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BA83F2" w14:textId="77777777" w:rsidR="00D721E9" w:rsidRPr="00890A2B" w:rsidRDefault="00AF321A" w:rsidP="0022388C">
      <w:pPr>
        <w:pStyle w:val="REG-H1a"/>
      </w:pPr>
      <w:r w:rsidRPr="00890A2B">
        <w:rPr>
          <w:lang w:val="en-ZA" w:eastAsia="en-ZA"/>
        </w:rPr>
        <w:drawing>
          <wp:anchor distT="0" distB="0" distL="114300" distR="114300" simplePos="0" relativeHeight="251657216" behindDoc="0" locked="1" layoutInCell="0" allowOverlap="0" wp14:anchorId="7BE05744" wp14:editId="6880CB3B">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9">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4464A0F9" w14:textId="77777777" w:rsidR="00EB7655" w:rsidRPr="00890A2B" w:rsidRDefault="00D2019F" w:rsidP="0022388C">
      <w:pPr>
        <w:pStyle w:val="REG-H1d"/>
        <w:rPr>
          <w:lang w:val="en-GB"/>
        </w:rPr>
      </w:pPr>
      <w:r w:rsidRPr="00890A2B">
        <w:rPr>
          <w:lang w:val="en-GB"/>
        </w:rPr>
        <w:t>REGULATIONS MADE IN TERMS OF</w:t>
      </w:r>
    </w:p>
    <w:p w14:paraId="638043ED" w14:textId="77777777" w:rsidR="00E2335D" w:rsidRPr="00890A2B" w:rsidRDefault="00E2335D" w:rsidP="0022388C">
      <w:pPr>
        <w:pStyle w:val="REG-H1d"/>
        <w:rPr>
          <w:lang w:val="en-GB"/>
        </w:rPr>
      </w:pPr>
    </w:p>
    <w:p w14:paraId="4ABAC246" w14:textId="77777777" w:rsidR="00E2335D" w:rsidRPr="00890A2B" w:rsidRDefault="00016261" w:rsidP="0022388C">
      <w:pPr>
        <w:pStyle w:val="REG-H1a"/>
      </w:pPr>
      <w:r w:rsidRPr="00890A2B">
        <w:t>Medical and Dental Act 10 of 2004</w:t>
      </w:r>
    </w:p>
    <w:p w14:paraId="79BBD5D6" w14:textId="7D2C61AA" w:rsidR="00BD2B69" w:rsidRPr="00890A2B" w:rsidRDefault="00D924D5" w:rsidP="0022388C">
      <w:pPr>
        <w:pStyle w:val="REG-H1b"/>
        <w:rPr>
          <w:b w:val="0"/>
        </w:rPr>
      </w:pPr>
      <w:r w:rsidRPr="00890A2B">
        <w:rPr>
          <w:b w:val="0"/>
        </w:rPr>
        <w:t>s</w:t>
      </w:r>
      <w:r w:rsidR="00BD2B69" w:rsidRPr="00890A2B">
        <w:rPr>
          <w:b w:val="0"/>
        </w:rPr>
        <w:t xml:space="preserve">ection </w:t>
      </w:r>
      <w:r w:rsidR="00016261" w:rsidRPr="00890A2B">
        <w:rPr>
          <w:b w:val="0"/>
        </w:rPr>
        <w:t>59</w:t>
      </w:r>
      <w:r w:rsidR="00080006" w:rsidRPr="00890A2B">
        <w:rPr>
          <w:b w:val="0"/>
        </w:rPr>
        <w:t xml:space="preserve"> read with sections 23, 25 and 31 </w:t>
      </w:r>
    </w:p>
    <w:p w14:paraId="36076DDA" w14:textId="77777777" w:rsidR="00E2335D" w:rsidRPr="00890A2B" w:rsidRDefault="00E2335D" w:rsidP="0022388C">
      <w:pPr>
        <w:pStyle w:val="REG-H1a"/>
        <w:pBdr>
          <w:bottom w:val="single" w:sz="4" w:space="1" w:color="auto"/>
        </w:pBdr>
      </w:pPr>
    </w:p>
    <w:p w14:paraId="560E0874" w14:textId="77777777" w:rsidR="00E2335D" w:rsidRPr="00890A2B" w:rsidRDefault="00E2335D" w:rsidP="0022388C">
      <w:pPr>
        <w:pStyle w:val="REG-H1a"/>
      </w:pPr>
    </w:p>
    <w:p w14:paraId="7367362F" w14:textId="467B94D5" w:rsidR="00E2335D" w:rsidRPr="00890A2B" w:rsidRDefault="00080006" w:rsidP="0022388C">
      <w:pPr>
        <w:pStyle w:val="REG-H1b"/>
      </w:pPr>
      <w:r w:rsidRPr="00890A2B">
        <w:t>Regulations relating to Registration of Dentists; Qualifications that may be Registered as Specialities and Additional Qualifications; Maintaining of Registers of Dentists and Restoration of Name to Register</w:t>
      </w:r>
    </w:p>
    <w:p w14:paraId="5996A66E" w14:textId="77777777" w:rsidR="00D2019F" w:rsidRPr="00890A2B" w:rsidRDefault="00016261" w:rsidP="0022388C">
      <w:pPr>
        <w:pStyle w:val="REG-H1d"/>
        <w:rPr>
          <w:lang w:val="en-GB"/>
        </w:rPr>
      </w:pPr>
      <w:r w:rsidRPr="00890A2B">
        <w:rPr>
          <w:lang w:val="en-GB"/>
        </w:rPr>
        <w:t>Government Notice 155</w:t>
      </w:r>
      <w:r w:rsidR="005709A6" w:rsidRPr="00890A2B">
        <w:rPr>
          <w:lang w:val="en-GB"/>
        </w:rPr>
        <w:t xml:space="preserve"> </w:t>
      </w:r>
      <w:r w:rsidR="005C16B3" w:rsidRPr="00890A2B">
        <w:rPr>
          <w:lang w:val="en-GB"/>
        </w:rPr>
        <w:t>of</w:t>
      </w:r>
      <w:r w:rsidR="005709A6" w:rsidRPr="00890A2B">
        <w:rPr>
          <w:lang w:val="en-GB"/>
        </w:rPr>
        <w:t xml:space="preserve"> </w:t>
      </w:r>
      <w:r w:rsidRPr="00890A2B">
        <w:rPr>
          <w:lang w:val="en-GB"/>
        </w:rPr>
        <w:t>2008</w:t>
      </w:r>
    </w:p>
    <w:p w14:paraId="037B9F75" w14:textId="77777777" w:rsidR="003013D8" w:rsidRPr="00890A2B" w:rsidRDefault="003013D8" w:rsidP="0022388C">
      <w:pPr>
        <w:pStyle w:val="REG-Amend"/>
      </w:pPr>
      <w:r w:rsidRPr="00890A2B">
        <w:t xml:space="preserve">(GG </w:t>
      </w:r>
      <w:r w:rsidR="00016261" w:rsidRPr="00890A2B">
        <w:t>4068</w:t>
      </w:r>
      <w:r w:rsidRPr="00890A2B">
        <w:t>)</w:t>
      </w:r>
    </w:p>
    <w:p w14:paraId="38A108A5" w14:textId="77777777" w:rsidR="003013D8" w:rsidRPr="00890A2B" w:rsidRDefault="003013D8" w:rsidP="0022388C">
      <w:pPr>
        <w:pStyle w:val="REG-Amend"/>
      </w:pPr>
      <w:r w:rsidRPr="00890A2B">
        <w:t>came into force on da</w:t>
      </w:r>
      <w:r w:rsidR="00016261" w:rsidRPr="00890A2B">
        <w:t>te of publication: 18 June 2008</w:t>
      </w:r>
    </w:p>
    <w:p w14:paraId="08F42EA5" w14:textId="77777777" w:rsidR="00080006" w:rsidRPr="00890A2B" w:rsidRDefault="00080006" w:rsidP="0022388C">
      <w:pPr>
        <w:pStyle w:val="REG-Amend"/>
      </w:pPr>
    </w:p>
    <w:p w14:paraId="1B490354" w14:textId="5249E3C6" w:rsidR="00080006" w:rsidRPr="00890A2B" w:rsidRDefault="00080006" w:rsidP="005C610A">
      <w:pPr>
        <w:pStyle w:val="REG-Amend"/>
      </w:pPr>
      <w:r w:rsidRPr="00890A2B">
        <w:t xml:space="preserve">The Government Notice which publishes these regulations notes that they were </w:t>
      </w:r>
      <w:r w:rsidRPr="00890A2B">
        <w:br/>
        <w:t>made on the recommendation of the Medical and Dental Council of Namibia.</w:t>
      </w:r>
      <w:r w:rsidR="00740B96" w:rsidRPr="00890A2B">
        <w:t xml:space="preserve"> </w:t>
      </w:r>
      <w:r w:rsidRPr="00890A2B">
        <w:t xml:space="preserve">It also repeals </w:t>
      </w:r>
      <w:r w:rsidR="00E068BB" w:rsidRPr="00890A2B">
        <w:br/>
      </w:r>
      <w:r w:rsidRPr="00890A2B">
        <w:t xml:space="preserve">the regulations </w:t>
      </w:r>
      <w:r w:rsidR="005C610A" w:rsidRPr="00890A2B">
        <w:t xml:space="preserve">published in </w:t>
      </w:r>
      <w:r w:rsidRPr="00890A2B">
        <w:t>RSA GN R.2269/1976, RSA GN R.2273/1976, RSA GN R.2274/1976,</w:t>
      </w:r>
    </w:p>
    <w:p w14:paraId="1472C0FF" w14:textId="003F86F1" w:rsidR="00BB6F0E" w:rsidRDefault="00080006" w:rsidP="005C610A">
      <w:pPr>
        <w:pStyle w:val="REG-Amend"/>
      </w:pPr>
      <w:r w:rsidRPr="00890A2B">
        <w:t xml:space="preserve">RSA GN R.2275/1976, RSA </w:t>
      </w:r>
      <w:r w:rsidR="005C610A" w:rsidRPr="00890A2B">
        <w:t>GN R.2276/</w:t>
      </w:r>
      <w:r w:rsidRPr="00890A2B">
        <w:t>1976, RSA GN R.2277/1976 and RSA GN R.2278</w:t>
      </w:r>
      <w:r w:rsidR="00BB6F0E" w:rsidRPr="00890A2B">
        <w:t>/</w:t>
      </w:r>
      <w:r w:rsidRPr="00890A2B">
        <w:t xml:space="preserve">1976 </w:t>
      </w:r>
      <w:r w:rsidRPr="00890A2B">
        <w:br/>
        <w:t xml:space="preserve">(all published </w:t>
      </w:r>
      <w:r w:rsidR="006368CB" w:rsidRPr="00890A2B">
        <w:t>in RSA GG 5349</w:t>
      </w:r>
      <w:r w:rsidRPr="00890A2B">
        <w:t>), and RSA GN R.1829</w:t>
      </w:r>
      <w:r w:rsidR="006368CB" w:rsidRPr="00890A2B">
        <w:t>/</w:t>
      </w:r>
      <w:r w:rsidRPr="00890A2B">
        <w:t>1977</w:t>
      </w:r>
      <w:r w:rsidR="00BA5E1A" w:rsidRPr="00890A2B">
        <w:t xml:space="preserve"> (RSA GG 5741)</w:t>
      </w:r>
      <w:r w:rsidRPr="00890A2B">
        <w:t xml:space="preserve">, insofar as they apply </w:t>
      </w:r>
      <w:r w:rsidR="00E068BB" w:rsidRPr="00890A2B">
        <w:br/>
      </w:r>
      <w:r w:rsidRPr="00890A2B">
        <w:t>to dentists</w:t>
      </w:r>
      <w:r w:rsidR="00BB6F0E" w:rsidRPr="00890A2B">
        <w:t xml:space="preserve">. These previous regulations were made in terms of the RSA Medical, Dental and Supplementary Health Service Professions Act 56 of 1974. They survived in terms of </w:t>
      </w:r>
      <w:r w:rsidR="00E068BB" w:rsidRPr="00890A2B">
        <w:br/>
      </w:r>
      <w:r w:rsidR="00BB6F0E" w:rsidRPr="00890A2B">
        <w:t>section 5</w:t>
      </w:r>
      <w:r w:rsidR="00E068BB" w:rsidRPr="00890A2B">
        <w:t xml:space="preserve">2(2) </w:t>
      </w:r>
      <w:r w:rsidR="00BB6F0E" w:rsidRPr="00890A2B">
        <w:t>of the Medical and Dental Professions Act 21 of 1993</w:t>
      </w:r>
      <w:r w:rsidR="009066FC" w:rsidRPr="00890A2B">
        <w:t xml:space="preserve"> (GG </w:t>
      </w:r>
      <w:r w:rsidR="00E068BB" w:rsidRPr="00890A2B">
        <w:t>711)</w:t>
      </w:r>
      <w:r w:rsidR="00BB6F0E" w:rsidRPr="00890A2B">
        <w:t>,</w:t>
      </w:r>
      <w:r w:rsidR="00E068BB" w:rsidRPr="00890A2B">
        <w:t xml:space="preserve"> </w:t>
      </w:r>
      <w:r w:rsidR="00E068BB" w:rsidRPr="00890A2B">
        <w:br/>
      </w:r>
      <w:r w:rsidR="009066FC" w:rsidRPr="00890A2B">
        <w:t xml:space="preserve">and </w:t>
      </w:r>
      <w:r w:rsidR="00E068BB" w:rsidRPr="00890A2B">
        <w:t xml:space="preserve">section 65(2) of its successor, the </w:t>
      </w:r>
      <w:r w:rsidR="00BB6F0E" w:rsidRPr="00890A2B">
        <w:t>Medical and Dental Act 10 of 2004.</w:t>
      </w:r>
    </w:p>
    <w:p w14:paraId="2B0E6656" w14:textId="77777777" w:rsidR="003A5431" w:rsidRPr="00240B7F" w:rsidRDefault="003A5431" w:rsidP="003A5431">
      <w:pPr>
        <w:pStyle w:val="REG-H1c"/>
      </w:pPr>
    </w:p>
    <w:p w14:paraId="6278C53C" w14:textId="77777777" w:rsidR="003A5431" w:rsidRPr="00240B7F" w:rsidRDefault="003A5431" w:rsidP="003A5431">
      <w:pPr>
        <w:pStyle w:val="REG-H1c"/>
        <w:rPr>
          <w:rStyle w:val="REG-AmendChar"/>
          <w:rFonts w:eastAsiaTheme="minorHAnsi" w:cstheme="minorBidi"/>
          <w:b/>
          <w:sz w:val="24"/>
          <w:szCs w:val="24"/>
        </w:rPr>
      </w:pPr>
      <w:r w:rsidRPr="00240B7F">
        <w:rPr>
          <w:color w:val="00B050"/>
        </w:rPr>
        <w:t>as amended by</w:t>
      </w:r>
    </w:p>
    <w:p w14:paraId="4E338063" w14:textId="77777777" w:rsidR="003A5431" w:rsidRPr="00240B7F" w:rsidRDefault="003A5431" w:rsidP="003A5431">
      <w:pPr>
        <w:pStyle w:val="REG-H1c"/>
      </w:pPr>
    </w:p>
    <w:p w14:paraId="28D13DE4" w14:textId="01C96351" w:rsidR="003A5431" w:rsidRPr="00240B7F" w:rsidRDefault="003A5431" w:rsidP="003A5431">
      <w:pPr>
        <w:pStyle w:val="REG-H1c"/>
      </w:pPr>
      <w:r w:rsidRPr="00240B7F">
        <w:rPr>
          <w:rStyle w:val="REG-H1cChar"/>
          <w:b/>
        </w:rPr>
        <w:t xml:space="preserve">Government Notice </w:t>
      </w:r>
      <w:r>
        <w:rPr>
          <w:rStyle w:val="REG-H1cChar"/>
          <w:b/>
        </w:rPr>
        <w:t>33</w:t>
      </w:r>
      <w:r w:rsidRPr="00240B7F">
        <w:rPr>
          <w:rStyle w:val="REG-H1cChar"/>
          <w:b/>
        </w:rPr>
        <w:t xml:space="preserve"> of 20</w:t>
      </w:r>
      <w:r>
        <w:rPr>
          <w:rStyle w:val="REG-H1cChar"/>
          <w:b/>
        </w:rPr>
        <w:t>17</w:t>
      </w:r>
      <w:r w:rsidRPr="00240B7F">
        <w:rPr>
          <w:rStyle w:val="REG-H1cChar"/>
          <w:b/>
        </w:rPr>
        <w:t xml:space="preserve"> </w:t>
      </w:r>
      <w:r w:rsidRPr="00240B7F">
        <w:rPr>
          <w:rStyle w:val="REG-AmendChar"/>
          <w:rFonts w:eastAsiaTheme="minorHAnsi"/>
          <w:b/>
        </w:rPr>
        <w:t xml:space="preserve">(GG </w:t>
      </w:r>
      <w:r>
        <w:rPr>
          <w:rStyle w:val="REG-AmendChar"/>
          <w:rFonts w:eastAsiaTheme="minorHAnsi"/>
          <w:b/>
        </w:rPr>
        <w:t>6249</w:t>
      </w:r>
      <w:r w:rsidRPr="00240B7F">
        <w:rPr>
          <w:rStyle w:val="REG-AmendChar"/>
          <w:rFonts w:eastAsiaTheme="minorHAnsi"/>
          <w:b/>
        </w:rPr>
        <w:t>)</w:t>
      </w:r>
    </w:p>
    <w:p w14:paraId="7E402B31" w14:textId="01A999C8" w:rsidR="003A5431" w:rsidRPr="00240B7F" w:rsidRDefault="003A5431" w:rsidP="003A5431">
      <w:pPr>
        <w:pStyle w:val="REG-Amend"/>
      </w:pPr>
      <w:r w:rsidRPr="00240B7F">
        <w:t>came into force on date of publication: 2</w:t>
      </w:r>
      <w:r>
        <w:t>7</w:t>
      </w:r>
      <w:r w:rsidRPr="00240B7F">
        <w:t xml:space="preserve"> </w:t>
      </w:r>
      <w:r>
        <w:t xml:space="preserve">February </w:t>
      </w:r>
      <w:r w:rsidRPr="00240B7F">
        <w:t>20</w:t>
      </w:r>
      <w:r>
        <w:t>17</w:t>
      </w:r>
    </w:p>
    <w:p w14:paraId="14D5842D" w14:textId="77777777" w:rsidR="005955EA" w:rsidRPr="00890A2B" w:rsidRDefault="005955EA" w:rsidP="0022388C">
      <w:pPr>
        <w:pStyle w:val="REG-H1a"/>
        <w:pBdr>
          <w:bottom w:val="single" w:sz="4" w:space="1" w:color="auto"/>
        </w:pBdr>
      </w:pPr>
      <w:bookmarkStart w:id="0" w:name="_GoBack"/>
      <w:bookmarkEnd w:id="0"/>
    </w:p>
    <w:p w14:paraId="5E3C6AD8" w14:textId="77777777" w:rsidR="00016261" w:rsidRPr="00890A2B" w:rsidRDefault="00016261" w:rsidP="0022388C">
      <w:pPr>
        <w:pStyle w:val="REG-H1a"/>
      </w:pPr>
    </w:p>
    <w:p w14:paraId="0ACA0E4F" w14:textId="77777777" w:rsidR="00016261" w:rsidRPr="00890A2B" w:rsidRDefault="00016261" w:rsidP="0022388C">
      <w:pPr>
        <w:pStyle w:val="REG-P0"/>
        <w:jc w:val="center"/>
      </w:pPr>
      <w:r w:rsidRPr="00890A2B">
        <w:t>ARRANGEMENT OF REGULATIONS</w:t>
      </w:r>
    </w:p>
    <w:p w14:paraId="0493B2B0" w14:textId="77777777" w:rsidR="00016261" w:rsidRPr="00890A2B" w:rsidRDefault="00016261" w:rsidP="0022388C">
      <w:pPr>
        <w:pStyle w:val="REG-P0"/>
        <w:jc w:val="center"/>
      </w:pPr>
    </w:p>
    <w:p w14:paraId="313AB014" w14:textId="77777777" w:rsidR="00016261" w:rsidRPr="00890A2B" w:rsidRDefault="00016261" w:rsidP="0022388C">
      <w:pPr>
        <w:pStyle w:val="REG-P0"/>
        <w:jc w:val="center"/>
      </w:pPr>
      <w:r w:rsidRPr="00890A2B">
        <w:t>PART I</w:t>
      </w:r>
    </w:p>
    <w:p w14:paraId="3381B433" w14:textId="77777777" w:rsidR="00016261" w:rsidRPr="00890A2B" w:rsidRDefault="00016261" w:rsidP="0022388C">
      <w:pPr>
        <w:pStyle w:val="REG-P0"/>
        <w:jc w:val="center"/>
      </w:pPr>
      <w:r w:rsidRPr="00890A2B">
        <w:t>PRELIMINARY</w:t>
      </w:r>
    </w:p>
    <w:p w14:paraId="11EAE691" w14:textId="77777777" w:rsidR="00016261" w:rsidRPr="00890A2B" w:rsidRDefault="00016261" w:rsidP="0022388C">
      <w:pPr>
        <w:pStyle w:val="REG-P0"/>
      </w:pPr>
    </w:p>
    <w:p w14:paraId="7B9BFA93" w14:textId="77777777" w:rsidR="00016261" w:rsidRPr="00890A2B" w:rsidRDefault="00016261" w:rsidP="0022388C">
      <w:pPr>
        <w:pStyle w:val="REG-P0"/>
      </w:pPr>
      <w:r w:rsidRPr="00890A2B">
        <w:t>1.</w:t>
      </w:r>
      <w:r w:rsidRPr="00890A2B">
        <w:tab/>
        <w:t>Definitions</w:t>
      </w:r>
    </w:p>
    <w:p w14:paraId="29E8D88F" w14:textId="77777777" w:rsidR="00016261" w:rsidRPr="00890A2B" w:rsidRDefault="00016261" w:rsidP="0022388C">
      <w:pPr>
        <w:pStyle w:val="REG-P0"/>
      </w:pPr>
    </w:p>
    <w:p w14:paraId="64C8A2DD" w14:textId="77777777" w:rsidR="00016261" w:rsidRPr="00890A2B" w:rsidRDefault="00016261" w:rsidP="0022388C">
      <w:pPr>
        <w:pStyle w:val="REG-P0"/>
        <w:jc w:val="center"/>
      </w:pPr>
      <w:r w:rsidRPr="00890A2B">
        <w:lastRenderedPageBreak/>
        <w:t>PART II</w:t>
      </w:r>
    </w:p>
    <w:p w14:paraId="001CEBFB" w14:textId="77777777" w:rsidR="00016261" w:rsidRPr="00890A2B" w:rsidRDefault="00016261" w:rsidP="0022388C">
      <w:pPr>
        <w:pStyle w:val="REG-P0"/>
        <w:jc w:val="center"/>
      </w:pPr>
      <w:r w:rsidRPr="00890A2B">
        <w:t>REGISTRATION OF DENTISTS</w:t>
      </w:r>
    </w:p>
    <w:p w14:paraId="70959AAD" w14:textId="77777777" w:rsidR="00016261" w:rsidRPr="00890A2B" w:rsidRDefault="00016261" w:rsidP="0022388C">
      <w:pPr>
        <w:pStyle w:val="REG-P0"/>
      </w:pPr>
    </w:p>
    <w:p w14:paraId="365BDC48" w14:textId="77777777" w:rsidR="00016261" w:rsidRPr="00890A2B" w:rsidRDefault="00016261" w:rsidP="0022388C">
      <w:pPr>
        <w:pStyle w:val="REG-P0"/>
      </w:pPr>
      <w:r w:rsidRPr="00890A2B">
        <w:t>2.</w:t>
      </w:r>
      <w:r w:rsidRPr="00890A2B">
        <w:tab/>
        <w:t>Application for registration as a dentist</w:t>
      </w:r>
    </w:p>
    <w:p w14:paraId="7D1E7A90" w14:textId="77777777" w:rsidR="00016261" w:rsidRPr="00890A2B" w:rsidRDefault="00016261" w:rsidP="0022388C">
      <w:pPr>
        <w:pStyle w:val="REG-P0"/>
      </w:pPr>
      <w:r w:rsidRPr="00890A2B">
        <w:t>3.</w:t>
      </w:r>
      <w:r w:rsidRPr="00890A2B">
        <w:tab/>
        <w:t>Additional education, tuition and training</w:t>
      </w:r>
    </w:p>
    <w:p w14:paraId="1550E04C" w14:textId="77777777" w:rsidR="00016261" w:rsidRPr="00890A2B" w:rsidRDefault="00016261" w:rsidP="0022388C">
      <w:pPr>
        <w:pStyle w:val="REG-P0"/>
      </w:pPr>
    </w:p>
    <w:p w14:paraId="5AB9925C" w14:textId="77777777" w:rsidR="00016261" w:rsidRPr="00890A2B" w:rsidRDefault="00016261" w:rsidP="0022388C">
      <w:pPr>
        <w:pStyle w:val="REG-P0"/>
        <w:jc w:val="center"/>
      </w:pPr>
      <w:r w:rsidRPr="00890A2B">
        <w:t>PART III</w:t>
      </w:r>
    </w:p>
    <w:p w14:paraId="1C30A998" w14:textId="77777777" w:rsidR="00016261" w:rsidRPr="00890A2B" w:rsidRDefault="00016261" w:rsidP="0022388C">
      <w:pPr>
        <w:pStyle w:val="REG-P0"/>
        <w:jc w:val="center"/>
      </w:pPr>
      <w:r w:rsidRPr="00890A2B">
        <w:t>REGISTRATION OF SPECIALITIES</w:t>
      </w:r>
    </w:p>
    <w:p w14:paraId="11E6DB5A" w14:textId="77777777" w:rsidR="00016261" w:rsidRPr="00890A2B" w:rsidRDefault="00016261" w:rsidP="0022388C">
      <w:pPr>
        <w:pStyle w:val="REG-P0"/>
        <w:jc w:val="center"/>
      </w:pPr>
      <w:r w:rsidRPr="00890A2B">
        <w:t>AND ADDITIONAL QUALIFICATIONS</w:t>
      </w:r>
    </w:p>
    <w:p w14:paraId="6079C8D6" w14:textId="77777777" w:rsidR="00016261" w:rsidRPr="00890A2B" w:rsidRDefault="00016261" w:rsidP="0022388C">
      <w:pPr>
        <w:pStyle w:val="REG-P0"/>
      </w:pPr>
    </w:p>
    <w:p w14:paraId="3B1A9BF9" w14:textId="77777777" w:rsidR="00016261" w:rsidRPr="00890A2B" w:rsidRDefault="00016261" w:rsidP="0022388C">
      <w:pPr>
        <w:pStyle w:val="REG-P0"/>
      </w:pPr>
      <w:r w:rsidRPr="00890A2B">
        <w:t>4.</w:t>
      </w:r>
      <w:r w:rsidRPr="00890A2B">
        <w:tab/>
        <w:t>Registrable specialities</w:t>
      </w:r>
    </w:p>
    <w:p w14:paraId="06DE7E52" w14:textId="77777777" w:rsidR="00016261" w:rsidRPr="00890A2B" w:rsidRDefault="00016261" w:rsidP="0022388C">
      <w:pPr>
        <w:pStyle w:val="REG-P0"/>
      </w:pPr>
      <w:r w:rsidRPr="00890A2B">
        <w:t>5.</w:t>
      </w:r>
      <w:r w:rsidRPr="00890A2B">
        <w:tab/>
        <w:t>Qualification for specialist registration</w:t>
      </w:r>
    </w:p>
    <w:p w14:paraId="20A0C19E" w14:textId="77777777" w:rsidR="00016261" w:rsidRPr="00890A2B" w:rsidRDefault="00016261" w:rsidP="0022388C">
      <w:pPr>
        <w:pStyle w:val="REG-P0"/>
      </w:pPr>
      <w:r w:rsidRPr="00890A2B">
        <w:t>6.</w:t>
      </w:r>
      <w:r w:rsidRPr="00890A2B">
        <w:tab/>
        <w:t>Limitation on the practising of a speciality</w:t>
      </w:r>
    </w:p>
    <w:p w14:paraId="52309C38" w14:textId="77777777" w:rsidR="00016261" w:rsidRPr="00890A2B" w:rsidRDefault="00016261" w:rsidP="0022388C">
      <w:pPr>
        <w:pStyle w:val="REG-P0"/>
      </w:pPr>
      <w:r w:rsidRPr="00890A2B">
        <w:t>7.</w:t>
      </w:r>
      <w:r w:rsidRPr="00890A2B">
        <w:tab/>
        <w:t>Commencement of speciality practice</w:t>
      </w:r>
    </w:p>
    <w:p w14:paraId="2DE5F7AC" w14:textId="77777777" w:rsidR="00016261" w:rsidRPr="00890A2B" w:rsidRDefault="00016261" w:rsidP="0022388C">
      <w:pPr>
        <w:pStyle w:val="REG-P0"/>
      </w:pPr>
      <w:r w:rsidRPr="00890A2B">
        <w:t>8.</w:t>
      </w:r>
      <w:r w:rsidRPr="00890A2B">
        <w:tab/>
        <w:t>Conditions applicable to the practising of a speciality</w:t>
      </w:r>
    </w:p>
    <w:p w14:paraId="6A5B4777" w14:textId="77777777" w:rsidR="00016261" w:rsidRPr="00890A2B" w:rsidRDefault="00016261" w:rsidP="0022388C">
      <w:pPr>
        <w:pStyle w:val="REG-P0"/>
      </w:pPr>
      <w:r w:rsidRPr="00890A2B">
        <w:t>9.</w:t>
      </w:r>
      <w:r w:rsidRPr="00890A2B">
        <w:tab/>
        <w:t>Cessation of speciality practice</w:t>
      </w:r>
    </w:p>
    <w:p w14:paraId="4AD19318" w14:textId="77777777" w:rsidR="00016261" w:rsidRPr="00890A2B" w:rsidRDefault="00016261" w:rsidP="0022388C">
      <w:pPr>
        <w:pStyle w:val="REG-P0"/>
      </w:pPr>
      <w:r w:rsidRPr="00890A2B">
        <w:t>10.</w:t>
      </w:r>
      <w:r w:rsidRPr="00890A2B">
        <w:tab/>
        <w:t>Registrable additional qualifications</w:t>
      </w:r>
    </w:p>
    <w:p w14:paraId="6504EB04" w14:textId="77777777" w:rsidR="00016261" w:rsidRPr="00890A2B" w:rsidRDefault="00016261" w:rsidP="0022388C">
      <w:pPr>
        <w:pStyle w:val="REG-P0"/>
      </w:pPr>
      <w:r w:rsidRPr="00890A2B">
        <w:t>11.</w:t>
      </w:r>
      <w:r w:rsidRPr="00890A2B">
        <w:tab/>
        <w:t>Requirements for registration of an additional qualification</w:t>
      </w:r>
    </w:p>
    <w:p w14:paraId="08B8D67E" w14:textId="77777777" w:rsidR="00016261" w:rsidRPr="00890A2B" w:rsidRDefault="00016261" w:rsidP="0022388C">
      <w:pPr>
        <w:pStyle w:val="REG-P0"/>
      </w:pPr>
    </w:p>
    <w:p w14:paraId="360951AD" w14:textId="77777777" w:rsidR="00016261" w:rsidRPr="00890A2B" w:rsidRDefault="00016261" w:rsidP="0022388C">
      <w:pPr>
        <w:pStyle w:val="REG-P0"/>
        <w:jc w:val="center"/>
      </w:pPr>
      <w:r w:rsidRPr="00890A2B">
        <w:t>PART IV</w:t>
      </w:r>
    </w:p>
    <w:p w14:paraId="1E8F32A4" w14:textId="77777777" w:rsidR="00016261" w:rsidRPr="00890A2B" w:rsidRDefault="00016261" w:rsidP="0022388C">
      <w:pPr>
        <w:pStyle w:val="REG-P0"/>
        <w:jc w:val="center"/>
      </w:pPr>
      <w:r w:rsidRPr="00890A2B">
        <w:t>REGISTERS AND RESTORATION OF NAME TO REGISTER</w:t>
      </w:r>
    </w:p>
    <w:p w14:paraId="76967A6B" w14:textId="77777777" w:rsidR="00016261" w:rsidRPr="00890A2B" w:rsidRDefault="00016261" w:rsidP="0022388C">
      <w:pPr>
        <w:pStyle w:val="REG-P0"/>
      </w:pPr>
    </w:p>
    <w:p w14:paraId="05E34799" w14:textId="77777777" w:rsidR="00016261" w:rsidRPr="00890A2B" w:rsidRDefault="00016261" w:rsidP="0022388C">
      <w:pPr>
        <w:pStyle w:val="REG-P0"/>
      </w:pPr>
      <w:r w:rsidRPr="00890A2B">
        <w:t>12.</w:t>
      </w:r>
      <w:r w:rsidRPr="00890A2B">
        <w:tab/>
        <w:t>Register of dentists</w:t>
      </w:r>
    </w:p>
    <w:p w14:paraId="7B3E5B45" w14:textId="77777777" w:rsidR="00016261" w:rsidRPr="00890A2B" w:rsidRDefault="00016261" w:rsidP="0022388C">
      <w:pPr>
        <w:pStyle w:val="REG-P0"/>
      </w:pPr>
      <w:r w:rsidRPr="00890A2B">
        <w:t>13.</w:t>
      </w:r>
      <w:r w:rsidRPr="00890A2B">
        <w:tab/>
        <w:t>Restoration of name to register</w:t>
      </w:r>
    </w:p>
    <w:p w14:paraId="22406A18" w14:textId="77777777" w:rsidR="00016261" w:rsidRPr="00890A2B" w:rsidRDefault="00016261" w:rsidP="0022388C">
      <w:pPr>
        <w:pStyle w:val="REG-P0"/>
      </w:pPr>
    </w:p>
    <w:p w14:paraId="1C32D04C" w14:textId="77777777" w:rsidR="00016261" w:rsidRPr="00890A2B" w:rsidRDefault="00016261" w:rsidP="0022388C">
      <w:pPr>
        <w:pStyle w:val="REG-P0"/>
        <w:jc w:val="center"/>
      </w:pPr>
      <w:r w:rsidRPr="00890A2B">
        <w:t>PART V</w:t>
      </w:r>
    </w:p>
    <w:p w14:paraId="646DA236" w14:textId="77777777" w:rsidR="00016261" w:rsidRPr="00890A2B" w:rsidRDefault="00016261" w:rsidP="0022388C">
      <w:pPr>
        <w:pStyle w:val="REG-P0"/>
        <w:jc w:val="center"/>
      </w:pPr>
      <w:r w:rsidRPr="00890A2B">
        <w:t>GENERAL</w:t>
      </w:r>
    </w:p>
    <w:p w14:paraId="5CF4F112" w14:textId="77777777" w:rsidR="00016261" w:rsidRPr="00890A2B" w:rsidRDefault="00016261" w:rsidP="0022388C">
      <w:pPr>
        <w:pStyle w:val="REG-P0"/>
      </w:pPr>
    </w:p>
    <w:p w14:paraId="3BD11841" w14:textId="77777777" w:rsidR="00016261" w:rsidRPr="00890A2B" w:rsidRDefault="00016261" w:rsidP="0022388C">
      <w:pPr>
        <w:pStyle w:val="REG-P0"/>
      </w:pPr>
      <w:r w:rsidRPr="00890A2B">
        <w:t>14.</w:t>
      </w:r>
      <w:r w:rsidRPr="00890A2B">
        <w:tab/>
        <w:t>Language of forms and documents</w:t>
      </w:r>
    </w:p>
    <w:p w14:paraId="5F9C51D9" w14:textId="77777777" w:rsidR="00016261" w:rsidRPr="00890A2B" w:rsidRDefault="00016261" w:rsidP="0022388C">
      <w:pPr>
        <w:pStyle w:val="REG-P0"/>
      </w:pPr>
    </w:p>
    <w:p w14:paraId="0AFCE2AD" w14:textId="77777777" w:rsidR="00016261" w:rsidRPr="00890A2B" w:rsidRDefault="00016261" w:rsidP="0022388C">
      <w:pPr>
        <w:pStyle w:val="REG-P0"/>
        <w:jc w:val="center"/>
      </w:pPr>
      <w:r w:rsidRPr="00890A2B">
        <w:t>ANNEXURE A</w:t>
      </w:r>
    </w:p>
    <w:p w14:paraId="2290CF75" w14:textId="77777777" w:rsidR="00016261" w:rsidRPr="00890A2B" w:rsidRDefault="00016261" w:rsidP="0022388C">
      <w:pPr>
        <w:pStyle w:val="REG-P0"/>
        <w:jc w:val="center"/>
      </w:pPr>
      <w:r w:rsidRPr="00890A2B">
        <w:t>Registrable Specialities</w:t>
      </w:r>
    </w:p>
    <w:p w14:paraId="28736F5B" w14:textId="77777777" w:rsidR="00016261" w:rsidRPr="00890A2B" w:rsidRDefault="00016261" w:rsidP="0022388C">
      <w:pPr>
        <w:pStyle w:val="REG-P0"/>
        <w:jc w:val="center"/>
      </w:pPr>
    </w:p>
    <w:p w14:paraId="6F83C435" w14:textId="77777777" w:rsidR="00016261" w:rsidRPr="00890A2B" w:rsidRDefault="00016261" w:rsidP="0022388C">
      <w:pPr>
        <w:pStyle w:val="REG-P0"/>
        <w:jc w:val="center"/>
      </w:pPr>
      <w:r w:rsidRPr="00890A2B">
        <w:t>ANNEXURE B</w:t>
      </w:r>
    </w:p>
    <w:p w14:paraId="2D0B1067" w14:textId="77777777" w:rsidR="001121EE" w:rsidRPr="00890A2B" w:rsidRDefault="00016261" w:rsidP="0022388C">
      <w:pPr>
        <w:pStyle w:val="REG-P0"/>
        <w:jc w:val="center"/>
      </w:pPr>
      <w:r w:rsidRPr="00890A2B">
        <w:t>Registrable Additional Qualifications</w:t>
      </w:r>
    </w:p>
    <w:p w14:paraId="1C810FAB" w14:textId="77777777" w:rsidR="00FA7FE6" w:rsidRPr="00890A2B" w:rsidRDefault="00FA7FE6" w:rsidP="0022388C">
      <w:pPr>
        <w:pStyle w:val="REG-H1a"/>
        <w:pBdr>
          <w:bottom w:val="single" w:sz="4" w:space="1" w:color="auto"/>
        </w:pBdr>
        <w:jc w:val="left"/>
      </w:pPr>
    </w:p>
    <w:p w14:paraId="1E42DB34" w14:textId="77777777" w:rsidR="00342850" w:rsidRPr="00890A2B" w:rsidRDefault="00342850" w:rsidP="0022388C">
      <w:pPr>
        <w:pStyle w:val="REG-H1a"/>
      </w:pPr>
    </w:p>
    <w:p w14:paraId="05E029B1" w14:textId="77777777" w:rsidR="008C540C" w:rsidRPr="00890A2B" w:rsidRDefault="008C540C" w:rsidP="0022388C">
      <w:pPr>
        <w:pStyle w:val="REG-H3A"/>
        <w:rPr>
          <w:b w:val="0"/>
        </w:rPr>
      </w:pPr>
      <w:r w:rsidRPr="00890A2B">
        <w:rPr>
          <w:b w:val="0"/>
        </w:rPr>
        <w:t>PART I</w:t>
      </w:r>
    </w:p>
    <w:p w14:paraId="03AC2FF0" w14:textId="77777777" w:rsidR="008C540C" w:rsidRPr="00890A2B" w:rsidRDefault="008C540C" w:rsidP="0022388C">
      <w:pPr>
        <w:pStyle w:val="REG-H3A"/>
        <w:rPr>
          <w:b w:val="0"/>
        </w:rPr>
      </w:pPr>
      <w:r w:rsidRPr="00890A2B">
        <w:rPr>
          <w:b w:val="0"/>
        </w:rPr>
        <w:t>PRELIMINARY</w:t>
      </w:r>
    </w:p>
    <w:p w14:paraId="7FB7CC58" w14:textId="77777777" w:rsidR="008C540C" w:rsidRPr="00890A2B" w:rsidRDefault="008C540C" w:rsidP="0022388C">
      <w:pPr>
        <w:pStyle w:val="REG-P0"/>
        <w:rPr>
          <w:b/>
        </w:rPr>
      </w:pPr>
    </w:p>
    <w:p w14:paraId="49275B15" w14:textId="77777777" w:rsidR="00C60C29" w:rsidRPr="00890A2B" w:rsidRDefault="00C60C29" w:rsidP="0022388C">
      <w:pPr>
        <w:pStyle w:val="REG-P0"/>
        <w:rPr>
          <w:b/>
          <w:bCs/>
        </w:rPr>
      </w:pPr>
      <w:r w:rsidRPr="00890A2B">
        <w:rPr>
          <w:b/>
        </w:rPr>
        <w:t>Definitions</w:t>
      </w:r>
    </w:p>
    <w:p w14:paraId="05DE0C13" w14:textId="77777777" w:rsidR="00C60C29" w:rsidRPr="00890A2B" w:rsidRDefault="00C60C29" w:rsidP="0022388C">
      <w:pPr>
        <w:pStyle w:val="REG-P0"/>
      </w:pPr>
    </w:p>
    <w:p w14:paraId="3281E768" w14:textId="77777777" w:rsidR="00C60C29" w:rsidRPr="00890A2B" w:rsidRDefault="00C60C29" w:rsidP="0022388C">
      <w:pPr>
        <w:pStyle w:val="REG-P1"/>
      </w:pPr>
      <w:r w:rsidRPr="00890A2B">
        <w:rPr>
          <w:b/>
          <w:bCs/>
        </w:rPr>
        <w:t>1.</w:t>
      </w:r>
      <w:r w:rsidRPr="00890A2B">
        <w:rPr>
          <w:b/>
          <w:bCs/>
        </w:rPr>
        <w:tab/>
      </w:r>
      <w:r w:rsidRPr="00890A2B">
        <w:t>In these regulations, unless the context otherwise indicates, a word or expression defined in the Act has that meaning, and -</w:t>
      </w:r>
    </w:p>
    <w:p w14:paraId="3C974498" w14:textId="77777777" w:rsidR="00C60C29" w:rsidRPr="00890A2B" w:rsidRDefault="00C60C29" w:rsidP="0022388C">
      <w:pPr>
        <w:pStyle w:val="REG-P0"/>
      </w:pPr>
    </w:p>
    <w:p w14:paraId="39557ADC" w14:textId="648265A6" w:rsidR="00C60C29" w:rsidRPr="00890A2B" w:rsidRDefault="00C60C29" w:rsidP="0022388C">
      <w:pPr>
        <w:pStyle w:val="REG-P0"/>
      </w:pPr>
      <w:r w:rsidRPr="00890A2B">
        <w:t>“additional qualification” means an additional qualification referred to in section 31(1)(a) of the Act, awarded by an educational institution and prescribed by regulation 10;</w:t>
      </w:r>
    </w:p>
    <w:p w14:paraId="1F571D18" w14:textId="77777777" w:rsidR="00C60C29" w:rsidRPr="00890A2B" w:rsidRDefault="00C60C29" w:rsidP="0022388C">
      <w:pPr>
        <w:pStyle w:val="REG-P0"/>
      </w:pPr>
    </w:p>
    <w:p w14:paraId="6C03ED05" w14:textId="77777777" w:rsidR="00C60C29" w:rsidRPr="00890A2B" w:rsidRDefault="00C60C29" w:rsidP="0022388C">
      <w:pPr>
        <w:pStyle w:val="REG-P0"/>
      </w:pPr>
      <w:r w:rsidRPr="00890A2B">
        <w:t>“branch of dentistry” means a branch of dentistry prescribed as a speciality by Annexure A;</w:t>
      </w:r>
    </w:p>
    <w:p w14:paraId="6DA8C7B5" w14:textId="77777777" w:rsidR="00C60C29" w:rsidRPr="00890A2B" w:rsidRDefault="00C60C29" w:rsidP="0022388C">
      <w:pPr>
        <w:pStyle w:val="REG-P0"/>
      </w:pPr>
    </w:p>
    <w:p w14:paraId="7F02645C" w14:textId="77777777" w:rsidR="00C60C29" w:rsidRPr="00890A2B" w:rsidRDefault="00C60C29" w:rsidP="0022388C">
      <w:pPr>
        <w:pStyle w:val="REG-P0"/>
      </w:pPr>
      <w:r w:rsidRPr="00890A2B">
        <w:t>“certified” means certified as a true copy of the original by a commissioner of oaths appointed under section 5, or designated under section 6, of the Justices of the Peace and Commissioners of Oaths Act, 1963 (Act No. 16 of 1963);</w:t>
      </w:r>
    </w:p>
    <w:p w14:paraId="19D11622" w14:textId="77777777" w:rsidR="00C60C29" w:rsidRPr="00890A2B" w:rsidRDefault="00C60C29" w:rsidP="0022388C">
      <w:pPr>
        <w:pStyle w:val="REG-P0"/>
      </w:pPr>
    </w:p>
    <w:p w14:paraId="054AE1CF" w14:textId="77777777" w:rsidR="00C60C29" w:rsidRPr="00890A2B" w:rsidRDefault="00C60C29" w:rsidP="0022388C">
      <w:pPr>
        <w:pStyle w:val="REG-P0"/>
      </w:pPr>
      <w:r w:rsidRPr="00890A2B">
        <w:t>“general dentist” means a person registered as a dentist under the Act, but not registered as a specialist;</w:t>
      </w:r>
    </w:p>
    <w:p w14:paraId="24C5724E" w14:textId="77777777" w:rsidR="00C60C29" w:rsidRPr="00890A2B" w:rsidRDefault="00C60C29" w:rsidP="0022388C">
      <w:pPr>
        <w:pStyle w:val="REG-P0"/>
      </w:pPr>
    </w:p>
    <w:p w14:paraId="45BEE557" w14:textId="77777777" w:rsidR="00C60C29" w:rsidRPr="00890A2B" w:rsidRDefault="00C60C29" w:rsidP="0022388C">
      <w:pPr>
        <w:pStyle w:val="REG-P0"/>
      </w:pPr>
      <w:r w:rsidRPr="00890A2B">
        <w:t>“specialist dentist” means a dentist in whose name a speciality is registered, and “specialist” has a corresponding meaning;</w:t>
      </w:r>
    </w:p>
    <w:p w14:paraId="47710DA0" w14:textId="77777777" w:rsidR="00C60C29" w:rsidRPr="00890A2B" w:rsidRDefault="00C60C29" w:rsidP="0022388C">
      <w:pPr>
        <w:pStyle w:val="REG-P0"/>
      </w:pPr>
    </w:p>
    <w:p w14:paraId="572496DA" w14:textId="77777777" w:rsidR="00C60C29" w:rsidRPr="00890A2B" w:rsidRDefault="00C60C29" w:rsidP="0022388C">
      <w:pPr>
        <w:pStyle w:val="REG-P0"/>
      </w:pPr>
      <w:r w:rsidRPr="00890A2B">
        <w:t>“speciality” means a speciality in dentistry referred to in section 31(1)(b) of the Act and prescribed by regulation 4;</w:t>
      </w:r>
    </w:p>
    <w:p w14:paraId="31BC2055" w14:textId="77777777" w:rsidR="00C60C29" w:rsidRPr="00890A2B" w:rsidRDefault="00C60C29" w:rsidP="0022388C">
      <w:pPr>
        <w:pStyle w:val="REG-P0"/>
      </w:pPr>
    </w:p>
    <w:p w14:paraId="19312F61" w14:textId="77777777" w:rsidR="00C60C29" w:rsidRPr="00890A2B" w:rsidRDefault="00C60C29" w:rsidP="0022388C">
      <w:pPr>
        <w:pStyle w:val="REG-P0"/>
      </w:pPr>
      <w:r w:rsidRPr="00890A2B">
        <w:t>“training facility” means a facility providing the education, tuition and training for the purpose of specialist registration, and recognised or approved for such purpose by the registering authority of the country in which it is situated, and “training hospital” has a corresponding meaning; and</w:t>
      </w:r>
    </w:p>
    <w:p w14:paraId="0EF34F31" w14:textId="77777777" w:rsidR="00C60C29" w:rsidRPr="00890A2B" w:rsidRDefault="00C60C29" w:rsidP="0022388C">
      <w:pPr>
        <w:pStyle w:val="REG-P0"/>
      </w:pPr>
    </w:p>
    <w:p w14:paraId="2731D20F" w14:textId="77777777" w:rsidR="00C60C29" w:rsidRPr="00890A2B" w:rsidRDefault="00C60C29" w:rsidP="0022388C">
      <w:pPr>
        <w:pStyle w:val="REG-P0"/>
      </w:pPr>
      <w:r w:rsidRPr="00890A2B">
        <w:t>“the Act” means the Medical and Dental Act, 2004 (Act No. 10 of 2004).</w:t>
      </w:r>
    </w:p>
    <w:p w14:paraId="3D545953" w14:textId="77777777" w:rsidR="00C60C29" w:rsidRPr="00890A2B" w:rsidRDefault="00C60C29" w:rsidP="0022388C">
      <w:pPr>
        <w:pStyle w:val="REG-P0"/>
      </w:pPr>
    </w:p>
    <w:p w14:paraId="67F390C1" w14:textId="77777777" w:rsidR="008C540C" w:rsidRPr="00890A2B" w:rsidRDefault="00C60C29" w:rsidP="0022388C">
      <w:pPr>
        <w:pStyle w:val="REG-H3A"/>
        <w:rPr>
          <w:b w:val="0"/>
        </w:rPr>
      </w:pPr>
      <w:r w:rsidRPr="00890A2B">
        <w:rPr>
          <w:b w:val="0"/>
        </w:rPr>
        <w:t xml:space="preserve">PART II </w:t>
      </w:r>
    </w:p>
    <w:p w14:paraId="06052085" w14:textId="77777777" w:rsidR="00C60C29" w:rsidRPr="00890A2B" w:rsidRDefault="00C60C29" w:rsidP="0022388C">
      <w:pPr>
        <w:pStyle w:val="REG-H3A"/>
        <w:rPr>
          <w:b w:val="0"/>
        </w:rPr>
      </w:pPr>
      <w:r w:rsidRPr="00890A2B">
        <w:rPr>
          <w:b w:val="0"/>
        </w:rPr>
        <w:t>REGISTRATION OF DENTISTS</w:t>
      </w:r>
    </w:p>
    <w:p w14:paraId="0DBD5115" w14:textId="77777777" w:rsidR="00C60C29" w:rsidRPr="00890A2B" w:rsidRDefault="00C60C29" w:rsidP="0022388C">
      <w:pPr>
        <w:pStyle w:val="REG-P0"/>
      </w:pPr>
    </w:p>
    <w:p w14:paraId="32DC4009" w14:textId="77777777" w:rsidR="00C60C29" w:rsidRPr="00890A2B" w:rsidRDefault="00C60C29" w:rsidP="0022388C">
      <w:pPr>
        <w:pStyle w:val="REG-P0"/>
        <w:rPr>
          <w:b/>
          <w:bCs/>
        </w:rPr>
      </w:pPr>
      <w:r w:rsidRPr="00890A2B">
        <w:rPr>
          <w:b/>
        </w:rPr>
        <w:t>Application for registration as dentist</w:t>
      </w:r>
    </w:p>
    <w:p w14:paraId="469175F5" w14:textId="77777777" w:rsidR="00C60C29" w:rsidRPr="00890A2B" w:rsidRDefault="00C60C29" w:rsidP="0022388C">
      <w:pPr>
        <w:pStyle w:val="REG-P0"/>
      </w:pPr>
    </w:p>
    <w:p w14:paraId="556705EE" w14:textId="77777777" w:rsidR="00C60C29" w:rsidRPr="00890A2B" w:rsidRDefault="00C60C29" w:rsidP="0022388C">
      <w:pPr>
        <w:pStyle w:val="REG-P1"/>
      </w:pPr>
      <w:r w:rsidRPr="00890A2B">
        <w:rPr>
          <w:b/>
          <w:bCs/>
        </w:rPr>
        <w:t>2.</w:t>
      </w:r>
      <w:r w:rsidRPr="00890A2B">
        <w:rPr>
          <w:b/>
          <w:bCs/>
        </w:rPr>
        <w:tab/>
      </w:r>
      <w:r w:rsidRPr="00890A2B">
        <w:t>(1)</w:t>
      </w:r>
      <w:r w:rsidR="008C540C" w:rsidRPr="00890A2B">
        <w:tab/>
      </w:r>
      <w:r w:rsidRPr="00890A2B">
        <w:t>An application for the registration of a person as a dentist under section 19 of the Act must be accompanied, in addition to the documents, particulars and payments specified in subsection (2) of that section, by -</w:t>
      </w:r>
    </w:p>
    <w:p w14:paraId="6C5B51B3" w14:textId="77777777" w:rsidR="00C60C29" w:rsidRPr="00890A2B" w:rsidRDefault="00C60C29" w:rsidP="0022388C">
      <w:pPr>
        <w:pStyle w:val="REG-P0"/>
      </w:pPr>
    </w:p>
    <w:p w14:paraId="065A42DB" w14:textId="77777777" w:rsidR="00C60C29" w:rsidRPr="00890A2B" w:rsidRDefault="00C60C29" w:rsidP="0022388C">
      <w:pPr>
        <w:pStyle w:val="REG-Pa"/>
      </w:pPr>
      <w:r w:rsidRPr="00890A2B">
        <w:t>(a)</w:t>
      </w:r>
      <w:r w:rsidRPr="00890A2B">
        <w:tab/>
        <w:t>a certified photocopy of the identity document or of the passport of the applicant; and</w:t>
      </w:r>
    </w:p>
    <w:p w14:paraId="4FC384BA" w14:textId="77777777" w:rsidR="00C60C29" w:rsidRPr="00890A2B" w:rsidRDefault="00C60C29" w:rsidP="0022388C">
      <w:pPr>
        <w:pStyle w:val="REG-Pa"/>
      </w:pPr>
    </w:p>
    <w:p w14:paraId="1AC7C41D" w14:textId="77777777" w:rsidR="00C60C29" w:rsidRPr="00890A2B" w:rsidRDefault="00C60C29" w:rsidP="0022388C">
      <w:pPr>
        <w:pStyle w:val="REG-Pa"/>
      </w:pPr>
      <w:r w:rsidRPr="00890A2B">
        <w:t>(b)</w:t>
      </w:r>
      <w:r w:rsidRPr="00890A2B">
        <w:tab/>
        <w:t>if the qualification upon which the applicant relies for registration as a dentist is a qualification referred to in section 21(1)(a) of the Act, the original certificate of registration to practise as a dentist in the country where the applicant obtained the qualification, issued by the relevant registration authority of that country.</w:t>
      </w:r>
    </w:p>
    <w:p w14:paraId="7CBB5FA1" w14:textId="77777777" w:rsidR="00C60C29" w:rsidRPr="00890A2B" w:rsidRDefault="00C60C29" w:rsidP="0022388C">
      <w:pPr>
        <w:pStyle w:val="REG-P0"/>
      </w:pPr>
    </w:p>
    <w:p w14:paraId="3B508E30" w14:textId="77777777" w:rsidR="00C60C29" w:rsidRPr="00890A2B" w:rsidRDefault="00C60C29" w:rsidP="0022388C">
      <w:pPr>
        <w:pStyle w:val="REG-P1"/>
      </w:pPr>
      <w:r w:rsidRPr="00890A2B">
        <w:t>(2)</w:t>
      </w:r>
      <w:r w:rsidRPr="00890A2B">
        <w:tab/>
        <w:t>If the applicant referred to in paragraph (b) of subregulation (1) is not registered with the registration authority referred to in that paragraph, he or she must submit to the registrar, together with his or her application for registration -</w:t>
      </w:r>
    </w:p>
    <w:p w14:paraId="1C6B9417" w14:textId="77777777" w:rsidR="00C60C29" w:rsidRPr="00890A2B" w:rsidRDefault="00C60C29" w:rsidP="0022388C">
      <w:pPr>
        <w:pStyle w:val="REG-P0"/>
      </w:pPr>
    </w:p>
    <w:p w14:paraId="661D0939" w14:textId="77777777" w:rsidR="00C60C29" w:rsidRPr="00890A2B" w:rsidRDefault="00C60C29" w:rsidP="0022388C">
      <w:pPr>
        <w:pStyle w:val="REG-Pa"/>
      </w:pPr>
      <w:r w:rsidRPr="00890A2B">
        <w:t>(a)</w:t>
      </w:r>
      <w:r w:rsidRPr="00890A2B">
        <w:tab/>
        <w:t>a certificate, issued by that registration authority, certifying that the qualification or qualifications of which the applicant is the holder, entitles him or her to registration as a dentist in that country; or</w:t>
      </w:r>
    </w:p>
    <w:p w14:paraId="02F7CBDE" w14:textId="77777777" w:rsidR="00C60C29" w:rsidRPr="00890A2B" w:rsidRDefault="00C60C29" w:rsidP="0022388C">
      <w:pPr>
        <w:pStyle w:val="REG-Pa"/>
      </w:pPr>
    </w:p>
    <w:p w14:paraId="7754B64C" w14:textId="77777777" w:rsidR="00C60C29" w:rsidRPr="00890A2B" w:rsidRDefault="00C60C29" w:rsidP="0022388C">
      <w:pPr>
        <w:pStyle w:val="REG-Pa"/>
      </w:pPr>
      <w:r w:rsidRPr="00890A2B">
        <w:t>(b)</w:t>
      </w:r>
      <w:r w:rsidRPr="00890A2B">
        <w:rPr>
          <w:spacing w:val="-2"/>
        </w:rPr>
        <w:tab/>
        <w:t>if he or she had been so registered previously, a certificate issued by that registration</w:t>
      </w:r>
      <w:r w:rsidRPr="00890A2B">
        <w:t xml:space="preserve"> authority, specifying that the applicant had been so registered previously, that his or her name had been removed from the register and the grounds for such removal.</w:t>
      </w:r>
    </w:p>
    <w:p w14:paraId="07E279BA" w14:textId="77777777" w:rsidR="00C60C29" w:rsidRPr="00890A2B" w:rsidRDefault="00C60C29" w:rsidP="0022388C">
      <w:pPr>
        <w:pStyle w:val="REG-P0"/>
      </w:pPr>
    </w:p>
    <w:p w14:paraId="16647F35" w14:textId="77777777" w:rsidR="00C60C29" w:rsidRPr="00890A2B" w:rsidRDefault="00C60C29" w:rsidP="0022388C">
      <w:pPr>
        <w:pStyle w:val="REG-P1"/>
      </w:pPr>
      <w:r w:rsidRPr="00890A2B">
        <w:t>(3)</w:t>
      </w:r>
      <w:r w:rsidRPr="00890A2B">
        <w:tab/>
        <w:t>The Council may require the applicant to furnish proof, in such manner as the Council may determine, of the applicant’s proficiency in the English language.</w:t>
      </w:r>
    </w:p>
    <w:p w14:paraId="2870D54B" w14:textId="77777777" w:rsidR="00C60C29" w:rsidRPr="00890A2B" w:rsidRDefault="00C60C29" w:rsidP="0022388C">
      <w:pPr>
        <w:pStyle w:val="REG-P0"/>
      </w:pPr>
    </w:p>
    <w:p w14:paraId="0BB36B33" w14:textId="77777777" w:rsidR="00C60C29" w:rsidRPr="00890A2B" w:rsidRDefault="00C60C29" w:rsidP="0022388C">
      <w:pPr>
        <w:pStyle w:val="REG-P0"/>
        <w:rPr>
          <w:b/>
          <w:bCs/>
        </w:rPr>
      </w:pPr>
      <w:r w:rsidRPr="00890A2B">
        <w:rPr>
          <w:b/>
        </w:rPr>
        <w:t>Additional education, tuition and training</w:t>
      </w:r>
    </w:p>
    <w:p w14:paraId="7D244BE8" w14:textId="77777777" w:rsidR="00C60C29" w:rsidRPr="00890A2B" w:rsidRDefault="00C60C29" w:rsidP="0022388C">
      <w:pPr>
        <w:pStyle w:val="REG-P0"/>
      </w:pPr>
    </w:p>
    <w:p w14:paraId="7480EEF3" w14:textId="77777777" w:rsidR="00C60C29" w:rsidRPr="00890A2B" w:rsidRDefault="00C60C29" w:rsidP="0022388C">
      <w:pPr>
        <w:pStyle w:val="REG-P1"/>
      </w:pPr>
      <w:r w:rsidRPr="00890A2B">
        <w:rPr>
          <w:b/>
          <w:bCs/>
        </w:rPr>
        <w:t>3.</w:t>
      </w:r>
      <w:r w:rsidRPr="00890A2B">
        <w:rPr>
          <w:b/>
          <w:bCs/>
        </w:rPr>
        <w:tab/>
      </w:r>
      <w:r w:rsidRPr="00890A2B">
        <w:t>(1)</w:t>
      </w:r>
      <w:r w:rsidR="0078119F" w:rsidRPr="00890A2B">
        <w:tab/>
      </w:r>
      <w:r w:rsidRPr="00890A2B">
        <w:t>The Council must determine, when registering a person conditionally under section 21(2)(a) of the Act, the additional education, tuition or training to be undertaken by the person so conditionally registered in order for him or her to qualify for registration as a dentist.</w:t>
      </w:r>
    </w:p>
    <w:p w14:paraId="115BE13B" w14:textId="77777777" w:rsidR="00C60C29" w:rsidRPr="00890A2B" w:rsidRDefault="00C60C29" w:rsidP="0022388C">
      <w:pPr>
        <w:pStyle w:val="REG-P1"/>
      </w:pPr>
    </w:p>
    <w:p w14:paraId="0CDC5F24" w14:textId="77777777" w:rsidR="00C60C29" w:rsidRPr="00890A2B" w:rsidRDefault="00C60C29" w:rsidP="0022388C">
      <w:pPr>
        <w:pStyle w:val="REG-P1"/>
      </w:pPr>
      <w:r w:rsidRPr="00890A2B">
        <w:t>(2) Particulars of the additional education, tuition or training determined by the Council under subregulation (1), must be endorsed upon the certificate of conditional registration issued by the Council, under section 21(2)(b) of the Act, in the name of the person registered conditionally.</w:t>
      </w:r>
    </w:p>
    <w:p w14:paraId="7D3A9F39" w14:textId="77777777" w:rsidR="00C60C29" w:rsidRPr="00890A2B" w:rsidRDefault="00C60C29" w:rsidP="0022388C">
      <w:pPr>
        <w:pStyle w:val="REG-P0"/>
      </w:pPr>
    </w:p>
    <w:p w14:paraId="4CFB41EC" w14:textId="77777777" w:rsidR="0078119F" w:rsidRPr="00890A2B" w:rsidRDefault="00C60C29" w:rsidP="0022388C">
      <w:pPr>
        <w:pStyle w:val="REG-H3A"/>
        <w:rPr>
          <w:b w:val="0"/>
        </w:rPr>
      </w:pPr>
      <w:r w:rsidRPr="00890A2B">
        <w:rPr>
          <w:b w:val="0"/>
        </w:rPr>
        <w:t xml:space="preserve">PART III </w:t>
      </w:r>
    </w:p>
    <w:p w14:paraId="5E1CCA15" w14:textId="77777777" w:rsidR="00C60C29" w:rsidRPr="00890A2B" w:rsidRDefault="00C60C29" w:rsidP="0022388C">
      <w:pPr>
        <w:pStyle w:val="REG-H3A"/>
        <w:rPr>
          <w:b w:val="0"/>
        </w:rPr>
      </w:pPr>
      <w:r w:rsidRPr="00890A2B">
        <w:rPr>
          <w:b w:val="0"/>
        </w:rPr>
        <w:t>REGISTRATION OF SPECIALITIES</w:t>
      </w:r>
    </w:p>
    <w:p w14:paraId="11816F2F" w14:textId="77777777" w:rsidR="00C60C29" w:rsidRPr="00890A2B" w:rsidRDefault="00C60C29" w:rsidP="0022388C">
      <w:pPr>
        <w:pStyle w:val="REG-H3A"/>
        <w:rPr>
          <w:b w:val="0"/>
        </w:rPr>
      </w:pPr>
      <w:r w:rsidRPr="00890A2B">
        <w:rPr>
          <w:b w:val="0"/>
        </w:rPr>
        <w:t>AND ADDITIONAL QUALIFICATIONS</w:t>
      </w:r>
    </w:p>
    <w:p w14:paraId="2D93129A" w14:textId="77777777" w:rsidR="00C60C29" w:rsidRPr="00890A2B" w:rsidRDefault="00C60C29" w:rsidP="0022388C">
      <w:pPr>
        <w:pStyle w:val="REG-H3A"/>
        <w:rPr>
          <w:b w:val="0"/>
        </w:rPr>
      </w:pPr>
    </w:p>
    <w:p w14:paraId="7E3D5E15" w14:textId="77777777" w:rsidR="00C60C29" w:rsidRPr="00890A2B" w:rsidRDefault="00C60C29" w:rsidP="0022388C">
      <w:pPr>
        <w:pStyle w:val="REG-P0"/>
        <w:rPr>
          <w:b/>
          <w:bCs/>
        </w:rPr>
      </w:pPr>
      <w:r w:rsidRPr="00890A2B">
        <w:rPr>
          <w:b/>
        </w:rPr>
        <w:t>Registrable specialities</w:t>
      </w:r>
    </w:p>
    <w:p w14:paraId="134F380E" w14:textId="77777777" w:rsidR="00C60C29" w:rsidRPr="00890A2B" w:rsidRDefault="00C60C29" w:rsidP="0022388C">
      <w:pPr>
        <w:pStyle w:val="REG-P0"/>
      </w:pPr>
    </w:p>
    <w:p w14:paraId="61261E44" w14:textId="77777777" w:rsidR="00C60C29" w:rsidRPr="00890A2B" w:rsidRDefault="00C60C29" w:rsidP="0022388C">
      <w:pPr>
        <w:pStyle w:val="REG-P1"/>
      </w:pPr>
      <w:r w:rsidRPr="00890A2B">
        <w:rPr>
          <w:b/>
          <w:bCs/>
        </w:rPr>
        <w:t>4.</w:t>
      </w:r>
      <w:r w:rsidRPr="00890A2B">
        <w:rPr>
          <w:b/>
          <w:bCs/>
        </w:rPr>
        <w:tab/>
      </w:r>
      <w:r w:rsidRPr="00890A2B">
        <w:t>For the purposes of section 31(1)(b) of the Act, any branch of dentistry mentioned in Annexure A is a speciality which may be registered, subject to compliance with these regulations, against the name of a dentist.</w:t>
      </w:r>
    </w:p>
    <w:p w14:paraId="0E6404DA" w14:textId="77777777" w:rsidR="00C60C29" w:rsidRPr="00890A2B" w:rsidRDefault="00C60C29" w:rsidP="0022388C">
      <w:pPr>
        <w:pStyle w:val="REG-P0"/>
      </w:pPr>
    </w:p>
    <w:p w14:paraId="2E1AD31F" w14:textId="77777777" w:rsidR="00C60C29" w:rsidRPr="00890A2B" w:rsidRDefault="00C60C29" w:rsidP="0022388C">
      <w:pPr>
        <w:pStyle w:val="REG-P0"/>
        <w:rPr>
          <w:b/>
          <w:bCs/>
        </w:rPr>
      </w:pPr>
      <w:r w:rsidRPr="00890A2B">
        <w:rPr>
          <w:b/>
        </w:rPr>
        <w:t>Qualification for specialist registration</w:t>
      </w:r>
    </w:p>
    <w:p w14:paraId="56222161" w14:textId="77777777" w:rsidR="00C60C29" w:rsidRPr="00890A2B" w:rsidRDefault="00C60C29" w:rsidP="0022388C">
      <w:pPr>
        <w:pStyle w:val="REG-P0"/>
      </w:pPr>
    </w:p>
    <w:p w14:paraId="76676D43" w14:textId="77777777" w:rsidR="00C60C29" w:rsidRPr="00890A2B" w:rsidRDefault="00C60C29" w:rsidP="0022388C">
      <w:pPr>
        <w:pStyle w:val="REG-P1"/>
      </w:pPr>
      <w:r w:rsidRPr="00890A2B">
        <w:rPr>
          <w:b/>
          <w:bCs/>
        </w:rPr>
        <w:t>5.</w:t>
      </w:r>
      <w:r w:rsidRPr="00890A2B">
        <w:rPr>
          <w:b/>
          <w:bCs/>
        </w:rPr>
        <w:tab/>
      </w:r>
      <w:r w:rsidRPr="00890A2B">
        <w:t>(1)</w:t>
      </w:r>
      <w:r w:rsidR="0078119F" w:rsidRPr="00890A2B">
        <w:tab/>
      </w:r>
      <w:r w:rsidRPr="00890A2B">
        <w:t>An applicant for specialist registration in a speciality is qualified for registration in that speciality if -</w:t>
      </w:r>
    </w:p>
    <w:p w14:paraId="78D79A2C" w14:textId="77777777" w:rsidR="00C60C29" w:rsidRPr="00890A2B" w:rsidRDefault="00C60C29" w:rsidP="0022388C">
      <w:pPr>
        <w:pStyle w:val="REG-P0"/>
      </w:pPr>
    </w:p>
    <w:p w14:paraId="02428D7D" w14:textId="77777777" w:rsidR="00C60C29" w:rsidRPr="00890A2B" w:rsidRDefault="00C60C29" w:rsidP="0022388C">
      <w:pPr>
        <w:pStyle w:val="REG-Pa"/>
      </w:pPr>
      <w:r w:rsidRPr="00890A2B">
        <w:t>(a)</w:t>
      </w:r>
      <w:r w:rsidRPr="00890A2B">
        <w:tab/>
        <w:t>the applicant is registered to practise as a general dentist under the Act;</w:t>
      </w:r>
    </w:p>
    <w:p w14:paraId="4E3A9F7E" w14:textId="77777777" w:rsidR="00C60C29" w:rsidRPr="00890A2B" w:rsidRDefault="00C60C29" w:rsidP="0022388C">
      <w:pPr>
        <w:pStyle w:val="REG-Pa"/>
      </w:pPr>
    </w:p>
    <w:p w14:paraId="3A058FA0" w14:textId="77777777" w:rsidR="00C60C29" w:rsidRPr="00890A2B" w:rsidRDefault="00C60C29" w:rsidP="0022388C">
      <w:pPr>
        <w:pStyle w:val="REG-Pa"/>
      </w:pPr>
      <w:r w:rsidRPr="00890A2B">
        <w:t>(b)</w:t>
      </w:r>
      <w:r w:rsidRPr="00890A2B">
        <w:tab/>
        <w:t>a period of not less than seven years has elapsed since the applicant obtained the primary qualification which entitled him or her to registration as a general dentist;</w:t>
      </w:r>
    </w:p>
    <w:p w14:paraId="0263B85B" w14:textId="77777777" w:rsidR="00C60C29" w:rsidRPr="00890A2B" w:rsidRDefault="00C60C29" w:rsidP="0022388C">
      <w:pPr>
        <w:pStyle w:val="REG-Pa"/>
      </w:pPr>
    </w:p>
    <w:p w14:paraId="46A43C9F" w14:textId="77777777" w:rsidR="00C60C29" w:rsidRPr="00890A2B" w:rsidRDefault="00C60C29" w:rsidP="0022388C">
      <w:pPr>
        <w:pStyle w:val="REG-Pa"/>
      </w:pPr>
      <w:r w:rsidRPr="00890A2B">
        <w:t>(c)</w:t>
      </w:r>
      <w:r w:rsidRPr="00890A2B">
        <w:tab/>
        <w:t>the applicant actively practised as a dentist for a period, or for periods in the aggregate, of not less than three years immediately before the applicant commenced with the course of study for the qualification on which the applicant relies for registration in the speciality applied for; and</w:t>
      </w:r>
    </w:p>
    <w:p w14:paraId="25B67722" w14:textId="77777777" w:rsidR="00C60C29" w:rsidRPr="00890A2B" w:rsidRDefault="00C60C29" w:rsidP="0022388C">
      <w:pPr>
        <w:pStyle w:val="REG-Pa"/>
      </w:pPr>
    </w:p>
    <w:p w14:paraId="640515E3" w14:textId="77777777" w:rsidR="00C60C29" w:rsidRPr="00890A2B" w:rsidRDefault="00C60C29" w:rsidP="0022388C">
      <w:pPr>
        <w:pStyle w:val="REG-Pa"/>
      </w:pPr>
      <w:r w:rsidRPr="00890A2B">
        <w:t>(d)</w:t>
      </w:r>
      <w:r w:rsidRPr="00890A2B">
        <w:tab/>
        <w:t>the applicant holds a post-graduate qualification approved by the Council for registration in the relevant speciality in accordance with subregulation (3).</w:t>
      </w:r>
    </w:p>
    <w:p w14:paraId="32258AB2" w14:textId="77777777" w:rsidR="00C60C29" w:rsidRPr="00890A2B" w:rsidRDefault="00C60C29" w:rsidP="0022388C">
      <w:pPr>
        <w:pStyle w:val="REG-P0"/>
      </w:pPr>
    </w:p>
    <w:p w14:paraId="65469159" w14:textId="77777777" w:rsidR="00C60C29" w:rsidRPr="00890A2B" w:rsidRDefault="00C60C29" w:rsidP="0022388C">
      <w:pPr>
        <w:pStyle w:val="REG-P1"/>
      </w:pPr>
      <w:r w:rsidRPr="00890A2B">
        <w:t>(2)</w:t>
      </w:r>
      <w:r w:rsidRPr="00890A2B">
        <w:tab/>
        <w:t>Paragraphs (b) and (c) of subregulation (1) do not apply to the speciality of oral pathology.</w:t>
      </w:r>
    </w:p>
    <w:p w14:paraId="5F42F67F" w14:textId="77777777" w:rsidR="00C60C29" w:rsidRPr="00890A2B" w:rsidRDefault="00C60C29" w:rsidP="0022388C">
      <w:pPr>
        <w:pStyle w:val="REG-P1"/>
      </w:pPr>
    </w:p>
    <w:p w14:paraId="26F746F2" w14:textId="77777777" w:rsidR="00C60C29" w:rsidRPr="00890A2B" w:rsidRDefault="00C60C29" w:rsidP="0022388C">
      <w:pPr>
        <w:pStyle w:val="REG-P1"/>
      </w:pPr>
      <w:r w:rsidRPr="00890A2B">
        <w:t>(3)</w:t>
      </w:r>
      <w:r w:rsidRPr="00890A2B">
        <w:tab/>
        <w:t>For the purposes of subregulation (1)(d), the Council may approve a post- graduate qualification only if -</w:t>
      </w:r>
    </w:p>
    <w:p w14:paraId="77697F76" w14:textId="77777777" w:rsidR="00C60C29" w:rsidRPr="00890A2B" w:rsidRDefault="00C60C29" w:rsidP="0022388C">
      <w:pPr>
        <w:pStyle w:val="REG-P0"/>
      </w:pPr>
    </w:p>
    <w:p w14:paraId="254BD1FF" w14:textId="77777777" w:rsidR="00C60C29" w:rsidRPr="00890A2B" w:rsidRDefault="00C60C29" w:rsidP="0022388C">
      <w:pPr>
        <w:pStyle w:val="REG-Pa"/>
      </w:pPr>
      <w:r w:rsidRPr="00890A2B">
        <w:t>(a)</w:t>
      </w:r>
      <w:r w:rsidRPr="00890A2B">
        <w:tab/>
        <w:t>in relation to -</w:t>
      </w:r>
    </w:p>
    <w:p w14:paraId="68C3EE7D" w14:textId="77777777" w:rsidR="00C60C29" w:rsidRPr="00890A2B" w:rsidRDefault="00C60C29" w:rsidP="0022388C">
      <w:pPr>
        <w:pStyle w:val="REG-P0"/>
      </w:pPr>
    </w:p>
    <w:p w14:paraId="3FA11CDC" w14:textId="7D997E10" w:rsidR="00C60C29" w:rsidRPr="00890A2B" w:rsidRDefault="00C60C29" w:rsidP="0022388C">
      <w:pPr>
        <w:pStyle w:val="REG-Pi"/>
      </w:pPr>
      <w:r w:rsidRPr="00890A2B">
        <w:t>(i)</w:t>
      </w:r>
      <w:r w:rsidRPr="00890A2B">
        <w:tab/>
      </w:r>
      <w:r w:rsidRPr="00890A2B">
        <w:rPr>
          <w:spacing w:val="6"/>
        </w:rPr>
        <w:t>the</w:t>
      </w:r>
      <w:r w:rsidR="00C4059E" w:rsidRPr="00890A2B">
        <w:rPr>
          <w:spacing w:val="6"/>
        </w:rPr>
        <w:t xml:space="preserve"> </w:t>
      </w:r>
      <w:r w:rsidR="0078119F" w:rsidRPr="00890A2B">
        <w:rPr>
          <w:spacing w:val="6"/>
        </w:rPr>
        <w:t>specialities</w:t>
      </w:r>
      <w:r w:rsidR="00C4059E" w:rsidRPr="00890A2B">
        <w:rPr>
          <w:spacing w:val="6"/>
        </w:rPr>
        <w:t xml:space="preserve"> </w:t>
      </w:r>
      <w:r w:rsidR="0078119F" w:rsidRPr="00890A2B">
        <w:rPr>
          <w:spacing w:val="6"/>
        </w:rPr>
        <w:t>Community</w:t>
      </w:r>
      <w:r w:rsidR="00C4059E" w:rsidRPr="00890A2B">
        <w:rPr>
          <w:spacing w:val="6"/>
        </w:rPr>
        <w:t xml:space="preserve"> </w:t>
      </w:r>
      <w:r w:rsidR="0078119F" w:rsidRPr="00890A2B">
        <w:rPr>
          <w:spacing w:val="6"/>
        </w:rPr>
        <w:t>Dentistry,</w:t>
      </w:r>
      <w:r w:rsidR="00C4059E" w:rsidRPr="00890A2B">
        <w:rPr>
          <w:spacing w:val="6"/>
        </w:rPr>
        <w:t xml:space="preserve"> </w:t>
      </w:r>
      <w:r w:rsidR="0078119F" w:rsidRPr="00890A2B">
        <w:rPr>
          <w:spacing w:val="6"/>
        </w:rPr>
        <w:t>Oral</w:t>
      </w:r>
      <w:r w:rsidR="00C4059E" w:rsidRPr="00890A2B">
        <w:rPr>
          <w:spacing w:val="6"/>
        </w:rPr>
        <w:t xml:space="preserve"> </w:t>
      </w:r>
      <w:r w:rsidR="0078119F" w:rsidRPr="00890A2B">
        <w:rPr>
          <w:spacing w:val="6"/>
        </w:rPr>
        <w:t>Medicine</w:t>
      </w:r>
      <w:r w:rsidR="00C4059E" w:rsidRPr="00890A2B">
        <w:rPr>
          <w:spacing w:val="6"/>
        </w:rPr>
        <w:t xml:space="preserve"> and </w:t>
      </w:r>
      <w:r w:rsidR="0078119F" w:rsidRPr="00890A2B">
        <w:rPr>
          <w:spacing w:val="6"/>
        </w:rPr>
        <w:t>Periodontics,</w:t>
      </w:r>
      <w:r w:rsidRPr="00890A2B">
        <w:rPr>
          <w:spacing w:val="-2"/>
        </w:rPr>
        <w:t xml:space="preserve"> Orthodontics or Prosthodontics, the Council is</w:t>
      </w:r>
      <w:r w:rsidR="0078119F" w:rsidRPr="00890A2B">
        <w:rPr>
          <w:spacing w:val="-2"/>
        </w:rPr>
        <w:t xml:space="preserve"> </w:t>
      </w:r>
      <w:r w:rsidRPr="00890A2B">
        <w:rPr>
          <w:spacing w:val="-2"/>
        </w:rPr>
        <w:t>satisfied that the successful completion of the course of study for the qualification required not less than -</w:t>
      </w:r>
    </w:p>
    <w:p w14:paraId="22DCE988" w14:textId="77777777" w:rsidR="00C60C29" w:rsidRPr="00890A2B" w:rsidRDefault="00C60C29" w:rsidP="0022388C">
      <w:pPr>
        <w:pStyle w:val="REG-P0"/>
      </w:pPr>
    </w:p>
    <w:p w14:paraId="0FF7D66F" w14:textId="77777777" w:rsidR="00C60C29" w:rsidRPr="00890A2B" w:rsidRDefault="00C60C29" w:rsidP="0022388C">
      <w:pPr>
        <w:pStyle w:val="REG-Paa"/>
      </w:pPr>
      <w:r w:rsidRPr="00890A2B">
        <w:t>(aa)</w:t>
      </w:r>
      <w:r w:rsidRPr="00890A2B">
        <w:tab/>
        <w:t>three years full-time study, if the applicant, after registration as a general dentist and before commencing with the course of study for the post-graduate qualification, had first successfully completed a course or courses of study and training in the primary subjects anatomy, physiology and pathology at an educational institution or training facility recognised by the Council; or</w:t>
      </w:r>
    </w:p>
    <w:p w14:paraId="31EA1380" w14:textId="77777777" w:rsidR="00C60C29" w:rsidRPr="00890A2B" w:rsidRDefault="00C60C29" w:rsidP="0022388C">
      <w:pPr>
        <w:pStyle w:val="REG-Paa"/>
      </w:pPr>
    </w:p>
    <w:p w14:paraId="7BFAF1A9" w14:textId="77777777" w:rsidR="00C60C29" w:rsidRPr="00890A2B" w:rsidRDefault="00C60C29" w:rsidP="0022388C">
      <w:pPr>
        <w:pStyle w:val="REG-Paa"/>
      </w:pPr>
      <w:r w:rsidRPr="00890A2B">
        <w:t>(bb)</w:t>
      </w:r>
      <w:r w:rsidRPr="00890A2B">
        <w:tab/>
        <w:t>four years full-time study if the applicant had not first so completed a course or courses of study in those primary subjects, but the course of study for the post-graduate qualification obtained</w:t>
      </w:r>
      <w:r w:rsidR="0078119F" w:rsidRPr="00890A2B">
        <w:t xml:space="preserve"> </w:t>
      </w:r>
      <w:r w:rsidRPr="00890A2B">
        <w:t>by the applicant included tuition and training in those primary subjects in the first year of study for the qualification;</w:t>
      </w:r>
    </w:p>
    <w:p w14:paraId="6515CA44" w14:textId="77777777" w:rsidR="00C60C29" w:rsidRPr="00890A2B" w:rsidRDefault="00C60C29" w:rsidP="0022388C">
      <w:pPr>
        <w:pStyle w:val="REG-P0"/>
      </w:pPr>
    </w:p>
    <w:p w14:paraId="0FFD85DF" w14:textId="77777777" w:rsidR="00C60C29" w:rsidRPr="00890A2B" w:rsidRDefault="00C60C29" w:rsidP="0022388C">
      <w:pPr>
        <w:pStyle w:val="REG-Pi"/>
      </w:pPr>
      <w:r w:rsidRPr="00890A2B">
        <w:t>(ii)</w:t>
      </w:r>
      <w:r w:rsidRPr="00890A2B">
        <w:tab/>
        <w:t>the speciality Oral Pathology, the Council is satisfied that the successful completion of the course of study for the qualification required -</w:t>
      </w:r>
    </w:p>
    <w:p w14:paraId="0C057676" w14:textId="77777777" w:rsidR="00C60C29" w:rsidRPr="00890A2B" w:rsidRDefault="00C60C29" w:rsidP="0022388C">
      <w:pPr>
        <w:pStyle w:val="REG-P0"/>
      </w:pPr>
    </w:p>
    <w:p w14:paraId="489E340E" w14:textId="77777777" w:rsidR="00C60C29" w:rsidRPr="00890A2B" w:rsidRDefault="00C60C29" w:rsidP="0022388C">
      <w:pPr>
        <w:pStyle w:val="REG-Paa"/>
      </w:pPr>
      <w:r w:rsidRPr="00890A2B">
        <w:t>(aa)</w:t>
      </w:r>
      <w:r w:rsidRPr="00890A2B">
        <w:tab/>
      </w:r>
      <w:r w:rsidRPr="00890A2B">
        <w:rPr>
          <w:spacing w:val="4"/>
        </w:rPr>
        <w:t xml:space="preserve">not less than four years full-time study, if the applicant, after </w:t>
      </w:r>
      <w:r w:rsidRPr="00890A2B">
        <w:t>registration as a general dentist and before commencing with the course of study for the post-graduate qualification, had first successfully completed a course or courses of study and training in the primary subjects anatomy, physiology and pathology at an educational institution or training facility recognised by the Council; or</w:t>
      </w:r>
    </w:p>
    <w:p w14:paraId="783FD6D9" w14:textId="77777777" w:rsidR="00C60C29" w:rsidRPr="00890A2B" w:rsidRDefault="00C60C29" w:rsidP="0022388C">
      <w:pPr>
        <w:pStyle w:val="REG-Paa"/>
      </w:pPr>
    </w:p>
    <w:p w14:paraId="442233E6" w14:textId="77777777" w:rsidR="00C60C29" w:rsidRPr="00890A2B" w:rsidRDefault="00C60C29" w:rsidP="0022388C">
      <w:pPr>
        <w:pStyle w:val="REG-Paa"/>
      </w:pPr>
      <w:r w:rsidRPr="00890A2B">
        <w:t>(bb)</w:t>
      </w:r>
      <w:r w:rsidRPr="00890A2B">
        <w:tab/>
        <w:t>not less than five years full-time study if the applicant had not first so completed a course or courses of study in those primary subjects, but the course of study for the post-graduate qualification obtained by the applicant included tuition and training in those primary subjects in the first year of study for the qualification; and</w:t>
      </w:r>
    </w:p>
    <w:p w14:paraId="6F2DDC23" w14:textId="77777777" w:rsidR="00C60C29" w:rsidRPr="00890A2B" w:rsidRDefault="00C60C29" w:rsidP="0022388C">
      <w:pPr>
        <w:pStyle w:val="REG-Paa"/>
      </w:pPr>
    </w:p>
    <w:p w14:paraId="4D6325E5" w14:textId="77777777" w:rsidR="00C60C29" w:rsidRPr="00890A2B" w:rsidRDefault="00C60C29" w:rsidP="0022388C">
      <w:pPr>
        <w:pStyle w:val="REG-Paa"/>
      </w:pPr>
      <w:r w:rsidRPr="00890A2B">
        <w:t>(cc)</w:t>
      </w:r>
      <w:r w:rsidRPr="00890A2B">
        <w:tab/>
        <w:t>the period of full-time study referred to in subparagraph (i) or</w:t>
      </w:r>
      <w:r w:rsidR="0078119F" w:rsidRPr="00890A2B">
        <w:t xml:space="preserve"> </w:t>
      </w:r>
      <w:r w:rsidRPr="00890A2B">
        <w:t>(ii)</w:t>
      </w:r>
      <w:r w:rsidRPr="00890A2B">
        <w:tab/>
        <w:t>included tuition and training of not less than two years in the department of Anatomical Pathology of a training hospital or other training facility;</w:t>
      </w:r>
    </w:p>
    <w:p w14:paraId="6FB1B3B5" w14:textId="77777777" w:rsidR="00C60C29" w:rsidRPr="00890A2B" w:rsidRDefault="00C60C29" w:rsidP="0022388C">
      <w:pPr>
        <w:pStyle w:val="REG-P0"/>
      </w:pPr>
    </w:p>
    <w:p w14:paraId="0F4807B7" w14:textId="77777777" w:rsidR="00C60C29" w:rsidRPr="00890A2B" w:rsidRDefault="00C60C29" w:rsidP="0022388C">
      <w:pPr>
        <w:pStyle w:val="REG-Pi"/>
      </w:pPr>
      <w:r w:rsidRPr="00890A2B">
        <w:t>(iii)</w:t>
      </w:r>
      <w:r w:rsidRPr="00890A2B">
        <w:tab/>
        <w:t>the speciality Maxillo-facial and Oral Surgery, the Council is satisfied that the successful completion of the course of study for the qualification required -</w:t>
      </w:r>
    </w:p>
    <w:p w14:paraId="595CACC1" w14:textId="77777777" w:rsidR="00C60C29" w:rsidRPr="00890A2B" w:rsidRDefault="00C60C29" w:rsidP="0022388C">
      <w:pPr>
        <w:pStyle w:val="REG-P0"/>
      </w:pPr>
    </w:p>
    <w:p w14:paraId="535C4792" w14:textId="77777777" w:rsidR="00C60C29" w:rsidRPr="00890A2B" w:rsidRDefault="00C60C29" w:rsidP="0022388C">
      <w:pPr>
        <w:pStyle w:val="REG-Paa"/>
      </w:pPr>
      <w:r w:rsidRPr="00890A2B">
        <w:t>(aa)</w:t>
      </w:r>
      <w:r w:rsidRPr="00890A2B">
        <w:tab/>
      </w:r>
      <w:r w:rsidRPr="00890A2B">
        <w:rPr>
          <w:spacing w:val="6"/>
        </w:rPr>
        <w:t xml:space="preserve">not less than four years full-time study, if the applicant, after </w:t>
      </w:r>
      <w:r w:rsidRPr="00890A2B">
        <w:rPr>
          <w:spacing w:val="-2"/>
        </w:rPr>
        <w:t xml:space="preserve">registration as a general dentist and before commencing with the course </w:t>
      </w:r>
      <w:r w:rsidRPr="00890A2B">
        <w:rPr>
          <w:spacing w:val="4"/>
        </w:rPr>
        <w:t>of study for the post-graduate qualification, had first successfully completed a course or courses of study and training in the primary subjects of anatomy, physiology and pathology at an educational</w:t>
      </w:r>
      <w:r w:rsidRPr="00890A2B">
        <w:rPr>
          <w:spacing w:val="-2"/>
        </w:rPr>
        <w:t xml:space="preserve"> institution or training facility recognised by the Council; or</w:t>
      </w:r>
    </w:p>
    <w:p w14:paraId="1632959E" w14:textId="77777777" w:rsidR="00C60C29" w:rsidRPr="00890A2B" w:rsidRDefault="00C60C29" w:rsidP="0022388C">
      <w:pPr>
        <w:pStyle w:val="REG-Paa"/>
      </w:pPr>
    </w:p>
    <w:p w14:paraId="2DA27F41" w14:textId="77777777" w:rsidR="00C60C29" w:rsidRPr="00890A2B" w:rsidRDefault="00C60C29" w:rsidP="0022388C">
      <w:pPr>
        <w:pStyle w:val="REG-Paa"/>
      </w:pPr>
      <w:r w:rsidRPr="00890A2B">
        <w:t>(bb)</w:t>
      </w:r>
      <w:r w:rsidRPr="00890A2B">
        <w:tab/>
        <w:t>not less than five years full-time study if the applicant had not so first completed a course or courses of study in those</w:t>
      </w:r>
      <w:r w:rsidR="0078119F" w:rsidRPr="00890A2B">
        <w:t xml:space="preserve"> </w:t>
      </w:r>
      <w:r w:rsidRPr="00890A2B">
        <w:t>primary subjects, but the course of study for the post-graduate qualification obtained by the applicant included tuition and training in those primary subjects in the first year of study for the qualification;</w:t>
      </w:r>
    </w:p>
    <w:p w14:paraId="4DF8A493" w14:textId="77777777" w:rsidR="00C60C29" w:rsidRPr="00890A2B" w:rsidRDefault="00C60C29" w:rsidP="0022388C">
      <w:pPr>
        <w:pStyle w:val="REG-P0"/>
      </w:pPr>
    </w:p>
    <w:p w14:paraId="56CE6B93" w14:textId="77777777" w:rsidR="00C60C29" w:rsidRPr="00890A2B" w:rsidRDefault="00C60C29" w:rsidP="0022388C">
      <w:pPr>
        <w:pStyle w:val="REG-Pa"/>
      </w:pPr>
      <w:r w:rsidRPr="00890A2B">
        <w:t>(b)</w:t>
      </w:r>
      <w:r w:rsidRPr="00890A2B">
        <w:tab/>
        <w:t>the qualification entitles the holder thereof to registration as a specialist dentist in the branch of dentistry applied for by the applicant in the country where the applicant obtained the qualification; and</w:t>
      </w:r>
    </w:p>
    <w:p w14:paraId="4801CDE1" w14:textId="77777777" w:rsidR="00C60C29" w:rsidRPr="00890A2B" w:rsidRDefault="00C60C29" w:rsidP="0022388C">
      <w:pPr>
        <w:pStyle w:val="REG-Pa"/>
      </w:pPr>
    </w:p>
    <w:p w14:paraId="084404A9" w14:textId="77777777" w:rsidR="00C60C29" w:rsidRPr="00890A2B" w:rsidRDefault="00C60C29" w:rsidP="0022388C">
      <w:pPr>
        <w:pStyle w:val="REG-Pa"/>
      </w:pPr>
      <w:r w:rsidRPr="00890A2B">
        <w:t>(c)</w:t>
      </w:r>
      <w:r w:rsidRPr="00890A2B">
        <w:tab/>
      </w:r>
      <w:r w:rsidRPr="00890A2B">
        <w:rPr>
          <w:spacing w:val="-2"/>
        </w:rPr>
        <w:t>the post-graduate qualification is an adequate qualification for specialist registration</w:t>
      </w:r>
      <w:r w:rsidRPr="00890A2B">
        <w:t xml:space="preserve"> in the branch of dentistry applied for by the applicant.</w:t>
      </w:r>
    </w:p>
    <w:p w14:paraId="34738BA8" w14:textId="77777777" w:rsidR="00C60C29" w:rsidRPr="00890A2B" w:rsidRDefault="00C60C29" w:rsidP="0022388C">
      <w:pPr>
        <w:pStyle w:val="REG-P0"/>
      </w:pPr>
    </w:p>
    <w:p w14:paraId="4FC171B7" w14:textId="70313F01" w:rsidR="00C60C29" w:rsidRPr="00890A2B" w:rsidRDefault="00C60C29" w:rsidP="0022388C">
      <w:pPr>
        <w:pStyle w:val="REG-P1"/>
      </w:pPr>
      <w:r w:rsidRPr="00890A2B">
        <w:t>(4)</w:t>
      </w:r>
      <w:r w:rsidRPr="00890A2B">
        <w:tab/>
        <w:t xml:space="preserve">For the purposes of subregulation (3)(b), in deciding whether a </w:t>
      </w:r>
      <w:r w:rsidR="008779D2" w:rsidRPr="00890A2B">
        <w:t>post-</w:t>
      </w:r>
      <w:r w:rsidRPr="00890A2B">
        <w:t>graduate qualification is adequate for specialist registration, the Council may have regard to the advice and recommendations of -</w:t>
      </w:r>
    </w:p>
    <w:p w14:paraId="4B345079" w14:textId="77777777" w:rsidR="00C60C29" w:rsidRPr="00890A2B" w:rsidRDefault="00C60C29" w:rsidP="0022388C">
      <w:pPr>
        <w:pStyle w:val="REG-P0"/>
      </w:pPr>
    </w:p>
    <w:p w14:paraId="31000760" w14:textId="77777777" w:rsidR="00C60C29" w:rsidRPr="00890A2B" w:rsidRDefault="00C60C29" w:rsidP="0022388C">
      <w:pPr>
        <w:pStyle w:val="REG-Pa"/>
      </w:pPr>
      <w:r w:rsidRPr="00890A2B">
        <w:t>(a)</w:t>
      </w:r>
      <w:r w:rsidRPr="00890A2B">
        <w:tab/>
        <w:t>an entity recognised by the Council as competent to assess qualifications in the speciality;</w:t>
      </w:r>
    </w:p>
    <w:p w14:paraId="6927CA69" w14:textId="77777777" w:rsidR="00C60C29" w:rsidRPr="00890A2B" w:rsidRDefault="00C60C29" w:rsidP="0022388C">
      <w:pPr>
        <w:pStyle w:val="REG-Pa"/>
      </w:pPr>
    </w:p>
    <w:p w14:paraId="368D047F" w14:textId="77777777" w:rsidR="00C60C29" w:rsidRPr="00890A2B" w:rsidRDefault="00C60C29" w:rsidP="0022388C">
      <w:pPr>
        <w:pStyle w:val="REG-Pa"/>
      </w:pPr>
      <w:r w:rsidRPr="00890A2B">
        <w:t>(b)</w:t>
      </w:r>
      <w:r w:rsidRPr="00890A2B">
        <w:tab/>
        <w:t>an entity responsible for accrediting courses, or accrediting training facilities for the education, tuition and training of persons in the speciality;</w:t>
      </w:r>
    </w:p>
    <w:p w14:paraId="5AF25A9F" w14:textId="77777777" w:rsidR="00C60C29" w:rsidRPr="00890A2B" w:rsidRDefault="00C60C29" w:rsidP="0022388C">
      <w:pPr>
        <w:pStyle w:val="REG-Pa"/>
      </w:pPr>
    </w:p>
    <w:p w14:paraId="1E8B617A" w14:textId="77777777" w:rsidR="00C60C29" w:rsidRPr="00890A2B" w:rsidRDefault="00C60C29" w:rsidP="0022388C">
      <w:pPr>
        <w:pStyle w:val="REG-Pa"/>
      </w:pPr>
      <w:r w:rsidRPr="00890A2B">
        <w:t>(c)</w:t>
      </w:r>
      <w:r w:rsidRPr="00890A2B">
        <w:tab/>
        <w:t>the attributes of the course leading to the applicant’s qualifications; and</w:t>
      </w:r>
    </w:p>
    <w:p w14:paraId="64274562" w14:textId="77777777" w:rsidR="00C60C29" w:rsidRPr="00890A2B" w:rsidRDefault="00C60C29" w:rsidP="0022388C">
      <w:pPr>
        <w:pStyle w:val="REG-Pa"/>
      </w:pPr>
    </w:p>
    <w:p w14:paraId="519DA60E" w14:textId="77777777" w:rsidR="00C60C29" w:rsidRPr="00890A2B" w:rsidRDefault="00C60C29" w:rsidP="0022388C">
      <w:pPr>
        <w:pStyle w:val="REG-Pa"/>
      </w:pPr>
      <w:r w:rsidRPr="00890A2B">
        <w:t>(d)</w:t>
      </w:r>
      <w:r w:rsidRPr="00890A2B">
        <w:tab/>
        <w:t>any other relevant issue.</w:t>
      </w:r>
    </w:p>
    <w:p w14:paraId="27F83EAE" w14:textId="77777777" w:rsidR="00C60C29" w:rsidRPr="00890A2B" w:rsidRDefault="00C60C29" w:rsidP="0022388C">
      <w:pPr>
        <w:pStyle w:val="REG-Pa"/>
      </w:pPr>
    </w:p>
    <w:p w14:paraId="798959A5" w14:textId="77777777" w:rsidR="00C60C29" w:rsidRPr="00890A2B" w:rsidRDefault="00C60C29" w:rsidP="0022388C">
      <w:pPr>
        <w:pStyle w:val="REG-P0"/>
        <w:rPr>
          <w:b/>
          <w:bCs/>
        </w:rPr>
      </w:pPr>
      <w:r w:rsidRPr="00890A2B">
        <w:rPr>
          <w:b/>
        </w:rPr>
        <w:t>Limitation on the practising of speciality</w:t>
      </w:r>
    </w:p>
    <w:p w14:paraId="2541173D" w14:textId="77777777" w:rsidR="00C60C29" w:rsidRPr="00890A2B" w:rsidRDefault="00C60C29" w:rsidP="0022388C">
      <w:pPr>
        <w:pStyle w:val="REG-P0"/>
        <w:rPr>
          <w:b/>
        </w:rPr>
      </w:pPr>
    </w:p>
    <w:p w14:paraId="4D254238" w14:textId="77777777" w:rsidR="00C60C29" w:rsidRPr="00890A2B" w:rsidRDefault="00C60C29" w:rsidP="0022388C">
      <w:pPr>
        <w:pStyle w:val="REG-P1"/>
      </w:pPr>
      <w:r w:rsidRPr="00890A2B">
        <w:rPr>
          <w:b/>
          <w:bCs/>
        </w:rPr>
        <w:t>6.</w:t>
      </w:r>
      <w:r w:rsidRPr="00890A2B">
        <w:rPr>
          <w:b/>
          <w:bCs/>
        </w:rPr>
        <w:tab/>
      </w:r>
      <w:r w:rsidRPr="00890A2B">
        <w:t>A dentist may not practise more than one speciality at any point in time.</w:t>
      </w:r>
    </w:p>
    <w:p w14:paraId="296A4DFD" w14:textId="77777777" w:rsidR="00C60C29" w:rsidRPr="00890A2B" w:rsidRDefault="00C60C29" w:rsidP="0022388C">
      <w:pPr>
        <w:pStyle w:val="REG-P0"/>
      </w:pPr>
    </w:p>
    <w:p w14:paraId="6E3EAF1C" w14:textId="77777777" w:rsidR="00C60C29" w:rsidRPr="00890A2B" w:rsidRDefault="00C60C29" w:rsidP="0022388C">
      <w:pPr>
        <w:pStyle w:val="REG-P0"/>
        <w:rPr>
          <w:b/>
          <w:bCs/>
        </w:rPr>
      </w:pPr>
      <w:r w:rsidRPr="00890A2B">
        <w:rPr>
          <w:b/>
        </w:rPr>
        <w:t>Commencement of speciality practice</w:t>
      </w:r>
    </w:p>
    <w:p w14:paraId="75D0BAF5" w14:textId="77777777" w:rsidR="00C60C29" w:rsidRPr="00890A2B" w:rsidRDefault="00C60C29" w:rsidP="0022388C">
      <w:pPr>
        <w:pStyle w:val="REG-P0"/>
      </w:pPr>
    </w:p>
    <w:p w14:paraId="63A13785" w14:textId="77777777" w:rsidR="00C60C29" w:rsidRPr="00890A2B" w:rsidRDefault="00C60C29" w:rsidP="0022388C">
      <w:pPr>
        <w:pStyle w:val="REG-P1"/>
      </w:pPr>
      <w:r w:rsidRPr="00890A2B">
        <w:rPr>
          <w:b/>
          <w:bCs/>
        </w:rPr>
        <w:t>7.</w:t>
      </w:r>
      <w:r w:rsidRPr="00890A2B">
        <w:rPr>
          <w:b/>
          <w:bCs/>
        </w:rPr>
        <w:tab/>
      </w:r>
      <w:r w:rsidRPr="00890A2B">
        <w:t>A specialist dentist who commences with the conducting of his or her practice must inform the registrar in writing, within a period of 30 days after the commencement of the conducting of such practice, of the physical address at which the practice is being conducted, and the postal address, telephone numbers, facsimile number and e-mail address of the specialist.</w:t>
      </w:r>
    </w:p>
    <w:p w14:paraId="3ADBE686" w14:textId="77777777" w:rsidR="00C60C29" w:rsidRPr="00890A2B" w:rsidRDefault="00C60C29" w:rsidP="0022388C">
      <w:pPr>
        <w:pStyle w:val="REG-P0"/>
      </w:pPr>
    </w:p>
    <w:p w14:paraId="21276A2A" w14:textId="77777777" w:rsidR="00C60C29" w:rsidRPr="00890A2B" w:rsidRDefault="00C60C29" w:rsidP="0022388C">
      <w:pPr>
        <w:pStyle w:val="REG-P0"/>
        <w:rPr>
          <w:b/>
          <w:bCs/>
        </w:rPr>
      </w:pPr>
      <w:r w:rsidRPr="00890A2B">
        <w:rPr>
          <w:b/>
        </w:rPr>
        <w:t>Conditions applicable to the practising of speciality</w:t>
      </w:r>
    </w:p>
    <w:p w14:paraId="00208BAD" w14:textId="77777777" w:rsidR="00C60C29" w:rsidRPr="00890A2B" w:rsidRDefault="00C60C29" w:rsidP="0022388C">
      <w:pPr>
        <w:pStyle w:val="REG-P0"/>
      </w:pPr>
    </w:p>
    <w:p w14:paraId="7B9B2B15" w14:textId="77777777" w:rsidR="00C60C29" w:rsidRPr="00890A2B" w:rsidRDefault="00C60C29" w:rsidP="0022388C">
      <w:pPr>
        <w:pStyle w:val="REG-P1"/>
      </w:pPr>
      <w:r w:rsidRPr="00890A2B">
        <w:rPr>
          <w:b/>
          <w:bCs/>
        </w:rPr>
        <w:t>8.</w:t>
      </w:r>
      <w:r w:rsidRPr="00890A2B">
        <w:rPr>
          <w:b/>
          <w:bCs/>
        </w:rPr>
        <w:tab/>
      </w:r>
      <w:r w:rsidRPr="00890A2B">
        <w:t>(1)</w:t>
      </w:r>
      <w:r w:rsidR="0078119F" w:rsidRPr="00890A2B">
        <w:tab/>
      </w:r>
      <w:r w:rsidRPr="00890A2B">
        <w:t>A specialist dentist may charge fees for conducting examinations or procedures relating to patients if such examination or procedures are recognised by the Council as generally accepted practice in the speciality for which the specialist dentist is registered.</w:t>
      </w:r>
    </w:p>
    <w:p w14:paraId="0AD0D086" w14:textId="77777777" w:rsidR="00C60C29" w:rsidRPr="00890A2B" w:rsidRDefault="00C60C29" w:rsidP="0022388C">
      <w:pPr>
        <w:pStyle w:val="REG-P0"/>
      </w:pPr>
    </w:p>
    <w:p w14:paraId="07DC6B57" w14:textId="77777777" w:rsidR="00C60C29" w:rsidRPr="00890A2B" w:rsidRDefault="00C60C29" w:rsidP="0022388C">
      <w:pPr>
        <w:pStyle w:val="REG-P1"/>
      </w:pPr>
      <w:r w:rsidRPr="00890A2B">
        <w:t>(2)</w:t>
      </w:r>
      <w:r w:rsidRPr="00890A2B">
        <w:tab/>
      </w:r>
      <w:r w:rsidRPr="00890A2B">
        <w:rPr>
          <w:spacing w:val="-2"/>
        </w:rPr>
        <w:t xml:space="preserve">The examinations and procedures referred to in subregulation (1) must be conducted </w:t>
      </w:r>
      <w:r w:rsidRPr="00890A2B">
        <w:t xml:space="preserve">only for, or for the benefit of, the </w:t>
      </w:r>
      <w:r w:rsidRPr="00890A2B">
        <w:rPr>
          <w:i/>
        </w:rPr>
        <w:t>bona fide</w:t>
      </w:r>
      <w:r w:rsidRPr="00890A2B">
        <w:t xml:space="preserve"> patients of the specialist dentist.</w:t>
      </w:r>
    </w:p>
    <w:p w14:paraId="2E0EA719" w14:textId="77777777" w:rsidR="00C60C29" w:rsidRPr="00890A2B" w:rsidRDefault="00C60C29" w:rsidP="0022388C">
      <w:pPr>
        <w:pStyle w:val="REG-P1"/>
      </w:pPr>
    </w:p>
    <w:p w14:paraId="032D304B" w14:textId="77777777" w:rsidR="00C60C29" w:rsidRPr="00890A2B" w:rsidRDefault="00C60C29" w:rsidP="0022388C">
      <w:pPr>
        <w:pStyle w:val="REG-P1"/>
      </w:pPr>
      <w:r w:rsidRPr="00890A2B">
        <w:t>(3)</w:t>
      </w:r>
      <w:r w:rsidRPr="00890A2B">
        <w:tab/>
        <w:t>A specialist dentist must restrict his or her practice to the speciality registered in his or her name.</w:t>
      </w:r>
    </w:p>
    <w:p w14:paraId="77A26849" w14:textId="77777777" w:rsidR="00C60C29" w:rsidRPr="00890A2B" w:rsidRDefault="00C60C29" w:rsidP="0022388C">
      <w:pPr>
        <w:pStyle w:val="REG-P1"/>
      </w:pPr>
    </w:p>
    <w:p w14:paraId="2C87BDD2" w14:textId="77777777" w:rsidR="00C60C29" w:rsidRPr="00890A2B" w:rsidRDefault="00C60C29" w:rsidP="0022388C">
      <w:pPr>
        <w:pStyle w:val="REG-P1"/>
      </w:pPr>
      <w:r w:rsidRPr="00890A2B">
        <w:t>(4)</w:t>
      </w:r>
      <w:r w:rsidRPr="00890A2B">
        <w:tab/>
        <w:t>A specialist dentist may treat any person who consults him or her directly, without a referral by any general dentist, other specialist dentist or medical practitioner.</w:t>
      </w:r>
    </w:p>
    <w:p w14:paraId="6E89F116" w14:textId="77777777" w:rsidR="00C60C29" w:rsidRPr="00890A2B" w:rsidRDefault="00C60C29" w:rsidP="0022388C">
      <w:pPr>
        <w:pStyle w:val="REG-P1"/>
      </w:pPr>
    </w:p>
    <w:p w14:paraId="3CF2C3FE" w14:textId="77777777" w:rsidR="00C60C29" w:rsidRPr="00890A2B" w:rsidRDefault="00C60C29" w:rsidP="0022388C">
      <w:pPr>
        <w:pStyle w:val="REG-P1"/>
      </w:pPr>
      <w:r w:rsidRPr="00890A2B">
        <w:t>(5)</w:t>
      </w:r>
      <w:r w:rsidRPr="00890A2B">
        <w:tab/>
        <w:t>A specialist dentist who is consulted by a patient, or who treats a patient, must keep the general dentist who normally treats that patient reasonably informed of the treatment of the patient.</w:t>
      </w:r>
    </w:p>
    <w:p w14:paraId="4855A96F" w14:textId="77777777" w:rsidR="00C60C29" w:rsidRPr="00890A2B" w:rsidRDefault="00C60C29" w:rsidP="0022388C">
      <w:pPr>
        <w:pStyle w:val="REG-P0"/>
      </w:pPr>
    </w:p>
    <w:p w14:paraId="1951F014" w14:textId="77777777" w:rsidR="00C60C29" w:rsidRPr="00890A2B" w:rsidRDefault="00C60C29" w:rsidP="0022388C">
      <w:pPr>
        <w:pStyle w:val="REG-P0"/>
        <w:rPr>
          <w:b/>
          <w:bCs/>
        </w:rPr>
      </w:pPr>
      <w:r w:rsidRPr="00890A2B">
        <w:rPr>
          <w:b/>
        </w:rPr>
        <w:t>Cessation of speciality practice</w:t>
      </w:r>
    </w:p>
    <w:p w14:paraId="7773E031" w14:textId="77777777" w:rsidR="00C60C29" w:rsidRPr="00890A2B" w:rsidRDefault="00C60C29" w:rsidP="0022388C">
      <w:pPr>
        <w:pStyle w:val="REG-P0"/>
      </w:pPr>
    </w:p>
    <w:p w14:paraId="336CA918" w14:textId="77777777" w:rsidR="00C60C29" w:rsidRPr="00890A2B" w:rsidRDefault="00C60C29" w:rsidP="0022388C">
      <w:pPr>
        <w:pStyle w:val="REG-P1"/>
      </w:pPr>
      <w:r w:rsidRPr="00890A2B">
        <w:rPr>
          <w:b/>
          <w:bCs/>
        </w:rPr>
        <w:t>9.</w:t>
      </w:r>
      <w:r w:rsidRPr="00890A2B">
        <w:rPr>
          <w:b/>
          <w:bCs/>
        </w:rPr>
        <w:tab/>
      </w:r>
      <w:r w:rsidRPr="00890A2B">
        <w:t>A specialist dentist who discontinues practising a speciality must notify the registrar in writing thereof within a period of 30 days after the date upon which he or she so discontinued to practise that speciality.</w:t>
      </w:r>
    </w:p>
    <w:p w14:paraId="6A9FC9C5" w14:textId="77777777" w:rsidR="00C60C29" w:rsidRPr="00890A2B" w:rsidRDefault="00C60C29" w:rsidP="0022388C">
      <w:pPr>
        <w:pStyle w:val="REG-P0"/>
      </w:pPr>
    </w:p>
    <w:p w14:paraId="0F0C726C" w14:textId="77777777" w:rsidR="00C60C29" w:rsidRPr="00890A2B" w:rsidRDefault="00C60C29" w:rsidP="0022388C">
      <w:pPr>
        <w:pStyle w:val="REG-P0"/>
        <w:rPr>
          <w:b/>
          <w:bCs/>
        </w:rPr>
      </w:pPr>
      <w:r w:rsidRPr="00890A2B">
        <w:rPr>
          <w:b/>
        </w:rPr>
        <w:t>Registrable additional qualifications</w:t>
      </w:r>
    </w:p>
    <w:p w14:paraId="6B8E4344" w14:textId="77777777" w:rsidR="00C60C29" w:rsidRPr="00890A2B" w:rsidRDefault="00C60C29" w:rsidP="0022388C">
      <w:pPr>
        <w:pStyle w:val="REG-P0"/>
      </w:pPr>
    </w:p>
    <w:p w14:paraId="4BB78415" w14:textId="11113311" w:rsidR="00C60C29" w:rsidRPr="00890A2B" w:rsidRDefault="00C60C29" w:rsidP="0022388C">
      <w:pPr>
        <w:pStyle w:val="REG-P1"/>
      </w:pPr>
      <w:r w:rsidRPr="00890A2B">
        <w:rPr>
          <w:rStyle w:val="REG-P1Char"/>
          <w:b/>
        </w:rPr>
        <w:t>10</w:t>
      </w:r>
      <w:r w:rsidRPr="00890A2B">
        <w:rPr>
          <w:rStyle w:val="REG-P1Char"/>
        </w:rPr>
        <w:t>.</w:t>
      </w:r>
      <w:r w:rsidRPr="00890A2B">
        <w:rPr>
          <w:rStyle w:val="REG-P1Char"/>
        </w:rPr>
        <w:tab/>
        <w:t>(1)</w:t>
      </w:r>
      <w:r w:rsidR="0078119F" w:rsidRPr="00890A2B">
        <w:rPr>
          <w:rStyle w:val="REG-P1Char"/>
        </w:rPr>
        <w:tab/>
      </w:r>
      <w:r w:rsidRPr="00890A2B">
        <w:rPr>
          <w:rStyle w:val="REG-P1Char"/>
          <w:spacing w:val="-2"/>
        </w:rPr>
        <w:t xml:space="preserve">The qualifications prescribed by Annexure B </w:t>
      </w:r>
      <w:r w:rsidR="003A5431">
        <w:rPr>
          <w:rStyle w:val="REG-P1Char"/>
          <w:spacing w:val="-2"/>
        </w:rPr>
        <w:t xml:space="preserve">and Annexure C </w:t>
      </w:r>
      <w:r w:rsidRPr="00890A2B">
        <w:rPr>
          <w:rStyle w:val="REG-P1Char"/>
          <w:spacing w:val="-2"/>
        </w:rPr>
        <w:t xml:space="preserve">are the additional qualifications </w:t>
      </w:r>
      <w:r w:rsidRPr="00890A2B">
        <w:rPr>
          <w:rStyle w:val="REG-P1Char"/>
        </w:rPr>
        <w:t>referred to in section 31(1)(a) of the Act, which additional qualifications may be registered, subject to these regulations, against the name of a dentist</w:t>
      </w:r>
      <w:r w:rsidRPr="00890A2B">
        <w:t>.</w:t>
      </w:r>
    </w:p>
    <w:p w14:paraId="5A53078C" w14:textId="77777777" w:rsidR="00C60C29" w:rsidRDefault="00C60C29" w:rsidP="0022388C">
      <w:pPr>
        <w:pStyle w:val="REG-P0"/>
      </w:pPr>
    </w:p>
    <w:p w14:paraId="5BE0D257" w14:textId="4EE9747E" w:rsidR="003A5431" w:rsidRDefault="003A5431" w:rsidP="003A5431">
      <w:pPr>
        <w:pStyle w:val="REG-Amend"/>
      </w:pPr>
      <w:r>
        <w:t>[subregulation (1) amended by GN 33/2017]</w:t>
      </w:r>
    </w:p>
    <w:p w14:paraId="5AF2322A" w14:textId="77777777" w:rsidR="003A5431" w:rsidRPr="00890A2B" w:rsidRDefault="003A5431" w:rsidP="0022388C">
      <w:pPr>
        <w:pStyle w:val="REG-P0"/>
      </w:pPr>
    </w:p>
    <w:p w14:paraId="3E55719B" w14:textId="77777777" w:rsidR="00C60C29" w:rsidRPr="00890A2B" w:rsidRDefault="00C60C29" w:rsidP="0022388C">
      <w:pPr>
        <w:pStyle w:val="REG-P1"/>
      </w:pPr>
      <w:r w:rsidRPr="00890A2B">
        <w:t>(2)</w:t>
      </w:r>
      <w:r w:rsidR="0078119F" w:rsidRPr="00890A2B">
        <w:tab/>
      </w:r>
      <w:r w:rsidRPr="00890A2B">
        <w:t>An additional qualification prescribe by Annexure B may not be registered against the name of a dentist unless the registration authority of the country where the applicant obtained the qualification recognises that qualification as an additional qualification that may be registered as such in that country.</w:t>
      </w:r>
    </w:p>
    <w:p w14:paraId="6EF428CA" w14:textId="77777777" w:rsidR="00C60C29" w:rsidRPr="00890A2B" w:rsidRDefault="00C60C29" w:rsidP="0022388C">
      <w:pPr>
        <w:pStyle w:val="REG-P0"/>
      </w:pPr>
    </w:p>
    <w:p w14:paraId="27CDB349" w14:textId="77777777" w:rsidR="00C60C29" w:rsidRPr="00890A2B" w:rsidRDefault="00C60C29" w:rsidP="0022388C">
      <w:pPr>
        <w:pStyle w:val="REG-P0"/>
        <w:rPr>
          <w:b/>
          <w:bCs/>
        </w:rPr>
      </w:pPr>
      <w:r w:rsidRPr="00890A2B">
        <w:rPr>
          <w:b/>
        </w:rPr>
        <w:t>Requirements for registration of an additional qualification</w:t>
      </w:r>
    </w:p>
    <w:p w14:paraId="1963D28F" w14:textId="77777777" w:rsidR="00C60C29" w:rsidRPr="00890A2B" w:rsidRDefault="00C60C29" w:rsidP="0022388C">
      <w:pPr>
        <w:pStyle w:val="REG-P0"/>
        <w:rPr>
          <w:b/>
        </w:rPr>
      </w:pPr>
    </w:p>
    <w:p w14:paraId="25918607" w14:textId="77777777" w:rsidR="00C60C29" w:rsidRPr="00890A2B" w:rsidRDefault="00C60C29" w:rsidP="0022388C">
      <w:pPr>
        <w:pStyle w:val="REG-P1"/>
      </w:pPr>
      <w:r w:rsidRPr="00890A2B">
        <w:rPr>
          <w:b/>
          <w:bCs/>
        </w:rPr>
        <w:t>11.</w:t>
      </w:r>
      <w:r w:rsidRPr="00890A2B">
        <w:rPr>
          <w:b/>
          <w:bCs/>
        </w:rPr>
        <w:tab/>
      </w:r>
      <w:r w:rsidRPr="00890A2B">
        <w:t>An application referred to in subsection (2) of section 31 of the Act must be accompanied, in addition to the documents and particulars specified in subsection (3) of that section, by -</w:t>
      </w:r>
    </w:p>
    <w:p w14:paraId="5ACF785C" w14:textId="77777777" w:rsidR="00C60C29" w:rsidRPr="00890A2B" w:rsidRDefault="00C60C29" w:rsidP="0022388C">
      <w:pPr>
        <w:pStyle w:val="REG-P1"/>
      </w:pPr>
    </w:p>
    <w:p w14:paraId="644935A4" w14:textId="77777777" w:rsidR="00C60C29" w:rsidRPr="00890A2B" w:rsidRDefault="00C60C29" w:rsidP="0022388C">
      <w:pPr>
        <w:pStyle w:val="REG-Pa"/>
      </w:pPr>
      <w:r w:rsidRPr="00890A2B">
        <w:t>(a)</w:t>
      </w:r>
      <w:r w:rsidRPr="00890A2B">
        <w:tab/>
        <w:t>a certified photocopy of the identity document or of the passport of the applicant; and</w:t>
      </w:r>
    </w:p>
    <w:p w14:paraId="679BB4B6" w14:textId="77777777" w:rsidR="00C60C29" w:rsidRPr="00890A2B" w:rsidRDefault="00C60C29" w:rsidP="0022388C">
      <w:pPr>
        <w:pStyle w:val="REG-Pa"/>
      </w:pPr>
    </w:p>
    <w:p w14:paraId="5B7085AE" w14:textId="77777777" w:rsidR="00C60C29" w:rsidRPr="00890A2B" w:rsidRDefault="00C60C29" w:rsidP="0022388C">
      <w:pPr>
        <w:pStyle w:val="REG-Pa"/>
      </w:pPr>
      <w:r w:rsidRPr="00890A2B">
        <w:t>(b)</w:t>
      </w:r>
      <w:r w:rsidRPr="00890A2B">
        <w:tab/>
        <w:t>proof, to the satisfaction of the Council, that the registration authority of the country where the applicant obtained the qualification recognises that qualification as an additional qualification that may be registered as such in that country.</w:t>
      </w:r>
    </w:p>
    <w:p w14:paraId="06C53CB4" w14:textId="77777777" w:rsidR="00C60C29" w:rsidRPr="00890A2B" w:rsidRDefault="00C60C29" w:rsidP="0022388C">
      <w:pPr>
        <w:pStyle w:val="REG-P0"/>
      </w:pPr>
    </w:p>
    <w:p w14:paraId="57B68CB9" w14:textId="77777777" w:rsidR="00C60C29" w:rsidRPr="00890A2B" w:rsidRDefault="00C60C29" w:rsidP="0022388C">
      <w:pPr>
        <w:pStyle w:val="REG-H3A"/>
        <w:rPr>
          <w:b w:val="0"/>
        </w:rPr>
      </w:pPr>
      <w:r w:rsidRPr="00890A2B">
        <w:rPr>
          <w:b w:val="0"/>
        </w:rPr>
        <w:t>PART IV</w:t>
      </w:r>
    </w:p>
    <w:p w14:paraId="11416C0D" w14:textId="77777777" w:rsidR="00C60C29" w:rsidRPr="00890A2B" w:rsidRDefault="00C60C29" w:rsidP="0022388C">
      <w:pPr>
        <w:pStyle w:val="REG-H3A"/>
        <w:rPr>
          <w:b w:val="0"/>
        </w:rPr>
      </w:pPr>
      <w:r w:rsidRPr="00890A2B">
        <w:rPr>
          <w:b w:val="0"/>
        </w:rPr>
        <w:t>REGISTERS AND RESTORATION OF NAME TO REGISTER</w:t>
      </w:r>
    </w:p>
    <w:p w14:paraId="15DAF635" w14:textId="77777777" w:rsidR="00C60C29" w:rsidRPr="00890A2B" w:rsidRDefault="00C60C29" w:rsidP="0022388C">
      <w:pPr>
        <w:pStyle w:val="REG-H3A"/>
      </w:pPr>
    </w:p>
    <w:p w14:paraId="0C240DAC" w14:textId="77777777" w:rsidR="00C60C29" w:rsidRPr="00890A2B" w:rsidRDefault="00C60C29" w:rsidP="0022388C">
      <w:pPr>
        <w:pStyle w:val="REG-P0"/>
        <w:rPr>
          <w:b/>
          <w:bCs/>
        </w:rPr>
      </w:pPr>
      <w:r w:rsidRPr="00890A2B">
        <w:rPr>
          <w:b/>
        </w:rPr>
        <w:t>Register of dentists</w:t>
      </w:r>
    </w:p>
    <w:p w14:paraId="5E2D3EB9" w14:textId="77777777" w:rsidR="00C60C29" w:rsidRPr="00890A2B" w:rsidRDefault="00C60C29" w:rsidP="0022388C">
      <w:pPr>
        <w:pStyle w:val="REG-P0"/>
      </w:pPr>
    </w:p>
    <w:p w14:paraId="08CC24BD" w14:textId="2F3F5C3D" w:rsidR="00C60C29" w:rsidRPr="00890A2B" w:rsidRDefault="00C60C29" w:rsidP="0022388C">
      <w:pPr>
        <w:pStyle w:val="REG-P1"/>
      </w:pPr>
      <w:r w:rsidRPr="00890A2B">
        <w:rPr>
          <w:b/>
          <w:bCs/>
        </w:rPr>
        <w:t>12.</w:t>
      </w:r>
      <w:r w:rsidRPr="00890A2B">
        <w:rPr>
          <w:b/>
          <w:bCs/>
        </w:rPr>
        <w:tab/>
      </w:r>
      <w:r w:rsidRPr="00890A2B">
        <w:rPr>
          <w:spacing w:val="-2"/>
        </w:rPr>
        <w:t>The register of dentists established and kept in accordance with subsection</w:t>
      </w:r>
      <w:r w:rsidR="0078119F" w:rsidRPr="00890A2B">
        <w:rPr>
          <w:spacing w:val="-2"/>
        </w:rPr>
        <w:t xml:space="preserve"> </w:t>
      </w:r>
      <w:r w:rsidRPr="00890A2B">
        <w:rPr>
          <w:spacing w:val="-2"/>
        </w:rPr>
        <w:t>(2)</w:t>
      </w:r>
      <w:r w:rsidR="008779D2" w:rsidRPr="00890A2B">
        <w:rPr>
          <w:spacing w:val="-2"/>
        </w:rPr>
        <w:t xml:space="preserve"> </w:t>
      </w:r>
      <w:r w:rsidRPr="00890A2B">
        <w:rPr>
          <w:spacing w:val="-2"/>
        </w:rPr>
        <w:t>of</w:t>
      </w:r>
      <w:r w:rsidR="008779D2" w:rsidRPr="00890A2B">
        <w:rPr>
          <w:spacing w:val="-2"/>
        </w:rPr>
        <w:t xml:space="preserve"> </w:t>
      </w:r>
      <w:r w:rsidRPr="00890A2B">
        <w:t>section 23 of the Act, must contain, in addition to the particulars specified by subsection (3) of that section, particulars of -</w:t>
      </w:r>
    </w:p>
    <w:p w14:paraId="1AAA1EDC" w14:textId="77777777" w:rsidR="00C60C29" w:rsidRPr="00890A2B" w:rsidRDefault="00C60C29" w:rsidP="0022388C">
      <w:pPr>
        <w:pStyle w:val="REG-P1"/>
      </w:pPr>
    </w:p>
    <w:p w14:paraId="0B6E9A3E" w14:textId="77777777" w:rsidR="00C60C29" w:rsidRPr="00890A2B" w:rsidRDefault="00C60C29" w:rsidP="0022388C">
      <w:pPr>
        <w:pStyle w:val="REG-Pa"/>
      </w:pPr>
      <w:r w:rsidRPr="00890A2B">
        <w:t>(a)</w:t>
      </w:r>
      <w:r w:rsidRPr="00890A2B">
        <w:tab/>
        <w:t>the specialities and additional qualifications entered against the name of the dentist concerned in accordance with subsection (4) of section 31 of the Act; and</w:t>
      </w:r>
    </w:p>
    <w:p w14:paraId="2D1FF878" w14:textId="77777777" w:rsidR="00C60C29" w:rsidRPr="00890A2B" w:rsidRDefault="00C60C29" w:rsidP="0022388C">
      <w:pPr>
        <w:pStyle w:val="REG-Pa"/>
      </w:pPr>
    </w:p>
    <w:p w14:paraId="3E8BD30F" w14:textId="77777777" w:rsidR="00C60C29" w:rsidRPr="00890A2B" w:rsidRDefault="00C60C29" w:rsidP="0022388C">
      <w:pPr>
        <w:pStyle w:val="REG-Pa"/>
      </w:pPr>
      <w:r w:rsidRPr="00890A2B">
        <w:t>(b)</w:t>
      </w:r>
      <w:r w:rsidRPr="00890A2B">
        <w:tab/>
        <w:t>any change in any of the particulars referred to in paragraph (a).</w:t>
      </w:r>
    </w:p>
    <w:p w14:paraId="152CBA86" w14:textId="77777777" w:rsidR="00C60C29" w:rsidRPr="00890A2B" w:rsidRDefault="00C60C29" w:rsidP="0022388C">
      <w:pPr>
        <w:pStyle w:val="REG-P0"/>
      </w:pPr>
    </w:p>
    <w:p w14:paraId="6FFC5283" w14:textId="77777777" w:rsidR="00C60C29" w:rsidRPr="00890A2B" w:rsidRDefault="00C60C29" w:rsidP="0022388C">
      <w:pPr>
        <w:pStyle w:val="REG-P0"/>
        <w:rPr>
          <w:b/>
          <w:bCs/>
        </w:rPr>
      </w:pPr>
      <w:r w:rsidRPr="00890A2B">
        <w:rPr>
          <w:b/>
        </w:rPr>
        <w:t>Restoration of name to register</w:t>
      </w:r>
    </w:p>
    <w:p w14:paraId="3DF64F65" w14:textId="77777777" w:rsidR="00C60C29" w:rsidRPr="00890A2B" w:rsidRDefault="00C60C29" w:rsidP="0022388C">
      <w:pPr>
        <w:pStyle w:val="REG-P0"/>
      </w:pPr>
    </w:p>
    <w:p w14:paraId="2D50AD6F" w14:textId="77777777" w:rsidR="00C60C29" w:rsidRPr="00890A2B" w:rsidRDefault="00C60C29" w:rsidP="0022388C">
      <w:pPr>
        <w:pStyle w:val="REG-P1"/>
      </w:pPr>
      <w:r w:rsidRPr="00890A2B">
        <w:rPr>
          <w:b/>
          <w:bCs/>
        </w:rPr>
        <w:t>13.</w:t>
      </w:r>
      <w:r w:rsidRPr="00890A2B">
        <w:rPr>
          <w:b/>
          <w:bCs/>
        </w:rPr>
        <w:tab/>
      </w:r>
      <w:r w:rsidRPr="00890A2B">
        <w:t>An application in accordance with section 25 of the Act for the restoration of the name of a person to a register, in addition to the documentation referred to in subsection (2) of that section, must be accompanied by -</w:t>
      </w:r>
    </w:p>
    <w:p w14:paraId="0B1A49B4" w14:textId="77777777" w:rsidR="00C60C29" w:rsidRPr="00890A2B" w:rsidRDefault="00C60C29" w:rsidP="0022388C">
      <w:pPr>
        <w:pStyle w:val="REG-P0"/>
      </w:pPr>
    </w:p>
    <w:p w14:paraId="0A8A31B8" w14:textId="77777777" w:rsidR="00C60C29" w:rsidRPr="00890A2B" w:rsidRDefault="00C60C29" w:rsidP="0022388C">
      <w:pPr>
        <w:pStyle w:val="REG-Pa"/>
      </w:pPr>
      <w:r w:rsidRPr="00890A2B">
        <w:t>(a)</w:t>
      </w:r>
      <w:r w:rsidRPr="00890A2B">
        <w:tab/>
        <w:t>the original registration certificate issued under section 20(4)(b) of the Act in the name of the applicant, or if for any reason the original certificate cannot be submitted, proof to the satisfaction of the Council that the applicant was so registered; and</w:t>
      </w:r>
    </w:p>
    <w:p w14:paraId="72A22393" w14:textId="77777777" w:rsidR="00C60C29" w:rsidRPr="00890A2B" w:rsidRDefault="00C60C29" w:rsidP="0022388C">
      <w:pPr>
        <w:pStyle w:val="REG-Pa"/>
      </w:pPr>
    </w:p>
    <w:p w14:paraId="513BC665" w14:textId="77777777" w:rsidR="00C60C29" w:rsidRPr="00890A2B" w:rsidRDefault="00C60C29" w:rsidP="0022388C">
      <w:pPr>
        <w:pStyle w:val="REG-Pa"/>
      </w:pPr>
      <w:r w:rsidRPr="00890A2B">
        <w:t>(b)</w:t>
      </w:r>
      <w:r w:rsidRPr="00890A2B">
        <w:tab/>
        <w:t>a certified photocopy of the identity document or of the passport of the applicant.</w:t>
      </w:r>
    </w:p>
    <w:p w14:paraId="7D37049A" w14:textId="77777777" w:rsidR="00C60C29" w:rsidRPr="00890A2B" w:rsidRDefault="00C60C29" w:rsidP="0022388C">
      <w:pPr>
        <w:pStyle w:val="REG-H3A"/>
      </w:pPr>
    </w:p>
    <w:p w14:paraId="42B88813" w14:textId="77777777" w:rsidR="0078119F" w:rsidRPr="00890A2B" w:rsidRDefault="00C60C29" w:rsidP="0022388C">
      <w:pPr>
        <w:pStyle w:val="REG-H3A"/>
        <w:rPr>
          <w:b w:val="0"/>
        </w:rPr>
      </w:pPr>
      <w:r w:rsidRPr="00890A2B">
        <w:rPr>
          <w:b w:val="0"/>
        </w:rPr>
        <w:t xml:space="preserve">PART V </w:t>
      </w:r>
    </w:p>
    <w:p w14:paraId="3C490BC2" w14:textId="77777777" w:rsidR="00C60C29" w:rsidRPr="00890A2B" w:rsidRDefault="00C60C29" w:rsidP="0022388C">
      <w:pPr>
        <w:pStyle w:val="REG-H3A"/>
        <w:rPr>
          <w:b w:val="0"/>
        </w:rPr>
      </w:pPr>
      <w:r w:rsidRPr="00890A2B">
        <w:rPr>
          <w:b w:val="0"/>
        </w:rPr>
        <w:t>GENERAL</w:t>
      </w:r>
    </w:p>
    <w:p w14:paraId="5954D68F" w14:textId="77777777" w:rsidR="00C60C29" w:rsidRPr="00890A2B" w:rsidRDefault="00C60C29" w:rsidP="0022388C">
      <w:pPr>
        <w:pStyle w:val="REG-P0"/>
      </w:pPr>
    </w:p>
    <w:p w14:paraId="26B817EC" w14:textId="77777777" w:rsidR="00C60C29" w:rsidRPr="00890A2B" w:rsidRDefault="00C60C29" w:rsidP="0022388C">
      <w:pPr>
        <w:pStyle w:val="REG-P0"/>
        <w:rPr>
          <w:b/>
          <w:bCs/>
        </w:rPr>
      </w:pPr>
      <w:r w:rsidRPr="00890A2B">
        <w:rPr>
          <w:b/>
        </w:rPr>
        <w:t>Language of forms and documents</w:t>
      </w:r>
    </w:p>
    <w:p w14:paraId="7F7A88C1" w14:textId="77777777" w:rsidR="00C60C29" w:rsidRPr="00890A2B" w:rsidRDefault="00C60C29" w:rsidP="0022388C">
      <w:pPr>
        <w:pStyle w:val="REG-P0"/>
      </w:pPr>
    </w:p>
    <w:p w14:paraId="1ADD5405" w14:textId="77777777" w:rsidR="00C60C29" w:rsidRPr="00890A2B" w:rsidRDefault="00C60C29" w:rsidP="0022388C">
      <w:pPr>
        <w:pStyle w:val="REG-P1"/>
      </w:pPr>
      <w:r w:rsidRPr="00890A2B">
        <w:rPr>
          <w:b/>
          <w:bCs/>
        </w:rPr>
        <w:t>14.</w:t>
      </w:r>
      <w:r w:rsidRPr="00890A2B">
        <w:rPr>
          <w:b/>
          <w:bCs/>
        </w:rPr>
        <w:tab/>
      </w:r>
      <w:r w:rsidRPr="00890A2B">
        <w:t>(1)</w:t>
      </w:r>
      <w:r w:rsidR="00AC4F9A" w:rsidRPr="00890A2B">
        <w:tab/>
      </w:r>
      <w:r w:rsidRPr="00890A2B">
        <w:t>Subject to subregulation (2), any form or document required to be submitted to the Council or to the registrar in terms of these regulations must be in the English language.</w:t>
      </w:r>
    </w:p>
    <w:p w14:paraId="37ECF9B1" w14:textId="77777777" w:rsidR="00C60C29" w:rsidRPr="00890A2B" w:rsidRDefault="00C60C29" w:rsidP="0022388C">
      <w:pPr>
        <w:pStyle w:val="REG-P0"/>
      </w:pPr>
    </w:p>
    <w:p w14:paraId="1933C5C8" w14:textId="77777777" w:rsidR="00C60C29" w:rsidRPr="00890A2B" w:rsidRDefault="00C60C29" w:rsidP="0022388C">
      <w:pPr>
        <w:pStyle w:val="REG-P1"/>
      </w:pPr>
      <w:r w:rsidRPr="00890A2B">
        <w:t>(2)</w:t>
      </w:r>
      <w:r w:rsidR="00AC4F9A" w:rsidRPr="00890A2B">
        <w:tab/>
      </w:r>
      <w:r w:rsidRPr="00890A2B">
        <w:t>Any form or document referred to in subregulation (1) that is not in the English language must be accompanied by a translation thereof into that language, acceptable to the Council.</w:t>
      </w:r>
    </w:p>
    <w:p w14:paraId="72375242" w14:textId="77777777" w:rsidR="00AC4F9A" w:rsidRPr="00890A2B" w:rsidRDefault="00AC4F9A" w:rsidP="0022388C">
      <w:pPr>
        <w:pStyle w:val="REG-P0"/>
      </w:pPr>
    </w:p>
    <w:p w14:paraId="4F5BAE8E" w14:textId="77777777" w:rsidR="00AC4F9A" w:rsidRPr="00890A2B" w:rsidRDefault="00C60C29" w:rsidP="0022388C">
      <w:pPr>
        <w:pStyle w:val="REG-P0"/>
        <w:jc w:val="center"/>
      </w:pPr>
      <w:r w:rsidRPr="00890A2B">
        <w:t>ANNEXURE A</w:t>
      </w:r>
    </w:p>
    <w:p w14:paraId="59BF852C" w14:textId="77777777" w:rsidR="00F50A07" w:rsidRPr="00890A2B" w:rsidRDefault="00F50A07" w:rsidP="0022388C">
      <w:pPr>
        <w:pStyle w:val="REG-P0"/>
        <w:jc w:val="center"/>
      </w:pPr>
    </w:p>
    <w:p w14:paraId="0B444BBD" w14:textId="77777777" w:rsidR="00C60C29" w:rsidRPr="00890A2B" w:rsidRDefault="00C60C29" w:rsidP="0022388C">
      <w:pPr>
        <w:pStyle w:val="REG-P0"/>
        <w:jc w:val="center"/>
      </w:pPr>
      <w:r w:rsidRPr="00890A2B">
        <w:t>REGISTRABLE SPECIALITIES</w:t>
      </w:r>
    </w:p>
    <w:p w14:paraId="561A5671" w14:textId="77777777" w:rsidR="00C60C29" w:rsidRPr="00890A2B" w:rsidRDefault="00C60C29" w:rsidP="0022388C">
      <w:pPr>
        <w:pStyle w:val="REG-P0"/>
        <w:jc w:val="center"/>
      </w:pPr>
      <w:r w:rsidRPr="00890A2B">
        <w:rPr>
          <w:i/>
        </w:rPr>
        <w:t>(Regulation 4)</w:t>
      </w:r>
    </w:p>
    <w:p w14:paraId="4B732383" w14:textId="77777777" w:rsidR="00C60C29" w:rsidRPr="00890A2B" w:rsidRDefault="00C60C29" w:rsidP="0022388C">
      <w:pPr>
        <w:pStyle w:val="REG-P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0" w:type="dxa"/>
          <w:bottom w:w="113" w:type="dxa"/>
          <w:right w:w="0" w:type="dxa"/>
        </w:tblCellMar>
        <w:tblLook w:val="04A0" w:firstRow="1" w:lastRow="0" w:firstColumn="1" w:lastColumn="0" w:noHBand="0" w:noVBand="1"/>
      </w:tblPr>
      <w:tblGrid>
        <w:gridCol w:w="4260"/>
        <w:gridCol w:w="4238"/>
      </w:tblGrid>
      <w:tr w:rsidR="00CE0BE5" w:rsidRPr="00890A2B" w14:paraId="769A2B82" w14:textId="77777777" w:rsidTr="00D244C6">
        <w:tc>
          <w:tcPr>
            <w:tcW w:w="4260" w:type="dxa"/>
          </w:tcPr>
          <w:p w14:paraId="1B26391A" w14:textId="77777777" w:rsidR="00CE0BE5" w:rsidRPr="00890A2B" w:rsidRDefault="00CE0BE5" w:rsidP="0022388C">
            <w:pPr>
              <w:pStyle w:val="REG-P0"/>
              <w:rPr>
                <w:b/>
              </w:rPr>
            </w:pPr>
            <w:r w:rsidRPr="00890A2B">
              <w:rPr>
                <w:b/>
              </w:rPr>
              <w:t>Speciality</w:t>
            </w:r>
          </w:p>
        </w:tc>
        <w:tc>
          <w:tcPr>
            <w:tcW w:w="4238" w:type="dxa"/>
          </w:tcPr>
          <w:p w14:paraId="24694C20" w14:textId="77777777" w:rsidR="00CE0BE5" w:rsidRPr="00890A2B" w:rsidRDefault="00CE0BE5" w:rsidP="0022388C">
            <w:pPr>
              <w:pStyle w:val="REG-P0"/>
              <w:rPr>
                <w:b/>
              </w:rPr>
            </w:pPr>
            <w:r w:rsidRPr="00890A2B">
              <w:rPr>
                <w:b/>
              </w:rPr>
              <w:t>Designation</w:t>
            </w:r>
          </w:p>
        </w:tc>
      </w:tr>
      <w:tr w:rsidR="00CE0BE5" w:rsidRPr="00890A2B" w14:paraId="4709E75E" w14:textId="77777777" w:rsidTr="00D244C6">
        <w:tc>
          <w:tcPr>
            <w:tcW w:w="4260" w:type="dxa"/>
          </w:tcPr>
          <w:p w14:paraId="138409CC" w14:textId="77777777" w:rsidR="00CE0BE5" w:rsidRPr="00890A2B" w:rsidRDefault="00D244C6" w:rsidP="0022388C">
            <w:pPr>
              <w:pStyle w:val="REG-P0"/>
            </w:pPr>
            <w:r w:rsidRPr="00890A2B">
              <w:t>Community Dentistry</w:t>
            </w:r>
          </w:p>
          <w:p w14:paraId="4B789C6B" w14:textId="77777777" w:rsidR="00D244C6" w:rsidRPr="00890A2B" w:rsidRDefault="00D244C6" w:rsidP="0022388C">
            <w:pPr>
              <w:pStyle w:val="REG-P0"/>
            </w:pPr>
            <w:r w:rsidRPr="00890A2B">
              <w:t>Maxillo-facial and Oral Surgery</w:t>
            </w:r>
          </w:p>
          <w:p w14:paraId="6D158F62" w14:textId="77777777" w:rsidR="00D244C6" w:rsidRPr="00890A2B" w:rsidRDefault="00D244C6" w:rsidP="0022388C">
            <w:pPr>
              <w:pStyle w:val="REG-P0"/>
            </w:pPr>
            <w:r w:rsidRPr="00890A2B">
              <w:t>Oral Medicine and Periodontics</w:t>
            </w:r>
          </w:p>
        </w:tc>
        <w:tc>
          <w:tcPr>
            <w:tcW w:w="4238" w:type="dxa"/>
          </w:tcPr>
          <w:p w14:paraId="6F2A8C9F" w14:textId="77777777" w:rsidR="00CE0BE5" w:rsidRPr="00890A2B" w:rsidRDefault="00D244C6" w:rsidP="0022388C">
            <w:pPr>
              <w:pStyle w:val="REG-P0"/>
            </w:pPr>
            <w:r w:rsidRPr="00890A2B">
              <w:t>Specialist in Community Dentistry</w:t>
            </w:r>
          </w:p>
          <w:p w14:paraId="4E61B0DD" w14:textId="77777777" w:rsidR="00D244C6" w:rsidRPr="00890A2B" w:rsidRDefault="00D244C6" w:rsidP="0022388C">
            <w:pPr>
              <w:pStyle w:val="REG-P0"/>
            </w:pPr>
            <w:r w:rsidRPr="00890A2B">
              <w:t>Maxillo-facial and Oral Surgeon</w:t>
            </w:r>
          </w:p>
          <w:p w14:paraId="14CAE6EE" w14:textId="77777777" w:rsidR="00D244C6" w:rsidRPr="00890A2B" w:rsidRDefault="00D244C6" w:rsidP="0022388C">
            <w:pPr>
              <w:pStyle w:val="REG-P0"/>
            </w:pPr>
            <w:r w:rsidRPr="00890A2B">
              <w:t>Specialist in Oral Medicine and Periodontics</w:t>
            </w:r>
          </w:p>
        </w:tc>
      </w:tr>
      <w:tr w:rsidR="00CE0BE5" w:rsidRPr="00890A2B" w14:paraId="42D643BB" w14:textId="77777777" w:rsidTr="00D244C6">
        <w:tc>
          <w:tcPr>
            <w:tcW w:w="4260" w:type="dxa"/>
          </w:tcPr>
          <w:p w14:paraId="61FDCFBF" w14:textId="77777777" w:rsidR="00CE0BE5" w:rsidRPr="00890A2B" w:rsidRDefault="00CE0BE5" w:rsidP="0022388C">
            <w:pPr>
              <w:pStyle w:val="REG-P0"/>
            </w:pPr>
            <w:r w:rsidRPr="00890A2B">
              <w:t>Oral Pathology</w:t>
            </w:r>
          </w:p>
          <w:p w14:paraId="6117C0FB" w14:textId="77777777" w:rsidR="00CE0BE5" w:rsidRPr="00890A2B" w:rsidRDefault="00CE0BE5" w:rsidP="0022388C">
            <w:pPr>
              <w:pStyle w:val="REG-P0"/>
            </w:pPr>
            <w:r w:rsidRPr="00890A2B">
              <w:t>Orthodontics</w:t>
            </w:r>
          </w:p>
          <w:p w14:paraId="67533AEB" w14:textId="77777777" w:rsidR="00CE0BE5" w:rsidRPr="00890A2B" w:rsidRDefault="00CE0BE5" w:rsidP="0022388C">
            <w:pPr>
              <w:pStyle w:val="REG-P0"/>
            </w:pPr>
            <w:r w:rsidRPr="00890A2B">
              <w:t>Prosthodontics</w:t>
            </w:r>
          </w:p>
        </w:tc>
        <w:tc>
          <w:tcPr>
            <w:tcW w:w="4238" w:type="dxa"/>
          </w:tcPr>
          <w:p w14:paraId="7F082C20" w14:textId="77777777" w:rsidR="00CE0BE5" w:rsidRPr="00890A2B" w:rsidRDefault="00CE0BE5" w:rsidP="0022388C">
            <w:pPr>
              <w:pStyle w:val="REG-P0"/>
            </w:pPr>
            <w:r w:rsidRPr="00890A2B">
              <w:t>Oral Pathologist</w:t>
            </w:r>
          </w:p>
          <w:p w14:paraId="7791B0E5" w14:textId="77777777" w:rsidR="00CE0BE5" w:rsidRPr="00890A2B" w:rsidRDefault="00CE0BE5" w:rsidP="0022388C">
            <w:pPr>
              <w:pStyle w:val="REG-P0"/>
            </w:pPr>
            <w:r w:rsidRPr="00890A2B">
              <w:t>Orthodontist</w:t>
            </w:r>
          </w:p>
          <w:p w14:paraId="2B3C4956" w14:textId="77777777" w:rsidR="00CE0BE5" w:rsidRPr="00890A2B" w:rsidRDefault="00CE0BE5" w:rsidP="0022388C">
            <w:pPr>
              <w:pStyle w:val="REG-P0"/>
            </w:pPr>
            <w:r w:rsidRPr="00890A2B">
              <w:t>Prosthodontist</w:t>
            </w:r>
          </w:p>
        </w:tc>
      </w:tr>
    </w:tbl>
    <w:p w14:paraId="30F12E75" w14:textId="77777777" w:rsidR="00C60C29" w:rsidRPr="00890A2B" w:rsidRDefault="00C60C29" w:rsidP="0022388C">
      <w:pPr>
        <w:pStyle w:val="REG-P0"/>
      </w:pPr>
    </w:p>
    <w:p w14:paraId="43DAD279" w14:textId="77777777" w:rsidR="00C60C29" w:rsidRPr="00890A2B" w:rsidRDefault="00C60C29" w:rsidP="0022388C">
      <w:pPr>
        <w:pStyle w:val="REG-P0"/>
        <w:jc w:val="center"/>
      </w:pPr>
      <w:r w:rsidRPr="00890A2B">
        <w:t>ANNEXURE B</w:t>
      </w:r>
    </w:p>
    <w:p w14:paraId="3CC936F6" w14:textId="77777777" w:rsidR="00C60C29" w:rsidRPr="00890A2B" w:rsidRDefault="00C60C29" w:rsidP="0022388C">
      <w:pPr>
        <w:pStyle w:val="REG-P0"/>
        <w:jc w:val="center"/>
      </w:pPr>
    </w:p>
    <w:p w14:paraId="0E4E4E64" w14:textId="77777777" w:rsidR="00C60C29" w:rsidRPr="00890A2B" w:rsidRDefault="00C60C29" w:rsidP="0022388C">
      <w:pPr>
        <w:pStyle w:val="REG-P0"/>
        <w:jc w:val="center"/>
      </w:pPr>
      <w:r w:rsidRPr="00890A2B">
        <w:t>REGISTRABLE ADDITIONAL QUALIFICATIONS</w:t>
      </w:r>
    </w:p>
    <w:p w14:paraId="6D220FB1" w14:textId="77777777" w:rsidR="00C60C29" w:rsidRPr="00890A2B" w:rsidRDefault="00C60C29" w:rsidP="0022388C">
      <w:pPr>
        <w:pStyle w:val="REG-P0"/>
        <w:jc w:val="center"/>
      </w:pPr>
      <w:r w:rsidRPr="00890A2B">
        <w:rPr>
          <w:i/>
        </w:rPr>
        <w:t>(Regulation 10)</w:t>
      </w:r>
    </w:p>
    <w:p w14:paraId="4EC0F070" w14:textId="77777777" w:rsidR="00C60C29" w:rsidRPr="00890A2B" w:rsidRDefault="00C60C29" w:rsidP="0022388C">
      <w:pPr>
        <w:pStyle w:val="REG-P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227" w:type="dxa"/>
          <w:bottom w:w="113" w:type="dxa"/>
          <w:right w:w="227" w:type="dxa"/>
        </w:tblCellMar>
        <w:tblLook w:val="04A0" w:firstRow="1" w:lastRow="0" w:firstColumn="1" w:lastColumn="0" w:noHBand="0" w:noVBand="1"/>
      </w:tblPr>
      <w:tblGrid>
        <w:gridCol w:w="2752"/>
        <w:gridCol w:w="3908"/>
        <w:gridCol w:w="2292"/>
      </w:tblGrid>
      <w:tr w:rsidR="00636E48" w:rsidRPr="00890A2B" w14:paraId="7D75BCC5" w14:textId="77777777" w:rsidTr="00472D1B">
        <w:tc>
          <w:tcPr>
            <w:tcW w:w="1537" w:type="pct"/>
          </w:tcPr>
          <w:p w14:paraId="5AD4CB55" w14:textId="77777777" w:rsidR="00636E48" w:rsidRPr="00890A2B" w:rsidRDefault="00636E48" w:rsidP="0022388C">
            <w:pPr>
              <w:pStyle w:val="REG-P0"/>
              <w:jc w:val="left"/>
              <w:rPr>
                <w:b/>
              </w:rPr>
            </w:pPr>
            <w:r w:rsidRPr="00890A2B">
              <w:rPr>
                <w:b/>
              </w:rPr>
              <w:t>Examining authority</w:t>
            </w:r>
          </w:p>
        </w:tc>
        <w:tc>
          <w:tcPr>
            <w:tcW w:w="2183" w:type="pct"/>
          </w:tcPr>
          <w:p w14:paraId="30896322" w14:textId="77777777" w:rsidR="00636E48" w:rsidRPr="00890A2B" w:rsidRDefault="00636E48" w:rsidP="0022388C">
            <w:pPr>
              <w:pStyle w:val="REG-P0"/>
            </w:pPr>
            <w:r w:rsidRPr="00890A2B">
              <w:rPr>
                <w:b/>
                <w:color w:val="231F20"/>
              </w:rPr>
              <w:t>Qualification</w:t>
            </w:r>
          </w:p>
        </w:tc>
        <w:tc>
          <w:tcPr>
            <w:tcW w:w="1280" w:type="pct"/>
          </w:tcPr>
          <w:p w14:paraId="21ACCE5E" w14:textId="77777777" w:rsidR="00636E48" w:rsidRPr="00890A2B" w:rsidRDefault="00636E48" w:rsidP="0022388C">
            <w:pPr>
              <w:pStyle w:val="REG-P0"/>
              <w:jc w:val="left"/>
              <w:rPr>
                <w:b/>
                <w:color w:val="231F20"/>
              </w:rPr>
            </w:pPr>
            <w:r w:rsidRPr="00890A2B">
              <w:rPr>
                <w:b/>
                <w:color w:val="231F20"/>
              </w:rPr>
              <w:t>Abbreviation for registration</w:t>
            </w:r>
          </w:p>
        </w:tc>
      </w:tr>
      <w:tr w:rsidR="00636E48" w:rsidRPr="00890A2B" w14:paraId="2542ACE8" w14:textId="77777777" w:rsidTr="00472D1B">
        <w:tc>
          <w:tcPr>
            <w:tcW w:w="1537" w:type="pct"/>
          </w:tcPr>
          <w:p w14:paraId="28D7BC7E" w14:textId="77777777" w:rsidR="00636E48" w:rsidRPr="00890A2B" w:rsidRDefault="00636E48" w:rsidP="0022388C">
            <w:pPr>
              <w:pStyle w:val="REG-P0"/>
              <w:jc w:val="left"/>
            </w:pPr>
            <w:r w:rsidRPr="00890A2B">
              <w:rPr>
                <w:b/>
                <w:i/>
                <w:color w:val="231F20"/>
              </w:rPr>
              <w:t>Adelaide, University of</w:t>
            </w:r>
          </w:p>
        </w:tc>
        <w:tc>
          <w:tcPr>
            <w:tcW w:w="2183" w:type="pct"/>
          </w:tcPr>
          <w:p w14:paraId="7766E90A" w14:textId="77777777" w:rsidR="00636E48" w:rsidRPr="00890A2B" w:rsidRDefault="00636E48" w:rsidP="0022388C">
            <w:pPr>
              <w:pStyle w:val="REG-P0"/>
              <w:jc w:val="left"/>
            </w:pPr>
            <w:r w:rsidRPr="00890A2B">
              <w:t>Doctor of Dental Science</w:t>
            </w:r>
          </w:p>
        </w:tc>
        <w:tc>
          <w:tcPr>
            <w:tcW w:w="1280" w:type="pct"/>
          </w:tcPr>
          <w:p w14:paraId="42071879" w14:textId="77777777" w:rsidR="00636E48" w:rsidRPr="00890A2B" w:rsidRDefault="00636E48" w:rsidP="0022388C">
            <w:pPr>
              <w:pStyle w:val="REG-P0"/>
              <w:jc w:val="left"/>
              <w:rPr>
                <w:color w:val="231F20"/>
              </w:rPr>
            </w:pPr>
            <w:r w:rsidRPr="00890A2B">
              <w:rPr>
                <w:color w:val="231F20"/>
              </w:rPr>
              <w:t xml:space="preserve">DDSc Adelaide </w:t>
            </w:r>
          </w:p>
        </w:tc>
      </w:tr>
      <w:tr w:rsidR="00636E48" w:rsidRPr="00890A2B" w14:paraId="7FD2C64B" w14:textId="77777777" w:rsidTr="00472D1B">
        <w:tc>
          <w:tcPr>
            <w:tcW w:w="1537" w:type="pct"/>
          </w:tcPr>
          <w:p w14:paraId="09EFF6AF" w14:textId="77777777" w:rsidR="00636E48" w:rsidRPr="00890A2B" w:rsidRDefault="00636E48" w:rsidP="0022388C">
            <w:pPr>
              <w:pStyle w:val="REG-P0"/>
              <w:jc w:val="left"/>
            </w:pPr>
          </w:p>
        </w:tc>
        <w:tc>
          <w:tcPr>
            <w:tcW w:w="2183" w:type="pct"/>
          </w:tcPr>
          <w:p w14:paraId="55D7461B" w14:textId="77777777" w:rsidR="00636E48" w:rsidRPr="00890A2B" w:rsidRDefault="00636E48" w:rsidP="0022388C">
            <w:pPr>
              <w:pStyle w:val="REG-P0"/>
              <w:jc w:val="left"/>
            </w:pPr>
            <w:r w:rsidRPr="00890A2B">
              <w:t>Master of Dental Surgery</w:t>
            </w:r>
          </w:p>
        </w:tc>
        <w:tc>
          <w:tcPr>
            <w:tcW w:w="1280" w:type="pct"/>
          </w:tcPr>
          <w:p w14:paraId="3EA94BEE" w14:textId="77777777" w:rsidR="00636E48" w:rsidRPr="00890A2B" w:rsidRDefault="00636E48" w:rsidP="0022388C">
            <w:pPr>
              <w:pStyle w:val="REG-P0"/>
              <w:jc w:val="left"/>
            </w:pPr>
            <w:r w:rsidRPr="00890A2B">
              <w:rPr>
                <w:color w:val="231F20"/>
              </w:rPr>
              <w:t>MDS Adelaide</w:t>
            </w:r>
          </w:p>
        </w:tc>
      </w:tr>
      <w:tr w:rsidR="00636E48" w:rsidRPr="00890A2B" w14:paraId="75C83619" w14:textId="77777777" w:rsidTr="00472D1B">
        <w:tc>
          <w:tcPr>
            <w:tcW w:w="1537" w:type="pct"/>
          </w:tcPr>
          <w:p w14:paraId="540E2D78" w14:textId="77777777" w:rsidR="00636E48" w:rsidRPr="00890A2B" w:rsidRDefault="00636E48" w:rsidP="0022388C">
            <w:pPr>
              <w:pStyle w:val="REG-P0"/>
              <w:jc w:val="left"/>
            </w:pPr>
          </w:p>
        </w:tc>
        <w:tc>
          <w:tcPr>
            <w:tcW w:w="2183" w:type="pct"/>
          </w:tcPr>
          <w:p w14:paraId="3EF3491C" w14:textId="77777777" w:rsidR="00636E48" w:rsidRPr="00890A2B" w:rsidRDefault="00636E48" w:rsidP="0022388C">
            <w:pPr>
              <w:pStyle w:val="REG-P0"/>
              <w:jc w:val="left"/>
            </w:pPr>
            <w:r w:rsidRPr="00890A2B">
              <w:t>Bachelor (Honours) of Dental Surgery</w:t>
            </w:r>
          </w:p>
        </w:tc>
        <w:tc>
          <w:tcPr>
            <w:tcW w:w="1280" w:type="pct"/>
          </w:tcPr>
          <w:p w14:paraId="16487BF5" w14:textId="77777777" w:rsidR="00636E48" w:rsidRPr="00890A2B" w:rsidRDefault="00636E48" w:rsidP="0022388C">
            <w:pPr>
              <w:pStyle w:val="REG-P0"/>
              <w:jc w:val="left"/>
            </w:pPr>
            <w:r w:rsidRPr="00890A2B">
              <w:rPr>
                <w:color w:val="231F20"/>
              </w:rPr>
              <w:t>BDS (Hons) Adelaide</w:t>
            </w:r>
          </w:p>
        </w:tc>
      </w:tr>
      <w:tr w:rsidR="00636E48" w:rsidRPr="00890A2B" w14:paraId="23D2F813" w14:textId="77777777" w:rsidTr="00472D1B">
        <w:tc>
          <w:tcPr>
            <w:tcW w:w="1537" w:type="pct"/>
          </w:tcPr>
          <w:p w14:paraId="1CD063F5" w14:textId="77777777" w:rsidR="00636E48" w:rsidRPr="00890A2B" w:rsidRDefault="00636E48" w:rsidP="0022388C">
            <w:pPr>
              <w:pStyle w:val="REG-P0"/>
              <w:jc w:val="left"/>
            </w:pPr>
            <w:r w:rsidRPr="00890A2B">
              <w:rPr>
                <w:b/>
                <w:i/>
                <w:color w:val="231F20"/>
              </w:rPr>
              <w:t>Belfast, University of (Queens’ University)</w:t>
            </w:r>
          </w:p>
        </w:tc>
        <w:tc>
          <w:tcPr>
            <w:tcW w:w="2183" w:type="pct"/>
          </w:tcPr>
          <w:p w14:paraId="01975FAF" w14:textId="77777777" w:rsidR="00636E48" w:rsidRPr="00890A2B" w:rsidRDefault="00636E48" w:rsidP="0022388C">
            <w:pPr>
              <w:pStyle w:val="REG-P0"/>
              <w:jc w:val="left"/>
            </w:pPr>
            <w:r w:rsidRPr="00890A2B">
              <w:t>Master of Dental Surgery</w:t>
            </w:r>
          </w:p>
        </w:tc>
        <w:tc>
          <w:tcPr>
            <w:tcW w:w="1280" w:type="pct"/>
          </w:tcPr>
          <w:p w14:paraId="273E8076" w14:textId="77777777" w:rsidR="00636E48" w:rsidRPr="00890A2B" w:rsidRDefault="00636E48" w:rsidP="0022388C">
            <w:pPr>
              <w:pStyle w:val="REG-P0"/>
              <w:jc w:val="left"/>
            </w:pPr>
            <w:r w:rsidRPr="00890A2B">
              <w:rPr>
                <w:color w:val="231F20"/>
              </w:rPr>
              <w:t>MDS Belf</w:t>
            </w:r>
          </w:p>
        </w:tc>
      </w:tr>
      <w:tr w:rsidR="00636E48" w:rsidRPr="00890A2B" w14:paraId="2C0AE07C" w14:textId="77777777" w:rsidTr="00472D1B">
        <w:tc>
          <w:tcPr>
            <w:tcW w:w="1537" w:type="pct"/>
          </w:tcPr>
          <w:p w14:paraId="6F83C1A3" w14:textId="77777777" w:rsidR="00636E48" w:rsidRPr="00890A2B" w:rsidRDefault="00C931C7" w:rsidP="0022388C">
            <w:pPr>
              <w:pStyle w:val="REG-P0"/>
              <w:jc w:val="left"/>
            </w:pPr>
            <w:r w:rsidRPr="00890A2B">
              <w:rPr>
                <w:b/>
                <w:i/>
                <w:color w:val="231F20"/>
              </w:rPr>
              <w:t>Birmingham, University of</w:t>
            </w:r>
          </w:p>
        </w:tc>
        <w:tc>
          <w:tcPr>
            <w:tcW w:w="2183" w:type="pct"/>
          </w:tcPr>
          <w:p w14:paraId="2CA86C69" w14:textId="77777777" w:rsidR="00636E48" w:rsidRPr="00890A2B" w:rsidRDefault="00636E48" w:rsidP="0022388C">
            <w:pPr>
              <w:pStyle w:val="REG-P0"/>
              <w:jc w:val="left"/>
            </w:pPr>
            <w:r w:rsidRPr="00890A2B">
              <w:t xml:space="preserve">Master of Dental Surgery </w:t>
            </w:r>
          </w:p>
        </w:tc>
        <w:tc>
          <w:tcPr>
            <w:tcW w:w="1280" w:type="pct"/>
          </w:tcPr>
          <w:p w14:paraId="5453C073" w14:textId="77777777" w:rsidR="00636E48" w:rsidRPr="00890A2B" w:rsidRDefault="00636E48" w:rsidP="0022388C">
            <w:pPr>
              <w:pStyle w:val="REG-P0"/>
              <w:jc w:val="left"/>
              <w:rPr>
                <w:color w:val="231F20"/>
              </w:rPr>
            </w:pPr>
            <w:r w:rsidRPr="00890A2B">
              <w:rPr>
                <w:color w:val="231F20"/>
              </w:rPr>
              <w:t xml:space="preserve">MDS Birm </w:t>
            </w:r>
          </w:p>
        </w:tc>
      </w:tr>
      <w:tr w:rsidR="00636E48" w:rsidRPr="00890A2B" w14:paraId="04F94333" w14:textId="77777777" w:rsidTr="00472D1B">
        <w:tc>
          <w:tcPr>
            <w:tcW w:w="1537" w:type="pct"/>
          </w:tcPr>
          <w:p w14:paraId="3852AD52" w14:textId="77777777" w:rsidR="00636E48" w:rsidRPr="00890A2B" w:rsidRDefault="00C931C7" w:rsidP="0022388C">
            <w:pPr>
              <w:pStyle w:val="REG-P0"/>
              <w:jc w:val="left"/>
            </w:pPr>
            <w:r w:rsidRPr="00890A2B">
              <w:rPr>
                <w:b/>
                <w:i/>
                <w:color w:val="231F20"/>
              </w:rPr>
              <w:t>Boston University</w:t>
            </w:r>
          </w:p>
        </w:tc>
        <w:tc>
          <w:tcPr>
            <w:tcW w:w="2183" w:type="pct"/>
          </w:tcPr>
          <w:p w14:paraId="56CFE613" w14:textId="77777777" w:rsidR="00636E48" w:rsidRPr="00890A2B" w:rsidRDefault="00636E48" w:rsidP="0022388C">
            <w:pPr>
              <w:pStyle w:val="REG-P0"/>
              <w:jc w:val="left"/>
            </w:pPr>
            <w:r w:rsidRPr="00890A2B">
              <w:t>Master of Science in Dentistry</w:t>
            </w:r>
          </w:p>
        </w:tc>
        <w:tc>
          <w:tcPr>
            <w:tcW w:w="1280" w:type="pct"/>
          </w:tcPr>
          <w:p w14:paraId="00BA4517" w14:textId="77777777" w:rsidR="00636E48" w:rsidRPr="00890A2B" w:rsidRDefault="00636E48" w:rsidP="0022388C">
            <w:pPr>
              <w:pStyle w:val="REG-P0"/>
              <w:jc w:val="left"/>
            </w:pPr>
            <w:r w:rsidRPr="00890A2B">
              <w:rPr>
                <w:color w:val="231F20"/>
              </w:rPr>
              <w:t>MSD Boston</w:t>
            </w:r>
          </w:p>
        </w:tc>
      </w:tr>
      <w:tr w:rsidR="00636E48" w:rsidRPr="00890A2B" w14:paraId="0FF9930A" w14:textId="77777777" w:rsidTr="00472D1B">
        <w:tc>
          <w:tcPr>
            <w:tcW w:w="1537" w:type="pct"/>
          </w:tcPr>
          <w:p w14:paraId="6993A5B6" w14:textId="77777777" w:rsidR="00636E48" w:rsidRPr="00890A2B" w:rsidRDefault="00636E48" w:rsidP="0022388C">
            <w:pPr>
              <w:pStyle w:val="REG-P0"/>
              <w:jc w:val="left"/>
            </w:pPr>
          </w:p>
        </w:tc>
        <w:tc>
          <w:tcPr>
            <w:tcW w:w="2183" w:type="pct"/>
          </w:tcPr>
          <w:p w14:paraId="60492691" w14:textId="77777777" w:rsidR="00636E48" w:rsidRPr="00890A2B" w:rsidRDefault="00636E48" w:rsidP="0022388C">
            <w:pPr>
              <w:pStyle w:val="REG-P0"/>
              <w:jc w:val="left"/>
            </w:pPr>
            <w:r w:rsidRPr="00890A2B">
              <w:t>Certificate of Advanced Graduate Study in Orthodontics</w:t>
            </w:r>
          </w:p>
        </w:tc>
        <w:tc>
          <w:tcPr>
            <w:tcW w:w="1280" w:type="pct"/>
          </w:tcPr>
          <w:p w14:paraId="71597565" w14:textId="77777777" w:rsidR="00636E48" w:rsidRPr="00890A2B" w:rsidRDefault="00636E48" w:rsidP="0022388C">
            <w:pPr>
              <w:pStyle w:val="REG-P0"/>
              <w:jc w:val="left"/>
              <w:rPr>
                <w:color w:val="231F20"/>
              </w:rPr>
            </w:pPr>
            <w:r w:rsidRPr="00890A2B">
              <w:rPr>
                <w:color w:val="231F20"/>
              </w:rPr>
              <w:t xml:space="preserve">CAGS Orth Boston </w:t>
            </w:r>
          </w:p>
        </w:tc>
      </w:tr>
      <w:tr w:rsidR="00636E48" w:rsidRPr="00890A2B" w14:paraId="367555C7" w14:textId="77777777" w:rsidTr="00472D1B">
        <w:tc>
          <w:tcPr>
            <w:tcW w:w="1537" w:type="pct"/>
          </w:tcPr>
          <w:p w14:paraId="748A971C" w14:textId="77777777" w:rsidR="00636E48" w:rsidRPr="00890A2B" w:rsidRDefault="00636E48" w:rsidP="0022388C">
            <w:pPr>
              <w:pStyle w:val="REG-P0"/>
              <w:jc w:val="left"/>
            </w:pPr>
          </w:p>
        </w:tc>
        <w:tc>
          <w:tcPr>
            <w:tcW w:w="2183" w:type="pct"/>
          </w:tcPr>
          <w:p w14:paraId="03D3FB05" w14:textId="77777777" w:rsidR="00636E48" w:rsidRPr="00890A2B" w:rsidRDefault="00636E48" w:rsidP="0022388C">
            <w:pPr>
              <w:pStyle w:val="REG-P0"/>
              <w:jc w:val="left"/>
            </w:pPr>
            <w:r w:rsidRPr="00890A2B">
              <w:t>Certificate of Advanced Graduate Study in Periodontics</w:t>
            </w:r>
          </w:p>
        </w:tc>
        <w:tc>
          <w:tcPr>
            <w:tcW w:w="1280" w:type="pct"/>
          </w:tcPr>
          <w:p w14:paraId="7651AD61" w14:textId="77777777" w:rsidR="00636E48" w:rsidRPr="00890A2B" w:rsidRDefault="00636E48" w:rsidP="0022388C">
            <w:pPr>
              <w:pStyle w:val="REG-P0"/>
              <w:jc w:val="left"/>
            </w:pPr>
            <w:r w:rsidRPr="00890A2B">
              <w:rPr>
                <w:color w:val="231F20"/>
              </w:rPr>
              <w:t>CAGS Periodont Boston</w:t>
            </w:r>
          </w:p>
        </w:tc>
      </w:tr>
      <w:tr w:rsidR="00636E48" w:rsidRPr="00890A2B" w14:paraId="15CF9700" w14:textId="77777777" w:rsidTr="00472D1B">
        <w:tc>
          <w:tcPr>
            <w:tcW w:w="1537" w:type="pct"/>
          </w:tcPr>
          <w:p w14:paraId="4E6890BA" w14:textId="77777777" w:rsidR="00636E48" w:rsidRPr="00890A2B" w:rsidRDefault="00C931C7" w:rsidP="0022388C">
            <w:pPr>
              <w:pStyle w:val="REG-P0"/>
              <w:jc w:val="left"/>
            </w:pPr>
            <w:r w:rsidRPr="00890A2B">
              <w:rPr>
                <w:b/>
                <w:i/>
                <w:color w:val="231F20"/>
              </w:rPr>
              <w:t>Bristol, University of</w:t>
            </w:r>
          </w:p>
        </w:tc>
        <w:tc>
          <w:tcPr>
            <w:tcW w:w="2183" w:type="pct"/>
          </w:tcPr>
          <w:p w14:paraId="1C851CD1" w14:textId="77777777" w:rsidR="00636E48" w:rsidRPr="00890A2B" w:rsidRDefault="00636E48" w:rsidP="0022388C">
            <w:pPr>
              <w:pStyle w:val="REG-P0"/>
              <w:jc w:val="left"/>
            </w:pPr>
            <w:r w:rsidRPr="00890A2B">
              <w:t>Master of Dental Surgery</w:t>
            </w:r>
          </w:p>
        </w:tc>
        <w:tc>
          <w:tcPr>
            <w:tcW w:w="1280" w:type="pct"/>
          </w:tcPr>
          <w:p w14:paraId="39AF5152" w14:textId="77777777" w:rsidR="00636E48" w:rsidRPr="00890A2B" w:rsidRDefault="00636E48" w:rsidP="0022388C">
            <w:pPr>
              <w:pStyle w:val="REG-P0"/>
              <w:jc w:val="left"/>
            </w:pPr>
            <w:r w:rsidRPr="00890A2B">
              <w:rPr>
                <w:color w:val="231F20"/>
              </w:rPr>
              <w:t>MDS Bristol</w:t>
            </w:r>
          </w:p>
        </w:tc>
      </w:tr>
      <w:tr w:rsidR="00636E48" w:rsidRPr="00890A2B" w14:paraId="2201AB82" w14:textId="77777777" w:rsidTr="00472D1B">
        <w:tc>
          <w:tcPr>
            <w:tcW w:w="1537" w:type="pct"/>
          </w:tcPr>
          <w:p w14:paraId="57E0972B" w14:textId="77777777" w:rsidR="00636E48" w:rsidRPr="00890A2B" w:rsidRDefault="00636E48" w:rsidP="0022388C">
            <w:pPr>
              <w:pStyle w:val="REG-P0"/>
              <w:jc w:val="left"/>
            </w:pPr>
          </w:p>
        </w:tc>
        <w:tc>
          <w:tcPr>
            <w:tcW w:w="2183" w:type="pct"/>
          </w:tcPr>
          <w:p w14:paraId="5E1420FD" w14:textId="77777777" w:rsidR="00636E48" w:rsidRPr="00890A2B" w:rsidRDefault="00636E48" w:rsidP="0022388C">
            <w:pPr>
              <w:pStyle w:val="REG-P0"/>
              <w:jc w:val="left"/>
            </w:pPr>
            <w:r w:rsidRPr="00890A2B">
              <w:t>Master of Science in Oral Medicine</w:t>
            </w:r>
          </w:p>
        </w:tc>
        <w:tc>
          <w:tcPr>
            <w:tcW w:w="1280" w:type="pct"/>
          </w:tcPr>
          <w:p w14:paraId="454277FB" w14:textId="77777777" w:rsidR="00636E48" w:rsidRPr="00890A2B" w:rsidRDefault="00636E48" w:rsidP="0022388C">
            <w:pPr>
              <w:pStyle w:val="REG-P0"/>
              <w:jc w:val="left"/>
            </w:pPr>
            <w:r w:rsidRPr="00890A2B">
              <w:rPr>
                <w:color w:val="231F20"/>
              </w:rPr>
              <w:t>MSc Oral Med Bristol</w:t>
            </w:r>
          </w:p>
        </w:tc>
      </w:tr>
      <w:tr w:rsidR="00636E48" w:rsidRPr="00890A2B" w14:paraId="256DDE7F" w14:textId="77777777" w:rsidTr="00472D1B">
        <w:tc>
          <w:tcPr>
            <w:tcW w:w="1537" w:type="pct"/>
          </w:tcPr>
          <w:p w14:paraId="351D4D1B" w14:textId="77777777" w:rsidR="00636E48" w:rsidRPr="00890A2B" w:rsidRDefault="00C931C7" w:rsidP="0022388C">
            <w:pPr>
              <w:pStyle w:val="REG-P0"/>
              <w:jc w:val="left"/>
            </w:pPr>
            <w:r w:rsidRPr="00890A2B">
              <w:rPr>
                <w:b/>
                <w:i/>
                <w:color w:val="231F20"/>
              </w:rPr>
              <w:t>Columbia, University of</w:t>
            </w:r>
          </w:p>
        </w:tc>
        <w:tc>
          <w:tcPr>
            <w:tcW w:w="2183" w:type="pct"/>
          </w:tcPr>
          <w:p w14:paraId="4023C519" w14:textId="77777777" w:rsidR="00636E48" w:rsidRPr="00890A2B" w:rsidRDefault="00636E48" w:rsidP="0022388C">
            <w:pPr>
              <w:pStyle w:val="REG-P0"/>
              <w:jc w:val="left"/>
            </w:pPr>
            <w:r w:rsidRPr="00890A2B">
              <w:t>Certificate in Endodontics</w:t>
            </w:r>
          </w:p>
        </w:tc>
        <w:tc>
          <w:tcPr>
            <w:tcW w:w="1280" w:type="pct"/>
          </w:tcPr>
          <w:p w14:paraId="374D2414" w14:textId="77777777" w:rsidR="00636E48" w:rsidRPr="00890A2B" w:rsidRDefault="00636E48" w:rsidP="0022388C">
            <w:pPr>
              <w:pStyle w:val="REG-P0"/>
              <w:jc w:val="left"/>
            </w:pPr>
            <w:r w:rsidRPr="00890A2B">
              <w:rPr>
                <w:color w:val="231F20"/>
              </w:rPr>
              <w:t>Cert in Endodontics Columbia</w:t>
            </w:r>
          </w:p>
        </w:tc>
      </w:tr>
      <w:tr w:rsidR="00636E48" w:rsidRPr="00890A2B" w14:paraId="15D4C8CB" w14:textId="77777777" w:rsidTr="00472D1B">
        <w:tc>
          <w:tcPr>
            <w:tcW w:w="1537" w:type="pct"/>
          </w:tcPr>
          <w:p w14:paraId="02FD6FB4" w14:textId="77777777" w:rsidR="00636E48" w:rsidRPr="00890A2B" w:rsidRDefault="00C931C7" w:rsidP="0022388C">
            <w:pPr>
              <w:pStyle w:val="REG-P0"/>
              <w:jc w:val="left"/>
            </w:pPr>
            <w:r w:rsidRPr="00890A2B">
              <w:rPr>
                <w:b/>
                <w:i/>
                <w:color w:val="231F20"/>
              </w:rPr>
              <w:t>Dundee, University of</w:t>
            </w:r>
          </w:p>
        </w:tc>
        <w:tc>
          <w:tcPr>
            <w:tcW w:w="2183" w:type="pct"/>
          </w:tcPr>
          <w:p w14:paraId="4FB2FD65" w14:textId="77777777" w:rsidR="00636E48" w:rsidRPr="00890A2B" w:rsidRDefault="00636E48" w:rsidP="0022388C">
            <w:pPr>
              <w:pStyle w:val="REG-P0"/>
              <w:jc w:val="left"/>
            </w:pPr>
            <w:r w:rsidRPr="00890A2B">
              <w:t xml:space="preserve">Diploma in Public Dentistry </w:t>
            </w:r>
          </w:p>
        </w:tc>
        <w:tc>
          <w:tcPr>
            <w:tcW w:w="1280" w:type="pct"/>
          </w:tcPr>
          <w:p w14:paraId="20AFDD98" w14:textId="77777777" w:rsidR="00636E48" w:rsidRPr="00890A2B" w:rsidRDefault="00636E48" w:rsidP="0022388C">
            <w:pPr>
              <w:pStyle w:val="REG-P0"/>
              <w:jc w:val="left"/>
              <w:rPr>
                <w:color w:val="231F20"/>
              </w:rPr>
            </w:pPr>
            <w:r w:rsidRPr="00890A2B">
              <w:rPr>
                <w:color w:val="231F20"/>
              </w:rPr>
              <w:t xml:space="preserve">DPD Dundee </w:t>
            </w:r>
          </w:p>
        </w:tc>
      </w:tr>
      <w:tr w:rsidR="00636E48" w:rsidRPr="00890A2B" w14:paraId="4FBDE61C" w14:textId="77777777" w:rsidTr="00472D1B">
        <w:tc>
          <w:tcPr>
            <w:tcW w:w="1537" w:type="pct"/>
          </w:tcPr>
          <w:p w14:paraId="1F27CC8B" w14:textId="77777777" w:rsidR="00636E48" w:rsidRPr="00890A2B" w:rsidRDefault="00C931C7" w:rsidP="0022388C">
            <w:pPr>
              <w:pStyle w:val="REG-P0"/>
              <w:jc w:val="left"/>
            </w:pPr>
            <w:r w:rsidRPr="00890A2B">
              <w:rPr>
                <w:b/>
                <w:i/>
                <w:color w:val="231F20"/>
              </w:rPr>
              <w:t>Durham, University of</w:t>
            </w:r>
          </w:p>
        </w:tc>
        <w:tc>
          <w:tcPr>
            <w:tcW w:w="2183" w:type="pct"/>
          </w:tcPr>
          <w:p w14:paraId="54DEBE32" w14:textId="77777777" w:rsidR="00636E48" w:rsidRPr="00890A2B" w:rsidRDefault="00636E48" w:rsidP="0022388C">
            <w:pPr>
              <w:pStyle w:val="REG-P0"/>
              <w:jc w:val="left"/>
            </w:pPr>
            <w:r w:rsidRPr="00890A2B">
              <w:t xml:space="preserve">Master of Dental Surgery </w:t>
            </w:r>
          </w:p>
        </w:tc>
        <w:tc>
          <w:tcPr>
            <w:tcW w:w="1280" w:type="pct"/>
          </w:tcPr>
          <w:p w14:paraId="00336BDE" w14:textId="77777777" w:rsidR="00636E48" w:rsidRPr="00890A2B" w:rsidRDefault="00636E48" w:rsidP="0022388C">
            <w:pPr>
              <w:pStyle w:val="REG-P0"/>
              <w:jc w:val="left"/>
            </w:pPr>
            <w:r w:rsidRPr="00890A2B">
              <w:rPr>
                <w:color w:val="231F20"/>
              </w:rPr>
              <w:t>MDS Durh</w:t>
            </w:r>
          </w:p>
        </w:tc>
      </w:tr>
      <w:tr w:rsidR="00636E48" w:rsidRPr="00890A2B" w14:paraId="72567CA0" w14:textId="77777777" w:rsidTr="00472D1B">
        <w:tc>
          <w:tcPr>
            <w:tcW w:w="1537" w:type="pct"/>
          </w:tcPr>
          <w:p w14:paraId="43319E6F" w14:textId="77777777" w:rsidR="00636E48" w:rsidRPr="00890A2B" w:rsidRDefault="00C931C7" w:rsidP="0022388C">
            <w:pPr>
              <w:pStyle w:val="REG-P0"/>
              <w:jc w:val="left"/>
            </w:pPr>
            <w:r w:rsidRPr="00890A2B">
              <w:rPr>
                <w:b/>
                <w:i/>
                <w:color w:val="231F20"/>
              </w:rPr>
              <w:t>Dublin, University of</w:t>
            </w:r>
          </w:p>
        </w:tc>
        <w:tc>
          <w:tcPr>
            <w:tcW w:w="2183" w:type="pct"/>
          </w:tcPr>
          <w:p w14:paraId="6197DD84" w14:textId="77777777" w:rsidR="00636E48" w:rsidRPr="00890A2B" w:rsidRDefault="00636E48" w:rsidP="0022388C">
            <w:pPr>
              <w:pStyle w:val="REG-P0"/>
              <w:jc w:val="left"/>
            </w:pPr>
            <w:r w:rsidRPr="00890A2B">
              <w:t xml:space="preserve">Master of Dental Science </w:t>
            </w:r>
          </w:p>
        </w:tc>
        <w:tc>
          <w:tcPr>
            <w:tcW w:w="1280" w:type="pct"/>
          </w:tcPr>
          <w:p w14:paraId="1A19FEF3" w14:textId="77777777" w:rsidR="00636E48" w:rsidRPr="00890A2B" w:rsidRDefault="00636E48" w:rsidP="0022388C">
            <w:pPr>
              <w:pStyle w:val="REG-P0"/>
              <w:jc w:val="left"/>
              <w:rPr>
                <w:color w:val="231F20"/>
              </w:rPr>
            </w:pPr>
            <w:r w:rsidRPr="00890A2B">
              <w:rPr>
                <w:color w:val="231F20"/>
              </w:rPr>
              <w:t xml:space="preserve">M Dent Sc Dubl </w:t>
            </w:r>
          </w:p>
        </w:tc>
      </w:tr>
      <w:tr w:rsidR="00636E48" w:rsidRPr="00890A2B" w14:paraId="20C5686D" w14:textId="77777777" w:rsidTr="00472D1B">
        <w:tc>
          <w:tcPr>
            <w:tcW w:w="1537" w:type="pct"/>
          </w:tcPr>
          <w:p w14:paraId="7AF809D8" w14:textId="77777777" w:rsidR="00636E48" w:rsidRPr="00890A2B" w:rsidRDefault="00C931C7" w:rsidP="0022388C">
            <w:pPr>
              <w:pStyle w:val="REG-P0"/>
              <w:jc w:val="left"/>
            </w:pPr>
            <w:r w:rsidRPr="00890A2B">
              <w:rPr>
                <w:b/>
                <w:i/>
                <w:color w:val="231F20"/>
              </w:rPr>
              <w:t>Erlangen, University of</w:t>
            </w:r>
          </w:p>
        </w:tc>
        <w:tc>
          <w:tcPr>
            <w:tcW w:w="2183" w:type="pct"/>
          </w:tcPr>
          <w:p w14:paraId="189EB043" w14:textId="77777777" w:rsidR="00636E48" w:rsidRPr="00890A2B" w:rsidRDefault="00636E48" w:rsidP="0022388C">
            <w:pPr>
              <w:pStyle w:val="REG-P0"/>
              <w:jc w:val="left"/>
            </w:pPr>
            <w:r w:rsidRPr="00890A2B">
              <w:t>Doctor of Dentistry</w:t>
            </w:r>
          </w:p>
        </w:tc>
        <w:tc>
          <w:tcPr>
            <w:tcW w:w="1280" w:type="pct"/>
          </w:tcPr>
          <w:p w14:paraId="1ADCB982" w14:textId="77777777" w:rsidR="00636E48" w:rsidRPr="00890A2B" w:rsidRDefault="00636E48" w:rsidP="0022388C">
            <w:pPr>
              <w:pStyle w:val="REG-P0"/>
              <w:jc w:val="left"/>
              <w:rPr>
                <w:color w:val="231F20"/>
              </w:rPr>
            </w:pPr>
            <w:r w:rsidRPr="00890A2B">
              <w:rPr>
                <w:color w:val="231F20"/>
              </w:rPr>
              <w:t xml:space="preserve">DMD Erlangen </w:t>
            </w:r>
          </w:p>
        </w:tc>
      </w:tr>
      <w:tr w:rsidR="00636E48" w:rsidRPr="00890A2B" w14:paraId="1EAD20E6" w14:textId="77777777" w:rsidTr="00472D1B">
        <w:tc>
          <w:tcPr>
            <w:tcW w:w="1537" w:type="pct"/>
          </w:tcPr>
          <w:p w14:paraId="5043D9EA" w14:textId="77777777" w:rsidR="00636E48" w:rsidRPr="00890A2B" w:rsidRDefault="00C931C7" w:rsidP="0022388C">
            <w:pPr>
              <w:pStyle w:val="REG-P0"/>
              <w:jc w:val="left"/>
            </w:pPr>
            <w:r w:rsidRPr="00890A2B">
              <w:rPr>
                <w:b/>
                <w:i/>
                <w:color w:val="231F20"/>
              </w:rPr>
              <w:t>Groningen, University of</w:t>
            </w:r>
          </w:p>
        </w:tc>
        <w:tc>
          <w:tcPr>
            <w:tcW w:w="2183" w:type="pct"/>
          </w:tcPr>
          <w:p w14:paraId="560BC850" w14:textId="77777777" w:rsidR="00636E48" w:rsidRPr="00890A2B" w:rsidRDefault="00636E48" w:rsidP="0022388C">
            <w:pPr>
              <w:pStyle w:val="REG-P0"/>
              <w:jc w:val="left"/>
            </w:pPr>
            <w:r w:rsidRPr="00890A2B">
              <w:t>Doctor of Medicine</w:t>
            </w:r>
          </w:p>
        </w:tc>
        <w:tc>
          <w:tcPr>
            <w:tcW w:w="1280" w:type="pct"/>
          </w:tcPr>
          <w:p w14:paraId="1D108AE4" w14:textId="77777777" w:rsidR="00636E48" w:rsidRPr="00890A2B" w:rsidRDefault="00636E48" w:rsidP="0022388C">
            <w:pPr>
              <w:pStyle w:val="REG-P0"/>
              <w:jc w:val="left"/>
              <w:rPr>
                <w:color w:val="231F20"/>
              </w:rPr>
            </w:pPr>
            <w:r w:rsidRPr="00890A2B">
              <w:rPr>
                <w:color w:val="231F20"/>
              </w:rPr>
              <w:t xml:space="preserve">MD Groningen </w:t>
            </w:r>
          </w:p>
        </w:tc>
      </w:tr>
      <w:tr w:rsidR="00636E48" w:rsidRPr="00890A2B" w14:paraId="0ABEE5E5" w14:textId="77777777" w:rsidTr="00472D1B">
        <w:tc>
          <w:tcPr>
            <w:tcW w:w="1537" w:type="pct"/>
          </w:tcPr>
          <w:p w14:paraId="72D3E9C0" w14:textId="77777777" w:rsidR="00636E48" w:rsidRPr="00890A2B" w:rsidRDefault="00C931C7" w:rsidP="0022388C">
            <w:pPr>
              <w:pStyle w:val="REG-P0"/>
              <w:jc w:val="left"/>
            </w:pPr>
            <w:r w:rsidRPr="00890A2B">
              <w:rPr>
                <w:b/>
                <w:i/>
                <w:color w:val="231F20"/>
              </w:rPr>
              <w:t>Harvard, University of</w:t>
            </w:r>
          </w:p>
        </w:tc>
        <w:tc>
          <w:tcPr>
            <w:tcW w:w="2183" w:type="pct"/>
          </w:tcPr>
          <w:p w14:paraId="46BB4E8E" w14:textId="77777777" w:rsidR="00636E48" w:rsidRPr="00890A2B" w:rsidRDefault="00636E48" w:rsidP="0022388C">
            <w:pPr>
              <w:pStyle w:val="REG-P0"/>
              <w:jc w:val="left"/>
            </w:pPr>
            <w:r w:rsidRPr="00890A2B">
              <w:t xml:space="preserve">Clinical Fellow in Orthodontics </w:t>
            </w:r>
          </w:p>
        </w:tc>
        <w:tc>
          <w:tcPr>
            <w:tcW w:w="1280" w:type="pct"/>
          </w:tcPr>
          <w:p w14:paraId="1AC17554" w14:textId="77777777" w:rsidR="00636E48" w:rsidRPr="00890A2B" w:rsidRDefault="00636E48" w:rsidP="0022388C">
            <w:pPr>
              <w:pStyle w:val="REG-P0"/>
              <w:jc w:val="left"/>
              <w:rPr>
                <w:color w:val="231F20"/>
              </w:rPr>
            </w:pPr>
            <w:r w:rsidRPr="00890A2B">
              <w:rPr>
                <w:color w:val="231F20"/>
              </w:rPr>
              <w:t xml:space="preserve">F Orth Harvard </w:t>
            </w:r>
          </w:p>
        </w:tc>
      </w:tr>
      <w:tr w:rsidR="00636E48" w:rsidRPr="00890A2B" w14:paraId="24123F89" w14:textId="77777777" w:rsidTr="00472D1B">
        <w:tc>
          <w:tcPr>
            <w:tcW w:w="1537" w:type="pct"/>
          </w:tcPr>
          <w:p w14:paraId="58863584" w14:textId="77777777" w:rsidR="00636E48" w:rsidRPr="00890A2B" w:rsidRDefault="00636E48" w:rsidP="0022388C">
            <w:pPr>
              <w:pStyle w:val="REG-P0"/>
              <w:jc w:val="left"/>
            </w:pPr>
          </w:p>
        </w:tc>
        <w:tc>
          <w:tcPr>
            <w:tcW w:w="2183" w:type="pct"/>
          </w:tcPr>
          <w:p w14:paraId="2FBFF30E" w14:textId="77777777" w:rsidR="00636E48" w:rsidRPr="00890A2B" w:rsidRDefault="00636E48" w:rsidP="0022388C">
            <w:pPr>
              <w:pStyle w:val="REG-P0"/>
              <w:jc w:val="left"/>
            </w:pPr>
            <w:r w:rsidRPr="00890A2B">
              <w:t>Master of Public Health</w:t>
            </w:r>
          </w:p>
        </w:tc>
        <w:tc>
          <w:tcPr>
            <w:tcW w:w="1280" w:type="pct"/>
          </w:tcPr>
          <w:p w14:paraId="71DC1B5A" w14:textId="77777777" w:rsidR="00636E48" w:rsidRPr="00890A2B" w:rsidRDefault="00636E48" w:rsidP="0022388C">
            <w:pPr>
              <w:pStyle w:val="REG-P0"/>
              <w:jc w:val="left"/>
            </w:pPr>
            <w:r w:rsidRPr="00890A2B">
              <w:rPr>
                <w:color w:val="231F20"/>
              </w:rPr>
              <w:t>MPH Harvard</w:t>
            </w:r>
          </w:p>
        </w:tc>
      </w:tr>
      <w:tr w:rsidR="00636E48" w:rsidRPr="00890A2B" w14:paraId="30815FBC" w14:textId="77777777" w:rsidTr="00472D1B">
        <w:tc>
          <w:tcPr>
            <w:tcW w:w="1537" w:type="pct"/>
          </w:tcPr>
          <w:p w14:paraId="6B1C3DB6" w14:textId="77777777" w:rsidR="00636E48" w:rsidRPr="00890A2B" w:rsidRDefault="00C931C7" w:rsidP="0022388C">
            <w:pPr>
              <w:pStyle w:val="REG-P0"/>
              <w:rPr>
                <w:b/>
                <w:bCs/>
                <w:i/>
              </w:rPr>
            </w:pPr>
            <w:r w:rsidRPr="00890A2B">
              <w:rPr>
                <w:b/>
                <w:i/>
                <w:color w:val="231F20"/>
              </w:rPr>
              <w:t>Illinois, University of</w:t>
            </w:r>
          </w:p>
        </w:tc>
        <w:tc>
          <w:tcPr>
            <w:tcW w:w="2183" w:type="pct"/>
          </w:tcPr>
          <w:p w14:paraId="3578723E" w14:textId="77777777" w:rsidR="00636E48" w:rsidRPr="00890A2B" w:rsidRDefault="00636E48" w:rsidP="0022388C">
            <w:pPr>
              <w:pStyle w:val="REG-P0"/>
              <w:jc w:val="left"/>
            </w:pPr>
            <w:r w:rsidRPr="00890A2B">
              <w:t>Master of Science in Orthodontics</w:t>
            </w:r>
          </w:p>
        </w:tc>
        <w:tc>
          <w:tcPr>
            <w:tcW w:w="1280" w:type="pct"/>
          </w:tcPr>
          <w:p w14:paraId="68C38991" w14:textId="77777777" w:rsidR="00636E48" w:rsidRPr="00890A2B" w:rsidRDefault="00636E48" w:rsidP="0022388C">
            <w:pPr>
              <w:pStyle w:val="REG-P0"/>
              <w:jc w:val="left"/>
            </w:pPr>
            <w:r w:rsidRPr="00890A2B">
              <w:rPr>
                <w:color w:val="231F20"/>
              </w:rPr>
              <w:t>MS (Orth) Illinois</w:t>
            </w:r>
          </w:p>
        </w:tc>
      </w:tr>
      <w:tr w:rsidR="00636E48" w:rsidRPr="00890A2B" w14:paraId="3D985317" w14:textId="77777777" w:rsidTr="00472D1B">
        <w:tc>
          <w:tcPr>
            <w:tcW w:w="1537" w:type="pct"/>
          </w:tcPr>
          <w:p w14:paraId="6E4283E3" w14:textId="77777777" w:rsidR="00636E48" w:rsidRPr="00890A2B" w:rsidRDefault="00C931C7" w:rsidP="0022388C">
            <w:pPr>
              <w:pStyle w:val="REG-P0"/>
              <w:jc w:val="left"/>
            </w:pPr>
            <w:r w:rsidRPr="00890A2B">
              <w:rPr>
                <w:b/>
                <w:i/>
                <w:color w:val="231F20"/>
              </w:rPr>
              <w:t>Ireland (National University), University of</w:t>
            </w:r>
          </w:p>
        </w:tc>
        <w:tc>
          <w:tcPr>
            <w:tcW w:w="2183" w:type="pct"/>
          </w:tcPr>
          <w:p w14:paraId="08CA9E71" w14:textId="77777777" w:rsidR="00636E48" w:rsidRPr="00890A2B" w:rsidRDefault="00636E48" w:rsidP="0022388C">
            <w:pPr>
              <w:pStyle w:val="REG-P0"/>
              <w:jc w:val="left"/>
            </w:pPr>
            <w:r w:rsidRPr="00890A2B">
              <w:t>Master of Dental Surgery</w:t>
            </w:r>
          </w:p>
        </w:tc>
        <w:tc>
          <w:tcPr>
            <w:tcW w:w="1280" w:type="pct"/>
          </w:tcPr>
          <w:p w14:paraId="602D1C02" w14:textId="77777777" w:rsidR="00636E48" w:rsidRPr="00890A2B" w:rsidRDefault="00636E48" w:rsidP="0022388C">
            <w:pPr>
              <w:pStyle w:val="REG-P0"/>
              <w:jc w:val="left"/>
            </w:pPr>
            <w:r w:rsidRPr="00890A2B">
              <w:rPr>
                <w:color w:val="231F20"/>
              </w:rPr>
              <w:t>MDS N U Irel</w:t>
            </w:r>
          </w:p>
        </w:tc>
      </w:tr>
      <w:tr w:rsidR="00636E48" w:rsidRPr="00890A2B" w14:paraId="13EDF1AA" w14:textId="77777777" w:rsidTr="00472D1B">
        <w:tc>
          <w:tcPr>
            <w:tcW w:w="1537" w:type="pct"/>
          </w:tcPr>
          <w:p w14:paraId="17B87572" w14:textId="77777777" w:rsidR="00636E48" w:rsidRPr="00890A2B" w:rsidRDefault="00C931C7" w:rsidP="0022388C">
            <w:pPr>
              <w:pStyle w:val="REG-P0"/>
              <w:jc w:val="left"/>
            </w:pPr>
            <w:r w:rsidRPr="00890A2B">
              <w:rPr>
                <w:b/>
                <w:i/>
                <w:color w:val="231F20"/>
              </w:rPr>
              <w:t>Leeds, University of</w:t>
            </w:r>
          </w:p>
        </w:tc>
        <w:tc>
          <w:tcPr>
            <w:tcW w:w="2183" w:type="pct"/>
          </w:tcPr>
          <w:p w14:paraId="1A7E52F5" w14:textId="77777777" w:rsidR="00636E48" w:rsidRPr="00890A2B" w:rsidRDefault="00636E48" w:rsidP="0022388C">
            <w:pPr>
              <w:pStyle w:val="REG-P0"/>
              <w:jc w:val="left"/>
            </w:pPr>
            <w:r w:rsidRPr="00890A2B">
              <w:t xml:space="preserve">Master of Dental Surgery </w:t>
            </w:r>
          </w:p>
        </w:tc>
        <w:tc>
          <w:tcPr>
            <w:tcW w:w="1280" w:type="pct"/>
          </w:tcPr>
          <w:p w14:paraId="7B4151D9" w14:textId="77777777" w:rsidR="00636E48" w:rsidRPr="00890A2B" w:rsidRDefault="00636E48" w:rsidP="0022388C">
            <w:pPr>
              <w:pStyle w:val="REG-P0"/>
              <w:jc w:val="left"/>
              <w:rPr>
                <w:color w:val="231F20"/>
              </w:rPr>
            </w:pPr>
            <w:r w:rsidRPr="00890A2B">
              <w:rPr>
                <w:color w:val="231F20"/>
              </w:rPr>
              <w:t xml:space="preserve">MChD Leeds </w:t>
            </w:r>
          </w:p>
        </w:tc>
      </w:tr>
      <w:tr w:rsidR="00636E48" w:rsidRPr="00890A2B" w14:paraId="250CF29C" w14:textId="77777777" w:rsidTr="00472D1B">
        <w:tc>
          <w:tcPr>
            <w:tcW w:w="1537" w:type="pct"/>
          </w:tcPr>
          <w:p w14:paraId="2A5CB5BD" w14:textId="77777777" w:rsidR="00636E48" w:rsidRPr="00890A2B" w:rsidRDefault="00C931C7" w:rsidP="0022388C">
            <w:pPr>
              <w:pStyle w:val="REG-P0"/>
              <w:jc w:val="left"/>
            </w:pPr>
            <w:r w:rsidRPr="00890A2B">
              <w:rPr>
                <w:b/>
                <w:i/>
                <w:color w:val="231F20"/>
              </w:rPr>
              <w:t>Liverpool, University of</w:t>
            </w:r>
          </w:p>
        </w:tc>
        <w:tc>
          <w:tcPr>
            <w:tcW w:w="2183" w:type="pct"/>
          </w:tcPr>
          <w:p w14:paraId="41B4E93A" w14:textId="77777777" w:rsidR="00636E48" w:rsidRPr="00890A2B" w:rsidRDefault="00636E48" w:rsidP="0022388C">
            <w:pPr>
              <w:pStyle w:val="REG-P0"/>
              <w:jc w:val="left"/>
            </w:pPr>
            <w:r w:rsidRPr="00890A2B">
              <w:t xml:space="preserve">Master of Dental Surgery </w:t>
            </w:r>
          </w:p>
        </w:tc>
        <w:tc>
          <w:tcPr>
            <w:tcW w:w="1280" w:type="pct"/>
          </w:tcPr>
          <w:p w14:paraId="5464408B" w14:textId="77777777" w:rsidR="00636E48" w:rsidRPr="00890A2B" w:rsidRDefault="00636E48" w:rsidP="0022388C">
            <w:pPr>
              <w:pStyle w:val="REG-P0"/>
              <w:jc w:val="left"/>
              <w:rPr>
                <w:color w:val="231F20"/>
              </w:rPr>
            </w:pPr>
            <w:r w:rsidRPr="00890A2B">
              <w:rPr>
                <w:color w:val="231F20"/>
              </w:rPr>
              <w:t xml:space="preserve">MDS Lpool </w:t>
            </w:r>
          </w:p>
        </w:tc>
      </w:tr>
      <w:tr w:rsidR="00636E48" w:rsidRPr="00890A2B" w14:paraId="135D30B0" w14:textId="77777777" w:rsidTr="00472D1B">
        <w:tc>
          <w:tcPr>
            <w:tcW w:w="1537" w:type="pct"/>
          </w:tcPr>
          <w:p w14:paraId="7CC4038A" w14:textId="77777777" w:rsidR="00636E48" w:rsidRPr="00890A2B" w:rsidRDefault="00C931C7" w:rsidP="0022388C">
            <w:pPr>
              <w:pStyle w:val="REG-P0"/>
              <w:jc w:val="left"/>
            </w:pPr>
            <w:r w:rsidRPr="00890A2B">
              <w:rPr>
                <w:b/>
                <w:i/>
                <w:color w:val="231F20"/>
              </w:rPr>
              <w:t>London, University of</w:t>
            </w:r>
          </w:p>
        </w:tc>
        <w:tc>
          <w:tcPr>
            <w:tcW w:w="2183" w:type="pct"/>
          </w:tcPr>
          <w:p w14:paraId="06C8C02B" w14:textId="77777777" w:rsidR="00636E48" w:rsidRPr="00890A2B" w:rsidRDefault="00636E48" w:rsidP="0022388C">
            <w:pPr>
              <w:pStyle w:val="REG-P0"/>
              <w:jc w:val="left"/>
            </w:pPr>
            <w:r w:rsidRPr="00890A2B">
              <w:t>Master of Dental Surgery</w:t>
            </w:r>
          </w:p>
        </w:tc>
        <w:tc>
          <w:tcPr>
            <w:tcW w:w="1280" w:type="pct"/>
          </w:tcPr>
          <w:p w14:paraId="5E80EEFC" w14:textId="77777777" w:rsidR="00636E48" w:rsidRPr="00890A2B" w:rsidRDefault="00636E48" w:rsidP="0022388C">
            <w:pPr>
              <w:pStyle w:val="REG-P0"/>
              <w:jc w:val="left"/>
            </w:pPr>
            <w:r w:rsidRPr="00890A2B">
              <w:rPr>
                <w:color w:val="231F20"/>
              </w:rPr>
              <w:t>MDS Lond</w:t>
            </w:r>
          </w:p>
        </w:tc>
      </w:tr>
      <w:tr w:rsidR="00636E48" w:rsidRPr="00890A2B" w14:paraId="67A6E8CC" w14:textId="77777777" w:rsidTr="00472D1B">
        <w:tc>
          <w:tcPr>
            <w:tcW w:w="1537" w:type="pct"/>
          </w:tcPr>
          <w:p w14:paraId="79217C11" w14:textId="77777777" w:rsidR="00636E48" w:rsidRPr="00890A2B" w:rsidRDefault="00636E48" w:rsidP="0022388C">
            <w:pPr>
              <w:pStyle w:val="REG-P0"/>
              <w:jc w:val="left"/>
            </w:pPr>
          </w:p>
        </w:tc>
        <w:tc>
          <w:tcPr>
            <w:tcW w:w="2183" w:type="pct"/>
          </w:tcPr>
          <w:p w14:paraId="14A197DB" w14:textId="77777777" w:rsidR="00636E48" w:rsidRPr="00890A2B" w:rsidRDefault="00636E48" w:rsidP="0022388C">
            <w:pPr>
              <w:pStyle w:val="REG-P0"/>
              <w:jc w:val="left"/>
            </w:pPr>
            <w:r w:rsidRPr="00890A2B">
              <w:t>Master of Science in Children’s Dentistry</w:t>
            </w:r>
          </w:p>
        </w:tc>
        <w:tc>
          <w:tcPr>
            <w:tcW w:w="1280" w:type="pct"/>
          </w:tcPr>
          <w:p w14:paraId="164B73D1" w14:textId="77777777" w:rsidR="00636E48" w:rsidRPr="00890A2B" w:rsidRDefault="00636E48" w:rsidP="0022388C">
            <w:pPr>
              <w:pStyle w:val="REG-P0"/>
              <w:jc w:val="left"/>
            </w:pPr>
            <w:r w:rsidRPr="00890A2B">
              <w:rPr>
                <w:color w:val="231F20"/>
              </w:rPr>
              <w:t>MSc Children’s Dent Lond</w:t>
            </w:r>
          </w:p>
        </w:tc>
      </w:tr>
      <w:tr w:rsidR="00636E48" w:rsidRPr="00890A2B" w14:paraId="1549E1E7" w14:textId="77777777" w:rsidTr="00472D1B">
        <w:tc>
          <w:tcPr>
            <w:tcW w:w="1537" w:type="pct"/>
          </w:tcPr>
          <w:p w14:paraId="093DCC14" w14:textId="77777777" w:rsidR="00636E48" w:rsidRPr="00890A2B" w:rsidRDefault="00636E48" w:rsidP="0022388C">
            <w:pPr>
              <w:pStyle w:val="REG-P0"/>
              <w:jc w:val="left"/>
            </w:pPr>
          </w:p>
        </w:tc>
        <w:tc>
          <w:tcPr>
            <w:tcW w:w="2183" w:type="pct"/>
          </w:tcPr>
          <w:p w14:paraId="22CAD94F" w14:textId="77777777" w:rsidR="00636E48" w:rsidRPr="00890A2B" w:rsidRDefault="00636E48" w:rsidP="0022388C">
            <w:pPr>
              <w:pStyle w:val="REG-P0"/>
              <w:jc w:val="left"/>
            </w:pPr>
            <w:r w:rsidRPr="00890A2B">
              <w:t>Master of Science in Dentistry</w:t>
            </w:r>
          </w:p>
          <w:p w14:paraId="5AFF6E76" w14:textId="2CF1B30A" w:rsidR="0031302C" w:rsidRPr="00890A2B" w:rsidRDefault="0031302C" w:rsidP="0022388C">
            <w:pPr>
              <w:pStyle w:val="REG-P0"/>
              <w:jc w:val="left"/>
            </w:pPr>
          </w:p>
        </w:tc>
        <w:tc>
          <w:tcPr>
            <w:tcW w:w="1280" w:type="pct"/>
          </w:tcPr>
          <w:p w14:paraId="2F69E6FC" w14:textId="77777777" w:rsidR="00636E48" w:rsidRPr="00890A2B" w:rsidRDefault="00636E48" w:rsidP="0022388C">
            <w:pPr>
              <w:pStyle w:val="REG-P0"/>
              <w:jc w:val="left"/>
              <w:rPr>
                <w:color w:val="231F20"/>
              </w:rPr>
            </w:pPr>
            <w:r w:rsidRPr="00890A2B">
              <w:rPr>
                <w:color w:val="231F20"/>
              </w:rPr>
              <w:t xml:space="preserve">MSc Conservative (Conservative </w:t>
            </w:r>
            <w:r w:rsidR="00F50A07" w:rsidRPr="00890A2B">
              <w:t xml:space="preserve">Dentistry) </w:t>
            </w:r>
            <w:r w:rsidRPr="00890A2B">
              <w:rPr>
                <w:color w:val="231F20"/>
              </w:rPr>
              <w:t>Lond</w:t>
            </w:r>
          </w:p>
          <w:p w14:paraId="143D78A4" w14:textId="150339CA" w:rsidR="00F50A07" w:rsidRPr="00890A2B" w:rsidRDefault="00F50A07" w:rsidP="0022388C">
            <w:pPr>
              <w:pStyle w:val="REG-Amend"/>
            </w:pPr>
            <w:r w:rsidRPr="00890A2B">
              <w:rPr>
                <w:sz w:val="16"/>
              </w:rPr>
              <w:t>[obvious error in format of entry corrected]</w:t>
            </w:r>
          </w:p>
        </w:tc>
      </w:tr>
      <w:tr w:rsidR="00636E48" w:rsidRPr="00890A2B" w14:paraId="6F020326" w14:textId="77777777" w:rsidTr="00472D1B">
        <w:tc>
          <w:tcPr>
            <w:tcW w:w="1537" w:type="pct"/>
          </w:tcPr>
          <w:p w14:paraId="4E6C28D8" w14:textId="77777777" w:rsidR="00636E48" w:rsidRPr="00890A2B" w:rsidRDefault="00636E48" w:rsidP="0022388C">
            <w:pPr>
              <w:pStyle w:val="REG-P0"/>
              <w:jc w:val="left"/>
            </w:pPr>
          </w:p>
        </w:tc>
        <w:tc>
          <w:tcPr>
            <w:tcW w:w="2183" w:type="pct"/>
          </w:tcPr>
          <w:p w14:paraId="2667BCB7" w14:textId="77777777" w:rsidR="00636E48" w:rsidRPr="00890A2B" w:rsidRDefault="00636E48" w:rsidP="0022388C">
            <w:pPr>
              <w:pStyle w:val="REG-P0"/>
              <w:jc w:val="left"/>
            </w:pPr>
            <w:r w:rsidRPr="00890A2B">
              <w:t>Master of Science in Dental Public Health</w:t>
            </w:r>
          </w:p>
        </w:tc>
        <w:tc>
          <w:tcPr>
            <w:tcW w:w="1280" w:type="pct"/>
          </w:tcPr>
          <w:p w14:paraId="74BF6E93" w14:textId="77777777" w:rsidR="00636E48" w:rsidRPr="00890A2B" w:rsidRDefault="00636E48" w:rsidP="0022388C">
            <w:pPr>
              <w:pStyle w:val="REG-P0"/>
              <w:jc w:val="left"/>
            </w:pPr>
            <w:r w:rsidRPr="00890A2B">
              <w:rPr>
                <w:color w:val="231F20"/>
              </w:rPr>
              <w:t>MSc DPH Lond</w:t>
            </w:r>
          </w:p>
        </w:tc>
      </w:tr>
      <w:tr w:rsidR="00636E48" w:rsidRPr="00890A2B" w14:paraId="72EEB2A3" w14:textId="77777777" w:rsidTr="00472D1B">
        <w:tc>
          <w:tcPr>
            <w:tcW w:w="1537" w:type="pct"/>
          </w:tcPr>
          <w:p w14:paraId="3B3FAB7C" w14:textId="77777777" w:rsidR="00636E48" w:rsidRPr="00890A2B" w:rsidRDefault="00636E48" w:rsidP="0022388C">
            <w:pPr>
              <w:pStyle w:val="REG-P0"/>
              <w:jc w:val="left"/>
            </w:pPr>
          </w:p>
        </w:tc>
        <w:tc>
          <w:tcPr>
            <w:tcW w:w="2183" w:type="pct"/>
          </w:tcPr>
          <w:p w14:paraId="14A2966E" w14:textId="77777777" w:rsidR="00636E48" w:rsidRPr="00890A2B" w:rsidRDefault="00636E48" w:rsidP="0022388C">
            <w:pPr>
              <w:pStyle w:val="REG-P0"/>
              <w:jc w:val="left"/>
            </w:pPr>
            <w:r w:rsidRPr="00890A2B">
              <w:t>Master of Science (Dental Radiology)</w:t>
            </w:r>
          </w:p>
        </w:tc>
        <w:tc>
          <w:tcPr>
            <w:tcW w:w="1280" w:type="pct"/>
          </w:tcPr>
          <w:p w14:paraId="3C71C065" w14:textId="77777777" w:rsidR="00636E48" w:rsidRPr="00890A2B" w:rsidRDefault="00636E48" w:rsidP="0022388C">
            <w:pPr>
              <w:pStyle w:val="REG-P0"/>
              <w:jc w:val="left"/>
            </w:pPr>
            <w:r w:rsidRPr="00890A2B">
              <w:rPr>
                <w:color w:val="231F20"/>
              </w:rPr>
              <w:t>MSc (Dental Radiology) Lond</w:t>
            </w:r>
          </w:p>
        </w:tc>
      </w:tr>
      <w:tr w:rsidR="00636E48" w:rsidRPr="00890A2B" w14:paraId="09B4B8CE" w14:textId="77777777" w:rsidTr="00472D1B">
        <w:tc>
          <w:tcPr>
            <w:tcW w:w="1537" w:type="pct"/>
          </w:tcPr>
          <w:p w14:paraId="4A481026" w14:textId="77777777" w:rsidR="00636E48" w:rsidRPr="00890A2B" w:rsidRDefault="00636E48" w:rsidP="0022388C">
            <w:pPr>
              <w:pStyle w:val="REG-P0"/>
              <w:jc w:val="left"/>
            </w:pPr>
          </w:p>
        </w:tc>
        <w:tc>
          <w:tcPr>
            <w:tcW w:w="2183" w:type="pct"/>
          </w:tcPr>
          <w:p w14:paraId="215C6D9D" w14:textId="77777777" w:rsidR="00636E48" w:rsidRPr="00890A2B" w:rsidRDefault="00636E48" w:rsidP="0022388C">
            <w:pPr>
              <w:pStyle w:val="REG-P0"/>
              <w:jc w:val="left"/>
            </w:pPr>
            <w:r w:rsidRPr="00890A2B">
              <w:t>Master of Science in Oral</w:t>
            </w:r>
          </w:p>
          <w:p w14:paraId="49A0623D" w14:textId="72F1109A" w:rsidR="00397CA6" w:rsidRPr="00890A2B" w:rsidRDefault="00397CA6" w:rsidP="0022388C">
            <w:pPr>
              <w:pStyle w:val="REG-Amend"/>
            </w:pPr>
            <w:r w:rsidRPr="00890A2B">
              <w:rPr>
                <w:sz w:val="16"/>
              </w:rPr>
              <w:t>[A word appears to be missing.]</w:t>
            </w:r>
          </w:p>
        </w:tc>
        <w:tc>
          <w:tcPr>
            <w:tcW w:w="1280" w:type="pct"/>
          </w:tcPr>
          <w:p w14:paraId="28E58F3C" w14:textId="77777777" w:rsidR="00636E48" w:rsidRPr="00890A2B" w:rsidRDefault="00636E48" w:rsidP="0022388C">
            <w:pPr>
              <w:pStyle w:val="REG-P0"/>
              <w:jc w:val="left"/>
            </w:pPr>
            <w:r w:rsidRPr="00890A2B">
              <w:rPr>
                <w:color w:val="231F20"/>
              </w:rPr>
              <w:t>MSc Oral Surg Surgery Lond</w:t>
            </w:r>
          </w:p>
        </w:tc>
      </w:tr>
      <w:tr w:rsidR="00636E48" w:rsidRPr="00890A2B" w14:paraId="0ECFF8D3" w14:textId="77777777" w:rsidTr="00472D1B">
        <w:tc>
          <w:tcPr>
            <w:tcW w:w="1537" w:type="pct"/>
          </w:tcPr>
          <w:p w14:paraId="75227FAA" w14:textId="77777777" w:rsidR="00636E48" w:rsidRPr="00890A2B" w:rsidRDefault="00636E48" w:rsidP="0022388C">
            <w:pPr>
              <w:pStyle w:val="REG-P0"/>
              <w:jc w:val="left"/>
            </w:pPr>
          </w:p>
        </w:tc>
        <w:tc>
          <w:tcPr>
            <w:tcW w:w="2183" w:type="pct"/>
          </w:tcPr>
          <w:p w14:paraId="47888BE0" w14:textId="77777777" w:rsidR="00636E48" w:rsidRPr="00890A2B" w:rsidRDefault="00636E48" w:rsidP="0022388C">
            <w:pPr>
              <w:pStyle w:val="REG-P0"/>
              <w:jc w:val="left"/>
            </w:pPr>
            <w:r w:rsidRPr="00890A2B">
              <w:t>Master of Science (Orthodontics)</w:t>
            </w:r>
          </w:p>
        </w:tc>
        <w:tc>
          <w:tcPr>
            <w:tcW w:w="1280" w:type="pct"/>
          </w:tcPr>
          <w:p w14:paraId="5C6AF899" w14:textId="77777777" w:rsidR="00636E48" w:rsidRPr="00890A2B" w:rsidRDefault="00636E48" w:rsidP="0022388C">
            <w:pPr>
              <w:pStyle w:val="REG-P0"/>
              <w:jc w:val="left"/>
            </w:pPr>
            <w:r w:rsidRPr="00890A2B">
              <w:rPr>
                <w:color w:val="231F20"/>
              </w:rPr>
              <w:t>MSc (Orth) Lond</w:t>
            </w:r>
          </w:p>
        </w:tc>
      </w:tr>
      <w:tr w:rsidR="00636E48" w:rsidRPr="00890A2B" w14:paraId="656B5BF5" w14:textId="77777777" w:rsidTr="00472D1B">
        <w:tc>
          <w:tcPr>
            <w:tcW w:w="1537" w:type="pct"/>
          </w:tcPr>
          <w:p w14:paraId="5B897810" w14:textId="77777777" w:rsidR="00636E48" w:rsidRPr="00890A2B" w:rsidRDefault="00636E48" w:rsidP="0022388C">
            <w:pPr>
              <w:pStyle w:val="REG-P0"/>
              <w:jc w:val="left"/>
            </w:pPr>
          </w:p>
        </w:tc>
        <w:tc>
          <w:tcPr>
            <w:tcW w:w="2183" w:type="pct"/>
          </w:tcPr>
          <w:p w14:paraId="43CFED9B" w14:textId="77777777" w:rsidR="00636E48" w:rsidRPr="00890A2B" w:rsidRDefault="00636E48" w:rsidP="0022388C">
            <w:pPr>
              <w:pStyle w:val="REG-P0"/>
              <w:jc w:val="left"/>
            </w:pPr>
            <w:r w:rsidRPr="00890A2B">
              <w:t>Master of Science in Periodontology</w:t>
            </w:r>
          </w:p>
        </w:tc>
        <w:tc>
          <w:tcPr>
            <w:tcW w:w="1280" w:type="pct"/>
          </w:tcPr>
          <w:p w14:paraId="1ADB2D73" w14:textId="77777777" w:rsidR="00636E48" w:rsidRPr="00890A2B" w:rsidRDefault="00636E48" w:rsidP="0022388C">
            <w:pPr>
              <w:pStyle w:val="REG-P0"/>
              <w:jc w:val="left"/>
            </w:pPr>
            <w:r w:rsidRPr="00890A2B">
              <w:rPr>
                <w:color w:val="231F20"/>
              </w:rPr>
              <w:t>MSc (Periodontology) Lond</w:t>
            </w:r>
          </w:p>
        </w:tc>
      </w:tr>
      <w:tr w:rsidR="00636E48" w:rsidRPr="00890A2B" w14:paraId="26D9B4D0" w14:textId="77777777" w:rsidTr="00472D1B">
        <w:tc>
          <w:tcPr>
            <w:tcW w:w="1537" w:type="pct"/>
          </w:tcPr>
          <w:p w14:paraId="62B3B545" w14:textId="77777777" w:rsidR="00636E48" w:rsidRPr="00890A2B" w:rsidRDefault="00636E48" w:rsidP="0022388C">
            <w:pPr>
              <w:pStyle w:val="REG-P0"/>
              <w:jc w:val="left"/>
            </w:pPr>
          </w:p>
        </w:tc>
        <w:tc>
          <w:tcPr>
            <w:tcW w:w="2183" w:type="pct"/>
          </w:tcPr>
          <w:p w14:paraId="233E0E28" w14:textId="77777777" w:rsidR="00636E48" w:rsidRPr="00890A2B" w:rsidRDefault="00636E48" w:rsidP="0022388C">
            <w:pPr>
              <w:pStyle w:val="REG-P0"/>
              <w:jc w:val="left"/>
            </w:pPr>
            <w:r w:rsidRPr="00890A2B">
              <w:t>Diploma in Bacteriology</w:t>
            </w:r>
          </w:p>
        </w:tc>
        <w:tc>
          <w:tcPr>
            <w:tcW w:w="1280" w:type="pct"/>
          </w:tcPr>
          <w:p w14:paraId="1EB1D233" w14:textId="77777777" w:rsidR="00636E48" w:rsidRPr="00890A2B" w:rsidRDefault="00636E48" w:rsidP="0022388C">
            <w:pPr>
              <w:pStyle w:val="REG-P0"/>
              <w:jc w:val="left"/>
            </w:pPr>
            <w:r w:rsidRPr="00890A2B">
              <w:rPr>
                <w:color w:val="231F20"/>
              </w:rPr>
              <w:t>D Bact Lond</w:t>
            </w:r>
          </w:p>
        </w:tc>
      </w:tr>
      <w:tr w:rsidR="00636E48" w:rsidRPr="00890A2B" w14:paraId="40832222" w14:textId="77777777" w:rsidTr="00472D1B">
        <w:tc>
          <w:tcPr>
            <w:tcW w:w="1537" w:type="pct"/>
          </w:tcPr>
          <w:p w14:paraId="5FAA36EC" w14:textId="77777777" w:rsidR="00DC35B5" w:rsidRPr="00890A2B" w:rsidRDefault="00DC35B5" w:rsidP="0022388C">
            <w:pPr>
              <w:pStyle w:val="REG-P0"/>
              <w:jc w:val="left"/>
              <w:rPr>
                <w:b/>
                <w:i/>
                <w:color w:val="231F20"/>
              </w:rPr>
            </w:pPr>
          </w:p>
          <w:p w14:paraId="08FA5194" w14:textId="613C4183" w:rsidR="00636E48" w:rsidRPr="00890A2B" w:rsidRDefault="00250487" w:rsidP="0022388C">
            <w:pPr>
              <w:pStyle w:val="REG-P0"/>
              <w:jc w:val="left"/>
            </w:pPr>
            <w:r w:rsidRPr="00890A2B">
              <w:rPr>
                <w:b/>
                <w:i/>
                <w:color w:val="231F20"/>
              </w:rPr>
              <w:t>London School of Hygiene and Tropical Medicine</w:t>
            </w:r>
          </w:p>
        </w:tc>
        <w:tc>
          <w:tcPr>
            <w:tcW w:w="2183" w:type="pct"/>
          </w:tcPr>
          <w:p w14:paraId="6B7D8607" w14:textId="77777777" w:rsidR="00DC35B5" w:rsidRPr="00890A2B" w:rsidRDefault="00DC35B5" w:rsidP="0022388C">
            <w:pPr>
              <w:pStyle w:val="REG-P0"/>
              <w:jc w:val="left"/>
            </w:pPr>
          </w:p>
          <w:p w14:paraId="06184F38" w14:textId="72240916" w:rsidR="00636E48" w:rsidRPr="00890A2B" w:rsidRDefault="00636E48" w:rsidP="0022388C">
            <w:pPr>
              <w:pStyle w:val="REG-P0"/>
              <w:jc w:val="left"/>
            </w:pPr>
            <w:r w:rsidRPr="00890A2B">
              <w:t>Doctor of Philosophy</w:t>
            </w:r>
          </w:p>
        </w:tc>
        <w:tc>
          <w:tcPr>
            <w:tcW w:w="1280" w:type="pct"/>
          </w:tcPr>
          <w:p w14:paraId="79A8D811" w14:textId="77777777" w:rsidR="00DC35B5" w:rsidRPr="00890A2B" w:rsidRDefault="00DC35B5" w:rsidP="0022388C">
            <w:pPr>
              <w:pStyle w:val="REG-P0"/>
              <w:jc w:val="left"/>
              <w:rPr>
                <w:color w:val="231F20"/>
              </w:rPr>
            </w:pPr>
          </w:p>
          <w:p w14:paraId="6DA3D083" w14:textId="0DAE7AC7" w:rsidR="00636E48" w:rsidRPr="00890A2B" w:rsidRDefault="00636E48" w:rsidP="0022388C">
            <w:pPr>
              <w:pStyle w:val="REG-P0"/>
              <w:jc w:val="left"/>
            </w:pPr>
            <w:r w:rsidRPr="00890A2B">
              <w:rPr>
                <w:color w:val="231F20"/>
              </w:rPr>
              <w:t>PhD (Experimental Pathology)</w:t>
            </w:r>
          </w:p>
        </w:tc>
      </w:tr>
      <w:tr w:rsidR="00636E48" w:rsidRPr="00890A2B" w14:paraId="58A185B7" w14:textId="77777777" w:rsidTr="00472D1B">
        <w:tc>
          <w:tcPr>
            <w:tcW w:w="1537" w:type="pct"/>
          </w:tcPr>
          <w:p w14:paraId="01C1459A" w14:textId="77777777" w:rsidR="00636E48" w:rsidRPr="00890A2B" w:rsidRDefault="00636E48" w:rsidP="0022388C">
            <w:pPr>
              <w:pStyle w:val="REG-P0"/>
              <w:jc w:val="left"/>
            </w:pPr>
          </w:p>
        </w:tc>
        <w:tc>
          <w:tcPr>
            <w:tcW w:w="2183" w:type="pct"/>
          </w:tcPr>
          <w:p w14:paraId="6E97D0DA" w14:textId="77777777" w:rsidR="00636E48" w:rsidRPr="00890A2B" w:rsidRDefault="00636E48" w:rsidP="0022388C">
            <w:pPr>
              <w:pStyle w:val="REG-P0"/>
              <w:jc w:val="left"/>
            </w:pPr>
            <w:r w:rsidRPr="00890A2B">
              <w:t xml:space="preserve">Master of Science in Community Health in Developing Countries </w:t>
            </w:r>
          </w:p>
        </w:tc>
        <w:tc>
          <w:tcPr>
            <w:tcW w:w="1280" w:type="pct"/>
          </w:tcPr>
          <w:p w14:paraId="513425F8" w14:textId="77777777" w:rsidR="00636E48" w:rsidRPr="00890A2B" w:rsidRDefault="00636E48" w:rsidP="0022388C">
            <w:pPr>
              <w:pStyle w:val="REG-P0"/>
              <w:jc w:val="left"/>
              <w:rPr>
                <w:color w:val="231F20"/>
              </w:rPr>
            </w:pPr>
            <w:r w:rsidRPr="00890A2B">
              <w:rPr>
                <w:color w:val="231F20"/>
              </w:rPr>
              <w:t>MSc (Com H in Dev Countries) LSHTM</w:t>
            </w:r>
          </w:p>
        </w:tc>
      </w:tr>
      <w:tr w:rsidR="00636E48" w:rsidRPr="00890A2B" w14:paraId="3C4D6179" w14:textId="77777777" w:rsidTr="00472D1B">
        <w:tc>
          <w:tcPr>
            <w:tcW w:w="1537" w:type="pct"/>
          </w:tcPr>
          <w:p w14:paraId="4793A987" w14:textId="77777777" w:rsidR="00636E48" w:rsidRPr="00890A2B" w:rsidRDefault="00636E48" w:rsidP="0022388C">
            <w:pPr>
              <w:pStyle w:val="REG-P0"/>
              <w:jc w:val="left"/>
            </w:pPr>
          </w:p>
        </w:tc>
        <w:tc>
          <w:tcPr>
            <w:tcW w:w="2183" w:type="pct"/>
          </w:tcPr>
          <w:p w14:paraId="06DB770A" w14:textId="77777777" w:rsidR="00636E48" w:rsidRPr="00890A2B" w:rsidRDefault="00636E48" w:rsidP="0022388C">
            <w:pPr>
              <w:pStyle w:val="REG-P0"/>
              <w:jc w:val="left"/>
            </w:pPr>
            <w:r w:rsidRPr="00890A2B">
              <w:t>Master of Science (Public Health)</w:t>
            </w:r>
          </w:p>
        </w:tc>
        <w:tc>
          <w:tcPr>
            <w:tcW w:w="1280" w:type="pct"/>
          </w:tcPr>
          <w:p w14:paraId="2C7269B0" w14:textId="77777777" w:rsidR="00636E48" w:rsidRPr="00890A2B" w:rsidRDefault="00636E48" w:rsidP="0022388C">
            <w:pPr>
              <w:pStyle w:val="REG-P0"/>
              <w:jc w:val="left"/>
            </w:pPr>
            <w:r w:rsidRPr="00890A2B">
              <w:rPr>
                <w:color w:val="231F20"/>
              </w:rPr>
              <w:t>MSc (Public Health) Lond</w:t>
            </w:r>
          </w:p>
        </w:tc>
      </w:tr>
      <w:tr w:rsidR="00636E48" w:rsidRPr="00890A2B" w14:paraId="4FA1E951" w14:textId="77777777" w:rsidTr="00472D1B">
        <w:tc>
          <w:tcPr>
            <w:tcW w:w="1537" w:type="pct"/>
          </w:tcPr>
          <w:p w14:paraId="7FA1454E" w14:textId="77777777" w:rsidR="00636E48" w:rsidRPr="00890A2B" w:rsidRDefault="00250487" w:rsidP="0022388C">
            <w:pPr>
              <w:pStyle w:val="REG-P0"/>
              <w:jc w:val="left"/>
            </w:pPr>
            <w:r w:rsidRPr="00890A2B">
              <w:rPr>
                <w:b/>
                <w:i/>
                <w:color w:val="231F20"/>
              </w:rPr>
              <w:t>Louisiana State University</w:t>
            </w:r>
          </w:p>
        </w:tc>
        <w:tc>
          <w:tcPr>
            <w:tcW w:w="2183" w:type="pct"/>
          </w:tcPr>
          <w:p w14:paraId="68ECC62E" w14:textId="77777777" w:rsidR="00636E48" w:rsidRPr="00890A2B" w:rsidRDefault="00636E48" w:rsidP="0022388C">
            <w:pPr>
              <w:pStyle w:val="REG-P0"/>
              <w:jc w:val="left"/>
            </w:pPr>
            <w:r w:rsidRPr="00890A2B">
              <w:t>Certificate in Orthodontics</w:t>
            </w:r>
          </w:p>
        </w:tc>
        <w:tc>
          <w:tcPr>
            <w:tcW w:w="1280" w:type="pct"/>
          </w:tcPr>
          <w:p w14:paraId="5E7BD4DC" w14:textId="77777777" w:rsidR="00636E48" w:rsidRPr="00890A2B" w:rsidRDefault="00636E48" w:rsidP="0022388C">
            <w:pPr>
              <w:pStyle w:val="REG-P0"/>
              <w:jc w:val="left"/>
            </w:pPr>
            <w:r w:rsidRPr="00890A2B">
              <w:rPr>
                <w:color w:val="231F20"/>
              </w:rPr>
              <w:t>Cert Orthodontics Louisiana</w:t>
            </w:r>
          </w:p>
        </w:tc>
      </w:tr>
      <w:tr w:rsidR="00636E48" w:rsidRPr="00890A2B" w14:paraId="6450DB34" w14:textId="77777777" w:rsidTr="00472D1B">
        <w:tc>
          <w:tcPr>
            <w:tcW w:w="1537" w:type="pct"/>
          </w:tcPr>
          <w:p w14:paraId="1180A9C3" w14:textId="77777777" w:rsidR="00636E48" w:rsidRPr="00890A2B" w:rsidRDefault="00250487" w:rsidP="0022388C">
            <w:pPr>
              <w:pStyle w:val="REG-P0"/>
              <w:jc w:val="left"/>
            </w:pPr>
            <w:r w:rsidRPr="00890A2B">
              <w:rPr>
                <w:b/>
                <w:i/>
                <w:color w:val="231F20"/>
              </w:rPr>
              <w:t>Manchester, University of (Victoria University)</w:t>
            </w:r>
          </w:p>
        </w:tc>
        <w:tc>
          <w:tcPr>
            <w:tcW w:w="2183" w:type="pct"/>
          </w:tcPr>
          <w:p w14:paraId="0FFD4F72" w14:textId="77777777" w:rsidR="00636E48" w:rsidRPr="00890A2B" w:rsidRDefault="00636E48" w:rsidP="0022388C">
            <w:pPr>
              <w:pStyle w:val="REG-P0"/>
              <w:jc w:val="left"/>
            </w:pPr>
            <w:r w:rsidRPr="00890A2B">
              <w:t>Master of Surgery</w:t>
            </w:r>
          </w:p>
        </w:tc>
        <w:tc>
          <w:tcPr>
            <w:tcW w:w="1280" w:type="pct"/>
          </w:tcPr>
          <w:p w14:paraId="03DD8556" w14:textId="77777777" w:rsidR="00636E48" w:rsidRPr="00890A2B" w:rsidRDefault="00636E48" w:rsidP="0022388C">
            <w:pPr>
              <w:pStyle w:val="REG-P0"/>
              <w:jc w:val="left"/>
            </w:pPr>
            <w:r w:rsidRPr="00890A2B">
              <w:rPr>
                <w:color w:val="231F20"/>
              </w:rPr>
              <w:t>MDS Man</w:t>
            </w:r>
          </w:p>
        </w:tc>
      </w:tr>
      <w:tr w:rsidR="00636E48" w:rsidRPr="00890A2B" w14:paraId="53B0054B" w14:textId="77777777" w:rsidTr="00472D1B">
        <w:tc>
          <w:tcPr>
            <w:tcW w:w="1537" w:type="pct"/>
          </w:tcPr>
          <w:p w14:paraId="0CF6451E" w14:textId="77777777" w:rsidR="00636E48" w:rsidRPr="00890A2B" w:rsidRDefault="00250487" w:rsidP="0022388C">
            <w:pPr>
              <w:pStyle w:val="REG-P0"/>
              <w:jc w:val="left"/>
            </w:pPr>
            <w:r w:rsidRPr="00890A2B">
              <w:rPr>
                <w:b/>
                <w:i/>
                <w:color w:val="231F20"/>
              </w:rPr>
              <w:t>Medical University of Southern Africa</w:t>
            </w:r>
          </w:p>
        </w:tc>
        <w:tc>
          <w:tcPr>
            <w:tcW w:w="2183" w:type="pct"/>
          </w:tcPr>
          <w:p w14:paraId="5EC6409A" w14:textId="77777777" w:rsidR="00636E48" w:rsidRPr="00890A2B" w:rsidRDefault="00636E48" w:rsidP="0022388C">
            <w:pPr>
              <w:pStyle w:val="REG-P0"/>
              <w:jc w:val="left"/>
            </w:pPr>
            <w:r w:rsidRPr="00890A2B">
              <w:t xml:space="preserve">Doctor of Dental Surgery </w:t>
            </w:r>
          </w:p>
        </w:tc>
        <w:tc>
          <w:tcPr>
            <w:tcW w:w="1280" w:type="pct"/>
          </w:tcPr>
          <w:p w14:paraId="76A93054" w14:textId="77777777" w:rsidR="00636E48" w:rsidRPr="00890A2B" w:rsidRDefault="00636E48" w:rsidP="0022388C">
            <w:pPr>
              <w:pStyle w:val="REG-P0"/>
              <w:jc w:val="left"/>
            </w:pPr>
            <w:r w:rsidRPr="00890A2B">
              <w:rPr>
                <w:color w:val="231F20"/>
              </w:rPr>
              <w:t xml:space="preserve">DChD Medunsa </w:t>
            </w:r>
          </w:p>
        </w:tc>
      </w:tr>
      <w:tr w:rsidR="00636E48" w:rsidRPr="00890A2B" w14:paraId="3ACDD6FB" w14:textId="77777777" w:rsidTr="00472D1B">
        <w:tc>
          <w:tcPr>
            <w:tcW w:w="1537" w:type="pct"/>
          </w:tcPr>
          <w:p w14:paraId="22C7F4FA" w14:textId="77777777" w:rsidR="00636E48" w:rsidRPr="00890A2B" w:rsidRDefault="00636E48" w:rsidP="0022388C">
            <w:pPr>
              <w:pStyle w:val="REG-P0"/>
              <w:jc w:val="left"/>
            </w:pPr>
          </w:p>
        </w:tc>
        <w:tc>
          <w:tcPr>
            <w:tcW w:w="2183" w:type="pct"/>
          </w:tcPr>
          <w:p w14:paraId="6C0DCF6B" w14:textId="77777777" w:rsidR="00636E48" w:rsidRPr="00890A2B" w:rsidRDefault="00636E48" w:rsidP="0022388C">
            <w:pPr>
              <w:pStyle w:val="REG-P0"/>
              <w:jc w:val="left"/>
            </w:pPr>
            <w:r w:rsidRPr="00890A2B">
              <w:t xml:space="preserve">Doctor of Dentistry </w:t>
            </w:r>
          </w:p>
        </w:tc>
        <w:tc>
          <w:tcPr>
            <w:tcW w:w="1280" w:type="pct"/>
          </w:tcPr>
          <w:p w14:paraId="68DB2957" w14:textId="77777777" w:rsidR="00636E48" w:rsidRPr="00890A2B" w:rsidRDefault="00636E48" w:rsidP="0022388C">
            <w:pPr>
              <w:pStyle w:val="REG-P0"/>
              <w:jc w:val="left"/>
              <w:rPr>
                <w:color w:val="231F20"/>
              </w:rPr>
            </w:pPr>
            <w:r w:rsidRPr="00890A2B">
              <w:rPr>
                <w:color w:val="231F20"/>
              </w:rPr>
              <w:t xml:space="preserve">DDent Medunsa </w:t>
            </w:r>
          </w:p>
        </w:tc>
      </w:tr>
      <w:tr w:rsidR="00636E48" w:rsidRPr="00890A2B" w14:paraId="6B1E075A" w14:textId="77777777" w:rsidTr="00472D1B">
        <w:tc>
          <w:tcPr>
            <w:tcW w:w="1537" w:type="pct"/>
          </w:tcPr>
          <w:p w14:paraId="05BD3600" w14:textId="77777777" w:rsidR="00636E48" w:rsidRPr="00890A2B" w:rsidRDefault="00636E48" w:rsidP="0022388C">
            <w:pPr>
              <w:pStyle w:val="REG-P0"/>
              <w:jc w:val="left"/>
            </w:pPr>
          </w:p>
        </w:tc>
        <w:tc>
          <w:tcPr>
            <w:tcW w:w="2183" w:type="pct"/>
          </w:tcPr>
          <w:p w14:paraId="46CD572C" w14:textId="77777777" w:rsidR="00636E48" w:rsidRPr="00890A2B" w:rsidRDefault="00636E48" w:rsidP="0022388C">
            <w:pPr>
              <w:pStyle w:val="REG-P0"/>
              <w:jc w:val="left"/>
            </w:pPr>
            <w:r w:rsidRPr="00890A2B">
              <w:t xml:space="preserve">Master of Dental Science </w:t>
            </w:r>
          </w:p>
        </w:tc>
        <w:tc>
          <w:tcPr>
            <w:tcW w:w="1280" w:type="pct"/>
          </w:tcPr>
          <w:p w14:paraId="4E95FD2A" w14:textId="77777777" w:rsidR="00636E48" w:rsidRPr="00890A2B" w:rsidRDefault="00636E48" w:rsidP="0022388C">
            <w:pPr>
              <w:pStyle w:val="REG-P0"/>
              <w:jc w:val="left"/>
              <w:rPr>
                <w:color w:val="231F20"/>
              </w:rPr>
            </w:pPr>
            <w:r w:rsidRPr="00890A2B">
              <w:rPr>
                <w:color w:val="231F20"/>
              </w:rPr>
              <w:t xml:space="preserve">MDS Medunsa </w:t>
            </w:r>
          </w:p>
        </w:tc>
      </w:tr>
      <w:tr w:rsidR="00636E48" w:rsidRPr="00890A2B" w14:paraId="7EA108C4" w14:textId="77777777" w:rsidTr="00472D1B">
        <w:tc>
          <w:tcPr>
            <w:tcW w:w="1537" w:type="pct"/>
          </w:tcPr>
          <w:p w14:paraId="7A0CF264" w14:textId="77777777" w:rsidR="00636E48" w:rsidRPr="00890A2B" w:rsidRDefault="00636E48" w:rsidP="0022388C">
            <w:pPr>
              <w:pStyle w:val="REG-P0"/>
              <w:jc w:val="left"/>
            </w:pPr>
          </w:p>
        </w:tc>
        <w:tc>
          <w:tcPr>
            <w:tcW w:w="2183" w:type="pct"/>
          </w:tcPr>
          <w:p w14:paraId="5DBBD957" w14:textId="77777777" w:rsidR="00636E48" w:rsidRPr="00890A2B" w:rsidRDefault="00636E48" w:rsidP="0022388C">
            <w:pPr>
              <w:pStyle w:val="REG-P0"/>
              <w:jc w:val="left"/>
            </w:pPr>
            <w:r w:rsidRPr="00890A2B">
              <w:t xml:space="preserve">Master of Dental Science </w:t>
            </w:r>
          </w:p>
        </w:tc>
        <w:tc>
          <w:tcPr>
            <w:tcW w:w="1280" w:type="pct"/>
          </w:tcPr>
          <w:p w14:paraId="0A8DD7EB" w14:textId="77777777" w:rsidR="00636E48" w:rsidRPr="00890A2B" w:rsidRDefault="00636E48" w:rsidP="0022388C">
            <w:pPr>
              <w:pStyle w:val="REG-P0"/>
              <w:jc w:val="left"/>
              <w:rPr>
                <w:color w:val="231F20"/>
              </w:rPr>
            </w:pPr>
            <w:r w:rsidRPr="00890A2B">
              <w:rPr>
                <w:color w:val="231F20"/>
              </w:rPr>
              <w:t xml:space="preserve">MDent Medunsa </w:t>
            </w:r>
          </w:p>
        </w:tc>
      </w:tr>
      <w:tr w:rsidR="00636E48" w:rsidRPr="00890A2B" w14:paraId="3B8BB422" w14:textId="77777777" w:rsidTr="00472D1B">
        <w:tc>
          <w:tcPr>
            <w:tcW w:w="1537" w:type="pct"/>
          </w:tcPr>
          <w:p w14:paraId="02DA4277" w14:textId="77777777" w:rsidR="00636E48" w:rsidRPr="00890A2B" w:rsidRDefault="00636E48" w:rsidP="0022388C">
            <w:pPr>
              <w:pStyle w:val="REG-P0"/>
              <w:jc w:val="left"/>
            </w:pPr>
          </w:p>
        </w:tc>
        <w:tc>
          <w:tcPr>
            <w:tcW w:w="2183" w:type="pct"/>
          </w:tcPr>
          <w:p w14:paraId="0A347B11" w14:textId="77777777" w:rsidR="00636E48" w:rsidRPr="00890A2B" w:rsidRDefault="00636E48" w:rsidP="0022388C">
            <w:pPr>
              <w:pStyle w:val="REG-P0"/>
              <w:jc w:val="left"/>
            </w:pPr>
            <w:r w:rsidRPr="00890A2B">
              <w:t xml:space="preserve">Master of Dental Surgery </w:t>
            </w:r>
          </w:p>
        </w:tc>
        <w:tc>
          <w:tcPr>
            <w:tcW w:w="1280" w:type="pct"/>
          </w:tcPr>
          <w:p w14:paraId="1A61F89F" w14:textId="77777777" w:rsidR="00636E48" w:rsidRPr="00890A2B" w:rsidRDefault="00636E48" w:rsidP="0022388C">
            <w:pPr>
              <w:pStyle w:val="REG-P0"/>
              <w:jc w:val="left"/>
              <w:rPr>
                <w:color w:val="231F20"/>
              </w:rPr>
            </w:pPr>
            <w:r w:rsidRPr="00890A2B">
              <w:rPr>
                <w:color w:val="231F20"/>
              </w:rPr>
              <w:t xml:space="preserve">MChD Medunsa </w:t>
            </w:r>
          </w:p>
        </w:tc>
      </w:tr>
      <w:tr w:rsidR="00636E48" w:rsidRPr="00890A2B" w14:paraId="1A458C5A" w14:textId="77777777" w:rsidTr="00472D1B">
        <w:tc>
          <w:tcPr>
            <w:tcW w:w="1537" w:type="pct"/>
          </w:tcPr>
          <w:p w14:paraId="798A58C6" w14:textId="77777777" w:rsidR="00636E48" w:rsidRPr="00890A2B" w:rsidRDefault="00636E48" w:rsidP="0022388C">
            <w:pPr>
              <w:pStyle w:val="REG-P0"/>
              <w:jc w:val="left"/>
            </w:pPr>
          </w:p>
        </w:tc>
        <w:tc>
          <w:tcPr>
            <w:tcW w:w="2183" w:type="pct"/>
          </w:tcPr>
          <w:p w14:paraId="4B7C92F9" w14:textId="77777777" w:rsidR="00636E48" w:rsidRPr="00890A2B" w:rsidRDefault="00636E48" w:rsidP="0022388C">
            <w:pPr>
              <w:pStyle w:val="REG-P0"/>
              <w:jc w:val="left"/>
            </w:pPr>
            <w:r w:rsidRPr="00890A2B">
              <w:t>Master of Dental Surgery</w:t>
            </w:r>
          </w:p>
        </w:tc>
        <w:tc>
          <w:tcPr>
            <w:tcW w:w="1280" w:type="pct"/>
          </w:tcPr>
          <w:p w14:paraId="051F3BCB" w14:textId="77777777" w:rsidR="00636E48" w:rsidRPr="00890A2B" w:rsidRDefault="00636E48" w:rsidP="0022388C">
            <w:pPr>
              <w:pStyle w:val="REG-P0"/>
              <w:jc w:val="left"/>
              <w:rPr>
                <w:color w:val="231F20"/>
              </w:rPr>
            </w:pPr>
            <w:r w:rsidRPr="00890A2B">
              <w:rPr>
                <w:color w:val="231F20"/>
              </w:rPr>
              <w:t xml:space="preserve">MDS Medunsa </w:t>
            </w:r>
          </w:p>
        </w:tc>
      </w:tr>
      <w:tr w:rsidR="00636E48" w:rsidRPr="00890A2B" w14:paraId="25415203" w14:textId="77777777" w:rsidTr="00472D1B">
        <w:tc>
          <w:tcPr>
            <w:tcW w:w="1537" w:type="pct"/>
          </w:tcPr>
          <w:p w14:paraId="7926159C" w14:textId="77777777" w:rsidR="00636E48" w:rsidRPr="00890A2B" w:rsidRDefault="00636E48" w:rsidP="0022388C">
            <w:pPr>
              <w:pStyle w:val="REG-P0"/>
              <w:jc w:val="left"/>
            </w:pPr>
          </w:p>
        </w:tc>
        <w:tc>
          <w:tcPr>
            <w:tcW w:w="2183" w:type="pct"/>
          </w:tcPr>
          <w:p w14:paraId="4517F55C" w14:textId="77777777" w:rsidR="00636E48" w:rsidRPr="00890A2B" w:rsidRDefault="00636E48" w:rsidP="0022388C">
            <w:pPr>
              <w:pStyle w:val="REG-P0"/>
              <w:jc w:val="left"/>
            </w:pPr>
            <w:r w:rsidRPr="00890A2B">
              <w:t>Master of Dental Surgery (Community Dentistry)</w:t>
            </w:r>
          </w:p>
        </w:tc>
        <w:tc>
          <w:tcPr>
            <w:tcW w:w="1280" w:type="pct"/>
          </w:tcPr>
          <w:p w14:paraId="432CB5A5" w14:textId="77777777" w:rsidR="00636E48" w:rsidRPr="00890A2B" w:rsidRDefault="00636E48" w:rsidP="0022388C">
            <w:pPr>
              <w:pStyle w:val="REG-P0"/>
              <w:jc w:val="left"/>
              <w:rPr>
                <w:color w:val="231F20"/>
              </w:rPr>
            </w:pPr>
            <w:r w:rsidRPr="00890A2B">
              <w:rPr>
                <w:color w:val="231F20"/>
              </w:rPr>
              <w:t>MChD (Community Dentistry) Medunsa</w:t>
            </w:r>
          </w:p>
        </w:tc>
      </w:tr>
      <w:tr w:rsidR="00636E48" w:rsidRPr="00890A2B" w14:paraId="1B87DD54" w14:textId="77777777" w:rsidTr="00472D1B">
        <w:tc>
          <w:tcPr>
            <w:tcW w:w="1537" w:type="pct"/>
          </w:tcPr>
          <w:p w14:paraId="55F3F31D" w14:textId="77777777" w:rsidR="00636E48" w:rsidRPr="00890A2B" w:rsidRDefault="00636E48" w:rsidP="0022388C">
            <w:pPr>
              <w:pStyle w:val="REG-P0"/>
              <w:jc w:val="left"/>
            </w:pPr>
          </w:p>
        </w:tc>
        <w:tc>
          <w:tcPr>
            <w:tcW w:w="2183" w:type="pct"/>
          </w:tcPr>
          <w:p w14:paraId="0AC277F4" w14:textId="77777777" w:rsidR="00636E48" w:rsidRPr="00890A2B" w:rsidRDefault="00636E48" w:rsidP="0022388C">
            <w:pPr>
              <w:pStyle w:val="REG-P0"/>
              <w:jc w:val="left"/>
            </w:pPr>
            <w:r w:rsidRPr="00890A2B">
              <w:t>Master of Dental Surgery (Maxillo-facial and Oral Surgery) (Dental)</w:t>
            </w:r>
          </w:p>
        </w:tc>
        <w:tc>
          <w:tcPr>
            <w:tcW w:w="1280" w:type="pct"/>
          </w:tcPr>
          <w:p w14:paraId="61808C01" w14:textId="77777777" w:rsidR="00636E48" w:rsidRPr="00890A2B" w:rsidRDefault="00636E48" w:rsidP="0022388C">
            <w:pPr>
              <w:pStyle w:val="REG-P0"/>
              <w:jc w:val="left"/>
            </w:pPr>
            <w:r w:rsidRPr="00890A2B">
              <w:rPr>
                <w:color w:val="231F20"/>
              </w:rPr>
              <w:t xml:space="preserve">MChD (MFOS) (Dent) Medunsa </w:t>
            </w:r>
          </w:p>
        </w:tc>
      </w:tr>
      <w:tr w:rsidR="00636E48" w:rsidRPr="00890A2B" w14:paraId="27C49FB0" w14:textId="77777777" w:rsidTr="00472D1B">
        <w:tc>
          <w:tcPr>
            <w:tcW w:w="1537" w:type="pct"/>
          </w:tcPr>
          <w:p w14:paraId="4642A69F" w14:textId="77777777" w:rsidR="00636E48" w:rsidRPr="00890A2B" w:rsidRDefault="00636E48" w:rsidP="0022388C">
            <w:pPr>
              <w:pStyle w:val="REG-P0"/>
              <w:jc w:val="left"/>
            </w:pPr>
          </w:p>
        </w:tc>
        <w:tc>
          <w:tcPr>
            <w:tcW w:w="2183" w:type="pct"/>
          </w:tcPr>
          <w:p w14:paraId="05FF0A11" w14:textId="77777777" w:rsidR="00636E48" w:rsidRPr="00890A2B" w:rsidRDefault="00636E48" w:rsidP="0022388C">
            <w:pPr>
              <w:pStyle w:val="REG-P0"/>
              <w:jc w:val="left"/>
            </w:pPr>
            <w:r w:rsidRPr="00890A2B">
              <w:t>Master of Dentistry</w:t>
            </w:r>
          </w:p>
        </w:tc>
        <w:tc>
          <w:tcPr>
            <w:tcW w:w="1280" w:type="pct"/>
          </w:tcPr>
          <w:p w14:paraId="2431DBA9" w14:textId="77777777" w:rsidR="00636E48" w:rsidRPr="00890A2B" w:rsidRDefault="00636E48" w:rsidP="0022388C">
            <w:pPr>
              <w:pStyle w:val="REG-P0"/>
              <w:jc w:val="left"/>
              <w:rPr>
                <w:color w:val="231F20"/>
              </w:rPr>
            </w:pPr>
            <w:r w:rsidRPr="00890A2B">
              <w:rPr>
                <w:color w:val="231F20"/>
              </w:rPr>
              <w:t>MDent Medunsa</w:t>
            </w:r>
          </w:p>
        </w:tc>
      </w:tr>
      <w:tr w:rsidR="00636E48" w:rsidRPr="00890A2B" w14:paraId="27CD9819" w14:textId="77777777" w:rsidTr="00472D1B">
        <w:tc>
          <w:tcPr>
            <w:tcW w:w="1537" w:type="pct"/>
          </w:tcPr>
          <w:p w14:paraId="3D2EECBE" w14:textId="77777777" w:rsidR="00636E48" w:rsidRPr="00890A2B" w:rsidRDefault="00636E48" w:rsidP="0022388C">
            <w:pPr>
              <w:pStyle w:val="REG-P0"/>
              <w:jc w:val="left"/>
            </w:pPr>
          </w:p>
        </w:tc>
        <w:tc>
          <w:tcPr>
            <w:tcW w:w="2183" w:type="pct"/>
          </w:tcPr>
          <w:p w14:paraId="4C3D0BA4" w14:textId="77777777" w:rsidR="00636E48" w:rsidRPr="00890A2B" w:rsidRDefault="00636E48" w:rsidP="0022388C">
            <w:pPr>
              <w:pStyle w:val="REG-P0"/>
              <w:jc w:val="left"/>
            </w:pPr>
            <w:r w:rsidRPr="00890A2B">
              <w:t>Bachelor (Honours) of Dental Surgery</w:t>
            </w:r>
          </w:p>
        </w:tc>
        <w:tc>
          <w:tcPr>
            <w:tcW w:w="1280" w:type="pct"/>
          </w:tcPr>
          <w:p w14:paraId="5CF46B84" w14:textId="77777777" w:rsidR="00636E48" w:rsidRPr="00890A2B" w:rsidRDefault="00636E48" w:rsidP="0022388C">
            <w:pPr>
              <w:pStyle w:val="REG-P0"/>
              <w:jc w:val="left"/>
            </w:pPr>
            <w:r w:rsidRPr="00890A2B">
              <w:rPr>
                <w:color w:val="231F20"/>
              </w:rPr>
              <w:t>BChD (Hons) Medunsa</w:t>
            </w:r>
          </w:p>
        </w:tc>
      </w:tr>
      <w:tr w:rsidR="00636E48" w:rsidRPr="00890A2B" w14:paraId="6231C52F" w14:textId="77777777" w:rsidTr="00472D1B">
        <w:tc>
          <w:tcPr>
            <w:tcW w:w="1537" w:type="pct"/>
          </w:tcPr>
          <w:p w14:paraId="1550B533" w14:textId="77777777" w:rsidR="00636E48" w:rsidRPr="00890A2B" w:rsidRDefault="00636E48" w:rsidP="0022388C">
            <w:pPr>
              <w:pStyle w:val="REG-P0"/>
              <w:jc w:val="left"/>
            </w:pPr>
          </w:p>
        </w:tc>
        <w:tc>
          <w:tcPr>
            <w:tcW w:w="2183" w:type="pct"/>
          </w:tcPr>
          <w:p w14:paraId="54442F42" w14:textId="77777777" w:rsidR="00636E48" w:rsidRPr="00890A2B" w:rsidRDefault="00636E48" w:rsidP="0022388C">
            <w:pPr>
              <w:pStyle w:val="REG-P0"/>
              <w:jc w:val="left"/>
            </w:pPr>
            <w:r w:rsidRPr="00890A2B">
              <w:t>Bachelor of Dental Therapy (Honours)</w:t>
            </w:r>
          </w:p>
        </w:tc>
        <w:tc>
          <w:tcPr>
            <w:tcW w:w="1280" w:type="pct"/>
          </w:tcPr>
          <w:p w14:paraId="56D5C6A0" w14:textId="77777777" w:rsidR="00636E48" w:rsidRPr="00890A2B" w:rsidRDefault="00636E48" w:rsidP="0022388C">
            <w:pPr>
              <w:pStyle w:val="REG-P0"/>
              <w:jc w:val="left"/>
            </w:pPr>
            <w:r w:rsidRPr="00890A2B">
              <w:rPr>
                <w:color w:val="231F20"/>
              </w:rPr>
              <w:t>BDent Ther (Hons) Medunsa</w:t>
            </w:r>
          </w:p>
        </w:tc>
      </w:tr>
      <w:tr w:rsidR="00636E48" w:rsidRPr="00890A2B" w14:paraId="4F623737" w14:textId="77777777" w:rsidTr="00472D1B">
        <w:tc>
          <w:tcPr>
            <w:tcW w:w="1537" w:type="pct"/>
          </w:tcPr>
          <w:p w14:paraId="2A668CD8" w14:textId="77777777" w:rsidR="00636E48" w:rsidRPr="00890A2B" w:rsidRDefault="00636E48" w:rsidP="0022388C">
            <w:pPr>
              <w:pStyle w:val="REG-P0"/>
              <w:jc w:val="left"/>
            </w:pPr>
          </w:p>
        </w:tc>
        <w:tc>
          <w:tcPr>
            <w:tcW w:w="2183" w:type="pct"/>
          </w:tcPr>
          <w:p w14:paraId="3B35FC1B" w14:textId="77777777" w:rsidR="00636E48" w:rsidRPr="00890A2B" w:rsidRDefault="00636E48" w:rsidP="0022388C">
            <w:pPr>
              <w:pStyle w:val="REG-P0"/>
              <w:jc w:val="left"/>
            </w:pPr>
            <w:r w:rsidRPr="00890A2B">
              <w:t>Advanced Diploma in Community Dentistry</w:t>
            </w:r>
          </w:p>
        </w:tc>
        <w:tc>
          <w:tcPr>
            <w:tcW w:w="1280" w:type="pct"/>
          </w:tcPr>
          <w:p w14:paraId="21157625" w14:textId="77777777" w:rsidR="00636E48" w:rsidRPr="00890A2B" w:rsidRDefault="00636E48" w:rsidP="0022388C">
            <w:pPr>
              <w:pStyle w:val="REG-P0"/>
              <w:jc w:val="left"/>
            </w:pPr>
            <w:r w:rsidRPr="00890A2B">
              <w:rPr>
                <w:color w:val="231F20"/>
              </w:rPr>
              <w:t>Adv Dip Comm Dent Medunsa</w:t>
            </w:r>
          </w:p>
        </w:tc>
      </w:tr>
      <w:tr w:rsidR="00636E48" w:rsidRPr="00890A2B" w14:paraId="1A77C226" w14:textId="77777777" w:rsidTr="00472D1B">
        <w:tc>
          <w:tcPr>
            <w:tcW w:w="1537" w:type="pct"/>
          </w:tcPr>
          <w:p w14:paraId="05ED27A7" w14:textId="77777777" w:rsidR="00636E48" w:rsidRPr="00890A2B" w:rsidRDefault="00636E48" w:rsidP="0022388C">
            <w:pPr>
              <w:pStyle w:val="REG-P0"/>
              <w:jc w:val="left"/>
            </w:pPr>
          </w:p>
        </w:tc>
        <w:tc>
          <w:tcPr>
            <w:tcW w:w="2183" w:type="pct"/>
          </w:tcPr>
          <w:p w14:paraId="7616F001" w14:textId="77777777" w:rsidR="00636E48" w:rsidRPr="00890A2B" w:rsidRDefault="00636E48" w:rsidP="0022388C">
            <w:pPr>
              <w:pStyle w:val="REG-P0"/>
              <w:jc w:val="left"/>
            </w:pPr>
            <w:r w:rsidRPr="00890A2B">
              <w:t>Diploma in Public Health (Dentistry)</w:t>
            </w:r>
          </w:p>
        </w:tc>
        <w:tc>
          <w:tcPr>
            <w:tcW w:w="1280" w:type="pct"/>
          </w:tcPr>
          <w:p w14:paraId="69025B5C" w14:textId="77777777" w:rsidR="00636E48" w:rsidRPr="00890A2B" w:rsidRDefault="00636E48" w:rsidP="0022388C">
            <w:pPr>
              <w:pStyle w:val="REG-P0"/>
              <w:jc w:val="left"/>
            </w:pPr>
            <w:r w:rsidRPr="00890A2B">
              <w:rPr>
                <w:color w:val="231F20"/>
              </w:rPr>
              <w:t>Dip PH (Dent) Medunsa</w:t>
            </w:r>
          </w:p>
        </w:tc>
      </w:tr>
      <w:tr w:rsidR="00636E48" w:rsidRPr="00890A2B" w14:paraId="13DB067F" w14:textId="77777777" w:rsidTr="00472D1B">
        <w:tc>
          <w:tcPr>
            <w:tcW w:w="1537" w:type="pct"/>
          </w:tcPr>
          <w:p w14:paraId="7F5FEA97" w14:textId="77777777" w:rsidR="00636E48" w:rsidRPr="00890A2B" w:rsidRDefault="00250487" w:rsidP="0022388C">
            <w:pPr>
              <w:pStyle w:val="REG-P0"/>
              <w:jc w:val="left"/>
            </w:pPr>
            <w:r w:rsidRPr="00890A2B">
              <w:rPr>
                <w:b/>
                <w:i/>
                <w:color w:val="231F20"/>
              </w:rPr>
              <w:t>Melbourne, University of</w:t>
            </w:r>
          </w:p>
        </w:tc>
        <w:tc>
          <w:tcPr>
            <w:tcW w:w="2183" w:type="pct"/>
          </w:tcPr>
          <w:p w14:paraId="1DB7AB4D" w14:textId="77777777" w:rsidR="00636E48" w:rsidRPr="00890A2B" w:rsidRDefault="00636E48" w:rsidP="0022388C">
            <w:pPr>
              <w:pStyle w:val="REG-P0"/>
              <w:jc w:val="left"/>
            </w:pPr>
            <w:r w:rsidRPr="00890A2B">
              <w:t>Doctor of Dental Science</w:t>
            </w:r>
          </w:p>
        </w:tc>
        <w:tc>
          <w:tcPr>
            <w:tcW w:w="1280" w:type="pct"/>
          </w:tcPr>
          <w:p w14:paraId="2A3379F9" w14:textId="77777777" w:rsidR="00636E48" w:rsidRPr="00890A2B" w:rsidRDefault="00636E48" w:rsidP="0022388C">
            <w:pPr>
              <w:pStyle w:val="REG-P0"/>
              <w:jc w:val="left"/>
            </w:pPr>
            <w:r w:rsidRPr="00890A2B">
              <w:rPr>
                <w:color w:val="231F20"/>
              </w:rPr>
              <w:t>DDSc Melbourne</w:t>
            </w:r>
          </w:p>
        </w:tc>
      </w:tr>
      <w:tr w:rsidR="00636E48" w:rsidRPr="00890A2B" w14:paraId="1D59F8AF" w14:textId="77777777" w:rsidTr="00472D1B">
        <w:tc>
          <w:tcPr>
            <w:tcW w:w="1537" w:type="pct"/>
          </w:tcPr>
          <w:p w14:paraId="54950316" w14:textId="77777777" w:rsidR="00636E48" w:rsidRPr="00890A2B" w:rsidRDefault="00250487" w:rsidP="0022388C">
            <w:pPr>
              <w:pStyle w:val="REG-P0"/>
              <w:jc w:val="left"/>
            </w:pPr>
            <w:r w:rsidRPr="00890A2B">
              <w:rPr>
                <w:b/>
                <w:i/>
                <w:color w:val="231F20"/>
              </w:rPr>
              <w:t>Michigan, University of</w:t>
            </w:r>
          </w:p>
        </w:tc>
        <w:tc>
          <w:tcPr>
            <w:tcW w:w="2183" w:type="pct"/>
          </w:tcPr>
          <w:p w14:paraId="73A451BC" w14:textId="77777777" w:rsidR="00636E48" w:rsidRPr="00890A2B" w:rsidRDefault="00636E48" w:rsidP="0022388C">
            <w:pPr>
              <w:pStyle w:val="REG-P0"/>
              <w:jc w:val="left"/>
            </w:pPr>
            <w:r w:rsidRPr="00890A2B">
              <w:t>Master of Science (Restorative Dentistry)</w:t>
            </w:r>
          </w:p>
        </w:tc>
        <w:tc>
          <w:tcPr>
            <w:tcW w:w="1280" w:type="pct"/>
          </w:tcPr>
          <w:p w14:paraId="01E084F9" w14:textId="77777777" w:rsidR="00636E48" w:rsidRPr="00890A2B" w:rsidRDefault="00636E48" w:rsidP="0022388C">
            <w:pPr>
              <w:pStyle w:val="REG-P0"/>
              <w:jc w:val="left"/>
            </w:pPr>
            <w:r w:rsidRPr="00890A2B">
              <w:rPr>
                <w:color w:val="231F20"/>
              </w:rPr>
              <w:t>MSc (Restorative Dentistry) Michigan</w:t>
            </w:r>
          </w:p>
        </w:tc>
      </w:tr>
      <w:tr w:rsidR="00636E48" w:rsidRPr="00890A2B" w14:paraId="27A247F2" w14:textId="77777777" w:rsidTr="00472D1B">
        <w:tc>
          <w:tcPr>
            <w:tcW w:w="1537" w:type="pct"/>
          </w:tcPr>
          <w:p w14:paraId="1FA61C35" w14:textId="77777777" w:rsidR="00636E48" w:rsidRPr="00890A2B" w:rsidRDefault="00250487" w:rsidP="0022388C">
            <w:pPr>
              <w:pStyle w:val="REG-P0"/>
              <w:jc w:val="left"/>
            </w:pPr>
            <w:r w:rsidRPr="00890A2B">
              <w:rPr>
                <w:b/>
                <w:i/>
                <w:color w:val="231F20"/>
              </w:rPr>
              <w:t>Newcastle-upon-Tyne, University of</w:t>
            </w:r>
          </w:p>
        </w:tc>
        <w:tc>
          <w:tcPr>
            <w:tcW w:w="2183" w:type="pct"/>
          </w:tcPr>
          <w:p w14:paraId="4294E470" w14:textId="77777777" w:rsidR="00636E48" w:rsidRPr="00890A2B" w:rsidRDefault="00636E48" w:rsidP="0022388C">
            <w:pPr>
              <w:pStyle w:val="REG-P0"/>
              <w:jc w:val="left"/>
            </w:pPr>
            <w:r w:rsidRPr="00890A2B">
              <w:t>Doctor of Dental Science</w:t>
            </w:r>
          </w:p>
        </w:tc>
        <w:tc>
          <w:tcPr>
            <w:tcW w:w="1280" w:type="pct"/>
          </w:tcPr>
          <w:p w14:paraId="650C6597" w14:textId="77777777" w:rsidR="00636E48" w:rsidRPr="00890A2B" w:rsidRDefault="00636E48" w:rsidP="0022388C">
            <w:pPr>
              <w:pStyle w:val="REG-P0"/>
              <w:jc w:val="left"/>
            </w:pPr>
            <w:r w:rsidRPr="00890A2B">
              <w:rPr>
                <w:color w:val="231F20"/>
              </w:rPr>
              <w:t>DDSc Ncle</w:t>
            </w:r>
          </w:p>
        </w:tc>
      </w:tr>
      <w:tr w:rsidR="00636E48" w:rsidRPr="00890A2B" w14:paraId="7D6BC320" w14:textId="77777777" w:rsidTr="00472D1B">
        <w:tc>
          <w:tcPr>
            <w:tcW w:w="1537" w:type="pct"/>
          </w:tcPr>
          <w:p w14:paraId="17AECC95" w14:textId="77777777" w:rsidR="00636E48" w:rsidRPr="00890A2B" w:rsidRDefault="00250487" w:rsidP="0022388C">
            <w:pPr>
              <w:pStyle w:val="REG-P0"/>
              <w:jc w:val="left"/>
            </w:pPr>
            <w:r w:rsidRPr="00890A2B">
              <w:rPr>
                <w:b/>
                <w:i/>
                <w:color w:val="231F20"/>
              </w:rPr>
              <w:t>Northwestern University, Chicago</w:t>
            </w:r>
          </w:p>
        </w:tc>
        <w:tc>
          <w:tcPr>
            <w:tcW w:w="2183" w:type="pct"/>
          </w:tcPr>
          <w:p w14:paraId="27EB366A" w14:textId="77777777" w:rsidR="00636E48" w:rsidRPr="00890A2B" w:rsidRDefault="00636E48" w:rsidP="0022388C">
            <w:pPr>
              <w:pStyle w:val="REG-P0"/>
              <w:jc w:val="left"/>
            </w:pPr>
            <w:r w:rsidRPr="00890A2B">
              <w:t>Master of Science in Dentistry</w:t>
            </w:r>
          </w:p>
        </w:tc>
        <w:tc>
          <w:tcPr>
            <w:tcW w:w="1280" w:type="pct"/>
          </w:tcPr>
          <w:p w14:paraId="05934286" w14:textId="77777777" w:rsidR="00636E48" w:rsidRPr="00890A2B" w:rsidRDefault="00636E48" w:rsidP="0022388C">
            <w:pPr>
              <w:pStyle w:val="REG-P0"/>
              <w:jc w:val="left"/>
            </w:pPr>
            <w:r w:rsidRPr="00890A2B">
              <w:rPr>
                <w:color w:val="231F20"/>
              </w:rPr>
              <w:t>MSD Northwestern</w:t>
            </w:r>
          </w:p>
        </w:tc>
      </w:tr>
      <w:tr w:rsidR="00636E48" w:rsidRPr="00890A2B" w14:paraId="3DDD430B" w14:textId="77777777" w:rsidTr="00472D1B">
        <w:tc>
          <w:tcPr>
            <w:tcW w:w="1537" w:type="pct"/>
          </w:tcPr>
          <w:p w14:paraId="45FC5A9D" w14:textId="77777777" w:rsidR="00636E48" w:rsidRPr="00890A2B" w:rsidRDefault="00250487" w:rsidP="0022388C">
            <w:pPr>
              <w:pStyle w:val="REG-P0"/>
              <w:jc w:val="left"/>
              <w:rPr>
                <w:color w:val="231F20"/>
              </w:rPr>
            </w:pPr>
            <w:r w:rsidRPr="00890A2B">
              <w:rPr>
                <w:b/>
                <w:i/>
                <w:color w:val="231F20"/>
              </w:rPr>
              <w:t>Orange Free State, University of the</w:t>
            </w:r>
          </w:p>
          <w:p w14:paraId="2A29A886" w14:textId="14FBBB39" w:rsidR="00397CA6" w:rsidRPr="00890A2B" w:rsidRDefault="00397CA6" w:rsidP="0022388C">
            <w:pPr>
              <w:pStyle w:val="REG-Amend"/>
            </w:pPr>
            <w:r w:rsidRPr="00890A2B">
              <w:rPr>
                <w:sz w:val="16"/>
              </w:rPr>
              <w:t>[obvious error in format of entry corrected]</w:t>
            </w:r>
          </w:p>
        </w:tc>
        <w:tc>
          <w:tcPr>
            <w:tcW w:w="2183" w:type="pct"/>
          </w:tcPr>
          <w:p w14:paraId="1B32E6F0" w14:textId="77777777" w:rsidR="00636E48" w:rsidRPr="00890A2B" w:rsidRDefault="00636E48" w:rsidP="0022388C">
            <w:pPr>
              <w:pStyle w:val="REG-P0"/>
              <w:jc w:val="left"/>
            </w:pPr>
            <w:r w:rsidRPr="00890A2B">
              <w:t>Diploma in Health Administration</w:t>
            </w:r>
          </w:p>
        </w:tc>
        <w:tc>
          <w:tcPr>
            <w:tcW w:w="1280" w:type="pct"/>
          </w:tcPr>
          <w:p w14:paraId="0AD238E4" w14:textId="77777777" w:rsidR="00636E48" w:rsidRPr="00890A2B" w:rsidRDefault="00636E48" w:rsidP="0022388C">
            <w:pPr>
              <w:pStyle w:val="REG-P0"/>
              <w:jc w:val="left"/>
            </w:pPr>
            <w:r w:rsidRPr="00890A2B">
              <w:rPr>
                <w:color w:val="231F20"/>
              </w:rPr>
              <w:t>DHA Orange Free State</w:t>
            </w:r>
          </w:p>
        </w:tc>
      </w:tr>
      <w:tr w:rsidR="00636E48" w:rsidRPr="00890A2B" w14:paraId="4A58EB0D" w14:textId="77777777" w:rsidTr="00472D1B">
        <w:tc>
          <w:tcPr>
            <w:tcW w:w="1537" w:type="pct"/>
          </w:tcPr>
          <w:p w14:paraId="6C61CA05" w14:textId="77777777" w:rsidR="00636E48" w:rsidRPr="00890A2B" w:rsidRDefault="006651A3" w:rsidP="0022388C">
            <w:pPr>
              <w:pStyle w:val="REG-P0"/>
              <w:jc w:val="left"/>
            </w:pPr>
            <w:r w:rsidRPr="00890A2B">
              <w:rPr>
                <w:b/>
                <w:i/>
                <w:color w:val="231F20"/>
              </w:rPr>
              <w:t>Pennsylvania, University of</w:t>
            </w:r>
          </w:p>
        </w:tc>
        <w:tc>
          <w:tcPr>
            <w:tcW w:w="2183" w:type="pct"/>
          </w:tcPr>
          <w:p w14:paraId="7E901786" w14:textId="77777777" w:rsidR="00636E48" w:rsidRPr="00890A2B" w:rsidRDefault="00636E48" w:rsidP="0022388C">
            <w:pPr>
              <w:pStyle w:val="REG-P0"/>
              <w:jc w:val="left"/>
            </w:pPr>
            <w:r w:rsidRPr="00890A2B">
              <w:t>Certificate in Endodontics</w:t>
            </w:r>
          </w:p>
        </w:tc>
        <w:tc>
          <w:tcPr>
            <w:tcW w:w="1280" w:type="pct"/>
          </w:tcPr>
          <w:p w14:paraId="78E37DAA" w14:textId="77777777" w:rsidR="00636E48" w:rsidRPr="00890A2B" w:rsidRDefault="00636E48" w:rsidP="0022388C">
            <w:pPr>
              <w:pStyle w:val="REG-P0"/>
              <w:jc w:val="left"/>
            </w:pPr>
            <w:r w:rsidRPr="00890A2B">
              <w:rPr>
                <w:color w:val="231F20"/>
              </w:rPr>
              <w:t>Cert Endodontics Pennsylvania</w:t>
            </w:r>
          </w:p>
        </w:tc>
      </w:tr>
      <w:tr w:rsidR="00636E48" w:rsidRPr="00890A2B" w14:paraId="4F1DBFAA" w14:textId="77777777" w:rsidTr="00472D1B">
        <w:tc>
          <w:tcPr>
            <w:tcW w:w="1537" w:type="pct"/>
          </w:tcPr>
          <w:p w14:paraId="503E3B25" w14:textId="77777777" w:rsidR="00636E48" w:rsidRPr="00890A2B" w:rsidRDefault="006651A3" w:rsidP="0022388C">
            <w:pPr>
              <w:pStyle w:val="REG-P0"/>
              <w:jc w:val="left"/>
            </w:pPr>
            <w:r w:rsidRPr="00890A2B">
              <w:rPr>
                <w:b/>
                <w:i/>
                <w:color w:val="231F20"/>
              </w:rPr>
              <w:t>Pretoria, University of</w:t>
            </w:r>
          </w:p>
        </w:tc>
        <w:tc>
          <w:tcPr>
            <w:tcW w:w="2183" w:type="pct"/>
          </w:tcPr>
          <w:p w14:paraId="7E6FEA15" w14:textId="77777777" w:rsidR="00636E48" w:rsidRPr="00890A2B" w:rsidRDefault="00636E48" w:rsidP="0022388C">
            <w:pPr>
              <w:pStyle w:val="REG-P0"/>
              <w:jc w:val="left"/>
            </w:pPr>
            <w:r w:rsidRPr="00890A2B">
              <w:t xml:space="preserve">Doctor of Dental Surgery </w:t>
            </w:r>
          </w:p>
        </w:tc>
        <w:tc>
          <w:tcPr>
            <w:tcW w:w="1280" w:type="pct"/>
          </w:tcPr>
          <w:p w14:paraId="26741A32" w14:textId="77777777" w:rsidR="00636E48" w:rsidRPr="00890A2B" w:rsidRDefault="00636E48" w:rsidP="0022388C">
            <w:pPr>
              <w:pStyle w:val="REG-P0"/>
              <w:jc w:val="left"/>
            </w:pPr>
            <w:r w:rsidRPr="00890A2B">
              <w:rPr>
                <w:color w:val="231F20"/>
              </w:rPr>
              <w:t xml:space="preserve">DChD Pret </w:t>
            </w:r>
          </w:p>
        </w:tc>
      </w:tr>
      <w:tr w:rsidR="00636E48" w:rsidRPr="00890A2B" w14:paraId="79D88797" w14:textId="77777777" w:rsidTr="00472D1B">
        <w:tc>
          <w:tcPr>
            <w:tcW w:w="1537" w:type="pct"/>
          </w:tcPr>
          <w:p w14:paraId="434EABE2" w14:textId="77777777" w:rsidR="00636E48" w:rsidRPr="00890A2B" w:rsidRDefault="00636E48" w:rsidP="0022388C">
            <w:pPr>
              <w:pStyle w:val="REG-P0"/>
              <w:jc w:val="left"/>
            </w:pPr>
          </w:p>
        </w:tc>
        <w:tc>
          <w:tcPr>
            <w:tcW w:w="2183" w:type="pct"/>
          </w:tcPr>
          <w:p w14:paraId="3C24CFBF" w14:textId="77777777" w:rsidR="00636E48" w:rsidRPr="00890A2B" w:rsidRDefault="00636E48" w:rsidP="0022388C">
            <w:pPr>
              <w:pStyle w:val="REG-P0"/>
              <w:jc w:val="left"/>
            </w:pPr>
            <w:r w:rsidRPr="00890A2B">
              <w:t>Doctor of Philosophy</w:t>
            </w:r>
          </w:p>
        </w:tc>
        <w:tc>
          <w:tcPr>
            <w:tcW w:w="1280" w:type="pct"/>
          </w:tcPr>
          <w:p w14:paraId="6B42B9A3" w14:textId="77777777" w:rsidR="00636E48" w:rsidRPr="00890A2B" w:rsidRDefault="00636E48" w:rsidP="0022388C">
            <w:pPr>
              <w:pStyle w:val="REG-P0"/>
              <w:jc w:val="left"/>
              <w:rPr>
                <w:color w:val="231F20"/>
              </w:rPr>
            </w:pPr>
            <w:r w:rsidRPr="00890A2B">
              <w:rPr>
                <w:color w:val="231F20"/>
              </w:rPr>
              <w:t>PhD Pret</w:t>
            </w:r>
          </w:p>
        </w:tc>
      </w:tr>
      <w:tr w:rsidR="00636E48" w:rsidRPr="00890A2B" w14:paraId="7B0F981F" w14:textId="77777777" w:rsidTr="00472D1B">
        <w:tc>
          <w:tcPr>
            <w:tcW w:w="1537" w:type="pct"/>
          </w:tcPr>
          <w:p w14:paraId="02D6A2EC" w14:textId="77777777" w:rsidR="00636E48" w:rsidRPr="00890A2B" w:rsidRDefault="00636E48" w:rsidP="0022388C">
            <w:pPr>
              <w:pStyle w:val="REG-P0"/>
              <w:jc w:val="left"/>
            </w:pPr>
          </w:p>
        </w:tc>
        <w:tc>
          <w:tcPr>
            <w:tcW w:w="2183" w:type="pct"/>
          </w:tcPr>
          <w:p w14:paraId="7F34DCF8" w14:textId="77777777" w:rsidR="00636E48" w:rsidRPr="00890A2B" w:rsidRDefault="00636E48" w:rsidP="0022388C">
            <w:pPr>
              <w:pStyle w:val="REG-P0"/>
              <w:jc w:val="left"/>
            </w:pPr>
            <w:r w:rsidRPr="00890A2B">
              <w:t>Doctor of Scientiae (Odontology)</w:t>
            </w:r>
          </w:p>
        </w:tc>
        <w:tc>
          <w:tcPr>
            <w:tcW w:w="1280" w:type="pct"/>
          </w:tcPr>
          <w:p w14:paraId="2A0E20DD" w14:textId="77777777" w:rsidR="00636E48" w:rsidRPr="00890A2B" w:rsidRDefault="00636E48" w:rsidP="0022388C">
            <w:pPr>
              <w:pStyle w:val="REG-P0"/>
              <w:jc w:val="left"/>
            </w:pPr>
            <w:r w:rsidRPr="00890A2B">
              <w:rPr>
                <w:color w:val="231F20"/>
              </w:rPr>
              <w:t>DSc (Odont) Pret</w:t>
            </w:r>
          </w:p>
        </w:tc>
      </w:tr>
      <w:tr w:rsidR="00636E48" w:rsidRPr="00890A2B" w14:paraId="4ED1349B" w14:textId="77777777" w:rsidTr="00472D1B">
        <w:tc>
          <w:tcPr>
            <w:tcW w:w="1537" w:type="pct"/>
          </w:tcPr>
          <w:p w14:paraId="204BD54D" w14:textId="77777777" w:rsidR="00636E48" w:rsidRPr="00890A2B" w:rsidRDefault="00636E48" w:rsidP="0022388C">
            <w:pPr>
              <w:pStyle w:val="REG-P0"/>
              <w:jc w:val="left"/>
            </w:pPr>
          </w:p>
        </w:tc>
        <w:tc>
          <w:tcPr>
            <w:tcW w:w="2183" w:type="pct"/>
          </w:tcPr>
          <w:p w14:paraId="18429E27" w14:textId="77777777" w:rsidR="00636E48" w:rsidRPr="00890A2B" w:rsidRDefault="00636E48" w:rsidP="0022388C">
            <w:pPr>
              <w:pStyle w:val="REG-P0"/>
              <w:jc w:val="left"/>
            </w:pPr>
            <w:r w:rsidRPr="00890A2B">
              <w:t xml:space="preserve">Master of Dental Science </w:t>
            </w:r>
          </w:p>
        </w:tc>
        <w:tc>
          <w:tcPr>
            <w:tcW w:w="1280" w:type="pct"/>
          </w:tcPr>
          <w:p w14:paraId="4EB9F3F7" w14:textId="77777777" w:rsidR="00636E48" w:rsidRPr="00890A2B" w:rsidRDefault="00636E48" w:rsidP="0022388C">
            <w:pPr>
              <w:pStyle w:val="REG-P0"/>
              <w:jc w:val="left"/>
            </w:pPr>
            <w:r w:rsidRPr="00890A2B">
              <w:rPr>
                <w:color w:val="231F20"/>
              </w:rPr>
              <w:t xml:space="preserve">MDent Pret </w:t>
            </w:r>
          </w:p>
        </w:tc>
      </w:tr>
      <w:tr w:rsidR="00636E48" w:rsidRPr="00890A2B" w14:paraId="347DF102" w14:textId="77777777" w:rsidTr="00472D1B">
        <w:tc>
          <w:tcPr>
            <w:tcW w:w="1537" w:type="pct"/>
          </w:tcPr>
          <w:p w14:paraId="4ADBEB09" w14:textId="77777777" w:rsidR="00636E48" w:rsidRPr="00890A2B" w:rsidRDefault="00636E48" w:rsidP="0022388C">
            <w:pPr>
              <w:pStyle w:val="REG-P0"/>
              <w:jc w:val="left"/>
            </w:pPr>
          </w:p>
        </w:tc>
        <w:tc>
          <w:tcPr>
            <w:tcW w:w="2183" w:type="pct"/>
          </w:tcPr>
          <w:p w14:paraId="71D4921B" w14:textId="77777777" w:rsidR="00636E48" w:rsidRPr="00890A2B" w:rsidRDefault="00636E48" w:rsidP="0022388C">
            <w:pPr>
              <w:pStyle w:val="REG-P0"/>
              <w:jc w:val="left"/>
            </w:pPr>
            <w:r w:rsidRPr="00890A2B">
              <w:t>Master of Dental Surgery</w:t>
            </w:r>
          </w:p>
        </w:tc>
        <w:tc>
          <w:tcPr>
            <w:tcW w:w="1280" w:type="pct"/>
          </w:tcPr>
          <w:p w14:paraId="02F60DD9" w14:textId="77777777" w:rsidR="00636E48" w:rsidRPr="00890A2B" w:rsidRDefault="00636E48" w:rsidP="0022388C">
            <w:pPr>
              <w:pStyle w:val="REG-P0"/>
              <w:jc w:val="left"/>
              <w:rPr>
                <w:color w:val="231F20"/>
              </w:rPr>
            </w:pPr>
            <w:r w:rsidRPr="00890A2B">
              <w:rPr>
                <w:color w:val="231F20"/>
              </w:rPr>
              <w:t>MChD Pret</w:t>
            </w:r>
          </w:p>
        </w:tc>
      </w:tr>
      <w:tr w:rsidR="00636E48" w:rsidRPr="00890A2B" w14:paraId="048AB828" w14:textId="77777777" w:rsidTr="00472D1B">
        <w:tc>
          <w:tcPr>
            <w:tcW w:w="1537" w:type="pct"/>
          </w:tcPr>
          <w:p w14:paraId="5E93B5E4" w14:textId="77777777" w:rsidR="00636E48" w:rsidRPr="00890A2B" w:rsidRDefault="00636E48" w:rsidP="0022388C">
            <w:pPr>
              <w:pStyle w:val="REG-P0"/>
              <w:jc w:val="left"/>
            </w:pPr>
          </w:p>
        </w:tc>
        <w:tc>
          <w:tcPr>
            <w:tcW w:w="2183" w:type="pct"/>
          </w:tcPr>
          <w:p w14:paraId="63B5C657" w14:textId="77777777" w:rsidR="00636E48" w:rsidRPr="00890A2B" w:rsidRDefault="00636E48" w:rsidP="0022388C">
            <w:pPr>
              <w:pStyle w:val="REG-P0"/>
              <w:jc w:val="left"/>
            </w:pPr>
            <w:r w:rsidRPr="00890A2B">
              <w:t>Master of Dental Surgery in Community Dentistry</w:t>
            </w:r>
          </w:p>
        </w:tc>
        <w:tc>
          <w:tcPr>
            <w:tcW w:w="1280" w:type="pct"/>
          </w:tcPr>
          <w:p w14:paraId="4F86E1A1" w14:textId="77777777" w:rsidR="00636E48" w:rsidRPr="00890A2B" w:rsidRDefault="00636E48" w:rsidP="0022388C">
            <w:pPr>
              <w:pStyle w:val="REG-P0"/>
              <w:jc w:val="left"/>
            </w:pPr>
            <w:r w:rsidRPr="00890A2B">
              <w:rPr>
                <w:color w:val="231F20"/>
              </w:rPr>
              <w:t>MChD in Community Dentistry Pret</w:t>
            </w:r>
          </w:p>
        </w:tc>
      </w:tr>
      <w:tr w:rsidR="00636E48" w:rsidRPr="00890A2B" w14:paraId="62C00768" w14:textId="77777777" w:rsidTr="00472D1B">
        <w:tc>
          <w:tcPr>
            <w:tcW w:w="1537" w:type="pct"/>
          </w:tcPr>
          <w:p w14:paraId="58C781C4" w14:textId="77777777" w:rsidR="00636E48" w:rsidRPr="00890A2B" w:rsidRDefault="00636E48" w:rsidP="0022388C">
            <w:pPr>
              <w:pStyle w:val="REG-P0"/>
              <w:jc w:val="left"/>
            </w:pPr>
          </w:p>
        </w:tc>
        <w:tc>
          <w:tcPr>
            <w:tcW w:w="2183" w:type="pct"/>
          </w:tcPr>
          <w:p w14:paraId="78CA0E9F" w14:textId="77777777" w:rsidR="00636E48" w:rsidRPr="00890A2B" w:rsidRDefault="00636E48" w:rsidP="0022388C">
            <w:pPr>
              <w:pStyle w:val="REG-P0"/>
              <w:jc w:val="left"/>
            </w:pPr>
            <w:r w:rsidRPr="00890A2B">
              <w:t>Master of Dental Surgery (Maxillo-facial Surgery Medicus)</w:t>
            </w:r>
          </w:p>
        </w:tc>
        <w:tc>
          <w:tcPr>
            <w:tcW w:w="1280" w:type="pct"/>
          </w:tcPr>
          <w:p w14:paraId="7A9FE278" w14:textId="77777777" w:rsidR="00636E48" w:rsidRPr="00890A2B" w:rsidRDefault="00636E48" w:rsidP="0022388C">
            <w:pPr>
              <w:pStyle w:val="REG-P0"/>
              <w:jc w:val="left"/>
            </w:pPr>
            <w:r w:rsidRPr="00890A2B">
              <w:rPr>
                <w:color w:val="231F20"/>
              </w:rPr>
              <w:t>MChD (Chir Max Fac-Med) Pret</w:t>
            </w:r>
          </w:p>
        </w:tc>
      </w:tr>
      <w:tr w:rsidR="00636E48" w:rsidRPr="00890A2B" w14:paraId="521BB757" w14:textId="77777777" w:rsidTr="00472D1B">
        <w:tc>
          <w:tcPr>
            <w:tcW w:w="1537" w:type="pct"/>
          </w:tcPr>
          <w:p w14:paraId="7BE91DAF" w14:textId="77777777" w:rsidR="00636E48" w:rsidRPr="00890A2B" w:rsidRDefault="00636E48" w:rsidP="0022388C">
            <w:pPr>
              <w:pStyle w:val="REG-P0"/>
              <w:jc w:val="left"/>
            </w:pPr>
          </w:p>
        </w:tc>
        <w:tc>
          <w:tcPr>
            <w:tcW w:w="2183" w:type="pct"/>
          </w:tcPr>
          <w:p w14:paraId="3924BAE9" w14:textId="77777777" w:rsidR="00636E48" w:rsidRPr="00890A2B" w:rsidRDefault="00636E48" w:rsidP="0022388C">
            <w:pPr>
              <w:pStyle w:val="REG-P0"/>
              <w:jc w:val="left"/>
            </w:pPr>
            <w:r w:rsidRPr="00890A2B">
              <w:t>Master of Science (Odontology)</w:t>
            </w:r>
          </w:p>
        </w:tc>
        <w:tc>
          <w:tcPr>
            <w:tcW w:w="1280" w:type="pct"/>
          </w:tcPr>
          <w:p w14:paraId="51234BB1" w14:textId="77777777" w:rsidR="00636E48" w:rsidRPr="00890A2B" w:rsidRDefault="00636E48" w:rsidP="0022388C">
            <w:pPr>
              <w:pStyle w:val="REG-P0"/>
              <w:jc w:val="left"/>
            </w:pPr>
            <w:r w:rsidRPr="00890A2B">
              <w:rPr>
                <w:color w:val="231F20"/>
              </w:rPr>
              <w:t xml:space="preserve">MSc (Odont) Pret </w:t>
            </w:r>
          </w:p>
        </w:tc>
      </w:tr>
      <w:tr w:rsidR="00636E48" w:rsidRPr="00890A2B" w14:paraId="79587345" w14:textId="77777777" w:rsidTr="00472D1B">
        <w:tc>
          <w:tcPr>
            <w:tcW w:w="1537" w:type="pct"/>
          </w:tcPr>
          <w:p w14:paraId="0C556FFB" w14:textId="77777777" w:rsidR="00636E48" w:rsidRPr="00890A2B" w:rsidRDefault="00636E48" w:rsidP="0022388C">
            <w:pPr>
              <w:pStyle w:val="REG-P0"/>
              <w:jc w:val="left"/>
            </w:pPr>
          </w:p>
        </w:tc>
        <w:tc>
          <w:tcPr>
            <w:tcW w:w="2183" w:type="pct"/>
          </w:tcPr>
          <w:p w14:paraId="44B5AED3" w14:textId="77777777" w:rsidR="00636E48" w:rsidRPr="00890A2B" w:rsidRDefault="00636E48" w:rsidP="0022388C">
            <w:pPr>
              <w:pStyle w:val="REG-P0"/>
              <w:jc w:val="left"/>
            </w:pPr>
            <w:r w:rsidRPr="00890A2B">
              <w:t>Bachelor of Dentistry with Honours.</w:t>
            </w:r>
          </w:p>
        </w:tc>
        <w:tc>
          <w:tcPr>
            <w:tcW w:w="1280" w:type="pct"/>
          </w:tcPr>
          <w:p w14:paraId="0900A8CD" w14:textId="77777777" w:rsidR="00636E48" w:rsidRPr="00890A2B" w:rsidRDefault="00636E48" w:rsidP="0022388C">
            <w:pPr>
              <w:pStyle w:val="REG-P0"/>
              <w:jc w:val="left"/>
              <w:rPr>
                <w:color w:val="231F20"/>
              </w:rPr>
            </w:pPr>
            <w:r w:rsidRPr="00890A2B">
              <w:rPr>
                <w:color w:val="231F20"/>
              </w:rPr>
              <w:t>BChD (Hons) Pret</w:t>
            </w:r>
          </w:p>
        </w:tc>
      </w:tr>
      <w:tr w:rsidR="00636E48" w:rsidRPr="00890A2B" w14:paraId="3AB094A8" w14:textId="77777777" w:rsidTr="00472D1B">
        <w:tc>
          <w:tcPr>
            <w:tcW w:w="1537" w:type="pct"/>
          </w:tcPr>
          <w:p w14:paraId="514B241D" w14:textId="77777777" w:rsidR="00636E48" w:rsidRPr="00890A2B" w:rsidRDefault="00636E48" w:rsidP="0022388C">
            <w:pPr>
              <w:pStyle w:val="REG-P0"/>
              <w:jc w:val="left"/>
            </w:pPr>
          </w:p>
        </w:tc>
        <w:tc>
          <w:tcPr>
            <w:tcW w:w="2183" w:type="pct"/>
          </w:tcPr>
          <w:p w14:paraId="4AB544BA" w14:textId="77777777" w:rsidR="00636E48" w:rsidRPr="00890A2B" w:rsidRDefault="00636E48" w:rsidP="0022388C">
            <w:pPr>
              <w:pStyle w:val="REG-P0"/>
              <w:jc w:val="left"/>
            </w:pPr>
            <w:r w:rsidRPr="00890A2B">
              <w:t>Diploma in Community Health (Dent)</w:t>
            </w:r>
          </w:p>
        </w:tc>
        <w:tc>
          <w:tcPr>
            <w:tcW w:w="1280" w:type="pct"/>
          </w:tcPr>
          <w:p w14:paraId="271A6565" w14:textId="77777777" w:rsidR="00636E48" w:rsidRPr="00890A2B" w:rsidRDefault="00636E48" w:rsidP="0022388C">
            <w:pPr>
              <w:pStyle w:val="REG-P0"/>
              <w:jc w:val="left"/>
            </w:pPr>
            <w:r w:rsidRPr="00890A2B">
              <w:rPr>
                <w:color w:val="231F20"/>
              </w:rPr>
              <w:t>DCH (Dent) Pret</w:t>
            </w:r>
          </w:p>
        </w:tc>
      </w:tr>
      <w:tr w:rsidR="00636E48" w:rsidRPr="00890A2B" w14:paraId="3CCC6439" w14:textId="77777777" w:rsidTr="00472D1B">
        <w:tc>
          <w:tcPr>
            <w:tcW w:w="1537" w:type="pct"/>
          </w:tcPr>
          <w:p w14:paraId="2343B704" w14:textId="77777777" w:rsidR="00636E48" w:rsidRPr="00890A2B" w:rsidRDefault="00636E48" w:rsidP="0022388C">
            <w:pPr>
              <w:pStyle w:val="REG-P0"/>
              <w:jc w:val="left"/>
            </w:pPr>
          </w:p>
        </w:tc>
        <w:tc>
          <w:tcPr>
            <w:tcW w:w="2183" w:type="pct"/>
          </w:tcPr>
          <w:p w14:paraId="77D0E0F4" w14:textId="77777777" w:rsidR="00636E48" w:rsidRPr="00890A2B" w:rsidRDefault="00636E48" w:rsidP="0022388C">
            <w:pPr>
              <w:pStyle w:val="REG-P0"/>
              <w:jc w:val="left"/>
            </w:pPr>
            <w:r w:rsidRPr="00890A2B">
              <w:t>Diploma in Dental Public Health</w:t>
            </w:r>
          </w:p>
        </w:tc>
        <w:tc>
          <w:tcPr>
            <w:tcW w:w="1280" w:type="pct"/>
          </w:tcPr>
          <w:p w14:paraId="2352DBF1" w14:textId="77777777" w:rsidR="00636E48" w:rsidRPr="00890A2B" w:rsidRDefault="00636E48" w:rsidP="0022388C">
            <w:pPr>
              <w:pStyle w:val="REG-P0"/>
              <w:jc w:val="left"/>
            </w:pPr>
            <w:r w:rsidRPr="00890A2B">
              <w:rPr>
                <w:color w:val="231F20"/>
              </w:rPr>
              <w:t xml:space="preserve">DDPH Pret </w:t>
            </w:r>
          </w:p>
        </w:tc>
      </w:tr>
      <w:tr w:rsidR="00636E48" w:rsidRPr="00890A2B" w14:paraId="1D60A214" w14:textId="77777777" w:rsidTr="00472D1B">
        <w:tc>
          <w:tcPr>
            <w:tcW w:w="1537" w:type="pct"/>
          </w:tcPr>
          <w:p w14:paraId="082DB6FA" w14:textId="77777777" w:rsidR="00636E48" w:rsidRPr="00890A2B" w:rsidRDefault="00636E48" w:rsidP="0022388C">
            <w:pPr>
              <w:pStyle w:val="REG-P0"/>
              <w:jc w:val="left"/>
            </w:pPr>
          </w:p>
        </w:tc>
        <w:tc>
          <w:tcPr>
            <w:tcW w:w="2183" w:type="pct"/>
          </w:tcPr>
          <w:p w14:paraId="5CD1473F" w14:textId="1919BE68" w:rsidR="00636E48" w:rsidRPr="00890A2B" w:rsidRDefault="00636E48" w:rsidP="0022388C">
            <w:pPr>
              <w:pStyle w:val="REG-P0"/>
              <w:jc w:val="left"/>
            </w:pPr>
            <w:r w:rsidRPr="00890A2B">
              <w:t xml:space="preserve">Diploma in Health Administration (Dentistry) </w:t>
            </w:r>
          </w:p>
        </w:tc>
        <w:tc>
          <w:tcPr>
            <w:tcW w:w="1280" w:type="pct"/>
          </w:tcPr>
          <w:p w14:paraId="0BAA6AAF" w14:textId="77777777" w:rsidR="00636E48" w:rsidRPr="00890A2B" w:rsidRDefault="00636E48" w:rsidP="0022388C">
            <w:pPr>
              <w:pStyle w:val="REG-P0"/>
              <w:jc w:val="left"/>
              <w:rPr>
                <w:color w:val="231F20"/>
              </w:rPr>
            </w:pPr>
            <w:r w:rsidRPr="00890A2B">
              <w:rPr>
                <w:color w:val="231F20"/>
              </w:rPr>
              <w:t>DHA (Dent)</w:t>
            </w:r>
          </w:p>
          <w:p w14:paraId="4FF9E5AD" w14:textId="77777777" w:rsidR="00397CA6" w:rsidRPr="00890A2B" w:rsidRDefault="00397CA6" w:rsidP="0022388C">
            <w:pPr>
              <w:pStyle w:val="REG-P0"/>
              <w:jc w:val="left"/>
            </w:pPr>
            <w:r w:rsidRPr="00890A2B">
              <w:t>Pret</w:t>
            </w:r>
          </w:p>
          <w:p w14:paraId="63A71F17" w14:textId="165245E1" w:rsidR="00397CA6" w:rsidRPr="00890A2B" w:rsidRDefault="00397CA6" w:rsidP="0022388C">
            <w:pPr>
              <w:pStyle w:val="REG-Amend"/>
              <w:rPr>
                <w:color w:val="231F20"/>
              </w:rPr>
            </w:pPr>
            <w:r w:rsidRPr="00890A2B">
              <w:rPr>
                <w:sz w:val="16"/>
              </w:rPr>
              <w:t>[obvious error in format of entry corrected]</w:t>
            </w:r>
          </w:p>
        </w:tc>
      </w:tr>
      <w:tr w:rsidR="00636E48" w:rsidRPr="00890A2B" w14:paraId="2B5A5582" w14:textId="77777777" w:rsidTr="00472D1B">
        <w:tc>
          <w:tcPr>
            <w:tcW w:w="1537" w:type="pct"/>
          </w:tcPr>
          <w:p w14:paraId="1F36A240" w14:textId="77777777" w:rsidR="00636E48" w:rsidRPr="00890A2B" w:rsidRDefault="00636E48" w:rsidP="0022388C">
            <w:pPr>
              <w:pStyle w:val="REG-P0"/>
              <w:jc w:val="left"/>
            </w:pPr>
          </w:p>
        </w:tc>
        <w:tc>
          <w:tcPr>
            <w:tcW w:w="2183" w:type="pct"/>
          </w:tcPr>
          <w:p w14:paraId="0DFB2195" w14:textId="77777777" w:rsidR="00636E48" w:rsidRPr="00890A2B" w:rsidRDefault="00636E48" w:rsidP="0022388C">
            <w:pPr>
              <w:pStyle w:val="REG-P0"/>
              <w:jc w:val="left"/>
            </w:pPr>
            <w:r w:rsidRPr="00890A2B">
              <w:t xml:space="preserve">Diploma in Odontology </w:t>
            </w:r>
          </w:p>
        </w:tc>
        <w:tc>
          <w:tcPr>
            <w:tcW w:w="1280" w:type="pct"/>
          </w:tcPr>
          <w:p w14:paraId="76440AAC" w14:textId="77777777" w:rsidR="00636E48" w:rsidRPr="00890A2B" w:rsidRDefault="00636E48" w:rsidP="0022388C">
            <w:pPr>
              <w:pStyle w:val="REG-P0"/>
              <w:jc w:val="left"/>
            </w:pPr>
            <w:r w:rsidRPr="00890A2B">
              <w:rPr>
                <w:color w:val="231F20"/>
              </w:rPr>
              <w:t xml:space="preserve">Dip Odont Pret </w:t>
            </w:r>
          </w:p>
        </w:tc>
      </w:tr>
      <w:tr w:rsidR="00636E48" w:rsidRPr="00890A2B" w14:paraId="35B78820" w14:textId="77777777" w:rsidTr="00472D1B">
        <w:tc>
          <w:tcPr>
            <w:tcW w:w="1537" w:type="pct"/>
          </w:tcPr>
          <w:p w14:paraId="438F1ACB" w14:textId="77777777" w:rsidR="00636E48" w:rsidRPr="00890A2B" w:rsidRDefault="006651A3" w:rsidP="0022388C">
            <w:pPr>
              <w:pStyle w:val="REG-P0"/>
              <w:jc w:val="left"/>
            </w:pPr>
            <w:r w:rsidRPr="00890A2B">
              <w:rPr>
                <w:b/>
                <w:i/>
                <w:color w:val="231F20"/>
              </w:rPr>
              <w:t>Sheffield, University of</w:t>
            </w:r>
          </w:p>
        </w:tc>
        <w:tc>
          <w:tcPr>
            <w:tcW w:w="2183" w:type="pct"/>
          </w:tcPr>
          <w:p w14:paraId="6403AAEC" w14:textId="77777777" w:rsidR="00636E48" w:rsidRPr="00890A2B" w:rsidRDefault="00636E48" w:rsidP="0022388C">
            <w:pPr>
              <w:pStyle w:val="REG-P0"/>
              <w:jc w:val="left"/>
            </w:pPr>
            <w:r w:rsidRPr="00890A2B">
              <w:t xml:space="preserve">Master of Dental Surgery </w:t>
            </w:r>
          </w:p>
        </w:tc>
        <w:tc>
          <w:tcPr>
            <w:tcW w:w="1280" w:type="pct"/>
          </w:tcPr>
          <w:p w14:paraId="7BC0FD04" w14:textId="77777777" w:rsidR="00636E48" w:rsidRPr="00890A2B" w:rsidRDefault="00636E48" w:rsidP="0022388C">
            <w:pPr>
              <w:pStyle w:val="REG-P0"/>
              <w:jc w:val="left"/>
              <w:rPr>
                <w:color w:val="231F20"/>
              </w:rPr>
            </w:pPr>
            <w:r w:rsidRPr="00890A2B">
              <w:rPr>
                <w:color w:val="231F20"/>
              </w:rPr>
              <w:t xml:space="preserve">MDS Sheff </w:t>
            </w:r>
          </w:p>
        </w:tc>
      </w:tr>
      <w:tr w:rsidR="00636E48" w:rsidRPr="00890A2B" w14:paraId="1D94FBCB" w14:textId="77777777" w:rsidTr="00472D1B">
        <w:tc>
          <w:tcPr>
            <w:tcW w:w="1537" w:type="pct"/>
          </w:tcPr>
          <w:p w14:paraId="5CEE0F43" w14:textId="77777777" w:rsidR="00636E48" w:rsidRPr="00890A2B" w:rsidRDefault="00636E48" w:rsidP="0022388C">
            <w:pPr>
              <w:pStyle w:val="REG-P0"/>
              <w:jc w:val="left"/>
            </w:pPr>
          </w:p>
        </w:tc>
        <w:tc>
          <w:tcPr>
            <w:tcW w:w="2183" w:type="pct"/>
          </w:tcPr>
          <w:p w14:paraId="33CC5CCD" w14:textId="77777777" w:rsidR="00636E48" w:rsidRPr="00890A2B" w:rsidRDefault="00636E48" w:rsidP="0022388C">
            <w:pPr>
              <w:pStyle w:val="REG-P0"/>
              <w:jc w:val="left"/>
            </w:pPr>
            <w:r w:rsidRPr="00890A2B">
              <w:t xml:space="preserve">Master of Medical Science </w:t>
            </w:r>
          </w:p>
        </w:tc>
        <w:tc>
          <w:tcPr>
            <w:tcW w:w="1280" w:type="pct"/>
          </w:tcPr>
          <w:p w14:paraId="4210E7AF" w14:textId="77777777" w:rsidR="00636E48" w:rsidRPr="00890A2B" w:rsidRDefault="00636E48" w:rsidP="0022388C">
            <w:pPr>
              <w:pStyle w:val="REG-P0"/>
              <w:jc w:val="left"/>
              <w:rPr>
                <w:color w:val="231F20"/>
              </w:rPr>
            </w:pPr>
            <w:r w:rsidRPr="00890A2B">
              <w:rPr>
                <w:color w:val="231F20"/>
              </w:rPr>
              <w:t xml:space="preserve">MMed Sc Sheff </w:t>
            </w:r>
          </w:p>
        </w:tc>
      </w:tr>
      <w:tr w:rsidR="00636E48" w:rsidRPr="00890A2B" w14:paraId="439CF710" w14:textId="77777777" w:rsidTr="00472D1B">
        <w:tc>
          <w:tcPr>
            <w:tcW w:w="1537" w:type="pct"/>
          </w:tcPr>
          <w:p w14:paraId="778C5EB4" w14:textId="77777777" w:rsidR="00636E48" w:rsidRPr="00890A2B" w:rsidRDefault="006651A3" w:rsidP="0022388C">
            <w:pPr>
              <w:pStyle w:val="REG-P0"/>
              <w:jc w:val="left"/>
            </w:pPr>
            <w:r w:rsidRPr="00890A2B">
              <w:rPr>
                <w:b/>
                <w:i/>
                <w:color w:val="231F20"/>
              </w:rPr>
              <w:t>St Andrews, University of</w:t>
            </w:r>
          </w:p>
        </w:tc>
        <w:tc>
          <w:tcPr>
            <w:tcW w:w="2183" w:type="pct"/>
          </w:tcPr>
          <w:p w14:paraId="5F1A15ED" w14:textId="77777777" w:rsidR="00636E48" w:rsidRPr="00890A2B" w:rsidRDefault="00636E48" w:rsidP="0022388C">
            <w:pPr>
              <w:pStyle w:val="REG-P0"/>
              <w:jc w:val="left"/>
            </w:pPr>
            <w:r w:rsidRPr="00890A2B">
              <w:t xml:space="preserve">Diploma in Public Dentistry </w:t>
            </w:r>
          </w:p>
        </w:tc>
        <w:tc>
          <w:tcPr>
            <w:tcW w:w="1280" w:type="pct"/>
          </w:tcPr>
          <w:p w14:paraId="06C80CBA" w14:textId="77777777" w:rsidR="00636E48" w:rsidRPr="00890A2B" w:rsidRDefault="00636E48" w:rsidP="0022388C">
            <w:pPr>
              <w:pStyle w:val="REG-P0"/>
              <w:jc w:val="left"/>
              <w:rPr>
                <w:color w:val="231F20"/>
              </w:rPr>
            </w:pPr>
            <w:r w:rsidRPr="00890A2B">
              <w:rPr>
                <w:color w:val="231F20"/>
              </w:rPr>
              <w:t xml:space="preserve">DPD St And </w:t>
            </w:r>
          </w:p>
        </w:tc>
      </w:tr>
      <w:tr w:rsidR="00636E48" w:rsidRPr="00890A2B" w14:paraId="445B500D" w14:textId="77777777" w:rsidTr="00472D1B">
        <w:tc>
          <w:tcPr>
            <w:tcW w:w="1537" w:type="pct"/>
          </w:tcPr>
          <w:p w14:paraId="77BF0331" w14:textId="77777777" w:rsidR="00636E48" w:rsidRPr="00890A2B" w:rsidRDefault="006651A3" w:rsidP="0022388C">
            <w:pPr>
              <w:pStyle w:val="REG-P0"/>
              <w:jc w:val="left"/>
            </w:pPr>
            <w:r w:rsidRPr="00890A2B">
              <w:rPr>
                <w:b/>
                <w:i/>
                <w:color w:val="231F20"/>
              </w:rPr>
              <w:t>Stellenbosch, University of</w:t>
            </w:r>
          </w:p>
        </w:tc>
        <w:tc>
          <w:tcPr>
            <w:tcW w:w="2183" w:type="pct"/>
          </w:tcPr>
          <w:p w14:paraId="75EA5B98" w14:textId="77777777" w:rsidR="00636E48" w:rsidRPr="00890A2B" w:rsidRDefault="00636E48" w:rsidP="0022388C">
            <w:pPr>
              <w:pStyle w:val="REG-P0"/>
              <w:jc w:val="left"/>
            </w:pPr>
            <w:r w:rsidRPr="00890A2B">
              <w:t xml:space="preserve">Doctor of Dental Surgery </w:t>
            </w:r>
          </w:p>
        </w:tc>
        <w:tc>
          <w:tcPr>
            <w:tcW w:w="1280" w:type="pct"/>
          </w:tcPr>
          <w:p w14:paraId="3AC8CC88" w14:textId="77777777" w:rsidR="00636E48" w:rsidRPr="00890A2B" w:rsidRDefault="00636E48" w:rsidP="0022388C">
            <w:pPr>
              <w:pStyle w:val="REG-P0"/>
              <w:jc w:val="left"/>
              <w:rPr>
                <w:color w:val="231F20"/>
              </w:rPr>
            </w:pPr>
            <w:r w:rsidRPr="00890A2B">
              <w:rPr>
                <w:color w:val="231F20"/>
              </w:rPr>
              <w:t xml:space="preserve">DChD Stell </w:t>
            </w:r>
          </w:p>
        </w:tc>
      </w:tr>
      <w:tr w:rsidR="00636E48" w:rsidRPr="00890A2B" w14:paraId="2212FE95" w14:textId="77777777" w:rsidTr="00472D1B">
        <w:tc>
          <w:tcPr>
            <w:tcW w:w="1537" w:type="pct"/>
          </w:tcPr>
          <w:p w14:paraId="7E1AE9F8" w14:textId="77777777" w:rsidR="00636E48" w:rsidRPr="00890A2B" w:rsidRDefault="00636E48" w:rsidP="0022388C">
            <w:pPr>
              <w:pStyle w:val="REG-P0"/>
              <w:jc w:val="left"/>
            </w:pPr>
          </w:p>
        </w:tc>
        <w:tc>
          <w:tcPr>
            <w:tcW w:w="2183" w:type="pct"/>
          </w:tcPr>
          <w:p w14:paraId="698EDAD5" w14:textId="77777777" w:rsidR="00636E48" w:rsidRPr="00890A2B" w:rsidRDefault="00636E48" w:rsidP="0022388C">
            <w:pPr>
              <w:pStyle w:val="REG-P0"/>
              <w:jc w:val="left"/>
            </w:pPr>
            <w:r w:rsidRPr="00890A2B">
              <w:t>Doctor of Philosophy</w:t>
            </w:r>
          </w:p>
        </w:tc>
        <w:tc>
          <w:tcPr>
            <w:tcW w:w="1280" w:type="pct"/>
          </w:tcPr>
          <w:p w14:paraId="286E1471" w14:textId="77777777" w:rsidR="00636E48" w:rsidRPr="00890A2B" w:rsidRDefault="00636E48" w:rsidP="0022388C">
            <w:pPr>
              <w:pStyle w:val="REG-P0"/>
              <w:jc w:val="left"/>
              <w:rPr>
                <w:color w:val="231F20"/>
              </w:rPr>
            </w:pPr>
            <w:r w:rsidRPr="00890A2B">
              <w:rPr>
                <w:color w:val="231F20"/>
              </w:rPr>
              <w:t>PhD Stell</w:t>
            </w:r>
          </w:p>
        </w:tc>
      </w:tr>
      <w:tr w:rsidR="00636E48" w:rsidRPr="00890A2B" w14:paraId="1890E170" w14:textId="77777777" w:rsidTr="00472D1B">
        <w:tc>
          <w:tcPr>
            <w:tcW w:w="1537" w:type="pct"/>
          </w:tcPr>
          <w:p w14:paraId="4DBD5133" w14:textId="77777777" w:rsidR="00636E48" w:rsidRPr="00890A2B" w:rsidRDefault="00636E48" w:rsidP="0022388C">
            <w:pPr>
              <w:pStyle w:val="REG-P0"/>
              <w:jc w:val="left"/>
            </w:pPr>
          </w:p>
        </w:tc>
        <w:tc>
          <w:tcPr>
            <w:tcW w:w="2183" w:type="pct"/>
          </w:tcPr>
          <w:p w14:paraId="72E0FEC5" w14:textId="77777777" w:rsidR="00636E48" w:rsidRPr="00890A2B" w:rsidRDefault="00636E48" w:rsidP="0022388C">
            <w:pPr>
              <w:pStyle w:val="REG-P0"/>
              <w:jc w:val="left"/>
            </w:pPr>
            <w:r w:rsidRPr="00890A2B">
              <w:t>Doctor of Philosophy (Odontology)</w:t>
            </w:r>
          </w:p>
        </w:tc>
        <w:tc>
          <w:tcPr>
            <w:tcW w:w="1280" w:type="pct"/>
          </w:tcPr>
          <w:p w14:paraId="3C9AC553" w14:textId="77777777" w:rsidR="00636E48" w:rsidRPr="00890A2B" w:rsidRDefault="00636E48" w:rsidP="0022388C">
            <w:pPr>
              <w:pStyle w:val="REG-P0"/>
              <w:jc w:val="left"/>
            </w:pPr>
            <w:r w:rsidRPr="00890A2B">
              <w:rPr>
                <w:color w:val="231F20"/>
              </w:rPr>
              <w:t>PhD (Odont) Stell</w:t>
            </w:r>
          </w:p>
        </w:tc>
      </w:tr>
      <w:tr w:rsidR="00636E48" w:rsidRPr="00890A2B" w14:paraId="5F7BA3F2" w14:textId="77777777" w:rsidTr="00472D1B">
        <w:tc>
          <w:tcPr>
            <w:tcW w:w="1537" w:type="pct"/>
          </w:tcPr>
          <w:p w14:paraId="092548D4" w14:textId="77777777" w:rsidR="00636E48" w:rsidRPr="00890A2B" w:rsidRDefault="00636E48" w:rsidP="0022388C">
            <w:pPr>
              <w:pStyle w:val="REG-P0"/>
              <w:jc w:val="left"/>
            </w:pPr>
          </w:p>
        </w:tc>
        <w:tc>
          <w:tcPr>
            <w:tcW w:w="2183" w:type="pct"/>
          </w:tcPr>
          <w:p w14:paraId="766796E6" w14:textId="77777777" w:rsidR="00636E48" w:rsidRPr="00890A2B" w:rsidRDefault="00636E48" w:rsidP="0022388C">
            <w:pPr>
              <w:pStyle w:val="REG-P0"/>
              <w:jc w:val="left"/>
            </w:pPr>
            <w:r w:rsidRPr="00890A2B">
              <w:t>Doctor of Scientiae (Odontology)</w:t>
            </w:r>
          </w:p>
        </w:tc>
        <w:tc>
          <w:tcPr>
            <w:tcW w:w="1280" w:type="pct"/>
          </w:tcPr>
          <w:p w14:paraId="7F14E3FF" w14:textId="77777777" w:rsidR="00636E48" w:rsidRPr="00890A2B" w:rsidRDefault="00636E48" w:rsidP="0022388C">
            <w:pPr>
              <w:pStyle w:val="REG-P0"/>
              <w:jc w:val="left"/>
            </w:pPr>
            <w:r w:rsidRPr="00890A2B">
              <w:rPr>
                <w:color w:val="231F20"/>
              </w:rPr>
              <w:t>DSc (Odont) Stell</w:t>
            </w:r>
          </w:p>
        </w:tc>
      </w:tr>
      <w:tr w:rsidR="00636E48" w:rsidRPr="00890A2B" w14:paraId="3DFBFFB9" w14:textId="77777777" w:rsidTr="00472D1B">
        <w:tc>
          <w:tcPr>
            <w:tcW w:w="1537" w:type="pct"/>
          </w:tcPr>
          <w:p w14:paraId="254D73ED" w14:textId="77777777" w:rsidR="00636E48" w:rsidRPr="00890A2B" w:rsidRDefault="00636E48" w:rsidP="0022388C">
            <w:pPr>
              <w:pStyle w:val="REG-P0"/>
              <w:jc w:val="left"/>
            </w:pPr>
          </w:p>
        </w:tc>
        <w:tc>
          <w:tcPr>
            <w:tcW w:w="2183" w:type="pct"/>
          </w:tcPr>
          <w:p w14:paraId="27650BFD" w14:textId="77777777" w:rsidR="00636E48" w:rsidRPr="00890A2B" w:rsidRDefault="00636E48" w:rsidP="0022388C">
            <w:pPr>
              <w:pStyle w:val="REG-P0"/>
              <w:jc w:val="left"/>
            </w:pPr>
            <w:r w:rsidRPr="00890A2B">
              <w:t>Master of Science in Dental Sciences</w:t>
            </w:r>
          </w:p>
        </w:tc>
        <w:tc>
          <w:tcPr>
            <w:tcW w:w="1280" w:type="pct"/>
          </w:tcPr>
          <w:p w14:paraId="6A89A7EC" w14:textId="77777777" w:rsidR="00636E48" w:rsidRPr="00890A2B" w:rsidRDefault="00636E48" w:rsidP="0022388C">
            <w:pPr>
              <w:pStyle w:val="REG-P0"/>
              <w:jc w:val="left"/>
            </w:pPr>
            <w:r w:rsidRPr="00890A2B">
              <w:rPr>
                <w:color w:val="231F20"/>
              </w:rPr>
              <w:t>MSc (Dent Sciences) Stell</w:t>
            </w:r>
          </w:p>
        </w:tc>
      </w:tr>
      <w:tr w:rsidR="00636E48" w:rsidRPr="00890A2B" w14:paraId="0968B054" w14:textId="77777777" w:rsidTr="00472D1B">
        <w:tc>
          <w:tcPr>
            <w:tcW w:w="1537" w:type="pct"/>
          </w:tcPr>
          <w:p w14:paraId="078E20C5" w14:textId="77777777" w:rsidR="00636E48" w:rsidRPr="00890A2B" w:rsidRDefault="00636E48" w:rsidP="0022388C">
            <w:pPr>
              <w:pStyle w:val="REG-P0"/>
              <w:jc w:val="left"/>
            </w:pPr>
          </w:p>
        </w:tc>
        <w:tc>
          <w:tcPr>
            <w:tcW w:w="2183" w:type="pct"/>
          </w:tcPr>
          <w:p w14:paraId="728BE0C2" w14:textId="77777777" w:rsidR="00636E48" w:rsidRPr="00890A2B" w:rsidRDefault="00636E48" w:rsidP="0022388C">
            <w:pPr>
              <w:pStyle w:val="REG-P0"/>
              <w:jc w:val="left"/>
            </w:pPr>
            <w:r w:rsidRPr="00890A2B">
              <w:t xml:space="preserve">Master of Science (Odontology) </w:t>
            </w:r>
          </w:p>
        </w:tc>
        <w:tc>
          <w:tcPr>
            <w:tcW w:w="1280" w:type="pct"/>
          </w:tcPr>
          <w:p w14:paraId="7B3A5F58" w14:textId="77777777" w:rsidR="00636E48" w:rsidRPr="00890A2B" w:rsidRDefault="00636E48" w:rsidP="0022388C">
            <w:pPr>
              <w:pStyle w:val="REG-P0"/>
              <w:jc w:val="left"/>
            </w:pPr>
            <w:r w:rsidRPr="00890A2B">
              <w:rPr>
                <w:color w:val="231F20"/>
              </w:rPr>
              <w:t xml:space="preserve">MSc (Odont) Stell </w:t>
            </w:r>
          </w:p>
        </w:tc>
      </w:tr>
      <w:tr w:rsidR="00636E48" w:rsidRPr="00890A2B" w14:paraId="11D1A1CE" w14:textId="77777777" w:rsidTr="00472D1B">
        <w:tc>
          <w:tcPr>
            <w:tcW w:w="1537" w:type="pct"/>
          </w:tcPr>
          <w:p w14:paraId="104135A6" w14:textId="77777777" w:rsidR="00636E48" w:rsidRPr="00890A2B" w:rsidRDefault="00636E48" w:rsidP="0022388C">
            <w:pPr>
              <w:pStyle w:val="REG-P0"/>
              <w:jc w:val="left"/>
            </w:pPr>
          </w:p>
        </w:tc>
        <w:tc>
          <w:tcPr>
            <w:tcW w:w="2183" w:type="pct"/>
          </w:tcPr>
          <w:p w14:paraId="30B3DE73" w14:textId="77777777" w:rsidR="00636E48" w:rsidRPr="00890A2B" w:rsidRDefault="00636E48" w:rsidP="0022388C">
            <w:pPr>
              <w:pStyle w:val="REG-P0"/>
              <w:jc w:val="left"/>
            </w:pPr>
            <w:r w:rsidRPr="00890A2B">
              <w:t xml:space="preserve">Master of Dental Surgery </w:t>
            </w:r>
          </w:p>
        </w:tc>
        <w:tc>
          <w:tcPr>
            <w:tcW w:w="1280" w:type="pct"/>
          </w:tcPr>
          <w:p w14:paraId="7F699DA4" w14:textId="77777777" w:rsidR="00636E48" w:rsidRPr="00890A2B" w:rsidRDefault="00636E48" w:rsidP="0022388C">
            <w:pPr>
              <w:pStyle w:val="REG-P0"/>
              <w:jc w:val="left"/>
              <w:rPr>
                <w:color w:val="231F20"/>
              </w:rPr>
            </w:pPr>
            <w:r w:rsidRPr="00890A2B">
              <w:rPr>
                <w:color w:val="231F20"/>
              </w:rPr>
              <w:t xml:space="preserve">MChD Stell </w:t>
            </w:r>
          </w:p>
        </w:tc>
      </w:tr>
      <w:tr w:rsidR="00636E48" w:rsidRPr="00890A2B" w14:paraId="023AC41D" w14:textId="77777777" w:rsidTr="00472D1B">
        <w:tc>
          <w:tcPr>
            <w:tcW w:w="1537" w:type="pct"/>
          </w:tcPr>
          <w:p w14:paraId="32390DD0" w14:textId="77777777" w:rsidR="00636E48" w:rsidRPr="00890A2B" w:rsidRDefault="00636E48" w:rsidP="0022388C">
            <w:pPr>
              <w:pStyle w:val="REG-P0"/>
              <w:jc w:val="left"/>
            </w:pPr>
          </w:p>
        </w:tc>
        <w:tc>
          <w:tcPr>
            <w:tcW w:w="2183" w:type="pct"/>
          </w:tcPr>
          <w:p w14:paraId="51D3C452" w14:textId="77777777" w:rsidR="00636E48" w:rsidRPr="00890A2B" w:rsidRDefault="00636E48" w:rsidP="0022388C">
            <w:pPr>
              <w:pStyle w:val="REG-P0"/>
              <w:jc w:val="left"/>
            </w:pPr>
            <w:r w:rsidRPr="00890A2B">
              <w:t xml:space="preserve">Bachelor (Honours of Dentistry) </w:t>
            </w:r>
          </w:p>
        </w:tc>
        <w:tc>
          <w:tcPr>
            <w:tcW w:w="1280" w:type="pct"/>
          </w:tcPr>
          <w:p w14:paraId="441F5CE0" w14:textId="77777777" w:rsidR="00636E48" w:rsidRPr="00890A2B" w:rsidRDefault="00636E48" w:rsidP="0022388C">
            <w:pPr>
              <w:pStyle w:val="REG-P0"/>
              <w:jc w:val="left"/>
              <w:rPr>
                <w:color w:val="231F20"/>
              </w:rPr>
            </w:pPr>
            <w:r w:rsidRPr="00890A2B">
              <w:rPr>
                <w:color w:val="231F20"/>
              </w:rPr>
              <w:t xml:space="preserve">BChD (Hons) Stell </w:t>
            </w:r>
          </w:p>
        </w:tc>
      </w:tr>
      <w:tr w:rsidR="00636E48" w:rsidRPr="00890A2B" w14:paraId="329114CE" w14:textId="77777777" w:rsidTr="00472D1B">
        <w:tc>
          <w:tcPr>
            <w:tcW w:w="1537" w:type="pct"/>
          </w:tcPr>
          <w:p w14:paraId="23822BA2" w14:textId="77777777" w:rsidR="00636E48" w:rsidRPr="00890A2B" w:rsidRDefault="00636E48" w:rsidP="0022388C">
            <w:pPr>
              <w:pStyle w:val="REG-P0"/>
              <w:jc w:val="left"/>
            </w:pPr>
          </w:p>
        </w:tc>
        <w:tc>
          <w:tcPr>
            <w:tcW w:w="2183" w:type="pct"/>
          </w:tcPr>
          <w:p w14:paraId="53D0A7F1" w14:textId="77777777" w:rsidR="00636E48" w:rsidRPr="00890A2B" w:rsidRDefault="00636E48" w:rsidP="0022388C">
            <w:pPr>
              <w:pStyle w:val="REG-P0"/>
              <w:jc w:val="left"/>
            </w:pPr>
            <w:r w:rsidRPr="00890A2B">
              <w:t xml:space="preserve">Diploma in Community Health </w:t>
            </w:r>
          </w:p>
        </w:tc>
        <w:tc>
          <w:tcPr>
            <w:tcW w:w="1280" w:type="pct"/>
          </w:tcPr>
          <w:p w14:paraId="06C79AFA" w14:textId="77777777" w:rsidR="00636E48" w:rsidRPr="00890A2B" w:rsidRDefault="00636E48" w:rsidP="0022388C">
            <w:pPr>
              <w:pStyle w:val="REG-P0"/>
              <w:jc w:val="left"/>
              <w:rPr>
                <w:color w:val="231F20"/>
              </w:rPr>
            </w:pPr>
            <w:r w:rsidRPr="00890A2B">
              <w:rPr>
                <w:color w:val="231F20"/>
              </w:rPr>
              <w:t>DCH Stell</w:t>
            </w:r>
          </w:p>
        </w:tc>
      </w:tr>
      <w:tr w:rsidR="00636E48" w:rsidRPr="00890A2B" w14:paraId="03DAF2DA" w14:textId="77777777" w:rsidTr="00472D1B">
        <w:tc>
          <w:tcPr>
            <w:tcW w:w="1537" w:type="pct"/>
          </w:tcPr>
          <w:p w14:paraId="02D7EE38" w14:textId="77777777" w:rsidR="00636E48" w:rsidRPr="00890A2B" w:rsidRDefault="00636E48" w:rsidP="0022388C">
            <w:pPr>
              <w:pStyle w:val="REG-P0"/>
              <w:jc w:val="left"/>
            </w:pPr>
          </w:p>
        </w:tc>
        <w:tc>
          <w:tcPr>
            <w:tcW w:w="2183" w:type="pct"/>
          </w:tcPr>
          <w:p w14:paraId="30DA837B" w14:textId="77777777" w:rsidR="00636E48" w:rsidRPr="00890A2B" w:rsidRDefault="00636E48" w:rsidP="0022388C">
            <w:pPr>
              <w:pStyle w:val="REG-P0"/>
              <w:jc w:val="left"/>
            </w:pPr>
            <w:r w:rsidRPr="00890A2B">
              <w:t xml:space="preserve">Postgraduate Diploma in Dentistry </w:t>
            </w:r>
          </w:p>
        </w:tc>
        <w:tc>
          <w:tcPr>
            <w:tcW w:w="1280" w:type="pct"/>
          </w:tcPr>
          <w:p w14:paraId="49F2D4CF" w14:textId="77777777" w:rsidR="00636E48" w:rsidRPr="00890A2B" w:rsidRDefault="00636E48" w:rsidP="0022388C">
            <w:pPr>
              <w:pStyle w:val="REG-P0"/>
              <w:jc w:val="left"/>
            </w:pPr>
            <w:r w:rsidRPr="00890A2B">
              <w:rPr>
                <w:color w:val="231F20"/>
              </w:rPr>
              <w:t>PDD Stell</w:t>
            </w:r>
          </w:p>
        </w:tc>
      </w:tr>
      <w:tr w:rsidR="00636E48" w:rsidRPr="00890A2B" w14:paraId="24323E56" w14:textId="77777777" w:rsidTr="00472D1B">
        <w:tc>
          <w:tcPr>
            <w:tcW w:w="1537" w:type="pct"/>
          </w:tcPr>
          <w:p w14:paraId="01A34D05" w14:textId="77777777" w:rsidR="00636E48" w:rsidRPr="00890A2B" w:rsidRDefault="006651A3" w:rsidP="0022388C">
            <w:pPr>
              <w:pStyle w:val="REG-P0"/>
              <w:jc w:val="left"/>
            </w:pPr>
            <w:r w:rsidRPr="00890A2B">
              <w:rPr>
                <w:b/>
                <w:i/>
                <w:color w:val="231F20"/>
              </w:rPr>
              <w:t>St Louis, University of</w:t>
            </w:r>
          </w:p>
        </w:tc>
        <w:tc>
          <w:tcPr>
            <w:tcW w:w="2183" w:type="pct"/>
          </w:tcPr>
          <w:p w14:paraId="70CE78A7" w14:textId="77777777" w:rsidR="00636E48" w:rsidRPr="00890A2B" w:rsidRDefault="00636E48" w:rsidP="0022388C">
            <w:pPr>
              <w:pStyle w:val="REG-P0"/>
              <w:jc w:val="left"/>
            </w:pPr>
            <w:r w:rsidRPr="00890A2B">
              <w:t>Certificate in Orthodontics</w:t>
            </w:r>
          </w:p>
        </w:tc>
        <w:tc>
          <w:tcPr>
            <w:tcW w:w="1280" w:type="pct"/>
          </w:tcPr>
          <w:p w14:paraId="3BF79595" w14:textId="77777777" w:rsidR="00636E48" w:rsidRPr="00890A2B" w:rsidRDefault="00636E48" w:rsidP="0022388C">
            <w:pPr>
              <w:pStyle w:val="REG-P0"/>
              <w:jc w:val="left"/>
            </w:pPr>
            <w:r w:rsidRPr="00890A2B">
              <w:rPr>
                <w:color w:val="231F20"/>
              </w:rPr>
              <w:t>Cert in Orth St Louis</w:t>
            </w:r>
          </w:p>
        </w:tc>
      </w:tr>
      <w:tr w:rsidR="00636E48" w:rsidRPr="00890A2B" w14:paraId="46B1CB40" w14:textId="77777777" w:rsidTr="00472D1B">
        <w:tc>
          <w:tcPr>
            <w:tcW w:w="1537" w:type="pct"/>
          </w:tcPr>
          <w:p w14:paraId="368E2E7A" w14:textId="77777777" w:rsidR="00636E48" w:rsidRPr="00890A2B" w:rsidRDefault="006651A3" w:rsidP="0022388C">
            <w:pPr>
              <w:pStyle w:val="REG-P0"/>
              <w:jc w:val="left"/>
            </w:pPr>
            <w:r w:rsidRPr="00890A2B">
              <w:rPr>
                <w:b/>
                <w:i/>
                <w:color w:val="231F20"/>
              </w:rPr>
              <w:t>Sophia, University of</w:t>
            </w:r>
          </w:p>
        </w:tc>
        <w:tc>
          <w:tcPr>
            <w:tcW w:w="2183" w:type="pct"/>
          </w:tcPr>
          <w:p w14:paraId="0799D1DE" w14:textId="77777777" w:rsidR="00636E48" w:rsidRPr="00890A2B" w:rsidRDefault="00636E48" w:rsidP="0022388C">
            <w:pPr>
              <w:pStyle w:val="REG-P0"/>
              <w:jc w:val="left"/>
            </w:pPr>
            <w:r w:rsidRPr="00890A2B">
              <w:t xml:space="preserve">Doctor of Philosophy </w:t>
            </w:r>
          </w:p>
        </w:tc>
        <w:tc>
          <w:tcPr>
            <w:tcW w:w="1280" w:type="pct"/>
          </w:tcPr>
          <w:p w14:paraId="3314F96E" w14:textId="77777777" w:rsidR="00636E48" w:rsidRPr="00890A2B" w:rsidRDefault="00636E48" w:rsidP="0022388C">
            <w:pPr>
              <w:pStyle w:val="REG-P0"/>
              <w:jc w:val="left"/>
            </w:pPr>
            <w:r w:rsidRPr="00890A2B">
              <w:rPr>
                <w:color w:val="231F20"/>
              </w:rPr>
              <w:t>DPh Sophia</w:t>
            </w:r>
          </w:p>
        </w:tc>
      </w:tr>
      <w:tr w:rsidR="00636E48" w:rsidRPr="00890A2B" w14:paraId="7FF8676C" w14:textId="77777777" w:rsidTr="00472D1B">
        <w:tc>
          <w:tcPr>
            <w:tcW w:w="1537" w:type="pct"/>
          </w:tcPr>
          <w:p w14:paraId="2DCF2B5F" w14:textId="77777777" w:rsidR="00636E48" w:rsidRPr="00890A2B" w:rsidRDefault="006651A3" w:rsidP="0022388C">
            <w:pPr>
              <w:pStyle w:val="REG-P0"/>
              <w:jc w:val="left"/>
            </w:pPr>
            <w:r w:rsidRPr="00890A2B">
              <w:rPr>
                <w:b/>
                <w:i/>
                <w:color w:val="231F20"/>
              </w:rPr>
              <w:t>Temple University</w:t>
            </w:r>
          </w:p>
        </w:tc>
        <w:tc>
          <w:tcPr>
            <w:tcW w:w="2183" w:type="pct"/>
          </w:tcPr>
          <w:p w14:paraId="7FBF9C2C" w14:textId="77777777" w:rsidR="00636E48" w:rsidRPr="00890A2B" w:rsidRDefault="00636E48" w:rsidP="0022388C">
            <w:pPr>
              <w:pStyle w:val="REG-P0"/>
              <w:jc w:val="left"/>
            </w:pPr>
            <w:r w:rsidRPr="00890A2B">
              <w:t>Certificate of Endodontology</w:t>
            </w:r>
          </w:p>
        </w:tc>
        <w:tc>
          <w:tcPr>
            <w:tcW w:w="1280" w:type="pct"/>
          </w:tcPr>
          <w:p w14:paraId="74D73AD1" w14:textId="77777777" w:rsidR="00636E48" w:rsidRPr="00890A2B" w:rsidRDefault="00636E48" w:rsidP="0022388C">
            <w:pPr>
              <w:pStyle w:val="REG-P0"/>
              <w:jc w:val="left"/>
            </w:pPr>
            <w:r w:rsidRPr="00890A2B">
              <w:rPr>
                <w:color w:val="231F20"/>
              </w:rPr>
              <w:t>Cert Endodontology Temple</w:t>
            </w:r>
          </w:p>
        </w:tc>
      </w:tr>
      <w:tr w:rsidR="00636E48" w:rsidRPr="00890A2B" w14:paraId="4C41F2EA" w14:textId="77777777" w:rsidTr="00472D1B">
        <w:tc>
          <w:tcPr>
            <w:tcW w:w="1537" w:type="pct"/>
          </w:tcPr>
          <w:p w14:paraId="77A4920B" w14:textId="77777777" w:rsidR="00636E48" w:rsidRPr="00890A2B" w:rsidRDefault="006651A3" w:rsidP="0022388C">
            <w:pPr>
              <w:pStyle w:val="REG-P0"/>
              <w:jc w:val="left"/>
            </w:pPr>
            <w:r w:rsidRPr="00890A2B">
              <w:rPr>
                <w:b/>
                <w:i/>
                <w:color w:val="231F20"/>
              </w:rPr>
              <w:t>Toronto, University of</w:t>
            </w:r>
          </w:p>
        </w:tc>
        <w:tc>
          <w:tcPr>
            <w:tcW w:w="2183" w:type="pct"/>
          </w:tcPr>
          <w:p w14:paraId="7F839AEA" w14:textId="77777777" w:rsidR="00636E48" w:rsidRPr="00890A2B" w:rsidRDefault="00636E48" w:rsidP="0022388C">
            <w:pPr>
              <w:pStyle w:val="REG-P0"/>
              <w:jc w:val="left"/>
            </w:pPr>
            <w:r w:rsidRPr="00890A2B">
              <w:t xml:space="preserve">Diploma in Orthodontics </w:t>
            </w:r>
          </w:p>
        </w:tc>
        <w:tc>
          <w:tcPr>
            <w:tcW w:w="1280" w:type="pct"/>
          </w:tcPr>
          <w:p w14:paraId="76DB0B00" w14:textId="77777777" w:rsidR="00636E48" w:rsidRPr="00890A2B" w:rsidRDefault="00636E48" w:rsidP="0022388C">
            <w:pPr>
              <w:pStyle w:val="REG-P0"/>
              <w:jc w:val="left"/>
            </w:pPr>
            <w:r w:rsidRPr="00890A2B">
              <w:rPr>
                <w:color w:val="231F20"/>
              </w:rPr>
              <w:t xml:space="preserve">DOrth Toronto </w:t>
            </w:r>
          </w:p>
        </w:tc>
      </w:tr>
      <w:tr w:rsidR="00636E48" w:rsidRPr="00890A2B" w14:paraId="14A5EBD7" w14:textId="77777777" w:rsidTr="00472D1B">
        <w:tc>
          <w:tcPr>
            <w:tcW w:w="1537" w:type="pct"/>
          </w:tcPr>
          <w:p w14:paraId="1910D4D9" w14:textId="77777777" w:rsidR="00636E48" w:rsidRPr="00890A2B" w:rsidRDefault="006651A3" w:rsidP="0022388C">
            <w:pPr>
              <w:pStyle w:val="REG-P0"/>
              <w:jc w:val="left"/>
            </w:pPr>
            <w:r w:rsidRPr="00890A2B">
              <w:rPr>
                <w:b/>
                <w:i/>
                <w:color w:val="231F20"/>
              </w:rPr>
              <w:t>Wales, University of</w:t>
            </w:r>
          </w:p>
        </w:tc>
        <w:tc>
          <w:tcPr>
            <w:tcW w:w="2183" w:type="pct"/>
          </w:tcPr>
          <w:p w14:paraId="35C25A81" w14:textId="77777777" w:rsidR="00636E48" w:rsidRPr="00890A2B" w:rsidRDefault="00636E48" w:rsidP="0022388C">
            <w:pPr>
              <w:pStyle w:val="REG-P0"/>
              <w:jc w:val="left"/>
            </w:pPr>
            <w:r w:rsidRPr="00890A2B">
              <w:t xml:space="preserve">Philosophiae Doctor </w:t>
            </w:r>
          </w:p>
        </w:tc>
        <w:tc>
          <w:tcPr>
            <w:tcW w:w="1280" w:type="pct"/>
          </w:tcPr>
          <w:p w14:paraId="7C16E040" w14:textId="77777777" w:rsidR="00636E48" w:rsidRPr="00890A2B" w:rsidRDefault="00636E48" w:rsidP="0022388C">
            <w:pPr>
              <w:pStyle w:val="REG-P0"/>
              <w:jc w:val="left"/>
              <w:rPr>
                <w:color w:val="231F20"/>
              </w:rPr>
            </w:pPr>
            <w:r w:rsidRPr="00890A2B">
              <w:rPr>
                <w:color w:val="231F20"/>
              </w:rPr>
              <w:t>PhD Wales</w:t>
            </w:r>
          </w:p>
        </w:tc>
      </w:tr>
      <w:tr w:rsidR="00636E48" w:rsidRPr="00890A2B" w14:paraId="47809A35" w14:textId="77777777" w:rsidTr="00472D1B">
        <w:tc>
          <w:tcPr>
            <w:tcW w:w="1537" w:type="pct"/>
          </w:tcPr>
          <w:p w14:paraId="3C5562DC" w14:textId="77777777" w:rsidR="00636E48" w:rsidRPr="00890A2B" w:rsidRDefault="006651A3" w:rsidP="0022388C">
            <w:pPr>
              <w:pStyle w:val="REG-P0"/>
              <w:jc w:val="left"/>
            </w:pPr>
            <w:r w:rsidRPr="00890A2B">
              <w:rPr>
                <w:b/>
                <w:i/>
                <w:color w:val="231F20"/>
              </w:rPr>
              <w:t>Western Cape, University of the</w:t>
            </w:r>
          </w:p>
        </w:tc>
        <w:tc>
          <w:tcPr>
            <w:tcW w:w="2183" w:type="pct"/>
          </w:tcPr>
          <w:p w14:paraId="32BE5DE6" w14:textId="77777777" w:rsidR="00636E48" w:rsidRPr="00890A2B" w:rsidRDefault="00636E48" w:rsidP="0022388C">
            <w:pPr>
              <w:pStyle w:val="REG-P0"/>
              <w:jc w:val="left"/>
            </w:pPr>
            <w:r w:rsidRPr="00890A2B">
              <w:t>Doctor of Philosophy</w:t>
            </w:r>
          </w:p>
        </w:tc>
        <w:tc>
          <w:tcPr>
            <w:tcW w:w="1280" w:type="pct"/>
          </w:tcPr>
          <w:p w14:paraId="4C252170" w14:textId="77777777" w:rsidR="00636E48" w:rsidRPr="00890A2B" w:rsidRDefault="00636E48" w:rsidP="0022388C">
            <w:pPr>
              <w:pStyle w:val="REG-P0"/>
              <w:jc w:val="left"/>
            </w:pPr>
            <w:r w:rsidRPr="00890A2B">
              <w:rPr>
                <w:color w:val="231F20"/>
              </w:rPr>
              <w:t>PhD Western Cape</w:t>
            </w:r>
          </w:p>
        </w:tc>
      </w:tr>
      <w:tr w:rsidR="00636E48" w:rsidRPr="00890A2B" w14:paraId="464A21B7" w14:textId="77777777" w:rsidTr="00472D1B">
        <w:tc>
          <w:tcPr>
            <w:tcW w:w="1537" w:type="pct"/>
          </w:tcPr>
          <w:p w14:paraId="2BA8B8E6" w14:textId="77777777" w:rsidR="00636E48" w:rsidRPr="00890A2B" w:rsidRDefault="00636E48" w:rsidP="0022388C">
            <w:pPr>
              <w:pStyle w:val="REG-P0"/>
              <w:jc w:val="left"/>
            </w:pPr>
          </w:p>
        </w:tc>
        <w:tc>
          <w:tcPr>
            <w:tcW w:w="2183" w:type="pct"/>
          </w:tcPr>
          <w:p w14:paraId="02CA1AA3" w14:textId="77777777" w:rsidR="00636E48" w:rsidRPr="00890A2B" w:rsidRDefault="00636E48" w:rsidP="0022388C">
            <w:pPr>
              <w:pStyle w:val="REG-P0"/>
              <w:jc w:val="left"/>
            </w:pPr>
            <w:r w:rsidRPr="00890A2B">
              <w:t>Master of Dental Surgery</w:t>
            </w:r>
          </w:p>
        </w:tc>
        <w:tc>
          <w:tcPr>
            <w:tcW w:w="1280" w:type="pct"/>
          </w:tcPr>
          <w:p w14:paraId="1E6C92D8" w14:textId="77777777" w:rsidR="00636E48" w:rsidRPr="00890A2B" w:rsidRDefault="00636E48" w:rsidP="0022388C">
            <w:pPr>
              <w:pStyle w:val="REG-P0"/>
              <w:jc w:val="left"/>
            </w:pPr>
            <w:r w:rsidRPr="00890A2B">
              <w:rPr>
                <w:color w:val="231F20"/>
              </w:rPr>
              <w:t>MChD Western Cape</w:t>
            </w:r>
          </w:p>
        </w:tc>
      </w:tr>
      <w:tr w:rsidR="00636E48" w:rsidRPr="00890A2B" w14:paraId="6E3872ED" w14:textId="77777777" w:rsidTr="00472D1B">
        <w:tc>
          <w:tcPr>
            <w:tcW w:w="1537" w:type="pct"/>
          </w:tcPr>
          <w:p w14:paraId="24FC51A2" w14:textId="77777777" w:rsidR="00636E48" w:rsidRPr="00890A2B" w:rsidRDefault="00636E48" w:rsidP="0022388C">
            <w:pPr>
              <w:pStyle w:val="REG-P0"/>
              <w:jc w:val="left"/>
            </w:pPr>
          </w:p>
        </w:tc>
        <w:tc>
          <w:tcPr>
            <w:tcW w:w="2183" w:type="pct"/>
          </w:tcPr>
          <w:p w14:paraId="7ED479C2" w14:textId="77777777" w:rsidR="00636E48" w:rsidRPr="00890A2B" w:rsidRDefault="00636E48" w:rsidP="0022388C">
            <w:pPr>
              <w:pStyle w:val="REG-P0"/>
              <w:jc w:val="left"/>
            </w:pPr>
            <w:r w:rsidRPr="00890A2B">
              <w:t>Master of Science (Dentium)</w:t>
            </w:r>
          </w:p>
        </w:tc>
        <w:tc>
          <w:tcPr>
            <w:tcW w:w="1280" w:type="pct"/>
          </w:tcPr>
          <w:p w14:paraId="384FF360" w14:textId="77777777" w:rsidR="00636E48" w:rsidRPr="00890A2B" w:rsidRDefault="00636E48" w:rsidP="0022388C">
            <w:pPr>
              <w:pStyle w:val="REG-P0"/>
              <w:jc w:val="left"/>
            </w:pPr>
            <w:r w:rsidRPr="00890A2B">
              <w:rPr>
                <w:color w:val="231F20"/>
              </w:rPr>
              <w:t>MSc (Dent) Western Cape</w:t>
            </w:r>
          </w:p>
        </w:tc>
      </w:tr>
      <w:tr w:rsidR="00636E48" w:rsidRPr="00890A2B" w14:paraId="63A6D960" w14:textId="77777777" w:rsidTr="00472D1B">
        <w:tc>
          <w:tcPr>
            <w:tcW w:w="1537" w:type="pct"/>
          </w:tcPr>
          <w:p w14:paraId="069DF220" w14:textId="77777777" w:rsidR="00636E48" w:rsidRPr="00890A2B" w:rsidRDefault="00636E48" w:rsidP="0022388C">
            <w:pPr>
              <w:pStyle w:val="REG-P0"/>
              <w:jc w:val="left"/>
            </w:pPr>
          </w:p>
        </w:tc>
        <w:tc>
          <w:tcPr>
            <w:tcW w:w="2183" w:type="pct"/>
          </w:tcPr>
          <w:p w14:paraId="745E6B32" w14:textId="77777777" w:rsidR="00636E48" w:rsidRPr="00890A2B" w:rsidRDefault="00636E48" w:rsidP="0022388C">
            <w:pPr>
              <w:pStyle w:val="REG-P0"/>
              <w:jc w:val="left"/>
            </w:pPr>
            <w:r w:rsidRPr="00890A2B">
              <w:t>Philosophiae Doctor</w:t>
            </w:r>
          </w:p>
        </w:tc>
        <w:tc>
          <w:tcPr>
            <w:tcW w:w="1280" w:type="pct"/>
          </w:tcPr>
          <w:p w14:paraId="6543587E" w14:textId="77777777" w:rsidR="00636E48" w:rsidRPr="00890A2B" w:rsidRDefault="00636E48" w:rsidP="0022388C">
            <w:pPr>
              <w:pStyle w:val="REG-P0"/>
              <w:jc w:val="left"/>
            </w:pPr>
            <w:r w:rsidRPr="00890A2B">
              <w:rPr>
                <w:color w:val="231F20"/>
              </w:rPr>
              <w:t>PhD Western Cape</w:t>
            </w:r>
          </w:p>
        </w:tc>
      </w:tr>
      <w:tr w:rsidR="00636E48" w:rsidRPr="00890A2B" w14:paraId="14791EDA" w14:textId="77777777" w:rsidTr="00472D1B">
        <w:tc>
          <w:tcPr>
            <w:tcW w:w="1537" w:type="pct"/>
          </w:tcPr>
          <w:p w14:paraId="12EE1E88" w14:textId="77777777" w:rsidR="00636E48" w:rsidRPr="00890A2B" w:rsidRDefault="00636E48" w:rsidP="0022388C">
            <w:pPr>
              <w:pStyle w:val="REG-P0"/>
              <w:jc w:val="left"/>
            </w:pPr>
          </w:p>
        </w:tc>
        <w:tc>
          <w:tcPr>
            <w:tcW w:w="2183" w:type="pct"/>
          </w:tcPr>
          <w:p w14:paraId="5415F509" w14:textId="77777777" w:rsidR="00636E48" w:rsidRPr="00890A2B" w:rsidRDefault="00636E48" w:rsidP="0022388C">
            <w:pPr>
              <w:pStyle w:val="REG-P0"/>
              <w:jc w:val="left"/>
            </w:pPr>
            <w:r w:rsidRPr="00890A2B">
              <w:t>Doctor of Scientiae (Odontology)</w:t>
            </w:r>
          </w:p>
        </w:tc>
        <w:tc>
          <w:tcPr>
            <w:tcW w:w="1280" w:type="pct"/>
          </w:tcPr>
          <w:p w14:paraId="69664BDC" w14:textId="77777777" w:rsidR="00636E48" w:rsidRPr="00890A2B" w:rsidRDefault="00636E48" w:rsidP="0022388C">
            <w:pPr>
              <w:pStyle w:val="REG-P0"/>
              <w:jc w:val="left"/>
            </w:pPr>
            <w:r w:rsidRPr="00890A2B">
              <w:rPr>
                <w:color w:val="231F20"/>
              </w:rPr>
              <w:t>DSc (Odont) Western Cape</w:t>
            </w:r>
          </w:p>
        </w:tc>
      </w:tr>
      <w:tr w:rsidR="00636E48" w:rsidRPr="00890A2B" w14:paraId="2CE79C45" w14:textId="77777777" w:rsidTr="00472D1B">
        <w:tc>
          <w:tcPr>
            <w:tcW w:w="1537" w:type="pct"/>
          </w:tcPr>
          <w:p w14:paraId="05A14234" w14:textId="77777777" w:rsidR="00636E48" w:rsidRPr="00890A2B" w:rsidRDefault="00636E48" w:rsidP="0022388C">
            <w:pPr>
              <w:pStyle w:val="REG-P0"/>
              <w:jc w:val="left"/>
            </w:pPr>
          </w:p>
        </w:tc>
        <w:tc>
          <w:tcPr>
            <w:tcW w:w="2183" w:type="pct"/>
          </w:tcPr>
          <w:p w14:paraId="1675706D" w14:textId="77777777" w:rsidR="00636E48" w:rsidRPr="00890A2B" w:rsidRDefault="00636E48" w:rsidP="0022388C">
            <w:pPr>
              <w:pStyle w:val="REG-P0"/>
              <w:jc w:val="left"/>
            </w:pPr>
            <w:r w:rsidRPr="00890A2B">
              <w:t>Magister Chirurgiae (Dentium)</w:t>
            </w:r>
          </w:p>
        </w:tc>
        <w:tc>
          <w:tcPr>
            <w:tcW w:w="1280" w:type="pct"/>
          </w:tcPr>
          <w:p w14:paraId="3266CD88" w14:textId="6703F79D" w:rsidR="00636E48" w:rsidRPr="00890A2B" w:rsidRDefault="00636E48" w:rsidP="0022388C">
            <w:pPr>
              <w:pStyle w:val="REG-P0"/>
              <w:jc w:val="left"/>
            </w:pPr>
            <w:r w:rsidRPr="00890A2B">
              <w:rPr>
                <w:color w:val="231F20"/>
              </w:rPr>
              <w:t>MChB Western</w:t>
            </w:r>
            <w:r w:rsidR="00DC35B5" w:rsidRPr="00890A2B">
              <w:rPr>
                <w:color w:val="231F20"/>
              </w:rPr>
              <w:t xml:space="preserve"> </w:t>
            </w:r>
            <w:r w:rsidRPr="00890A2B">
              <w:rPr>
                <w:color w:val="231F20"/>
              </w:rPr>
              <w:t xml:space="preserve"> Cape</w:t>
            </w:r>
          </w:p>
        </w:tc>
      </w:tr>
      <w:tr w:rsidR="00636E48" w:rsidRPr="00890A2B" w14:paraId="4956990D" w14:textId="77777777" w:rsidTr="00472D1B">
        <w:tc>
          <w:tcPr>
            <w:tcW w:w="1537" w:type="pct"/>
          </w:tcPr>
          <w:p w14:paraId="4C62CFF1" w14:textId="77777777" w:rsidR="00636E48" w:rsidRPr="00890A2B" w:rsidRDefault="00636E48" w:rsidP="0022388C">
            <w:pPr>
              <w:pStyle w:val="REG-P0"/>
              <w:jc w:val="left"/>
            </w:pPr>
          </w:p>
        </w:tc>
        <w:tc>
          <w:tcPr>
            <w:tcW w:w="2183" w:type="pct"/>
          </w:tcPr>
          <w:p w14:paraId="05D03855" w14:textId="77777777" w:rsidR="00636E48" w:rsidRPr="00890A2B" w:rsidRDefault="00636E48" w:rsidP="0022388C">
            <w:pPr>
              <w:pStyle w:val="REG-P0"/>
              <w:jc w:val="left"/>
            </w:pPr>
            <w:r w:rsidRPr="00890A2B">
              <w:t>Magister Scientiae (Dentium)</w:t>
            </w:r>
          </w:p>
        </w:tc>
        <w:tc>
          <w:tcPr>
            <w:tcW w:w="1280" w:type="pct"/>
          </w:tcPr>
          <w:p w14:paraId="200DB7F3" w14:textId="77777777" w:rsidR="00636E48" w:rsidRPr="00890A2B" w:rsidRDefault="00636E48" w:rsidP="0022388C">
            <w:pPr>
              <w:pStyle w:val="REG-P0"/>
              <w:jc w:val="left"/>
            </w:pPr>
            <w:r w:rsidRPr="00890A2B">
              <w:rPr>
                <w:color w:val="231F20"/>
              </w:rPr>
              <w:t>MSc (Dent) Western Cape</w:t>
            </w:r>
          </w:p>
        </w:tc>
      </w:tr>
      <w:tr w:rsidR="00636E48" w:rsidRPr="00890A2B" w14:paraId="02A008BF" w14:textId="77777777" w:rsidTr="00472D1B">
        <w:tc>
          <w:tcPr>
            <w:tcW w:w="1537" w:type="pct"/>
          </w:tcPr>
          <w:p w14:paraId="1A3A7545" w14:textId="77777777" w:rsidR="00636E48" w:rsidRPr="00890A2B" w:rsidRDefault="00636E48" w:rsidP="0022388C">
            <w:pPr>
              <w:pStyle w:val="REG-P0"/>
              <w:jc w:val="left"/>
            </w:pPr>
          </w:p>
        </w:tc>
        <w:tc>
          <w:tcPr>
            <w:tcW w:w="2183" w:type="pct"/>
          </w:tcPr>
          <w:p w14:paraId="4FB1A0F9" w14:textId="77777777" w:rsidR="00636E48" w:rsidRPr="00890A2B" w:rsidRDefault="00636E48" w:rsidP="0022388C">
            <w:pPr>
              <w:pStyle w:val="REG-P0"/>
              <w:jc w:val="left"/>
            </w:pPr>
            <w:r w:rsidRPr="00890A2B">
              <w:t>Postgraduate Diploma in Dentistry</w:t>
            </w:r>
          </w:p>
        </w:tc>
        <w:tc>
          <w:tcPr>
            <w:tcW w:w="1280" w:type="pct"/>
          </w:tcPr>
          <w:p w14:paraId="6C79402E" w14:textId="77777777" w:rsidR="00636E48" w:rsidRPr="00890A2B" w:rsidRDefault="00636E48" w:rsidP="0022388C">
            <w:pPr>
              <w:pStyle w:val="REG-P0"/>
              <w:jc w:val="left"/>
            </w:pPr>
            <w:r w:rsidRPr="00890A2B">
              <w:rPr>
                <w:color w:val="231F20"/>
              </w:rPr>
              <w:t>PDD Western Cape</w:t>
            </w:r>
          </w:p>
        </w:tc>
      </w:tr>
      <w:tr w:rsidR="00636E48" w:rsidRPr="00890A2B" w14:paraId="00AF0D80" w14:textId="77777777" w:rsidTr="00472D1B">
        <w:tc>
          <w:tcPr>
            <w:tcW w:w="1537" w:type="pct"/>
          </w:tcPr>
          <w:p w14:paraId="4B782573" w14:textId="77777777" w:rsidR="00DC35B5" w:rsidRPr="00890A2B" w:rsidRDefault="00DC35B5" w:rsidP="0022388C">
            <w:pPr>
              <w:pStyle w:val="REG-P0"/>
              <w:jc w:val="left"/>
              <w:rPr>
                <w:b/>
                <w:i/>
                <w:color w:val="231F20"/>
              </w:rPr>
            </w:pPr>
          </w:p>
          <w:p w14:paraId="507C2761" w14:textId="2AA3080A" w:rsidR="00636E48" w:rsidRPr="00890A2B" w:rsidRDefault="006651A3" w:rsidP="0022388C">
            <w:pPr>
              <w:pStyle w:val="REG-P0"/>
              <w:jc w:val="left"/>
            </w:pPr>
            <w:r w:rsidRPr="00890A2B">
              <w:rPr>
                <w:b/>
                <w:i/>
                <w:color w:val="231F20"/>
              </w:rPr>
              <w:t>Witwatersrand, University of the</w:t>
            </w:r>
          </w:p>
        </w:tc>
        <w:tc>
          <w:tcPr>
            <w:tcW w:w="2183" w:type="pct"/>
          </w:tcPr>
          <w:p w14:paraId="1079FC4E" w14:textId="77777777" w:rsidR="00DC35B5" w:rsidRPr="00890A2B" w:rsidRDefault="00DC35B5" w:rsidP="0022388C">
            <w:pPr>
              <w:pStyle w:val="REG-P0"/>
              <w:jc w:val="left"/>
            </w:pPr>
          </w:p>
          <w:p w14:paraId="45FFA396" w14:textId="38C8F55E" w:rsidR="00636E48" w:rsidRPr="00890A2B" w:rsidRDefault="00636E48" w:rsidP="0022388C">
            <w:pPr>
              <w:pStyle w:val="REG-P0"/>
              <w:jc w:val="left"/>
            </w:pPr>
            <w:r w:rsidRPr="00890A2B">
              <w:t>Doctor of Dental Surgery</w:t>
            </w:r>
          </w:p>
        </w:tc>
        <w:tc>
          <w:tcPr>
            <w:tcW w:w="1280" w:type="pct"/>
          </w:tcPr>
          <w:p w14:paraId="76194ADD" w14:textId="77777777" w:rsidR="00DC35B5" w:rsidRPr="00890A2B" w:rsidRDefault="00DC35B5" w:rsidP="0022388C">
            <w:pPr>
              <w:pStyle w:val="REG-P0"/>
              <w:jc w:val="left"/>
              <w:rPr>
                <w:color w:val="231F20"/>
              </w:rPr>
            </w:pPr>
          </w:p>
          <w:p w14:paraId="7B3378D2" w14:textId="2F58A0B0" w:rsidR="00636E48" w:rsidRPr="00890A2B" w:rsidRDefault="00636E48" w:rsidP="0022388C">
            <w:pPr>
              <w:pStyle w:val="REG-P0"/>
              <w:jc w:val="left"/>
            </w:pPr>
            <w:r w:rsidRPr="00890A2B">
              <w:rPr>
                <w:color w:val="231F20"/>
              </w:rPr>
              <w:t>DDS Witwatersrand</w:t>
            </w:r>
          </w:p>
        </w:tc>
      </w:tr>
      <w:tr w:rsidR="00636E48" w:rsidRPr="00890A2B" w14:paraId="3985ED39" w14:textId="77777777" w:rsidTr="00472D1B">
        <w:tc>
          <w:tcPr>
            <w:tcW w:w="1537" w:type="pct"/>
          </w:tcPr>
          <w:p w14:paraId="56A588B1" w14:textId="77777777" w:rsidR="00636E48" w:rsidRPr="00890A2B" w:rsidRDefault="00636E48" w:rsidP="0022388C">
            <w:pPr>
              <w:pStyle w:val="REG-P0"/>
              <w:jc w:val="left"/>
            </w:pPr>
          </w:p>
        </w:tc>
        <w:tc>
          <w:tcPr>
            <w:tcW w:w="2183" w:type="pct"/>
          </w:tcPr>
          <w:p w14:paraId="2779DA0D" w14:textId="77777777" w:rsidR="00636E48" w:rsidRPr="00890A2B" w:rsidRDefault="00636E48" w:rsidP="0022388C">
            <w:pPr>
              <w:pStyle w:val="REG-P0"/>
              <w:jc w:val="left"/>
            </w:pPr>
            <w:r w:rsidRPr="00890A2B">
              <w:t>Doctor of Philosophy in Dentistry</w:t>
            </w:r>
          </w:p>
        </w:tc>
        <w:tc>
          <w:tcPr>
            <w:tcW w:w="1280" w:type="pct"/>
          </w:tcPr>
          <w:p w14:paraId="08AEEB4F" w14:textId="77777777" w:rsidR="00636E48" w:rsidRPr="00890A2B" w:rsidRDefault="00636E48" w:rsidP="0022388C">
            <w:pPr>
              <w:pStyle w:val="REG-P0"/>
              <w:jc w:val="left"/>
            </w:pPr>
            <w:r w:rsidRPr="00890A2B">
              <w:rPr>
                <w:color w:val="231F20"/>
              </w:rPr>
              <w:t>PhD (Dent) Witwatersrand</w:t>
            </w:r>
          </w:p>
        </w:tc>
      </w:tr>
      <w:tr w:rsidR="00636E48" w:rsidRPr="00890A2B" w14:paraId="51863583" w14:textId="77777777" w:rsidTr="00472D1B">
        <w:tc>
          <w:tcPr>
            <w:tcW w:w="1537" w:type="pct"/>
          </w:tcPr>
          <w:p w14:paraId="61EA6E09" w14:textId="77777777" w:rsidR="00636E48" w:rsidRPr="00890A2B" w:rsidRDefault="00636E48" w:rsidP="0022388C">
            <w:pPr>
              <w:pStyle w:val="REG-P0"/>
              <w:jc w:val="left"/>
            </w:pPr>
          </w:p>
        </w:tc>
        <w:tc>
          <w:tcPr>
            <w:tcW w:w="2183" w:type="pct"/>
          </w:tcPr>
          <w:p w14:paraId="798C304C" w14:textId="77777777" w:rsidR="00636E48" w:rsidRPr="00890A2B" w:rsidRDefault="00636E48" w:rsidP="0022388C">
            <w:pPr>
              <w:pStyle w:val="REG-P0"/>
              <w:jc w:val="left"/>
            </w:pPr>
            <w:r w:rsidRPr="00890A2B">
              <w:t>Doctor of Science in Dentistry</w:t>
            </w:r>
          </w:p>
        </w:tc>
        <w:tc>
          <w:tcPr>
            <w:tcW w:w="1280" w:type="pct"/>
          </w:tcPr>
          <w:p w14:paraId="1225DC6E" w14:textId="77777777" w:rsidR="00636E48" w:rsidRPr="00890A2B" w:rsidRDefault="00636E48" w:rsidP="0022388C">
            <w:pPr>
              <w:pStyle w:val="REG-P0"/>
              <w:jc w:val="left"/>
            </w:pPr>
            <w:r w:rsidRPr="00890A2B">
              <w:rPr>
                <w:color w:val="231F20"/>
              </w:rPr>
              <w:t>DDS Witwatersrand</w:t>
            </w:r>
          </w:p>
        </w:tc>
      </w:tr>
      <w:tr w:rsidR="00636E48" w:rsidRPr="00890A2B" w14:paraId="4C7F898C" w14:textId="77777777" w:rsidTr="00472D1B">
        <w:tc>
          <w:tcPr>
            <w:tcW w:w="1537" w:type="pct"/>
          </w:tcPr>
          <w:p w14:paraId="24BFBC5B" w14:textId="77777777" w:rsidR="00636E48" w:rsidRPr="00890A2B" w:rsidRDefault="00636E48" w:rsidP="0022388C">
            <w:pPr>
              <w:pStyle w:val="REG-P0"/>
              <w:jc w:val="left"/>
            </w:pPr>
          </w:p>
        </w:tc>
        <w:tc>
          <w:tcPr>
            <w:tcW w:w="2183" w:type="pct"/>
          </w:tcPr>
          <w:p w14:paraId="6AA9B9C3" w14:textId="77777777" w:rsidR="00636E48" w:rsidRPr="00890A2B" w:rsidRDefault="00636E48" w:rsidP="0022388C">
            <w:pPr>
              <w:pStyle w:val="REG-P0"/>
              <w:jc w:val="left"/>
            </w:pPr>
            <w:r w:rsidRPr="00890A2B">
              <w:t>Master of Dental Science</w:t>
            </w:r>
          </w:p>
        </w:tc>
        <w:tc>
          <w:tcPr>
            <w:tcW w:w="1280" w:type="pct"/>
          </w:tcPr>
          <w:p w14:paraId="0C484B5B" w14:textId="77777777" w:rsidR="00636E48" w:rsidRPr="00890A2B" w:rsidRDefault="00636E48" w:rsidP="0022388C">
            <w:pPr>
              <w:pStyle w:val="REG-P0"/>
              <w:jc w:val="left"/>
            </w:pPr>
            <w:r w:rsidRPr="00890A2B">
              <w:rPr>
                <w:color w:val="231F20"/>
              </w:rPr>
              <w:t>MDS Witwatersrand</w:t>
            </w:r>
          </w:p>
        </w:tc>
      </w:tr>
      <w:tr w:rsidR="00636E48" w:rsidRPr="00890A2B" w14:paraId="12C0E782" w14:textId="77777777" w:rsidTr="00472D1B">
        <w:tc>
          <w:tcPr>
            <w:tcW w:w="1537" w:type="pct"/>
          </w:tcPr>
          <w:p w14:paraId="53CC8F22" w14:textId="77777777" w:rsidR="00636E48" w:rsidRPr="00890A2B" w:rsidRDefault="00636E48" w:rsidP="0022388C">
            <w:pPr>
              <w:pStyle w:val="REG-P0"/>
              <w:jc w:val="left"/>
            </w:pPr>
          </w:p>
        </w:tc>
        <w:tc>
          <w:tcPr>
            <w:tcW w:w="2183" w:type="pct"/>
          </w:tcPr>
          <w:p w14:paraId="699BEBEF" w14:textId="77777777" w:rsidR="00636E48" w:rsidRPr="00890A2B" w:rsidRDefault="00636E48" w:rsidP="0022388C">
            <w:pPr>
              <w:pStyle w:val="REG-P0"/>
              <w:jc w:val="left"/>
            </w:pPr>
            <w:r w:rsidRPr="00890A2B">
              <w:t>Master of Dentistry</w:t>
            </w:r>
          </w:p>
        </w:tc>
        <w:tc>
          <w:tcPr>
            <w:tcW w:w="1280" w:type="pct"/>
          </w:tcPr>
          <w:p w14:paraId="1DB70ED6" w14:textId="77777777" w:rsidR="00636E48" w:rsidRPr="00890A2B" w:rsidRDefault="00636E48" w:rsidP="0022388C">
            <w:pPr>
              <w:pStyle w:val="REG-P0"/>
              <w:jc w:val="left"/>
            </w:pPr>
            <w:r w:rsidRPr="00890A2B">
              <w:rPr>
                <w:color w:val="231F20"/>
              </w:rPr>
              <w:t>MDent Witwatersrand</w:t>
            </w:r>
          </w:p>
        </w:tc>
      </w:tr>
      <w:tr w:rsidR="00636E48" w:rsidRPr="00890A2B" w14:paraId="7476E480" w14:textId="77777777" w:rsidTr="00472D1B">
        <w:trPr>
          <w:trHeight w:val="516"/>
        </w:trPr>
        <w:tc>
          <w:tcPr>
            <w:tcW w:w="1537" w:type="pct"/>
          </w:tcPr>
          <w:p w14:paraId="0D7E2FCF" w14:textId="77777777" w:rsidR="00636E48" w:rsidRPr="00890A2B" w:rsidRDefault="00636E48" w:rsidP="0022388C">
            <w:pPr>
              <w:pStyle w:val="REG-P0"/>
              <w:jc w:val="left"/>
            </w:pPr>
          </w:p>
        </w:tc>
        <w:tc>
          <w:tcPr>
            <w:tcW w:w="2183" w:type="pct"/>
          </w:tcPr>
          <w:p w14:paraId="4B40A4F2" w14:textId="18005F4C" w:rsidR="00636E48" w:rsidRPr="00890A2B" w:rsidRDefault="00636E48" w:rsidP="0022388C">
            <w:pPr>
              <w:pStyle w:val="REG-P0"/>
              <w:jc w:val="left"/>
            </w:pPr>
            <w:r w:rsidRPr="00890A2B">
              <w:t>Master of Dental Science (If awarded in a discipline</w:t>
            </w:r>
            <w:r w:rsidR="00397CA6" w:rsidRPr="00890A2B">
              <w:t xml:space="preserve"> </w:t>
            </w:r>
            <w:r w:rsidRPr="00890A2B">
              <w:t xml:space="preserve">recognised in terms of the Act) </w:t>
            </w:r>
          </w:p>
        </w:tc>
        <w:tc>
          <w:tcPr>
            <w:tcW w:w="1280" w:type="pct"/>
          </w:tcPr>
          <w:p w14:paraId="0A04C7EF" w14:textId="77777777" w:rsidR="00636E48" w:rsidRPr="00890A2B" w:rsidRDefault="00636E48" w:rsidP="0022388C">
            <w:pPr>
              <w:pStyle w:val="REG-P0"/>
              <w:jc w:val="left"/>
            </w:pPr>
            <w:r w:rsidRPr="00890A2B">
              <w:rPr>
                <w:color w:val="231F20"/>
              </w:rPr>
              <w:t>MDent Witwatersrand</w:t>
            </w:r>
          </w:p>
        </w:tc>
      </w:tr>
      <w:tr w:rsidR="00636E48" w:rsidRPr="00890A2B" w14:paraId="0CF006E2" w14:textId="77777777" w:rsidTr="00472D1B">
        <w:tc>
          <w:tcPr>
            <w:tcW w:w="1537" w:type="pct"/>
          </w:tcPr>
          <w:p w14:paraId="10290A0C" w14:textId="77777777" w:rsidR="00636E48" w:rsidRPr="00890A2B" w:rsidRDefault="00636E48" w:rsidP="0022388C">
            <w:pPr>
              <w:pStyle w:val="REG-P0"/>
              <w:jc w:val="left"/>
            </w:pPr>
          </w:p>
        </w:tc>
        <w:tc>
          <w:tcPr>
            <w:tcW w:w="2183" w:type="pct"/>
          </w:tcPr>
          <w:p w14:paraId="11733877" w14:textId="77777777" w:rsidR="00636E48" w:rsidRPr="00890A2B" w:rsidRDefault="00636E48" w:rsidP="0022388C">
            <w:pPr>
              <w:pStyle w:val="REG-P0"/>
              <w:jc w:val="left"/>
            </w:pPr>
            <w:r w:rsidRPr="00890A2B">
              <w:t>Master of Dental Surgery</w:t>
            </w:r>
          </w:p>
        </w:tc>
        <w:tc>
          <w:tcPr>
            <w:tcW w:w="1280" w:type="pct"/>
          </w:tcPr>
          <w:p w14:paraId="0C49F95C" w14:textId="77777777" w:rsidR="00636E48" w:rsidRPr="00890A2B" w:rsidRDefault="00636E48" w:rsidP="0022388C">
            <w:pPr>
              <w:pStyle w:val="REG-P0"/>
              <w:jc w:val="left"/>
              <w:rPr>
                <w:color w:val="231F20"/>
              </w:rPr>
            </w:pPr>
            <w:r w:rsidRPr="00890A2B">
              <w:rPr>
                <w:color w:val="231F20"/>
              </w:rPr>
              <w:t>MDS Witwatersrand</w:t>
            </w:r>
          </w:p>
        </w:tc>
      </w:tr>
      <w:tr w:rsidR="00636E48" w:rsidRPr="00890A2B" w14:paraId="3A3AC4A9" w14:textId="77777777" w:rsidTr="00472D1B">
        <w:trPr>
          <w:trHeight w:val="516"/>
        </w:trPr>
        <w:tc>
          <w:tcPr>
            <w:tcW w:w="1537" w:type="pct"/>
          </w:tcPr>
          <w:p w14:paraId="6F44B203" w14:textId="77777777" w:rsidR="00636E48" w:rsidRPr="00890A2B" w:rsidRDefault="00636E48" w:rsidP="0022388C">
            <w:pPr>
              <w:pStyle w:val="REG-P0"/>
              <w:jc w:val="left"/>
            </w:pPr>
          </w:p>
        </w:tc>
        <w:tc>
          <w:tcPr>
            <w:tcW w:w="2183" w:type="pct"/>
          </w:tcPr>
          <w:p w14:paraId="396E19D9" w14:textId="77777777" w:rsidR="00636E48" w:rsidRPr="00890A2B" w:rsidRDefault="00636E48" w:rsidP="0022388C">
            <w:pPr>
              <w:pStyle w:val="REG-P0"/>
              <w:jc w:val="left"/>
            </w:pPr>
            <w:r w:rsidRPr="00890A2B">
              <w:t>Master of Science (If awarded in a discipline recognised in terms of the Act)</w:t>
            </w:r>
          </w:p>
        </w:tc>
        <w:tc>
          <w:tcPr>
            <w:tcW w:w="1280" w:type="pct"/>
          </w:tcPr>
          <w:p w14:paraId="4FE25DF1" w14:textId="77777777" w:rsidR="00636E48" w:rsidRPr="00890A2B" w:rsidRDefault="00636E48" w:rsidP="0022388C">
            <w:pPr>
              <w:pStyle w:val="REG-P0"/>
              <w:jc w:val="left"/>
            </w:pPr>
            <w:r w:rsidRPr="00890A2B">
              <w:rPr>
                <w:color w:val="231F20"/>
              </w:rPr>
              <w:t>MSc Witwatersrand</w:t>
            </w:r>
          </w:p>
        </w:tc>
      </w:tr>
      <w:tr w:rsidR="00636E48" w:rsidRPr="00890A2B" w14:paraId="6609502F" w14:textId="77777777" w:rsidTr="00472D1B">
        <w:tc>
          <w:tcPr>
            <w:tcW w:w="1537" w:type="pct"/>
          </w:tcPr>
          <w:p w14:paraId="7B9766A0" w14:textId="77777777" w:rsidR="00636E48" w:rsidRPr="00890A2B" w:rsidRDefault="00636E48" w:rsidP="0022388C">
            <w:pPr>
              <w:pStyle w:val="REG-P0"/>
              <w:jc w:val="left"/>
            </w:pPr>
          </w:p>
        </w:tc>
        <w:tc>
          <w:tcPr>
            <w:tcW w:w="2183" w:type="pct"/>
          </w:tcPr>
          <w:p w14:paraId="7A490327" w14:textId="77777777" w:rsidR="00636E48" w:rsidRPr="00890A2B" w:rsidRDefault="00636E48" w:rsidP="0022388C">
            <w:pPr>
              <w:pStyle w:val="REG-P0"/>
              <w:jc w:val="left"/>
            </w:pPr>
            <w:r w:rsidRPr="00890A2B">
              <w:t>Master of Science in Dentistry</w:t>
            </w:r>
          </w:p>
        </w:tc>
        <w:tc>
          <w:tcPr>
            <w:tcW w:w="1280" w:type="pct"/>
          </w:tcPr>
          <w:p w14:paraId="5E0AF942" w14:textId="77777777" w:rsidR="00636E48" w:rsidRPr="00890A2B" w:rsidRDefault="00636E48" w:rsidP="0022388C">
            <w:pPr>
              <w:pStyle w:val="REG-P0"/>
              <w:jc w:val="left"/>
              <w:rPr>
                <w:color w:val="231F20"/>
              </w:rPr>
            </w:pPr>
            <w:r w:rsidRPr="00890A2B">
              <w:rPr>
                <w:color w:val="231F20"/>
              </w:rPr>
              <w:t>MSc (Dent) Witwatersrand</w:t>
            </w:r>
          </w:p>
        </w:tc>
      </w:tr>
      <w:tr w:rsidR="00636E48" w:rsidRPr="00890A2B" w14:paraId="2232AAFA" w14:textId="77777777" w:rsidTr="00472D1B">
        <w:tc>
          <w:tcPr>
            <w:tcW w:w="1537" w:type="pct"/>
          </w:tcPr>
          <w:p w14:paraId="0E561AE8" w14:textId="77777777" w:rsidR="00636E48" w:rsidRPr="00890A2B" w:rsidRDefault="00636E48" w:rsidP="0022388C">
            <w:pPr>
              <w:pStyle w:val="REG-P0"/>
              <w:jc w:val="left"/>
            </w:pPr>
          </w:p>
        </w:tc>
        <w:tc>
          <w:tcPr>
            <w:tcW w:w="2183" w:type="pct"/>
          </w:tcPr>
          <w:p w14:paraId="1852E51D" w14:textId="77777777" w:rsidR="00636E48" w:rsidRPr="00890A2B" w:rsidRDefault="00636E48" w:rsidP="0022388C">
            <w:pPr>
              <w:pStyle w:val="REG-P0"/>
              <w:jc w:val="left"/>
            </w:pPr>
            <w:r w:rsidRPr="00890A2B">
              <w:t>Bachelor of Science in Oral Biology (Dentistry)</w:t>
            </w:r>
          </w:p>
        </w:tc>
        <w:tc>
          <w:tcPr>
            <w:tcW w:w="1280" w:type="pct"/>
          </w:tcPr>
          <w:p w14:paraId="3F2C512B" w14:textId="77777777" w:rsidR="00636E48" w:rsidRPr="00890A2B" w:rsidRDefault="00636E48" w:rsidP="0022388C">
            <w:pPr>
              <w:pStyle w:val="REG-P0"/>
              <w:jc w:val="left"/>
            </w:pPr>
            <w:r w:rsidRPr="00890A2B">
              <w:rPr>
                <w:color w:val="231F20"/>
              </w:rPr>
              <w:t>BSc (Oral Biol) (Dent) Witwatersrand</w:t>
            </w:r>
          </w:p>
        </w:tc>
      </w:tr>
      <w:tr w:rsidR="00636E48" w:rsidRPr="00890A2B" w14:paraId="249CF29E" w14:textId="77777777" w:rsidTr="00472D1B">
        <w:tc>
          <w:tcPr>
            <w:tcW w:w="1537" w:type="pct"/>
          </w:tcPr>
          <w:p w14:paraId="0CD5EFD2" w14:textId="77777777" w:rsidR="00636E48" w:rsidRPr="00890A2B" w:rsidRDefault="00636E48" w:rsidP="0022388C">
            <w:pPr>
              <w:pStyle w:val="REG-P0"/>
              <w:jc w:val="left"/>
            </w:pPr>
          </w:p>
        </w:tc>
        <w:tc>
          <w:tcPr>
            <w:tcW w:w="2183" w:type="pct"/>
          </w:tcPr>
          <w:p w14:paraId="065E0B35" w14:textId="77777777" w:rsidR="00636E48" w:rsidRPr="00890A2B" w:rsidRDefault="00636E48" w:rsidP="0022388C">
            <w:pPr>
              <w:pStyle w:val="REG-P0"/>
              <w:jc w:val="left"/>
            </w:pPr>
            <w:r w:rsidRPr="00890A2B">
              <w:t>Diploma in Health Services Management</w:t>
            </w:r>
          </w:p>
        </w:tc>
        <w:tc>
          <w:tcPr>
            <w:tcW w:w="1280" w:type="pct"/>
          </w:tcPr>
          <w:p w14:paraId="60E0A168" w14:textId="77777777" w:rsidR="00636E48" w:rsidRPr="00890A2B" w:rsidRDefault="00636E48" w:rsidP="0022388C">
            <w:pPr>
              <w:pStyle w:val="REG-P0"/>
              <w:jc w:val="left"/>
            </w:pPr>
            <w:r w:rsidRPr="00890A2B">
              <w:rPr>
                <w:color w:val="231F20"/>
              </w:rPr>
              <w:t>DHSM Witwatersrand</w:t>
            </w:r>
          </w:p>
        </w:tc>
      </w:tr>
      <w:tr w:rsidR="00636E48" w:rsidRPr="00890A2B" w14:paraId="0548C308" w14:textId="77777777" w:rsidTr="00472D1B">
        <w:tc>
          <w:tcPr>
            <w:tcW w:w="1537" w:type="pct"/>
          </w:tcPr>
          <w:p w14:paraId="34145717" w14:textId="77777777" w:rsidR="00636E48" w:rsidRPr="00890A2B" w:rsidRDefault="00636E48" w:rsidP="0022388C">
            <w:pPr>
              <w:pStyle w:val="REG-P0"/>
              <w:jc w:val="left"/>
            </w:pPr>
          </w:p>
        </w:tc>
        <w:tc>
          <w:tcPr>
            <w:tcW w:w="2183" w:type="pct"/>
          </w:tcPr>
          <w:p w14:paraId="0B5DCFF8" w14:textId="6154A3D3" w:rsidR="00636E48" w:rsidRPr="00890A2B" w:rsidRDefault="00636E48" w:rsidP="0022388C">
            <w:pPr>
              <w:pStyle w:val="REG-P0"/>
              <w:jc w:val="left"/>
            </w:pPr>
            <w:r w:rsidRPr="00890A2B">
              <w:t xml:space="preserve">Diploma in Maxillo- Facial and </w:t>
            </w:r>
            <w:r w:rsidR="00397CA6" w:rsidRPr="00890A2B">
              <w:br/>
            </w:r>
            <w:r w:rsidRPr="00890A2B">
              <w:t>Oral Surgery</w:t>
            </w:r>
          </w:p>
        </w:tc>
        <w:tc>
          <w:tcPr>
            <w:tcW w:w="1280" w:type="pct"/>
          </w:tcPr>
          <w:p w14:paraId="290022EE" w14:textId="77777777" w:rsidR="00636E48" w:rsidRPr="00890A2B" w:rsidRDefault="00636E48" w:rsidP="0022388C">
            <w:pPr>
              <w:pStyle w:val="REG-P0"/>
              <w:jc w:val="left"/>
            </w:pPr>
            <w:r w:rsidRPr="00890A2B">
              <w:rPr>
                <w:color w:val="231F20"/>
              </w:rPr>
              <w:t>DMFOS Witwatersrand</w:t>
            </w:r>
          </w:p>
        </w:tc>
      </w:tr>
      <w:tr w:rsidR="00636E48" w:rsidRPr="00890A2B" w14:paraId="7DB08C3E" w14:textId="77777777" w:rsidTr="00472D1B">
        <w:tc>
          <w:tcPr>
            <w:tcW w:w="1537" w:type="pct"/>
          </w:tcPr>
          <w:p w14:paraId="536EB0B8" w14:textId="77777777" w:rsidR="00636E48" w:rsidRPr="00890A2B" w:rsidRDefault="00636E48" w:rsidP="0022388C">
            <w:pPr>
              <w:pStyle w:val="REG-P0"/>
              <w:jc w:val="left"/>
            </w:pPr>
          </w:p>
        </w:tc>
        <w:tc>
          <w:tcPr>
            <w:tcW w:w="2183" w:type="pct"/>
          </w:tcPr>
          <w:p w14:paraId="587E6021" w14:textId="77777777" w:rsidR="00636E48" w:rsidRPr="00890A2B" w:rsidRDefault="00636E48" w:rsidP="0022388C">
            <w:pPr>
              <w:pStyle w:val="REG-P0"/>
              <w:jc w:val="left"/>
            </w:pPr>
            <w:r w:rsidRPr="00890A2B">
              <w:t>Diploma in Oral Pathology</w:t>
            </w:r>
          </w:p>
        </w:tc>
        <w:tc>
          <w:tcPr>
            <w:tcW w:w="1280" w:type="pct"/>
          </w:tcPr>
          <w:p w14:paraId="033AB14D" w14:textId="77777777" w:rsidR="00636E48" w:rsidRPr="00890A2B" w:rsidRDefault="00636E48" w:rsidP="0022388C">
            <w:pPr>
              <w:pStyle w:val="REG-P0"/>
              <w:jc w:val="left"/>
            </w:pPr>
            <w:r w:rsidRPr="00890A2B">
              <w:rPr>
                <w:color w:val="231F20"/>
              </w:rPr>
              <w:t>Dip Oral Path Witwatersrand</w:t>
            </w:r>
          </w:p>
        </w:tc>
      </w:tr>
      <w:tr w:rsidR="00636E48" w:rsidRPr="00890A2B" w14:paraId="60D812A2" w14:textId="77777777" w:rsidTr="00472D1B">
        <w:tc>
          <w:tcPr>
            <w:tcW w:w="1537" w:type="pct"/>
          </w:tcPr>
          <w:p w14:paraId="79012C58" w14:textId="77777777" w:rsidR="00636E48" w:rsidRPr="00890A2B" w:rsidRDefault="00636E48" w:rsidP="0022388C">
            <w:pPr>
              <w:pStyle w:val="REG-P0"/>
              <w:jc w:val="left"/>
            </w:pPr>
          </w:p>
        </w:tc>
        <w:tc>
          <w:tcPr>
            <w:tcW w:w="2183" w:type="pct"/>
          </w:tcPr>
          <w:p w14:paraId="3D0F2C9F" w14:textId="77777777" w:rsidR="00636E48" w:rsidRPr="00890A2B" w:rsidRDefault="00636E48" w:rsidP="0022388C">
            <w:pPr>
              <w:pStyle w:val="REG-P0"/>
              <w:jc w:val="left"/>
            </w:pPr>
            <w:r w:rsidRPr="00890A2B">
              <w:t>Diploma in Orthodontics</w:t>
            </w:r>
          </w:p>
        </w:tc>
        <w:tc>
          <w:tcPr>
            <w:tcW w:w="1280" w:type="pct"/>
          </w:tcPr>
          <w:p w14:paraId="0A2FA4F5" w14:textId="77777777" w:rsidR="00636E48" w:rsidRPr="00890A2B" w:rsidRDefault="00636E48" w:rsidP="0022388C">
            <w:pPr>
              <w:pStyle w:val="REG-P0"/>
              <w:jc w:val="left"/>
            </w:pPr>
            <w:r w:rsidRPr="00890A2B">
              <w:rPr>
                <w:color w:val="231F20"/>
              </w:rPr>
              <w:t>DOrth Witwatersrand</w:t>
            </w:r>
          </w:p>
        </w:tc>
      </w:tr>
      <w:tr w:rsidR="00636E48" w:rsidRPr="00890A2B" w14:paraId="23F0DC74" w14:textId="77777777" w:rsidTr="00472D1B">
        <w:tc>
          <w:tcPr>
            <w:tcW w:w="1537" w:type="pct"/>
          </w:tcPr>
          <w:p w14:paraId="5C4FC391" w14:textId="77777777" w:rsidR="00636E48" w:rsidRPr="00890A2B" w:rsidRDefault="00636E48" w:rsidP="0022388C">
            <w:pPr>
              <w:pStyle w:val="REG-P0"/>
              <w:jc w:val="left"/>
            </w:pPr>
          </w:p>
        </w:tc>
        <w:tc>
          <w:tcPr>
            <w:tcW w:w="2183" w:type="pct"/>
          </w:tcPr>
          <w:p w14:paraId="7B0E6F08" w14:textId="071DBEDB" w:rsidR="00636E48" w:rsidRPr="00890A2B" w:rsidRDefault="00636E48" w:rsidP="0022388C">
            <w:pPr>
              <w:pStyle w:val="REG-P0"/>
              <w:jc w:val="left"/>
            </w:pPr>
            <w:r w:rsidRPr="00890A2B">
              <w:t xml:space="preserve">Diploma in Periodontics and </w:t>
            </w:r>
            <w:r w:rsidR="00397CA6" w:rsidRPr="00890A2B">
              <w:br/>
            </w:r>
            <w:r w:rsidRPr="00890A2B">
              <w:t>Oral Medicine</w:t>
            </w:r>
          </w:p>
        </w:tc>
        <w:tc>
          <w:tcPr>
            <w:tcW w:w="1280" w:type="pct"/>
          </w:tcPr>
          <w:p w14:paraId="73C6928B" w14:textId="77777777" w:rsidR="00636E48" w:rsidRPr="00890A2B" w:rsidRDefault="00636E48" w:rsidP="0022388C">
            <w:pPr>
              <w:pStyle w:val="REG-P0"/>
              <w:jc w:val="left"/>
            </w:pPr>
            <w:r w:rsidRPr="00890A2B">
              <w:rPr>
                <w:color w:val="231F20"/>
              </w:rPr>
              <w:t>DPOM Witwatersrand</w:t>
            </w:r>
          </w:p>
        </w:tc>
      </w:tr>
    </w:tbl>
    <w:p w14:paraId="5EF5CD1A" w14:textId="77777777" w:rsidR="005300B9" w:rsidRDefault="005300B9"/>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227" w:type="dxa"/>
          <w:bottom w:w="113" w:type="dxa"/>
          <w:right w:w="227" w:type="dxa"/>
        </w:tblCellMar>
        <w:tblLook w:val="04A0" w:firstRow="1" w:lastRow="0" w:firstColumn="1" w:lastColumn="0" w:noHBand="0" w:noVBand="1"/>
      </w:tblPr>
      <w:tblGrid>
        <w:gridCol w:w="2752"/>
        <w:gridCol w:w="3908"/>
        <w:gridCol w:w="2292"/>
      </w:tblGrid>
      <w:tr w:rsidR="00636E48" w:rsidRPr="00890A2B" w14:paraId="15E736F8" w14:textId="77777777" w:rsidTr="00472D1B">
        <w:tc>
          <w:tcPr>
            <w:tcW w:w="1537" w:type="pct"/>
          </w:tcPr>
          <w:p w14:paraId="6A460EA7" w14:textId="77777777" w:rsidR="00636E48" w:rsidRPr="00890A2B" w:rsidRDefault="00636E48" w:rsidP="0022388C">
            <w:pPr>
              <w:pStyle w:val="REG-P0"/>
              <w:jc w:val="left"/>
            </w:pPr>
          </w:p>
        </w:tc>
        <w:tc>
          <w:tcPr>
            <w:tcW w:w="2183" w:type="pct"/>
          </w:tcPr>
          <w:p w14:paraId="1CAD0592" w14:textId="77777777" w:rsidR="00636E48" w:rsidRPr="00890A2B" w:rsidRDefault="00636E48" w:rsidP="0022388C">
            <w:pPr>
              <w:pStyle w:val="REG-P0"/>
              <w:jc w:val="left"/>
            </w:pPr>
            <w:r w:rsidRPr="00890A2B">
              <w:t>Diploma in Prosthodontics</w:t>
            </w:r>
          </w:p>
        </w:tc>
        <w:tc>
          <w:tcPr>
            <w:tcW w:w="1280" w:type="pct"/>
          </w:tcPr>
          <w:p w14:paraId="34BB70E8" w14:textId="77777777" w:rsidR="00636E48" w:rsidRPr="00890A2B" w:rsidRDefault="00636E48" w:rsidP="0022388C">
            <w:pPr>
              <w:pStyle w:val="REG-P0"/>
              <w:jc w:val="left"/>
            </w:pPr>
            <w:r w:rsidRPr="00890A2B">
              <w:rPr>
                <w:color w:val="231F20"/>
              </w:rPr>
              <w:t>DPros Witwatersrand</w:t>
            </w:r>
          </w:p>
        </w:tc>
      </w:tr>
      <w:tr w:rsidR="00636E48" w:rsidRPr="00890A2B" w14:paraId="4DD599FC" w14:textId="77777777" w:rsidTr="00472D1B">
        <w:tc>
          <w:tcPr>
            <w:tcW w:w="1537" w:type="pct"/>
          </w:tcPr>
          <w:p w14:paraId="623494E5" w14:textId="77777777" w:rsidR="00636E48" w:rsidRPr="00890A2B" w:rsidRDefault="00636E48" w:rsidP="0022388C">
            <w:pPr>
              <w:pStyle w:val="REG-P0"/>
              <w:jc w:val="left"/>
            </w:pPr>
          </w:p>
        </w:tc>
        <w:tc>
          <w:tcPr>
            <w:tcW w:w="2183" w:type="pct"/>
          </w:tcPr>
          <w:p w14:paraId="1640F600" w14:textId="77777777" w:rsidR="00636E48" w:rsidRPr="00890A2B" w:rsidRDefault="00636E48" w:rsidP="0022388C">
            <w:pPr>
              <w:pStyle w:val="REG-P0"/>
              <w:jc w:val="left"/>
            </w:pPr>
            <w:r w:rsidRPr="00890A2B">
              <w:t>Diploma in Public Dentistry</w:t>
            </w:r>
          </w:p>
        </w:tc>
        <w:tc>
          <w:tcPr>
            <w:tcW w:w="1280" w:type="pct"/>
          </w:tcPr>
          <w:p w14:paraId="552A2B8D" w14:textId="77777777" w:rsidR="00636E48" w:rsidRPr="00890A2B" w:rsidRDefault="00636E48" w:rsidP="0022388C">
            <w:pPr>
              <w:pStyle w:val="REG-P0"/>
              <w:jc w:val="left"/>
            </w:pPr>
            <w:r w:rsidRPr="00890A2B">
              <w:rPr>
                <w:color w:val="231F20"/>
              </w:rPr>
              <w:t>DPD Witwatersrand</w:t>
            </w:r>
          </w:p>
        </w:tc>
      </w:tr>
      <w:tr w:rsidR="00636E48" w:rsidRPr="00890A2B" w14:paraId="6012AE77" w14:textId="77777777" w:rsidTr="00472D1B">
        <w:tc>
          <w:tcPr>
            <w:tcW w:w="1537" w:type="pct"/>
          </w:tcPr>
          <w:p w14:paraId="1681499E" w14:textId="77777777" w:rsidR="00636E48" w:rsidRPr="00890A2B" w:rsidRDefault="00636E48" w:rsidP="0022388C">
            <w:pPr>
              <w:pStyle w:val="REG-P0"/>
              <w:jc w:val="left"/>
            </w:pPr>
          </w:p>
        </w:tc>
        <w:tc>
          <w:tcPr>
            <w:tcW w:w="2183" w:type="pct"/>
          </w:tcPr>
          <w:p w14:paraId="78F1E98B" w14:textId="77777777" w:rsidR="00636E48" w:rsidRPr="00890A2B" w:rsidRDefault="00636E48" w:rsidP="0022388C">
            <w:pPr>
              <w:pStyle w:val="REG-P0"/>
              <w:jc w:val="left"/>
            </w:pPr>
            <w:r w:rsidRPr="00890A2B">
              <w:t>Higher Diploma in Dentistry</w:t>
            </w:r>
          </w:p>
        </w:tc>
        <w:tc>
          <w:tcPr>
            <w:tcW w:w="1280" w:type="pct"/>
          </w:tcPr>
          <w:p w14:paraId="73996DB5" w14:textId="77777777" w:rsidR="00636E48" w:rsidRPr="00890A2B" w:rsidRDefault="00636E48" w:rsidP="0022388C">
            <w:pPr>
              <w:pStyle w:val="REG-P0"/>
              <w:jc w:val="left"/>
            </w:pPr>
            <w:r w:rsidRPr="00890A2B">
              <w:rPr>
                <w:color w:val="231F20"/>
              </w:rPr>
              <w:t>HDDent Witwatersrand</w:t>
            </w:r>
          </w:p>
        </w:tc>
      </w:tr>
      <w:tr w:rsidR="00646E4F" w:rsidRPr="00890A2B" w14:paraId="0C7E6A44" w14:textId="77777777" w:rsidTr="00472D1B">
        <w:tc>
          <w:tcPr>
            <w:tcW w:w="1537" w:type="pct"/>
          </w:tcPr>
          <w:p w14:paraId="65AEDE37" w14:textId="77777777" w:rsidR="00DC35B5" w:rsidRPr="00890A2B" w:rsidRDefault="00DC35B5" w:rsidP="0022388C">
            <w:pPr>
              <w:pStyle w:val="REG-P0"/>
              <w:jc w:val="left"/>
              <w:rPr>
                <w:b/>
              </w:rPr>
            </w:pPr>
          </w:p>
          <w:p w14:paraId="47BBF2DB" w14:textId="5D822AC0" w:rsidR="00646E4F" w:rsidRPr="00890A2B" w:rsidRDefault="00646E4F" w:rsidP="0022388C">
            <w:pPr>
              <w:pStyle w:val="REG-P0"/>
              <w:jc w:val="left"/>
              <w:rPr>
                <w:b/>
              </w:rPr>
            </w:pPr>
            <w:r w:rsidRPr="00890A2B">
              <w:rPr>
                <w:b/>
              </w:rPr>
              <w:t>Colleges</w:t>
            </w:r>
          </w:p>
        </w:tc>
        <w:tc>
          <w:tcPr>
            <w:tcW w:w="2183" w:type="pct"/>
          </w:tcPr>
          <w:p w14:paraId="10609D6B" w14:textId="77777777" w:rsidR="00646E4F" w:rsidRPr="00890A2B" w:rsidRDefault="00646E4F" w:rsidP="0022388C">
            <w:pPr>
              <w:pStyle w:val="REG-P0"/>
              <w:jc w:val="left"/>
              <w:rPr>
                <w:b/>
              </w:rPr>
            </w:pPr>
          </w:p>
        </w:tc>
        <w:tc>
          <w:tcPr>
            <w:tcW w:w="1280" w:type="pct"/>
          </w:tcPr>
          <w:p w14:paraId="6583CDE3" w14:textId="77777777" w:rsidR="00646E4F" w:rsidRPr="00890A2B" w:rsidRDefault="00646E4F" w:rsidP="0022388C">
            <w:pPr>
              <w:pStyle w:val="REG-P0"/>
              <w:jc w:val="left"/>
              <w:rPr>
                <w:b/>
                <w:color w:val="231F20"/>
              </w:rPr>
            </w:pPr>
          </w:p>
        </w:tc>
      </w:tr>
      <w:tr w:rsidR="00636E48" w:rsidRPr="00890A2B" w14:paraId="164ECFBC" w14:textId="77777777" w:rsidTr="00472D1B">
        <w:tc>
          <w:tcPr>
            <w:tcW w:w="1537" w:type="pct"/>
          </w:tcPr>
          <w:p w14:paraId="68BF5C49" w14:textId="77777777" w:rsidR="00636E48" w:rsidRPr="00890A2B" w:rsidRDefault="00913472" w:rsidP="0022388C">
            <w:pPr>
              <w:pStyle w:val="REG-P0"/>
              <w:jc w:val="left"/>
            </w:pPr>
            <w:r w:rsidRPr="00890A2B">
              <w:rPr>
                <w:b/>
                <w:i/>
                <w:color w:val="231F20"/>
              </w:rPr>
              <w:t>Baylor College of Dentistry</w:t>
            </w:r>
          </w:p>
        </w:tc>
        <w:tc>
          <w:tcPr>
            <w:tcW w:w="2183" w:type="pct"/>
          </w:tcPr>
          <w:p w14:paraId="10445575" w14:textId="77777777" w:rsidR="00636E48" w:rsidRPr="00890A2B" w:rsidRDefault="00636E48" w:rsidP="0022388C">
            <w:pPr>
              <w:pStyle w:val="REG-P0"/>
              <w:jc w:val="left"/>
            </w:pPr>
            <w:r w:rsidRPr="00890A2B">
              <w:t>Certificate in Endodontics</w:t>
            </w:r>
          </w:p>
        </w:tc>
        <w:tc>
          <w:tcPr>
            <w:tcW w:w="1280" w:type="pct"/>
          </w:tcPr>
          <w:p w14:paraId="288F236D" w14:textId="77777777" w:rsidR="00636E48" w:rsidRPr="00890A2B" w:rsidRDefault="00636E48" w:rsidP="0022388C">
            <w:pPr>
              <w:pStyle w:val="REG-P0"/>
              <w:jc w:val="left"/>
            </w:pPr>
            <w:r w:rsidRPr="00890A2B">
              <w:rPr>
                <w:color w:val="231F20"/>
              </w:rPr>
              <w:t>Cert Endodontics Baylor</w:t>
            </w:r>
          </w:p>
        </w:tc>
      </w:tr>
      <w:tr w:rsidR="00636E48" w:rsidRPr="00890A2B" w14:paraId="43169754" w14:textId="77777777" w:rsidTr="00472D1B">
        <w:tc>
          <w:tcPr>
            <w:tcW w:w="1537" w:type="pct"/>
          </w:tcPr>
          <w:p w14:paraId="68842F8B" w14:textId="77777777" w:rsidR="00636E48" w:rsidRPr="00890A2B" w:rsidRDefault="00913472" w:rsidP="0022388C">
            <w:pPr>
              <w:pStyle w:val="REG-P0"/>
              <w:jc w:val="left"/>
            </w:pPr>
            <w:r w:rsidRPr="00890A2B">
              <w:rPr>
                <w:b/>
                <w:i/>
                <w:color w:val="231F20"/>
              </w:rPr>
              <w:t>College of Dentistry of South Africa</w:t>
            </w:r>
          </w:p>
        </w:tc>
        <w:tc>
          <w:tcPr>
            <w:tcW w:w="2183" w:type="pct"/>
          </w:tcPr>
          <w:p w14:paraId="3220D5F1" w14:textId="1B2F8BF0" w:rsidR="00636E48" w:rsidRPr="00890A2B" w:rsidRDefault="00636E48" w:rsidP="0022388C">
            <w:pPr>
              <w:pStyle w:val="REG-P0"/>
              <w:jc w:val="left"/>
            </w:pPr>
            <w:r w:rsidRPr="00890A2B">
              <w:t xml:space="preserve">Fellow (Maxillo-facial and </w:t>
            </w:r>
            <w:r w:rsidR="00397CA6" w:rsidRPr="00890A2B">
              <w:br/>
            </w:r>
            <w:r w:rsidRPr="00890A2B">
              <w:t>Oral Surgery)</w:t>
            </w:r>
          </w:p>
        </w:tc>
        <w:tc>
          <w:tcPr>
            <w:tcW w:w="1280" w:type="pct"/>
          </w:tcPr>
          <w:p w14:paraId="30BC4E5A" w14:textId="77777777" w:rsidR="00636E48" w:rsidRPr="00890A2B" w:rsidRDefault="00636E48" w:rsidP="0022388C">
            <w:pPr>
              <w:pStyle w:val="REG-P0"/>
              <w:jc w:val="left"/>
            </w:pPr>
            <w:r w:rsidRPr="00890A2B">
              <w:rPr>
                <w:color w:val="231F20"/>
              </w:rPr>
              <w:t>FCD (SA) MFOS</w:t>
            </w:r>
          </w:p>
        </w:tc>
      </w:tr>
      <w:tr w:rsidR="00636E48" w:rsidRPr="00890A2B" w14:paraId="5F14341E" w14:textId="77777777" w:rsidTr="00472D1B">
        <w:tc>
          <w:tcPr>
            <w:tcW w:w="1537" w:type="pct"/>
          </w:tcPr>
          <w:p w14:paraId="54B85A0A" w14:textId="77777777" w:rsidR="00636E48" w:rsidRPr="00890A2B" w:rsidRDefault="00636E48" w:rsidP="0022388C">
            <w:pPr>
              <w:pStyle w:val="REG-P0"/>
              <w:jc w:val="left"/>
            </w:pPr>
          </w:p>
        </w:tc>
        <w:tc>
          <w:tcPr>
            <w:tcW w:w="2183" w:type="pct"/>
          </w:tcPr>
          <w:p w14:paraId="3F631A62" w14:textId="77777777" w:rsidR="00636E48" w:rsidRPr="00890A2B" w:rsidRDefault="00636E48" w:rsidP="0022388C">
            <w:pPr>
              <w:pStyle w:val="REG-P0"/>
              <w:jc w:val="left"/>
            </w:pPr>
            <w:r w:rsidRPr="00890A2B">
              <w:t>Fellow (Oral Medicine and Periodontics)</w:t>
            </w:r>
          </w:p>
        </w:tc>
        <w:tc>
          <w:tcPr>
            <w:tcW w:w="1280" w:type="pct"/>
          </w:tcPr>
          <w:p w14:paraId="57F7F8E4" w14:textId="77777777" w:rsidR="00636E48" w:rsidRPr="00890A2B" w:rsidRDefault="00636E48" w:rsidP="0022388C">
            <w:pPr>
              <w:pStyle w:val="REG-P0"/>
              <w:jc w:val="left"/>
            </w:pPr>
            <w:r w:rsidRPr="00890A2B">
              <w:rPr>
                <w:color w:val="231F20"/>
              </w:rPr>
              <w:t>FCD (SA) OMP</w:t>
            </w:r>
          </w:p>
        </w:tc>
      </w:tr>
      <w:tr w:rsidR="00636E48" w:rsidRPr="00890A2B" w14:paraId="64CFD5CC" w14:textId="77777777" w:rsidTr="00472D1B">
        <w:tc>
          <w:tcPr>
            <w:tcW w:w="1537" w:type="pct"/>
          </w:tcPr>
          <w:p w14:paraId="25205551" w14:textId="77777777" w:rsidR="00636E48" w:rsidRPr="00890A2B" w:rsidRDefault="00636E48" w:rsidP="0022388C">
            <w:pPr>
              <w:pStyle w:val="REG-P0"/>
              <w:jc w:val="left"/>
            </w:pPr>
          </w:p>
        </w:tc>
        <w:tc>
          <w:tcPr>
            <w:tcW w:w="2183" w:type="pct"/>
          </w:tcPr>
          <w:p w14:paraId="6475C5E9" w14:textId="77777777" w:rsidR="00636E48" w:rsidRPr="00890A2B" w:rsidRDefault="00636E48" w:rsidP="0022388C">
            <w:pPr>
              <w:pStyle w:val="REG-P0"/>
              <w:jc w:val="left"/>
            </w:pPr>
            <w:r w:rsidRPr="00890A2B">
              <w:t>Fellow (Orthodontics)</w:t>
            </w:r>
          </w:p>
        </w:tc>
        <w:tc>
          <w:tcPr>
            <w:tcW w:w="1280" w:type="pct"/>
          </w:tcPr>
          <w:p w14:paraId="15367269" w14:textId="77777777" w:rsidR="00636E48" w:rsidRPr="00890A2B" w:rsidRDefault="00636E48" w:rsidP="0022388C">
            <w:pPr>
              <w:pStyle w:val="REG-P0"/>
              <w:jc w:val="left"/>
            </w:pPr>
            <w:r w:rsidRPr="00890A2B">
              <w:rPr>
                <w:color w:val="231F20"/>
              </w:rPr>
              <w:t>FCD (SA) ORTHOD</w:t>
            </w:r>
          </w:p>
        </w:tc>
      </w:tr>
      <w:tr w:rsidR="00636E48" w:rsidRPr="00890A2B" w14:paraId="27E90AC4" w14:textId="77777777" w:rsidTr="00472D1B">
        <w:tc>
          <w:tcPr>
            <w:tcW w:w="1537" w:type="pct"/>
          </w:tcPr>
          <w:p w14:paraId="1449E108" w14:textId="77777777" w:rsidR="00636E48" w:rsidRPr="00890A2B" w:rsidRDefault="00636E48" w:rsidP="0022388C">
            <w:pPr>
              <w:pStyle w:val="REG-P0"/>
              <w:jc w:val="left"/>
            </w:pPr>
          </w:p>
        </w:tc>
        <w:tc>
          <w:tcPr>
            <w:tcW w:w="2183" w:type="pct"/>
          </w:tcPr>
          <w:p w14:paraId="714AB54A" w14:textId="77777777" w:rsidR="00636E48" w:rsidRPr="00890A2B" w:rsidRDefault="00636E48" w:rsidP="0022388C">
            <w:pPr>
              <w:pStyle w:val="REG-P0"/>
              <w:jc w:val="left"/>
            </w:pPr>
            <w:r w:rsidRPr="00890A2B">
              <w:t xml:space="preserve">Fellow (Prosthodontics) </w:t>
            </w:r>
          </w:p>
        </w:tc>
        <w:tc>
          <w:tcPr>
            <w:tcW w:w="1280" w:type="pct"/>
          </w:tcPr>
          <w:p w14:paraId="5A19B95D" w14:textId="77777777" w:rsidR="00636E48" w:rsidRPr="00890A2B" w:rsidRDefault="00636E48" w:rsidP="0022388C">
            <w:pPr>
              <w:pStyle w:val="REG-P0"/>
              <w:jc w:val="left"/>
            </w:pPr>
            <w:r w:rsidRPr="00890A2B">
              <w:rPr>
                <w:color w:val="231F20"/>
              </w:rPr>
              <w:t>FCD (SA) PROS</w:t>
            </w:r>
          </w:p>
        </w:tc>
      </w:tr>
      <w:tr w:rsidR="00636E48" w:rsidRPr="00890A2B" w14:paraId="49C6D91A" w14:textId="77777777" w:rsidTr="00472D1B">
        <w:tc>
          <w:tcPr>
            <w:tcW w:w="1537" w:type="pct"/>
          </w:tcPr>
          <w:p w14:paraId="324EBCD9" w14:textId="77777777" w:rsidR="00636E48" w:rsidRPr="00890A2B" w:rsidRDefault="00636E48" w:rsidP="0022388C">
            <w:pPr>
              <w:pStyle w:val="REG-P0"/>
              <w:jc w:val="left"/>
            </w:pPr>
          </w:p>
        </w:tc>
        <w:tc>
          <w:tcPr>
            <w:tcW w:w="2183" w:type="pct"/>
          </w:tcPr>
          <w:p w14:paraId="11AF9ACA" w14:textId="77777777" w:rsidR="00636E48" w:rsidRPr="00890A2B" w:rsidRDefault="00636E48" w:rsidP="0022388C">
            <w:pPr>
              <w:pStyle w:val="REG-P0"/>
              <w:jc w:val="left"/>
            </w:pPr>
            <w:r w:rsidRPr="00890A2B">
              <w:t>Diploma in Dentistry</w:t>
            </w:r>
          </w:p>
        </w:tc>
        <w:tc>
          <w:tcPr>
            <w:tcW w:w="1280" w:type="pct"/>
          </w:tcPr>
          <w:p w14:paraId="18D1F593" w14:textId="77777777" w:rsidR="00636E48" w:rsidRPr="00890A2B" w:rsidRDefault="00636E48" w:rsidP="0022388C">
            <w:pPr>
              <w:pStyle w:val="REG-P0"/>
              <w:jc w:val="left"/>
              <w:rPr>
                <w:color w:val="231F20"/>
              </w:rPr>
            </w:pPr>
            <w:r w:rsidRPr="00890A2B">
              <w:rPr>
                <w:color w:val="231F20"/>
              </w:rPr>
              <w:t xml:space="preserve">Dip Dent (SA) </w:t>
            </w:r>
          </w:p>
        </w:tc>
      </w:tr>
      <w:tr w:rsidR="00636E48" w:rsidRPr="00890A2B" w14:paraId="6ED6322A" w14:textId="77777777" w:rsidTr="00472D1B">
        <w:tc>
          <w:tcPr>
            <w:tcW w:w="1537" w:type="pct"/>
          </w:tcPr>
          <w:p w14:paraId="6C8385F8" w14:textId="77777777" w:rsidR="00636E48" w:rsidRPr="00890A2B" w:rsidRDefault="00636E48" w:rsidP="0022388C">
            <w:pPr>
              <w:pStyle w:val="REG-P0"/>
              <w:jc w:val="left"/>
            </w:pPr>
          </w:p>
        </w:tc>
        <w:tc>
          <w:tcPr>
            <w:tcW w:w="2183" w:type="pct"/>
          </w:tcPr>
          <w:p w14:paraId="0CB77EE5" w14:textId="77777777" w:rsidR="00636E48" w:rsidRPr="00890A2B" w:rsidRDefault="00636E48" w:rsidP="0022388C">
            <w:pPr>
              <w:pStyle w:val="REG-P0"/>
              <w:jc w:val="left"/>
            </w:pPr>
            <w:r w:rsidRPr="00890A2B">
              <w:t>Fellow (Oral Medicine and Periodontics)</w:t>
            </w:r>
          </w:p>
        </w:tc>
        <w:tc>
          <w:tcPr>
            <w:tcW w:w="1280" w:type="pct"/>
          </w:tcPr>
          <w:p w14:paraId="768BDE25" w14:textId="77777777" w:rsidR="00636E48" w:rsidRPr="00890A2B" w:rsidRDefault="00636E48" w:rsidP="0022388C">
            <w:pPr>
              <w:pStyle w:val="REG-P0"/>
              <w:jc w:val="left"/>
            </w:pPr>
            <w:r w:rsidRPr="00890A2B">
              <w:rPr>
                <w:color w:val="231F20"/>
              </w:rPr>
              <w:t>FCD (SA) OMP</w:t>
            </w:r>
          </w:p>
        </w:tc>
      </w:tr>
      <w:tr w:rsidR="00636E48" w:rsidRPr="00890A2B" w14:paraId="6D912748" w14:textId="77777777" w:rsidTr="00472D1B">
        <w:tc>
          <w:tcPr>
            <w:tcW w:w="1537" w:type="pct"/>
          </w:tcPr>
          <w:p w14:paraId="2A4F77DC" w14:textId="77777777" w:rsidR="00636E48" w:rsidRPr="00890A2B" w:rsidRDefault="00913472" w:rsidP="0022388C">
            <w:pPr>
              <w:pStyle w:val="REG-P0"/>
              <w:jc w:val="left"/>
            </w:pPr>
            <w:r w:rsidRPr="00890A2B">
              <w:rPr>
                <w:b/>
                <w:i/>
                <w:color w:val="231F20"/>
              </w:rPr>
              <w:t>College of Medicine of South Africa</w:t>
            </w:r>
          </w:p>
        </w:tc>
        <w:tc>
          <w:tcPr>
            <w:tcW w:w="2183" w:type="pct"/>
          </w:tcPr>
          <w:p w14:paraId="45B5FD7A" w14:textId="77777777" w:rsidR="00636E48" w:rsidRPr="00890A2B" w:rsidRDefault="00636E48" w:rsidP="0022388C">
            <w:pPr>
              <w:pStyle w:val="REG-P0"/>
              <w:jc w:val="left"/>
            </w:pPr>
            <w:r w:rsidRPr="00890A2B">
              <w:t>Fellow of the Faculty of Dentistry</w:t>
            </w:r>
          </w:p>
        </w:tc>
        <w:tc>
          <w:tcPr>
            <w:tcW w:w="1280" w:type="pct"/>
          </w:tcPr>
          <w:p w14:paraId="71CA00E4" w14:textId="77777777" w:rsidR="00636E48" w:rsidRPr="00890A2B" w:rsidRDefault="00636E48" w:rsidP="0022388C">
            <w:pPr>
              <w:pStyle w:val="REG-P0"/>
              <w:jc w:val="left"/>
              <w:rPr>
                <w:color w:val="231F20"/>
              </w:rPr>
            </w:pPr>
            <w:r w:rsidRPr="00890A2B">
              <w:rPr>
                <w:color w:val="231F20"/>
              </w:rPr>
              <w:t>FFD (SA)</w:t>
            </w:r>
          </w:p>
        </w:tc>
      </w:tr>
      <w:tr w:rsidR="00636E48" w:rsidRPr="00890A2B" w14:paraId="475431BE" w14:textId="77777777" w:rsidTr="00472D1B">
        <w:tc>
          <w:tcPr>
            <w:tcW w:w="1537" w:type="pct"/>
          </w:tcPr>
          <w:p w14:paraId="749CEA1E" w14:textId="77777777" w:rsidR="00636E48" w:rsidRPr="00890A2B" w:rsidRDefault="00636E48" w:rsidP="0022388C">
            <w:pPr>
              <w:pStyle w:val="REG-P0"/>
              <w:jc w:val="left"/>
            </w:pPr>
          </w:p>
        </w:tc>
        <w:tc>
          <w:tcPr>
            <w:tcW w:w="2183" w:type="pct"/>
          </w:tcPr>
          <w:p w14:paraId="42CE6F91" w14:textId="77777777" w:rsidR="00636E48" w:rsidRPr="00890A2B" w:rsidRDefault="00636E48" w:rsidP="0022388C">
            <w:pPr>
              <w:pStyle w:val="REG-P0"/>
              <w:jc w:val="left"/>
            </w:pPr>
            <w:r w:rsidRPr="00890A2B">
              <w:t>Fellow of the Faculty of Dentistry (Maxillo-facial and Oral Surgery)</w:t>
            </w:r>
          </w:p>
        </w:tc>
        <w:tc>
          <w:tcPr>
            <w:tcW w:w="1280" w:type="pct"/>
          </w:tcPr>
          <w:p w14:paraId="049AF275" w14:textId="77777777" w:rsidR="00636E48" w:rsidRPr="00890A2B" w:rsidRDefault="00636E48" w:rsidP="0022388C">
            <w:pPr>
              <w:pStyle w:val="REG-P0"/>
              <w:jc w:val="left"/>
            </w:pPr>
            <w:r w:rsidRPr="00890A2B">
              <w:rPr>
                <w:color w:val="231F20"/>
              </w:rPr>
              <w:t>FFD (SA) MFOS</w:t>
            </w:r>
          </w:p>
        </w:tc>
      </w:tr>
      <w:tr w:rsidR="00636E48" w:rsidRPr="00890A2B" w14:paraId="0CD3628D" w14:textId="77777777" w:rsidTr="00472D1B">
        <w:tc>
          <w:tcPr>
            <w:tcW w:w="1537" w:type="pct"/>
          </w:tcPr>
          <w:p w14:paraId="04052B8E" w14:textId="77777777" w:rsidR="00636E48" w:rsidRPr="00890A2B" w:rsidRDefault="00636E48" w:rsidP="0022388C">
            <w:pPr>
              <w:pStyle w:val="REG-P0"/>
              <w:jc w:val="left"/>
            </w:pPr>
          </w:p>
        </w:tc>
        <w:tc>
          <w:tcPr>
            <w:tcW w:w="2183" w:type="pct"/>
          </w:tcPr>
          <w:p w14:paraId="55649EC8" w14:textId="77777777" w:rsidR="00636E48" w:rsidRPr="00890A2B" w:rsidRDefault="00636E48" w:rsidP="0022388C">
            <w:pPr>
              <w:pStyle w:val="REG-P0"/>
              <w:jc w:val="left"/>
            </w:pPr>
            <w:r w:rsidRPr="00890A2B">
              <w:t>Fellow of the Faculty of Dentistry (Oral Medicine and Periodontics)</w:t>
            </w:r>
          </w:p>
        </w:tc>
        <w:tc>
          <w:tcPr>
            <w:tcW w:w="1280" w:type="pct"/>
          </w:tcPr>
          <w:p w14:paraId="102C4157" w14:textId="77777777" w:rsidR="00636E48" w:rsidRPr="00890A2B" w:rsidRDefault="00636E48" w:rsidP="0022388C">
            <w:pPr>
              <w:pStyle w:val="REG-P0"/>
              <w:jc w:val="left"/>
            </w:pPr>
            <w:r w:rsidRPr="00890A2B">
              <w:rPr>
                <w:color w:val="231F20"/>
              </w:rPr>
              <w:t>FFD (SA) (Oral Medicine and Periodontics)</w:t>
            </w:r>
          </w:p>
        </w:tc>
      </w:tr>
      <w:tr w:rsidR="00636E48" w:rsidRPr="00890A2B" w14:paraId="543E5D8A" w14:textId="77777777" w:rsidTr="00472D1B">
        <w:tc>
          <w:tcPr>
            <w:tcW w:w="1537" w:type="pct"/>
          </w:tcPr>
          <w:p w14:paraId="24787AB0" w14:textId="77777777" w:rsidR="00636E48" w:rsidRPr="00890A2B" w:rsidRDefault="00636E48" w:rsidP="0022388C">
            <w:pPr>
              <w:pStyle w:val="REG-P0"/>
              <w:jc w:val="left"/>
            </w:pPr>
          </w:p>
        </w:tc>
        <w:tc>
          <w:tcPr>
            <w:tcW w:w="2183" w:type="pct"/>
          </w:tcPr>
          <w:p w14:paraId="3D078602" w14:textId="77777777" w:rsidR="00636E48" w:rsidRPr="00890A2B" w:rsidRDefault="00636E48" w:rsidP="0022388C">
            <w:pPr>
              <w:pStyle w:val="REG-P0"/>
              <w:jc w:val="left"/>
            </w:pPr>
            <w:r w:rsidRPr="00890A2B">
              <w:t>Fellow</w:t>
            </w:r>
          </w:p>
        </w:tc>
        <w:tc>
          <w:tcPr>
            <w:tcW w:w="1280" w:type="pct"/>
          </w:tcPr>
          <w:p w14:paraId="64ACCCEC" w14:textId="77777777" w:rsidR="00636E48" w:rsidRPr="00890A2B" w:rsidRDefault="00636E48" w:rsidP="0022388C">
            <w:pPr>
              <w:pStyle w:val="REG-P0"/>
              <w:jc w:val="left"/>
            </w:pPr>
            <w:r w:rsidRPr="00890A2B">
              <w:rPr>
                <w:color w:val="231F20"/>
              </w:rPr>
              <w:t xml:space="preserve">FFD (SA) OMP </w:t>
            </w:r>
          </w:p>
        </w:tc>
      </w:tr>
      <w:tr w:rsidR="00636E48" w:rsidRPr="00890A2B" w14:paraId="704C5287" w14:textId="77777777" w:rsidTr="00472D1B">
        <w:tc>
          <w:tcPr>
            <w:tcW w:w="1537" w:type="pct"/>
          </w:tcPr>
          <w:p w14:paraId="77974EDF" w14:textId="77777777" w:rsidR="00636E48" w:rsidRPr="00890A2B" w:rsidRDefault="00636E48" w:rsidP="0022388C">
            <w:pPr>
              <w:pStyle w:val="REG-P0"/>
              <w:jc w:val="left"/>
            </w:pPr>
          </w:p>
        </w:tc>
        <w:tc>
          <w:tcPr>
            <w:tcW w:w="2183" w:type="pct"/>
          </w:tcPr>
          <w:p w14:paraId="02B9B5C1" w14:textId="77777777" w:rsidR="00636E48" w:rsidRPr="00890A2B" w:rsidRDefault="00636E48" w:rsidP="0022388C">
            <w:pPr>
              <w:pStyle w:val="REG-P0"/>
              <w:jc w:val="left"/>
            </w:pPr>
            <w:r w:rsidRPr="00890A2B">
              <w:t>Fellow of the Faculty of Dentistry (Orthodontics)</w:t>
            </w:r>
          </w:p>
        </w:tc>
        <w:tc>
          <w:tcPr>
            <w:tcW w:w="1280" w:type="pct"/>
          </w:tcPr>
          <w:p w14:paraId="297E6097" w14:textId="77777777" w:rsidR="00636E48" w:rsidRPr="00890A2B" w:rsidRDefault="00636E48" w:rsidP="0022388C">
            <w:pPr>
              <w:pStyle w:val="REG-P0"/>
              <w:jc w:val="left"/>
            </w:pPr>
            <w:r w:rsidRPr="00890A2B">
              <w:rPr>
                <w:color w:val="231F20"/>
              </w:rPr>
              <w:t>FFD (SA) Orth</w:t>
            </w:r>
          </w:p>
        </w:tc>
      </w:tr>
      <w:tr w:rsidR="00636E48" w:rsidRPr="00890A2B" w14:paraId="0870730D" w14:textId="77777777" w:rsidTr="00472D1B">
        <w:tc>
          <w:tcPr>
            <w:tcW w:w="1537" w:type="pct"/>
          </w:tcPr>
          <w:p w14:paraId="3B06F570" w14:textId="77777777" w:rsidR="00636E48" w:rsidRPr="00890A2B" w:rsidRDefault="00636E48" w:rsidP="0022388C">
            <w:pPr>
              <w:pStyle w:val="REG-P0"/>
              <w:jc w:val="left"/>
            </w:pPr>
          </w:p>
        </w:tc>
        <w:tc>
          <w:tcPr>
            <w:tcW w:w="2183" w:type="pct"/>
          </w:tcPr>
          <w:p w14:paraId="15028ED9" w14:textId="77777777" w:rsidR="00636E48" w:rsidRPr="00890A2B" w:rsidRDefault="00636E48" w:rsidP="0022388C">
            <w:pPr>
              <w:pStyle w:val="REG-P0"/>
              <w:jc w:val="left"/>
            </w:pPr>
            <w:r w:rsidRPr="00890A2B">
              <w:t>Fellow of the Faculty of Dentistry (Prosthodontics)</w:t>
            </w:r>
          </w:p>
        </w:tc>
        <w:tc>
          <w:tcPr>
            <w:tcW w:w="1280" w:type="pct"/>
          </w:tcPr>
          <w:p w14:paraId="1E2EE769" w14:textId="77777777" w:rsidR="00636E48" w:rsidRPr="00890A2B" w:rsidRDefault="00636E48" w:rsidP="0022388C">
            <w:pPr>
              <w:pStyle w:val="REG-P0"/>
              <w:jc w:val="left"/>
              <w:rPr>
                <w:color w:val="231F20"/>
              </w:rPr>
            </w:pPr>
            <w:r w:rsidRPr="00890A2B">
              <w:rPr>
                <w:color w:val="231F20"/>
              </w:rPr>
              <w:t xml:space="preserve">FFD (SA) Prosthodontics </w:t>
            </w:r>
          </w:p>
        </w:tc>
      </w:tr>
      <w:tr w:rsidR="005300B9" w:rsidRPr="00890A2B" w14:paraId="5807C894" w14:textId="77777777" w:rsidTr="005300B9">
        <w:tc>
          <w:tcPr>
            <w:tcW w:w="1537" w:type="pct"/>
            <w:vAlign w:val="bottom"/>
          </w:tcPr>
          <w:p w14:paraId="7FBC0494" w14:textId="77777777" w:rsidR="005300B9" w:rsidRPr="00890A2B" w:rsidRDefault="005300B9" w:rsidP="0022388C">
            <w:pPr>
              <w:pStyle w:val="REG-P0"/>
              <w:jc w:val="left"/>
            </w:pPr>
          </w:p>
        </w:tc>
        <w:tc>
          <w:tcPr>
            <w:tcW w:w="2183" w:type="pct"/>
            <w:vAlign w:val="bottom"/>
          </w:tcPr>
          <w:p w14:paraId="6B089035" w14:textId="30B0ED30" w:rsidR="005300B9" w:rsidRPr="00890A2B" w:rsidRDefault="005300B9" w:rsidP="0022388C">
            <w:pPr>
              <w:pStyle w:val="REG-P0"/>
              <w:jc w:val="left"/>
            </w:pPr>
            <w:r w:rsidRPr="00890A2B">
              <w:t>Diploma in Dentistry</w:t>
            </w:r>
          </w:p>
        </w:tc>
        <w:tc>
          <w:tcPr>
            <w:tcW w:w="1280" w:type="pct"/>
            <w:vAlign w:val="bottom"/>
          </w:tcPr>
          <w:p w14:paraId="4291376A" w14:textId="0E881272" w:rsidR="005300B9" w:rsidRPr="00890A2B" w:rsidRDefault="005300B9" w:rsidP="0022388C">
            <w:pPr>
              <w:pStyle w:val="REG-P0"/>
              <w:jc w:val="left"/>
              <w:rPr>
                <w:color w:val="231F20"/>
              </w:rPr>
            </w:pPr>
            <w:r w:rsidRPr="00890A2B">
              <w:rPr>
                <w:color w:val="231F20"/>
              </w:rPr>
              <w:t>Dip Dent (SA)</w:t>
            </w:r>
          </w:p>
        </w:tc>
      </w:tr>
    </w:tbl>
    <w:p w14:paraId="61BF1D9F" w14:textId="4C63A8D8" w:rsidR="00A9654A" w:rsidRDefault="00A9654A" w:rsidP="0022388C">
      <w:pPr>
        <w:pStyle w:val="REG-P0"/>
      </w:pPr>
    </w:p>
    <w:p w14:paraId="265133B9" w14:textId="77777777" w:rsidR="00A9654A" w:rsidRPr="00890A2B" w:rsidRDefault="00A9654A" w:rsidP="00A9654A">
      <w:pPr>
        <w:pStyle w:val="REG-P0"/>
      </w:pPr>
      <w:r>
        <w:br w:type="column"/>
      </w:r>
    </w:p>
    <w:p w14:paraId="1439FE1A" w14:textId="290F1587" w:rsidR="00A9654A" w:rsidRDefault="00A9654A" w:rsidP="00A9654A">
      <w:pPr>
        <w:pStyle w:val="REG-P0"/>
        <w:jc w:val="center"/>
      </w:pPr>
      <w:r w:rsidRPr="00890A2B">
        <w:t xml:space="preserve">ANNEXURE </w:t>
      </w:r>
      <w:r>
        <w:t>C</w:t>
      </w:r>
    </w:p>
    <w:p w14:paraId="483A4C88" w14:textId="77777777" w:rsidR="005300B9" w:rsidRDefault="005300B9" w:rsidP="00A9654A">
      <w:pPr>
        <w:pStyle w:val="REG-P0"/>
        <w:jc w:val="center"/>
      </w:pPr>
    </w:p>
    <w:p w14:paraId="7F96D931" w14:textId="6654D17E" w:rsidR="005300B9" w:rsidRPr="005300B9" w:rsidRDefault="005300B9" w:rsidP="005300B9">
      <w:pPr>
        <w:pStyle w:val="REG-Amend"/>
      </w:pPr>
      <w:r w:rsidRPr="005300B9">
        <w:t>[Annexure C inserted by GN 33/2017]</w:t>
      </w:r>
    </w:p>
    <w:p w14:paraId="0FD5E046" w14:textId="77777777" w:rsidR="00A9654A" w:rsidRPr="00890A2B" w:rsidRDefault="00A9654A" w:rsidP="00A9654A">
      <w:pPr>
        <w:pStyle w:val="REG-P0"/>
        <w:jc w:val="center"/>
      </w:pPr>
    </w:p>
    <w:p w14:paraId="1B099315" w14:textId="77777777" w:rsidR="00A9654A" w:rsidRPr="00890A2B" w:rsidRDefault="00A9654A" w:rsidP="00A9654A">
      <w:pPr>
        <w:pStyle w:val="REG-P0"/>
        <w:jc w:val="center"/>
      </w:pPr>
      <w:r w:rsidRPr="00890A2B">
        <w:t>REGISTRABLE ADDITIONAL QUALIFICATIONS</w:t>
      </w:r>
    </w:p>
    <w:p w14:paraId="595C4234" w14:textId="77777777" w:rsidR="00A9654A" w:rsidRPr="00890A2B" w:rsidRDefault="00A9654A" w:rsidP="00A9654A">
      <w:pPr>
        <w:pStyle w:val="REG-P0"/>
        <w:jc w:val="center"/>
      </w:pPr>
      <w:r w:rsidRPr="00890A2B">
        <w:rPr>
          <w:i/>
        </w:rPr>
        <w:t>(Regulation 10)</w:t>
      </w:r>
    </w:p>
    <w:p w14:paraId="436499DC" w14:textId="77777777" w:rsidR="00A9654A" w:rsidRPr="00890A2B" w:rsidRDefault="00A9654A" w:rsidP="00A9654A">
      <w:pPr>
        <w:pStyle w:val="REG-P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227" w:type="dxa"/>
          <w:bottom w:w="113" w:type="dxa"/>
          <w:right w:w="227" w:type="dxa"/>
        </w:tblCellMar>
        <w:tblLook w:val="04A0" w:firstRow="1" w:lastRow="0" w:firstColumn="1" w:lastColumn="0" w:noHBand="0" w:noVBand="1"/>
      </w:tblPr>
      <w:tblGrid>
        <w:gridCol w:w="2752"/>
        <w:gridCol w:w="3908"/>
        <w:gridCol w:w="2292"/>
      </w:tblGrid>
      <w:tr w:rsidR="00A9654A" w:rsidRPr="00890A2B" w14:paraId="2F607362" w14:textId="77777777" w:rsidTr="004B6883">
        <w:tc>
          <w:tcPr>
            <w:tcW w:w="1537" w:type="pct"/>
          </w:tcPr>
          <w:p w14:paraId="056F6604" w14:textId="77777777" w:rsidR="00A9654A" w:rsidRPr="00890A2B" w:rsidRDefault="00A9654A" w:rsidP="004B6883">
            <w:pPr>
              <w:pStyle w:val="REG-P0"/>
              <w:jc w:val="left"/>
              <w:rPr>
                <w:b/>
              </w:rPr>
            </w:pPr>
            <w:r w:rsidRPr="00890A2B">
              <w:rPr>
                <w:b/>
              </w:rPr>
              <w:t>Examining authority</w:t>
            </w:r>
          </w:p>
        </w:tc>
        <w:tc>
          <w:tcPr>
            <w:tcW w:w="2183" w:type="pct"/>
          </w:tcPr>
          <w:p w14:paraId="1DA959CF" w14:textId="77777777" w:rsidR="00A9654A" w:rsidRPr="00890A2B" w:rsidRDefault="00A9654A" w:rsidP="004B6883">
            <w:pPr>
              <w:pStyle w:val="REG-P0"/>
            </w:pPr>
            <w:r w:rsidRPr="00890A2B">
              <w:rPr>
                <w:b/>
                <w:color w:val="231F20"/>
              </w:rPr>
              <w:t>Qualification</w:t>
            </w:r>
          </w:p>
        </w:tc>
        <w:tc>
          <w:tcPr>
            <w:tcW w:w="1280" w:type="pct"/>
          </w:tcPr>
          <w:p w14:paraId="04E71014" w14:textId="77777777" w:rsidR="00A9654A" w:rsidRPr="00890A2B" w:rsidRDefault="00A9654A" w:rsidP="004B6883">
            <w:pPr>
              <w:pStyle w:val="REG-P0"/>
              <w:jc w:val="left"/>
              <w:rPr>
                <w:b/>
                <w:color w:val="231F20"/>
              </w:rPr>
            </w:pPr>
            <w:r w:rsidRPr="00890A2B">
              <w:rPr>
                <w:b/>
                <w:color w:val="231F20"/>
              </w:rPr>
              <w:t>Abbreviation for registration</w:t>
            </w:r>
          </w:p>
        </w:tc>
      </w:tr>
      <w:tr w:rsidR="00A9654A" w:rsidRPr="00890A2B" w14:paraId="5AAD072B" w14:textId="77777777" w:rsidTr="004B6883">
        <w:tc>
          <w:tcPr>
            <w:tcW w:w="1537" w:type="pct"/>
          </w:tcPr>
          <w:p w14:paraId="22373F36" w14:textId="64D7A692" w:rsidR="00A9654A" w:rsidRPr="00890A2B" w:rsidRDefault="00A9654A" w:rsidP="004B6883">
            <w:pPr>
              <w:pStyle w:val="REG-P0"/>
              <w:jc w:val="left"/>
            </w:pPr>
            <w:r>
              <w:rPr>
                <w:rFonts w:ascii="TimesNewRomanPS-BoldMT" w:hAnsi="TimesNewRomanPS-BoldMT" w:cs="TimesNewRomanPS-BoldMT"/>
                <w:b/>
                <w:bCs/>
                <w:noProof w:val="0"/>
                <w:lang w:val="en-ZA"/>
              </w:rPr>
              <w:t>Western Cape, University of</w:t>
            </w:r>
          </w:p>
        </w:tc>
        <w:tc>
          <w:tcPr>
            <w:tcW w:w="2183" w:type="pct"/>
          </w:tcPr>
          <w:p w14:paraId="3C80AE78" w14:textId="30A4EFB8" w:rsidR="00A9654A" w:rsidRPr="00A9654A" w:rsidRDefault="00A9654A" w:rsidP="00A9654A">
            <w:pPr>
              <w:pStyle w:val="REG-P0"/>
              <w:jc w:val="left"/>
            </w:pPr>
            <w:r w:rsidRPr="00A9654A">
              <w:rPr>
                <w:noProof w:val="0"/>
                <w:lang w:val="en-ZA"/>
              </w:rPr>
              <w:t xml:space="preserve">Philosophiae Doctor </w:t>
            </w:r>
          </w:p>
        </w:tc>
        <w:tc>
          <w:tcPr>
            <w:tcW w:w="1280" w:type="pct"/>
          </w:tcPr>
          <w:p w14:paraId="2FB1FFBF" w14:textId="428D3AE3" w:rsidR="00A9654A" w:rsidRPr="00A9654A" w:rsidRDefault="00A9654A" w:rsidP="004B6883">
            <w:pPr>
              <w:pStyle w:val="REG-P0"/>
              <w:jc w:val="left"/>
              <w:rPr>
                <w:color w:val="231F20"/>
              </w:rPr>
            </w:pPr>
            <w:r w:rsidRPr="00A9654A">
              <w:rPr>
                <w:noProof w:val="0"/>
                <w:lang w:val="en-ZA"/>
              </w:rPr>
              <w:t>PhD Western Cape</w:t>
            </w:r>
          </w:p>
        </w:tc>
      </w:tr>
      <w:tr w:rsidR="00A9654A" w:rsidRPr="00890A2B" w14:paraId="1BB74970" w14:textId="77777777" w:rsidTr="004B6883">
        <w:tc>
          <w:tcPr>
            <w:tcW w:w="1537" w:type="pct"/>
          </w:tcPr>
          <w:p w14:paraId="3AF8F315" w14:textId="77777777" w:rsidR="00A9654A" w:rsidRPr="00A9654A" w:rsidRDefault="00A9654A" w:rsidP="00A9654A">
            <w:pPr>
              <w:pStyle w:val="REG-P0"/>
              <w:jc w:val="left"/>
            </w:pPr>
          </w:p>
        </w:tc>
        <w:tc>
          <w:tcPr>
            <w:tcW w:w="2183" w:type="pct"/>
          </w:tcPr>
          <w:p w14:paraId="7B924D22" w14:textId="48932A80" w:rsidR="00A9654A" w:rsidRPr="00A9654A" w:rsidRDefault="00A9654A" w:rsidP="00A9654A">
            <w:pPr>
              <w:autoSpaceDE w:val="0"/>
              <w:autoSpaceDN w:val="0"/>
              <w:adjustRightInd w:val="0"/>
              <w:rPr>
                <w:rFonts w:cs="Times New Roman"/>
              </w:rPr>
            </w:pPr>
            <w:r w:rsidRPr="00A9654A">
              <w:rPr>
                <w:rFonts w:cs="Times New Roman"/>
                <w:noProof w:val="0"/>
                <w:lang w:val="en-ZA"/>
              </w:rPr>
              <w:t>Doctor of Science (Odontology)</w:t>
            </w:r>
          </w:p>
        </w:tc>
        <w:tc>
          <w:tcPr>
            <w:tcW w:w="1280" w:type="pct"/>
          </w:tcPr>
          <w:p w14:paraId="36A60FC2" w14:textId="560053DA" w:rsidR="00A9654A" w:rsidRPr="00A9654A" w:rsidRDefault="00A9654A" w:rsidP="00A9654A">
            <w:pPr>
              <w:pStyle w:val="REG-P0"/>
              <w:jc w:val="left"/>
            </w:pPr>
            <w:r w:rsidRPr="00A9654A">
              <w:rPr>
                <w:noProof w:val="0"/>
                <w:lang w:val="en-ZA"/>
              </w:rPr>
              <w:t>DSc (Odon)</w:t>
            </w:r>
            <w:r>
              <w:rPr>
                <w:noProof w:val="0"/>
                <w:lang w:val="en-ZA"/>
              </w:rPr>
              <w:t xml:space="preserve"> </w:t>
            </w:r>
            <w:r w:rsidRPr="00A9654A">
              <w:rPr>
                <w:noProof w:val="0"/>
                <w:lang w:val="en-ZA"/>
              </w:rPr>
              <w:t>Western Cape</w:t>
            </w:r>
          </w:p>
        </w:tc>
      </w:tr>
      <w:tr w:rsidR="00A9654A" w:rsidRPr="00890A2B" w14:paraId="238D0F15" w14:textId="77777777" w:rsidTr="004B6883">
        <w:tc>
          <w:tcPr>
            <w:tcW w:w="1537" w:type="pct"/>
          </w:tcPr>
          <w:p w14:paraId="61891DDC" w14:textId="77777777" w:rsidR="00A9654A" w:rsidRPr="00890A2B" w:rsidRDefault="00A9654A" w:rsidP="004B6883">
            <w:pPr>
              <w:pStyle w:val="REG-P0"/>
              <w:jc w:val="left"/>
            </w:pPr>
          </w:p>
        </w:tc>
        <w:tc>
          <w:tcPr>
            <w:tcW w:w="2183" w:type="pct"/>
          </w:tcPr>
          <w:p w14:paraId="644B6865" w14:textId="6DFA3A23" w:rsidR="00A9654A" w:rsidRPr="00890A2B" w:rsidRDefault="00A9654A" w:rsidP="004B6883">
            <w:pPr>
              <w:pStyle w:val="REG-P0"/>
              <w:jc w:val="left"/>
            </w:pPr>
            <w:r w:rsidRPr="00A9654A">
              <w:rPr>
                <w:lang w:val="en-ZA"/>
              </w:rPr>
              <w:t>Magister Chirurgiae (Dentium)</w:t>
            </w:r>
          </w:p>
        </w:tc>
        <w:tc>
          <w:tcPr>
            <w:tcW w:w="1280" w:type="pct"/>
          </w:tcPr>
          <w:p w14:paraId="3BF0E4FA" w14:textId="1FB2B5D5" w:rsidR="00A9654A" w:rsidRPr="00890A2B" w:rsidRDefault="00A9654A" w:rsidP="00A9654A">
            <w:pPr>
              <w:pStyle w:val="REG-P0"/>
              <w:jc w:val="left"/>
            </w:pPr>
            <w:r w:rsidRPr="00A9654A">
              <w:rPr>
                <w:lang w:val="en-ZA"/>
              </w:rPr>
              <w:t>MChB Western Cape</w:t>
            </w:r>
          </w:p>
        </w:tc>
      </w:tr>
      <w:tr w:rsidR="00A9654A" w:rsidRPr="00890A2B" w14:paraId="3CFFD145" w14:textId="77777777" w:rsidTr="004B6883">
        <w:tc>
          <w:tcPr>
            <w:tcW w:w="1537" w:type="pct"/>
          </w:tcPr>
          <w:p w14:paraId="75885E4F" w14:textId="5B33C7FA" w:rsidR="00A9654A" w:rsidRPr="00890A2B" w:rsidRDefault="00A9654A" w:rsidP="004B6883">
            <w:pPr>
              <w:pStyle w:val="REG-P0"/>
              <w:jc w:val="left"/>
            </w:pPr>
          </w:p>
        </w:tc>
        <w:tc>
          <w:tcPr>
            <w:tcW w:w="2183" w:type="pct"/>
          </w:tcPr>
          <w:p w14:paraId="0B96FA0F" w14:textId="7BBBF8B4" w:rsidR="00A9654A" w:rsidRPr="00890A2B" w:rsidRDefault="00A9654A" w:rsidP="004B6883">
            <w:pPr>
              <w:pStyle w:val="REG-P0"/>
              <w:jc w:val="left"/>
            </w:pPr>
            <w:r w:rsidRPr="00A9654A">
              <w:rPr>
                <w:lang w:val="en-ZA"/>
              </w:rPr>
              <w:t>Magister Scientiae (Dentium)</w:t>
            </w:r>
          </w:p>
        </w:tc>
        <w:tc>
          <w:tcPr>
            <w:tcW w:w="1280" w:type="pct"/>
          </w:tcPr>
          <w:p w14:paraId="3A03C094" w14:textId="2D96CF95" w:rsidR="00A9654A" w:rsidRPr="00890A2B" w:rsidRDefault="00A9654A" w:rsidP="004B6883">
            <w:pPr>
              <w:pStyle w:val="REG-P0"/>
              <w:jc w:val="left"/>
            </w:pPr>
            <w:r w:rsidRPr="00A9654A">
              <w:rPr>
                <w:lang w:val="en-ZA"/>
              </w:rPr>
              <w:t>MSc (Dent) Western Cape</w:t>
            </w:r>
          </w:p>
        </w:tc>
      </w:tr>
      <w:tr w:rsidR="00A9654A" w:rsidRPr="00890A2B" w14:paraId="766227D7" w14:textId="77777777" w:rsidTr="004B6883">
        <w:tc>
          <w:tcPr>
            <w:tcW w:w="1537" w:type="pct"/>
          </w:tcPr>
          <w:p w14:paraId="3D0C264C" w14:textId="73D526B8" w:rsidR="00A9654A" w:rsidRPr="00890A2B" w:rsidRDefault="00A9654A" w:rsidP="004B6883">
            <w:pPr>
              <w:pStyle w:val="REG-P0"/>
              <w:jc w:val="left"/>
            </w:pPr>
          </w:p>
        </w:tc>
        <w:tc>
          <w:tcPr>
            <w:tcW w:w="2183" w:type="pct"/>
          </w:tcPr>
          <w:p w14:paraId="16261079" w14:textId="57B25503" w:rsidR="00A9654A" w:rsidRPr="00890A2B" w:rsidRDefault="00A9654A" w:rsidP="004B6883">
            <w:pPr>
              <w:pStyle w:val="REG-P0"/>
              <w:jc w:val="left"/>
            </w:pPr>
            <w:r w:rsidRPr="00A9654A">
              <w:rPr>
                <w:lang w:val="en-ZA"/>
              </w:rPr>
              <w:t>Postgraduate Diploma in Dentistry</w:t>
            </w:r>
          </w:p>
        </w:tc>
        <w:tc>
          <w:tcPr>
            <w:tcW w:w="1280" w:type="pct"/>
          </w:tcPr>
          <w:p w14:paraId="4D52A3C9" w14:textId="71BB625A" w:rsidR="00A9654A" w:rsidRPr="00890A2B" w:rsidRDefault="00A9654A" w:rsidP="004B6883">
            <w:pPr>
              <w:pStyle w:val="REG-P0"/>
              <w:jc w:val="left"/>
              <w:rPr>
                <w:color w:val="231F20"/>
              </w:rPr>
            </w:pPr>
            <w:r w:rsidRPr="00A9654A">
              <w:rPr>
                <w:color w:val="231F20"/>
                <w:lang w:val="en-ZA"/>
              </w:rPr>
              <w:t>PDD Western Cape</w:t>
            </w:r>
          </w:p>
        </w:tc>
      </w:tr>
      <w:tr w:rsidR="00A9654A" w:rsidRPr="00890A2B" w14:paraId="7A4B4AB6" w14:textId="77777777" w:rsidTr="004B6883">
        <w:tc>
          <w:tcPr>
            <w:tcW w:w="1537" w:type="pct"/>
          </w:tcPr>
          <w:p w14:paraId="2E9F4A6F" w14:textId="13A399EB" w:rsidR="00A9654A" w:rsidRPr="00A9654A" w:rsidRDefault="00A9654A" w:rsidP="00A9654A">
            <w:pPr>
              <w:pStyle w:val="REG-P0"/>
              <w:jc w:val="left"/>
            </w:pPr>
            <w:r w:rsidRPr="00A9654A">
              <w:rPr>
                <w:b/>
                <w:bCs/>
                <w:noProof w:val="0"/>
                <w:lang w:val="en-ZA"/>
              </w:rPr>
              <w:t xml:space="preserve">Warwick, University of </w:t>
            </w:r>
          </w:p>
        </w:tc>
        <w:tc>
          <w:tcPr>
            <w:tcW w:w="2183" w:type="pct"/>
          </w:tcPr>
          <w:p w14:paraId="2FF74A62" w14:textId="722C9FD7" w:rsidR="00A9654A" w:rsidRPr="00A9654A" w:rsidRDefault="00A9654A" w:rsidP="00A9654A">
            <w:pPr>
              <w:pStyle w:val="REG-P0"/>
              <w:jc w:val="left"/>
            </w:pPr>
            <w:r w:rsidRPr="00A9654A">
              <w:rPr>
                <w:noProof w:val="0"/>
                <w:lang w:val="en-ZA"/>
              </w:rPr>
              <w:t xml:space="preserve">Master of Science in Orthodontics </w:t>
            </w:r>
          </w:p>
        </w:tc>
        <w:tc>
          <w:tcPr>
            <w:tcW w:w="1280" w:type="pct"/>
          </w:tcPr>
          <w:p w14:paraId="3CED6512" w14:textId="34FCDE9C" w:rsidR="00A9654A" w:rsidRPr="00A9654A" w:rsidRDefault="00A9654A" w:rsidP="004B6883">
            <w:pPr>
              <w:pStyle w:val="REG-P0"/>
              <w:jc w:val="left"/>
            </w:pPr>
            <w:r w:rsidRPr="00A9654A">
              <w:rPr>
                <w:noProof w:val="0"/>
                <w:lang w:val="en-ZA"/>
              </w:rPr>
              <w:t>MSc (Orth) Warwick</w:t>
            </w:r>
          </w:p>
        </w:tc>
      </w:tr>
      <w:tr w:rsidR="00A9654A" w:rsidRPr="00890A2B" w14:paraId="4DE93192" w14:textId="77777777" w:rsidTr="004B6883">
        <w:tc>
          <w:tcPr>
            <w:tcW w:w="1537" w:type="pct"/>
          </w:tcPr>
          <w:p w14:paraId="357E2CE4" w14:textId="0889FCA7" w:rsidR="00A9654A" w:rsidRPr="00890A2B" w:rsidRDefault="004B6883" w:rsidP="004B6883">
            <w:pPr>
              <w:pStyle w:val="REG-P0"/>
              <w:jc w:val="left"/>
            </w:pPr>
            <w:r w:rsidRPr="004B6883">
              <w:rPr>
                <w:b/>
                <w:bCs/>
                <w:lang w:val="en-ZA"/>
              </w:rPr>
              <w:t>London, University of</w:t>
            </w:r>
          </w:p>
        </w:tc>
        <w:tc>
          <w:tcPr>
            <w:tcW w:w="2183" w:type="pct"/>
          </w:tcPr>
          <w:p w14:paraId="448CFB92" w14:textId="2175A66E" w:rsidR="00A9654A" w:rsidRPr="00890A2B" w:rsidRDefault="004B6883" w:rsidP="004B6883">
            <w:pPr>
              <w:pStyle w:val="REG-P0"/>
              <w:jc w:val="left"/>
            </w:pPr>
            <w:r w:rsidRPr="004B6883">
              <w:rPr>
                <w:lang w:val="en-ZA"/>
              </w:rPr>
              <w:t>Master of Clinical Dentistry</w:t>
            </w:r>
          </w:p>
        </w:tc>
        <w:tc>
          <w:tcPr>
            <w:tcW w:w="1280" w:type="pct"/>
          </w:tcPr>
          <w:p w14:paraId="6F9BFA96" w14:textId="1AD700B0" w:rsidR="00A9654A" w:rsidRPr="00890A2B" w:rsidRDefault="004B6883" w:rsidP="004B6883">
            <w:pPr>
              <w:pStyle w:val="REG-P0"/>
              <w:jc w:val="left"/>
              <w:rPr>
                <w:color w:val="231F20"/>
              </w:rPr>
            </w:pPr>
            <w:r w:rsidRPr="004B6883">
              <w:rPr>
                <w:color w:val="231F20"/>
                <w:lang w:val="en-ZA"/>
              </w:rPr>
              <w:t>M Clinical Dent London</w:t>
            </w:r>
          </w:p>
        </w:tc>
      </w:tr>
      <w:tr w:rsidR="00A9654A" w:rsidRPr="00890A2B" w14:paraId="5CC34EA5" w14:textId="77777777" w:rsidTr="004B6883">
        <w:tc>
          <w:tcPr>
            <w:tcW w:w="1537" w:type="pct"/>
          </w:tcPr>
          <w:p w14:paraId="6A4DE427" w14:textId="04206DE1" w:rsidR="004B6883" w:rsidRPr="004B6883" w:rsidRDefault="004B6883" w:rsidP="004B6883">
            <w:pPr>
              <w:pStyle w:val="REG-P0"/>
              <w:rPr>
                <w:lang w:val="en-ZA"/>
              </w:rPr>
            </w:pPr>
            <w:r w:rsidRPr="004B6883">
              <w:rPr>
                <w:b/>
                <w:bCs/>
                <w:lang w:val="en-ZA"/>
              </w:rPr>
              <w:t xml:space="preserve">College of Dentistry of </w:t>
            </w:r>
          </w:p>
          <w:p w14:paraId="061F893B" w14:textId="4936AADF" w:rsidR="00A9654A" w:rsidRPr="00890A2B" w:rsidRDefault="004B6883" w:rsidP="004B6883">
            <w:pPr>
              <w:pStyle w:val="REG-P0"/>
              <w:jc w:val="left"/>
            </w:pPr>
            <w:r w:rsidRPr="004B6883">
              <w:rPr>
                <w:b/>
                <w:bCs/>
                <w:lang w:val="en-ZA"/>
              </w:rPr>
              <w:t>South Africa</w:t>
            </w:r>
          </w:p>
        </w:tc>
        <w:tc>
          <w:tcPr>
            <w:tcW w:w="2183" w:type="pct"/>
          </w:tcPr>
          <w:p w14:paraId="21A54016" w14:textId="53957C91" w:rsidR="004B6883" w:rsidRPr="004B6883" w:rsidRDefault="004B6883" w:rsidP="004B6883">
            <w:pPr>
              <w:pStyle w:val="REG-P0"/>
              <w:rPr>
                <w:lang w:val="en-ZA"/>
              </w:rPr>
            </w:pPr>
            <w:r w:rsidRPr="004B6883">
              <w:rPr>
                <w:lang w:val="en-ZA"/>
              </w:rPr>
              <w:t xml:space="preserve">Fellow (Oral Medicine and </w:t>
            </w:r>
          </w:p>
          <w:p w14:paraId="02E05216" w14:textId="1CE87338" w:rsidR="00A9654A" w:rsidRPr="004B6883" w:rsidRDefault="004B6883" w:rsidP="004B6883">
            <w:pPr>
              <w:pStyle w:val="REG-P0"/>
              <w:rPr>
                <w:lang w:val="en-ZA"/>
              </w:rPr>
            </w:pPr>
            <w:r>
              <w:rPr>
                <w:lang w:val="en-ZA"/>
              </w:rPr>
              <w:t>Periodontics)</w:t>
            </w:r>
          </w:p>
        </w:tc>
        <w:tc>
          <w:tcPr>
            <w:tcW w:w="1280" w:type="pct"/>
          </w:tcPr>
          <w:p w14:paraId="72B9CB90" w14:textId="05DF4E54" w:rsidR="00A9654A" w:rsidRPr="00890A2B" w:rsidRDefault="004B6883" w:rsidP="004B6883">
            <w:pPr>
              <w:pStyle w:val="REG-P0"/>
              <w:jc w:val="left"/>
            </w:pPr>
            <w:r w:rsidRPr="004B6883">
              <w:rPr>
                <w:lang w:val="en-ZA"/>
              </w:rPr>
              <w:t>FCD (SA) OMP</w:t>
            </w:r>
          </w:p>
        </w:tc>
      </w:tr>
      <w:tr w:rsidR="00A9654A" w:rsidRPr="00890A2B" w14:paraId="4746C886" w14:textId="77777777" w:rsidTr="004B6883">
        <w:tc>
          <w:tcPr>
            <w:tcW w:w="1537" w:type="pct"/>
          </w:tcPr>
          <w:p w14:paraId="4BACFFF5" w14:textId="519A159E" w:rsidR="00A9654A" w:rsidRPr="00890A2B" w:rsidRDefault="00A9654A" w:rsidP="004B6883">
            <w:pPr>
              <w:pStyle w:val="REG-P0"/>
              <w:jc w:val="left"/>
            </w:pPr>
          </w:p>
        </w:tc>
        <w:tc>
          <w:tcPr>
            <w:tcW w:w="2183" w:type="pct"/>
          </w:tcPr>
          <w:p w14:paraId="46E4490C" w14:textId="5C3C3838" w:rsidR="00A9654A" w:rsidRPr="00890A2B" w:rsidRDefault="004B6883" w:rsidP="004B6883">
            <w:pPr>
              <w:pStyle w:val="REG-P0"/>
            </w:pPr>
            <w:r w:rsidRPr="004B6883">
              <w:rPr>
                <w:lang w:val="en-ZA"/>
              </w:rPr>
              <w:t>Fellow (Prosthodontics</w:t>
            </w:r>
            <w:r>
              <w:rPr>
                <w:lang w:val="en-ZA"/>
              </w:rPr>
              <w:t>)</w:t>
            </w:r>
          </w:p>
        </w:tc>
        <w:tc>
          <w:tcPr>
            <w:tcW w:w="1280" w:type="pct"/>
          </w:tcPr>
          <w:p w14:paraId="3ED3328B" w14:textId="5FA56F79" w:rsidR="00A9654A" w:rsidRPr="00890A2B" w:rsidRDefault="004B6883" w:rsidP="004B6883">
            <w:pPr>
              <w:pStyle w:val="REG-P0"/>
              <w:jc w:val="left"/>
            </w:pPr>
            <w:r w:rsidRPr="004B6883">
              <w:rPr>
                <w:lang w:val="en-ZA"/>
              </w:rPr>
              <w:t>FCD (SA) Pros</w:t>
            </w:r>
          </w:p>
        </w:tc>
      </w:tr>
      <w:tr w:rsidR="00A9654A" w:rsidRPr="00890A2B" w14:paraId="21640F84" w14:textId="77777777" w:rsidTr="005300B9">
        <w:tc>
          <w:tcPr>
            <w:tcW w:w="1537" w:type="pct"/>
          </w:tcPr>
          <w:p w14:paraId="7395662F" w14:textId="77777777" w:rsidR="00A9654A" w:rsidRDefault="004B6883" w:rsidP="004B6883">
            <w:pPr>
              <w:pStyle w:val="REG-P0"/>
              <w:rPr>
                <w:b/>
                <w:bCs/>
                <w:lang w:val="en-ZA"/>
              </w:rPr>
            </w:pPr>
            <w:r w:rsidRPr="004B6883">
              <w:rPr>
                <w:b/>
                <w:bCs/>
                <w:lang w:val="en-ZA"/>
              </w:rPr>
              <w:t>College of Pathologist of South Africa</w:t>
            </w:r>
          </w:p>
          <w:p w14:paraId="0187A835" w14:textId="2FE868D4" w:rsidR="005300B9" w:rsidRPr="00890A2B" w:rsidRDefault="005300B9" w:rsidP="005300B9">
            <w:pPr>
              <w:pStyle w:val="REG-Amend"/>
            </w:pPr>
            <w:r w:rsidRPr="005300B9">
              <w:rPr>
                <w:sz w:val="16"/>
                <w:lang w:val="en-ZA"/>
              </w:rPr>
              <w:t>[The word “Pathologist” should be plural.]</w:t>
            </w:r>
          </w:p>
        </w:tc>
        <w:tc>
          <w:tcPr>
            <w:tcW w:w="2183" w:type="pct"/>
            <w:vAlign w:val="bottom"/>
          </w:tcPr>
          <w:p w14:paraId="679342CE" w14:textId="77777777" w:rsidR="004B6883" w:rsidRPr="004B6883" w:rsidRDefault="004B6883" w:rsidP="004B6883">
            <w:pPr>
              <w:pStyle w:val="REG-P0"/>
              <w:rPr>
                <w:lang w:val="en-ZA"/>
              </w:rPr>
            </w:pPr>
            <w:r w:rsidRPr="004B6883">
              <w:rPr>
                <w:lang w:val="en-ZA"/>
              </w:rPr>
              <w:t>Fellow (Oral Pathology)</w:t>
            </w:r>
          </w:p>
          <w:p w14:paraId="1776D2D3" w14:textId="7D925569" w:rsidR="004B6883" w:rsidRPr="004B6883" w:rsidRDefault="004B6883" w:rsidP="004B6883">
            <w:pPr>
              <w:pStyle w:val="REG-P0"/>
              <w:rPr>
                <w:lang w:val="en-ZA"/>
              </w:rPr>
            </w:pPr>
            <w:r w:rsidRPr="004B6883">
              <w:rPr>
                <w:lang w:val="en-ZA"/>
              </w:rPr>
              <w:t>FC (Path) SA Oral Pathology</w:t>
            </w:r>
          </w:p>
          <w:p w14:paraId="44829C81" w14:textId="77777777" w:rsidR="004B6883" w:rsidRPr="004B6883" w:rsidRDefault="004B6883" w:rsidP="004B6883">
            <w:pPr>
              <w:pStyle w:val="REG-P0"/>
              <w:rPr>
                <w:lang w:val="en-ZA"/>
              </w:rPr>
            </w:pPr>
            <w:r w:rsidRPr="004B6883">
              <w:rPr>
                <w:lang w:val="en-ZA"/>
              </w:rPr>
              <w:t>Fellow (International Board for</w:t>
            </w:r>
          </w:p>
          <w:p w14:paraId="61BACF03" w14:textId="77777777" w:rsidR="004B6883" w:rsidRPr="004B6883" w:rsidRDefault="004B6883" w:rsidP="004B6883">
            <w:pPr>
              <w:pStyle w:val="REG-P0"/>
              <w:rPr>
                <w:lang w:val="en-ZA"/>
              </w:rPr>
            </w:pPr>
            <w:r w:rsidRPr="004B6883">
              <w:rPr>
                <w:lang w:val="en-ZA"/>
              </w:rPr>
              <w:t>the Certification of Specialists</w:t>
            </w:r>
          </w:p>
          <w:p w14:paraId="4C4C9F78" w14:textId="56A4913C" w:rsidR="00A9654A" w:rsidRPr="00890A2B" w:rsidRDefault="004B6883" w:rsidP="004B6883">
            <w:pPr>
              <w:pStyle w:val="REG-P0"/>
              <w:jc w:val="left"/>
            </w:pPr>
            <w:r w:rsidRPr="004B6883">
              <w:rPr>
                <w:lang w:val="en-ZA"/>
              </w:rPr>
              <w:t>and Maxillofacial Surgery)</w:t>
            </w:r>
          </w:p>
        </w:tc>
        <w:tc>
          <w:tcPr>
            <w:tcW w:w="1280" w:type="pct"/>
          </w:tcPr>
          <w:p w14:paraId="328E8A80" w14:textId="4617DA0F" w:rsidR="00A9654A" w:rsidRPr="00890A2B" w:rsidRDefault="004B6883" w:rsidP="004B6883">
            <w:pPr>
              <w:pStyle w:val="REG-P0"/>
              <w:jc w:val="left"/>
            </w:pPr>
            <w:r w:rsidRPr="004B6883">
              <w:rPr>
                <w:lang w:val="en-ZA"/>
              </w:rPr>
              <w:t>FIBCSOMS (USA)</w:t>
            </w:r>
          </w:p>
        </w:tc>
      </w:tr>
    </w:tbl>
    <w:p w14:paraId="50FE71E1" w14:textId="77777777" w:rsidR="007C4355" w:rsidRPr="00890A2B" w:rsidRDefault="007C4355" w:rsidP="0022388C">
      <w:pPr>
        <w:pStyle w:val="REG-P0"/>
      </w:pPr>
    </w:p>
    <w:sectPr w:rsidR="007C4355" w:rsidRPr="00890A2B" w:rsidSect="0074665A">
      <w:headerReference w:type="default" r:id="rId10"/>
      <w:headerReference w:type="first" r:id="rId11"/>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689C6" w14:textId="77777777" w:rsidR="009619E0" w:rsidRDefault="009619E0">
      <w:r>
        <w:separator/>
      </w:r>
    </w:p>
  </w:endnote>
  <w:endnote w:type="continuationSeparator" w:id="0">
    <w:p w14:paraId="2E40555D" w14:textId="77777777" w:rsidR="009619E0" w:rsidRDefault="0096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8E4418" w14:textId="77777777" w:rsidR="009619E0" w:rsidRDefault="009619E0">
      <w:r>
        <w:separator/>
      </w:r>
    </w:p>
  </w:footnote>
  <w:footnote w:type="continuationSeparator" w:id="0">
    <w:p w14:paraId="0B02D5B3" w14:textId="77777777" w:rsidR="009619E0" w:rsidRDefault="00961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5F63F" w14:textId="061601C7" w:rsidR="004B6883" w:rsidRPr="000073EE" w:rsidRDefault="004B6883" w:rsidP="00FC33A9">
    <w:pPr>
      <w:spacing w:after="120"/>
      <w:jc w:val="center"/>
      <w:rPr>
        <w:rFonts w:ascii="Arial" w:hAnsi="Arial" w:cs="Arial"/>
        <w:sz w:val="16"/>
        <w:szCs w:val="16"/>
      </w:rPr>
    </w:pPr>
    <w:r>
      <w:rPr>
        <w:rFonts w:ascii="Arial" w:hAnsi="Arial" w:cs="Arial"/>
        <w:sz w:val="12"/>
        <w:szCs w:val="16"/>
      </w:rPr>
      <w:pict w14:anchorId="087AC792">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mso-wrap-style:squar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mso-wrap-style:squar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Pr="000073EE">
      <w:rPr>
        <w:rFonts w:ascii="Arial" w:hAnsi="Arial" w:cs="Arial"/>
        <w:sz w:val="12"/>
        <w:szCs w:val="16"/>
      </w:rPr>
      <w:t>Republic of Namibia</w:t>
    </w:r>
    <w:r w:rsidRPr="000073EE">
      <w:rPr>
        <w:rFonts w:ascii="Arial" w:hAnsi="Arial" w:cs="Arial"/>
        <w:w w:val="600"/>
        <w:sz w:val="12"/>
        <w:szCs w:val="16"/>
      </w:rPr>
      <w:t xml:space="preserve"> </w:t>
    </w:r>
    <w:r w:rsidRPr="000073EE">
      <w:rPr>
        <w:rFonts w:ascii="Arial" w:hAnsi="Arial" w:cs="Arial"/>
        <w:b/>
        <w:noProof w:val="0"/>
        <w:sz w:val="16"/>
        <w:szCs w:val="16"/>
      </w:rPr>
      <w:fldChar w:fldCharType="begin"/>
    </w:r>
    <w:r w:rsidRPr="000073EE">
      <w:rPr>
        <w:rFonts w:ascii="Arial" w:hAnsi="Arial" w:cs="Arial"/>
        <w:b/>
        <w:sz w:val="16"/>
        <w:szCs w:val="16"/>
      </w:rPr>
      <w:instrText xml:space="preserve"> PAGE   \* MERGEFORMAT </w:instrText>
    </w:r>
    <w:r w:rsidRPr="000073EE">
      <w:rPr>
        <w:rFonts w:ascii="Arial" w:hAnsi="Arial" w:cs="Arial"/>
        <w:b/>
        <w:noProof w:val="0"/>
        <w:sz w:val="16"/>
        <w:szCs w:val="16"/>
      </w:rPr>
      <w:fldChar w:fldCharType="separate"/>
    </w:r>
    <w:r w:rsidR="009619E0">
      <w:rPr>
        <w:rFonts w:ascii="Arial" w:hAnsi="Arial" w:cs="Arial"/>
        <w:b/>
        <w:sz w:val="16"/>
        <w:szCs w:val="16"/>
      </w:rPr>
      <w:t>1</w:t>
    </w:r>
    <w:r w:rsidRPr="000073EE">
      <w:rPr>
        <w:rFonts w:ascii="Arial" w:hAnsi="Arial" w:cs="Arial"/>
        <w:b/>
        <w:sz w:val="16"/>
        <w:szCs w:val="16"/>
      </w:rPr>
      <w:fldChar w:fldCharType="end"/>
    </w:r>
    <w:r w:rsidRPr="000073EE">
      <w:rPr>
        <w:rFonts w:ascii="Arial" w:hAnsi="Arial" w:cs="Arial"/>
        <w:w w:val="600"/>
        <w:sz w:val="12"/>
        <w:szCs w:val="16"/>
      </w:rPr>
      <w:t xml:space="preserve"> </w:t>
    </w:r>
    <w:r w:rsidRPr="000073EE">
      <w:rPr>
        <w:rFonts w:ascii="Arial" w:hAnsi="Arial" w:cs="Arial"/>
        <w:sz w:val="12"/>
        <w:szCs w:val="16"/>
      </w:rPr>
      <w:t>Annotated Statutes</w:t>
    </w:r>
    <w:r w:rsidRPr="000073EE">
      <w:rPr>
        <w:rFonts w:ascii="Arial" w:hAnsi="Arial" w:cs="Arial"/>
        <w:b/>
        <w:sz w:val="16"/>
        <w:szCs w:val="16"/>
      </w:rPr>
      <w:t xml:space="preserve"> </w:t>
    </w:r>
  </w:p>
  <w:p w14:paraId="2704B491" w14:textId="77777777" w:rsidR="004B6883" w:rsidRPr="00F25922" w:rsidRDefault="004B6883" w:rsidP="00F25922">
    <w:pPr>
      <w:pStyle w:val="REG-PHA"/>
    </w:pPr>
    <w:r w:rsidRPr="00F25922">
      <w:t>REGULATIONS</w:t>
    </w:r>
  </w:p>
  <w:p w14:paraId="7A8FE4CE" w14:textId="77777777" w:rsidR="004B6883" w:rsidRDefault="004B6883" w:rsidP="00D1415A">
    <w:pPr>
      <w:pStyle w:val="REG-PHb"/>
      <w:spacing w:after="120"/>
    </w:pPr>
    <w:r>
      <w:t>Medical and Dental Act 10 of 2004</w:t>
    </w:r>
  </w:p>
  <w:p w14:paraId="64ED1BEA" w14:textId="77777777" w:rsidR="004B6883" w:rsidRPr="00080006" w:rsidRDefault="004B6883" w:rsidP="00080006">
    <w:pPr>
      <w:pStyle w:val="REG-P0"/>
      <w:pBdr>
        <w:bottom w:val="single" w:sz="24" w:space="1" w:color="BFBFBF" w:themeColor="accent5" w:themeTint="66"/>
      </w:pBdr>
      <w:jc w:val="center"/>
      <w:rPr>
        <w:rFonts w:ascii="Arial" w:hAnsi="Arial" w:cs="Arial"/>
        <w:b/>
        <w:sz w:val="16"/>
        <w:szCs w:val="16"/>
        <w:lang w:val="en-ZA"/>
      </w:rPr>
    </w:pPr>
    <w:r w:rsidRPr="00080006">
      <w:rPr>
        <w:rFonts w:ascii="Arial" w:hAnsi="Arial" w:cs="Arial"/>
        <w:b/>
        <w:sz w:val="16"/>
        <w:szCs w:val="16"/>
        <w:lang w:val="en-ZA"/>
      </w:rPr>
      <w:t>Regulations relating to Registration of Dentists; Qualifications that may be Registered as Specialities and Additional Qualifications; Maintaining of Registers of Dentists and Restoration of Name to Register</w:t>
    </w:r>
  </w:p>
  <w:p w14:paraId="568CB0CC" w14:textId="77777777" w:rsidR="004B6883" w:rsidRPr="00080006" w:rsidRDefault="004B6883" w:rsidP="00080006">
    <w:pPr>
      <w:pStyle w:val="REG-P0"/>
      <w:pBdr>
        <w:bottom w:val="single" w:sz="24" w:space="1" w:color="BFBFBF" w:themeColor="accent5" w:themeTint="66"/>
      </w:pBdr>
      <w:jc w:val="center"/>
      <w:rPr>
        <w:strike/>
        <w:sz w:val="12"/>
        <w:szCs w:val="16"/>
        <w:lang w:val="en-Z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1F4E9" w14:textId="77777777" w:rsidR="004B6883" w:rsidRPr="00BA6B35" w:rsidRDefault="004B6883" w:rsidP="00740FDE">
    <w:pPr>
      <w:pBdr>
        <w:bottom w:val="single" w:sz="4" w:space="1" w:color="auto"/>
      </w:pBdr>
      <w:rPr>
        <w:sz w:val="8"/>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9C1274"/>
    <w:multiLevelType w:val="hybridMultilevel"/>
    <w:tmpl w:val="4F6A284A"/>
    <w:lvl w:ilvl="0" w:tplc="2C46F110">
      <w:start w:val="1"/>
      <w:numFmt w:val="lowerLetter"/>
      <w:lvlText w:val="(%1)"/>
      <w:lvlJc w:val="left"/>
      <w:pPr>
        <w:ind w:hanging="567"/>
      </w:pPr>
      <w:rPr>
        <w:rFonts w:ascii="Times New Roman" w:eastAsia="Times New Roman" w:hAnsi="Times New Roman" w:hint="default"/>
        <w:color w:val="231F20"/>
        <w:w w:val="99"/>
        <w:sz w:val="22"/>
        <w:szCs w:val="22"/>
      </w:rPr>
    </w:lvl>
    <w:lvl w:ilvl="1" w:tplc="818EA050">
      <w:start w:val="1"/>
      <w:numFmt w:val="bullet"/>
      <w:lvlText w:val="•"/>
      <w:lvlJc w:val="left"/>
      <w:rPr>
        <w:rFonts w:hint="default"/>
      </w:rPr>
    </w:lvl>
    <w:lvl w:ilvl="2" w:tplc="8A24FAFE">
      <w:start w:val="1"/>
      <w:numFmt w:val="bullet"/>
      <w:lvlText w:val="•"/>
      <w:lvlJc w:val="left"/>
      <w:rPr>
        <w:rFonts w:hint="default"/>
      </w:rPr>
    </w:lvl>
    <w:lvl w:ilvl="3" w:tplc="8CD8CA28">
      <w:start w:val="1"/>
      <w:numFmt w:val="bullet"/>
      <w:lvlText w:val="•"/>
      <w:lvlJc w:val="left"/>
      <w:rPr>
        <w:rFonts w:hint="default"/>
      </w:rPr>
    </w:lvl>
    <w:lvl w:ilvl="4" w:tplc="FCFE37C8">
      <w:start w:val="1"/>
      <w:numFmt w:val="bullet"/>
      <w:lvlText w:val="•"/>
      <w:lvlJc w:val="left"/>
      <w:rPr>
        <w:rFonts w:hint="default"/>
      </w:rPr>
    </w:lvl>
    <w:lvl w:ilvl="5" w:tplc="73DC56FC">
      <w:start w:val="1"/>
      <w:numFmt w:val="bullet"/>
      <w:lvlText w:val="•"/>
      <w:lvlJc w:val="left"/>
      <w:rPr>
        <w:rFonts w:hint="default"/>
      </w:rPr>
    </w:lvl>
    <w:lvl w:ilvl="6" w:tplc="652E2882">
      <w:start w:val="1"/>
      <w:numFmt w:val="bullet"/>
      <w:lvlText w:val="•"/>
      <w:lvlJc w:val="left"/>
      <w:rPr>
        <w:rFonts w:hint="default"/>
      </w:rPr>
    </w:lvl>
    <w:lvl w:ilvl="7" w:tplc="5A1412D6">
      <w:start w:val="1"/>
      <w:numFmt w:val="bullet"/>
      <w:lvlText w:val="•"/>
      <w:lvlJc w:val="left"/>
      <w:rPr>
        <w:rFonts w:hint="default"/>
      </w:rPr>
    </w:lvl>
    <w:lvl w:ilvl="8" w:tplc="1F86CB56">
      <w:start w:val="1"/>
      <w:numFmt w:val="bullet"/>
      <w:lvlText w:val="•"/>
      <w:lvlJc w:val="left"/>
      <w:rPr>
        <w:rFonts w:hint="default"/>
      </w:rPr>
    </w:lvl>
  </w:abstractNum>
  <w:abstractNum w:abstractNumId="2">
    <w:nsid w:val="188A1924"/>
    <w:multiLevelType w:val="hybridMultilevel"/>
    <w:tmpl w:val="719C0B9A"/>
    <w:lvl w:ilvl="0" w:tplc="837E1DC0">
      <w:start w:val="2"/>
      <w:numFmt w:val="decimal"/>
      <w:lvlText w:val="(%1)"/>
      <w:lvlJc w:val="left"/>
      <w:pPr>
        <w:ind w:hanging="567"/>
        <w:jc w:val="right"/>
      </w:pPr>
      <w:rPr>
        <w:rFonts w:ascii="Times New Roman" w:eastAsia="Times New Roman" w:hAnsi="Times New Roman" w:hint="default"/>
        <w:color w:val="231F20"/>
        <w:sz w:val="22"/>
        <w:szCs w:val="22"/>
      </w:rPr>
    </w:lvl>
    <w:lvl w:ilvl="1" w:tplc="BA5E4E22">
      <w:start w:val="1"/>
      <w:numFmt w:val="bullet"/>
      <w:lvlText w:val="•"/>
      <w:lvlJc w:val="left"/>
      <w:rPr>
        <w:rFonts w:hint="default"/>
      </w:rPr>
    </w:lvl>
    <w:lvl w:ilvl="2" w:tplc="CCF6707E">
      <w:start w:val="1"/>
      <w:numFmt w:val="bullet"/>
      <w:lvlText w:val="•"/>
      <w:lvlJc w:val="left"/>
      <w:rPr>
        <w:rFonts w:hint="default"/>
      </w:rPr>
    </w:lvl>
    <w:lvl w:ilvl="3" w:tplc="1D5CDD58">
      <w:start w:val="1"/>
      <w:numFmt w:val="bullet"/>
      <w:lvlText w:val="•"/>
      <w:lvlJc w:val="left"/>
      <w:rPr>
        <w:rFonts w:hint="default"/>
      </w:rPr>
    </w:lvl>
    <w:lvl w:ilvl="4" w:tplc="3E106630">
      <w:start w:val="1"/>
      <w:numFmt w:val="bullet"/>
      <w:lvlText w:val="•"/>
      <w:lvlJc w:val="left"/>
      <w:rPr>
        <w:rFonts w:hint="default"/>
      </w:rPr>
    </w:lvl>
    <w:lvl w:ilvl="5" w:tplc="BD444B5A">
      <w:start w:val="1"/>
      <w:numFmt w:val="bullet"/>
      <w:lvlText w:val="•"/>
      <w:lvlJc w:val="left"/>
      <w:rPr>
        <w:rFonts w:hint="default"/>
      </w:rPr>
    </w:lvl>
    <w:lvl w:ilvl="6" w:tplc="2E0AA312">
      <w:start w:val="1"/>
      <w:numFmt w:val="bullet"/>
      <w:lvlText w:val="•"/>
      <w:lvlJc w:val="left"/>
      <w:rPr>
        <w:rFonts w:hint="default"/>
      </w:rPr>
    </w:lvl>
    <w:lvl w:ilvl="7" w:tplc="60529448">
      <w:start w:val="1"/>
      <w:numFmt w:val="bullet"/>
      <w:lvlText w:val="•"/>
      <w:lvlJc w:val="left"/>
      <w:rPr>
        <w:rFonts w:hint="default"/>
      </w:rPr>
    </w:lvl>
    <w:lvl w:ilvl="8" w:tplc="2788DDBE">
      <w:start w:val="1"/>
      <w:numFmt w:val="bullet"/>
      <w:lvlText w:val="•"/>
      <w:lvlJc w:val="left"/>
      <w:rPr>
        <w:rFonts w:hint="default"/>
      </w:rPr>
    </w:lvl>
  </w:abstractNum>
  <w:abstractNum w:abstractNumId="3">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nsid w:val="1EB0739A"/>
    <w:multiLevelType w:val="hybridMultilevel"/>
    <w:tmpl w:val="5988286C"/>
    <w:lvl w:ilvl="0" w:tplc="23D4C3AC">
      <w:start w:val="1"/>
      <w:numFmt w:val="lowerLetter"/>
      <w:lvlText w:val="(%1)"/>
      <w:lvlJc w:val="left"/>
      <w:pPr>
        <w:ind w:hanging="567"/>
      </w:pPr>
      <w:rPr>
        <w:rFonts w:ascii="Times New Roman" w:eastAsia="Times New Roman" w:hAnsi="Times New Roman" w:hint="default"/>
        <w:color w:val="231F20"/>
        <w:w w:val="99"/>
        <w:sz w:val="22"/>
        <w:szCs w:val="22"/>
      </w:rPr>
    </w:lvl>
    <w:lvl w:ilvl="1" w:tplc="489E51FA">
      <w:start w:val="1"/>
      <w:numFmt w:val="bullet"/>
      <w:lvlText w:val="•"/>
      <w:lvlJc w:val="left"/>
      <w:rPr>
        <w:rFonts w:hint="default"/>
      </w:rPr>
    </w:lvl>
    <w:lvl w:ilvl="2" w:tplc="3FB68A1A">
      <w:start w:val="1"/>
      <w:numFmt w:val="bullet"/>
      <w:lvlText w:val="•"/>
      <w:lvlJc w:val="left"/>
      <w:rPr>
        <w:rFonts w:hint="default"/>
      </w:rPr>
    </w:lvl>
    <w:lvl w:ilvl="3" w:tplc="6E2AD99E">
      <w:start w:val="1"/>
      <w:numFmt w:val="bullet"/>
      <w:lvlText w:val="•"/>
      <w:lvlJc w:val="left"/>
      <w:rPr>
        <w:rFonts w:hint="default"/>
      </w:rPr>
    </w:lvl>
    <w:lvl w:ilvl="4" w:tplc="FE327CD2">
      <w:start w:val="1"/>
      <w:numFmt w:val="bullet"/>
      <w:lvlText w:val="•"/>
      <w:lvlJc w:val="left"/>
      <w:rPr>
        <w:rFonts w:hint="default"/>
      </w:rPr>
    </w:lvl>
    <w:lvl w:ilvl="5" w:tplc="163EA050">
      <w:start w:val="1"/>
      <w:numFmt w:val="bullet"/>
      <w:lvlText w:val="•"/>
      <w:lvlJc w:val="left"/>
      <w:rPr>
        <w:rFonts w:hint="default"/>
      </w:rPr>
    </w:lvl>
    <w:lvl w:ilvl="6" w:tplc="92B0DEB6">
      <w:start w:val="1"/>
      <w:numFmt w:val="bullet"/>
      <w:lvlText w:val="•"/>
      <w:lvlJc w:val="left"/>
      <w:rPr>
        <w:rFonts w:hint="default"/>
      </w:rPr>
    </w:lvl>
    <w:lvl w:ilvl="7" w:tplc="8C7866EE">
      <w:start w:val="1"/>
      <w:numFmt w:val="bullet"/>
      <w:lvlText w:val="•"/>
      <w:lvlJc w:val="left"/>
      <w:rPr>
        <w:rFonts w:hint="default"/>
      </w:rPr>
    </w:lvl>
    <w:lvl w:ilvl="8" w:tplc="409AD2D4">
      <w:start w:val="1"/>
      <w:numFmt w:val="bullet"/>
      <w:lvlText w:val="•"/>
      <w:lvlJc w:val="left"/>
      <w:rPr>
        <w:rFonts w:hint="default"/>
      </w:rPr>
    </w:lvl>
  </w:abstractNum>
  <w:abstractNum w:abstractNumId="5">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nsid w:val="2C946EDF"/>
    <w:multiLevelType w:val="hybridMultilevel"/>
    <w:tmpl w:val="4092A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nsid w:val="45BC0639"/>
    <w:multiLevelType w:val="hybridMultilevel"/>
    <w:tmpl w:val="B6B611AA"/>
    <w:lvl w:ilvl="0" w:tplc="F8DA6210">
      <w:start w:val="1"/>
      <w:numFmt w:val="lowerLetter"/>
      <w:lvlText w:val="(%1)"/>
      <w:lvlJc w:val="left"/>
      <w:pPr>
        <w:ind w:hanging="622"/>
      </w:pPr>
      <w:rPr>
        <w:rFonts w:ascii="Times New Roman" w:eastAsia="Times New Roman" w:hAnsi="Times New Roman" w:hint="default"/>
        <w:color w:val="231F20"/>
        <w:w w:val="99"/>
        <w:sz w:val="22"/>
        <w:szCs w:val="22"/>
      </w:rPr>
    </w:lvl>
    <w:lvl w:ilvl="1" w:tplc="96F22E52">
      <w:start w:val="1"/>
      <w:numFmt w:val="bullet"/>
      <w:lvlText w:val="•"/>
      <w:lvlJc w:val="left"/>
      <w:rPr>
        <w:rFonts w:hint="default"/>
      </w:rPr>
    </w:lvl>
    <w:lvl w:ilvl="2" w:tplc="5E80D202">
      <w:start w:val="1"/>
      <w:numFmt w:val="bullet"/>
      <w:lvlText w:val="•"/>
      <w:lvlJc w:val="left"/>
      <w:rPr>
        <w:rFonts w:hint="default"/>
      </w:rPr>
    </w:lvl>
    <w:lvl w:ilvl="3" w:tplc="1C10F692">
      <w:start w:val="1"/>
      <w:numFmt w:val="bullet"/>
      <w:lvlText w:val="•"/>
      <w:lvlJc w:val="left"/>
      <w:rPr>
        <w:rFonts w:hint="default"/>
      </w:rPr>
    </w:lvl>
    <w:lvl w:ilvl="4" w:tplc="C34A8A74">
      <w:start w:val="1"/>
      <w:numFmt w:val="bullet"/>
      <w:lvlText w:val="•"/>
      <w:lvlJc w:val="left"/>
      <w:rPr>
        <w:rFonts w:hint="default"/>
      </w:rPr>
    </w:lvl>
    <w:lvl w:ilvl="5" w:tplc="27B493B6">
      <w:start w:val="1"/>
      <w:numFmt w:val="bullet"/>
      <w:lvlText w:val="•"/>
      <w:lvlJc w:val="left"/>
      <w:rPr>
        <w:rFonts w:hint="default"/>
      </w:rPr>
    </w:lvl>
    <w:lvl w:ilvl="6" w:tplc="1F14A498">
      <w:start w:val="1"/>
      <w:numFmt w:val="bullet"/>
      <w:lvlText w:val="•"/>
      <w:lvlJc w:val="left"/>
      <w:rPr>
        <w:rFonts w:hint="default"/>
      </w:rPr>
    </w:lvl>
    <w:lvl w:ilvl="7" w:tplc="EAD4490C">
      <w:start w:val="1"/>
      <w:numFmt w:val="bullet"/>
      <w:lvlText w:val="•"/>
      <w:lvlJc w:val="left"/>
      <w:rPr>
        <w:rFonts w:hint="default"/>
      </w:rPr>
    </w:lvl>
    <w:lvl w:ilvl="8" w:tplc="D81E6E3A">
      <w:start w:val="1"/>
      <w:numFmt w:val="bullet"/>
      <w:lvlText w:val="•"/>
      <w:lvlJc w:val="left"/>
      <w:rPr>
        <w:rFonts w:hint="default"/>
      </w:rPr>
    </w:lvl>
  </w:abstractNum>
  <w:abstractNum w:abstractNumId="9">
    <w:nsid w:val="4AE867F4"/>
    <w:multiLevelType w:val="hybridMultilevel"/>
    <w:tmpl w:val="9F86646E"/>
    <w:lvl w:ilvl="0" w:tplc="2C32D5EC">
      <w:start w:val="2"/>
      <w:numFmt w:val="decimal"/>
      <w:lvlText w:val="(%1)"/>
      <w:lvlJc w:val="left"/>
      <w:pPr>
        <w:ind w:hanging="567"/>
      </w:pPr>
      <w:rPr>
        <w:rFonts w:ascii="Times New Roman" w:eastAsia="Times New Roman" w:hAnsi="Times New Roman" w:hint="default"/>
        <w:color w:val="231F20"/>
        <w:sz w:val="22"/>
        <w:szCs w:val="22"/>
      </w:rPr>
    </w:lvl>
    <w:lvl w:ilvl="1" w:tplc="6C521264">
      <w:start w:val="1"/>
      <w:numFmt w:val="lowerLetter"/>
      <w:lvlText w:val="(%2)"/>
      <w:lvlJc w:val="left"/>
      <w:pPr>
        <w:ind w:hanging="567"/>
      </w:pPr>
      <w:rPr>
        <w:rFonts w:ascii="Times New Roman" w:eastAsia="Times New Roman" w:hAnsi="Times New Roman" w:hint="default"/>
        <w:color w:val="231F20"/>
        <w:w w:val="99"/>
        <w:sz w:val="22"/>
        <w:szCs w:val="22"/>
      </w:rPr>
    </w:lvl>
    <w:lvl w:ilvl="2" w:tplc="DCA8CF10">
      <w:start w:val="1"/>
      <w:numFmt w:val="lowerRoman"/>
      <w:lvlText w:val="(%3)"/>
      <w:lvlJc w:val="left"/>
      <w:pPr>
        <w:ind w:hanging="567"/>
        <w:jc w:val="right"/>
      </w:pPr>
      <w:rPr>
        <w:rFonts w:ascii="Times New Roman" w:eastAsia="Times New Roman" w:hAnsi="Times New Roman" w:hint="default"/>
        <w:color w:val="231F20"/>
        <w:w w:val="99"/>
        <w:sz w:val="22"/>
        <w:szCs w:val="22"/>
      </w:rPr>
    </w:lvl>
    <w:lvl w:ilvl="3" w:tplc="4BE85662">
      <w:start w:val="2"/>
      <w:numFmt w:val="lowerRoman"/>
      <w:lvlText w:val="(%4)"/>
      <w:lvlJc w:val="left"/>
      <w:pPr>
        <w:ind w:hanging="328"/>
        <w:jc w:val="right"/>
      </w:pPr>
      <w:rPr>
        <w:rFonts w:ascii="Times New Roman" w:eastAsia="Times New Roman" w:hAnsi="Times New Roman" w:hint="default"/>
        <w:color w:val="231F20"/>
        <w:w w:val="99"/>
        <w:sz w:val="22"/>
        <w:szCs w:val="22"/>
      </w:rPr>
    </w:lvl>
    <w:lvl w:ilvl="4" w:tplc="714A9B06">
      <w:start w:val="1"/>
      <w:numFmt w:val="bullet"/>
      <w:lvlText w:val="•"/>
      <w:lvlJc w:val="left"/>
      <w:rPr>
        <w:rFonts w:hint="default"/>
      </w:rPr>
    </w:lvl>
    <w:lvl w:ilvl="5" w:tplc="CE42447C">
      <w:start w:val="1"/>
      <w:numFmt w:val="bullet"/>
      <w:lvlText w:val="•"/>
      <w:lvlJc w:val="left"/>
      <w:rPr>
        <w:rFonts w:hint="default"/>
      </w:rPr>
    </w:lvl>
    <w:lvl w:ilvl="6" w:tplc="BEC62D50">
      <w:start w:val="1"/>
      <w:numFmt w:val="bullet"/>
      <w:lvlText w:val="•"/>
      <w:lvlJc w:val="left"/>
      <w:rPr>
        <w:rFonts w:hint="default"/>
      </w:rPr>
    </w:lvl>
    <w:lvl w:ilvl="7" w:tplc="DC9626DA">
      <w:start w:val="1"/>
      <w:numFmt w:val="bullet"/>
      <w:lvlText w:val="•"/>
      <w:lvlJc w:val="left"/>
      <w:rPr>
        <w:rFonts w:hint="default"/>
      </w:rPr>
    </w:lvl>
    <w:lvl w:ilvl="8" w:tplc="CAACA626">
      <w:start w:val="1"/>
      <w:numFmt w:val="bullet"/>
      <w:lvlText w:val="•"/>
      <w:lvlJc w:val="left"/>
      <w:rPr>
        <w:rFonts w:hint="default"/>
      </w:rPr>
    </w:lvl>
  </w:abstractNum>
  <w:abstractNum w:abstractNumId="10">
    <w:nsid w:val="4F0A0024"/>
    <w:multiLevelType w:val="hybridMultilevel"/>
    <w:tmpl w:val="2C34155E"/>
    <w:lvl w:ilvl="0" w:tplc="2DC2B3CA">
      <w:start w:val="2"/>
      <w:numFmt w:val="decimal"/>
      <w:lvlText w:val="(%1)"/>
      <w:lvlJc w:val="left"/>
      <w:pPr>
        <w:ind w:hanging="567"/>
        <w:jc w:val="right"/>
      </w:pPr>
      <w:rPr>
        <w:rFonts w:ascii="Times New Roman" w:eastAsia="Times New Roman" w:hAnsi="Times New Roman" w:hint="default"/>
        <w:color w:val="231F20"/>
        <w:sz w:val="22"/>
        <w:szCs w:val="22"/>
      </w:rPr>
    </w:lvl>
    <w:lvl w:ilvl="1" w:tplc="DDDA8D88">
      <w:start w:val="1"/>
      <w:numFmt w:val="bullet"/>
      <w:lvlText w:val="•"/>
      <w:lvlJc w:val="left"/>
      <w:rPr>
        <w:rFonts w:hint="default"/>
      </w:rPr>
    </w:lvl>
    <w:lvl w:ilvl="2" w:tplc="3BA6A10E">
      <w:start w:val="1"/>
      <w:numFmt w:val="bullet"/>
      <w:lvlText w:val="•"/>
      <w:lvlJc w:val="left"/>
      <w:rPr>
        <w:rFonts w:hint="default"/>
      </w:rPr>
    </w:lvl>
    <w:lvl w:ilvl="3" w:tplc="14625526">
      <w:start w:val="1"/>
      <w:numFmt w:val="bullet"/>
      <w:lvlText w:val="•"/>
      <w:lvlJc w:val="left"/>
      <w:rPr>
        <w:rFonts w:hint="default"/>
      </w:rPr>
    </w:lvl>
    <w:lvl w:ilvl="4" w:tplc="FF948CF6">
      <w:start w:val="1"/>
      <w:numFmt w:val="bullet"/>
      <w:lvlText w:val="•"/>
      <w:lvlJc w:val="left"/>
      <w:rPr>
        <w:rFonts w:hint="default"/>
      </w:rPr>
    </w:lvl>
    <w:lvl w:ilvl="5" w:tplc="2F3A25E6">
      <w:start w:val="1"/>
      <w:numFmt w:val="bullet"/>
      <w:lvlText w:val="•"/>
      <w:lvlJc w:val="left"/>
      <w:rPr>
        <w:rFonts w:hint="default"/>
      </w:rPr>
    </w:lvl>
    <w:lvl w:ilvl="6" w:tplc="343EA652">
      <w:start w:val="1"/>
      <w:numFmt w:val="bullet"/>
      <w:lvlText w:val="•"/>
      <w:lvlJc w:val="left"/>
      <w:rPr>
        <w:rFonts w:hint="default"/>
      </w:rPr>
    </w:lvl>
    <w:lvl w:ilvl="7" w:tplc="3DE28F96">
      <w:start w:val="1"/>
      <w:numFmt w:val="bullet"/>
      <w:lvlText w:val="•"/>
      <w:lvlJc w:val="left"/>
      <w:rPr>
        <w:rFonts w:hint="default"/>
      </w:rPr>
    </w:lvl>
    <w:lvl w:ilvl="8" w:tplc="D2E66ECC">
      <w:start w:val="1"/>
      <w:numFmt w:val="bullet"/>
      <w:lvlText w:val="•"/>
      <w:lvlJc w:val="left"/>
      <w:rPr>
        <w:rFonts w:hint="default"/>
      </w:rPr>
    </w:lvl>
  </w:abstractNum>
  <w:abstractNum w:abstractNumId="11">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nsid w:val="56D6211B"/>
    <w:multiLevelType w:val="hybridMultilevel"/>
    <w:tmpl w:val="6A76BAC4"/>
    <w:lvl w:ilvl="0" w:tplc="8EFC0316">
      <w:start w:val="2"/>
      <w:numFmt w:val="decimal"/>
      <w:lvlText w:val="(%1)"/>
      <w:lvlJc w:val="left"/>
      <w:pPr>
        <w:ind w:hanging="333"/>
      </w:pPr>
      <w:rPr>
        <w:rFonts w:ascii="Times New Roman" w:eastAsia="Times New Roman" w:hAnsi="Times New Roman" w:hint="default"/>
        <w:color w:val="231F20"/>
        <w:sz w:val="22"/>
        <w:szCs w:val="22"/>
      </w:rPr>
    </w:lvl>
    <w:lvl w:ilvl="1" w:tplc="A8FC4A6A">
      <w:start w:val="1"/>
      <w:numFmt w:val="lowerLetter"/>
      <w:lvlText w:val="(%2)"/>
      <w:lvlJc w:val="left"/>
      <w:pPr>
        <w:ind w:hanging="567"/>
      </w:pPr>
      <w:rPr>
        <w:rFonts w:ascii="Times New Roman" w:eastAsia="Times New Roman" w:hAnsi="Times New Roman" w:hint="default"/>
        <w:color w:val="231F20"/>
        <w:w w:val="99"/>
        <w:sz w:val="22"/>
        <w:szCs w:val="22"/>
      </w:rPr>
    </w:lvl>
    <w:lvl w:ilvl="2" w:tplc="41AE2A78">
      <w:start w:val="1"/>
      <w:numFmt w:val="bullet"/>
      <w:lvlText w:val="•"/>
      <w:lvlJc w:val="left"/>
      <w:rPr>
        <w:rFonts w:hint="default"/>
      </w:rPr>
    </w:lvl>
    <w:lvl w:ilvl="3" w:tplc="BC965DA2">
      <w:start w:val="1"/>
      <w:numFmt w:val="bullet"/>
      <w:lvlText w:val="•"/>
      <w:lvlJc w:val="left"/>
      <w:rPr>
        <w:rFonts w:hint="default"/>
      </w:rPr>
    </w:lvl>
    <w:lvl w:ilvl="4" w:tplc="8A80DB98">
      <w:start w:val="1"/>
      <w:numFmt w:val="bullet"/>
      <w:lvlText w:val="•"/>
      <w:lvlJc w:val="left"/>
      <w:rPr>
        <w:rFonts w:hint="default"/>
      </w:rPr>
    </w:lvl>
    <w:lvl w:ilvl="5" w:tplc="049C187E">
      <w:start w:val="1"/>
      <w:numFmt w:val="bullet"/>
      <w:lvlText w:val="•"/>
      <w:lvlJc w:val="left"/>
      <w:rPr>
        <w:rFonts w:hint="default"/>
      </w:rPr>
    </w:lvl>
    <w:lvl w:ilvl="6" w:tplc="0218B98E">
      <w:start w:val="1"/>
      <w:numFmt w:val="bullet"/>
      <w:lvlText w:val="•"/>
      <w:lvlJc w:val="left"/>
      <w:rPr>
        <w:rFonts w:hint="default"/>
      </w:rPr>
    </w:lvl>
    <w:lvl w:ilvl="7" w:tplc="285465BE">
      <w:start w:val="1"/>
      <w:numFmt w:val="bullet"/>
      <w:lvlText w:val="•"/>
      <w:lvlJc w:val="left"/>
      <w:rPr>
        <w:rFonts w:hint="default"/>
      </w:rPr>
    </w:lvl>
    <w:lvl w:ilvl="8" w:tplc="C4DA68EE">
      <w:start w:val="1"/>
      <w:numFmt w:val="bullet"/>
      <w:lvlText w:val="•"/>
      <w:lvlJc w:val="left"/>
      <w:rPr>
        <w:rFonts w:hint="default"/>
      </w:rPr>
    </w:lvl>
  </w:abstractNum>
  <w:abstractNum w:abstractNumId="13">
    <w:nsid w:val="592B0951"/>
    <w:multiLevelType w:val="hybridMultilevel"/>
    <w:tmpl w:val="1D2CA2C4"/>
    <w:lvl w:ilvl="0" w:tplc="AD08A27C">
      <w:start w:val="1"/>
      <w:numFmt w:val="decimal"/>
      <w:lvlText w:val="%1."/>
      <w:lvlJc w:val="left"/>
      <w:pPr>
        <w:ind w:hanging="1195"/>
        <w:jc w:val="right"/>
      </w:pPr>
      <w:rPr>
        <w:rFonts w:ascii="Times New Roman" w:eastAsia="Times New Roman" w:hAnsi="Times New Roman" w:hint="default"/>
        <w:b/>
        <w:bCs/>
        <w:color w:val="231F20"/>
        <w:sz w:val="22"/>
        <w:szCs w:val="22"/>
      </w:rPr>
    </w:lvl>
    <w:lvl w:ilvl="1" w:tplc="DD08281C">
      <w:start w:val="1"/>
      <w:numFmt w:val="lowerLetter"/>
      <w:lvlText w:val="(%2)"/>
      <w:lvlJc w:val="left"/>
      <w:pPr>
        <w:ind w:hanging="567"/>
      </w:pPr>
      <w:rPr>
        <w:rFonts w:ascii="Times New Roman" w:eastAsia="Times New Roman" w:hAnsi="Times New Roman" w:hint="default"/>
        <w:color w:val="231F20"/>
        <w:w w:val="99"/>
        <w:sz w:val="22"/>
        <w:szCs w:val="22"/>
      </w:rPr>
    </w:lvl>
    <w:lvl w:ilvl="2" w:tplc="3FCABAC8">
      <w:start w:val="1"/>
      <w:numFmt w:val="bullet"/>
      <w:lvlText w:val="•"/>
      <w:lvlJc w:val="left"/>
      <w:rPr>
        <w:rFonts w:hint="default"/>
      </w:rPr>
    </w:lvl>
    <w:lvl w:ilvl="3" w:tplc="15A0DE44">
      <w:start w:val="1"/>
      <w:numFmt w:val="bullet"/>
      <w:lvlText w:val="•"/>
      <w:lvlJc w:val="left"/>
      <w:rPr>
        <w:rFonts w:hint="default"/>
      </w:rPr>
    </w:lvl>
    <w:lvl w:ilvl="4" w:tplc="7304D044">
      <w:start w:val="1"/>
      <w:numFmt w:val="bullet"/>
      <w:lvlText w:val="•"/>
      <w:lvlJc w:val="left"/>
      <w:rPr>
        <w:rFonts w:hint="default"/>
      </w:rPr>
    </w:lvl>
    <w:lvl w:ilvl="5" w:tplc="5FC21E00">
      <w:start w:val="1"/>
      <w:numFmt w:val="bullet"/>
      <w:lvlText w:val="•"/>
      <w:lvlJc w:val="left"/>
      <w:rPr>
        <w:rFonts w:hint="default"/>
      </w:rPr>
    </w:lvl>
    <w:lvl w:ilvl="6" w:tplc="7174ED84">
      <w:start w:val="1"/>
      <w:numFmt w:val="bullet"/>
      <w:lvlText w:val="•"/>
      <w:lvlJc w:val="left"/>
      <w:rPr>
        <w:rFonts w:hint="default"/>
      </w:rPr>
    </w:lvl>
    <w:lvl w:ilvl="7" w:tplc="92CE63B2">
      <w:start w:val="1"/>
      <w:numFmt w:val="bullet"/>
      <w:lvlText w:val="•"/>
      <w:lvlJc w:val="left"/>
      <w:rPr>
        <w:rFonts w:hint="default"/>
      </w:rPr>
    </w:lvl>
    <w:lvl w:ilvl="8" w:tplc="33EC6F36">
      <w:start w:val="1"/>
      <w:numFmt w:val="bullet"/>
      <w:lvlText w:val="•"/>
      <w:lvlJc w:val="left"/>
      <w:rPr>
        <w:rFonts w:hint="default"/>
      </w:rPr>
    </w:lvl>
  </w:abstractNum>
  <w:abstractNum w:abstractNumId="14">
    <w:nsid w:val="700B2902"/>
    <w:multiLevelType w:val="hybridMultilevel"/>
    <w:tmpl w:val="BBCCF91E"/>
    <w:lvl w:ilvl="0" w:tplc="A42E2156">
      <w:start w:val="1"/>
      <w:numFmt w:val="lowerLetter"/>
      <w:lvlText w:val="(%1)"/>
      <w:lvlJc w:val="left"/>
      <w:pPr>
        <w:ind w:hanging="639"/>
      </w:pPr>
      <w:rPr>
        <w:rFonts w:ascii="Times New Roman" w:eastAsia="Times New Roman" w:hAnsi="Times New Roman" w:hint="default"/>
        <w:color w:val="231F20"/>
        <w:w w:val="99"/>
        <w:sz w:val="22"/>
        <w:szCs w:val="22"/>
      </w:rPr>
    </w:lvl>
    <w:lvl w:ilvl="1" w:tplc="38928098">
      <w:start w:val="1"/>
      <w:numFmt w:val="bullet"/>
      <w:lvlText w:val="•"/>
      <w:lvlJc w:val="left"/>
      <w:rPr>
        <w:rFonts w:hint="default"/>
      </w:rPr>
    </w:lvl>
    <w:lvl w:ilvl="2" w:tplc="CAC6B6DC">
      <w:start w:val="1"/>
      <w:numFmt w:val="bullet"/>
      <w:lvlText w:val="•"/>
      <w:lvlJc w:val="left"/>
      <w:rPr>
        <w:rFonts w:hint="default"/>
      </w:rPr>
    </w:lvl>
    <w:lvl w:ilvl="3" w:tplc="C99C03FE">
      <w:start w:val="1"/>
      <w:numFmt w:val="bullet"/>
      <w:lvlText w:val="•"/>
      <w:lvlJc w:val="left"/>
      <w:rPr>
        <w:rFonts w:hint="default"/>
      </w:rPr>
    </w:lvl>
    <w:lvl w:ilvl="4" w:tplc="9856C518">
      <w:start w:val="1"/>
      <w:numFmt w:val="bullet"/>
      <w:lvlText w:val="•"/>
      <w:lvlJc w:val="left"/>
      <w:rPr>
        <w:rFonts w:hint="default"/>
      </w:rPr>
    </w:lvl>
    <w:lvl w:ilvl="5" w:tplc="D6842A36">
      <w:start w:val="1"/>
      <w:numFmt w:val="bullet"/>
      <w:lvlText w:val="•"/>
      <w:lvlJc w:val="left"/>
      <w:rPr>
        <w:rFonts w:hint="default"/>
      </w:rPr>
    </w:lvl>
    <w:lvl w:ilvl="6" w:tplc="E32CD140">
      <w:start w:val="1"/>
      <w:numFmt w:val="bullet"/>
      <w:lvlText w:val="•"/>
      <w:lvlJc w:val="left"/>
      <w:rPr>
        <w:rFonts w:hint="default"/>
      </w:rPr>
    </w:lvl>
    <w:lvl w:ilvl="7" w:tplc="FDB0D69E">
      <w:start w:val="1"/>
      <w:numFmt w:val="bullet"/>
      <w:lvlText w:val="•"/>
      <w:lvlJc w:val="left"/>
      <w:rPr>
        <w:rFonts w:hint="default"/>
      </w:rPr>
    </w:lvl>
    <w:lvl w:ilvl="8" w:tplc="0464D4F0">
      <w:start w:val="1"/>
      <w:numFmt w:val="bullet"/>
      <w:lvlText w:val="•"/>
      <w:lvlJc w:val="left"/>
      <w:rPr>
        <w:rFonts w:hint="default"/>
      </w:rPr>
    </w:lvl>
  </w:abstractNum>
  <w:abstractNum w:abstractNumId="15">
    <w:nsid w:val="7D101855"/>
    <w:multiLevelType w:val="hybridMultilevel"/>
    <w:tmpl w:val="3BCA1DDE"/>
    <w:lvl w:ilvl="0" w:tplc="5248F848">
      <w:start w:val="1"/>
      <w:numFmt w:val="lowerLetter"/>
      <w:lvlText w:val="(%1)"/>
      <w:lvlJc w:val="left"/>
      <w:pPr>
        <w:ind w:hanging="567"/>
      </w:pPr>
      <w:rPr>
        <w:rFonts w:ascii="Times New Roman" w:eastAsia="Times New Roman" w:hAnsi="Times New Roman" w:hint="default"/>
        <w:color w:val="231F20"/>
        <w:w w:val="99"/>
        <w:sz w:val="22"/>
        <w:szCs w:val="22"/>
      </w:rPr>
    </w:lvl>
    <w:lvl w:ilvl="1" w:tplc="94BA4130">
      <w:start w:val="1"/>
      <w:numFmt w:val="bullet"/>
      <w:lvlText w:val="•"/>
      <w:lvlJc w:val="left"/>
      <w:rPr>
        <w:rFonts w:hint="default"/>
      </w:rPr>
    </w:lvl>
    <w:lvl w:ilvl="2" w:tplc="62ACE7B0">
      <w:start w:val="1"/>
      <w:numFmt w:val="bullet"/>
      <w:lvlText w:val="•"/>
      <w:lvlJc w:val="left"/>
      <w:rPr>
        <w:rFonts w:hint="default"/>
      </w:rPr>
    </w:lvl>
    <w:lvl w:ilvl="3" w:tplc="127A315E">
      <w:start w:val="1"/>
      <w:numFmt w:val="bullet"/>
      <w:lvlText w:val="•"/>
      <w:lvlJc w:val="left"/>
      <w:rPr>
        <w:rFonts w:hint="default"/>
      </w:rPr>
    </w:lvl>
    <w:lvl w:ilvl="4" w:tplc="61346864">
      <w:start w:val="1"/>
      <w:numFmt w:val="bullet"/>
      <w:lvlText w:val="•"/>
      <w:lvlJc w:val="left"/>
      <w:rPr>
        <w:rFonts w:hint="default"/>
      </w:rPr>
    </w:lvl>
    <w:lvl w:ilvl="5" w:tplc="63505294">
      <w:start w:val="1"/>
      <w:numFmt w:val="bullet"/>
      <w:lvlText w:val="•"/>
      <w:lvlJc w:val="left"/>
      <w:rPr>
        <w:rFonts w:hint="default"/>
      </w:rPr>
    </w:lvl>
    <w:lvl w:ilvl="6" w:tplc="819A7FAE">
      <w:start w:val="1"/>
      <w:numFmt w:val="bullet"/>
      <w:lvlText w:val="•"/>
      <w:lvlJc w:val="left"/>
      <w:rPr>
        <w:rFonts w:hint="default"/>
      </w:rPr>
    </w:lvl>
    <w:lvl w:ilvl="7" w:tplc="BB08B228">
      <w:start w:val="1"/>
      <w:numFmt w:val="bullet"/>
      <w:lvlText w:val="•"/>
      <w:lvlJc w:val="left"/>
      <w:rPr>
        <w:rFonts w:hint="default"/>
      </w:rPr>
    </w:lvl>
    <w:lvl w:ilvl="8" w:tplc="1E64388A">
      <w:start w:val="1"/>
      <w:numFmt w:val="bullet"/>
      <w:lvlText w:val="•"/>
      <w:lvlJc w:val="left"/>
      <w:rPr>
        <w:rFonts w:hint="default"/>
      </w:rPr>
    </w:lvl>
  </w:abstractNum>
  <w:num w:numId="1">
    <w:abstractNumId w:val="0"/>
  </w:num>
  <w:num w:numId="2">
    <w:abstractNumId w:val="11"/>
  </w:num>
  <w:num w:numId="3">
    <w:abstractNumId w:val="3"/>
  </w:num>
  <w:num w:numId="4">
    <w:abstractNumId w:val="5"/>
  </w:num>
  <w:num w:numId="5">
    <w:abstractNumId w:val="7"/>
  </w:num>
  <w:num w:numId="6">
    <w:abstractNumId w:val="12"/>
  </w:num>
  <w:num w:numId="7">
    <w:abstractNumId w:val="14"/>
  </w:num>
  <w:num w:numId="8">
    <w:abstractNumId w:val="10"/>
  </w:num>
  <w:num w:numId="9">
    <w:abstractNumId w:val="15"/>
  </w:num>
  <w:num w:numId="10">
    <w:abstractNumId w:val="9"/>
  </w:num>
  <w:num w:numId="11">
    <w:abstractNumId w:val="8"/>
  </w:num>
  <w:num w:numId="12">
    <w:abstractNumId w:val="1"/>
  </w:num>
  <w:num w:numId="13">
    <w:abstractNumId w:val="2"/>
  </w:num>
  <w:num w:numId="14">
    <w:abstractNumId w:val="4"/>
  </w:num>
  <w:num w:numId="15">
    <w:abstractNumId w:val="13"/>
  </w:num>
  <w:num w:numId="16">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016261"/>
    <w:rsid w:val="00000812"/>
    <w:rsid w:val="00003730"/>
    <w:rsid w:val="00003DCF"/>
    <w:rsid w:val="00004F6B"/>
    <w:rsid w:val="000052A2"/>
    <w:rsid w:val="00005680"/>
    <w:rsid w:val="00005EE8"/>
    <w:rsid w:val="000073EE"/>
    <w:rsid w:val="0001088D"/>
    <w:rsid w:val="00010B81"/>
    <w:rsid w:val="000133A8"/>
    <w:rsid w:val="00016261"/>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006"/>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C76DD"/>
    <w:rsid w:val="000D3B3A"/>
    <w:rsid w:val="000D61EB"/>
    <w:rsid w:val="000E21FC"/>
    <w:rsid w:val="000E427F"/>
    <w:rsid w:val="000E5C90"/>
    <w:rsid w:val="000F1E72"/>
    <w:rsid w:val="000F260D"/>
    <w:rsid w:val="000F4429"/>
    <w:rsid w:val="000F7993"/>
    <w:rsid w:val="0010747B"/>
    <w:rsid w:val="001121EE"/>
    <w:rsid w:val="001128C3"/>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1D65"/>
    <w:rsid w:val="0022388C"/>
    <w:rsid w:val="002252DD"/>
    <w:rsid w:val="0023567D"/>
    <w:rsid w:val="002436F5"/>
    <w:rsid w:val="00247CE8"/>
    <w:rsid w:val="00250487"/>
    <w:rsid w:val="00251136"/>
    <w:rsid w:val="00255B09"/>
    <w:rsid w:val="00257780"/>
    <w:rsid w:val="00261EC4"/>
    <w:rsid w:val="00263ABE"/>
    <w:rsid w:val="00265308"/>
    <w:rsid w:val="002655B6"/>
    <w:rsid w:val="00266A2F"/>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F4347"/>
    <w:rsid w:val="003013D8"/>
    <w:rsid w:val="00303D74"/>
    <w:rsid w:val="00304858"/>
    <w:rsid w:val="00312523"/>
    <w:rsid w:val="0031302C"/>
    <w:rsid w:val="0032744E"/>
    <w:rsid w:val="00330E75"/>
    <w:rsid w:val="0033299D"/>
    <w:rsid w:val="00332A15"/>
    <w:rsid w:val="00336B1F"/>
    <w:rsid w:val="00336DF0"/>
    <w:rsid w:val="003407C1"/>
    <w:rsid w:val="00342579"/>
    <w:rsid w:val="00342850"/>
    <w:rsid w:val="003449A3"/>
    <w:rsid w:val="0035589F"/>
    <w:rsid w:val="00363299"/>
    <w:rsid w:val="0036346F"/>
    <w:rsid w:val="00363E94"/>
    <w:rsid w:val="00366718"/>
    <w:rsid w:val="0037208D"/>
    <w:rsid w:val="003778DA"/>
    <w:rsid w:val="00377FBD"/>
    <w:rsid w:val="00380973"/>
    <w:rsid w:val="003837C6"/>
    <w:rsid w:val="003849A8"/>
    <w:rsid w:val="003905F1"/>
    <w:rsid w:val="00394930"/>
    <w:rsid w:val="00394B3B"/>
    <w:rsid w:val="00397CA6"/>
    <w:rsid w:val="003A368C"/>
    <w:rsid w:val="003A5431"/>
    <w:rsid w:val="003A5DAC"/>
    <w:rsid w:val="003B440D"/>
    <w:rsid w:val="003B6581"/>
    <w:rsid w:val="003C1A84"/>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749"/>
    <w:rsid w:val="00424C03"/>
    <w:rsid w:val="00426221"/>
    <w:rsid w:val="004347BA"/>
    <w:rsid w:val="00443021"/>
    <w:rsid w:val="00445C4F"/>
    <w:rsid w:val="00453046"/>
    <w:rsid w:val="00453682"/>
    <w:rsid w:val="00456986"/>
    <w:rsid w:val="00466077"/>
    <w:rsid w:val="004664DC"/>
    <w:rsid w:val="00471321"/>
    <w:rsid w:val="00472D1B"/>
    <w:rsid w:val="00474D22"/>
    <w:rsid w:val="00481E77"/>
    <w:rsid w:val="00484E43"/>
    <w:rsid w:val="0048715B"/>
    <w:rsid w:val="00491FC6"/>
    <w:rsid w:val="004920DB"/>
    <w:rsid w:val="00494F0F"/>
    <w:rsid w:val="0049507E"/>
    <w:rsid w:val="004951B3"/>
    <w:rsid w:val="004A01D1"/>
    <w:rsid w:val="004B0AB3"/>
    <w:rsid w:val="004B13C6"/>
    <w:rsid w:val="004B437B"/>
    <w:rsid w:val="004B5A3C"/>
    <w:rsid w:val="004B6883"/>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00B9"/>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610A"/>
    <w:rsid w:val="005C7F82"/>
    <w:rsid w:val="005D0300"/>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368CB"/>
    <w:rsid w:val="00636E48"/>
    <w:rsid w:val="00642844"/>
    <w:rsid w:val="0064409B"/>
    <w:rsid w:val="006441C2"/>
    <w:rsid w:val="00644FCB"/>
    <w:rsid w:val="00645C44"/>
    <w:rsid w:val="00646E4F"/>
    <w:rsid w:val="00651EA5"/>
    <w:rsid w:val="00655E3F"/>
    <w:rsid w:val="0065745C"/>
    <w:rsid w:val="00660511"/>
    <w:rsid w:val="006651A3"/>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B96"/>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119F"/>
    <w:rsid w:val="007826D3"/>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779D2"/>
    <w:rsid w:val="00884EA8"/>
    <w:rsid w:val="00885319"/>
    <w:rsid w:val="00886238"/>
    <w:rsid w:val="00890A2B"/>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C540C"/>
    <w:rsid w:val="008D093F"/>
    <w:rsid w:val="008D3142"/>
    <w:rsid w:val="008D4BE2"/>
    <w:rsid w:val="008D7F66"/>
    <w:rsid w:val="008E049E"/>
    <w:rsid w:val="008E0937"/>
    <w:rsid w:val="00901BEF"/>
    <w:rsid w:val="009026ED"/>
    <w:rsid w:val="009030BF"/>
    <w:rsid w:val="009055B3"/>
    <w:rsid w:val="00905B0F"/>
    <w:rsid w:val="009066FC"/>
    <w:rsid w:val="00906749"/>
    <w:rsid w:val="00911C6C"/>
    <w:rsid w:val="00913472"/>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9E0"/>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E66C3"/>
    <w:rsid w:val="009E79BE"/>
    <w:rsid w:val="009F0F2B"/>
    <w:rsid w:val="009F1418"/>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6D73"/>
    <w:rsid w:val="00A86E94"/>
    <w:rsid w:val="00A91511"/>
    <w:rsid w:val="00A927B8"/>
    <w:rsid w:val="00A92C42"/>
    <w:rsid w:val="00A93B18"/>
    <w:rsid w:val="00A9654A"/>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9A"/>
    <w:rsid w:val="00AC4FD6"/>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19F5"/>
    <w:rsid w:val="00B12C91"/>
    <w:rsid w:val="00B13906"/>
    <w:rsid w:val="00B15262"/>
    <w:rsid w:val="00B173DC"/>
    <w:rsid w:val="00B21824"/>
    <w:rsid w:val="00B2275A"/>
    <w:rsid w:val="00B23CAE"/>
    <w:rsid w:val="00B26C33"/>
    <w:rsid w:val="00B34982"/>
    <w:rsid w:val="00B34C80"/>
    <w:rsid w:val="00B4106D"/>
    <w:rsid w:val="00B44C4A"/>
    <w:rsid w:val="00B47524"/>
    <w:rsid w:val="00B55602"/>
    <w:rsid w:val="00B57671"/>
    <w:rsid w:val="00B6179B"/>
    <w:rsid w:val="00B617E1"/>
    <w:rsid w:val="00B61E7F"/>
    <w:rsid w:val="00B74BEC"/>
    <w:rsid w:val="00B819F9"/>
    <w:rsid w:val="00B8798B"/>
    <w:rsid w:val="00B87FDA"/>
    <w:rsid w:val="00B90B9C"/>
    <w:rsid w:val="00B92023"/>
    <w:rsid w:val="00B93FA9"/>
    <w:rsid w:val="00B94F2F"/>
    <w:rsid w:val="00B95DEE"/>
    <w:rsid w:val="00BA5E1A"/>
    <w:rsid w:val="00BA6B35"/>
    <w:rsid w:val="00BB6831"/>
    <w:rsid w:val="00BB6F0E"/>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4C18"/>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404AE"/>
    <w:rsid w:val="00C4059E"/>
    <w:rsid w:val="00C450D8"/>
    <w:rsid w:val="00C5376E"/>
    <w:rsid w:val="00C546CA"/>
    <w:rsid w:val="00C56FD0"/>
    <w:rsid w:val="00C57C16"/>
    <w:rsid w:val="00C60C29"/>
    <w:rsid w:val="00C63501"/>
    <w:rsid w:val="00C700C6"/>
    <w:rsid w:val="00C74183"/>
    <w:rsid w:val="00C74CDA"/>
    <w:rsid w:val="00C778D1"/>
    <w:rsid w:val="00C82530"/>
    <w:rsid w:val="00C838EC"/>
    <w:rsid w:val="00C863E3"/>
    <w:rsid w:val="00C87A41"/>
    <w:rsid w:val="00C931C7"/>
    <w:rsid w:val="00CA1AEE"/>
    <w:rsid w:val="00CA242D"/>
    <w:rsid w:val="00CA31B8"/>
    <w:rsid w:val="00CA67D0"/>
    <w:rsid w:val="00CB2BFD"/>
    <w:rsid w:val="00CB5A9E"/>
    <w:rsid w:val="00CB68BA"/>
    <w:rsid w:val="00CB6BDD"/>
    <w:rsid w:val="00CC205C"/>
    <w:rsid w:val="00CC2809"/>
    <w:rsid w:val="00CC46AE"/>
    <w:rsid w:val="00CC767B"/>
    <w:rsid w:val="00CD68CE"/>
    <w:rsid w:val="00CE0BE5"/>
    <w:rsid w:val="00CE0E28"/>
    <w:rsid w:val="00CE2639"/>
    <w:rsid w:val="00CE6415"/>
    <w:rsid w:val="00CE7759"/>
    <w:rsid w:val="00CF091B"/>
    <w:rsid w:val="00CF1986"/>
    <w:rsid w:val="00CF6B09"/>
    <w:rsid w:val="00D05940"/>
    <w:rsid w:val="00D116B8"/>
    <w:rsid w:val="00D12C01"/>
    <w:rsid w:val="00D131D5"/>
    <w:rsid w:val="00D1415A"/>
    <w:rsid w:val="00D16B53"/>
    <w:rsid w:val="00D17C4F"/>
    <w:rsid w:val="00D2019F"/>
    <w:rsid w:val="00D23074"/>
    <w:rsid w:val="00D23821"/>
    <w:rsid w:val="00D244C6"/>
    <w:rsid w:val="00D263A2"/>
    <w:rsid w:val="00D31166"/>
    <w:rsid w:val="00D3653E"/>
    <w:rsid w:val="00D400F5"/>
    <w:rsid w:val="00D43726"/>
    <w:rsid w:val="00D45D02"/>
    <w:rsid w:val="00D51089"/>
    <w:rsid w:val="00D51B92"/>
    <w:rsid w:val="00D5691B"/>
    <w:rsid w:val="00D574A4"/>
    <w:rsid w:val="00D62753"/>
    <w:rsid w:val="00D63698"/>
    <w:rsid w:val="00D651E1"/>
    <w:rsid w:val="00D721E9"/>
    <w:rsid w:val="00D75950"/>
    <w:rsid w:val="00D760CE"/>
    <w:rsid w:val="00D838A0"/>
    <w:rsid w:val="00D924D5"/>
    <w:rsid w:val="00D94444"/>
    <w:rsid w:val="00D9603B"/>
    <w:rsid w:val="00D97F8E"/>
    <w:rsid w:val="00DA3240"/>
    <w:rsid w:val="00DA5C40"/>
    <w:rsid w:val="00DA63BE"/>
    <w:rsid w:val="00DB4BA9"/>
    <w:rsid w:val="00DB60E4"/>
    <w:rsid w:val="00DC35B5"/>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068BB"/>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3F44"/>
    <w:rsid w:val="00E744BC"/>
    <w:rsid w:val="00E77968"/>
    <w:rsid w:val="00E84C22"/>
    <w:rsid w:val="00E85219"/>
    <w:rsid w:val="00E93CB2"/>
    <w:rsid w:val="00E95A27"/>
    <w:rsid w:val="00EA3CEA"/>
    <w:rsid w:val="00EB000A"/>
    <w:rsid w:val="00EB1BBB"/>
    <w:rsid w:val="00EB1F21"/>
    <w:rsid w:val="00EB4A8B"/>
    <w:rsid w:val="00EB67E8"/>
    <w:rsid w:val="00EB7298"/>
    <w:rsid w:val="00EB7655"/>
    <w:rsid w:val="00EB7B6A"/>
    <w:rsid w:val="00ED0860"/>
    <w:rsid w:val="00ED0F60"/>
    <w:rsid w:val="00ED2F42"/>
    <w:rsid w:val="00ED6F8F"/>
    <w:rsid w:val="00EE2247"/>
    <w:rsid w:val="00EE2CEA"/>
    <w:rsid w:val="00EE5A85"/>
    <w:rsid w:val="00EE64B7"/>
    <w:rsid w:val="00EF2826"/>
    <w:rsid w:val="00EF3E7B"/>
    <w:rsid w:val="00EF514A"/>
    <w:rsid w:val="00F00122"/>
    <w:rsid w:val="00F045FC"/>
    <w:rsid w:val="00F057A4"/>
    <w:rsid w:val="00F1418D"/>
    <w:rsid w:val="00F1491A"/>
    <w:rsid w:val="00F15137"/>
    <w:rsid w:val="00F22B1C"/>
    <w:rsid w:val="00F23EB1"/>
    <w:rsid w:val="00F25922"/>
    <w:rsid w:val="00F2620B"/>
    <w:rsid w:val="00F30A65"/>
    <w:rsid w:val="00F37578"/>
    <w:rsid w:val="00F47E8A"/>
    <w:rsid w:val="00F50A07"/>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75A"/>
    <w:rsid w:val="00FB4CB8"/>
    <w:rsid w:val="00FC25AF"/>
    <w:rsid w:val="00FC2B86"/>
    <w:rsid w:val="00FC33A9"/>
    <w:rsid w:val="00FC33C3"/>
    <w:rsid w:val="00FC5654"/>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6E8E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Stat Normal"/>
    <w:rsid w:val="00B34982"/>
    <w:pPr>
      <w:spacing w:after="0" w:line="240" w:lineRule="auto"/>
    </w:pPr>
    <w:rPr>
      <w:rFonts w:ascii="Times New Roman" w:hAnsi="Times New Roman"/>
      <w:noProof/>
    </w:rPr>
  </w:style>
  <w:style w:type="paragraph" w:styleId="Heading1">
    <w:name w:val="heading 1"/>
    <w:basedOn w:val="Normal"/>
    <w:link w:val="Heading1Char"/>
    <w:uiPriority w:val="9"/>
    <w:rsid w:val="00B34982"/>
    <w:pPr>
      <w:ind w:left="871"/>
      <w:outlineLvl w:val="0"/>
    </w:pPr>
    <w:rPr>
      <w:rFonts w:eastAsia="Times New Roman"/>
      <w:b/>
      <w:bCs/>
    </w:rPr>
  </w:style>
  <w:style w:type="paragraph" w:styleId="Heading2">
    <w:name w:val="heading 2"/>
    <w:basedOn w:val="Normal"/>
    <w:link w:val="Heading2Char"/>
    <w:uiPriority w:val="1"/>
    <w:qFormat/>
    <w:rsid w:val="00C60C29"/>
    <w:pPr>
      <w:spacing w:before="11"/>
      <w:ind w:left="101"/>
      <w:outlineLvl w:val="1"/>
    </w:pPr>
    <w:rPr>
      <w:rFonts w:eastAsia="Times New Roman"/>
      <w:b/>
      <w:bCs/>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34982"/>
    <w:pPr>
      <w:tabs>
        <w:tab w:val="center" w:pos="4513"/>
        <w:tab w:val="right" w:pos="9026"/>
      </w:tabs>
    </w:pPr>
  </w:style>
  <w:style w:type="character" w:customStyle="1" w:styleId="FooterChar">
    <w:name w:val="Footer Char"/>
    <w:basedOn w:val="DefaultParagraphFont"/>
    <w:link w:val="Footer"/>
    <w:uiPriority w:val="99"/>
    <w:rsid w:val="00B34982"/>
    <w:rPr>
      <w:rFonts w:ascii="Times New Roman" w:hAnsi="Times New Roman"/>
      <w:noProof/>
    </w:rPr>
  </w:style>
  <w:style w:type="paragraph" w:styleId="Header">
    <w:name w:val="header"/>
    <w:basedOn w:val="Normal"/>
    <w:link w:val="HeaderChar"/>
    <w:uiPriority w:val="99"/>
    <w:unhideWhenUsed/>
    <w:rsid w:val="00B34982"/>
    <w:pPr>
      <w:tabs>
        <w:tab w:val="center" w:pos="4513"/>
        <w:tab w:val="right" w:pos="9026"/>
      </w:tabs>
    </w:pPr>
  </w:style>
  <w:style w:type="character" w:customStyle="1" w:styleId="HeaderChar">
    <w:name w:val="Header Char"/>
    <w:basedOn w:val="DefaultParagraphFont"/>
    <w:link w:val="Header"/>
    <w:uiPriority w:val="99"/>
    <w:rsid w:val="00B34982"/>
    <w:rPr>
      <w:rFonts w:ascii="Times New Roman" w:hAnsi="Times New Roman"/>
      <w:noProof/>
    </w:rPr>
  </w:style>
  <w:style w:type="paragraph" w:styleId="BalloonText">
    <w:name w:val="Balloon Text"/>
    <w:basedOn w:val="Normal"/>
    <w:link w:val="BalloonTextChar"/>
    <w:uiPriority w:val="99"/>
    <w:semiHidden/>
    <w:unhideWhenUsed/>
    <w:rsid w:val="00B34982"/>
    <w:rPr>
      <w:rFonts w:ascii="Tahoma" w:hAnsi="Tahoma" w:cs="Tahoma"/>
      <w:sz w:val="16"/>
      <w:szCs w:val="16"/>
    </w:rPr>
  </w:style>
  <w:style w:type="character" w:customStyle="1" w:styleId="BalloonTextChar">
    <w:name w:val="Balloon Text Char"/>
    <w:basedOn w:val="DefaultParagraphFont"/>
    <w:link w:val="BalloonText"/>
    <w:uiPriority w:val="99"/>
    <w:semiHidden/>
    <w:rsid w:val="00B34982"/>
    <w:rPr>
      <w:rFonts w:ascii="Tahoma" w:hAnsi="Tahoma" w:cs="Tahoma"/>
      <w:noProof/>
      <w:sz w:val="16"/>
      <w:szCs w:val="16"/>
    </w:rPr>
  </w:style>
  <w:style w:type="paragraph" w:customStyle="1" w:styleId="REG-H3A">
    <w:name w:val="REG-H3A"/>
    <w:link w:val="REG-H3AChar"/>
    <w:qFormat/>
    <w:rsid w:val="00B34982"/>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B34982"/>
    <w:pPr>
      <w:numPr>
        <w:numId w:val="1"/>
      </w:numPr>
      <w:contextualSpacing/>
    </w:pPr>
  </w:style>
  <w:style w:type="character" w:customStyle="1" w:styleId="REG-H3AChar">
    <w:name w:val="REG-H3A Char"/>
    <w:basedOn w:val="DefaultParagraphFont"/>
    <w:link w:val="REG-H3A"/>
    <w:rsid w:val="00B34982"/>
    <w:rPr>
      <w:rFonts w:ascii="Times New Roman" w:hAnsi="Times New Roman" w:cs="Times New Roman"/>
      <w:b/>
      <w:caps/>
      <w:noProof/>
    </w:rPr>
  </w:style>
  <w:style w:type="character" w:customStyle="1" w:styleId="A3">
    <w:name w:val="A3"/>
    <w:uiPriority w:val="99"/>
    <w:rsid w:val="00B34982"/>
    <w:rPr>
      <w:rFonts w:cs="Times"/>
      <w:color w:val="000000"/>
      <w:sz w:val="22"/>
      <w:szCs w:val="22"/>
    </w:rPr>
  </w:style>
  <w:style w:type="paragraph" w:customStyle="1" w:styleId="Head2B">
    <w:name w:val="Head 2B"/>
    <w:basedOn w:val="AS-H3A"/>
    <w:link w:val="Head2BChar"/>
    <w:rsid w:val="00B34982"/>
  </w:style>
  <w:style w:type="paragraph" w:styleId="ListParagraph">
    <w:name w:val="List Paragraph"/>
    <w:basedOn w:val="Normal"/>
    <w:link w:val="ListParagraphChar"/>
    <w:uiPriority w:val="34"/>
    <w:rsid w:val="00B34982"/>
    <w:pPr>
      <w:ind w:left="720"/>
      <w:contextualSpacing/>
    </w:pPr>
  </w:style>
  <w:style w:type="character" w:customStyle="1" w:styleId="Head2BChar">
    <w:name w:val="Head 2B Char"/>
    <w:basedOn w:val="AS-H3AChar"/>
    <w:link w:val="Head2B"/>
    <w:rsid w:val="00B34982"/>
    <w:rPr>
      <w:rFonts w:ascii="Times New Roman" w:hAnsi="Times New Roman" w:cs="Times New Roman"/>
      <w:b/>
      <w:caps/>
      <w:noProof/>
    </w:rPr>
  </w:style>
  <w:style w:type="paragraph" w:customStyle="1" w:styleId="Head3">
    <w:name w:val="Head 3"/>
    <w:basedOn w:val="ListParagraph"/>
    <w:link w:val="Head3Char"/>
    <w:rsid w:val="00B34982"/>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B34982"/>
    <w:rPr>
      <w:rFonts w:ascii="Times New Roman" w:hAnsi="Times New Roman"/>
      <w:noProof/>
    </w:rPr>
  </w:style>
  <w:style w:type="character" w:customStyle="1" w:styleId="Head3Char">
    <w:name w:val="Head 3 Char"/>
    <w:basedOn w:val="ListParagraphChar"/>
    <w:link w:val="Head3"/>
    <w:rsid w:val="00B34982"/>
    <w:rPr>
      <w:rFonts w:ascii="Times New Roman" w:eastAsia="Times New Roman" w:hAnsi="Times New Roman" w:cs="Times New Roman"/>
      <w:b/>
      <w:bCs/>
      <w:noProof/>
    </w:rPr>
  </w:style>
  <w:style w:type="paragraph" w:customStyle="1" w:styleId="REG-H1a">
    <w:name w:val="REG-H1a"/>
    <w:link w:val="REG-H1aChar"/>
    <w:qFormat/>
    <w:rsid w:val="00B34982"/>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B34982"/>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B34982"/>
    <w:rPr>
      <w:rFonts w:ascii="Arial" w:hAnsi="Arial" w:cs="Arial"/>
      <w:b/>
      <w:noProof/>
      <w:sz w:val="36"/>
      <w:szCs w:val="36"/>
    </w:rPr>
  </w:style>
  <w:style w:type="paragraph" w:customStyle="1" w:styleId="AS-H1-Colour">
    <w:name w:val="AS-H1-Colour"/>
    <w:basedOn w:val="Normal"/>
    <w:link w:val="AS-H1-ColourChar"/>
    <w:rsid w:val="00B34982"/>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B34982"/>
    <w:rPr>
      <w:rFonts w:ascii="Times New Roman" w:hAnsi="Times New Roman" w:cs="Times New Roman"/>
      <w:b/>
      <w:caps/>
      <w:noProof/>
      <w:color w:val="00B050"/>
      <w:sz w:val="24"/>
      <w:szCs w:val="24"/>
    </w:rPr>
  </w:style>
  <w:style w:type="paragraph" w:customStyle="1" w:styleId="AS-H2b">
    <w:name w:val="AS-H2b"/>
    <w:basedOn w:val="Normal"/>
    <w:link w:val="AS-H2bChar"/>
    <w:rsid w:val="00B34982"/>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B34982"/>
    <w:rPr>
      <w:rFonts w:ascii="Arial" w:hAnsi="Arial" w:cs="Arial"/>
      <w:b/>
      <w:noProof/>
      <w:color w:val="00B050"/>
      <w:sz w:val="36"/>
      <w:szCs w:val="36"/>
    </w:rPr>
  </w:style>
  <w:style w:type="paragraph" w:customStyle="1" w:styleId="AS-H3">
    <w:name w:val="AS-H3"/>
    <w:basedOn w:val="AS-H3A"/>
    <w:link w:val="AS-H3Char"/>
    <w:rsid w:val="00B34982"/>
    <w:rPr>
      <w:sz w:val="28"/>
    </w:rPr>
  </w:style>
  <w:style w:type="character" w:customStyle="1" w:styleId="AS-H2bChar">
    <w:name w:val="AS-H2b Char"/>
    <w:basedOn w:val="DefaultParagraphFont"/>
    <w:link w:val="AS-H2b"/>
    <w:rsid w:val="00B34982"/>
    <w:rPr>
      <w:rFonts w:ascii="Arial" w:hAnsi="Arial" w:cs="Arial"/>
      <w:noProof/>
    </w:rPr>
  </w:style>
  <w:style w:type="paragraph" w:customStyle="1" w:styleId="REG-H3b">
    <w:name w:val="REG-H3b"/>
    <w:link w:val="REG-H3bChar"/>
    <w:qFormat/>
    <w:rsid w:val="00B34982"/>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B34982"/>
    <w:rPr>
      <w:rFonts w:ascii="Times New Roman" w:hAnsi="Times New Roman" w:cs="Times New Roman"/>
      <w:b/>
      <w:caps/>
      <w:noProof/>
      <w:sz w:val="28"/>
    </w:rPr>
  </w:style>
  <w:style w:type="paragraph" w:customStyle="1" w:styleId="AS-H3c">
    <w:name w:val="AS-H3c"/>
    <w:basedOn w:val="Head2B"/>
    <w:link w:val="AS-H3cChar"/>
    <w:rsid w:val="00B34982"/>
    <w:rPr>
      <w:b w:val="0"/>
    </w:rPr>
  </w:style>
  <w:style w:type="character" w:customStyle="1" w:styleId="REG-H3bChar">
    <w:name w:val="REG-H3b Char"/>
    <w:basedOn w:val="REG-H3AChar"/>
    <w:link w:val="REG-H3b"/>
    <w:rsid w:val="00B34982"/>
    <w:rPr>
      <w:rFonts w:ascii="Times New Roman" w:hAnsi="Times New Roman" w:cs="Times New Roman"/>
      <w:b w:val="0"/>
      <w:caps w:val="0"/>
      <w:noProof/>
    </w:rPr>
  </w:style>
  <w:style w:type="paragraph" w:customStyle="1" w:styleId="AS-H3d">
    <w:name w:val="AS-H3d"/>
    <w:basedOn w:val="Head2B"/>
    <w:link w:val="AS-H3dChar"/>
    <w:rsid w:val="00B34982"/>
  </w:style>
  <w:style w:type="character" w:customStyle="1" w:styleId="AS-H3cChar">
    <w:name w:val="AS-H3c Char"/>
    <w:basedOn w:val="Head2BChar"/>
    <w:link w:val="AS-H3c"/>
    <w:rsid w:val="00B34982"/>
    <w:rPr>
      <w:rFonts w:ascii="Times New Roman" w:hAnsi="Times New Roman" w:cs="Times New Roman"/>
      <w:b w:val="0"/>
      <w:caps/>
      <w:noProof/>
    </w:rPr>
  </w:style>
  <w:style w:type="paragraph" w:customStyle="1" w:styleId="REG-P0">
    <w:name w:val="REG-P(0)"/>
    <w:basedOn w:val="Normal"/>
    <w:link w:val="REG-P0Char"/>
    <w:qFormat/>
    <w:rsid w:val="00B34982"/>
    <w:pPr>
      <w:tabs>
        <w:tab w:val="left" w:pos="567"/>
      </w:tabs>
      <w:jc w:val="both"/>
    </w:pPr>
    <w:rPr>
      <w:rFonts w:eastAsia="Times New Roman" w:cs="Times New Roman"/>
    </w:rPr>
  </w:style>
  <w:style w:type="character" w:customStyle="1" w:styleId="AS-H3dChar">
    <w:name w:val="AS-H3d Char"/>
    <w:basedOn w:val="Head2BChar"/>
    <w:link w:val="AS-H3d"/>
    <w:rsid w:val="00B34982"/>
    <w:rPr>
      <w:rFonts w:ascii="Times New Roman" w:hAnsi="Times New Roman" w:cs="Times New Roman"/>
      <w:b/>
      <w:caps/>
      <w:noProof/>
    </w:rPr>
  </w:style>
  <w:style w:type="paragraph" w:customStyle="1" w:styleId="REG-P1">
    <w:name w:val="REG-P(1)"/>
    <w:basedOn w:val="Normal"/>
    <w:link w:val="REG-P1Char"/>
    <w:qFormat/>
    <w:rsid w:val="00B34982"/>
    <w:pPr>
      <w:suppressAutoHyphens/>
      <w:ind w:firstLine="567"/>
      <w:jc w:val="both"/>
    </w:pPr>
    <w:rPr>
      <w:rFonts w:eastAsia="Times New Roman" w:cs="Times New Roman"/>
    </w:rPr>
  </w:style>
  <w:style w:type="character" w:customStyle="1" w:styleId="REG-P0Char">
    <w:name w:val="REG-P(0) Char"/>
    <w:basedOn w:val="DefaultParagraphFont"/>
    <w:link w:val="REG-P0"/>
    <w:rsid w:val="00B34982"/>
    <w:rPr>
      <w:rFonts w:ascii="Times New Roman" w:eastAsia="Times New Roman" w:hAnsi="Times New Roman" w:cs="Times New Roman"/>
      <w:noProof/>
    </w:rPr>
  </w:style>
  <w:style w:type="paragraph" w:customStyle="1" w:styleId="REG-Pa">
    <w:name w:val="REG-P(a)"/>
    <w:basedOn w:val="Normal"/>
    <w:link w:val="REG-PaChar"/>
    <w:qFormat/>
    <w:rsid w:val="00B34982"/>
    <w:pPr>
      <w:ind w:left="1134" w:hanging="567"/>
      <w:jc w:val="both"/>
    </w:pPr>
  </w:style>
  <w:style w:type="character" w:customStyle="1" w:styleId="REG-P1Char">
    <w:name w:val="REG-P(1) Char"/>
    <w:basedOn w:val="DefaultParagraphFont"/>
    <w:link w:val="REG-P1"/>
    <w:rsid w:val="00B34982"/>
    <w:rPr>
      <w:rFonts w:ascii="Times New Roman" w:eastAsia="Times New Roman" w:hAnsi="Times New Roman" w:cs="Times New Roman"/>
      <w:noProof/>
    </w:rPr>
  </w:style>
  <w:style w:type="paragraph" w:customStyle="1" w:styleId="REG-Pi">
    <w:name w:val="REG-P(i)"/>
    <w:basedOn w:val="Normal"/>
    <w:link w:val="REG-PiChar"/>
    <w:qFormat/>
    <w:rsid w:val="00B34982"/>
    <w:pPr>
      <w:suppressAutoHyphens/>
      <w:ind w:left="1701" w:hanging="567"/>
      <w:jc w:val="both"/>
    </w:pPr>
    <w:rPr>
      <w:rFonts w:eastAsia="Times New Roman" w:cs="Times New Roman"/>
    </w:rPr>
  </w:style>
  <w:style w:type="character" w:customStyle="1" w:styleId="REG-PaChar">
    <w:name w:val="REG-P(a) Char"/>
    <w:basedOn w:val="DefaultParagraphFont"/>
    <w:link w:val="REG-Pa"/>
    <w:rsid w:val="00B34982"/>
    <w:rPr>
      <w:rFonts w:ascii="Times New Roman" w:hAnsi="Times New Roman"/>
      <w:noProof/>
    </w:rPr>
  </w:style>
  <w:style w:type="paragraph" w:customStyle="1" w:styleId="AS-Pahang">
    <w:name w:val="AS-P(a)hang"/>
    <w:basedOn w:val="Normal"/>
    <w:link w:val="AS-PahangChar"/>
    <w:rsid w:val="00B34982"/>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B34982"/>
    <w:rPr>
      <w:rFonts w:ascii="Times New Roman" w:eastAsia="Times New Roman" w:hAnsi="Times New Roman" w:cs="Times New Roman"/>
      <w:noProof/>
    </w:rPr>
  </w:style>
  <w:style w:type="paragraph" w:customStyle="1" w:styleId="REG-Paa">
    <w:name w:val="REG-P(aa)"/>
    <w:basedOn w:val="Normal"/>
    <w:link w:val="REG-PaaChar"/>
    <w:qFormat/>
    <w:rsid w:val="00B34982"/>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B34982"/>
    <w:rPr>
      <w:rFonts w:ascii="Times New Roman" w:eastAsia="Times New Roman" w:hAnsi="Times New Roman" w:cs="Times New Roman"/>
      <w:noProof/>
    </w:rPr>
  </w:style>
  <w:style w:type="paragraph" w:customStyle="1" w:styleId="REG-Amend">
    <w:name w:val="REG-Amend"/>
    <w:link w:val="REG-AmendChar"/>
    <w:qFormat/>
    <w:rsid w:val="00B34982"/>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B34982"/>
    <w:rPr>
      <w:rFonts w:ascii="Times New Roman" w:eastAsia="Times New Roman" w:hAnsi="Times New Roman" w:cs="Times New Roman"/>
      <w:noProof/>
    </w:rPr>
  </w:style>
  <w:style w:type="character" w:customStyle="1" w:styleId="REG-AmendChar">
    <w:name w:val="REG-Amend Char"/>
    <w:basedOn w:val="REG-P0Char"/>
    <w:link w:val="REG-Amend"/>
    <w:rsid w:val="00B34982"/>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B34982"/>
    <w:rPr>
      <w:sz w:val="16"/>
      <w:szCs w:val="16"/>
    </w:rPr>
  </w:style>
  <w:style w:type="paragraph" w:styleId="CommentText">
    <w:name w:val="annotation text"/>
    <w:basedOn w:val="Normal"/>
    <w:link w:val="CommentTextChar"/>
    <w:uiPriority w:val="99"/>
    <w:semiHidden/>
    <w:unhideWhenUsed/>
    <w:rsid w:val="00B34982"/>
    <w:rPr>
      <w:sz w:val="20"/>
      <w:szCs w:val="20"/>
    </w:rPr>
  </w:style>
  <w:style w:type="character" w:customStyle="1" w:styleId="CommentTextChar">
    <w:name w:val="Comment Text Char"/>
    <w:basedOn w:val="DefaultParagraphFont"/>
    <w:link w:val="CommentText"/>
    <w:uiPriority w:val="99"/>
    <w:semiHidden/>
    <w:rsid w:val="00B34982"/>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B34982"/>
    <w:rPr>
      <w:b/>
      <w:bCs/>
    </w:rPr>
  </w:style>
  <w:style w:type="character" w:customStyle="1" w:styleId="CommentSubjectChar">
    <w:name w:val="Comment Subject Char"/>
    <w:basedOn w:val="CommentTextChar"/>
    <w:link w:val="CommentSubject"/>
    <w:uiPriority w:val="99"/>
    <w:semiHidden/>
    <w:rsid w:val="00B34982"/>
    <w:rPr>
      <w:rFonts w:ascii="Times New Roman" w:hAnsi="Times New Roman"/>
      <w:b/>
      <w:bCs/>
      <w:noProof/>
      <w:sz w:val="20"/>
      <w:szCs w:val="20"/>
    </w:rPr>
  </w:style>
  <w:style w:type="paragraph" w:customStyle="1" w:styleId="AS-H4A">
    <w:name w:val="AS-H4A"/>
    <w:basedOn w:val="AS-P0"/>
    <w:link w:val="AS-H4AChar"/>
    <w:rsid w:val="00B34982"/>
    <w:pPr>
      <w:tabs>
        <w:tab w:val="clear" w:pos="567"/>
      </w:tabs>
      <w:jc w:val="center"/>
    </w:pPr>
    <w:rPr>
      <w:b/>
      <w:caps/>
    </w:rPr>
  </w:style>
  <w:style w:type="paragraph" w:customStyle="1" w:styleId="AS-H4b">
    <w:name w:val="AS-H4b"/>
    <w:basedOn w:val="AS-P0"/>
    <w:link w:val="AS-H4bChar"/>
    <w:rsid w:val="00B34982"/>
    <w:pPr>
      <w:tabs>
        <w:tab w:val="clear" w:pos="567"/>
      </w:tabs>
      <w:jc w:val="center"/>
    </w:pPr>
    <w:rPr>
      <w:b/>
    </w:rPr>
  </w:style>
  <w:style w:type="character" w:customStyle="1" w:styleId="AS-H4AChar">
    <w:name w:val="AS-H4A Char"/>
    <w:basedOn w:val="AS-P0Char"/>
    <w:link w:val="AS-H4A"/>
    <w:rsid w:val="00B34982"/>
    <w:rPr>
      <w:rFonts w:ascii="Times New Roman" w:eastAsia="Times New Roman" w:hAnsi="Times New Roman" w:cs="Times New Roman"/>
      <w:b/>
      <w:caps/>
      <w:noProof/>
    </w:rPr>
  </w:style>
  <w:style w:type="character" w:customStyle="1" w:styleId="AS-H4bChar">
    <w:name w:val="AS-H4b Char"/>
    <w:basedOn w:val="AS-P0Char"/>
    <w:link w:val="AS-H4b"/>
    <w:rsid w:val="00B34982"/>
    <w:rPr>
      <w:rFonts w:ascii="Times New Roman" w:eastAsia="Times New Roman" w:hAnsi="Times New Roman" w:cs="Times New Roman"/>
      <w:b/>
      <w:noProof/>
    </w:rPr>
  </w:style>
  <w:style w:type="paragraph" w:customStyle="1" w:styleId="AS-H2a">
    <w:name w:val="AS-H2a"/>
    <w:basedOn w:val="Normal"/>
    <w:link w:val="AS-H2aChar"/>
    <w:rsid w:val="00B34982"/>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B34982"/>
    <w:rPr>
      <w:rFonts w:ascii="Arial" w:hAnsi="Arial" w:cs="Arial"/>
      <w:b/>
      <w:noProof/>
    </w:rPr>
  </w:style>
  <w:style w:type="paragraph" w:customStyle="1" w:styleId="REG-H1d">
    <w:name w:val="REG-H1d"/>
    <w:link w:val="REG-H1dChar"/>
    <w:qFormat/>
    <w:rsid w:val="00B34982"/>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B34982"/>
    <w:rPr>
      <w:rFonts w:ascii="Arial" w:hAnsi="Arial" w:cs="Arial"/>
      <w:b w:val="0"/>
      <w:noProof/>
      <w:color w:val="000000"/>
      <w:szCs w:val="24"/>
      <w:lang w:val="en-ZA"/>
    </w:rPr>
  </w:style>
  <w:style w:type="table" w:styleId="TableGrid">
    <w:name w:val="Table Grid"/>
    <w:basedOn w:val="TableNormal"/>
    <w:uiPriority w:val="59"/>
    <w:rsid w:val="00B34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34982"/>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B34982"/>
    <w:rPr>
      <w:rFonts w:ascii="Times New Roman" w:eastAsia="Times New Roman" w:hAnsi="Times New Roman"/>
      <w:noProof/>
      <w:sz w:val="24"/>
      <w:szCs w:val="24"/>
      <w:lang w:val="en-US" w:eastAsia="en-US"/>
    </w:rPr>
  </w:style>
  <w:style w:type="paragraph" w:customStyle="1" w:styleId="AS-P0">
    <w:name w:val="AS-P(0)"/>
    <w:basedOn w:val="Normal"/>
    <w:link w:val="AS-P0Char"/>
    <w:rsid w:val="00B34982"/>
    <w:pPr>
      <w:tabs>
        <w:tab w:val="left" w:pos="567"/>
      </w:tabs>
      <w:jc w:val="both"/>
    </w:pPr>
    <w:rPr>
      <w:rFonts w:eastAsia="Times New Roman" w:cs="Times New Roman"/>
    </w:rPr>
  </w:style>
  <w:style w:type="character" w:customStyle="1" w:styleId="AS-P0Char">
    <w:name w:val="AS-P(0) Char"/>
    <w:basedOn w:val="DefaultParagraphFont"/>
    <w:link w:val="AS-P0"/>
    <w:rsid w:val="00B34982"/>
    <w:rPr>
      <w:rFonts w:ascii="Times New Roman" w:eastAsia="Times New Roman" w:hAnsi="Times New Roman" w:cs="Times New Roman"/>
      <w:noProof/>
    </w:rPr>
  </w:style>
  <w:style w:type="paragraph" w:customStyle="1" w:styleId="AS-H3A">
    <w:name w:val="AS-H3A"/>
    <w:basedOn w:val="Normal"/>
    <w:link w:val="AS-H3AChar"/>
    <w:rsid w:val="00B34982"/>
    <w:pPr>
      <w:autoSpaceDE w:val="0"/>
      <w:autoSpaceDN w:val="0"/>
      <w:adjustRightInd w:val="0"/>
      <w:jc w:val="center"/>
    </w:pPr>
    <w:rPr>
      <w:rFonts w:cs="Times New Roman"/>
      <w:b/>
      <w:caps/>
    </w:rPr>
  </w:style>
  <w:style w:type="character" w:customStyle="1" w:styleId="AS-H3AChar">
    <w:name w:val="AS-H3A Char"/>
    <w:basedOn w:val="DefaultParagraphFont"/>
    <w:link w:val="AS-H3A"/>
    <w:rsid w:val="00B34982"/>
    <w:rPr>
      <w:rFonts w:ascii="Times New Roman" w:hAnsi="Times New Roman" w:cs="Times New Roman"/>
      <w:b/>
      <w:caps/>
      <w:noProof/>
    </w:rPr>
  </w:style>
  <w:style w:type="paragraph" w:customStyle="1" w:styleId="AS-H1a">
    <w:name w:val="AS-H1a"/>
    <w:basedOn w:val="Normal"/>
    <w:link w:val="AS-H1aChar"/>
    <w:rsid w:val="00B34982"/>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B34982"/>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B34982"/>
    <w:rPr>
      <w:rFonts w:ascii="Arial" w:hAnsi="Arial" w:cs="Arial"/>
      <w:b/>
      <w:noProof/>
      <w:sz w:val="36"/>
      <w:szCs w:val="36"/>
    </w:rPr>
  </w:style>
  <w:style w:type="character" w:customStyle="1" w:styleId="AS-H2Char">
    <w:name w:val="AS-H2 Char"/>
    <w:basedOn w:val="DefaultParagraphFont"/>
    <w:link w:val="AS-H2"/>
    <w:rsid w:val="00B34982"/>
    <w:rPr>
      <w:rFonts w:ascii="Times New Roman" w:hAnsi="Times New Roman" w:cs="Times New Roman"/>
      <w:b/>
      <w:caps/>
      <w:noProof/>
      <w:color w:val="000000"/>
      <w:sz w:val="26"/>
    </w:rPr>
  </w:style>
  <w:style w:type="paragraph" w:customStyle="1" w:styleId="AS-H3b">
    <w:name w:val="AS-H3b"/>
    <w:basedOn w:val="Normal"/>
    <w:link w:val="AS-H3bChar"/>
    <w:autoRedefine/>
    <w:rsid w:val="00B34982"/>
    <w:pPr>
      <w:jc w:val="center"/>
    </w:pPr>
    <w:rPr>
      <w:rFonts w:cs="Times New Roman"/>
      <w:b/>
    </w:rPr>
  </w:style>
  <w:style w:type="character" w:customStyle="1" w:styleId="AS-H3bChar">
    <w:name w:val="AS-H3b Char"/>
    <w:basedOn w:val="AS-H3AChar"/>
    <w:link w:val="AS-H3b"/>
    <w:rsid w:val="00B34982"/>
    <w:rPr>
      <w:rFonts w:ascii="Times New Roman" w:hAnsi="Times New Roman" w:cs="Times New Roman"/>
      <w:b/>
      <w:caps w:val="0"/>
      <w:noProof/>
    </w:rPr>
  </w:style>
  <w:style w:type="paragraph" w:customStyle="1" w:styleId="AS-P1">
    <w:name w:val="AS-P(1)"/>
    <w:basedOn w:val="Normal"/>
    <w:link w:val="AS-P1Char"/>
    <w:rsid w:val="00B34982"/>
    <w:pPr>
      <w:suppressAutoHyphens/>
      <w:ind w:right="-7" w:firstLine="567"/>
      <w:jc w:val="both"/>
    </w:pPr>
    <w:rPr>
      <w:rFonts w:eastAsia="Times New Roman" w:cs="Times New Roman"/>
    </w:rPr>
  </w:style>
  <w:style w:type="paragraph" w:customStyle="1" w:styleId="AS-Pa">
    <w:name w:val="AS-P(a)"/>
    <w:basedOn w:val="AS-Pahang"/>
    <w:link w:val="AS-PaChar"/>
    <w:rsid w:val="00B34982"/>
  </w:style>
  <w:style w:type="character" w:customStyle="1" w:styleId="AS-P1Char">
    <w:name w:val="AS-P(1) Char"/>
    <w:basedOn w:val="DefaultParagraphFont"/>
    <w:link w:val="AS-P1"/>
    <w:rsid w:val="00B34982"/>
    <w:rPr>
      <w:rFonts w:ascii="Times New Roman" w:eastAsia="Times New Roman" w:hAnsi="Times New Roman" w:cs="Times New Roman"/>
      <w:noProof/>
    </w:rPr>
  </w:style>
  <w:style w:type="paragraph" w:customStyle="1" w:styleId="AS-Pi">
    <w:name w:val="AS-P(i)"/>
    <w:basedOn w:val="Normal"/>
    <w:link w:val="AS-PiChar"/>
    <w:rsid w:val="00B34982"/>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B34982"/>
    <w:rPr>
      <w:rFonts w:ascii="Times New Roman" w:eastAsia="Times New Roman" w:hAnsi="Times New Roman" w:cs="Times New Roman"/>
      <w:noProof/>
    </w:rPr>
  </w:style>
  <w:style w:type="character" w:customStyle="1" w:styleId="AS-PiChar">
    <w:name w:val="AS-P(i) Char"/>
    <w:basedOn w:val="DefaultParagraphFont"/>
    <w:link w:val="AS-Pi"/>
    <w:rsid w:val="00B34982"/>
    <w:rPr>
      <w:rFonts w:ascii="Times New Roman" w:eastAsia="Times New Roman" w:hAnsi="Times New Roman" w:cs="Times New Roman"/>
      <w:noProof/>
    </w:rPr>
  </w:style>
  <w:style w:type="paragraph" w:customStyle="1" w:styleId="AS-Paa">
    <w:name w:val="AS-P(aa)"/>
    <w:basedOn w:val="Normal"/>
    <w:link w:val="AS-PaaChar"/>
    <w:rsid w:val="00B34982"/>
    <w:pPr>
      <w:suppressAutoHyphens/>
      <w:ind w:left="2267" w:right="-7" w:hanging="566"/>
      <w:jc w:val="both"/>
    </w:pPr>
    <w:rPr>
      <w:rFonts w:eastAsia="Times New Roman" w:cs="Times New Roman"/>
    </w:rPr>
  </w:style>
  <w:style w:type="paragraph" w:customStyle="1" w:styleId="AS-P-Amend">
    <w:name w:val="AS-P-Amend"/>
    <w:link w:val="AS-P-AmendChar"/>
    <w:rsid w:val="00B34982"/>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B34982"/>
    <w:rPr>
      <w:rFonts w:ascii="Times New Roman" w:eastAsia="Times New Roman" w:hAnsi="Times New Roman" w:cs="Times New Roman"/>
      <w:noProof/>
    </w:rPr>
  </w:style>
  <w:style w:type="character" w:customStyle="1" w:styleId="AS-P-AmendChar">
    <w:name w:val="AS-P-Amend Char"/>
    <w:basedOn w:val="AS-P0Char"/>
    <w:link w:val="AS-P-Amend"/>
    <w:rsid w:val="00B34982"/>
    <w:rPr>
      <w:rFonts w:ascii="Arial" w:eastAsia="Times New Roman" w:hAnsi="Arial" w:cs="Arial"/>
      <w:b/>
      <w:noProof/>
      <w:color w:val="00B050"/>
      <w:sz w:val="18"/>
      <w:szCs w:val="18"/>
    </w:rPr>
  </w:style>
  <w:style w:type="paragraph" w:customStyle="1" w:styleId="AS-H1b">
    <w:name w:val="AS-H1b"/>
    <w:basedOn w:val="Normal"/>
    <w:link w:val="AS-H1bChar"/>
    <w:rsid w:val="00B34982"/>
    <w:pPr>
      <w:jc w:val="center"/>
    </w:pPr>
    <w:rPr>
      <w:rFonts w:ascii="Arial" w:hAnsi="Arial" w:cs="Arial"/>
      <w:b/>
      <w:color w:val="000000"/>
      <w:sz w:val="24"/>
      <w:szCs w:val="24"/>
    </w:rPr>
  </w:style>
  <w:style w:type="character" w:customStyle="1" w:styleId="AS-H1bChar">
    <w:name w:val="AS-H1b Char"/>
    <w:basedOn w:val="AS-H2aChar"/>
    <w:link w:val="AS-H1b"/>
    <w:rsid w:val="00B34982"/>
    <w:rPr>
      <w:rFonts w:ascii="Arial" w:hAnsi="Arial" w:cs="Arial"/>
      <w:b/>
      <w:noProof/>
      <w:color w:val="000000"/>
      <w:sz w:val="24"/>
      <w:szCs w:val="24"/>
    </w:rPr>
  </w:style>
  <w:style w:type="paragraph" w:customStyle="1" w:styleId="REG-H1b">
    <w:name w:val="REG-H1b"/>
    <w:link w:val="REG-H1bChar"/>
    <w:qFormat/>
    <w:rsid w:val="00B34982"/>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B34982"/>
    <w:rPr>
      <w:rFonts w:ascii="Times New Roman" w:eastAsia="Times New Roman" w:hAnsi="Times New Roman"/>
      <w:b/>
      <w:bCs/>
      <w:noProof/>
    </w:rPr>
  </w:style>
  <w:style w:type="paragraph" w:customStyle="1" w:styleId="TableParagraph">
    <w:name w:val="Table Paragraph"/>
    <w:basedOn w:val="Normal"/>
    <w:uiPriority w:val="1"/>
    <w:rsid w:val="00B34982"/>
  </w:style>
  <w:style w:type="table" w:customStyle="1" w:styleId="TableGrid0">
    <w:name w:val="TableGrid"/>
    <w:rsid w:val="00B34982"/>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B34982"/>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B34982"/>
    <w:rPr>
      <w:rFonts w:ascii="Arial" w:hAnsi="Arial"/>
      <w:b/>
      <w:noProof/>
      <w:sz w:val="28"/>
      <w:szCs w:val="24"/>
    </w:rPr>
  </w:style>
  <w:style w:type="character" w:customStyle="1" w:styleId="REG-H1cChar">
    <w:name w:val="REG-H1c Char"/>
    <w:basedOn w:val="REG-H1bChar"/>
    <w:link w:val="REG-H1c"/>
    <w:rsid w:val="00B34982"/>
    <w:rPr>
      <w:rFonts w:ascii="Arial" w:hAnsi="Arial"/>
      <w:b/>
      <w:noProof/>
      <w:sz w:val="24"/>
      <w:szCs w:val="24"/>
    </w:rPr>
  </w:style>
  <w:style w:type="paragraph" w:customStyle="1" w:styleId="REG-PHA">
    <w:name w:val="REG-PH(A)"/>
    <w:link w:val="REG-PHAChar"/>
    <w:qFormat/>
    <w:rsid w:val="00B34982"/>
    <w:pPr>
      <w:spacing w:after="0" w:line="240" w:lineRule="auto"/>
      <w:jc w:val="center"/>
    </w:pPr>
    <w:rPr>
      <w:rFonts w:ascii="Arial" w:hAnsi="Arial"/>
      <w:b/>
      <w:caps/>
      <w:noProof/>
      <w:sz w:val="16"/>
      <w:szCs w:val="24"/>
    </w:rPr>
  </w:style>
  <w:style w:type="paragraph" w:customStyle="1" w:styleId="REG-PHb">
    <w:name w:val="REG-PH(b)"/>
    <w:link w:val="REG-PHbChar"/>
    <w:qFormat/>
    <w:rsid w:val="00B34982"/>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B34982"/>
    <w:rPr>
      <w:rFonts w:ascii="Arial" w:hAnsi="Arial"/>
      <w:b/>
      <w:caps/>
      <w:noProof/>
      <w:sz w:val="16"/>
      <w:szCs w:val="24"/>
    </w:rPr>
  </w:style>
  <w:style w:type="character" w:customStyle="1" w:styleId="REG-PHbChar">
    <w:name w:val="REG-PH(b) Char"/>
    <w:basedOn w:val="REG-H1bChar"/>
    <w:link w:val="REG-PHb"/>
    <w:rsid w:val="00B34982"/>
    <w:rPr>
      <w:rFonts w:ascii="Arial" w:hAnsi="Arial" w:cs="Arial"/>
      <w:b/>
      <w:noProof/>
      <w:sz w:val="16"/>
      <w:szCs w:val="16"/>
    </w:rPr>
  </w:style>
  <w:style w:type="character" w:customStyle="1" w:styleId="Heading2Char">
    <w:name w:val="Heading 2 Char"/>
    <w:basedOn w:val="DefaultParagraphFont"/>
    <w:link w:val="Heading2"/>
    <w:uiPriority w:val="1"/>
    <w:rsid w:val="00C60C29"/>
    <w:rPr>
      <w:rFonts w:ascii="Times New Roman" w:eastAsia="Times New Roman" w:hAnsi="Times New Roman"/>
      <w:b/>
      <w:bCs/>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94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20CFF-A41F-4D89-AE01-20C94AB59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215</TotalTime>
  <Pages>15</Pages>
  <Words>3754</Words>
  <Characters>21403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25107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#4378-Gov N226-Act 8 of 2009</dc:title>
  <dc:creator>Valued Acer Customer</dc:creator>
  <cp:lastModifiedBy>Private</cp:lastModifiedBy>
  <cp:revision>55</cp:revision>
  <dcterms:created xsi:type="dcterms:W3CDTF">2015-08-05T09:10:00Z</dcterms:created>
  <dcterms:modified xsi:type="dcterms:W3CDTF">2017-05-21T11:21:00Z</dcterms:modified>
</cp:coreProperties>
</file>