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EF8A1" w14:textId="77777777" w:rsidR="00D721E9" w:rsidRPr="008127FC" w:rsidRDefault="00AF321A" w:rsidP="00D51089">
      <w:pPr>
        <w:pStyle w:val="REG-H1a"/>
        <w:rPr>
          <w:noProof w:val="0"/>
          <w:lang w:val="en-ZA"/>
        </w:rPr>
      </w:pPr>
      <w:r w:rsidRPr="008127FC">
        <w:rPr>
          <w:lang w:val="en-ZA" w:eastAsia="en-ZA"/>
        </w:rPr>
        <w:drawing>
          <wp:anchor distT="0" distB="0" distL="114300" distR="114300" simplePos="0" relativeHeight="251658240" behindDoc="0" locked="1" layoutInCell="0" allowOverlap="0" wp14:anchorId="1972467C" wp14:editId="5006C356">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296CB488" w14:textId="77777777" w:rsidR="00E557E4" w:rsidRPr="00837863" w:rsidRDefault="00E557E4" w:rsidP="00E557E4">
      <w:pPr>
        <w:pStyle w:val="REG-H1d"/>
        <w:rPr>
          <w:lang w:val="en-GB"/>
        </w:rPr>
      </w:pPr>
      <w:r w:rsidRPr="00837863">
        <w:rPr>
          <w:lang w:val="en-GB"/>
        </w:rPr>
        <w:t xml:space="preserve">REGULATIONS </w:t>
      </w:r>
      <w:r>
        <w:rPr>
          <w:lang w:val="en-GB"/>
        </w:rPr>
        <w:t xml:space="preserve">SURVIVING </w:t>
      </w:r>
      <w:r w:rsidRPr="00837863">
        <w:rPr>
          <w:lang w:val="en-GB"/>
        </w:rPr>
        <w:t>IN TERMS OF</w:t>
      </w:r>
    </w:p>
    <w:p w14:paraId="4A568A1D" w14:textId="77777777" w:rsidR="00E557E4" w:rsidRPr="00837863" w:rsidRDefault="00E557E4" w:rsidP="00E557E4">
      <w:pPr>
        <w:pStyle w:val="REG-H1d"/>
        <w:rPr>
          <w:lang w:val="en-GB"/>
        </w:rPr>
      </w:pPr>
    </w:p>
    <w:p w14:paraId="74FD6A07" w14:textId="77777777" w:rsidR="00E557E4" w:rsidRPr="00837863" w:rsidRDefault="00E557E4" w:rsidP="00E557E4">
      <w:pPr>
        <w:pStyle w:val="REG-H1a"/>
      </w:pPr>
      <w:r w:rsidRPr="00837863">
        <w:t xml:space="preserve">Health Professions Act </w:t>
      </w:r>
      <w:r>
        <w:t>16</w:t>
      </w:r>
      <w:r w:rsidRPr="00837863">
        <w:t xml:space="preserve"> of 20</w:t>
      </w:r>
      <w:r>
        <w:t>2</w:t>
      </w:r>
      <w:r w:rsidRPr="00837863">
        <w:t>4</w:t>
      </w:r>
    </w:p>
    <w:p w14:paraId="1A25F0AC" w14:textId="38D9732C" w:rsidR="00BD2B69" w:rsidRPr="008127FC" w:rsidRDefault="00E557E4" w:rsidP="00E557E4">
      <w:pPr>
        <w:pStyle w:val="REG-H1b"/>
        <w:rPr>
          <w:b w:val="0"/>
          <w:noProof w:val="0"/>
          <w:lang w:val="en-ZA"/>
        </w:rPr>
      </w:pPr>
      <w:r w:rsidRPr="00837863">
        <w:rPr>
          <w:b w:val="0"/>
        </w:rPr>
        <w:t xml:space="preserve">section </w:t>
      </w:r>
      <w:r>
        <w:rPr>
          <w:b w:val="0"/>
        </w:rPr>
        <w:t>9</w:t>
      </w:r>
      <w:r w:rsidRPr="00837863">
        <w:rPr>
          <w:b w:val="0"/>
        </w:rPr>
        <w:t>5</w:t>
      </w:r>
      <w:r>
        <w:rPr>
          <w:b w:val="0"/>
        </w:rPr>
        <w:t>(10)</w:t>
      </w:r>
    </w:p>
    <w:p w14:paraId="3C8EB98C" w14:textId="77777777" w:rsidR="00E2335D" w:rsidRPr="008127FC" w:rsidRDefault="00E2335D" w:rsidP="00E2335D">
      <w:pPr>
        <w:pStyle w:val="REG-H1a"/>
        <w:pBdr>
          <w:bottom w:val="single" w:sz="4" w:space="1" w:color="auto"/>
        </w:pBdr>
        <w:rPr>
          <w:noProof w:val="0"/>
          <w:lang w:val="en-ZA"/>
        </w:rPr>
      </w:pPr>
    </w:p>
    <w:p w14:paraId="4A70F924" w14:textId="77777777" w:rsidR="00E2335D" w:rsidRPr="008127FC" w:rsidRDefault="00E2335D" w:rsidP="00E2335D">
      <w:pPr>
        <w:pStyle w:val="REG-H1a"/>
        <w:rPr>
          <w:noProof w:val="0"/>
          <w:lang w:val="en-ZA"/>
        </w:rPr>
      </w:pPr>
    </w:p>
    <w:p w14:paraId="6B12A647" w14:textId="6F6E2170" w:rsidR="00E2335D" w:rsidRPr="008127FC" w:rsidRDefault="00F1300E" w:rsidP="00F1300E">
      <w:pPr>
        <w:pStyle w:val="REG-H1b"/>
        <w:rPr>
          <w:noProof w:val="0"/>
          <w:lang w:val="en-ZA"/>
        </w:rPr>
      </w:pPr>
      <w:r w:rsidRPr="008127FC">
        <w:rPr>
          <w:noProof w:val="0"/>
          <w:lang w:val="en-ZA"/>
        </w:rPr>
        <w:t xml:space="preserve">Regulations relating to Scope of Practice for </w:t>
      </w:r>
      <w:r w:rsidR="000C62BE" w:rsidRPr="008127FC">
        <w:rPr>
          <w:noProof w:val="0"/>
          <w:lang w:val="en-ZA"/>
        </w:rPr>
        <w:br/>
      </w:r>
      <w:r w:rsidRPr="008127FC">
        <w:rPr>
          <w:noProof w:val="0"/>
          <w:lang w:val="en-ZA"/>
        </w:rPr>
        <w:t>the Profession of Emergency Care</w:t>
      </w:r>
    </w:p>
    <w:p w14:paraId="4581E795" w14:textId="25053988" w:rsidR="00D2019F" w:rsidRPr="008127FC" w:rsidRDefault="00BD2B69" w:rsidP="00C838EC">
      <w:pPr>
        <w:pStyle w:val="REG-H1d"/>
        <w:rPr>
          <w:noProof w:val="0"/>
        </w:rPr>
      </w:pPr>
      <w:r w:rsidRPr="008127FC">
        <w:rPr>
          <w:noProof w:val="0"/>
        </w:rPr>
        <w:t xml:space="preserve">Government Notice </w:t>
      </w:r>
      <w:r w:rsidR="00AB72C7" w:rsidRPr="008127FC">
        <w:rPr>
          <w:noProof w:val="0"/>
        </w:rPr>
        <w:t>196</w:t>
      </w:r>
      <w:r w:rsidR="005709A6" w:rsidRPr="008127FC">
        <w:rPr>
          <w:noProof w:val="0"/>
        </w:rPr>
        <w:t xml:space="preserve"> </w:t>
      </w:r>
      <w:r w:rsidR="005C16B3" w:rsidRPr="008127FC">
        <w:rPr>
          <w:noProof w:val="0"/>
        </w:rPr>
        <w:t>of</w:t>
      </w:r>
      <w:r w:rsidR="005709A6" w:rsidRPr="008127FC">
        <w:rPr>
          <w:noProof w:val="0"/>
        </w:rPr>
        <w:t xml:space="preserve"> </w:t>
      </w:r>
      <w:r w:rsidR="00C3183C" w:rsidRPr="008127FC">
        <w:rPr>
          <w:noProof w:val="0"/>
        </w:rPr>
        <w:t>201</w:t>
      </w:r>
      <w:r w:rsidR="00AB72C7" w:rsidRPr="008127FC">
        <w:rPr>
          <w:noProof w:val="0"/>
        </w:rPr>
        <w:t>8</w:t>
      </w:r>
    </w:p>
    <w:p w14:paraId="239E0749" w14:textId="6EF09DE9" w:rsidR="003013D8" w:rsidRPr="008127FC" w:rsidRDefault="003013D8" w:rsidP="003013D8">
      <w:pPr>
        <w:pStyle w:val="REG-Amend"/>
        <w:rPr>
          <w:noProof w:val="0"/>
          <w:lang w:val="en-ZA"/>
        </w:rPr>
      </w:pPr>
      <w:r w:rsidRPr="008127FC">
        <w:rPr>
          <w:noProof w:val="0"/>
          <w:lang w:val="en-ZA"/>
        </w:rPr>
        <w:t>(</w:t>
      </w:r>
      <w:hyperlink r:id="rId9" w:history="1">
        <w:r w:rsidR="00E557E4" w:rsidRPr="00E557E4">
          <w:rPr>
            <w:rStyle w:val="Hyperlink"/>
          </w:rPr>
          <w:t>GG 6690</w:t>
        </w:r>
      </w:hyperlink>
      <w:r w:rsidRPr="008127FC">
        <w:rPr>
          <w:noProof w:val="0"/>
          <w:lang w:val="en-ZA"/>
        </w:rPr>
        <w:t>)</w:t>
      </w:r>
    </w:p>
    <w:p w14:paraId="008A524A" w14:textId="36C6604D" w:rsidR="003013D8" w:rsidRPr="008127FC" w:rsidRDefault="003013D8" w:rsidP="003013D8">
      <w:pPr>
        <w:pStyle w:val="REG-Amend"/>
        <w:rPr>
          <w:noProof w:val="0"/>
          <w:lang w:val="en-ZA"/>
        </w:rPr>
      </w:pPr>
      <w:r w:rsidRPr="008127FC">
        <w:rPr>
          <w:noProof w:val="0"/>
          <w:lang w:val="en-ZA"/>
        </w:rPr>
        <w:t xml:space="preserve">came into force on date of publication: </w:t>
      </w:r>
      <w:r w:rsidR="00C3183C" w:rsidRPr="008127FC">
        <w:rPr>
          <w:noProof w:val="0"/>
          <w:lang w:val="en-ZA"/>
        </w:rPr>
        <w:t>2</w:t>
      </w:r>
      <w:r w:rsidR="00AB72C7" w:rsidRPr="008127FC">
        <w:rPr>
          <w:noProof w:val="0"/>
          <w:lang w:val="en-ZA"/>
        </w:rPr>
        <w:t>9</w:t>
      </w:r>
      <w:r w:rsidR="00C3183C" w:rsidRPr="008127FC">
        <w:rPr>
          <w:noProof w:val="0"/>
          <w:lang w:val="en-ZA"/>
        </w:rPr>
        <w:t xml:space="preserve"> </w:t>
      </w:r>
      <w:r w:rsidR="00AB72C7" w:rsidRPr="008127FC">
        <w:rPr>
          <w:noProof w:val="0"/>
          <w:lang w:val="en-ZA"/>
        </w:rPr>
        <w:t>August</w:t>
      </w:r>
      <w:r w:rsidR="00C3183C" w:rsidRPr="008127FC">
        <w:rPr>
          <w:noProof w:val="0"/>
          <w:lang w:val="en-ZA"/>
        </w:rPr>
        <w:t xml:space="preserve"> 201</w:t>
      </w:r>
      <w:r w:rsidR="00AB72C7" w:rsidRPr="008127FC">
        <w:rPr>
          <w:noProof w:val="0"/>
          <w:lang w:val="en-ZA"/>
        </w:rPr>
        <w:t>8</w:t>
      </w:r>
    </w:p>
    <w:p w14:paraId="5583A165" w14:textId="77777777" w:rsidR="00982F0D" w:rsidRPr="008127FC" w:rsidRDefault="00982F0D" w:rsidP="003013D8">
      <w:pPr>
        <w:pStyle w:val="REG-Amend"/>
        <w:rPr>
          <w:noProof w:val="0"/>
          <w:lang w:val="en-ZA"/>
        </w:rPr>
      </w:pPr>
    </w:p>
    <w:p w14:paraId="2BD07488" w14:textId="504C6648" w:rsidR="00E557E4" w:rsidRPr="00D402CE" w:rsidRDefault="00E557E4" w:rsidP="00E557E4">
      <w:pPr>
        <w:pStyle w:val="REG-Amend"/>
      </w:pPr>
      <w:r w:rsidRPr="00D402CE">
        <w:t xml:space="preserve">These regulations were made in terms of </w:t>
      </w:r>
      <w:r>
        <w:rPr>
          <w:rFonts w:cs="Times New Roman"/>
        </w:rPr>
        <w:t xml:space="preserve">section </w:t>
      </w:r>
      <w:r w:rsidRPr="002B0FD7">
        <w:rPr>
          <w:rFonts w:cs="Times New Roman"/>
        </w:rPr>
        <w:t>55</w:t>
      </w:r>
      <w:r w:rsidRPr="00F16FD6">
        <w:rPr>
          <w:rFonts w:cs="Times New Roman"/>
        </w:rPr>
        <w:t>(1)(</w:t>
      </w:r>
      <w:r>
        <w:rPr>
          <w:rFonts w:cs="Times New Roman"/>
        </w:rPr>
        <w:t>n</w:t>
      </w:r>
      <w:r w:rsidRPr="00F16FD6">
        <w:rPr>
          <w:rFonts w:cs="Times New Roman"/>
        </w:rPr>
        <w:t>)</w:t>
      </w:r>
      <w:r>
        <w:rPr>
          <w:rFonts w:cs="Times New Roman"/>
        </w:rPr>
        <w:t xml:space="preserve"> </w:t>
      </w:r>
      <w:r w:rsidRPr="00D402CE">
        <w:t>of the Allied Health Professions Act 7 of 2004, which was repealed by the Health Professions Act 16 of 2024. Pursuant to section 95(10) of the Health Professions Act 16 of 2024, they are deemed to have been made under that Act.</w:t>
      </w:r>
    </w:p>
    <w:p w14:paraId="77135A26" w14:textId="77777777" w:rsidR="00E557E4" w:rsidRDefault="00E557E4" w:rsidP="00E557E4">
      <w:pPr>
        <w:pStyle w:val="REG-Amend"/>
      </w:pPr>
    </w:p>
    <w:p w14:paraId="35D38898" w14:textId="77777777" w:rsidR="00982F0D" w:rsidRPr="008127FC" w:rsidRDefault="00982F0D" w:rsidP="00982F0D">
      <w:pPr>
        <w:pStyle w:val="REG-Amend"/>
        <w:rPr>
          <w:noProof w:val="0"/>
          <w:lang w:val="en-ZA"/>
        </w:rPr>
      </w:pPr>
      <w:r w:rsidRPr="008127FC">
        <w:rPr>
          <w:noProof w:val="0"/>
          <w:lang w:val="en-ZA"/>
        </w:rPr>
        <w:t>The Government Notice which publishes these regulations notes that they were made</w:t>
      </w:r>
      <w:r w:rsidRPr="008127FC">
        <w:rPr>
          <w:rFonts w:cs="Times New Roman"/>
          <w:noProof w:val="0"/>
          <w:lang w:val="en-ZA"/>
        </w:rPr>
        <w:t xml:space="preserve"> </w:t>
      </w:r>
      <w:r w:rsidRPr="008127FC">
        <w:rPr>
          <w:rFonts w:cs="Times New Roman"/>
          <w:noProof w:val="0"/>
          <w:lang w:val="en-ZA"/>
        </w:rPr>
        <w:br/>
        <w:t>on the recommendation of the Allied Health Professions Council of Namibia.</w:t>
      </w:r>
    </w:p>
    <w:p w14:paraId="0F2BF98D" w14:textId="77777777" w:rsidR="005955EA" w:rsidRPr="008127FC" w:rsidRDefault="005955EA" w:rsidP="0087487C">
      <w:pPr>
        <w:pStyle w:val="REG-H1a"/>
        <w:pBdr>
          <w:bottom w:val="single" w:sz="4" w:space="1" w:color="auto"/>
        </w:pBdr>
        <w:rPr>
          <w:noProof w:val="0"/>
          <w:lang w:val="en-ZA"/>
        </w:rPr>
      </w:pPr>
    </w:p>
    <w:p w14:paraId="251150E5" w14:textId="77777777" w:rsidR="001121EE" w:rsidRPr="008127FC" w:rsidRDefault="001121EE" w:rsidP="0087487C">
      <w:pPr>
        <w:pStyle w:val="REG-H1a"/>
        <w:rPr>
          <w:noProof w:val="0"/>
          <w:lang w:val="en-ZA"/>
        </w:rPr>
      </w:pPr>
    </w:p>
    <w:p w14:paraId="24591D49" w14:textId="77777777" w:rsidR="008938F7" w:rsidRPr="008127FC" w:rsidRDefault="008938F7" w:rsidP="00DA10E6">
      <w:pPr>
        <w:pStyle w:val="REG-P0"/>
        <w:jc w:val="center"/>
        <w:rPr>
          <w:noProof w:val="0"/>
          <w:color w:val="00B050"/>
          <w:lang w:val="en-ZA"/>
        </w:rPr>
      </w:pPr>
      <w:r w:rsidRPr="008127FC">
        <w:rPr>
          <w:noProof w:val="0"/>
          <w:color w:val="00B050"/>
          <w:lang w:val="en-ZA"/>
        </w:rPr>
        <w:t xml:space="preserve">ARRANGEMENT OF </w:t>
      </w:r>
      <w:r w:rsidR="00C11092" w:rsidRPr="008127FC">
        <w:rPr>
          <w:noProof w:val="0"/>
          <w:color w:val="00B050"/>
          <w:lang w:val="en-ZA"/>
        </w:rPr>
        <w:t>REGULATIONS</w:t>
      </w:r>
    </w:p>
    <w:p w14:paraId="09C546ED" w14:textId="77777777" w:rsidR="00C63501" w:rsidRPr="008127FC" w:rsidRDefault="00C63501" w:rsidP="00003730">
      <w:pPr>
        <w:pStyle w:val="REG-P0"/>
        <w:rPr>
          <w:noProof w:val="0"/>
          <w:color w:val="00B050"/>
          <w:lang w:val="en-ZA"/>
        </w:rPr>
      </w:pPr>
    </w:p>
    <w:p w14:paraId="41E7FCBE" w14:textId="5E81F1E8" w:rsidR="00E5207B" w:rsidRPr="008127FC" w:rsidRDefault="00A41E3E" w:rsidP="00A41E3E">
      <w:pPr>
        <w:pStyle w:val="REG-P0"/>
        <w:rPr>
          <w:noProof w:val="0"/>
          <w:color w:val="00B050"/>
          <w:lang w:val="en-ZA"/>
        </w:rPr>
      </w:pPr>
      <w:r w:rsidRPr="008127FC">
        <w:rPr>
          <w:noProof w:val="0"/>
          <w:color w:val="00B050"/>
          <w:lang w:val="en-ZA"/>
        </w:rPr>
        <w:t>1.</w:t>
      </w:r>
      <w:r w:rsidRPr="008127FC">
        <w:rPr>
          <w:noProof w:val="0"/>
          <w:color w:val="00B050"/>
          <w:lang w:val="en-ZA"/>
        </w:rPr>
        <w:tab/>
      </w:r>
      <w:r w:rsidR="00CB7B02" w:rsidRPr="008127FC">
        <w:rPr>
          <w:noProof w:val="0"/>
          <w:color w:val="00B050"/>
          <w:lang w:val="en-ZA"/>
        </w:rPr>
        <w:t>Definitions</w:t>
      </w:r>
    </w:p>
    <w:p w14:paraId="06AA6A43" w14:textId="61685D10" w:rsidR="00A41E3E" w:rsidRPr="008127FC" w:rsidRDefault="00A41E3E" w:rsidP="00A41E3E">
      <w:pPr>
        <w:pStyle w:val="REG-P0"/>
        <w:rPr>
          <w:noProof w:val="0"/>
          <w:color w:val="00B050"/>
          <w:lang w:val="en-ZA"/>
        </w:rPr>
      </w:pPr>
      <w:r w:rsidRPr="008127FC">
        <w:rPr>
          <w:noProof w:val="0"/>
          <w:color w:val="00B050"/>
          <w:lang w:val="en-ZA"/>
        </w:rPr>
        <w:t>2.</w:t>
      </w:r>
      <w:r w:rsidRPr="008127FC">
        <w:rPr>
          <w:noProof w:val="0"/>
          <w:color w:val="00B050"/>
          <w:lang w:val="en-ZA"/>
        </w:rPr>
        <w:tab/>
        <w:t>Scope of practice for profession of emergency care</w:t>
      </w:r>
    </w:p>
    <w:p w14:paraId="23DE1257" w14:textId="10C00B04" w:rsidR="007C4355" w:rsidRPr="008127FC" w:rsidRDefault="007C4355" w:rsidP="00B12C91">
      <w:pPr>
        <w:pStyle w:val="REG-P0"/>
        <w:rPr>
          <w:noProof w:val="0"/>
          <w:lang w:val="en-ZA"/>
        </w:rPr>
      </w:pPr>
    </w:p>
    <w:p w14:paraId="327360E9" w14:textId="226756AD" w:rsidR="008E6F7C" w:rsidRPr="008127FC" w:rsidRDefault="00A41E3E" w:rsidP="00B12C91">
      <w:pPr>
        <w:pStyle w:val="REG-P0"/>
        <w:rPr>
          <w:noProof w:val="0"/>
          <w:color w:val="00B050"/>
          <w:lang w:val="en-ZA"/>
        </w:rPr>
      </w:pPr>
      <w:r w:rsidRPr="008127FC">
        <w:rPr>
          <w:noProof w:val="0"/>
          <w:color w:val="00B050"/>
          <w:lang w:val="en-ZA"/>
        </w:rPr>
        <w:t>ANNEXURE</w:t>
      </w:r>
    </w:p>
    <w:p w14:paraId="7AFFB220" w14:textId="3E616006" w:rsidR="008E6F7C" w:rsidRPr="008127FC" w:rsidRDefault="008E6F7C" w:rsidP="00A41E3E">
      <w:pPr>
        <w:pStyle w:val="REG-H1a"/>
        <w:pBdr>
          <w:bottom w:val="single" w:sz="4" w:space="1" w:color="auto"/>
        </w:pBdr>
        <w:rPr>
          <w:noProof w:val="0"/>
          <w:lang w:val="en-ZA"/>
        </w:rPr>
      </w:pPr>
    </w:p>
    <w:p w14:paraId="1BEDEA8C" w14:textId="114BC9F7" w:rsidR="008E6F7C" w:rsidRPr="008127FC" w:rsidRDefault="008E6F7C" w:rsidP="00A41E3E">
      <w:pPr>
        <w:pStyle w:val="REG-H1a"/>
        <w:rPr>
          <w:noProof w:val="0"/>
          <w:lang w:val="en-ZA"/>
        </w:rPr>
      </w:pPr>
    </w:p>
    <w:p w14:paraId="1117D965" w14:textId="77777777" w:rsidR="008E6F7C" w:rsidRPr="008127FC" w:rsidRDefault="008E6F7C" w:rsidP="008E6F7C">
      <w:pPr>
        <w:pStyle w:val="REG-P0"/>
        <w:rPr>
          <w:b/>
          <w:noProof w:val="0"/>
          <w:lang w:val="en-ZA"/>
        </w:rPr>
      </w:pPr>
      <w:r w:rsidRPr="008127FC">
        <w:rPr>
          <w:b/>
          <w:noProof w:val="0"/>
          <w:lang w:val="en-ZA"/>
        </w:rPr>
        <w:t>Definitions</w:t>
      </w:r>
    </w:p>
    <w:p w14:paraId="5AFBB548" w14:textId="77777777" w:rsidR="008E6F7C" w:rsidRPr="008127FC" w:rsidRDefault="008E6F7C" w:rsidP="008E6F7C">
      <w:pPr>
        <w:pStyle w:val="REG-P0"/>
        <w:rPr>
          <w:b/>
          <w:noProof w:val="0"/>
          <w:lang w:val="en-ZA"/>
        </w:rPr>
      </w:pPr>
    </w:p>
    <w:p w14:paraId="056670D6" w14:textId="77777777" w:rsidR="008E6F7C" w:rsidRPr="008127FC" w:rsidRDefault="008E6F7C" w:rsidP="008E6F7C">
      <w:pPr>
        <w:pStyle w:val="REG-P1"/>
        <w:rPr>
          <w:noProof w:val="0"/>
          <w:lang w:val="en-ZA"/>
        </w:rPr>
      </w:pPr>
      <w:r w:rsidRPr="008127FC">
        <w:rPr>
          <w:b/>
          <w:bCs/>
          <w:noProof w:val="0"/>
          <w:lang w:val="en-ZA"/>
        </w:rPr>
        <w:t>1.</w:t>
      </w:r>
      <w:r w:rsidRPr="008127FC">
        <w:rPr>
          <w:b/>
          <w:bCs/>
          <w:noProof w:val="0"/>
          <w:lang w:val="en-ZA"/>
        </w:rPr>
        <w:tab/>
      </w:r>
      <w:r w:rsidRPr="008127FC">
        <w:rPr>
          <w:noProof w:val="0"/>
          <w:lang w:val="en-ZA"/>
        </w:rPr>
        <w:t>In these regulations, a word or expression to which a meaning has been assigned in the Act has that meaning and unless the context indicates otherwise -</w:t>
      </w:r>
    </w:p>
    <w:p w14:paraId="460387E0" w14:textId="77777777" w:rsidR="008E6F7C" w:rsidRPr="008127FC" w:rsidRDefault="008E6F7C" w:rsidP="008E6F7C">
      <w:pPr>
        <w:pStyle w:val="REG-P0"/>
        <w:rPr>
          <w:noProof w:val="0"/>
          <w:lang w:val="en-ZA"/>
        </w:rPr>
      </w:pPr>
    </w:p>
    <w:p w14:paraId="108076D1" w14:textId="77777777" w:rsidR="008E6F7C" w:rsidRPr="008127FC" w:rsidRDefault="008E6F7C" w:rsidP="008E6F7C">
      <w:pPr>
        <w:pStyle w:val="REG-P0"/>
        <w:rPr>
          <w:noProof w:val="0"/>
          <w:lang w:val="en-ZA"/>
        </w:rPr>
      </w:pPr>
      <w:r w:rsidRPr="008127FC">
        <w:rPr>
          <w:noProof w:val="0"/>
          <w:lang w:val="en-ZA"/>
        </w:rPr>
        <w:t>“emergency” means a perilous situation that arises suddenly and threatens the life or welfare of a person or group of people;</w:t>
      </w:r>
    </w:p>
    <w:p w14:paraId="2B5AEC9F" w14:textId="77777777" w:rsidR="008E6F7C" w:rsidRPr="008127FC" w:rsidRDefault="008E6F7C" w:rsidP="008E6F7C">
      <w:pPr>
        <w:pStyle w:val="REG-P0"/>
        <w:rPr>
          <w:noProof w:val="0"/>
          <w:lang w:val="en-ZA"/>
        </w:rPr>
      </w:pPr>
    </w:p>
    <w:p w14:paraId="5A34482E" w14:textId="77777777" w:rsidR="008E6F7C" w:rsidRPr="008127FC" w:rsidRDefault="008E6F7C" w:rsidP="008E6F7C">
      <w:pPr>
        <w:pStyle w:val="REG-P0"/>
        <w:rPr>
          <w:noProof w:val="0"/>
          <w:lang w:val="en-ZA"/>
        </w:rPr>
      </w:pPr>
      <w:r w:rsidRPr="008127FC">
        <w:rPr>
          <w:noProof w:val="0"/>
          <w:lang w:val="en-ZA"/>
        </w:rPr>
        <w:lastRenderedPageBreak/>
        <w:t>“emergency care” means the rescue, evaluation, treatment and care of an ill or injured person in an emergency and the continuation of treatment and care during the transportation of that person to, in or between any hospital or health facility;</w:t>
      </w:r>
    </w:p>
    <w:p w14:paraId="22C2044C" w14:textId="77777777" w:rsidR="008E6F7C" w:rsidRPr="008127FC" w:rsidRDefault="008E6F7C" w:rsidP="008E6F7C">
      <w:pPr>
        <w:pStyle w:val="REG-P0"/>
        <w:rPr>
          <w:noProof w:val="0"/>
          <w:lang w:val="en-ZA"/>
        </w:rPr>
      </w:pPr>
    </w:p>
    <w:p w14:paraId="082BAD8E" w14:textId="77777777" w:rsidR="008E6F7C" w:rsidRPr="008127FC" w:rsidRDefault="008E6F7C" w:rsidP="008E6F7C">
      <w:pPr>
        <w:pStyle w:val="REG-P0"/>
        <w:rPr>
          <w:noProof w:val="0"/>
          <w:lang w:val="en-ZA"/>
        </w:rPr>
      </w:pPr>
      <w:r w:rsidRPr="008127FC">
        <w:rPr>
          <w:noProof w:val="0"/>
          <w:lang w:val="en-ZA"/>
        </w:rPr>
        <w:t>“health facility” means a health facility as defined in section 1 of the Hospitals and Health Facilities Act, 1994 (Act No. 36 of 1994);</w:t>
      </w:r>
    </w:p>
    <w:p w14:paraId="0EADE12D" w14:textId="77777777" w:rsidR="008E6F7C" w:rsidRPr="008127FC" w:rsidRDefault="008E6F7C" w:rsidP="008E6F7C">
      <w:pPr>
        <w:pStyle w:val="REG-P0"/>
        <w:rPr>
          <w:noProof w:val="0"/>
          <w:lang w:val="en-ZA"/>
        </w:rPr>
      </w:pPr>
    </w:p>
    <w:p w14:paraId="3FA444DA" w14:textId="77777777" w:rsidR="008E6F7C" w:rsidRPr="008127FC" w:rsidRDefault="008E6F7C" w:rsidP="008E6F7C">
      <w:pPr>
        <w:pStyle w:val="REG-P0"/>
        <w:rPr>
          <w:noProof w:val="0"/>
          <w:lang w:val="en-ZA"/>
        </w:rPr>
      </w:pPr>
      <w:r w:rsidRPr="008127FC">
        <w:rPr>
          <w:noProof w:val="0"/>
          <w:lang w:val="en-ZA"/>
        </w:rPr>
        <w:t>“hospital” means a hospital as defined in section 1 of the Hospitals and Health Facilities Act, 1994 (Act No. 36 of 1994);</w:t>
      </w:r>
    </w:p>
    <w:p w14:paraId="1BF2404E" w14:textId="77777777" w:rsidR="008E6F7C" w:rsidRPr="008127FC" w:rsidRDefault="008E6F7C" w:rsidP="008E6F7C">
      <w:pPr>
        <w:pStyle w:val="REG-P0"/>
        <w:rPr>
          <w:noProof w:val="0"/>
          <w:lang w:val="en-ZA"/>
        </w:rPr>
      </w:pPr>
    </w:p>
    <w:p w14:paraId="3799B366" w14:textId="7D02B1E4" w:rsidR="008E6F7C" w:rsidRPr="008127FC" w:rsidRDefault="008E6F7C" w:rsidP="008E6F7C">
      <w:pPr>
        <w:pStyle w:val="REG-P0"/>
        <w:rPr>
          <w:noProof w:val="0"/>
          <w:lang w:val="en-ZA"/>
        </w:rPr>
      </w:pPr>
      <w:r w:rsidRPr="008127FC">
        <w:rPr>
          <w:noProof w:val="0"/>
          <w:lang w:val="en-ZA"/>
        </w:rPr>
        <w:t>“medicine” means a medicine as defined in the Medicines and Related Substances Control Act, 2003 (Act No. 13 of 2003);</w:t>
      </w:r>
    </w:p>
    <w:p w14:paraId="1E841956" w14:textId="77777777" w:rsidR="008E6F7C" w:rsidRPr="008127FC" w:rsidRDefault="008E6F7C" w:rsidP="008E6F7C">
      <w:pPr>
        <w:pStyle w:val="REG-P0"/>
        <w:rPr>
          <w:noProof w:val="0"/>
          <w:lang w:val="en-ZA"/>
        </w:rPr>
      </w:pPr>
    </w:p>
    <w:p w14:paraId="4CCCC472" w14:textId="77777777" w:rsidR="008E6F7C" w:rsidRPr="008127FC" w:rsidRDefault="008E6F7C" w:rsidP="008E6F7C">
      <w:pPr>
        <w:pStyle w:val="REG-P0"/>
        <w:rPr>
          <w:noProof w:val="0"/>
          <w:lang w:val="en-ZA"/>
        </w:rPr>
      </w:pPr>
      <w:r w:rsidRPr="008127FC">
        <w:rPr>
          <w:noProof w:val="0"/>
          <w:lang w:val="en-ZA"/>
        </w:rPr>
        <w:t>“patient” means an ill or injured person receiving emergency care;</w:t>
      </w:r>
    </w:p>
    <w:p w14:paraId="669918D6" w14:textId="77777777" w:rsidR="008E6F7C" w:rsidRPr="008127FC" w:rsidRDefault="008E6F7C" w:rsidP="008E6F7C">
      <w:pPr>
        <w:pStyle w:val="REG-P0"/>
        <w:rPr>
          <w:noProof w:val="0"/>
          <w:lang w:val="en-ZA"/>
        </w:rPr>
      </w:pPr>
    </w:p>
    <w:p w14:paraId="1A5AB844" w14:textId="77777777" w:rsidR="008E6F7C" w:rsidRPr="008127FC" w:rsidRDefault="008E6F7C" w:rsidP="008E6F7C">
      <w:pPr>
        <w:pStyle w:val="REG-P0"/>
        <w:rPr>
          <w:noProof w:val="0"/>
          <w:lang w:val="en-ZA"/>
        </w:rPr>
      </w:pPr>
      <w:r w:rsidRPr="008127FC">
        <w:rPr>
          <w:noProof w:val="0"/>
          <w:lang w:val="en-ZA"/>
        </w:rPr>
        <w:t>“profession of emergency care” includes a person registered under the profession of emergency care as a paramedic (advanced life support), an emergency care technician, an emergency practitioner assistant, an emergency care practitioner (intermediate) or an emergency care practitioner (basic);</w:t>
      </w:r>
    </w:p>
    <w:p w14:paraId="255BB91C" w14:textId="77777777" w:rsidR="008E6F7C" w:rsidRPr="008127FC" w:rsidRDefault="008E6F7C" w:rsidP="008E6F7C">
      <w:pPr>
        <w:pStyle w:val="REG-P0"/>
        <w:rPr>
          <w:noProof w:val="0"/>
          <w:lang w:val="en-ZA"/>
        </w:rPr>
      </w:pPr>
    </w:p>
    <w:p w14:paraId="4AD927AF" w14:textId="6D9A6A96" w:rsidR="008E6F7C" w:rsidRPr="008127FC" w:rsidRDefault="008E6F7C" w:rsidP="008E6F7C">
      <w:pPr>
        <w:pStyle w:val="REG-P0"/>
        <w:rPr>
          <w:noProof w:val="0"/>
          <w:lang w:val="en-ZA"/>
        </w:rPr>
      </w:pPr>
      <w:r w:rsidRPr="008127FC">
        <w:rPr>
          <w:noProof w:val="0"/>
          <w:lang w:val="en-ZA"/>
        </w:rPr>
        <w:t>“scheduled substance” means a scheduled substance as defined in the Medicines and Related Substances Control Act, 2003 (Act No.</w:t>
      </w:r>
      <w:r w:rsidR="00D52A96" w:rsidRPr="008127FC">
        <w:rPr>
          <w:noProof w:val="0"/>
          <w:lang w:val="en-ZA"/>
        </w:rPr>
        <w:t xml:space="preserve"> </w:t>
      </w:r>
      <w:r w:rsidRPr="008127FC">
        <w:rPr>
          <w:noProof w:val="0"/>
          <w:lang w:val="en-ZA"/>
        </w:rPr>
        <w:t>13 of 2003); and</w:t>
      </w:r>
    </w:p>
    <w:p w14:paraId="07D44D7A" w14:textId="77777777" w:rsidR="008E6F7C" w:rsidRPr="008127FC" w:rsidRDefault="008E6F7C" w:rsidP="008E6F7C">
      <w:pPr>
        <w:pStyle w:val="REG-P0"/>
        <w:rPr>
          <w:noProof w:val="0"/>
          <w:lang w:val="en-ZA"/>
        </w:rPr>
      </w:pPr>
    </w:p>
    <w:p w14:paraId="76AD002F" w14:textId="77777777" w:rsidR="008E6F7C" w:rsidRPr="008127FC" w:rsidRDefault="008E6F7C" w:rsidP="008E6F7C">
      <w:pPr>
        <w:pStyle w:val="REG-P0"/>
        <w:rPr>
          <w:noProof w:val="0"/>
          <w:lang w:val="en-ZA"/>
        </w:rPr>
      </w:pPr>
      <w:r w:rsidRPr="008127FC">
        <w:rPr>
          <w:noProof w:val="0"/>
          <w:lang w:val="en-ZA"/>
        </w:rPr>
        <w:t>“the Act” means the Allied Health Professions Act, 2004 (Act No. 7 of 2004).</w:t>
      </w:r>
    </w:p>
    <w:p w14:paraId="65ECF41F" w14:textId="77777777" w:rsidR="008E6F7C" w:rsidRDefault="008E6F7C" w:rsidP="008E6F7C">
      <w:pPr>
        <w:pStyle w:val="REG-P0"/>
        <w:rPr>
          <w:noProof w:val="0"/>
          <w:lang w:val="en-ZA"/>
        </w:rPr>
      </w:pPr>
    </w:p>
    <w:p w14:paraId="032227BD" w14:textId="77777777" w:rsidR="00FB36E6" w:rsidRDefault="00FB36E6" w:rsidP="00FB36E6">
      <w:pPr>
        <w:jc w:val="center"/>
        <w:rPr>
          <w:rFonts w:ascii="Arial" w:hAnsi="Arial" w:cs="Arial"/>
          <w:b/>
          <w:bCs/>
          <w:color w:val="00B050"/>
          <w:sz w:val="18"/>
          <w:szCs w:val="18"/>
        </w:rPr>
      </w:pPr>
      <w:bookmarkStart w:id="0" w:name="_Hlk194073283"/>
      <w:r w:rsidRPr="00E57EE7">
        <w:rPr>
          <w:rFonts w:ascii="Arial" w:hAnsi="Arial" w:cs="Arial"/>
          <w:b/>
          <w:bCs/>
          <w:color w:val="00B050"/>
          <w:sz w:val="18"/>
          <w:szCs w:val="18"/>
        </w:rPr>
        <w:t>[</w:t>
      </w:r>
      <w:bookmarkStart w:id="1" w:name="_Hlk194068968"/>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bookmarkEnd w:id="1"/>
    </w:p>
    <w:bookmarkEnd w:id="0"/>
    <w:p w14:paraId="0A268753" w14:textId="77777777" w:rsidR="00FB36E6" w:rsidRPr="008127FC" w:rsidRDefault="00FB36E6" w:rsidP="008E6F7C">
      <w:pPr>
        <w:pStyle w:val="REG-P0"/>
        <w:rPr>
          <w:noProof w:val="0"/>
          <w:lang w:val="en-ZA"/>
        </w:rPr>
      </w:pPr>
    </w:p>
    <w:p w14:paraId="4E5E3C93" w14:textId="77777777" w:rsidR="008E6F7C" w:rsidRPr="008127FC" w:rsidRDefault="008E6F7C" w:rsidP="008E6F7C">
      <w:pPr>
        <w:pStyle w:val="REG-P0"/>
        <w:rPr>
          <w:b/>
          <w:noProof w:val="0"/>
          <w:lang w:val="en-ZA"/>
        </w:rPr>
      </w:pPr>
      <w:r w:rsidRPr="008127FC">
        <w:rPr>
          <w:b/>
          <w:noProof w:val="0"/>
          <w:lang w:val="en-ZA"/>
        </w:rPr>
        <w:t>Scope of practice for profession of emergency care</w:t>
      </w:r>
    </w:p>
    <w:p w14:paraId="1046C226" w14:textId="77777777" w:rsidR="008E6F7C" w:rsidRPr="008127FC" w:rsidRDefault="008E6F7C" w:rsidP="008E6F7C">
      <w:pPr>
        <w:pStyle w:val="REG-P0"/>
        <w:rPr>
          <w:b/>
          <w:noProof w:val="0"/>
          <w:lang w:val="en-ZA"/>
        </w:rPr>
      </w:pPr>
    </w:p>
    <w:p w14:paraId="0592F11E" w14:textId="77777777" w:rsidR="008E6F7C" w:rsidRPr="008127FC" w:rsidRDefault="008E6F7C" w:rsidP="00D52A96">
      <w:pPr>
        <w:pStyle w:val="REG-P1"/>
        <w:rPr>
          <w:noProof w:val="0"/>
          <w:lang w:val="en-ZA"/>
        </w:rPr>
      </w:pPr>
      <w:r w:rsidRPr="008127FC">
        <w:rPr>
          <w:b/>
          <w:bCs/>
          <w:noProof w:val="0"/>
          <w:lang w:val="en-ZA"/>
        </w:rPr>
        <w:t>2.</w:t>
      </w:r>
      <w:r w:rsidRPr="008127FC">
        <w:rPr>
          <w:b/>
          <w:bCs/>
          <w:noProof w:val="0"/>
          <w:lang w:val="en-ZA"/>
        </w:rPr>
        <w:tab/>
      </w:r>
      <w:r w:rsidRPr="008127FC">
        <w:rPr>
          <w:noProof w:val="0"/>
          <w:lang w:val="en-ZA"/>
        </w:rPr>
        <w:t>(1)</w:t>
      </w:r>
      <w:r w:rsidRPr="008127FC">
        <w:rPr>
          <w:noProof w:val="0"/>
          <w:lang w:val="en-ZA"/>
        </w:rPr>
        <w:tab/>
        <w:t>A person registered under the profession of emergency care is responsible for the rescue, evaluation, treatment and care of an ill or injured person in an emergency.</w:t>
      </w:r>
    </w:p>
    <w:p w14:paraId="7138C00C" w14:textId="77777777" w:rsidR="008E6F7C" w:rsidRPr="008127FC" w:rsidRDefault="008E6F7C" w:rsidP="00D52A96">
      <w:pPr>
        <w:pStyle w:val="REG-P1"/>
        <w:rPr>
          <w:noProof w:val="0"/>
          <w:lang w:val="en-ZA"/>
        </w:rPr>
      </w:pPr>
    </w:p>
    <w:p w14:paraId="292C7662" w14:textId="77777777" w:rsidR="008E6F7C" w:rsidRPr="008127FC" w:rsidRDefault="008E6F7C" w:rsidP="00D52A96">
      <w:pPr>
        <w:pStyle w:val="REG-P1"/>
        <w:rPr>
          <w:noProof w:val="0"/>
          <w:lang w:val="en-ZA"/>
        </w:rPr>
      </w:pPr>
      <w:r w:rsidRPr="008127FC">
        <w:rPr>
          <w:noProof w:val="0"/>
          <w:lang w:val="en-ZA"/>
        </w:rPr>
        <w:t>(2)</w:t>
      </w:r>
      <w:r w:rsidRPr="008127FC">
        <w:rPr>
          <w:noProof w:val="0"/>
          <w:lang w:val="en-ZA"/>
        </w:rPr>
        <w:tab/>
        <w:t>The following acts and skills as well as the procedures set out in the Annexure are regarded as acts which fall within the scope of practice of the profession of emergency care -</w:t>
      </w:r>
    </w:p>
    <w:p w14:paraId="29C66857" w14:textId="77777777" w:rsidR="008E6F7C" w:rsidRPr="008127FC" w:rsidRDefault="008E6F7C" w:rsidP="008E6F7C">
      <w:pPr>
        <w:pStyle w:val="REG-P0"/>
        <w:rPr>
          <w:noProof w:val="0"/>
          <w:lang w:val="en-ZA"/>
        </w:rPr>
      </w:pPr>
    </w:p>
    <w:p w14:paraId="3B9DAA2C" w14:textId="77777777" w:rsidR="008E6F7C" w:rsidRPr="008127FC" w:rsidRDefault="008E6F7C" w:rsidP="00AF0137">
      <w:pPr>
        <w:pStyle w:val="REG-Pa"/>
        <w:rPr>
          <w:noProof w:val="0"/>
          <w:lang w:val="en-ZA"/>
        </w:rPr>
      </w:pPr>
      <w:r w:rsidRPr="008127FC">
        <w:rPr>
          <w:noProof w:val="0"/>
          <w:lang w:val="en-ZA"/>
        </w:rPr>
        <w:t>(a)</w:t>
      </w:r>
      <w:r w:rsidRPr="008127FC">
        <w:rPr>
          <w:noProof w:val="0"/>
          <w:lang w:val="en-ZA"/>
        </w:rPr>
        <w:tab/>
        <w:t>identifying the emergency care needs of a patient in an emergency;</w:t>
      </w:r>
    </w:p>
    <w:p w14:paraId="2A962849" w14:textId="77777777" w:rsidR="008E6F7C" w:rsidRPr="008127FC" w:rsidRDefault="008E6F7C" w:rsidP="00AF0137">
      <w:pPr>
        <w:pStyle w:val="REG-Pa"/>
        <w:rPr>
          <w:noProof w:val="0"/>
          <w:lang w:val="en-ZA"/>
        </w:rPr>
      </w:pPr>
    </w:p>
    <w:p w14:paraId="5D944B3D" w14:textId="77777777" w:rsidR="008E6F7C" w:rsidRPr="008127FC" w:rsidRDefault="008E6F7C" w:rsidP="00AF0137">
      <w:pPr>
        <w:pStyle w:val="REG-Pa"/>
        <w:rPr>
          <w:noProof w:val="0"/>
          <w:lang w:val="en-ZA"/>
        </w:rPr>
      </w:pPr>
      <w:r w:rsidRPr="008127FC">
        <w:rPr>
          <w:noProof w:val="0"/>
          <w:lang w:val="en-ZA"/>
        </w:rPr>
        <w:t>(b)</w:t>
      </w:r>
      <w:r w:rsidRPr="008127FC">
        <w:rPr>
          <w:noProof w:val="0"/>
          <w:lang w:val="en-ZA"/>
        </w:rPr>
        <w:tab/>
        <w:t>evaluating the critical needs of a patient referred to in paragraph (a);</w:t>
      </w:r>
    </w:p>
    <w:p w14:paraId="1D175162" w14:textId="77777777" w:rsidR="008E6F7C" w:rsidRPr="008127FC" w:rsidRDefault="008E6F7C" w:rsidP="00AF0137">
      <w:pPr>
        <w:pStyle w:val="REG-Pa"/>
        <w:rPr>
          <w:noProof w:val="0"/>
          <w:lang w:val="en-ZA"/>
        </w:rPr>
      </w:pPr>
    </w:p>
    <w:p w14:paraId="2299D77F" w14:textId="77777777" w:rsidR="008E6F7C" w:rsidRPr="008127FC" w:rsidRDefault="008E6F7C" w:rsidP="00AF0137">
      <w:pPr>
        <w:pStyle w:val="REG-Pa"/>
        <w:rPr>
          <w:noProof w:val="0"/>
          <w:lang w:val="en-ZA"/>
        </w:rPr>
      </w:pPr>
      <w:r w:rsidRPr="008127FC">
        <w:rPr>
          <w:noProof w:val="0"/>
          <w:lang w:val="en-ZA"/>
        </w:rPr>
        <w:t>(c)</w:t>
      </w:r>
      <w:r w:rsidRPr="008127FC">
        <w:rPr>
          <w:noProof w:val="0"/>
          <w:lang w:val="en-ZA"/>
        </w:rPr>
        <w:tab/>
        <w:t>rescuing of a patient in an emergency or from a potential emergency;</w:t>
      </w:r>
    </w:p>
    <w:p w14:paraId="02ECF423" w14:textId="77777777" w:rsidR="008E6F7C" w:rsidRPr="008127FC" w:rsidRDefault="008E6F7C" w:rsidP="00AF0137">
      <w:pPr>
        <w:pStyle w:val="REG-Pa"/>
        <w:rPr>
          <w:noProof w:val="0"/>
          <w:lang w:val="en-ZA"/>
        </w:rPr>
      </w:pPr>
    </w:p>
    <w:p w14:paraId="575EA3C0" w14:textId="77777777" w:rsidR="008E6F7C" w:rsidRPr="008127FC" w:rsidRDefault="008E6F7C" w:rsidP="00AF0137">
      <w:pPr>
        <w:pStyle w:val="REG-Pa"/>
        <w:rPr>
          <w:noProof w:val="0"/>
          <w:lang w:val="en-ZA"/>
        </w:rPr>
      </w:pPr>
      <w:r w:rsidRPr="008127FC">
        <w:rPr>
          <w:noProof w:val="0"/>
          <w:lang w:val="en-ZA"/>
        </w:rPr>
        <w:t>(d)</w:t>
      </w:r>
      <w:r w:rsidRPr="008127FC">
        <w:rPr>
          <w:noProof w:val="0"/>
          <w:lang w:val="en-ZA"/>
        </w:rPr>
        <w:tab/>
        <w:t>providing necessary emergency care by performing the indicated skills and procedures as per level of qualification;</w:t>
      </w:r>
    </w:p>
    <w:p w14:paraId="64BCF011" w14:textId="77777777" w:rsidR="008E6F7C" w:rsidRPr="008127FC" w:rsidRDefault="008E6F7C" w:rsidP="00AF0137">
      <w:pPr>
        <w:pStyle w:val="REG-Pa"/>
        <w:rPr>
          <w:noProof w:val="0"/>
          <w:lang w:val="en-ZA"/>
        </w:rPr>
      </w:pPr>
    </w:p>
    <w:p w14:paraId="3F529B8F" w14:textId="77777777" w:rsidR="008E6F7C" w:rsidRPr="008127FC" w:rsidRDefault="008E6F7C" w:rsidP="00AF0137">
      <w:pPr>
        <w:pStyle w:val="REG-Pa"/>
        <w:rPr>
          <w:noProof w:val="0"/>
          <w:lang w:val="en-ZA"/>
        </w:rPr>
      </w:pPr>
      <w:r w:rsidRPr="008127FC">
        <w:rPr>
          <w:noProof w:val="0"/>
          <w:lang w:val="en-ZA"/>
        </w:rPr>
        <w:t>(e)</w:t>
      </w:r>
      <w:r w:rsidRPr="008127FC">
        <w:rPr>
          <w:noProof w:val="0"/>
          <w:lang w:val="en-ZA"/>
        </w:rPr>
        <w:tab/>
        <w:t>administering the necessary medicine and scheduled substances as provided for in the Annexure;</w:t>
      </w:r>
    </w:p>
    <w:p w14:paraId="5F269F8E" w14:textId="77777777" w:rsidR="008E6F7C" w:rsidRPr="008127FC" w:rsidRDefault="008E6F7C" w:rsidP="00AF0137">
      <w:pPr>
        <w:pStyle w:val="REG-Pa"/>
        <w:rPr>
          <w:noProof w:val="0"/>
          <w:lang w:val="en-ZA"/>
        </w:rPr>
      </w:pPr>
    </w:p>
    <w:p w14:paraId="67C3E5EC" w14:textId="77777777" w:rsidR="008E6F7C" w:rsidRPr="008127FC" w:rsidRDefault="008E6F7C" w:rsidP="00AF0137">
      <w:pPr>
        <w:pStyle w:val="REG-Pa"/>
        <w:rPr>
          <w:noProof w:val="0"/>
          <w:lang w:val="en-ZA"/>
        </w:rPr>
      </w:pPr>
      <w:r w:rsidRPr="008127FC">
        <w:rPr>
          <w:noProof w:val="0"/>
          <w:lang w:val="en-ZA"/>
        </w:rPr>
        <w:t>(f)</w:t>
      </w:r>
      <w:r w:rsidRPr="008127FC">
        <w:rPr>
          <w:noProof w:val="0"/>
          <w:lang w:val="en-ZA"/>
        </w:rPr>
        <w:tab/>
        <w:t>preventing of further injuries and the combating of possible complications of an injury or illness of a patient in an emergency;</w:t>
      </w:r>
    </w:p>
    <w:p w14:paraId="615878AE" w14:textId="77777777" w:rsidR="008E6F7C" w:rsidRPr="008127FC" w:rsidRDefault="008E6F7C" w:rsidP="00AF0137">
      <w:pPr>
        <w:pStyle w:val="REG-Pa"/>
        <w:rPr>
          <w:noProof w:val="0"/>
          <w:lang w:val="en-ZA"/>
        </w:rPr>
      </w:pPr>
    </w:p>
    <w:p w14:paraId="1A1AA546" w14:textId="77777777" w:rsidR="008E6F7C" w:rsidRPr="008127FC" w:rsidRDefault="008E6F7C" w:rsidP="00AF0137">
      <w:pPr>
        <w:pStyle w:val="REG-Pa"/>
        <w:rPr>
          <w:noProof w:val="0"/>
          <w:lang w:val="en-ZA"/>
        </w:rPr>
      </w:pPr>
      <w:r w:rsidRPr="008127FC">
        <w:rPr>
          <w:noProof w:val="0"/>
          <w:lang w:val="en-ZA"/>
        </w:rPr>
        <w:t>(g)</w:t>
      </w:r>
      <w:r w:rsidRPr="008127FC">
        <w:rPr>
          <w:noProof w:val="0"/>
          <w:lang w:val="en-ZA"/>
        </w:rPr>
        <w:tab/>
        <w:t>transporting of a patient to, in or between a hospital or health facility; or</w:t>
      </w:r>
    </w:p>
    <w:p w14:paraId="0B431DCA" w14:textId="77777777" w:rsidR="008E6F7C" w:rsidRPr="008127FC" w:rsidRDefault="008E6F7C" w:rsidP="00AF0137">
      <w:pPr>
        <w:pStyle w:val="REG-Pa"/>
        <w:rPr>
          <w:noProof w:val="0"/>
          <w:lang w:val="en-ZA"/>
        </w:rPr>
      </w:pPr>
    </w:p>
    <w:p w14:paraId="28DA7A11" w14:textId="77777777" w:rsidR="008E6F7C" w:rsidRPr="008127FC" w:rsidRDefault="008E6F7C" w:rsidP="00AF0137">
      <w:pPr>
        <w:pStyle w:val="REG-Pa"/>
        <w:rPr>
          <w:noProof w:val="0"/>
          <w:lang w:val="en-ZA"/>
        </w:rPr>
      </w:pPr>
      <w:r w:rsidRPr="008127FC">
        <w:rPr>
          <w:noProof w:val="0"/>
          <w:lang w:val="en-ZA"/>
        </w:rPr>
        <w:lastRenderedPageBreak/>
        <w:t>(h)</w:t>
      </w:r>
      <w:r w:rsidRPr="008127FC">
        <w:rPr>
          <w:noProof w:val="0"/>
          <w:lang w:val="en-ZA"/>
        </w:rPr>
        <w:tab/>
        <w:t>assisting patients seeking medical assistance or consultation.</w:t>
      </w:r>
    </w:p>
    <w:p w14:paraId="6089B40B" w14:textId="77777777" w:rsidR="008E6F7C" w:rsidRPr="008127FC" w:rsidRDefault="008E6F7C" w:rsidP="008E6F7C">
      <w:pPr>
        <w:pStyle w:val="REG-P0"/>
        <w:rPr>
          <w:noProof w:val="0"/>
          <w:lang w:val="en-ZA"/>
        </w:rPr>
      </w:pPr>
    </w:p>
    <w:p w14:paraId="1DCCE9FB" w14:textId="77777777" w:rsidR="008E6F7C" w:rsidRPr="008127FC" w:rsidRDefault="008E6F7C" w:rsidP="00AF0137">
      <w:pPr>
        <w:pStyle w:val="REG-P1"/>
        <w:rPr>
          <w:noProof w:val="0"/>
          <w:lang w:val="en-ZA"/>
        </w:rPr>
      </w:pPr>
      <w:r w:rsidRPr="008127FC">
        <w:rPr>
          <w:noProof w:val="0"/>
          <w:lang w:val="en-ZA"/>
        </w:rPr>
        <w:t>(3)</w:t>
      </w:r>
      <w:r w:rsidRPr="008127FC">
        <w:rPr>
          <w:noProof w:val="0"/>
          <w:lang w:val="en-ZA"/>
        </w:rPr>
        <w:tab/>
        <w:t>A person registered in the profession of emergency care may not -</w:t>
      </w:r>
    </w:p>
    <w:p w14:paraId="59390FCF" w14:textId="77777777" w:rsidR="008E6F7C" w:rsidRPr="008127FC" w:rsidRDefault="008E6F7C" w:rsidP="008E6F7C">
      <w:pPr>
        <w:pStyle w:val="REG-P0"/>
        <w:rPr>
          <w:noProof w:val="0"/>
          <w:lang w:val="en-ZA"/>
        </w:rPr>
      </w:pPr>
    </w:p>
    <w:p w14:paraId="7D2058EE" w14:textId="77777777" w:rsidR="008E6F7C" w:rsidRPr="008127FC" w:rsidRDefault="008E6F7C" w:rsidP="00AF0137">
      <w:pPr>
        <w:pStyle w:val="REG-Pa"/>
        <w:rPr>
          <w:noProof w:val="0"/>
          <w:lang w:val="en-ZA"/>
        </w:rPr>
      </w:pPr>
      <w:r w:rsidRPr="008127FC">
        <w:rPr>
          <w:noProof w:val="0"/>
          <w:lang w:val="en-ZA"/>
        </w:rPr>
        <w:t>(a)</w:t>
      </w:r>
      <w:r w:rsidRPr="008127FC">
        <w:rPr>
          <w:noProof w:val="0"/>
          <w:lang w:val="en-ZA"/>
        </w:rPr>
        <w:tab/>
        <w:t>perform a professional act or exercise any other act than those acts set out in the Annexure;</w:t>
      </w:r>
    </w:p>
    <w:p w14:paraId="5D008F68" w14:textId="77777777" w:rsidR="008E6F7C" w:rsidRPr="008127FC" w:rsidRDefault="008E6F7C" w:rsidP="00AF0137">
      <w:pPr>
        <w:pStyle w:val="REG-Pa"/>
        <w:rPr>
          <w:noProof w:val="0"/>
          <w:lang w:val="en-ZA"/>
        </w:rPr>
      </w:pPr>
    </w:p>
    <w:p w14:paraId="798A66D0" w14:textId="77777777" w:rsidR="008E6F7C" w:rsidRPr="008127FC" w:rsidRDefault="008E6F7C" w:rsidP="00AF0137">
      <w:pPr>
        <w:pStyle w:val="REG-Pa"/>
        <w:rPr>
          <w:noProof w:val="0"/>
          <w:lang w:val="en-ZA"/>
        </w:rPr>
      </w:pPr>
      <w:r w:rsidRPr="008127FC">
        <w:rPr>
          <w:noProof w:val="0"/>
          <w:lang w:val="en-ZA"/>
        </w:rPr>
        <w:t>(b)</w:t>
      </w:r>
      <w:r w:rsidRPr="008127FC">
        <w:rPr>
          <w:noProof w:val="0"/>
          <w:lang w:val="en-ZA"/>
        </w:rPr>
        <w:tab/>
        <w:t>hand over the responsibility for the treatment of a patient to a person who is less qualified or less experienced than himself or herself; or</w:t>
      </w:r>
    </w:p>
    <w:p w14:paraId="4D973831" w14:textId="77777777" w:rsidR="008E6F7C" w:rsidRPr="008127FC" w:rsidRDefault="008E6F7C" w:rsidP="00AF0137">
      <w:pPr>
        <w:pStyle w:val="REG-Pa"/>
        <w:rPr>
          <w:noProof w:val="0"/>
          <w:lang w:val="en-ZA"/>
        </w:rPr>
      </w:pPr>
    </w:p>
    <w:p w14:paraId="3D5388BE" w14:textId="77777777" w:rsidR="008E6F7C" w:rsidRPr="008127FC" w:rsidRDefault="008E6F7C" w:rsidP="00AF0137">
      <w:pPr>
        <w:pStyle w:val="REG-Pa"/>
        <w:rPr>
          <w:noProof w:val="0"/>
          <w:lang w:val="en-ZA"/>
        </w:rPr>
      </w:pPr>
      <w:r w:rsidRPr="008127FC">
        <w:rPr>
          <w:noProof w:val="0"/>
          <w:lang w:val="en-ZA"/>
        </w:rPr>
        <w:t>(c)</w:t>
      </w:r>
      <w:r w:rsidRPr="008127FC">
        <w:rPr>
          <w:noProof w:val="0"/>
          <w:lang w:val="en-ZA"/>
        </w:rPr>
        <w:tab/>
        <w:t>perform skills and procedures and administer medications that fall within skills and procedures for advanced life support or advanced life support specialist scope, unless such person is a holder of a bachelor of honours in emergency medical care.</w:t>
      </w:r>
    </w:p>
    <w:p w14:paraId="48B1ABCD" w14:textId="77777777" w:rsidR="008E6F7C" w:rsidRPr="008127FC" w:rsidRDefault="008E6F7C" w:rsidP="008E6F7C">
      <w:pPr>
        <w:pStyle w:val="REG-P0"/>
        <w:rPr>
          <w:noProof w:val="0"/>
          <w:lang w:val="en-ZA"/>
        </w:rPr>
      </w:pPr>
    </w:p>
    <w:p w14:paraId="6318BBF3" w14:textId="77777777" w:rsidR="008E6F7C" w:rsidRPr="008127FC" w:rsidRDefault="008E6F7C" w:rsidP="00AF0137">
      <w:pPr>
        <w:pStyle w:val="REG-P1"/>
        <w:rPr>
          <w:noProof w:val="0"/>
          <w:lang w:val="en-ZA"/>
        </w:rPr>
      </w:pPr>
      <w:r w:rsidRPr="008127FC">
        <w:rPr>
          <w:noProof w:val="0"/>
          <w:lang w:val="en-ZA"/>
        </w:rPr>
        <w:t>(4)</w:t>
      </w:r>
      <w:r w:rsidRPr="008127FC">
        <w:rPr>
          <w:noProof w:val="0"/>
          <w:lang w:val="en-ZA"/>
        </w:rPr>
        <w:tab/>
        <w:t>A registered student in the profession of emergency care may only perform -</w:t>
      </w:r>
    </w:p>
    <w:p w14:paraId="46EF495F" w14:textId="77777777" w:rsidR="008E6F7C" w:rsidRPr="008127FC" w:rsidRDefault="008E6F7C" w:rsidP="008E6F7C">
      <w:pPr>
        <w:pStyle w:val="REG-P0"/>
        <w:rPr>
          <w:noProof w:val="0"/>
          <w:lang w:val="en-ZA"/>
        </w:rPr>
      </w:pPr>
    </w:p>
    <w:p w14:paraId="64DE9129" w14:textId="77777777" w:rsidR="008E6F7C" w:rsidRPr="008127FC" w:rsidRDefault="008E6F7C" w:rsidP="00AF0137">
      <w:pPr>
        <w:pStyle w:val="REG-Pa"/>
        <w:rPr>
          <w:noProof w:val="0"/>
          <w:lang w:val="en-ZA"/>
        </w:rPr>
      </w:pPr>
      <w:r w:rsidRPr="008127FC">
        <w:rPr>
          <w:noProof w:val="0"/>
          <w:lang w:val="en-ZA"/>
        </w:rPr>
        <w:t>(a)</w:t>
      </w:r>
      <w:r w:rsidRPr="008127FC">
        <w:rPr>
          <w:noProof w:val="0"/>
          <w:lang w:val="en-ZA"/>
        </w:rPr>
        <w:tab/>
        <w:t>professional acts under the direct supervision of a registered emergency care practitioner (intermediate) or higher; and</w:t>
      </w:r>
    </w:p>
    <w:p w14:paraId="4973AEF5" w14:textId="77777777" w:rsidR="008E6F7C" w:rsidRPr="008127FC" w:rsidRDefault="008E6F7C" w:rsidP="00AF0137">
      <w:pPr>
        <w:pStyle w:val="REG-Pa"/>
        <w:rPr>
          <w:noProof w:val="0"/>
          <w:lang w:val="en-ZA"/>
        </w:rPr>
      </w:pPr>
    </w:p>
    <w:p w14:paraId="760BB768" w14:textId="77777777" w:rsidR="008E6F7C" w:rsidRPr="008127FC" w:rsidRDefault="008E6F7C" w:rsidP="00AF0137">
      <w:pPr>
        <w:pStyle w:val="REG-Pa"/>
        <w:rPr>
          <w:noProof w:val="0"/>
          <w:lang w:val="en-ZA"/>
        </w:rPr>
      </w:pPr>
      <w:r w:rsidRPr="008127FC">
        <w:rPr>
          <w:noProof w:val="0"/>
          <w:lang w:val="en-ZA"/>
        </w:rPr>
        <w:t>(b)</w:t>
      </w:r>
      <w:r w:rsidRPr="008127FC">
        <w:rPr>
          <w:noProof w:val="0"/>
          <w:lang w:val="en-ZA"/>
        </w:rPr>
        <w:tab/>
        <w:t>acts directly related to his or her training in the fields of emergency care.</w:t>
      </w:r>
    </w:p>
    <w:p w14:paraId="3A87F8C8" w14:textId="6750FB8E" w:rsidR="008E6F7C" w:rsidRPr="008127FC" w:rsidRDefault="008E6F7C" w:rsidP="008E6F7C">
      <w:pPr>
        <w:pStyle w:val="REG-P0"/>
        <w:rPr>
          <w:noProof w:val="0"/>
          <w:lang w:val="en-ZA"/>
        </w:rPr>
      </w:pPr>
    </w:p>
    <w:p w14:paraId="28CF61F6" w14:textId="77777777" w:rsidR="00CA6257" w:rsidRPr="008127FC" w:rsidRDefault="00CA6257" w:rsidP="008E6F7C">
      <w:pPr>
        <w:pStyle w:val="REG-P0"/>
        <w:rPr>
          <w:noProof w:val="0"/>
          <w:lang w:val="en-ZA"/>
        </w:rPr>
      </w:pPr>
    </w:p>
    <w:p w14:paraId="0D5FEEFF" w14:textId="77777777" w:rsidR="008E6F7C" w:rsidRPr="008127FC" w:rsidRDefault="008E6F7C" w:rsidP="00AF0137">
      <w:pPr>
        <w:pStyle w:val="REG-P0"/>
        <w:jc w:val="center"/>
        <w:rPr>
          <w:b/>
          <w:noProof w:val="0"/>
          <w:lang w:val="en-ZA"/>
        </w:rPr>
      </w:pPr>
      <w:r w:rsidRPr="008127FC">
        <w:rPr>
          <w:b/>
          <w:noProof w:val="0"/>
          <w:lang w:val="en-ZA"/>
        </w:rPr>
        <w:t>ANNEXURE</w:t>
      </w:r>
    </w:p>
    <w:p w14:paraId="3460540D" w14:textId="77777777" w:rsidR="008E6F7C" w:rsidRPr="008127FC" w:rsidRDefault="008E6F7C" w:rsidP="00AF0137">
      <w:pPr>
        <w:pStyle w:val="REG-P0"/>
        <w:jc w:val="center"/>
        <w:rPr>
          <w:b/>
          <w:noProof w:val="0"/>
          <w:lang w:val="en-ZA"/>
        </w:rPr>
      </w:pPr>
    </w:p>
    <w:p w14:paraId="6E853F07" w14:textId="77777777" w:rsidR="008E6F7C" w:rsidRPr="008127FC" w:rsidRDefault="008E6F7C" w:rsidP="00AF0137">
      <w:pPr>
        <w:pStyle w:val="REG-P0"/>
        <w:jc w:val="center"/>
        <w:rPr>
          <w:noProof w:val="0"/>
          <w:lang w:val="en-ZA"/>
        </w:rPr>
      </w:pPr>
      <w:r w:rsidRPr="008127FC">
        <w:rPr>
          <w:noProof w:val="0"/>
          <w:lang w:val="en-ZA"/>
        </w:rPr>
        <w:t>PROFESSION OF EMERGENCY CARE SKILLS, PROCEDURES AND MEDICATIONS FOR THE PROFESSION OF EMERGENCY CARE PROVIDERS</w:t>
      </w:r>
    </w:p>
    <w:p w14:paraId="08CFD440" w14:textId="77777777" w:rsidR="008E6F7C" w:rsidRPr="008127FC" w:rsidRDefault="008E6F7C" w:rsidP="008E6F7C">
      <w:pPr>
        <w:pStyle w:val="REG-P0"/>
        <w:rPr>
          <w:noProof w:val="0"/>
          <w:lang w:val="en-ZA"/>
        </w:rPr>
      </w:pPr>
    </w:p>
    <w:p w14:paraId="280E5386" w14:textId="77777777" w:rsidR="008E6F7C" w:rsidRPr="008127FC" w:rsidRDefault="008E6F7C" w:rsidP="00AF0137">
      <w:pPr>
        <w:pStyle w:val="REG-P0"/>
        <w:jc w:val="center"/>
        <w:rPr>
          <w:b/>
          <w:noProof w:val="0"/>
          <w:lang w:val="en-ZA"/>
        </w:rPr>
      </w:pPr>
      <w:r w:rsidRPr="008127FC">
        <w:rPr>
          <w:b/>
          <w:noProof w:val="0"/>
          <w:lang w:val="en-ZA"/>
        </w:rPr>
        <w:t>ACRONYMS USED</w:t>
      </w:r>
    </w:p>
    <w:p w14:paraId="48A6FEF7" w14:textId="77777777" w:rsidR="008E6F7C" w:rsidRPr="008127FC" w:rsidRDefault="008E6F7C" w:rsidP="008E6F7C">
      <w:pPr>
        <w:pStyle w:val="REG-P0"/>
        <w:rPr>
          <w:b/>
          <w:noProof w:val="0"/>
          <w:lang w:val="en-ZA"/>
        </w:rPr>
      </w:pPr>
    </w:p>
    <w:p w14:paraId="499027EA" w14:textId="77777777" w:rsidR="008E6F7C" w:rsidRPr="008127FC" w:rsidRDefault="008E6F7C" w:rsidP="008E6F7C">
      <w:pPr>
        <w:pStyle w:val="REG-P0"/>
        <w:rPr>
          <w:noProof w:val="0"/>
          <w:lang w:val="en-ZA"/>
        </w:rPr>
      </w:pPr>
      <w:r w:rsidRPr="008127FC">
        <w:rPr>
          <w:noProof w:val="0"/>
          <w:lang w:val="en-ZA"/>
        </w:rPr>
        <w:t>1.</w:t>
      </w:r>
      <w:r w:rsidRPr="008127FC">
        <w:rPr>
          <w:noProof w:val="0"/>
          <w:lang w:val="en-ZA"/>
        </w:rPr>
        <w:tab/>
        <w:t>ECP-B</w:t>
      </w:r>
      <w:r w:rsidRPr="008127FC">
        <w:rPr>
          <w:noProof w:val="0"/>
          <w:lang w:val="en-ZA"/>
        </w:rPr>
        <w:tab/>
        <w:t>:</w:t>
      </w:r>
      <w:r w:rsidRPr="008127FC">
        <w:rPr>
          <w:noProof w:val="0"/>
          <w:lang w:val="en-ZA"/>
        </w:rPr>
        <w:tab/>
        <w:t>Emergency Care Practitioner (Basic)</w:t>
      </w:r>
    </w:p>
    <w:p w14:paraId="3A582236" w14:textId="6DA4351F" w:rsidR="008E6F7C" w:rsidRPr="008127FC" w:rsidRDefault="008E6F7C" w:rsidP="008E6F7C">
      <w:pPr>
        <w:pStyle w:val="REG-P0"/>
        <w:rPr>
          <w:noProof w:val="0"/>
          <w:lang w:val="en-ZA"/>
        </w:rPr>
      </w:pPr>
      <w:r w:rsidRPr="008127FC">
        <w:rPr>
          <w:noProof w:val="0"/>
          <w:lang w:val="en-ZA"/>
        </w:rPr>
        <w:t>2.</w:t>
      </w:r>
      <w:r w:rsidRPr="008127FC">
        <w:rPr>
          <w:noProof w:val="0"/>
          <w:lang w:val="en-ZA"/>
        </w:rPr>
        <w:tab/>
        <w:t>ECP-I</w:t>
      </w:r>
      <w:r w:rsidR="002417D5" w:rsidRPr="008127FC">
        <w:rPr>
          <w:noProof w:val="0"/>
          <w:lang w:val="en-ZA"/>
        </w:rPr>
        <w:tab/>
      </w:r>
      <w:r w:rsidRPr="008127FC">
        <w:rPr>
          <w:noProof w:val="0"/>
          <w:lang w:val="en-ZA"/>
        </w:rPr>
        <w:tab/>
        <w:t>:</w:t>
      </w:r>
      <w:r w:rsidRPr="008127FC">
        <w:rPr>
          <w:noProof w:val="0"/>
          <w:lang w:val="en-ZA"/>
        </w:rPr>
        <w:tab/>
        <w:t>Emergency Care Practitioner (Intermediate)</w:t>
      </w:r>
    </w:p>
    <w:p w14:paraId="6225422A" w14:textId="4F96EB1C" w:rsidR="008E6F7C" w:rsidRPr="008127FC" w:rsidRDefault="008E6F7C" w:rsidP="008E6F7C">
      <w:pPr>
        <w:pStyle w:val="REG-P0"/>
        <w:rPr>
          <w:noProof w:val="0"/>
          <w:lang w:val="en-ZA"/>
        </w:rPr>
      </w:pPr>
      <w:r w:rsidRPr="008127FC">
        <w:rPr>
          <w:noProof w:val="0"/>
          <w:lang w:val="en-ZA"/>
        </w:rPr>
        <w:t>3.</w:t>
      </w:r>
      <w:r w:rsidRPr="008127FC">
        <w:rPr>
          <w:noProof w:val="0"/>
          <w:lang w:val="en-ZA"/>
        </w:rPr>
        <w:tab/>
        <w:t>EPA</w:t>
      </w:r>
      <w:r w:rsidRPr="008127FC">
        <w:rPr>
          <w:noProof w:val="0"/>
          <w:lang w:val="en-ZA"/>
        </w:rPr>
        <w:tab/>
      </w:r>
      <w:r w:rsidR="002417D5" w:rsidRPr="008127FC">
        <w:rPr>
          <w:noProof w:val="0"/>
          <w:lang w:val="en-ZA"/>
        </w:rPr>
        <w:tab/>
      </w:r>
      <w:r w:rsidRPr="008127FC">
        <w:rPr>
          <w:noProof w:val="0"/>
          <w:lang w:val="en-ZA"/>
        </w:rPr>
        <w:t>:</w:t>
      </w:r>
      <w:r w:rsidRPr="008127FC">
        <w:rPr>
          <w:noProof w:val="0"/>
          <w:lang w:val="en-ZA"/>
        </w:rPr>
        <w:tab/>
        <w:t>Emergency Practitioner Assistant</w:t>
      </w:r>
    </w:p>
    <w:p w14:paraId="4A682936" w14:textId="6BC66CF5" w:rsidR="008E6F7C" w:rsidRPr="008127FC" w:rsidRDefault="008E6F7C" w:rsidP="008E6F7C">
      <w:pPr>
        <w:pStyle w:val="REG-P0"/>
        <w:rPr>
          <w:noProof w:val="0"/>
          <w:lang w:val="en-ZA"/>
        </w:rPr>
      </w:pPr>
      <w:r w:rsidRPr="008127FC">
        <w:rPr>
          <w:noProof w:val="0"/>
          <w:lang w:val="en-ZA"/>
        </w:rPr>
        <w:t>4.</w:t>
      </w:r>
      <w:r w:rsidRPr="008127FC">
        <w:rPr>
          <w:noProof w:val="0"/>
          <w:lang w:val="en-ZA"/>
        </w:rPr>
        <w:tab/>
        <w:t>ECT</w:t>
      </w:r>
      <w:r w:rsidRPr="008127FC">
        <w:rPr>
          <w:noProof w:val="0"/>
          <w:lang w:val="en-ZA"/>
        </w:rPr>
        <w:tab/>
      </w:r>
      <w:r w:rsidR="002417D5" w:rsidRPr="008127FC">
        <w:rPr>
          <w:noProof w:val="0"/>
          <w:lang w:val="en-ZA"/>
        </w:rPr>
        <w:tab/>
      </w:r>
      <w:r w:rsidRPr="008127FC">
        <w:rPr>
          <w:noProof w:val="0"/>
          <w:lang w:val="en-ZA"/>
        </w:rPr>
        <w:t>:</w:t>
      </w:r>
      <w:r w:rsidRPr="008127FC">
        <w:rPr>
          <w:noProof w:val="0"/>
          <w:lang w:val="en-ZA"/>
        </w:rPr>
        <w:tab/>
        <w:t>Emergency Care Technician</w:t>
      </w:r>
    </w:p>
    <w:p w14:paraId="1901E24C" w14:textId="364EE066" w:rsidR="008E6F7C" w:rsidRPr="008127FC" w:rsidRDefault="008E6F7C" w:rsidP="008E6F7C">
      <w:pPr>
        <w:pStyle w:val="REG-P0"/>
        <w:rPr>
          <w:noProof w:val="0"/>
          <w:lang w:val="en-ZA"/>
        </w:rPr>
      </w:pPr>
      <w:r w:rsidRPr="008127FC">
        <w:rPr>
          <w:noProof w:val="0"/>
          <w:lang w:val="en-ZA"/>
        </w:rPr>
        <w:t>5.</w:t>
      </w:r>
      <w:r w:rsidRPr="008127FC">
        <w:rPr>
          <w:noProof w:val="0"/>
          <w:lang w:val="en-ZA"/>
        </w:rPr>
        <w:tab/>
        <w:t>ALS</w:t>
      </w:r>
      <w:r w:rsidRPr="008127FC">
        <w:rPr>
          <w:noProof w:val="0"/>
          <w:lang w:val="en-ZA"/>
        </w:rPr>
        <w:tab/>
      </w:r>
      <w:r w:rsidR="002417D5" w:rsidRPr="008127FC">
        <w:rPr>
          <w:noProof w:val="0"/>
          <w:lang w:val="en-ZA"/>
        </w:rPr>
        <w:tab/>
      </w:r>
      <w:r w:rsidRPr="008127FC">
        <w:rPr>
          <w:noProof w:val="0"/>
          <w:lang w:val="en-ZA"/>
        </w:rPr>
        <w:t>:</w:t>
      </w:r>
      <w:r w:rsidRPr="008127FC">
        <w:rPr>
          <w:noProof w:val="0"/>
          <w:lang w:val="en-ZA"/>
        </w:rPr>
        <w:tab/>
        <w:t>Paramedic (Advanced Life Support)</w:t>
      </w:r>
    </w:p>
    <w:p w14:paraId="785343BD" w14:textId="77777777" w:rsidR="008E6F7C" w:rsidRPr="008127FC" w:rsidRDefault="008E6F7C" w:rsidP="008E6F7C">
      <w:pPr>
        <w:pStyle w:val="REG-P0"/>
        <w:rPr>
          <w:noProof w:val="0"/>
          <w:lang w:val="en-ZA"/>
        </w:rPr>
      </w:pPr>
      <w:r w:rsidRPr="008127FC">
        <w:rPr>
          <w:noProof w:val="0"/>
          <w:lang w:val="en-ZA"/>
        </w:rPr>
        <w:t>6.</w:t>
      </w:r>
      <w:r w:rsidRPr="008127FC">
        <w:rPr>
          <w:noProof w:val="0"/>
          <w:lang w:val="en-ZA"/>
        </w:rPr>
        <w:tab/>
        <w:t>ALS-SP</w:t>
      </w:r>
      <w:r w:rsidRPr="008127FC">
        <w:rPr>
          <w:noProof w:val="0"/>
          <w:lang w:val="en-ZA"/>
        </w:rPr>
        <w:tab/>
        <w:t>:</w:t>
      </w:r>
      <w:r w:rsidRPr="008127FC">
        <w:rPr>
          <w:noProof w:val="0"/>
          <w:lang w:val="en-ZA"/>
        </w:rPr>
        <w:tab/>
        <w:t>Paramedic (Advanced Life Support – Specialist Practitioner)</w:t>
      </w:r>
    </w:p>
    <w:p w14:paraId="2D5AAA77" w14:textId="0B038A64" w:rsidR="008E6F7C" w:rsidRPr="008127FC" w:rsidRDefault="008E6F7C" w:rsidP="008E6F7C">
      <w:pPr>
        <w:pStyle w:val="REG-P0"/>
        <w:rPr>
          <w:noProof w:val="0"/>
          <w:lang w:val="en-ZA"/>
        </w:rPr>
      </w:pPr>
      <w:r w:rsidRPr="008127FC">
        <w:rPr>
          <w:noProof w:val="0"/>
          <w:lang w:val="en-ZA"/>
        </w:rPr>
        <w:t>7.</w:t>
      </w:r>
      <w:r w:rsidRPr="008127FC">
        <w:rPr>
          <w:noProof w:val="0"/>
          <w:lang w:val="en-ZA"/>
        </w:rPr>
        <w:tab/>
        <w:t>RSI</w:t>
      </w:r>
      <w:r w:rsidRPr="008127FC">
        <w:rPr>
          <w:noProof w:val="0"/>
          <w:lang w:val="en-ZA"/>
        </w:rPr>
        <w:tab/>
      </w:r>
      <w:r w:rsidR="002417D5" w:rsidRPr="008127FC">
        <w:rPr>
          <w:noProof w:val="0"/>
          <w:lang w:val="en-ZA"/>
        </w:rPr>
        <w:tab/>
      </w:r>
      <w:r w:rsidRPr="008127FC">
        <w:rPr>
          <w:noProof w:val="0"/>
          <w:lang w:val="en-ZA"/>
        </w:rPr>
        <w:t>:</w:t>
      </w:r>
      <w:r w:rsidRPr="008127FC">
        <w:rPr>
          <w:noProof w:val="0"/>
          <w:lang w:val="en-ZA"/>
        </w:rPr>
        <w:tab/>
        <w:t>Rapid Sequence Intubation</w:t>
      </w:r>
    </w:p>
    <w:p w14:paraId="0A4A5400" w14:textId="5D010C49" w:rsidR="008E6F7C" w:rsidRPr="008127FC" w:rsidRDefault="008E6F7C" w:rsidP="008E6F7C">
      <w:pPr>
        <w:pStyle w:val="REG-P0"/>
        <w:rPr>
          <w:noProof w:val="0"/>
          <w:lang w:val="en-ZA"/>
        </w:rPr>
      </w:pPr>
    </w:p>
    <w:p w14:paraId="0C414455" w14:textId="3815EB11" w:rsidR="00FA4A11" w:rsidRPr="008127FC" w:rsidRDefault="00FA4A11" w:rsidP="00FA4A11">
      <w:pPr>
        <w:pStyle w:val="REG-Amend"/>
        <w:rPr>
          <w:noProof w:val="0"/>
          <w:lang w:val="en-ZA"/>
        </w:rPr>
      </w:pPr>
      <w:r w:rsidRPr="008127FC">
        <w:rPr>
          <w:noProof w:val="0"/>
          <w:lang w:val="en-ZA"/>
        </w:rPr>
        <w:t>[Minor formatting errors corrected in the Table have been corrected.]</w:t>
      </w:r>
    </w:p>
    <w:p w14:paraId="4FA18E3D" w14:textId="77777777" w:rsidR="00FA4A11" w:rsidRPr="008127FC" w:rsidRDefault="00FA4A11" w:rsidP="008E6F7C">
      <w:pPr>
        <w:pStyle w:val="REG-P0"/>
        <w:rPr>
          <w:noProof w:val="0"/>
          <w:lang w:val="en-Z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68" w:type="dxa"/>
          <w:bottom w:w="28" w:type="dxa"/>
          <w:right w:w="68" w:type="dxa"/>
        </w:tblCellMar>
        <w:tblLook w:val="01E0" w:firstRow="1" w:lastRow="1" w:firstColumn="1" w:lastColumn="1" w:noHBand="0" w:noVBand="0"/>
      </w:tblPr>
      <w:tblGrid>
        <w:gridCol w:w="3402"/>
        <w:gridCol w:w="737"/>
        <w:gridCol w:w="737"/>
        <w:gridCol w:w="737"/>
        <w:gridCol w:w="737"/>
        <w:gridCol w:w="1089"/>
        <w:gridCol w:w="1134"/>
      </w:tblGrid>
      <w:tr w:rsidR="00AF5AE5" w:rsidRPr="008127FC" w14:paraId="46B8C730" w14:textId="77777777" w:rsidTr="006A6D70">
        <w:tc>
          <w:tcPr>
            <w:tcW w:w="3402" w:type="dxa"/>
            <w:tcBorders>
              <w:top w:val="single" w:sz="4" w:space="0" w:color="000000"/>
              <w:left w:val="single" w:sz="4" w:space="0" w:color="000000"/>
              <w:bottom w:val="single" w:sz="4" w:space="0" w:color="000000"/>
              <w:right w:val="single" w:sz="4" w:space="0" w:color="000000"/>
            </w:tcBorders>
            <w:shd w:val="clear" w:color="auto" w:fill="D1D3D4"/>
            <w:vAlign w:val="center"/>
            <w:hideMark/>
          </w:tcPr>
          <w:p w14:paraId="60854363" w14:textId="77777777" w:rsidR="008E6F7C" w:rsidRPr="008127FC" w:rsidRDefault="008E6F7C">
            <w:pPr>
              <w:pStyle w:val="REG-P0"/>
              <w:autoSpaceDE w:val="0"/>
              <w:autoSpaceDN w:val="0"/>
              <w:jc w:val="center"/>
              <w:rPr>
                <w:b/>
                <w:noProof w:val="0"/>
                <w:sz w:val="20"/>
                <w:szCs w:val="20"/>
                <w:lang w:val="en-ZA" w:eastAsia="en-US"/>
              </w:rPr>
            </w:pPr>
            <w:r w:rsidRPr="008127FC">
              <w:rPr>
                <w:b/>
                <w:noProof w:val="0"/>
                <w:sz w:val="20"/>
                <w:szCs w:val="20"/>
                <w:lang w:val="en-ZA" w:eastAsia="en-US"/>
              </w:rPr>
              <w:t>CAPABILITIES</w:t>
            </w:r>
          </w:p>
        </w:tc>
        <w:tc>
          <w:tcPr>
            <w:tcW w:w="737" w:type="dxa"/>
            <w:tcBorders>
              <w:top w:val="single" w:sz="4" w:space="0" w:color="000000"/>
              <w:left w:val="single" w:sz="4" w:space="0" w:color="000000"/>
              <w:bottom w:val="single" w:sz="4" w:space="0" w:color="000000"/>
              <w:right w:val="single" w:sz="4" w:space="0" w:color="000000"/>
            </w:tcBorders>
            <w:shd w:val="clear" w:color="auto" w:fill="D1D3D4"/>
            <w:vAlign w:val="center"/>
            <w:hideMark/>
          </w:tcPr>
          <w:p w14:paraId="7377206D" w14:textId="77777777" w:rsidR="008E6F7C" w:rsidRPr="008127FC" w:rsidRDefault="008E6F7C">
            <w:pPr>
              <w:pStyle w:val="REG-P0"/>
              <w:autoSpaceDE w:val="0"/>
              <w:autoSpaceDN w:val="0"/>
              <w:jc w:val="center"/>
              <w:rPr>
                <w:b/>
                <w:noProof w:val="0"/>
                <w:sz w:val="20"/>
                <w:szCs w:val="20"/>
                <w:lang w:val="en-ZA" w:eastAsia="en-US"/>
              </w:rPr>
            </w:pPr>
            <w:r w:rsidRPr="008127FC">
              <w:rPr>
                <w:b/>
                <w:noProof w:val="0"/>
                <w:sz w:val="20"/>
                <w:szCs w:val="20"/>
                <w:lang w:val="en-ZA" w:eastAsia="en-US"/>
              </w:rPr>
              <w:t>ECP-B</w:t>
            </w:r>
          </w:p>
        </w:tc>
        <w:tc>
          <w:tcPr>
            <w:tcW w:w="737" w:type="dxa"/>
            <w:tcBorders>
              <w:top w:val="single" w:sz="4" w:space="0" w:color="000000"/>
              <w:left w:val="single" w:sz="4" w:space="0" w:color="000000"/>
              <w:bottom w:val="single" w:sz="4" w:space="0" w:color="000000"/>
              <w:right w:val="single" w:sz="4" w:space="0" w:color="000000"/>
            </w:tcBorders>
            <w:shd w:val="clear" w:color="auto" w:fill="D1D3D4"/>
            <w:vAlign w:val="center"/>
            <w:hideMark/>
          </w:tcPr>
          <w:p w14:paraId="3C23F247" w14:textId="77777777" w:rsidR="008E6F7C" w:rsidRPr="008127FC" w:rsidRDefault="008E6F7C">
            <w:pPr>
              <w:pStyle w:val="REG-P0"/>
              <w:autoSpaceDE w:val="0"/>
              <w:autoSpaceDN w:val="0"/>
              <w:jc w:val="center"/>
              <w:rPr>
                <w:b/>
                <w:noProof w:val="0"/>
                <w:sz w:val="20"/>
                <w:szCs w:val="20"/>
                <w:lang w:val="en-ZA" w:eastAsia="en-US"/>
              </w:rPr>
            </w:pPr>
            <w:r w:rsidRPr="008127FC">
              <w:rPr>
                <w:b/>
                <w:noProof w:val="0"/>
                <w:sz w:val="20"/>
                <w:szCs w:val="20"/>
                <w:lang w:val="en-ZA" w:eastAsia="en-US"/>
              </w:rPr>
              <w:t>ECP-I</w:t>
            </w:r>
          </w:p>
        </w:tc>
        <w:tc>
          <w:tcPr>
            <w:tcW w:w="737" w:type="dxa"/>
            <w:tcBorders>
              <w:top w:val="single" w:sz="4" w:space="0" w:color="000000"/>
              <w:left w:val="single" w:sz="4" w:space="0" w:color="000000"/>
              <w:bottom w:val="single" w:sz="4" w:space="0" w:color="000000"/>
              <w:right w:val="single" w:sz="4" w:space="0" w:color="000000"/>
            </w:tcBorders>
            <w:shd w:val="clear" w:color="auto" w:fill="D1D3D4"/>
            <w:vAlign w:val="center"/>
            <w:hideMark/>
          </w:tcPr>
          <w:p w14:paraId="4A127139" w14:textId="77777777" w:rsidR="008E6F7C" w:rsidRPr="008127FC" w:rsidRDefault="008E6F7C">
            <w:pPr>
              <w:pStyle w:val="REG-P0"/>
              <w:autoSpaceDE w:val="0"/>
              <w:autoSpaceDN w:val="0"/>
              <w:jc w:val="center"/>
              <w:rPr>
                <w:b/>
                <w:noProof w:val="0"/>
                <w:sz w:val="20"/>
                <w:szCs w:val="20"/>
                <w:lang w:val="en-ZA" w:eastAsia="en-US"/>
              </w:rPr>
            </w:pPr>
            <w:r w:rsidRPr="008127FC">
              <w:rPr>
                <w:b/>
                <w:noProof w:val="0"/>
                <w:sz w:val="20"/>
                <w:szCs w:val="20"/>
                <w:lang w:val="en-ZA" w:eastAsia="en-US"/>
              </w:rPr>
              <w:t>EPA</w:t>
            </w:r>
          </w:p>
        </w:tc>
        <w:tc>
          <w:tcPr>
            <w:tcW w:w="737" w:type="dxa"/>
            <w:tcBorders>
              <w:top w:val="single" w:sz="4" w:space="0" w:color="000000"/>
              <w:left w:val="single" w:sz="4" w:space="0" w:color="000000"/>
              <w:bottom w:val="single" w:sz="4" w:space="0" w:color="000000"/>
              <w:right w:val="single" w:sz="4" w:space="0" w:color="000000"/>
            </w:tcBorders>
            <w:shd w:val="clear" w:color="auto" w:fill="D1D3D4"/>
            <w:vAlign w:val="center"/>
            <w:hideMark/>
          </w:tcPr>
          <w:p w14:paraId="408E72F8" w14:textId="77777777" w:rsidR="008E6F7C" w:rsidRPr="008127FC" w:rsidRDefault="008E6F7C">
            <w:pPr>
              <w:pStyle w:val="REG-P0"/>
              <w:autoSpaceDE w:val="0"/>
              <w:autoSpaceDN w:val="0"/>
              <w:jc w:val="center"/>
              <w:rPr>
                <w:b/>
                <w:noProof w:val="0"/>
                <w:sz w:val="20"/>
                <w:szCs w:val="20"/>
                <w:lang w:val="en-ZA" w:eastAsia="en-US"/>
              </w:rPr>
            </w:pPr>
            <w:r w:rsidRPr="008127FC">
              <w:rPr>
                <w:b/>
                <w:noProof w:val="0"/>
                <w:sz w:val="20"/>
                <w:szCs w:val="20"/>
                <w:lang w:val="en-ZA" w:eastAsia="en-US"/>
              </w:rPr>
              <w:t>ECT</w:t>
            </w:r>
          </w:p>
        </w:tc>
        <w:tc>
          <w:tcPr>
            <w:tcW w:w="1089" w:type="dxa"/>
            <w:tcBorders>
              <w:top w:val="single" w:sz="4" w:space="0" w:color="000000"/>
              <w:left w:val="single" w:sz="4" w:space="0" w:color="000000"/>
              <w:bottom w:val="single" w:sz="4" w:space="0" w:color="000000"/>
              <w:right w:val="single" w:sz="4" w:space="0" w:color="000000"/>
            </w:tcBorders>
            <w:shd w:val="clear" w:color="auto" w:fill="D1D3D4"/>
            <w:vAlign w:val="center"/>
            <w:hideMark/>
          </w:tcPr>
          <w:p w14:paraId="33DD7713" w14:textId="77777777" w:rsidR="008E6F7C" w:rsidRPr="008127FC" w:rsidRDefault="008E6F7C">
            <w:pPr>
              <w:pStyle w:val="REG-P0"/>
              <w:autoSpaceDE w:val="0"/>
              <w:autoSpaceDN w:val="0"/>
              <w:jc w:val="center"/>
              <w:rPr>
                <w:b/>
                <w:noProof w:val="0"/>
                <w:sz w:val="20"/>
                <w:szCs w:val="20"/>
                <w:lang w:val="en-ZA" w:eastAsia="en-US"/>
              </w:rPr>
            </w:pPr>
            <w:r w:rsidRPr="008127FC">
              <w:rPr>
                <w:b/>
                <w:noProof w:val="0"/>
                <w:sz w:val="20"/>
                <w:szCs w:val="20"/>
                <w:lang w:val="en-ZA" w:eastAsia="en-US"/>
              </w:rPr>
              <w:t>Paramedic (ALS)</w:t>
            </w:r>
          </w:p>
        </w:tc>
        <w:tc>
          <w:tcPr>
            <w:tcW w:w="1134" w:type="dxa"/>
            <w:tcBorders>
              <w:top w:val="single" w:sz="4" w:space="0" w:color="000000"/>
              <w:left w:val="single" w:sz="4" w:space="0" w:color="000000"/>
              <w:bottom w:val="single" w:sz="4" w:space="0" w:color="000000"/>
              <w:right w:val="single" w:sz="4" w:space="0" w:color="000000"/>
            </w:tcBorders>
            <w:shd w:val="clear" w:color="auto" w:fill="D1D3D4"/>
            <w:vAlign w:val="center"/>
            <w:hideMark/>
          </w:tcPr>
          <w:p w14:paraId="522DEBB8" w14:textId="77777777" w:rsidR="008E6F7C" w:rsidRPr="008127FC" w:rsidRDefault="008E6F7C">
            <w:pPr>
              <w:pStyle w:val="REG-P0"/>
              <w:autoSpaceDE w:val="0"/>
              <w:autoSpaceDN w:val="0"/>
              <w:jc w:val="center"/>
              <w:rPr>
                <w:b/>
                <w:noProof w:val="0"/>
                <w:sz w:val="20"/>
                <w:szCs w:val="20"/>
                <w:lang w:val="en-ZA" w:eastAsia="en-US"/>
              </w:rPr>
            </w:pPr>
            <w:r w:rsidRPr="008127FC">
              <w:rPr>
                <w:b/>
                <w:noProof w:val="0"/>
                <w:sz w:val="20"/>
                <w:szCs w:val="20"/>
                <w:lang w:val="en-ZA" w:eastAsia="en-US"/>
              </w:rPr>
              <w:t>Paramedic (ALS)-SP</w:t>
            </w:r>
          </w:p>
        </w:tc>
      </w:tr>
      <w:tr w:rsidR="009951D0" w:rsidRPr="008127FC" w14:paraId="1A988D6F" w14:textId="77777777" w:rsidTr="006A6D70">
        <w:tc>
          <w:tcPr>
            <w:tcW w:w="3402" w:type="dxa"/>
            <w:tcBorders>
              <w:top w:val="single" w:sz="4" w:space="0" w:color="000000"/>
              <w:left w:val="single" w:sz="4" w:space="0" w:color="000000"/>
              <w:bottom w:val="single" w:sz="4" w:space="0" w:color="000000"/>
              <w:right w:val="single" w:sz="4" w:space="0" w:color="000000"/>
            </w:tcBorders>
            <w:shd w:val="clear" w:color="auto" w:fill="E6E7E8"/>
          </w:tcPr>
          <w:p w14:paraId="1561C393" w14:textId="07A21D4E" w:rsidR="009951D0" w:rsidRPr="008127FC" w:rsidRDefault="009951D0">
            <w:pPr>
              <w:pStyle w:val="REG-P0"/>
              <w:autoSpaceDE w:val="0"/>
              <w:autoSpaceDN w:val="0"/>
              <w:jc w:val="left"/>
              <w:rPr>
                <w:b/>
                <w:noProof w:val="0"/>
                <w:color w:val="E6E7E8"/>
                <w:sz w:val="20"/>
                <w:szCs w:val="20"/>
                <w:lang w:val="en-ZA" w:eastAsia="en-US"/>
              </w:rPr>
            </w:pPr>
            <w:r w:rsidRPr="008127FC">
              <w:rPr>
                <w:b/>
                <w:noProof w:val="0"/>
                <w:sz w:val="20"/>
                <w:szCs w:val="20"/>
                <w:lang w:val="en-ZA" w:eastAsia="en-US"/>
              </w:rPr>
              <w:t>Airway Management</w:t>
            </w:r>
          </w:p>
        </w:tc>
        <w:tc>
          <w:tcPr>
            <w:tcW w:w="5171" w:type="dxa"/>
            <w:gridSpan w:val="6"/>
            <w:tcBorders>
              <w:top w:val="single" w:sz="4" w:space="0" w:color="000000"/>
              <w:left w:val="single" w:sz="4" w:space="0" w:color="000000"/>
              <w:bottom w:val="single" w:sz="4" w:space="0" w:color="000000"/>
              <w:right w:val="single" w:sz="4" w:space="0" w:color="000000"/>
            </w:tcBorders>
            <w:shd w:val="clear" w:color="auto" w:fill="E6E7E8"/>
          </w:tcPr>
          <w:p w14:paraId="3BDFFA77" w14:textId="77777777" w:rsidR="009951D0" w:rsidRPr="008127FC" w:rsidRDefault="009951D0">
            <w:pPr>
              <w:pStyle w:val="REG-P0"/>
              <w:autoSpaceDE w:val="0"/>
              <w:autoSpaceDN w:val="0"/>
              <w:jc w:val="center"/>
              <w:rPr>
                <w:b/>
                <w:noProof w:val="0"/>
                <w:color w:val="E6E7E8"/>
                <w:sz w:val="20"/>
                <w:szCs w:val="20"/>
                <w:lang w:val="en-ZA" w:eastAsia="en-US"/>
              </w:rPr>
            </w:pPr>
          </w:p>
        </w:tc>
      </w:tr>
      <w:tr w:rsidR="00AF5AE5" w:rsidRPr="008127FC" w14:paraId="7EF4191F" w14:textId="77777777" w:rsidTr="00E054CB">
        <w:tc>
          <w:tcPr>
            <w:tcW w:w="3402" w:type="dxa"/>
            <w:tcBorders>
              <w:top w:val="single" w:sz="4" w:space="0" w:color="000000"/>
              <w:left w:val="single" w:sz="4" w:space="0" w:color="000000"/>
              <w:bottom w:val="single" w:sz="4" w:space="0" w:color="000000"/>
              <w:right w:val="single" w:sz="4" w:space="0" w:color="000000"/>
            </w:tcBorders>
            <w:hideMark/>
          </w:tcPr>
          <w:p w14:paraId="5ED3876D"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Airway obstruction removal techniques</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3FF5BA1"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66B1312"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4C75C72"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F32897C"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70D12E7D"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3F16673"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71C38EBE" w14:textId="77777777" w:rsidTr="00E054CB">
        <w:tc>
          <w:tcPr>
            <w:tcW w:w="3402" w:type="dxa"/>
            <w:tcBorders>
              <w:top w:val="single" w:sz="4" w:space="0" w:color="000000"/>
              <w:left w:val="single" w:sz="4" w:space="0" w:color="000000"/>
              <w:bottom w:val="single" w:sz="4" w:space="0" w:color="000000"/>
              <w:right w:val="single" w:sz="4" w:space="0" w:color="000000"/>
            </w:tcBorders>
            <w:hideMark/>
          </w:tcPr>
          <w:p w14:paraId="7574C82C"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Airway suctioning</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C304163"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249411F"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F53E0AF"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5FDF69AC"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18E5E2FF"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6421F9C"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174AF439" w14:textId="77777777" w:rsidTr="00E054CB">
        <w:tc>
          <w:tcPr>
            <w:tcW w:w="3402" w:type="dxa"/>
            <w:tcBorders>
              <w:top w:val="single" w:sz="4" w:space="0" w:color="000000"/>
              <w:left w:val="single" w:sz="4" w:space="0" w:color="000000"/>
              <w:bottom w:val="single" w:sz="4" w:space="0" w:color="000000"/>
              <w:right w:val="single" w:sz="4" w:space="0" w:color="000000"/>
            </w:tcBorders>
            <w:hideMark/>
          </w:tcPr>
          <w:p w14:paraId="7647FE84"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Blind nasotracheal intubation</w:t>
            </w:r>
          </w:p>
        </w:tc>
        <w:tc>
          <w:tcPr>
            <w:tcW w:w="737" w:type="dxa"/>
            <w:tcBorders>
              <w:top w:val="single" w:sz="4" w:space="0" w:color="000000"/>
              <w:left w:val="single" w:sz="4" w:space="0" w:color="000000"/>
              <w:bottom w:val="single" w:sz="4" w:space="0" w:color="000000"/>
              <w:right w:val="single" w:sz="4" w:space="0" w:color="000000"/>
            </w:tcBorders>
            <w:vAlign w:val="center"/>
          </w:tcPr>
          <w:p w14:paraId="42FBF295" w14:textId="77777777" w:rsidR="008E6F7C" w:rsidRPr="008127FC" w:rsidRDefault="008E6F7C" w:rsidP="00E054CB">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69615DE" w14:textId="77777777" w:rsidR="008E6F7C" w:rsidRPr="008127FC" w:rsidRDefault="008E6F7C" w:rsidP="00E054CB">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6D1DA63" w14:textId="77777777" w:rsidR="008E6F7C" w:rsidRPr="008127FC" w:rsidRDefault="008E6F7C" w:rsidP="00E054CB">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BB3E1A7" w14:textId="77777777" w:rsidR="008E6F7C" w:rsidRPr="008127FC" w:rsidRDefault="008E6F7C" w:rsidP="00E054CB">
            <w:pPr>
              <w:pStyle w:val="REG-P0"/>
              <w:autoSpaceDE w:val="0"/>
              <w:autoSpaceDN w:val="0"/>
              <w:jc w:val="center"/>
              <w:rPr>
                <w:noProof w:val="0"/>
                <w:sz w:val="20"/>
                <w:szCs w:val="20"/>
                <w:lang w:val="en-ZA" w:eastAsia="en-US"/>
              </w:rPr>
            </w:pP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4EE4ADC4"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5EB19D6"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67A0BD7D" w14:textId="77777777" w:rsidTr="00E054CB">
        <w:tc>
          <w:tcPr>
            <w:tcW w:w="3402" w:type="dxa"/>
            <w:tcBorders>
              <w:top w:val="single" w:sz="4" w:space="0" w:color="000000"/>
              <w:left w:val="single" w:sz="4" w:space="0" w:color="000000"/>
              <w:bottom w:val="single" w:sz="4" w:space="0" w:color="000000"/>
              <w:right w:val="single" w:sz="4" w:space="0" w:color="000000"/>
            </w:tcBorders>
            <w:hideMark/>
          </w:tcPr>
          <w:p w14:paraId="3187DB24"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Cricoid pressure</w:t>
            </w:r>
          </w:p>
        </w:tc>
        <w:tc>
          <w:tcPr>
            <w:tcW w:w="737" w:type="dxa"/>
            <w:tcBorders>
              <w:top w:val="single" w:sz="4" w:space="0" w:color="000000"/>
              <w:left w:val="single" w:sz="4" w:space="0" w:color="000000"/>
              <w:bottom w:val="single" w:sz="4" w:space="0" w:color="000000"/>
              <w:right w:val="single" w:sz="4" w:space="0" w:color="000000"/>
            </w:tcBorders>
            <w:vAlign w:val="center"/>
          </w:tcPr>
          <w:p w14:paraId="43EEC2E7" w14:textId="77777777" w:rsidR="008E6F7C" w:rsidRPr="008127FC" w:rsidRDefault="008E6F7C" w:rsidP="00E054CB">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9B7F50E"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140EB75"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295CB63"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17A84D50"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EAAC051"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0B8DDD96" w14:textId="77777777" w:rsidTr="00E054CB">
        <w:tc>
          <w:tcPr>
            <w:tcW w:w="3402" w:type="dxa"/>
            <w:tcBorders>
              <w:top w:val="single" w:sz="4" w:space="0" w:color="000000"/>
              <w:left w:val="single" w:sz="4" w:space="0" w:color="000000"/>
              <w:bottom w:val="single" w:sz="4" w:space="0" w:color="000000"/>
              <w:right w:val="single" w:sz="4" w:space="0" w:color="000000"/>
            </w:tcBorders>
            <w:hideMark/>
          </w:tcPr>
          <w:p w14:paraId="1C924AFD"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Digital endotracheal intubation</w:t>
            </w:r>
          </w:p>
        </w:tc>
        <w:tc>
          <w:tcPr>
            <w:tcW w:w="737" w:type="dxa"/>
            <w:tcBorders>
              <w:top w:val="single" w:sz="4" w:space="0" w:color="000000"/>
              <w:left w:val="single" w:sz="4" w:space="0" w:color="000000"/>
              <w:bottom w:val="single" w:sz="4" w:space="0" w:color="000000"/>
              <w:right w:val="single" w:sz="4" w:space="0" w:color="000000"/>
            </w:tcBorders>
            <w:vAlign w:val="center"/>
          </w:tcPr>
          <w:p w14:paraId="335398F0" w14:textId="77777777" w:rsidR="008E6F7C" w:rsidRPr="008127FC" w:rsidRDefault="008E6F7C" w:rsidP="00E054CB">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291EFE8A" w14:textId="77777777" w:rsidR="008E6F7C" w:rsidRPr="008127FC" w:rsidRDefault="008E6F7C" w:rsidP="00E054CB">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2517B553" w14:textId="77777777" w:rsidR="008E6F7C" w:rsidRPr="008127FC" w:rsidRDefault="008E6F7C" w:rsidP="00E054CB">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993E5AE" w14:textId="77777777" w:rsidR="008E6F7C" w:rsidRPr="008127FC" w:rsidRDefault="008E6F7C" w:rsidP="00E054CB">
            <w:pPr>
              <w:pStyle w:val="REG-P0"/>
              <w:autoSpaceDE w:val="0"/>
              <w:autoSpaceDN w:val="0"/>
              <w:jc w:val="center"/>
              <w:rPr>
                <w:noProof w:val="0"/>
                <w:sz w:val="20"/>
                <w:szCs w:val="20"/>
                <w:lang w:val="en-ZA" w:eastAsia="en-US"/>
              </w:rPr>
            </w:pP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59DF0459"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BB6B6C0"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1F98B410" w14:textId="77777777" w:rsidTr="00E054CB">
        <w:tc>
          <w:tcPr>
            <w:tcW w:w="3402" w:type="dxa"/>
            <w:tcBorders>
              <w:top w:val="single" w:sz="4" w:space="0" w:color="000000"/>
              <w:left w:val="single" w:sz="4" w:space="0" w:color="000000"/>
              <w:bottom w:val="single" w:sz="4" w:space="0" w:color="000000"/>
              <w:right w:val="single" w:sz="4" w:space="0" w:color="000000"/>
            </w:tcBorders>
            <w:hideMark/>
          </w:tcPr>
          <w:p w14:paraId="5C7A844E"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Finger sweep</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33282BE"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3CEAE22"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AFB1289"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D02F6DA"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15C4BDF3"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7B7C1F5"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1DF4DA7D" w14:textId="77777777" w:rsidTr="00E054CB">
        <w:tc>
          <w:tcPr>
            <w:tcW w:w="3402" w:type="dxa"/>
            <w:tcBorders>
              <w:top w:val="single" w:sz="4" w:space="0" w:color="000000"/>
              <w:left w:val="single" w:sz="4" w:space="0" w:color="000000"/>
              <w:bottom w:val="single" w:sz="4" w:space="0" w:color="000000"/>
              <w:right w:val="single" w:sz="4" w:space="0" w:color="000000"/>
            </w:tcBorders>
            <w:hideMark/>
          </w:tcPr>
          <w:p w14:paraId="40409E68"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Head-tilt-chin-lift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A09D865"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6BF61A6"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711F7AB"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7573735"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27EDCF29"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93128BD"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2BFDCE51" w14:textId="77777777" w:rsidTr="00E054CB">
        <w:tc>
          <w:tcPr>
            <w:tcW w:w="3402" w:type="dxa"/>
            <w:tcBorders>
              <w:top w:val="single" w:sz="4" w:space="0" w:color="000000"/>
              <w:left w:val="single" w:sz="4" w:space="0" w:color="000000"/>
              <w:bottom w:val="single" w:sz="4" w:space="0" w:color="000000"/>
              <w:right w:val="single" w:sz="4" w:space="0" w:color="000000"/>
            </w:tcBorders>
            <w:hideMark/>
          </w:tcPr>
          <w:p w14:paraId="556EC29A"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Jaw-thrust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52C7BF1"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69B98E7"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A45B346"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5EFB9112"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73F93721"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AC4D3CA"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4FE67870" w14:textId="77777777" w:rsidTr="00E054CB">
        <w:tc>
          <w:tcPr>
            <w:tcW w:w="3402" w:type="dxa"/>
            <w:tcBorders>
              <w:top w:val="single" w:sz="4" w:space="0" w:color="000000"/>
              <w:left w:val="single" w:sz="4" w:space="0" w:color="000000"/>
              <w:bottom w:val="single" w:sz="4" w:space="0" w:color="000000"/>
              <w:right w:val="single" w:sz="4" w:space="0" w:color="000000"/>
            </w:tcBorders>
            <w:hideMark/>
          </w:tcPr>
          <w:p w14:paraId="42E0BC69"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Nasogastric tube insertion</w:t>
            </w:r>
          </w:p>
        </w:tc>
        <w:tc>
          <w:tcPr>
            <w:tcW w:w="737" w:type="dxa"/>
            <w:tcBorders>
              <w:top w:val="single" w:sz="4" w:space="0" w:color="000000"/>
              <w:left w:val="single" w:sz="4" w:space="0" w:color="000000"/>
              <w:bottom w:val="single" w:sz="4" w:space="0" w:color="000000"/>
              <w:right w:val="single" w:sz="4" w:space="0" w:color="000000"/>
            </w:tcBorders>
            <w:vAlign w:val="center"/>
          </w:tcPr>
          <w:p w14:paraId="42A8F0D2" w14:textId="77777777" w:rsidR="008E6F7C" w:rsidRPr="008127FC" w:rsidRDefault="008E6F7C" w:rsidP="00E054CB">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662B789C" w14:textId="77777777" w:rsidR="008E6F7C" w:rsidRPr="008127FC" w:rsidRDefault="008E6F7C" w:rsidP="00E054CB">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2CBEEE16" w14:textId="77777777" w:rsidR="008E6F7C" w:rsidRPr="008127FC" w:rsidRDefault="008E6F7C" w:rsidP="00E054CB">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3C08DAC"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7D07C47D"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E09FAC7"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64AD6F0A" w14:textId="77777777" w:rsidTr="00E054CB">
        <w:tc>
          <w:tcPr>
            <w:tcW w:w="3402" w:type="dxa"/>
            <w:tcBorders>
              <w:top w:val="single" w:sz="4" w:space="0" w:color="000000"/>
              <w:left w:val="single" w:sz="4" w:space="0" w:color="000000"/>
              <w:bottom w:val="single" w:sz="4" w:space="0" w:color="000000"/>
              <w:right w:val="single" w:sz="4" w:space="0" w:color="000000"/>
            </w:tcBorders>
            <w:hideMark/>
          </w:tcPr>
          <w:p w14:paraId="57A739DA"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lastRenderedPageBreak/>
              <w:t>Nasopharyngeal tube insertion</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5633FE1"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B9672DC"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5C1066A"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91FD597"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5551EDD3"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31DAE1D"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0B8FFA32" w14:textId="77777777" w:rsidTr="00E054CB">
        <w:tc>
          <w:tcPr>
            <w:tcW w:w="3402" w:type="dxa"/>
            <w:tcBorders>
              <w:top w:val="single" w:sz="4" w:space="0" w:color="000000"/>
              <w:left w:val="single" w:sz="4" w:space="0" w:color="000000"/>
              <w:bottom w:val="single" w:sz="4" w:space="0" w:color="000000"/>
              <w:right w:val="single" w:sz="4" w:space="0" w:color="000000"/>
            </w:tcBorders>
            <w:hideMark/>
          </w:tcPr>
          <w:p w14:paraId="6C89D109"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Nasotracheal intubation</w:t>
            </w:r>
          </w:p>
        </w:tc>
        <w:tc>
          <w:tcPr>
            <w:tcW w:w="737" w:type="dxa"/>
            <w:tcBorders>
              <w:top w:val="single" w:sz="4" w:space="0" w:color="000000"/>
              <w:left w:val="single" w:sz="4" w:space="0" w:color="000000"/>
              <w:bottom w:val="single" w:sz="4" w:space="0" w:color="000000"/>
              <w:right w:val="single" w:sz="4" w:space="0" w:color="000000"/>
            </w:tcBorders>
            <w:vAlign w:val="center"/>
          </w:tcPr>
          <w:p w14:paraId="7E253084" w14:textId="77777777" w:rsidR="008E6F7C" w:rsidRPr="008127FC" w:rsidRDefault="008E6F7C" w:rsidP="00E054CB">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3C327AB" w14:textId="77777777" w:rsidR="008E6F7C" w:rsidRPr="008127FC" w:rsidRDefault="008E6F7C" w:rsidP="00E054CB">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20D5C4BB" w14:textId="77777777" w:rsidR="008E6F7C" w:rsidRPr="008127FC" w:rsidRDefault="008E6F7C" w:rsidP="00E054CB">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3E90C48" w14:textId="77777777" w:rsidR="008E6F7C" w:rsidRPr="008127FC" w:rsidRDefault="008E6F7C" w:rsidP="00E054CB">
            <w:pPr>
              <w:pStyle w:val="REG-P0"/>
              <w:autoSpaceDE w:val="0"/>
              <w:autoSpaceDN w:val="0"/>
              <w:jc w:val="center"/>
              <w:rPr>
                <w:noProof w:val="0"/>
                <w:sz w:val="20"/>
                <w:szCs w:val="20"/>
                <w:lang w:val="en-ZA" w:eastAsia="en-US"/>
              </w:rPr>
            </w:pP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5E88F188"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6A6E445"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68853D50" w14:textId="77777777" w:rsidTr="00E054CB">
        <w:tc>
          <w:tcPr>
            <w:tcW w:w="3402" w:type="dxa"/>
            <w:tcBorders>
              <w:top w:val="single" w:sz="4" w:space="0" w:color="000000"/>
              <w:left w:val="single" w:sz="4" w:space="0" w:color="000000"/>
              <w:bottom w:val="single" w:sz="4" w:space="0" w:color="000000"/>
              <w:right w:val="single" w:sz="4" w:space="0" w:color="000000"/>
            </w:tcBorders>
            <w:hideMark/>
          </w:tcPr>
          <w:p w14:paraId="2D7DFC73"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Needle cricothyroidotomy</w:t>
            </w:r>
          </w:p>
        </w:tc>
        <w:tc>
          <w:tcPr>
            <w:tcW w:w="737" w:type="dxa"/>
            <w:tcBorders>
              <w:top w:val="single" w:sz="4" w:space="0" w:color="000000"/>
              <w:left w:val="single" w:sz="4" w:space="0" w:color="000000"/>
              <w:bottom w:val="single" w:sz="4" w:space="0" w:color="000000"/>
              <w:right w:val="single" w:sz="4" w:space="0" w:color="000000"/>
            </w:tcBorders>
            <w:vAlign w:val="center"/>
          </w:tcPr>
          <w:p w14:paraId="554A88AA" w14:textId="77777777" w:rsidR="008E6F7C" w:rsidRPr="008127FC" w:rsidRDefault="008E6F7C" w:rsidP="00E054CB">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769C723"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0095A57"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1DB802B"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7CD0ACD0"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C82946E"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29DB1F85" w14:textId="77777777" w:rsidTr="00E054CB">
        <w:tc>
          <w:tcPr>
            <w:tcW w:w="3402" w:type="dxa"/>
            <w:tcBorders>
              <w:top w:val="single" w:sz="4" w:space="0" w:color="000000"/>
              <w:left w:val="single" w:sz="4" w:space="0" w:color="000000"/>
              <w:bottom w:val="single" w:sz="4" w:space="0" w:color="000000"/>
              <w:right w:val="single" w:sz="4" w:space="0" w:color="000000"/>
            </w:tcBorders>
            <w:hideMark/>
          </w:tcPr>
          <w:p w14:paraId="5A8E21EB"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Orogastric tube insertion</w:t>
            </w:r>
          </w:p>
        </w:tc>
        <w:tc>
          <w:tcPr>
            <w:tcW w:w="737" w:type="dxa"/>
            <w:tcBorders>
              <w:top w:val="single" w:sz="4" w:space="0" w:color="000000"/>
              <w:left w:val="single" w:sz="4" w:space="0" w:color="000000"/>
              <w:bottom w:val="single" w:sz="4" w:space="0" w:color="000000"/>
              <w:right w:val="single" w:sz="4" w:space="0" w:color="000000"/>
            </w:tcBorders>
            <w:vAlign w:val="center"/>
          </w:tcPr>
          <w:p w14:paraId="19B817E1" w14:textId="77777777" w:rsidR="008E6F7C" w:rsidRPr="008127FC" w:rsidRDefault="008E6F7C" w:rsidP="00E054CB">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678CE9B" w14:textId="77777777" w:rsidR="008E6F7C" w:rsidRPr="008127FC" w:rsidRDefault="008E6F7C" w:rsidP="00E054CB">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239AEF2B" w14:textId="77777777" w:rsidR="008E6F7C" w:rsidRPr="008127FC" w:rsidRDefault="008E6F7C" w:rsidP="00E054CB">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9D61CD1"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761C2962"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16C7BEE"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19B3D928" w14:textId="77777777" w:rsidTr="00E054CB">
        <w:tc>
          <w:tcPr>
            <w:tcW w:w="3402" w:type="dxa"/>
            <w:tcBorders>
              <w:top w:val="single" w:sz="4" w:space="0" w:color="000000"/>
              <w:left w:val="single" w:sz="4" w:space="0" w:color="000000"/>
              <w:bottom w:val="single" w:sz="4" w:space="0" w:color="000000"/>
              <w:right w:val="single" w:sz="4" w:space="0" w:color="000000"/>
            </w:tcBorders>
            <w:hideMark/>
          </w:tcPr>
          <w:p w14:paraId="565504C9"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Oropharyngeal airway insertion</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6A57A33"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54DAE92"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02F1225"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58D7FFFD"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71847223"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11B91C5"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3DD49EB6" w14:textId="77777777" w:rsidTr="00E054CB">
        <w:tc>
          <w:tcPr>
            <w:tcW w:w="3402" w:type="dxa"/>
            <w:tcBorders>
              <w:top w:val="single" w:sz="4" w:space="0" w:color="000000"/>
              <w:left w:val="single" w:sz="4" w:space="0" w:color="000000"/>
              <w:bottom w:val="single" w:sz="4" w:space="0" w:color="000000"/>
              <w:right w:val="single" w:sz="4" w:space="0" w:color="000000"/>
            </w:tcBorders>
            <w:hideMark/>
          </w:tcPr>
          <w:p w14:paraId="239E9BEA"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Orotracheal intubation</w:t>
            </w:r>
          </w:p>
        </w:tc>
        <w:tc>
          <w:tcPr>
            <w:tcW w:w="737" w:type="dxa"/>
            <w:tcBorders>
              <w:top w:val="single" w:sz="4" w:space="0" w:color="000000"/>
              <w:left w:val="single" w:sz="4" w:space="0" w:color="000000"/>
              <w:bottom w:val="single" w:sz="4" w:space="0" w:color="000000"/>
              <w:right w:val="single" w:sz="4" w:space="0" w:color="000000"/>
            </w:tcBorders>
            <w:vAlign w:val="center"/>
          </w:tcPr>
          <w:p w14:paraId="16D030D2" w14:textId="77777777" w:rsidR="008E6F7C" w:rsidRPr="008127FC" w:rsidRDefault="008E6F7C" w:rsidP="00E054CB">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BEDAB16" w14:textId="77777777" w:rsidR="008E6F7C" w:rsidRPr="008127FC" w:rsidRDefault="008E6F7C" w:rsidP="00E054CB">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7C9556D" w14:textId="77777777" w:rsidR="008E6F7C" w:rsidRPr="008127FC" w:rsidRDefault="008E6F7C" w:rsidP="00E054CB">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01DF2472" w14:textId="77777777" w:rsidR="008E6F7C" w:rsidRPr="008127FC" w:rsidRDefault="008E6F7C" w:rsidP="00E054CB">
            <w:pPr>
              <w:pStyle w:val="REG-P0"/>
              <w:autoSpaceDE w:val="0"/>
              <w:autoSpaceDN w:val="0"/>
              <w:jc w:val="center"/>
              <w:rPr>
                <w:noProof w:val="0"/>
                <w:sz w:val="20"/>
                <w:szCs w:val="20"/>
                <w:lang w:val="en-ZA" w:eastAsia="en-US"/>
              </w:rPr>
            </w:pP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6885E7FA"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421555C"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50AE5932" w14:textId="77777777" w:rsidTr="00E054CB">
        <w:tc>
          <w:tcPr>
            <w:tcW w:w="3402" w:type="dxa"/>
            <w:tcBorders>
              <w:top w:val="single" w:sz="4" w:space="0" w:color="000000"/>
              <w:left w:val="single" w:sz="4" w:space="0" w:color="000000"/>
              <w:bottom w:val="single" w:sz="4" w:space="0" w:color="000000"/>
              <w:right w:val="single" w:sz="4" w:space="0" w:color="000000"/>
            </w:tcBorders>
            <w:hideMark/>
          </w:tcPr>
          <w:p w14:paraId="20D9825D"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Rapid sequence intubation with capnography and ventilator</w:t>
            </w:r>
          </w:p>
        </w:tc>
        <w:tc>
          <w:tcPr>
            <w:tcW w:w="737" w:type="dxa"/>
            <w:tcBorders>
              <w:top w:val="single" w:sz="4" w:space="0" w:color="000000"/>
              <w:left w:val="single" w:sz="4" w:space="0" w:color="000000"/>
              <w:bottom w:val="single" w:sz="4" w:space="0" w:color="000000"/>
              <w:right w:val="single" w:sz="4" w:space="0" w:color="000000"/>
            </w:tcBorders>
            <w:vAlign w:val="center"/>
          </w:tcPr>
          <w:p w14:paraId="536ADFE2" w14:textId="77777777" w:rsidR="008E6F7C" w:rsidRPr="008127FC" w:rsidRDefault="008E6F7C" w:rsidP="00E054CB">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61BC07C" w14:textId="77777777" w:rsidR="008E6F7C" w:rsidRPr="008127FC" w:rsidRDefault="008E6F7C" w:rsidP="00E054CB">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31B437A7" w14:textId="77777777" w:rsidR="008E6F7C" w:rsidRPr="008127FC" w:rsidRDefault="008E6F7C" w:rsidP="00E054CB">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69C7DD01" w14:textId="77777777" w:rsidR="008E6F7C" w:rsidRPr="008127FC" w:rsidRDefault="008E6F7C" w:rsidP="00E054CB">
            <w:pPr>
              <w:pStyle w:val="REG-P0"/>
              <w:autoSpaceDE w:val="0"/>
              <w:autoSpaceDN w:val="0"/>
              <w:jc w:val="center"/>
              <w:rPr>
                <w:noProof w:val="0"/>
                <w:sz w:val="20"/>
                <w:szCs w:val="20"/>
                <w:lang w:val="en-ZA" w:eastAsia="en-US"/>
              </w:rPr>
            </w:pP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33765950"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E4D25C2"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554444DA" w14:textId="77777777" w:rsidTr="00E054CB">
        <w:tc>
          <w:tcPr>
            <w:tcW w:w="3402" w:type="dxa"/>
            <w:tcBorders>
              <w:top w:val="single" w:sz="4" w:space="0" w:color="000000"/>
              <w:left w:val="single" w:sz="4" w:space="0" w:color="000000"/>
              <w:bottom w:val="single" w:sz="4" w:space="0" w:color="000000"/>
              <w:right w:val="single" w:sz="4" w:space="0" w:color="000000"/>
            </w:tcBorders>
            <w:hideMark/>
          </w:tcPr>
          <w:p w14:paraId="4BA0A536"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Retrograde intubation</w:t>
            </w:r>
          </w:p>
        </w:tc>
        <w:tc>
          <w:tcPr>
            <w:tcW w:w="737" w:type="dxa"/>
            <w:tcBorders>
              <w:top w:val="single" w:sz="4" w:space="0" w:color="000000"/>
              <w:left w:val="single" w:sz="4" w:space="0" w:color="000000"/>
              <w:bottom w:val="single" w:sz="4" w:space="0" w:color="000000"/>
              <w:right w:val="single" w:sz="4" w:space="0" w:color="000000"/>
            </w:tcBorders>
            <w:vAlign w:val="center"/>
          </w:tcPr>
          <w:p w14:paraId="6CEEDE7C" w14:textId="77777777" w:rsidR="008E6F7C" w:rsidRPr="008127FC" w:rsidRDefault="008E6F7C" w:rsidP="00E054CB">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22DA1B08" w14:textId="77777777" w:rsidR="008E6F7C" w:rsidRPr="008127FC" w:rsidRDefault="008E6F7C" w:rsidP="00E054CB">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244BCF9C" w14:textId="77777777" w:rsidR="008E6F7C" w:rsidRPr="008127FC" w:rsidRDefault="008E6F7C" w:rsidP="00E054CB">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0B685503" w14:textId="77777777" w:rsidR="008E6F7C" w:rsidRPr="008127FC" w:rsidRDefault="008E6F7C" w:rsidP="00E054CB">
            <w:pPr>
              <w:pStyle w:val="REG-P0"/>
              <w:autoSpaceDE w:val="0"/>
              <w:autoSpaceDN w:val="0"/>
              <w:jc w:val="center"/>
              <w:rPr>
                <w:noProof w:val="0"/>
                <w:sz w:val="20"/>
                <w:szCs w:val="20"/>
                <w:lang w:val="en-ZA" w:eastAsia="en-US"/>
              </w:rPr>
            </w:pP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3C92168D"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B77FD7B"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16EC91B1" w14:textId="77777777" w:rsidTr="00E054CB">
        <w:tc>
          <w:tcPr>
            <w:tcW w:w="3402" w:type="dxa"/>
            <w:tcBorders>
              <w:top w:val="single" w:sz="4" w:space="0" w:color="000000"/>
              <w:left w:val="single" w:sz="4" w:space="0" w:color="000000"/>
              <w:bottom w:val="single" w:sz="4" w:space="0" w:color="000000"/>
              <w:right w:val="single" w:sz="4" w:space="0" w:color="000000"/>
            </w:tcBorders>
            <w:hideMark/>
          </w:tcPr>
          <w:p w14:paraId="371251FC"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Supraglottic/extra glottic airway devices insertion</w:t>
            </w:r>
          </w:p>
        </w:tc>
        <w:tc>
          <w:tcPr>
            <w:tcW w:w="737" w:type="dxa"/>
            <w:tcBorders>
              <w:top w:val="single" w:sz="4" w:space="0" w:color="000000"/>
              <w:left w:val="single" w:sz="4" w:space="0" w:color="000000"/>
              <w:bottom w:val="single" w:sz="4" w:space="0" w:color="000000"/>
              <w:right w:val="single" w:sz="4" w:space="0" w:color="000000"/>
            </w:tcBorders>
            <w:vAlign w:val="center"/>
          </w:tcPr>
          <w:p w14:paraId="54E014E0" w14:textId="77777777" w:rsidR="008E6F7C" w:rsidRPr="008127FC" w:rsidRDefault="008E6F7C" w:rsidP="00E054CB">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338DB788" w14:textId="77777777" w:rsidR="008E6F7C" w:rsidRPr="008127FC" w:rsidRDefault="008E6F7C" w:rsidP="00E054CB">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5EC6B44C"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7FFA3ED"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7540662E"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29CDD8F"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63910909" w14:textId="77777777" w:rsidTr="00E054CB">
        <w:tc>
          <w:tcPr>
            <w:tcW w:w="3402" w:type="dxa"/>
            <w:tcBorders>
              <w:top w:val="single" w:sz="4" w:space="0" w:color="000000"/>
              <w:left w:val="single" w:sz="4" w:space="0" w:color="000000"/>
              <w:bottom w:val="single" w:sz="4" w:space="0" w:color="000000"/>
              <w:right w:val="single" w:sz="4" w:space="0" w:color="000000"/>
            </w:tcBorders>
            <w:hideMark/>
          </w:tcPr>
          <w:p w14:paraId="0C9DE582"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Use of Magill’s forceps</w:t>
            </w:r>
          </w:p>
        </w:tc>
        <w:tc>
          <w:tcPr>
            <w:tcW w:w="737" w:type="dxa"/>
            <w:tcBorders>
              <w:top w:val="single" w:sz="4" w:space="0" w:color="000000"/>
              <w:left w:val="single" w:sz="4" w:space="0" w:color="000000"/>
              <w:bottom w:val="single" w:sz="4" w:space="0" w:color="000000"/>
              <w:right w:val="single" w:sz="4" w:space="0" w:color="000000"/>
            </w:tcBorders>
            <w:vAlign w:val="center"/>
          </w:tcPr>
          <w:p w14:paraId="207A542A" w14:textId="77777777" w:rsidR="008E6F7C" w:rsidRPr="008127FC" w:rsidRDefault="008E6F7C" w:rsidP="00E054CB">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0FFBA1FB" w14:textId="77777777" w:rsidR="008E6F7C" w:rsidRPr="008127FC" w:rsidRDefault="008E6F7C" w:rsidP="00E054CB">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381E20A" w14:textId="77777777" w:rsidR="008E6F7C" w:rsidRPr="008127FC" w:rsidRDefault="008E6F7C" w:rsidP="00E054CB">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8C97AE3"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147C4DD4"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FC27F0D" w14:textId="77777777" w:rsidR="008E6F7C" w:rsidRPr="008127FC" w:rsidRDefault="008E6F7C" w:rsidP="00E054CB">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4F128A" w:rsidRPr="008127FC" w14:paraId="35D3CE2C" w14:textId="77777777" w:rsidTr="0062582E">
        <w:tc>
          <w:tcPr>
            <w:tcW w:w="3402" w:type="dxa"/>
            <w:tcBorders>
              <w:top w:val="single" w:sz="4" w:space="0" w:color="000000"/>
              <w:left w:val="single" w:sz="4" w:space="0" w:color="000000"/>
              <w:bottom w:val="single" w:sz="4" w:space="0" w:color="000000"/>
              <w:right w:val="single" w:sz="4" w:space="0" w:color="000000"/>
            </w:tcBorders>
            <w:shd w:val="clear" w:color="auto" w:fill="E6E7E8"/>
            <w:hideMark/>
          </w:tcPr>
          <w:p w14:paraId="4E148D17" w14:textId="77777777" w:rsidR="004F128A" w:rsidRPr="008127FC" w:rsidRDefault="004F128A">
            <w:pPr>
              <w:pStyle w:val="REG-P0"/>
              <w:autoSpaceDE w:val="0"/>
              <w:autoSpaceDN w:val="0"/>
              <w:jc w:val="left"/>
              <w:rPr>
                <w:b/>
                <w:noProof w:val="0"/>
                <w:sz w:val="20"/>
                <w:szCs w:val="20"/>
                <w:lang w:val="en-ZA" w:eastAsia="en-US"/>
              </w:rPr>
            </w:pPr>
            <w:r w:rsidRPr="008127FC">
              <w:rPr>
                <w:b/>
                <w:noProof w:val="0"/>
                <w:sz w:val="20"/>
                <w:szCs w:val="20"/>
                <w:lang w:val="en-ZA" w:eastAsia="en-US"/>
              </w:rPr>
              <w:t>Oxygenation and Ventilation</w:t>
            </w:r>
          </w:p>
        </w:tc>
        <w:tc>
          <w:tcPr>
            <w:tcW w:w="5171" w:type="dxa"/>
            <w:gridSpan w:val="6"/>
            <w:tcBorders>
              <w:top w:val="single" w:sz="4" w:space="0" w:color="000000"/>
              <w:left w:val="single" w:sz="4" w:space="0" w:color="000000"/>
              <w:bottom w:val="single" w:sz="4" w:space="0" w:color="000000"/>
              <w:right w:val="single" w:sz="4" w:space="0" w:color="000000"/>
            </w:tcBorders>
            <w:shd w:val="clear" w:color="auto" w:fill="E6E7E8"/>
          </w:tcPr>
          <w:p w14:paraId="42A7AE3A" w14:textId="77777777" w:rsidR="004F128A" w:rsidRPr="008127FC" w:rsidRDefault="004F128A">
            <w:pPr>
              <w:pStyle w:val="REG-P0"/>
              <w:autoSpaceDE w:val="0"/>
              <w:autoSpaceDN w:val="0"/>
              <w:jc w:val="center"/>
              <w:rPr>
                <w:noProof w:val="0"/>
                <w:sz w:val="20"/>
                <w:szCs w:val="20"/>
                <w:lang w:val="en-ZA" w:eastAsia="en-US"/>
              </w:rPr>
            </w:pPr>
          </w:p>
        </w:tc>
      </w:tr>
      <w:tr w:rsidR="00AF5AE5" w:rsidRPr="008127FC" w14:paraId="13379141" w14:textId="77777777" w:rsidTr="004A1391">
        <w:tc>
          <w:tcPr>
            <w:tcW w:w="3402" w:type="dxa"/>
            <w:tcBorders>
              <w:top w:val="single" w:sz="4" w:space="0" w:color="000000"/>
              <w:left w:val="single" w:sz="4" w:space="0" w:color="000000"/>
              <w:bottom w:val="single" w:sz="4" w:space="0" w:color="000000"/>
              <w:right w:val="single" w:sz="4" w:space="0" w:color="000000"/>
            </w:tcBorders>
            <w:hideMark/>
          </w:tcPr>
          <w:p w14:paraId="1999456E"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Bag valve mask ventilation</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8093F77"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5D47C0B"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3A7743C"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A22EB28"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78A40A56"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82D76E9"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0458D901" w14:textId="77777777" w:rsidTr="004A1391">
        <w:tc>
          <w:tcPr>
            <w:tcW w:w="3402" w:type="dxa"/>
            <w:tcBorders>
              <w:top w:val="single" w:sz="4" w:space="0" w:color="000000"/>
              <w:left w:val="single" w:sz="4" w:space="0" w:color="000000"/>
              <w:bottom w:val="single" w:sz="4" w:space="0" w:color="000000"/>
              <w:right w:val="single" w:sz="4" w:space="0" w:color="000000"/>
            </w:tcBorders>
            <w:hideMark/>
          </w:tcPr>
          <w:p w14:paraId="55CC1E76"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Bag valve tube ventilation</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2B98962"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2D83962"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C1E5B10"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3985565"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6610E2C6"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0D8B307"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113049C7" w14:textId="77777777" w:rsidTr="004A1391">
        <w:tc>
          <w:tcPr>
            <w:tcW w:w="3402" w:type="dxa"/>
            <w:tcBorders>
              <w:top w:val="single" w:sz="4" w:space="0" w:color="000000"/>
              <w:left w:val="single" w:sz="4" w:space="0" w:color="000000"/>
              <w:bottom w:val="single" w:sz="4" w:space="0" w:color="000000"/>
              <w:right w:val="single" w:sz="4" w:space="0" w:color="000000"/>
            </w:tcBorders>
            <w:hideMark/>
          </w:tcPr>
          <w:p w14:paraId="5F89BD73"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Mechanical ventilation</w:t>
            </w:r>
          </w:p>
        </w:tc>
        <w:tc>
          <w:tcPr>
            <w:tcW w:w="737" w:type="dxa"/>
            <w:tcBorders>
              <w:top w:val="single" w:sz="4" w:space="0" w:color="000000"/>
              <w:left w:val="single" w:sz="4" w:space="0" w:color="000000"/>
              <w:bottom w:val="single" w:sz="4" w:space="0" w:color="000000"/>
              <w:right w:val="single" w:sz="4" w:space="0" w:color="000000"/>
            </w:tcBorders>
            <w:vAlign w:val="center"/>
          </w:tcPr>
          <w:p w14:paraId="4235C68F"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240F375D"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6CBB556"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FF89A2D" w14:textId="77777777" w:rsidR="008E6F7C" w:rsidRPr="008127FC" w:rsidRDefault="008E6F7C" w:rsidP="004A1391">
            <w:pPr>
              <w:pStyle w:val="REG-P0"/>
              <w:autoSpaceDE w:val="0"/>
              <w:autoSpaceDN w:val="0"/>
              <w:jc w:val="center"/>
              <w:rPr>
                <w:noProof w:val="0"/>
                <w:sz w:val="20"/>
                <w:szCs w:val="20"/>
                <w:lang w:val="en-ZA" w:eastAsia="en-US"/>
              </w:rPr>
            </w:pP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7F3FACF3"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8DAE92D"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03AB6D86" w14:textId="77777777" w:rsidTr="004A1391">
        <w:tc>
          <w:tcPr>
            <w:tcW w:w="3402" w:type="dxa"/>
            <w:tcBorders>
              <w:top w:val="single" w:sz="4" w:space="0" w:color="000000"/>
              <w:left w:val="single" w:sz="4" w:space="0" w:color="000000"/>
              <w:bottom w:val="single" w:sz="4" w:space="0" w:color="000000"/>
              <w:right w:val="single" w:sz="4" w:space="0" w:color="000000"/>
            </w:tcBorders>
            <w:hideMark/>
          </w:tcPr>
          <w:p w14:paraId="048B1663"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Nebulization (medicated)</w:t>
            </w:r>
          </w:p>
        </w:tc>
        <w:tc>
          <w:tcPr>
            <w:tcW w:w="737" w:type="dxa"/>
            <w:tcBorders>
              <w:top w:val="single" w:sz="4" w:space="0" w:color="000000"/>
              <w:left w:val="single" w:sz="4" w:space="0" w:color="000000"/>
              <w:bottom w:val="single" w:sz="4" w:space="0" w:color="000000"/>
              <w:right w:val="single" w:sz="4" w:space="0" w:color="000000"/>
            </w:tcBorders>
            <w:vAlign w:val="center"/>
          </w:tcPr>
          <w:p w14:paraId="66E68531"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4908F9A"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8E1E8E1"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DAFC2B9"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5ACE1BE1"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0107D80"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7A3BAC72" w14:textId="77777777" w:rsidTr="004A1391">
        <w:tc>
          <w:tcPr>
            <w:tcW w:w="3402" w:type="dxa"/>
            <w:tcBorders>
              <w:top w:val="single" w:sz="4" w:space="0" w:color="000000"/>
              <w:left w:val="single" w:sz="4" w:space="0" w:color="000000"/>
              <w:bottom w:val="single" w:sz="4" w:space="0" w:color="000000"/>
              <w:right w:val="single" w:sz="4" w:space="0" w:color="000000"/>
            </w:tcBorders>
            <w:hideMark/>
          </w:tcPr>
          <w:p w14:paraId="62954EDF"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Needle thoracentesis</w:t>
            </w:r>
          </w:p>
        </w:tc>
        <w:tc>
          <w:tcPr>
            <w:tcW w:w="737" w:type="dxa"/>
            <w:tcBorders>
              <w:top w:val="single" w:sz="4" w:space="0" w:color="000000"/>
              <w:left w:val="single" w:sz="4" w:space="0" w:color="000000"/>
              <w:bottom w:val="single" w:sz="4" w:space="0" w:color="000000"/>
              <w:right w:val="single" w:sz="4" w:space="0" w:color="000000"/>
            </w:tcBorders>
            <w:vAlign w:val="center"/>
          </w:tcPr>
          <w:p w14:paraId="14FFACC3"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F936FF6"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63AEFE8"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5E127251"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04B881DE"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55ADF77"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58655B92" w14:textId="77777777" w:rsidTr="004A1391">
        <w:tc>
          <w:tcPr>
            <w:tcW w:w="3402" w:type="dxa"/>
            <w:tcBorders>
              <w:top w:val="single" w:sz="4" w:space="0" w:color="000000"/>
              <w:left w:val="single" w:sz="4" w:space="0" w:color="000000"/>
              <w:bottom w:val="single" w:sz="4" w:space="0" w:color="000000"/>
              <w:right w:val="single" w:sz="4" w:space="0" w:color="000000"/>
            </w:tcBorders>
            <w:hideMark/>
          </w:tcPr>
          <w:p w14:paraId="5E5397E9"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Oxygen therapy</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7F7A148"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1F3269E"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81D3E9B"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4F7BDE4"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6F3CAECA"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60A68DB"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5446F3DD" w14:textId="77777777" w:rsidTr="004A1391">
        <w:tc>
          <w:tcPr>
            <w:tcW w:w="3402" w:type="dxa"/>
            <w:tcBorders>
              <w:top w:val="single" w:sz="4" w:space="0" w:color="000000"/>
              <w:left w:val="single" w:sz="4" w:space="0" w:color="000000"/>
              <w:bottom w:val="single" w:sz="4" w:space="0" w:color="000000"/>
              <w:right w:val="single" w:sz="4" w:space="0" w:color="000000"/>
            </w:tcBorders>
            <w:hideMark/>
          </w:tcPr>
          <w:p w14:paraId="4376CADA"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Use of capnography</w:t>
            </w:r>
          </w:p>
        </w:tc>
        <w:tc>
          <w:tcPr>
            <w:tcW w:w="737" w:type="dxa"/>
            <w:tcBorders>
              <w:top w:val="single" w:sz="4" w:space="0" w:color="000000"/>
              <w:left w:val="single" w:sz="4" w:space="0" w:color="000000"/>
              <w:bottom w:val="single" w:sz="4" w:space="0" w:color="000000"/>
              <w:right w:val="single" w:sz="4" w:space="0" w:color="000000"/>
            </w:tcBorders>
            <w:vAlign w:val="center"/>
          </w:tcPr>
          <w:p w14:paraId="3F50ECBB"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E968C1D"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08A07A2"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A539630"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13B57C18"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466513A"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168E1D15" w14:textId="77777777" w:rsidTr="004A1391">
        <w:tc>
          <w:tcPr>
            <w:tcW w:w="3402" w:type="dxa"/>
            <w:tcBorders>
              <w:top w:val="single" w:sz="4" w:space="0" w:color="000000"/>
              <w:left w:val="single" w:sz="4" w:space="0" w:color="000000"/>
              <w:bottom w:val="single" w:sz="4" w:space="0" w:color="000000"/>
              <w:right w:val="single" w:sz="4" w:space="0" w:color="000000"/>
            </w:tcBorders>
            <w:hideMark/>
          </w:tcPr>
          <w:p w14:paraId="41063E4D"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Use of PEEP</w:t>
            </w:r>
          </w:p>
        </w:tc>
        <w:tc>
          <w:tcPr>
            <w:tcW w:w="737" w:type="dxa"/>
            <w:tcBorders>
              <w:top w:val="single" w:sz="4" w:space="0" w:color="000000"/>
              <w:left w:val="single" w:sz="4" w:space="0" w:color="000000"/>
              <w:bottom w:val="single" w:sz="4" w:space="0" w:color="000000"/>
              <w:right w:val="single" w:sz="4" w:space="0" w:color="000000"/>
            </w:tcBorders>
            <w:vAlign w:val="center"/>
          </w:tcPr>
          <w:p w14:paraId="2790E1B9"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C303033"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5FB604FE"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4EA76D6"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11DDE588"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8BB5A91"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083C1752" w14:textId="77777777" w:rsidTr="004A1391">
        <w:tc>
          <w:tcPr>
            <w:tcW w:w="3402" w:type="dxa"/>
            <w:tcBorders>
              <w:top w:val="single" w:sz="4" w:space="0" w:color="000000"/>
              <w:left w:val="single" w:sz="4" w:space="0" w:color="000000"/>
              <w:bottom w:val="single" w:sz="4" w:space="0" w:color="000000"/>
              <w:right w:val="single" w:sz="4" w:space="0" w:color="000000"/>
            </w:tcBorders>
            <w:hideMark/>
          </w:tcPr>
          <w:p w14:paraId="64FE6F24"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Use of pulse oximetry</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FFAA0FB"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CFE7C0D"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9E9C168"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7ADA5F2"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6BC415B8"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C8227C2"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4F128A" w:rsidRPr="008127FC" w14:paraId="3A125754" w14:textId="77777777" w:rsidTr="008F27A9">
        <w:tc>
          <w:tcPr>
            <w:tcW w:w="3402" w:type="dxa"/>
            <w:tcBorders>
              <w:top w:val="single" w:sz="4" w:space="0" w:color="000000"/>
              <w:left w:val="single" w:sz="4" w:space="0" w:color="000000"/>
              <w:bottom w:val="single" w:sz="4" w:space="0" w:color="000000"/>
              <w:right w:val="single" w:sz="4" w:space="0" w:color="000000"/>
            </w:tcBorders>
            <w:shd w:val="clear" w:color="auto" w:fill="E6E7E8"/>
          </w:tcPr>
          <w:p w14:paraId="761840CE" w14:textId="2EE91B75" w:rsidR="004F128A" w:rsidRPr="008127FC" w:rsidRDefault="004F128A">
            <w:pPr>
              <w:pStyle w:val="REG-P0"/>
              <w:autoSpaceDE w:val="0"/>
              <w:autoSpaceDN w:val="0"/>
              <w:jc w:val="left"/>
              <w:rPr>
                <w:noProof w:val="0"/>
                <w:sz w:val="20"/>
                <w:szCs w:val="20"/>
                <w:lang w:val="en-ZA" w:eastAsia="en-US"/>
              </w:rPr>
            </w:pPr>
            <w:r w:rsidRPr="008127FC">
              <w:rPr>
                <w:b/>
                <w:noProof w:val="0"/>
                <w:sz w:val="20"/>
                <w:szCs w:val="20"/>
                <w:lang w:val="en-ZA" w:eastAsia="en-US"/>
              </w:rPr>
              <w:t>Circulatory Management</w:t>
            </w:r>
          </w:p>
        </w:tc>
        <w:tc>
          <w:tcPr>
            <w:tcW w:w="5171" w:type="dxa"/>
            <w:gridSpan w:val="6"/>
            <w:tcBorders>
              <w:top w:val="single" w:sz="4" w:space="0" w:color="000000"/>
              <w:left w:val="single" w:sz="4" w:space="0" w:color="000000"/>
              <w:bottom w:val="single" w:sz="4" w:space="0" w:color="000000"/>
              <w:right w:val="single" w:sz="4" w:space="0" w:color="000000"/>
            </w:tcBorders>
            <w:shd w:val="clear" w:color="auto" w:fill="E6E7E8"/>
          </w:tcPr>
          <w:p w14:paraId="7AA8D578" w14:textId="77777777" w:rsidR="004F128A" w:rsidRPr="008127FC" w:rsidRDefault="004F128A">
            <w:pPr>
              <w:pStyle w:val="REG-P0"/>
              <w:autoSpaceDE w:val="0"/>
              <w:autoSpaceDN w:val="0"/>
              <w:jc w:val="center"/>
              <w:rPr>
                <w:noProof w:val="0"/>
                <w:sz w:val="20"/>
                <w:szCs w:val="20"/>
                <w:lang w:val="en-ZA" w:eastAsia="en-US"/>
              </w:rPr>
            </w:pPr>
          </w:p>
        </w:tc>
      </w:tr>
      <w:tr w:rsidR="00AF5AE5" w:rsidRPr="008127FC" w14:paraId="5F23357D" w14:textId="77777777" w:rsidTr="004A1391">
        <w:tc>
          <w:tcPr>
            <w:tcW w:w="3402" w:type="dxa"/>
            <w:tcBorders>
              <w:top w:val="single" w:sz="4" w:space="0" w:color="000000"/>
              <w:left w:val="single" w:sz="4" w:space="0" w:color="000000"/>
              <w:bottom w:val="single" w:sz="4" w:space="0" w:color="000000"/>
              <w:right w:val="single" w:sz="4" w:space="0" w:color="000000"/>
            </w:tcBorders>
            <w:hideMark/>
          </w:tcPr>
          <w:p w14:paraId="3164EED4"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Blood pressure measurement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82B0712"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5BAFF06"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1D67FF1"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CF716A5"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6E2C8677"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D2F6ADB"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5B1F53BD" w14:textId="77777777" w:rsidTr="004A1391">
        <w:tc>
          <w:tcPr>
            <w:tcW w:w="3402" w:type="dxa"/>
            <w:tcBorders>
              <w:top w:val="single" w:sz="4" w:space="0" w:color="000000"/>
              <w:left w:val="single" w:sz="4" w:space="0" w:color="000000"/>
              <w:bottom w:val="single" w:sz="4" w:space="0" w:color="000000"/>
              <w:right w:val="single" w:sz="4" w:space="0" w:color="000000"/>
            </w:tcBorders>
            <w:hideMark/>
          </w:tcPr>
          <w:p w14:paraId="64C7E5C2"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12 Lead ECG monitoring</w:t>
            </w:r>
          </w:p>
        </w:tc>
        <w:tc>
          <w:tcPr>
            <w:tcW w:w="737" w:type="dxa"/>
            <w:tcBorders>
              <w:top w:val="single" w:sz="4" w:space="0" w:color="000000"/>
              <w:left w:val="single" w:sz="4" w:space="0" w:color="000000"/>
              <w:bottom w:val="single" w:sz="4" w:space="0" w:color="000000"/>
              <w:right w:val="single" w:sz="4" w:space="0" w:color="000000"/>
            </w:tcBorders>
            <w:vAlign w:val="center"/>
          </w:tcPr>
          <w:p w14:paraId="63C62C26"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498A47E"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2EEB44D3"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2BC1E55" w14:textId="77777777" w:rsidR="008E6F7C" w:rsidRPr="008127FC" w:rsidRDefault="008E6F7C" w:rsidP="004A1391">
            <w:pPr>
              <w:pStyle w:val="REG-P0"/>
              <w:autoSpaceDE w:val="0"/>
              <w:autoSpaceDN w:val="0"/>
              <w:jc w:val="center"/>
              <w:rPr>
                <w:noProof w:val="0"/>
                <w:sz w:val="20"/>
                <w:szCs w:val="20"/>
                <w:lang w:val="en-ZA" w:eastAsia="en-US"/>
              </w:rPr>
            </w:pP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55E467E3"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6725478"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59C74687" w14:textId="77777777" w:rsidTr="004A1391">
        <w:tc>
          <w:tcPr>
            <w:tcW w:w="3402" w:type="dxa"/>
            <w:tcBorders>
              <w:top w:val="single" w:sz="4" w:space="0" w:color="000000"/>
              <w:left w:val="single" w:sz="4" w:space="0" w:color="000000"/>
              <w:bottom w:val="single" w:sz="4" w:space="0" w:color="000000"/>
              <w:right w:val="single" w:sz="4" w:space="0" w:color="000000"/>
            </w:tcBorders>
            <w:hideMark/>
          </w:tcPr>
          <w:p w14:paraId="5BDC52D3"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3 Lead ECG monitoring</w:t>
            </w:r>
          </w:p>
        </w:tc>
        <w:tc>
          <w:tcPr>
            <w:tcW w:w="737" w:type="dxa"/>
            <w:tcBorders>
              <w:top w:val="single" w:sz="4" w:space="0" w:color="000000"/>
              <w:left w:val="single" w:sz="4" w:space="0" w:color="000000"/>
              <w:bottom w:val="single" w:sz="4" w:space="0" w:color="000000"/>
              <w:right w:val="single" w:sz="4" w:space="0" w:color="000000"/>
            </w:tcBorders>
            <w:vAlign w:val="center"/>
          </w:tcPr>
          <w:p w14:paraId="2E624856"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B7DE35D"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7880B46"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92567E1"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6B0EE87F"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5FA2E19"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6DAE4DB1" w14:textId="77777777" w:rsidTr="004A1391">
        <w:tc>
          <w:tcPr>
            <w:tcW w:w="3402" w:type="dxa"/>
            <w:tcBorders>
              <w:top w:val="single" w:sz="4" w:space="0" w:color="000000"/>
              <w:left w:val="single" w:sz="4" w:space="0" w:color="000000"/>
              <w:bottom w:val="single" w:sz="4" w:space="0" w:color="000000"/>
              <w:right w:val="single" w:sz="4" w:space="0" w:color="000000"/>
            </w:tcBorders>
            <w:hideMark/>
          </w:tcPr>
          <w:p w14:paraId="4CE993E4"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Automated external defibrillation</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7DB6C6B"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7DB0F7F"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9EE780B"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C80100B"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17F44BDE"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20F3D45"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56237E70" w14:textId="77777777" w:rsidTr="004A1391">
        <w:tc>
          <w:tcPr>
            <w:tcW w:w="3402" w:type="dxa"/>
            <w:tcBorders>
              <w:top w:val="single" w:sz="4" w:space="0" w:color="000000"/>
              <w:left w:val="single" w:sz="4" w:space="0" w:color="000000"/>
              <w:bottom w:val="single" w:sz="4" w:space="0" w:color="000000"/>
              <w:right w:val="single" w:sz="4" w:space="0" w:color="000000"/>
            </w:tcBorders>
            <w:hideMark/>
          </w:tcPr>
          <w:p w14:paraId="52E76008"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Central line management</w:t>
            </w:r>
          </w:p>
        </w:tc>
        <w:tc>
          <w:tcPr>
            <w:tcW w:w="737" w:type="dxa"/>
            <w:tcBorders>
              <w:top w:val="single" w:sz="4" w:space="0" w:color="000000"/>
              <w:left w:val="single" w:sz="4" w:space="0" w:color="000000"/>
              <w:bottom w:val="single" w:sz="4" w:space="0" w:color="000000"/>
              <w:right w:val="single" w:sz="4" w:space="0" w:color="000000"/>
            </w:tcBorders>
            <w:vAlign w:val="center"/>
          </w:tcPr>
          <w:p w14:paraId="115BFFEE"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1760BF4"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8B555D8"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FAB473D" w14:textId="77777777" w:rsidR="008E6F7C" w:rsidRPr="008127FC" w:rsidRDefault="008E6F7C" w:rsidP="004A1391">
            <w:pPr>
              <w:pStyle w:val="REG-P0"/>
              <w:autoSpaceDE w:val="0"/>
              <w:autoSpaceDN w:val="0"/>
              <w:jc w:val="center"/>
              <w:rPr>
                <w:noProof w:val="0"/>
                <w:sz w:val="20"/>
                <w:szCs w:val="20"/>
                <w:lang w:val="en-ZA" w:eastAsia="en-US"/>
              </w:rPr>
            </w:pP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48D8CE18"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0674DE1"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45FC6041" w14:textId="77777777" w:rsidTr="004A1391">
        <w:tc>
          <w:tcPr>
            <w:tcW w:w="3402" w:type="dxa"/>
            <w:tcBorders>
              <w:top w:val="single" w:sz="4" w:space="0" w:color="000000"/>
              <w:left w:val="single" w:sz="4" w:space="0" w:color="000000"/>
              <w:bottom w:val="single" w:sz="4" w:space="0" w:color="000000"/>
              <w:right w:val="single" w:sz="4" w:space="0" w:color="000000"/>
            </w:tcBorders>
            <w:hideMark/>
          </w:tcPr>
          <w:p w14:paraId="2AB67664"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Drug infusions and use of infusion devices</w:t>
            </w:r>
          </w:p>
        </w:tc>
        <w:tc>
          <w:tcPr>
            <w:tcW w:w="737" w:type="dxa"/>
            <w:tcBorders>
              <w:top w:val="single" w:sz="4" w:space="0" w:color="000000"/>
              <w:left w:val="single" w:sz="4" w:space="0" w:color="000000"/>
              <w:bottom w:val="single" w:sz="4" w:space="0" w:color="000000"/>
              <w:right w:val="single" w:sz="4" w:space="0" w:color="000000"/>
            </w:tcBorders>
            <w:vAlign w:val="center"/>
          </w:tcPr>
          <w:p w14:paraId="34E89CCA"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AD3CFA4"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0AD1B3C1"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9E9992E"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01A637AE"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0B2CA01"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37A3699F" w14:textId="77777777" w:rsidTr="004A1391">
        <w:tc>
          <w:tcPr>
            <w:tcW w:w="3402" w:type="dxa"/>
            <w:tcBorders>
              <w:top w:val="single" w:sz="4" w:space="0" w:color="000000"/>
              <w:left w:val="single" w:sz="4" w:space="0" w:color="000000"/>
              <w:bottom w:val="single" w:sz="4" w:space="0" w:color="000000"/>
              <w:right w:val="single" w:sz="4" w:space="0" w:color="000000"/>
            </w:tcBorders>
            <w:hideMark/>
          </w:tcPr>
          <w:p w14:paraId="7E058563"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Endotracheal tube drug administration</w:t>
            </w:r>
          </w:p>
        </w:tc>
        <w:tc>
          <w:tcPr>
            <w:tcW w:w="737" w:type="dxa"/>
            <w:tcBorders>
              <w:top w:val="single" w:sz="4" w:space="0" w:color="000000"/>
              <w:left w:val="single" w:sz="4" w:space="0" w:color="000000"/>
              <w:bottom w:val="single" w:sz="4" w:space="0" w:color="000000"/>
              <w:right w:val="single" w:sz="4" w:space="0" w:color="000000"/>
            </w:tcBorders>
            <w:vAlign w:val="center"/>
          </w:tcPr>
          <w:p w14:paraId="34DB16C2"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404EA9D"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BA97694"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0F36FB0A" w14:textId="77777777" w:rsidR="008E6F7C" w:rsidRPr="008127FC" w:rsidRDefault="008E6F7C" w:rsidP="004A1391">
            <w:pPr>
              <w:pStyle w:val="REG-P0"/>
              <w:autoSpaceDE w:val="0"/>
              <w:autoSpaceDN w:val="0"/>
              <w:jc w:val="center"/>
              <w:rPr>
                <w:noProof w:val="0"/>
                <w:sz w:val="20"/>
                <w:szCs w:val="20"/>
                <w:lang w:val="en-ZA" w:eastAsia="en-US"/>
              </w:rPr>
            </w:pP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4B4957FE"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7C18F4D"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7E692C7D" w14:textId="77777777" w:rsidTr="004A1391">
        <w:tc>
          <w:tcPr>
            <w:tcW w:w="3402" w:type="dxa"/>
            <w:tcBorders>
              <w:top w:val="single" w:sz="4" w:space="0" w:color="000000"/>
              <w:left w:val="single" w:sz="4" w:space="0" w:color="000000"/>
              <w:bottom w:val="single" w:sz="4" w:space="0" w:color="000000"/>
              <w:right w:val="single" w:sz="4" w:space="0" w:color="000000"/>
            </w:tcBorders>
            <w:hideMark/>
          </w:tcPr>
          <w:p w14:paraId="1317BAC7"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 xml:space="preserve">External </w:t>
            </w:r>
            <w:proofErr w:type="spellStart"/>
            <w:r w:rsidRPr="008127FC">
              <w:rPr>
                <w:noProof w:val="0"/>
                <w:sz w:val="20"/>
                <w:szCs w:val="20"/>
                <w:lang w:val="en-ZA" w:eastAsia="en-US"/>
              </w:rPr>
              <w:t>hemorrhage</w:t>
            </w:r>
            <w:proofErr w:type="spellEnd"/>
            <w:r w:rsidRPr="008127FC">
              <w:rPr>
                <w:noProof w:val="0"/>
                <w:sz w:val="20"/>
                <w:szCs w:val="20"/>
                <w:lang w:val="en-ZA" w:eastAsia="en-US"/>
              </w:rPr>
              <w:t xml:space="preserve"> control including tourniquet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06518BF"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173108F"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64F0822"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0F7AD16"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58B7E953"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27F082B"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00FAF699" w14:textId="77777777" w:rsidTr="004A1391">
        <w:tc>
          <w:tcPr>
            <w:tcW w:w="3402" w:type="dxa"/>
            <w:tcBorders>
              <w:top w:val="single" w:sz="4" w:space="0" w:color="000000"/>
              <w:left w:val="single" w:sz="4" w:space="0" w:color="000000"/>
              <w:bottom w:val="single" w:sz="4" w:space="0" w:color="000000"/>
              <w:right w:val="single" w:sz="4" w:space="0" w:color="000000"/>
            </w:tcBorders>
            <w:hideMark/>
          </w:tcPr>
          <w:p w14:paraId="23DCB392"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External jugular vein cannulation</w:t>
            </w:r>
          </w:p>
        </w:tc>
        <w:tc>
          <w:tcPr>
            <w:tcW w:w="737" w:type="dxa"/>
            <w:tcBorders>
              <w:top w:val="single" w:sz="4" w:space="0" w:color="000000"/>
              <w:left w:val="single" w:sz="4" w:space="0" w:color="000000"/>
              <w:bottom w:val="single" w:sz="4" w:space="0" w:color="000000"/>
              <w:right w:val="single" w:sz="4" w:space="0" w:color="000000"/>
            </w:tcBorders>
            <w:vAlign w:val="center"/>
          </w:tcPr>
          <w:p w14:paraId="64E19AC3"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3DFB29EB"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6783F89B"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CE54326"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124DF7C7"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4274124"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455DE7EE" w14:textId="77777777" w:rsidTr="004A1391">
        <w:tc>
          <w:tcPr>
            <w:tcW w:w="3402" w:type="dxa"/>
            <w:tcBorders>
              <w:top w:val="single" w:sz="4" w:space="0" w:color="000000"/>
              <w:left w:val="single" w:sz="4" w:space="0" w:color="000000"/>
              <w:bottom w:val="single" w:sz="4" w:space="0" w:color="000000"/>
              <w:right w:val="single" w:sz="4" w:space="0" w:color="000000"/>
            </w:tcBorders>
            <w:hideMark/>
          </w:tcPr>
          <w:p w14:paraId="36D2EA01"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Femoral vein cannulation</w:t>
            </w:r>
          </w:p>
        </w:tc>
        <w:tc>
          <w:tcPr>
            <w:tcW w:w="737" w:type="dxa"/>
            <w:tcBorders>
              <w:top w:val="single" w:sz="4" w:space="0" w:color="000000"/>
              <w:left w:val="single" w:sz="4" w:space="0" w:color="000000"/>
              <w:bottom w:val="single" w:sz="4" w:space="0" w:color="000000"/>
              <w:right w:val="single" w:sz="4" w:space="0" w:color="000000"/>
            </w:tcBorders>
            <w:vAlign w:val="center"/>
          </w:tcPr>
          <w:p w14:paraId="5467F876"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33B3B2D7"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0FE0B222"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3A1E7587" w14:textId="77777777" w:rsidR="008E6F7C" w:rsidRPr="008127FC" w:rsidRDefault="008E6F7C" w:rsidP="004A1391">
            <w:pPr>
              <w:pStyle w:val="REG-P0"/>
              <w:autoSpaceDE w:val="0"/>
              <w:autoSpaceDN w:val="0"/>
              <w:jc w:val="center"/>
              <w:rPr>
                <w:noProof w:val="0"/>
                <w:sz w:val="20"/>
                <w:szCs w:val="20"/>
                <w:lang w:val="en-ZA" w:eastAsia="en-US"/>
              </w:rPr>
            </w:pP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3D8F9835"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8CEECC4"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333AD177" w14:textId="77777777" w:rsidTr="004A1391">
        <w:tc>
          <w:tcPr>
            <w:tcW w:w="3402" w:type="dxa"/>
            <w:tcBorders>
              <w:top w:val="single" w:sz="4" w:space="0" w:color="000000"/>
              <w:left w:val="single" w:sz="4" w:space="0" w:color="000000"/>
              <w:bottom w:val="single" w:sz="4" w:space="0" w:color="000000"/>
              <w:right w:val="single" w:sz="4" w:space="0" w:color="000000"/>
            </w:tcBorders>
            <w:hideMark/>
          </w:tcPr>
          <w:p w14:paraId="3E976F4D"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Fibrinolysis</w:t>
            </w:r>
          </w:p>
        </w:tc>
        <w:tc>
          <w:tcPr>
            <w:tcW w:w="737" w:type="dxa"/>
            <w:tcBorders>
              <w:top w:val="single" w:sz="4" w:space="0" w:color="000000"/>
              <w:left w:val="single" w:sz="4" w:space="0" w:color="000000"/>
              <w:bottom w:val="single" w:sz="4" w:space="0" w:color="000000"/>
              <w:right w:val="single" w:sz="4" w:space="0" w:color="000000"/>
            </w:tcBorders>
            <w:vAlign w:val="center"/>
          </w:tcPr>
          <w:p w14:paraId="5295AEA5"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359C954"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368D901B"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6FDE278F" w14:textId="77777777" w:rsidR="008E6F7C" w:rsidRPr="008127FC" w:rsidRDefault="008E6F7C" w:rsidP="004A1391">
            <w:pPr>
              <w:pStyle w:val="REG-P0"/>
              <w:autoSpaceDE w:val="0"/>
              <w:autoSpaceDN w:val="0"/>
              <w:jc w:val="center"/>
              <w:rPr>
                <w:noProof w:val="0"/>
                <w:sz w:val="20"/>
                <w:szCs w:val="20"/>
                <w:lang w:val="en-ZA" w:eastAsia="en-US"/>
              </w:rPr>
            </w:pPr>
          </w:p>
        </w:tc>
        <w:tc>
          <w:tcPr>
            <w:tcW w:w="1089" w:type="dxa"/>
            <w:tcBorders>
              <w:top w:val="single" w:sz="4" w:space="0" w:color="000000"/>
              <w:left w:val="single" w:sz="4" w:space="0" w:color="000000"/>
              <w:bottom w:val="single" w:sz="4" w:space="0" w:color="000000"/>
              <w:right w:val="single" w:sz="4" w:space="0" w:color="000000"/>
            </w:tcBorders>
            <w:vAlign w:val="center"/>
          </w:tcPr>
          <w:p w14:paraId="38A08B4A" w14:textId="77777777" w:rsidR="008E6F7C" w:rsidRPr="008127FC" w:rsidRDefault="008E6F7C" w:rsidP="004A1391">
            <w:pPr>
              <w:pStyle w:val="REG-P0"/>
              <w:autoSpaceDE w:val="0"/>
              <w:autoSpaceDN w:val="0"/>
              <w:jc w:val="center"/>
              <w:rPr>
                <w:noProof w:val="0"/>
                <w:sz w:val="20"/>
                <w:szCs w:val="20"/>
                <w:lang w:val="en-ZA" w:eastAsia="en-US"/>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20C76EB"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348D7A32" w14:textId="77777777" w:rsidTr="004A1391">
        <w:tc>
          <w:tcPr>
            <w:tcW w:w="3402" w:type="dxa"/>
            <w:tcBorders>
              <w:top w:val="single" w:sz="4" w:space="0" w:color="000000"/>
              <w:left w:val="single" w:sz="4" w:space="0" w:color="000000"/>
              <w:bottom w:val="single" w:sz="4" w:space="0" w:color="000000"/>
              <w:right w:val="single" w:sz="4" w:space="0" w:color="000000"/>
            </w:tcBorders>
            <w:hideMark/>
          </w:tcPr>
          <w:p w14:paraId="72828FA2"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Fluid administration</w:t>
            </w:r>
          </w:p>
        </w:tc>
        <w:tc>
          <w:tcPr>
            <w:tcW w:w="737" w:type="dxa"/>
            <w:tcBorders>
              <w:top w:val="single" w:sz="4" w:space="0" w:color="000000"/>
              <w:left w:val="single" w:sz="4" w:space="0" w:color="000000"/>
              <w:bottom w:val="single" w:sz="4" w:space="0" w:color="000000"/>
              <w:right w:val="single" w:sz="4" w:space="0" w:color="000000"/>
            </w:tcBorders>
            <w:vAlign w:val="center"/>
          </w:tcPr>
          <w:p w14:paraId="15CD1CAF"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8D22F86"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2763299"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B7FE86D"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75049D6C"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1833F1"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161D5CA4" w14:textId="77777777" w:rsidTr="004A1391">
        <w:tc>
          <w:tcPr>
            <w:tcW w:w="3402" w:type="dxa"/>
            <w:tcBorders>
              <w:top w:val="single" w:sz="4" w:space="0" w:color="000000"/>
              <w:left w:val="single" w:sz="4" w:space="0" w:color="000000"/>
              <w:bottom w:val="single" w:sz="4" w:space="0" w:color="000000"/>
              <w:right w:val="single" w:sz="4" w:space="0" w:color="000000"/>
            </w:tcBorders>
            <w:hideMark/>
          </w:tcPr>
          <w:p w14:paraId="32959B3E"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Intramuscular drug administration</w:t>
            </w:r>
          </w:p>
        </w:tc>
        <w:tc>
          <w:tcPr>
            <w:tcW w:w="737" w:type="dxa"/>
            <w:tcBorders>
              <w:top w:val="single" w:sz="4" w:space="0" w:color="000000"/>
              <w:left w:val="single" w:sz="4" w:space="0" w:color="000000"/>
              <w:bottom w:val="single" w:sz="4" w:space="0" w:color="000000"/>
              <w:right w:val="single" w:sz="4" w:space="0" w:color="000000"/>
            </w:tcBorders>
            <w:vAlign w:val="center"/>
          </w:tcPr>
          <w:p w14:paraId="30717383"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0B694834"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1039DAC"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2C4C4D2"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31BF975D"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E1E93EB"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4BA2DBB1" w14:textId="77777777" w:rsidTr="004A1391">
        <w:tc>
          <w:tcPr>
            <w:tcW w:w="3402" w:type="dxa"/>
            <w:tcBorders>
              <w:top w:val="single" w:sz="4" w:space="0" w:color="000000"/>
              <w:left w:val="single" w:sz="4" w:space="0" w:color="000000"/>
              <w:bottom w:val="single" w:sz="4" w:space="0" w:color="000000"/>
              <w:right w:val="single" w:sz="4" w:space="0" w:color="000000"/>
            </w:tcBorders>
            <w:hideMark/>
          </w:tcPr>
          <w:p w14:paraId="7F77B0E1"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Intra-osseous insertion</w:t>
            </w:r>
          </w:p>
        </w:tc>
        <w:tc>
          <w:tcPr>
            <w:tcW w:w="737" w:type="dxa"/>
            <w:tcBorders>
              <w:top w:val="single" w:sz="4" w:space="0" w:color="000000"/>
              <w:left w:val="single" w:sz="4" w:space="0" w:color="000000"/>
              <w:bottom w:val="single" w:sz="4" w:space="0" w:color="000000"/>
              <w:right w:val="single" w:sz="4" w:space="0" w:color="000000"/>
            </w:tcBorders>
            <w:vAlign w:val="center"/>
          </w:tcPr>
          <w:p w14:paraId="2DC99582"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29797A1D"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44E74DD"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0E62351"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57E5BCE1"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38BF781"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3467C26F" w14:textId="77777777" w:rsidTr="004A1391">
        <w:tc>
          <w:tcPr>
            <w:tcW w:w="3402" w:type="dxa"/>
            <w:tcBorders>
              <w:top w:val="single" w:sz="4" w:space="0" w:color="000000"/>
              <w:left w:val="single" w:sz="4" w:space="0" w:color="000000"/>
              <w:bottom w:val="single" w:sz="4" w:space="0" w:color="000000"/>
              <w:right w:val="single" w:sz="4" w:space="0" w:color="000000"/>
            </w:tcBorders>
            <w:hideMark/>
          </w:tcPr>
          <w:p w14:paraId="41D2E83F"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Intraosseous drug administration</w:t>
            </w:r>
          </w:p>
        </w:tc>
        <w:tc>
          <w:tcPr>
            <w:tcW w:w="737" w:type="dxa"/>
            <w:tcBorders>
              <w:top w:val="single" w:sz="4" w:space="0" w:color="000000"/>
              <w:left w:val="single" w:sz="4" w:space="0" w:color="000000"/>
              <w:bottom w:val="single" w:sz="4" w:space="0" w:color="000000"/>
              <w:right w:val="single" w:sz="4" w:space="0" w:color="000000"/>
            </w:tcBorders>
            <w:vAlign w:val="center"/>
          </w:tcPr>
          <w:p w14:paraId="532495A6"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3D8DD633"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55F34A7"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073A124"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5EF9BDF0"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DF8948D"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1163D264" w14:textId="77777777" w:rsidTr="004A1391">
        <w:tc>
          <w:tcPr>
            <w:tcW w:w="3402" w:type="dxa"/>
            <w:tcBorders>
              <w:top w:val="single" w:sz="4" w:space="0" w:color="000000"/>
              <w:left w:val="single" w:sz="4" w:space="0" w:color="000000"/>
              <w:bottom w:val="single" w:sz="4" w:space="0" w:color="000000"/>
              <w:right w:val="single" w:sz="4" w:space="0" w:color="000000"/>
            </w:tcBorders>
            <w:hideMark/>
          </w:tcPr>
          <w:p w14:paraId="0B9AF4AB"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Intravenous drug administration</w:t>
            </w:r>
          </w:p>
        </w:tc>
        <w:tc>
          <w:tcPr>
            <w:tcW w:w="737" w:type="dxa"/>
            <w:tcBorders>
              <w:top w:val="single" w:sz="4" w:space="0" w:color="000000"/>
              <w:left w:val="single" w:sz="4" w:space="0" w:color="000000"/>
              <w:bottom w:val="single" w:sz="4" w:space="0" w:color="000000"/>
              <w:right w:val="single" w:sz="4" w:space="0" w:color="000000"/>
            </w:tcBorders>
            <w:vAlign w:val="center"/>
          </w:tcPr>
          <w:p w14:paraId="52A8FD84"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812900A"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B2C965E"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891599C"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3B2777C2"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42A2F41"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7D49499E" w14:textId="77777777" w:rsidTr="004A1391">
        <w:tc>
          <w:tcPr>
            <w:tcW w:w="3402" w:type="dxa"/>
            <w:tcBorders>
              <w:top w:val="single" w:sz="4" w:space="0" w:color="000000"/>
              <w:left w:val="single" w:sz="4" w:space="0" w:color="000000"/>
              <w:bottom w:val="single" w:sz="4" w:space="0" w:color="000000"/>
              <w:right w:val="single" w:sz="4" w:space="0" w:color="000000"/>
            </w:tcBorders>
            <w:hideMark/>
          </w:tcPr>
          <w:p w14:paraId="3D8B10E2"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Manual defibrillation (asynchronous)</w:t>
            </w:r>
          </w:p>
        </w:tc>
        <w:tc>
          <w:tcPr>
            <w:tcW w:w="737" w:type="dxa"/>
            <w:tcBorders>
              <w:top w:val="single" w:sz="4" w:space="0" w:color="000000"/>
              <w:left w:val="single" w:sz="4" w:space="0" w:color="000000"/>
              <w:bottom w:val="single" w:sz="4" w:space="0" w:color="000000"/>
              <w:right w:val="single" w:sz="4" w:space="0" w:color="000000"/>
            </w:tcBorders>
            <w:vAlign w:val="center"/>
          </w:tcPr>
          <w:p w14:paraId="1B137DAE"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55C92BF0"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1A78B14"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38F3F87"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1984FFE7"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E59FCF0"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5BE2FD16" w14:textId="77777777" w:rsidTr="004A1391">
        <w:tc>
          <w:tcPr>
            <w:tcW w:w="3402" w:type="dxa"/>
            <w:tcBorders>
              <w:top w:val="single" w:sz="4" w:space="0" w:color="000000"/>
              <w:left w:val="single" w:sz="4" w:space="0" w:color="000000"/>
              <w:bottom w:val="single" w:sz="4" w:space="0" w:color="000000"/>
              <w:right w:val="single" w:sz="4" w:space="0" w:color="000000"/>
            </w:tcBorders>
            <w:hideMark/>
          </w:tcPr>
          <w:p w14:paraId="7F9A28B5"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Peripheral intravenous cannulation - &gt; 8-year-old patients only</w:t>
            </w:r>
          </w:p>
        </w:tc>
        <w:tc>
          <w:tcPr>
            <w:tcW w:w="737" w:type="dxa"/>
            <w:tcBorders>
              <w:top w:val="single" w:sz="4" w:space="0" w:color="000000"/>
              <w:left w:val="single" w:sz="4" w:space="0" w:color="000000"/>
              <w:bottom w:val="single" w:sz="4" w:space="0" w:color="000000"/>
              <w:right w:val="single" w:sz="4" w:space="0" w:color="000000"/>
            </w:tcBorders>
            <w:vAlign w:val="center"/>
          </w:tcPr>
          <w:p w14:paraId="5818A0C3"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3DC402B"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396779A"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E7741CF"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70248D92"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557FF1E"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5A6FB6A6" w14:textId="77777777" w:rsidTr="004A1391">
        <w:tc>
          <w:tcPr>
            <w:tcW w:w="3402" w:type="dxa"/>
            <w:tcBorders>
              <w:top w:val="single" w:sz="4" w:space="0" w:color="000000"/>
              <w:left w:val="single" w:sz="4" w:space="0" w:color="000000"/>
              <w:bottom w:val="single" w:sz="4" w:space="0" w:color="000000"/>
              <w:right w:val="single" w:sz="4" w:space="0" w:color="000000"/>
            </w:tcBorders>
            <w:hideMark/>
          </w:tcPr>
          <w:p w14:paraId="2E141101"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Peripheral intravenous cannulation - all ages</w:t>
            </w:r>
          </w:p>
        </w:tc>
        <w:tc>
          <w:tcPr>
            <w:tcW w:w="737" w:type="dxa"/>
            <w:tcBorders>
              <w:top w:val="single" w:sz="4" w:space="0" w:color="000000"/>
              <w:left w:val="single" w:sz="4" w:space="0" w:color="000000"/>
              <w:bottom w:val="single" w:sz="4" w:space="0" w:color="000000"/>
              <w:right w:val="single" w:sz="4" w:space="0" w:color="000000"/>
            </w:tcBorders>
            <w:vAlign w:val="center"/>
          </w:tcPr>
          <w:p w14:paraId="52DD2F4D"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0A6C71F2"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D5C03A3"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E04834B"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1E2DB07C"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9D84F86"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1719B40F" w14:textId="77777777" w:rsidTr="004A1391">
        <w:tc>
          <w:tcPr>
            <w:tcW w:w="3402" w:type="dxa"/>
            <w:tcBorders>
              <w:top w:val="single" w:sz="4" w:space="0" w:color="000000"/>
              <w:left w:val="single" w:sz="4" w:space="0" w:color="000000"/>
              <w:bottom w:val="single" w:sz="4" w:space="0" w:color="000000"/>
              <w:right w:val="single" w:sz="4" w:space="0" w:color="000000"/>
            </w:tcBorders>
            <w:hideMark/>
          </w:tcPr>
          <w:p w14:paraId="0ABED886"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lastRenderedPageBreak/>
              <w:t>Subcutaneous drug administration</w:t>
            </w:r>
          </w:p>
        </w:tc>
        <w:tc>
          <w:tcPr>
            <w:tcW w:w="737" w:type="dxa"/>
            <w:tcBorders>
              <w:top w:val="single" w:sz="4" w:space="0" w:color="000000"/>
              <w:left w:val="single" w:sz="4" w:space="0" w:color="000000"/>
              <w:bottom w:val="single" w:sz="4" w:space="0" w:color="000000"/>
              <w:right w:val="single" w:sz="4" w:space="0" w:color="000000"/>
            </w:tcBorders>
            <w:vAlign w:val="center"/>
          </w:tcPr>
          <w:p w14:paraId="56853477"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F3AA461"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7C0ED57"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5F5DDCC0"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2EEA89CB"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6B4F4A1"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2E3E358C" w14:textId="77777777" w:rsidTr="004A1391">
        <w:tc>
          <w:tcPr>
            <w:tcW w:w="3402" w:type="dxa"/>
            <w:tcBorders>
              <w:top w:val="single" w:sz="4" w:space="0" w:color="000000"/>
              <w:left w:val="single" w:sz="4" w:space="0" w:color="000000"/>
              <w:bottom w:val="single" w:sz="4" w:space="0" w:color="000000"/>
              <w:right w:val="single" w:sz="4" w:space="0" w:color="000000"/>
            </w:tcBorders>
            <w:hideMark/>
          </w:tcPr>
          <w:p w14:paraId="501D68C2"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Synchronised cardioversion</w:t>
            </w:r>
          </w:p>
        </w:tc>
        <w:tc>
          <w:tcPr>
            <w:tcW w:w="737" w:type="dxa"/>
            <w:tcBorders>
              <w:top w:val="single" w:sz="4" w:space="0" w:color="000000"/>
              <w:left w:val="single" w:sz="4" w:space="0" w:color="000000"/>
              <w:bottom w:val="single" w:sz="4" w:space="0" w:color="000000"/>
              <w:right w:val="single" w:sz="4" w:space="0" w:color="000000"/>
            </w:tcBorders>
            <w:vAlign w:val="center"/>
          </w:tcPr>
          <w:p w14:paraId="1348B4FE"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675437EE"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24F2A67D"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0BE9DB03" w14:textId="77777777" w:rsidR="008E6F7C" w:rsidRPr="008127FC" w:rsidRDefault="008E6F7C" w:rsidP="004A1391">
            <w:pPr>
              <w:pStyle w:val="REG-P0"/>
              <w:autoSpaceDE w:val="0"/>
              <w:autoSpaceDN w:val="0"/>
              <w:jc w:val="center"/>
              <w:rPr>
                <w:noProof w:val="0"/>
                <w:sz w:val="20"/>
                <w:szCs w:val="20"/>
                <w:lang w:val="en-ZA" w:eastAsia="en-US"/>
              </w:rPr>
            </w:pP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2583AE26"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7BCBA27"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113DFAB4" w14:textId="77777777" w:rsidTr="004A1391">
        <w:tc>
          <w:tcPr>
            <w:tcW w:w="3402" w:type="dxa"/>
            <w:tcBorders>
              <w:top w:val="single" w:sz="4" w:space="0" w:color="000000"/>
              <w:left w:val="single" w:sz="4" w:space="0" w:color="000000"/>
              <w:bottom w:val="single" w:sz="4" w:space="0" w:color="000000"/>
              <w:right w:val="single" w:sz="4" w:space="0" w:color="000000"/>
            </w:tcBorders>
            <w:hideMark/>
          </w:tcPr>
          <w:p w14:paraId="23990B5C"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Transcutaneous cardiac pacing</w:t>
            </w:r>
          </w:p>
        </w:tc>
        <w:tc>
          <w:tcPr>
            <w:tcW w:w="737" w:type="dxa"/>
            <w:tcBorders>
              <w:top w:val="single" w:sz="4" w:space="0" w:color="000000"/>
              <w:left w:val="single" w:sz="4" w:space="0" w:color="000000"/>
              <w:bottom w:val="single" w:sz="4" w:space="0" w:color="000000"/>
              <w:right w:val="single" w:sz="4" w:space="0" w:color="000000"/>
            </w:tcBorders>
            <w:vAlign w:val="center"/>
          </w:tcPr>
          <w:p w14:paraId="4155978C"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0BA3A882"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2084441E"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0D35F1EB" w14:textId="77777777" w:rsidR="008E6F7C" w:rsidRPr="008127FC" w:rsidRDefault="008E6F7C" w:rsidP="004A1391">
            <w:pPr>
              <w:pStyle w:val="REG-P0"/>
              <w:autoSpaceDE w:val="0"/>
              <w:autoSpaceDN w:val="0"/>
              <w:jc w:val="center"/>
              <w:rPr>
                <w:noProof w:val="0"/>
                <w:sz w:val="20"/>
                <w:szCs w:val="20"/>
                <w:lang w:val="en-ZA" w:eastAsia="en-US"/>
              </w:rPr>
            </w:pP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698E6EA1"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837016A"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5C9A4A7D" w14:textId="77777777" w:rsidTr="004A1391">
        <w:tc>
          <w:tcPr>
            <w:tcW w:w="3402" w:type="dxa"/>
            <w:tcBorders>
              <w:top w:val="single" w:sz="4" w:space="0" w:color="000000"/>
              <w:left w:val="single" w:sz="4" w:space="0" w:color="000000"/>
              <w:bottom w:val="single" w:sz="4" w:space="0" w:color="000000"/>
              <w:right w:val="single" w:sz="4" w:space="0" w:color="000000"/>
            </w:tcBorders>
            <w:hideMark/>
          </w:tcPr>
          <w:p w14:paraId="11C791E7"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Umbilical vein cannulation</w:t>
            </w:r>
          </w:p>
        </w:tc>
        <w:tc>
          <w:tcPr>
            <w:tcW w:w="737" w:type="dxa"/>
            <w:tcBorders>
              <w:top w:val="single" w:sz="4" w:space="0" w:color="000000"/>
              <w:left w:val="single" w:sz="4" w:space="0" w:color="000000"/>
              <w:bottom w:val="single" w:sz="4" w:space="0" w:color="000000"/>
              <w:right w:val="single" w:sz="4" w:space="0" w:color="000000"/>
            </w:tcBorders>
            <w:vAlign w:val="center"/>
          </w:tcPr>
          <w:p w14:paraId="3034FB79"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BA01F67"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8E1B970"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693E3D1"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42979281"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BDC46F0"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28CF7E44" w14:textId="77777777" w:rsidTr="004A1391">
        <w:tc>
          <w:tcPr>
            <w:tcW w:w="3402" w:type="dxa"/>
            <w:tcBorders>
              <w:top w:val="single" w:sz="4" w:space="0" w:color="000000"/>
              <w:left w:val="single" w:sz="4" w:space="0" w:color="000000"/>
              <w:bottom w:val="single" w:sz="4" w:space="0" w:color="000000"/>
              <w:right w:val="single" w:sz="4" w:space="0" w:color="000000"/>
            </w:tcBorders>
            <w:hideMark/>
          </w:tcPr>
          <w:p w14:paraId="26288D6E"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Use of non-invasive blood pressure monitors</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CC67DA3"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5CEDDC2"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C1E4BF2"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1544F0B"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5A692173"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E352B6C"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6F919D2F" w14:textId="77777777" w:rsidTr="004A1391">
        <w:tc>
          <w:tcPr>
            <w:tcW w:w="3402" w:type="dxa"/>
            <w:tcBorders>
              <w:top w:val="single" w:sz="4" w:space="0" w:color="000000"/>
              <w:left w:val="single" w:sz="4" w:space="0" w:color="000000"/>
              <w:bottom w:val="single" w:sz="4" w:space="0" w:color="000000"/>
              <w:right w:val="single" w:sz="4" w:space="0" w:color="000000"/>
            </w:tcBorders>
            <w:hideMark/>
          </w:tcPr>
          <w:p w14:paraId="3B2BBABD"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Use of syringe drivers</w:t>
            </w:r>
          </w:p>
        </w:tc>
        <w:tc>
          <w:tcPr>
            <w:tcW w:w="737" w:type="dxa"/>
            <w:tcBorders>
              <w:top w:val="single" w:sz="4" w:space="0" w:color="000000"/>
              <w:left w:val="single" w:sz="4" w:space="0" w:color="000000"/>
              <w:bottom w:val="single" w:sz="4" w:space="0" w:color="000000"/>
              <w:right w:val="single" w:sz="4" w:space="0" w:color="000000"/>
            </w:tcBorders>
            <w:vAlign w:val="center"/>
          </w:tcPr>
          <w:p w14:paraId="17A7BBCE"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8DC8AD5"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FC6BB4F"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60CACCC"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0F4E0BEB"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02BE8E0"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0451F975" w14:textId="77777777" w:rsidTr="00DB1438">
        <w:tc>
          <w:tcPr>
            <w:tcW w:w="3402" w:type="dxa"/>
            <w:tcBorders>
              <w:top w:val="single" w:sz="4" w:space="0" w:color="000000"/>
              <w:left w:val="single" w:sz="4" w:space="0" w:color="000000"/>
              <w:bottom w:val="single" w:sz="4" w:space="0" w:color="000000"/>
              <w:right w:val="single" w:sz="4" w:space="0" w:color="000000"/>
            </w:tcBorders>
            <w:hideMark/>
          </w:tcPr>
          <w:p w14:paraId="4047FCAD"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 xml:space="preserve">Vagal </w:t>
            </w:r>
            <w:proofErr w:type="spellStart"/>
            <w:r w:rsidRPr="008127FC">
              <w:rPr>
                <w:noProof w:val="0"/>
                <w:sz w:val="20"/>
                <w:szCs w:val="20"/>
                <w:lang w:val="en-ZA" w:eastAsia="en-US"/>
              </w:rPr>
              <w:t>maneuvers</w:t>
            </w:r>
            <w:proofErr w:type="spellEnd"/>
          </w:p>
        </w:tc>
        <w:tc>
          <w:tcPr>
            <w:tcW w:w="737" w:type="dxa"/>
            <w:tcBorders>
              <w:top w:val="single" w:sz="4" w:space="0" w:color="000000"/>
              <w:left w:val="single" w:sz="4" w:space="0" w:color="000000"/>
              <w:bottom w:val="single" w:sz="4" w:space="0" w:color="000000"/>
              <w:right w:val="single" w:sz="4" w:space="0" w:color="000000"/>
            </w:tcBorders>
            <w:vAlign w:val="center"/>
          </w:tcPr>
          <w:p w14:paraId="24B54234"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8B9980F"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630B691D" w14:textId="77777777" w:rsidR="008E6F7C" w:rsidRPr="008127FC" w:rsidRDefault="008E6F7C" w:rsidP="004A1391">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7CC6C6E" w14:textId="77777777" w:rsidR="008E6F7C" w:rsidRPr="008127FC" w:rsidRDefault="008E6F7C" w:rsidP="004A1391">
            <w:pPr>
              <w:pStyle w:val="REG-P0"/>
              <w:autoSpaceDE w:val="0"/>
              <w:autoSpaceDN w:val="0"/>
              <w:jc w:val="center"/>
              <w:rPr>
                <w:noProof w:val="0"/>
                <w:sz w:val="20"/>
                <w:szCs w:val="20"/>
                <w:lang w:val="en-ZA" w:eastAsia="en-US"/>
              </w:rPr>
            </w:pP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08688B36"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DB14287" w14:textId="77777777" w:rsidR="008E6F7C" w:rsidRPr="008127FC" w:rsidRDefault="008E6F7C" w:rsidP="004A1391">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4F128A" w:rsidRPr="008127FC" w14:paraId="07CB7B0A" w14:textId="77777777" w:rsidTr="00BA0F6F">
        <w:tc>
          <w:tcPr>
            <w:tcW w:w="3402" w:type="dxa"/>
            <w:tcBorders>
              <w:top w:val="single" w:sz="4" w:space="0" w:color="000000"/>
              <w:left w:val="single" w:sz="4" w:space="0" w:color="000000"/>
              <w:bottom w:val="single" w:sz="4" w:space="0" w:color="000000"/>
              <w:right w:val="single" w:sz="4" w:space="0" w:color="000000"/>
            </w:tcBorders>
            <w:shd w:val="clear" w:color="auto" w:fill="E6E7E8"/>
          </w:tcPr>
          <w:p w14:paraId="73D17758" w14:textId="1E212011" w:rsidR="004F128A" w:rsidRPr="008127FC" w:rsidRDefault="004F128A">
            <w:pPr>
              <w:pStyle w:val="REG-P0"/>
              <w:autoSpaceDE w:val="0"/>
              <w:autoSpaceDN w:val="0"/>
              <w:jc w:val="left"/>
              <w:rPr>
                <w:noProof w:val="0"/>
                <w:sz w:val="20"/>
                <w:szCs w:val="20"/>
                <w:lang w:val="en-ZA" w:eastAsia="en-US"/>
              </w:rPr>
            </w:pPr>
            <w:r w:rsidRPr="008127FC">
              <w:rPr>
                <w:b/>
                <w:noProof w:val="0"/>
                <w:sz w:val="20"/>
                <w:szCs w:val="20"/>
                <w:lang w:val="en-ZA" w:eastAsia="en-US"/>
              </w:rPr>
              <w:t>ECG Rhythm Analysis</w:t>
            </w:r>
          </w:p>
        </w:tc>
        <w:tc>
          <w:tcPr>
            <w:tcW w:w="5171" w:type="dxa"/>
            <w:gridSpan w:val="6"/>
            <w:tcBorders>
              <w:top w:val="single" w:sz="4" w:space="0" w:color="000000"/>
              <w:left w:val="single" w:sz="4" w:space="0" w:color="000000"/>
              <w:bottom w:val="single" w:sz="4" w:space="0" w:color="000000"/>
              <w:right w:val="single" w:sz="4" w:space="0" w:color="000000"/>
            </w:tcBorders>
            <w:shd w:val="clear" w:color="auto" w:fill="E6E7E8"/>
          </w:tcPr>
          <w:p w14:paraId="607BC899" w14:textId="77777777" w:rsidR="004F128A" w:rsidRPr="008127FC" w:rsidRDefault="004F128A">
            <w:pPr>
              <w:pStyle w:val="REG-P0"/>
              <w:autoSpaceDE w:val="0"/>
              <w:autoSpaceDN w:val="0"/>
              <w:jc w:val="center"/>
              <w:rPr>
                <w:noProof w:val="0"/>
                <w:sz w:val="20"/>
                <w:szCs w:val="20"/>
                <w:lang w:val="en-ZA" w:eastAsia="en-US"/>
              </w:rPr>
            </w:pPr>
          </w:p>
        </w:tc>
      </w:tr>
      <w:tr w:rsidR="00AF5AE5" w:rsidRPr="008127FC" w14:paraId="3B1F4747" w14:textId="77777777" w:rsidTr="002E568F">
        <w:tc>
          <w:tcPr>
            <w:tcW w:w="3402" w:type="dxa"/>
            <w:tcBorders>
              <w:top w:val="single" w:sz="4" w:space="0" w:color="000000"/>
              <w:left w:val="single" w:sz="4" w:space="0" w:color="000000"/>
              <w:bottom w:val="single" w:sz="4" w:space="0" w:color="000000"/>
              <w:right w:val="single" w:sz="4" w:space="0" w:color="000000"/>
            </w:tcBorders>
            <w:hideMark/>
          </w:tcPr>
          <w:p w14:paraId="40DEC7AC"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All other emergency cardiac dysrhythmias</w:t>
            </w:r>
          </w:p>
        </w:tc>
        <w:tc>
          <w:tcPr>
            <w:tcW w:w="737" w:type="dxa"/>
            <w:tcBorders>
              <w:top w:val="single" w:sz="4" w:space="0" w:color="000000"/>
              <w:left w:val="single" w:sz="4" w:space="0" w:color="000000"/>
              <w:bottom w:val="single" w:sz="4" w:space="0" w:color="000000"/>
              <w:right w:val="single" w:sz="4" w:space="0" w:color="000000"/>
            </w:tcBorders>
            <w:vAlign w:val="center"/>
          </w:tcPr>
          <w:p w14:paraId="3D9EF4FD" w14:textId="77777777" w:rsidR="008E6F7C" w:rsidRPr="008127FC" w:rsidRDefault="008E6F7C" w:rsidP="002E568F">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6297025" w14:textId="77777777" w:rsidR="008E6F7C" w:rsidRPr="008127FC" w:rsidRDefault="008E6F7C" w:rsidP="002E568F">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EBFF3F0" w14:textId="77777777" w:rsidR="008E6F7C" w:rsidRPr="008127FC" w:rsidRDefault="008E6F7C" w:rsidP="002E568F">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34FE1661" w14:textId="77777777" w:rsidR="008E6F7C" w:rsidRPr="008127FC" w:rsidRDefault="008E6F7C" w:rsidP="002E568F">
            <w:pPr>
              <w:pStyle w:val="REG-P0"/>
              <w:autoSpaceDE w:val="0"/>
              <w:autoSpaceDN w:val="0"/>
              <w:jc w:val="center"/>
              <w:rPr>
                <w:noProof w:val="0"/>
                <w:sz w:val="20"/>
                <w:szCs w:val="20"/>
                <w:lang w:val="en-ZA" w:eastAsia="en-US"/>
              </w:rPr>
            </w:pP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12AD5910"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F3E7BC7"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264FE476" w14:textId="77777777" w:rsidTr="002E568F">
        <w:tc>
          <w:tcPr>
            <w:tcW w:w="3402" w:type="dxa"/>
            <w:tcBorders>
              <w:top w:val="single" w:sz="4" w:space="0" w:color="000000"/>
              <w:left w:val="single" w:sz="4" w:space="0" w:color="000000"/>
              <w:bottom w:val="single" w:sz="4" w:space="0" w:color="000000"/>
              <w:right w:val="single" w:sz="4" w:space="0" w:color="000000"/>
            </w:tcBorders>
            <w:hideMark/>
          </w:tcPr>
          <w:p w14:paraId="39FE3B4C"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Asystole/PEA</w:t>
            </w:r>
          </w:p>
        </w:tc>
        <w:tc>
          <w:tcPr>
            <w:tcW w:w="737" w:type="dxa"/>
            <w:tcBorders>
              <w:top w:val="single" w:sz="4" w:space="0" w:color="000000"/>
              <w:left w:val="single" w:sz="4" w:space="0" w:color="000000"/>
              <w:bottom w:val="single" w:sz="4" w:space="0" w:color="000000"/>
              <w:right w:val="single" w:sz="4" w:space="0" w:color="000000"/>
            </w:tcBorders>
            <w:vAlign w:val="center"/>
          </w:tcPr>
          <w:p w14:paraId="6935978B" w14:textId="77777777" w:rsidR="008E6F7C" w:rsidRPr="008127FC" w:rsidRDefault="008E6F7C" w:rsidP="002E568F">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8038D88"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B5972AC"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1910946"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741DA5A2"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0682493"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70853DB3" w14:textId="77777777" w:rsidTr="002E568F">
        <w:tc>
          <w:tcPr>
            <w:tcW w:w="3402" w:type="dxa"/>
            <w:tcBorders>
              <w:top w:val="single" w:sz="4" w:space="0" w:color="000000"/>
              <w:left w:val="single" w:sz="4" w:space="0" w:color="000000"/>
              <w:bottom w:val="single" w:sz="4" w:space="0" w:color="000000"/>
              <w:right w:val="single" w:sz="4" w:space="0" w:color="000000"/>
            </w:tcBorders>
            <w:hideMark/>
          </w:tcPr>
          <w:p w14:paraId="61FC3A2A"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Normal sinus rhythm</w:t>
            </w:r>
          </w:p>
        </w:tc>
        <w:tc>
          <w:tcPr>
            <w:tcW w:w="737" w:type="dxa"/>
            <w:tcBorders>
              <w:top w:val="single" w:sz="4" w:space="0" w:color="000000"/>
              <w:left w:val="single" w:sz="4" w:space="0" w:color="000000"/>
              <w:bottom w:val="single" w:sz="4" w:space="0" w:color="000000"/>
              <w:right w:val="single" w:sz="4" w:space="0" w:color="000000"/>
            </w:tcBorders>
            <w:vAlign w:val="center"/>
          </w:tcPr>
          <w:p w14:paraId="2450390C" w14:textId="77777777" w:rsidR="008E6F7C" w:rsidRPr="008127FC" w:rsidRDefault="008E6F7C" w:rsidP="002E568F">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4A94864"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5D4B05A9"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224FC5D"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7FF238B3"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A761EB8"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7358E59A" w14:textId="77777777" w:rsidTr="002E568F">
        <w:tc>
          <w:tcPr>
            <w:tcW w:w="3402" w:type="dxa"/>
            <w:tcBorders>
              <w:top w:val="single" w:sz="4" w:space="0" w:color="000000"/>
              <w:left w:val="single" w:sz="4" w:space="0" w:color="000000"/>
              <w:bottom w:val="single" w:sz="4" w:space="0" w:color="000000"/>
              <w:right w:val="single" w:sz="4" w:space="0" w:color="000000"/>
            </w:tcBorders>
            <w:hideMark/>
          </w:tcPr>
          <w:p w14:paraId="429CF975"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Sinus bradycardia</w:t>
            </w:r>
          </w:p>
        </w:tc>
        <w:tc>
          <w:tcPr>
            <w:tcW w:w="737" w:type="dxa"/>
            <w:tcBorders>
              <w:top w:val="single" w:sz="4" w:space="0" w:color="000000"/>
              <w:left w:val="single" w:sz="4" w:space="0" w:color="000000"/>
              <w:bottom w:val="single" w:sz="4" w:space="0" w:color="000000"/>
              <w:right w:val="single" w:sz="4" w:space="0" w:color="000000"/>
            </w:tcBorders>
            <w:vAlign w:val="center"/>
          </w:tcPr>
          <w:p w14:paraId="1B1ADA0B" w14:textId="77777777" w:rsidR="008E6F7C" w:rsidRPr="008127FC" w:rsidRDefault="008E6F7C" w:rsidP="002E568F">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02B97FB"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53727D08"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A3377B1"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5383AEB2"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DD1C3FE"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6BCEF134" w14:textId="77777777" w:rsidTr="002E568F">
        <w:tc>
          <w:tcPr>
            <w:tcW w:w="3402" w:type="dxa"/>
            <w:tcBorders>
              <w:top w:val="single" w:sz="4" w:space="0" w:color="000000"/>
              <w:left w:val="single" w:sz="4" w:space="0" w:color="000000"/>
              <w:bottom w:val="single" w:sz="4" w:space="0" w:color="000000"/>
              <w:right w:val="single" w:sz="4" w:space="0" w:color="000000"/>
            </w:tcBorders>
            <w:hideMark/>
          </w:tcPr>
          <w:p w14:paraId="346D2860"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Sinus tachycardia</w:t>
            </w:r>
          </w:p>
        </w:tc>
        <w:tc>
          <w:tcPr>
            <w:tcW w:w="737" w:type="dxa"/>
            <w:tcBorders>
              <w:top w:val="single" w:sz="4" w:space="0" w:color="000000"/>
              <w:left w:val="single" w:sz="4" w:space="0" w:color="000000"/>
              <w:bottom w:val="single" w:sz="4" w:space="0" w:color="000000"/>
              <w:right w:val="single" w:sz="4" w:space="0" w:color="000000"/>
            </w:tcBorders>
            <w:vAlign w:val="center"/>
          </w:tcPr>
          <w:p w14:paraId="5AB2C636" w14:textId="77777777" w:rsidR="008E6F7C" w:rsidRPr="008127FC" w:rsidRDefault="008E6F7C" w:rsidP="002E568F">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76AEF92"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C75615E"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E254F3B"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385D5C7B"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0B1B08C"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565E64F7" w14:textId="77777777" w:rsidTr="002E568F">
        <w:tc>
          <w:tcPr>
            <w:tcW w:w="3402" w:type="dxa"/>
            <w:tcBorders>
              <w:top w:val="single" w:sz="4" w:space="0" w:color="000000"/>
              <w:left w:val="single" w:sz="4" w:space="0" w:color="000000"/>
              <w:bottom w:val="single" w:sz="4" w:space="0" w:color="000000"/>
              <w:right w:val="single" w:sz="4" w:space="0" w:color="000000"/>
            </w:tcBorders>
            <w:hideMark/>
          </w:tcPr>
          <w:p w14:paraId="7D084BF3"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Ventricular fibrillation</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256B76B"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3C74D61"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5FF03CFB"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E60529C"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704DF3F3"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994A3D7"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4E50682E" w14:textId="77777777" w:rsidTr="002E568F">
        <w:tc>
          <w:tcPr>
            <w:tcW w:w="3402" w:type="dxa"/>
            <w:tcBorders>
              <w:top w:val="single" w:sz="4" w:space="0" w:color="000000"/>
              <w:left w:val="single" w:sz="4" w:space="0" w:color="000000"/>
              <w:bottom w:val="single" w:sz="4" w:space="0" w:color="000000"/>
              <w:right w:val="single" w:sz="4" w:space="0" w:color="000000"/>
            </w:tcBorders>
            <w:hideMark/>
          </w:tcPr>
          <w:p w14:paraId="7E544D4A"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Ventricular tachycardia</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3260FDD"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63B4E0D"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C2E2E7B"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2B9E26C"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10303CDA"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59B3517"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4F128A" w:rsidRPr="008127FC" w14:paraId="0F5A93BA" w14:textId="77777777" w:rsidTr="00E353AB">
        <w:tc>
          <w:tcPr>
            <w:tcW w:w="3402" w:type="dxa"/>
            <w:tcBorders>
              <w:top w:val="single" w:sz="4" w:space="0" w:color="000000"/>
              <w:left w:val="single" w:sz="4" w:space="0" w:color="000000"/>
              <w:bottom w:val="single" w:sz="4" w:space="0" w:color="000000"/>
              <w:right w:val="single" w:sz="4" w:space="0" w:color="000000"/>
            </w:tcBorders>
            <w:shd w:val="clear" w:color="auto" w:fill="E6E7E8"/>
            <w:hideMark/>
          </w:tcPr>
          <w:p w14:paraId="7DB988B8" w14:textId="77777777" w:rsidR="004F128A" w:rsidRPr="008127FC" w:rsidRDefault="004F128A">
            <w:pPr>
              <w:pStyle w:val="REG-P0"/>
              <w:autoSpaceDE w:val="0"/>
              <w:autoSpaceDN w:val="0"/>
              <w:jc w:val="left"/>
              <w:rPr>
                <w:b/>
                <w:noProof w:val="0"/>
                <w:sz w:val="20"/>
                <w:szCs w:val="20"/>
                <w:lang w:val="en-ZA" w:eastAsia="en-US"/>
              </w:rPr>
            </w:pPr>
            <w:r w:rsidRPr="008127FC">
              <w:rPr>
                <w:b/>
                <w:noProof w:val="0"/>
                <w:sz w:val="20"/>
                <w:szCs w:val="20"/>
                <w:lang w:val="en-ZA" w:eastAsia="en-US"/>
              </w:rPr>
              <w:t>Obstetric Management</w:t>
            </w:r>
          </w:p>
        </w:tc>
        <w:tc>
          <w:tcPr>
            <w:tcW w:w="5171" w:type="dxa"/>
            <w:gridSpan w:val="6"/>
            <w:tcBorders>
              <w:top w:val="single" w:sz="4" w:space="0" w:color="000000"/>
              <w:left w:val="single" w:sz="4" w:space="0" w:color="000000"/>
              <w:bottom w:val="single" w:sz="4" w:space="0" w:color="000000"/>
              <w:right w:val="single" w:sz="4" w:space="0" w:color="000000"/>
            </w:tcBorders>
            <w:shd w:val="clear" w:color="auto" w:fill="E6E7E8"/>
          </w:tcPr>
          <w:p w14:paraId="6B7F57DC" w14:textId="77777777" w:rsidR="004F128A" w:rsidRPr="008127FC" w:rsidRDefault="004F128A">
            <w:pPr>
              <w:pStyle w:val="REG-P0"/>
              <w:autoSpaceDE w:val="0"/>
              <w:autoSpaceDN w:val="0"/>
              <w:jc w:val="center"/>
              <w:rPr>
                <w:noProof w:val="0"/>
                <w:sz w:val="20"/>
                <w:szCs w:val="20"/>
                <w:lang w:val="en-ZA" w:eastAsia="en-US"/>
              </w:rPr>
            </w:pPr>
          </w:p>
        </w:tc>
      </w:tr>
      <w:tr w:rsidR="00AF5AE5" w:rsidRPr="008127FC" w14:paraId="163B3DDC" w14:textId="77777777" w:rsidTr="002E568F">
        <w:tc>
          <w:tcPr>
            <w:tcW w:w="3402" w:type="dxa"/>
            <w:tcBorders>
              <w:top w:val="single" w:sz="4" w:space="0" w:color="000000"/>
              <w:left w:val="single" w:sz="4" w:space="0" w:color="000000"/>
              <w:bottom w:val="single" w:sz="4" w:space="0" w:color="000000"/>
              <w:right w:val="single" w:sz="4" w:space="0" w:color="000000"/>
            </w:tcBorders>
            <w:hideMark/>
          </w:tcPr>
          <w:p w14:paraId="20E20357"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Bimanual compression</w:t>
            </w:r>
          </w:p>
        </w:tc>
        <w:tc>
          <w:tcPr>
            <w:tcW w:w="737" w:type="dxa"/>
            <w:tcBorders>
              <w:top w:val="single" w:sz="4" w:space="0" w:color="000000"/>
              <w:left w:val="single" w:sz="4" w:space="0" w:color="000000"/>
              <w:bottom w:val="single" w:sz="4" w:space="0" w:color="000000"/>
              <w:right w:val="single" w:sz="4" w:space="0" w:color="000000"/>
            </w:tcBorders>
            <w:vAlign w:val="center"/>
          </w:tcPr>
          <w:p w14:paraId="19A6DFFF" w14:textId="77777777" w:rsidR="008E6F7C" w:rsidRPr="008127FC" w:rsidRDefault="008E6F7C" w:rsidP="002E568F">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31EC06BD" w14:textId="77777777" w:rsidR="008E6F7C" w:rsidRPr="008127FC" w:rsidRDefault="008E6F7C" w:rsidP="002E568F">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6CB56FA" w14:textId="77777777" w:rsidR="008E6F7C" w:rsidRPr="008127FC" w:rsidRDefault="008E6F7C" w:rsidP="002E568F">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01D49841" w14:textId="77777777" w:rsidR="008E6F7C" w:rsidRPr="008127FC" w:rsidRDefault="008E6F7C" w:rsidP="002E568F">
            <w:pPr>
              <w:pStyle w:val="REG-P0"/>
              <w:autoSpaceDE w:val="0"/>
              <w:autoSpaceDN w:val="0"/>
              <w:jc w:val="center"/>
              <w:rPr>
                <w:noProof w:val="0"/>
                <w:sz w:val="20"/>
                <w:szCs w:val="20"/>
                <w:lang w:val="en-ZA" w:eastAsia="en-US"/>
              </w:rPr>
            </w:pP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53E1AA83"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3574693"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3D9BA378" w14:textId="77777777" w:rsidTr="002E568F">
        <w:tc>
          <w:tcPr>
            <w:tcW w:w="3402" w:type="dxa"/>
            <w:tcBorders>
              <w:top w:val="single" w:sz="4" w:space="0" w:color="000000"/>
              <w:left w:val="single" w:sz="4" w:space="0" w:color="000000"/>
              <w:bottom w:val="single" w:sz="4" w:space="0" w:color="000000"/>
              <w:right w:val="single" w:sz="4" w:space="0" w:color="000000"/>
            </w:tcBorders>
            <w:hideMark/>
          </w:tcPr>
          <w:p w14:paraId="79C0ED32"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Breech delivery management (scope specific)</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95893EB"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562F88D8"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8A1A4A7"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C3680DE"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01FABB90"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AFA40FB"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3D4CD65E" w14:textId="77777777" w:rsidTr="002E568F">
        <w:tc>
          <w:tcPr>
            <w:tcW w:w="3402" w:type="dxa"/>
            <w:tcBorders>
              <w:top w:val="single" w:sz="4" w:space="0" w:color="000000"/>
              <w:left w:val="single" w:sz="4" w:space="0" w:color="000000"/>
              <w:bottom w:val="single" w:sz="4" w:space="0" w:color="000000"/>
              <w:right w:val="single" w:sz="4" w:space="0" w:color="000000"/>
            </w:tcBorders>
            <w:hideMark/>
          </w:tcPr>
          <w:p w14:paraId="16DB0B9A"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Fundal massage</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C58D568"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6FFD50B"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F9CCDF4"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D95E400"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7A58D672"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D27DCC2"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68DE7F5C" w14:textId="77777777" w:rsidTr="002E568F">
        <w:tc>
          <w:tcPr>
            <w:tcW w:w="3402" w:type="dxa"/>
            <w:tcBorders>
              <w:top w:val="single" w:sz="4" w:space="0" w:color="000000"/>
              <w:left w:val="single" w:sz="4" w:space="0" w:color="000000"/>
              <w:bottom w:val="single" w:sz="4" w:space="0" w:color="000000"/>
              <w:right w:val="single" w:sz="4" w:space="0" w:color="000000"/>
            </w:tcBorders>
            <w:hideMark/>
          </w:tcPr>
          <w:p w14:paraId="47C8B076"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Mal presentations management (scope specific)</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9267050"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52AF97E9"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563A062"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A0CA82B"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629C47EB"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07FFB75"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0526FD4B" w14:textId="77777777" w:rsidTr="002E568F">
        <w:tc>
          <w:tcPr>
            <w:tcW w:w="3402" w:type="dxa"/>
            <w:tcBorders>
              <w:top w:val="single" w:sz="4" w:space="0" w:color="000000"/>
              <w:left w:val="single" w:sz="4" w:space="0" w:color="000000"/>
              <w:bottom w:val="single" w:sz="4" w:space="0" w:color="000000"/>
              <w:right w:val="single" w:sz="4" w:space="0" w:color="000000"/>
            </w:tcBorders>
            <w:hideMark/>
          </w:tcPr>
          <w:p w14:paraId="3AC8CDAE"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Normal vaginal delivery</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4875D35"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80FA1A8"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AB976FC"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81669EE"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7EEA94C4"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85A2415"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45598EBC" w14:textId="77777777" w:rsidTr="002E568F">
        <w:tc>
          <w:tcPr>
            <w:tcW w:w="3402" w:type="dxa"/>
            <w:tcBorders>
              <w:top w:val="single" w:sz="4" w:space="0" w:color="000000"/>
              <w:left w:val="single" w:sz="4" w:space="0" w:color="000000"/>
              <w:bottom w:val="single" w:sz="4" w:space="0" w:color="000000"/>
              <w:right w:val="single" w:sz="4" w:space="0" w:color="000000"/>
            </w:tcBorders>
            <w:hideMark/>
          </w:tcPr>
          <w:p w14:paraId="43CFDA8C"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Obstructed labour management (scope specific)</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7FFFE76"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52D1A0ED"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F177671"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5227BECB"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59CF413E"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F06DD02"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3BDA5F70" w14:textId="77777777" w:rsidTr="002E568F">
        <w:tc>
          <w:tcPr>
            <w:tcW w:w="3402" w:type="dxa"/>
            <w:tcBorders>
              <w:top w:val="single" w:sz="4" w:space="0" w:color="000000"/>
              <w:left w:val="single" w:sz="4" w:space="0" w:color="000000"/>
              <w:bottom w:val="single" w:sz="4" w:space="0" w:color="000000"/>
              <w:right w:val="single" w:sz="4" w:space="0" w:color="000000"/>
            </w:tcBorders>
            <w:hideMark/>
          </w:tcPr>
          <w:p w14:paraId="17C5A9A0"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Preterm labour management (scope specific)</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509251C"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AE16FAD"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558604C8"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1724AB2"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68A84090"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9C1D378"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5485720C" w14:textId="77777777" w:rsidTr="002E568F">
        <w:tc>
          <w:tcPr>
            <w:tcW w:w="3402" w:type="dxa"/>
            <w:tcBorders>
              <w:top w:val="single" w:sz="4" w:space="0" w:color="000000"/>
              <w:left w:val="single" w:sz="4" w:space="0" w:color="000000"/>
              <w:bottom w:val="single" w:sz="4" w:space="0" w:color="000000"/>
              <w:right w:val="single" w:sz="4" w:space="0" w:color="000000"/>
            </w:tcBorders>
            <w:hideMark/>
          </w:tcPr>
          <w:p w14:paraId="438C120C"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Prolapsed cord management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F9D1F56"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9C8234B"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DFEFA99"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9E066EC"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00D92D13"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6A2F45E"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4A85DC4D" w14:textId="77777777" w:rsidTr="001A2863">
        <w:tc>
          <w:tcPr>
            <w:tcW w:w="3402" w:type="dxa"/>
            <w:tcBorders>
              <w:top w:val="single" w:sz="4" w:space="0" w:color="000000"/>
              <w:left w:val="single" w:sz="4" w:space="0" w:color="000000"/>
              <w:bottom w:val="single" w:sz="4" w:space="0" w:color="000000"/>
              <w:right w:val="single" w:sz="4" w:space="0" w:color="000000"/>
            </w:tcBorders>
            <w:hideMark/>
          </w:tcPr>
          <w:p w14:paraId="1E7508AC"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Tocolysis</w:t>
            </w:r>
          </w:p>
        </w:tc>
        <w:tc>
          <w:tcPr>
            <w:tcW w:w="737" w:type="dxa"/>
            <w:tcBorders>
              <w:top w:val="single" w:sz="4" w:space="0" w:color="000000"/>
              <w:left w:val="single" w:sz="4" w:space="0" w:color="000000"/>
              <w:bottom w:val="single" w:sz="4" w:space="0" w:color="000000"/>
              <w:right w:val="single" w:sz="4" w:space="0" w:color="000000"/>
            </w:tcBorders>
            <w:vAlign w:val="center"/>
          </w:tcPr>
          <w:p w14:paraId="0ADA633D" w14:textId="77777777" w:rsidR="008E6F7C" w:rsidRPr="008127FC" w:rsidRDefault="008E6F7C" w:rsidP="002E568F">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71DC9D6" w14:textId="77777777" w:rsidR="008E6F7C" w:rsidRPr="008127FC" w:rsidRDefault="008E6F7C" w:rsidP="002E568F">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CD51D2A" w14:textId="77777777" w:rsidR="008E6F7C" w:rsidRPr="008127FC" w:rsidRDefault="008E6F7C" w:rsidP="002E568F">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26CCA901" w14:textId="77777777" w:rsidR="008E6F7C" w:rsidRPr="008127FC" w:rsidRDefault="008E6F7C" w:rsidP="002E568F">
            <w:pPr>
              <w:pStyle w:val="REG-P0"/>
              <w:autoSpaceDE w:val="0"/>
              <w:autoSpaceDN w:val="0"/>
              <w:jc w:val="center"/>
              <w:rPr>
                <w:noProof w:val="0"/>
                <w:sz w:val="20"/>
                <w:szCs w:val="20"/>
                <w:lang w:val="en-ZA" w:eastAsia="en-US"/>
              </w:rPr>
            </w:pP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147C4F8D"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00492F1" w14:textId="77777777" w:rsidR="008E6F7C" w:rsidRPr="008127FC" w:rsidRDefault="008E6F7C" w:rsidP="002E568F">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4F128A" w:rsidRPr="008127FC" w14:paraId="4F0E7C47" w14:textId="77777777" w:rsidTr="009C213F">
        <w:tc>
          <w:tcPr>
            <w:tcW w:w="3402" w:type="dxa"/>
            <w:tcBorders>
              <w:top w:val="single" w:sz="4" w:space="0" w:color="000000"/>
              <w:left w:val="single" w:sz="4" w:space="0" w:color="000000"/>
              <w:bottom w:val="single" w:sz="4" w:space="0" w:color="000000"/>
              <w:right w:val="single" w:sz="4" w:space="0" w:color="000000"/>
            </w:tcBorders>
            <w:shd w:val="clear" w:color="auto" w:fill="E6E7E8"/>
          </w:tcPr>
          <w:p w14:paraId="5445360C" w14:textId="269F4283" w:rsidR="004F128A" w:rsidRPr="008127FC" w:rsidRDefault="004F128A">
            <w:pPr>
              <w:pStyle w:val="REG-P0"/>
              <w:autoSpaceDE w:val="0"/>
              <w:autoSpaceDN w:val="0"/>
              <w:jc w:val="left"/>
              <w:rPr>
                <w:noProof w:val="0"/>
                <w:sz w:val="20"/>
                <w:szCs w:val="20"/>
                <w:lang w:val="en-ZA" w:eastAsia="en-US"/>
              </w:rPr>
            </w:pPr>
            <w:r w:rsidRPr="008127FC">
              <w:rPr>
                <w:b/>
                <w:noProof w:val="0"/>
                <w:sz w:val="20"/>
                <w:szCs w:val="20"/>
                <w:lang w:val="en-ZA" w:eastAsia="en-US"/>
              </w:rPr>
              <w:t>General</w:t>
            </w:r>
          </w:p>
        </w:tc>
        <w:tc>
          <w:tcPr>
            <w:tcW w:w="5171" w:type="dxa"/>
            <w:gridSpan w:val="6"/>
            <w:tcBorders>
              <w:top w:val="single" w:sz="4" w:space="0" w:color="000000"/>
              <w:left w:val="single" w:sz="4" w:space="0" w:color="000000"/>
              <w:bottom w:val="single" w:sz="4" w:space="0" w:color="000000"/>
              <w:right w:val="single" w:sz="4" w:space="0" w:color="000000"/>
            </w:tcBorders>
            <w:shd w:val="clear" w:color="auto" w:fill="E6E7E8"/>
          </w:tcPr>
          <w:p w14:paraId="0DB760EF" w14:textId="77777777" w:rsidR="004F128A" w:rsidRPr="008127FC" w:rsidRDefault="004F128A">
            <w:pPr>
              <w:pStyle w:val="REG-P0"/>
              <w:autoSpaceDE w:val="0"/>
              <w:autoSpaceDN w:val="0"/>
              <w:jc w:val="center"/>
              <w:rPr>
                <w:noProof w:val="0"/>
                <w:sz w:val="20"/>
                <w:szCs w:val="20"/>
                <w:lang w:val="en-ZA" w:eastAsia="en-US"/>
              </w:rPr>
            </w:pPr>
          </w:p>
        </w:tc>
      </w:tr>
      <w:tr w:rsidR="00AF5AE5" w:rsidRPr="008127FC" w14:paraId="77A649AF" w14:textId="77777777" w:rsidTr="0065236C">
        <w:tc>
          <w:tcPr>
            <w:tcW w:w="3402" w:type="dxa"/>
            <w:tcBorders>
              <w:top w:val="single" w:sz="4" w:space="0" w:color="000000"/>
              <w:left w:val="single" w:sz="4" w:space="0" w:color="000000"/>
              <w:bottom w:val="single" w:sz="4" w:space="0" w:color="000000"/>
              <w:right w:val="single" w:sz="4" w:space="0" w:color="000000"/>
            </w:tcBorders>
            <w:hideMark/>
          </w:tcPr>
          <w:p w14:paraId="00ACC376"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Application of cervical collar</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ED3457A"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A1D61B2"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43998CC"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50A78740"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45FC847B"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373418C"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10A8F4FA" w14:textId="77777777" w:rsidTr="0065236C">
        <w:tc>
          <w:tcPr>
            <w:tcW w:w="3402" w:type="dxa"/>
            <w:tcBorders>
              <w:top w:val="single" w:sz="4" w:space="0" w:color="000000"/>
              <w:left w:val="single" w:sz="4" w:space="0" w:color="000000"/>
              <w:bottom w:val="single" w:sz="4" w:space="0" w:color="000000"/>
              <w:right w:val="single" w:sz="4" w:space="0" w:color="000000"/>
            </w:tcBorders>
            <w:hideMark/>
          </w:tcPr>
          <w:p w14:paraId="4165B6C2"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Application of head blocks</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62117CD"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E9AFFD1"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B54E7F1"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352DB80"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6CBB73E5"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E5A1372"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0F09B1D2" w14:textId="77777777" w:rsidTr="0065236C">
        <w:tc>
          <w:tcPr>
            <w:tcW w:w="3402" w:type="dxa"/>
            <w:tcBorders>
              <w:top w:val="single" w:sz="4" w:space="0" w:color="000000"/>
              <w:left w:val="single" w:sz="4" w:space="0" w:color="000000"/>
              <w:bottom w:val="single" w:sz="4" w:space="0" w:color="000000"/>
              <w:right w:val="single" w:sz="4" w:space="0" w:color="000000"/>
            </w:tcBorders>
            <w:hideMark/>
          </w:tcPr>
          <w:p w14:paraId="3CCAD856"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Application of spider harness</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CDA39F3"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AEE0FE4"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9E49E41"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2980A57"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7DD18691"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A245625"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6A2FAB44" w14:textId="77777777" w:rsidTr="0065236C">
        <w:tc>
          <w:tcPr>
            <w:tcW w:w="3402" w:type="dxa"/>
            <w:tcBorders>
              <w:top w:val="single" w:sz="4" w:space="0" w:color="000000"/>
              <w:left w:val="single" w:sz="4" w:space="0" w:color="000000"/>
              <w:bottom w:val="single" w:sz="4" w:space="0" w:color="000000"/>
              <w:right w:val="single" w:sz="4" w:space="0" w:color="000000"/>
            </w:tcBorders>
            <w:hideMark/>
          </w:tcPr>
          <w:p w14:paraId="01F779BE"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Application of splints including traction splints</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E062732"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D1A7359"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AC7E112"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1122AD0"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310114AD"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18303A6"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618C21F8" w14:textId="77777777" w:rsidTr="0065236C">
        <w:tc>
          <w:tcPr>
            <w:tcW w:w="3402" w:type="dxa"/>
            <w:tcBorders>
              <w:top w:val="single" w:sz="4" w:space="0" w:color="000000"/>
              <w:left w:val="single" w:sz="4" w:space="0" w:color="000000"/>
              <w:bottom w:val="single" w:sz="4" w:space="0" w:color="000000"/>
              <w:right w:val="single" w:sz="4" w:space="0" w:color="000000"/>
            </w:tcBorders>
            <w:hideMark/>
          </w:tcPr>
          <w:p w14:paraId="41CA3B7D"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Application of vacuum mattress</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658FC3C"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ED14AC3"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5E2DE0D2"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116CB28"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027C8278"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DA5ED43"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0B5339D0" w14:textId="77777777" w:rsidTr="0065236C">
        <w:tc>
          <w:tcPr>
            <w:tcW w:w="3402" w:type="dxa"/>
            <w:tcBorders>
              <w:top w:val="single" w:sz="4" w:space="0" w:color="000000"/>
              <w:left w:val="single" w:sz="4" w:space="0" w:color="000000"/>
              <w:bottom w:val="single" w:sz="4" w:space="0" w:color="000000"/>
              <w:right w:val="single" w:sz="4" w:space="0" w:color="000000"/>
            </w:tcBorders>
            <w:hideMark/>
          </w:tcPr>
          <w:p w14:paraId="580016F6"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Basic wound care and application of dressings</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67DBC7A"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0B45761"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518913E1"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2CC9175"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4CF4EC80"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B21D0C6"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5AB27213" w14:textId="77777777" w:rsidTr="0065236C">
        <w:tc>
          <w:tcPr>
            <w:tcW w:w="3402" w:type="dxa"/>
            <w:tcBorders>
              <w:top w:val="single" w:sz="4" w:space="0" w:color="000000"/>
              <w:left w:val="single" w:sz="4" w:space="0" w:color="000000"/>
              <w:bottom w:val="single" w:sz="4" w:space="0" w:color="000000"/>
              <w:right w:val="single" w:sz="4" w:space="0" w:color="000000"/>
            </w:tcBorders>
            <w:hideMark/>
          </w:tcPr>
          <w:p w14:paraId="12DD9A09"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Cervical spinal clearance</w:t>
            </w:r>
          </w:p>
        </w:tc>
        <w:tc>
          <w:tcPr>
            <w:tcW w:w="737" w:type="dxa"/>
            <w:tcBorders>
              <w:top w:val="single" w:sz="4" w:space="0" w:color="000000"/>
              <w:left w:val="single" w:sz="4" w:space="0" w:color="000000"/>
              <w:bottom w:val="single" w:sz="4" w:space="0" w:color="000000"/>
              <w:right w:val="single" w:sz="4" w:space="0" w:color="000000"/>
            </w:tcBorders>
            <w:vAlign w:val="center"/>
          </w:tcPr>
          <w:p w14:paraId="5A6B0AF5" w14:textId="77777777" w:rsidR="008E6F7C" w:rsidRPr="008127FC" w:rsidRDefault="008E6F7C" w:rsidP="0065236C">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79041FA" w14:textId="77777777" w:rsidR="008E6F7C" w:rsidRPr="008127FC" w:rsidRDefault="008E6F7C" w:rsidP="0065236C">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4400004" w14:textId="77777777" w:rsidR="008E6F7C" w:rsidRPr="008127FC" w:rsidRDefault="008E6F7C" w:rsidP="0065236C">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64D7E62"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55F642C7"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36CA994"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7D446125" w14:textId="77777777" w:rsidTr="0065236C">
        <w:tc>
          <w:tcPr>
            <w:tcW w:w="3402" w:type="dxa"/>
            <w:tcBorders>
              <w:top w:val="single" w:sz="4" w:space="0" w:color="000000"/>
              <w:left w:val="single" w:sz="4" w:space="0" w:color="000000"/>
              <w:bottom w:val="single" w:sz="4" w:space="0" w:color="000000"/>
              <w:right w:val="single" w:sz="4" w:space="0" w:color="000000"/>
            </w:tcBorders>
            <w:hideMark/>
          </w:tcPr>
          <w:p w14:paraId="0ACF1E8B"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CPR (adult/child/infant and neonate)</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6D37397"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906516E"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26EC02D"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DCF68AC"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08EF5EA9"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20F3A81"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4AA51472" w14:textId="77777777" w:rsidTr="0065236C">
        <w:tc>
          <w:tcPr>
            <w:tcW w:w="3402" w:type="dxa"/>
            <w:tcBorders>
              <w:top w:val="single" w:sz="4" w:space="0" w:color="000000"/>
              <w:left w:val="single" w:sz="4" w:space="0" w:color="000000"/>
              <w:bottom w:val="single" w:sz="4" w:space="0" w:color="000000"/>
              <w:right w:val="single" w:sz="4" w:space="0" w:color="000000"/>
            </w:tcBorders>
            <w:hideMark/>
          </w:tcPr>
          <w:p w14:paraId="434FB311"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Declaration of death: withdrawing of resuscitation</w:t>
            </w:r>
          </w:p>
        </w:tc>
        <w:tc>
          <w:tcPr>
            <w:tcW w:w="737" w:type="dxa"/>
            <w:tcBorders>
              <w:top w:val="single" w:sz="4" w:space="0" w:color="000000"/>
              <w:left w:val="single" w:sz="4" w:space="0" w:color="000000"/>
              <w:bottom w:val="single" w:sz="4" w:space="0" w:color="000000"/>
              <w:right w:val="single" w:sz="4" w:space="0" w:color="000000"/>
            </w:tcBorders>
            <w:vAlign w:val="center"/>
          </w:tcPr>
          <w:p w14:paraId="639558EF" w14:textId="77777777" w:rsidR="008E6F7C" w:rsidRPr="008127FC" w:rsidRDefault="008E6F7C" w:rsidP="0065236C">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381A6C8"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FE83E51"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BAB866A"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1E5053F2"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AB130AD"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1B706F82" w14:textId="77777777" w:rsidTr="0065236C">
        <w:tc>
          <w:tcPr>
            <w:tcW w:w="3402" w:type="dxa"/>
            <w:tcBorders>
              <w:top w:val="single" w:sz="4" w:space="0" w:color="000000"/>
              <w:left w:val="single" w:sz="4" w:space="0" w:color="000000"/>
              <w:bottom w:val="single" w:sz="4" w:space="0" w:color="000000"/>
              <w:right w:val="single" w:sz="4" w:space="0" w:color="000000"/>
            </w:tcBorders>
            <w:hideMark/>
          </w:tcPr>
          <w:p w14:paraId="3A0E2AB6"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Declaration of death: withholding resuscitation</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C896507"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DF5A05F"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3164CC1"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98B65B2"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23C958D9"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E6247FB"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6FD39353" w14:textId="77777777" w:rsidTr="0065236C">
        <w:tc>
          <w:tcPr>
            <w:tcW w:w="3402" w:type="dxa"/>
            <w:tcBorders>
              <w:top w:val="single" w:sz="4" w:space="0" w:color="000000"/>
              <w:left w:val="single" w:sz="4" w:space="0" w:color="000000"/>
              <w:bottom w:val="single" w:sz="4" w:space="0" w:color="000000"/>
              <w:right w:val="single" w:sz="4" w:space="0" w:color="000000"/>
            </w:tcBorders>
            <w:hideMark/>
          </w:tcPr>
          <w:p w14:paraId="43728380"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lastRenderedPageBreak/>
              <w:t>Finger prick and blood glucose measurement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B2BA4F6"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4643493"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341E8FB"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5293CF82"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0B8C7E67"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7D9F688"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29BC232C" w14:textId="77777777" w:rsidTr="0065236C">
        <w:tc>
          <w:tcPr>
            <w:tcW w:w="3402" w:type="dxa"/>
            <w:tcBorders>
              <w:top w:val="single" w:sz="4" w:space="0" w:color="000000"/>
              <w:left w:val="single" w:sz="4" w:space="0" w:color="000000"/>
              <w:bottom w:val="single" w:sz="4" w:space="0" w:color="000000"/>
              <w:right w:val="single" w:sz="4" w:space="0" w:color="000000"/>
            </w:tcBorders>
            <w:hideMark/>
          </w:tcPr>
          <w:p w14:paraId="22C7C1C7"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General patient inter-facility transfer</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461B50D"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36B91B0"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0C0B7E0"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C5AC2ED"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60F4BA90"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7A6168F"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49E861DE" w14:textId="77777777" w:rsidTr="0065236C">
        <w:tc>
          <w:tcPr>
            <w:tcW w:w="3402" w:type="dxa"/>
            <w:tcBorders>
              <w:top w:val="single" w:sz="4" w:space="0" w:color="000000"/>
              <w:left w:val="single" w:sz="4" w:space="0" w:color="000000"/>
              <w:bottom w:val="single" w:sz="4" w:space="0" w:color="000000"/>
              <w:right w:val="single" w:sz="4" w:space="0" w:color="000000"/>
            </w:tcBorders>
            <w:hideMark/>
          </w:tcPr>
          <w:p w14:paraId="319E23CE"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Intensive care transfer</w:t>
            </w:r>
          </w:p>
        </w:tc>
        <w:tc>
          <w:tcPr>
            <w:tcW w:w="737" w:type="dxa"/>
            <w:tcBorders>
              <w:top w:val="single" w:sz="4" w:space="0" w:color="000000"/>
              <w:left w:val="single" w:sz="4" w:space="0" w:color="000000"/>
              <w:bottom w:val="single" w:sz="4" w:space="0" w:color="000000"/>
              <w:right w:val="single" w:sz="4" w:space="0" w:color="000000"/>
            </w:tcBorders>
            <w:vAlign w:val="center"/>
          </w:tcPr>
          <w:p w14:paraId="1AD060FE" w14:textId="77777777" w:rsidR="008E6F7C" w:rsidRPr="008127FC" w:rsidRDefault="008E6F7C" w:rsidP="0065236C">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725AADE" w14:textId="77777777" w:rsidR="008E6F7C" w:rsidRPr="008127FC" w:rsidRDefault="008E6F7C" w:rsidP="0065236C">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0B18E224" w14:textId="77777777" w:rsidR="008E6F7C" w:rsidRPr="008127FC" w:rsidRDefault="008E6F7C" w:rsidP="0065236C">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54A82A3C"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5269319D"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8A12A81"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73720C90" w14:textId="77777777" w:rsidTr="0065236C">
        <w:tc>
          <w:tcPr>
            <w:tcW w:w="3402" w:type="dxa"/>
            <w:tcBorders>
              <w:top w:val="single" w:sz="4" w:space="0" w:color="000000"/>
              <w:left w:val="single" w:sz="4" w:space="0" w:color="000000"/>
              <w:bottom w:val="single" w:sz="4" w:space="0" w:color="000000"/>
              <w:right w:val="single" w:sz="4" w:space="0" w:color="000000"/>
            </w:tcBorders>
            <w:hideMark/>
          </w:tcPr>
          <w:p w14:paraId="72FF54AB"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Neonatal intensive care transfer</w:t>
            </w:r>
          </w:p>
        </w:tc>
        <w:tc>
          <w:tcPr>
            <w:tcW w:w="737" w:type="dxa"/>
            <w:tcBorders>
              <w:top w:val="single" w:sz="4" w:space="0" w:color="000000"/>
              <w:left w:val="single" w:sz="4" w:space="0" w:color="000000"/>
              <w:bottom w:val="single" w:sz="4" w:space="0" w:color="000000"/>
              <w:right w:val="single" w:sz="4" w:space="0" w:color="000000"/>
            </w:tcBorders>
            <w:vAlign w:val="center"/>
          </w:tcPr>
          <w:p w14:paraId="486007DA" w14:textId="77777777" w:rsidR="008E6F7C" w:rsidRPr="008127FC" w:rsidRDefault="008E6F7C" w:rsidP="0065236C">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271A070B" w14:textId="77777777" w:rsidR="008E6F7C" w:rsidRPr="008127FC" w:rsidRDefault="008E6F7C" w:rsidP="0065236C">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2C8D0A76" w14:textId="77777777" w:rsidR="008E6F7C" w:rsidRPr="008127FC" w:rsidRDefault="008E6F7C" w:rsidP="0065236C">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39D72610" w14:textId="77777777" w:rsidR="008E6F7C" w:rsidRPr="008127FC" w:rsidRDefault="008E6F7C" w:rsidP="0065236C">
            <w:pPr>
              <w:pStyle w:val="REG-P0"/>
              <w:autoSpaceDE w:val="0"/>
              <w:autoSpaceDN w:val="0"/>
              <w:jc w:val="center"/>
              <w:rPr>
                <w:noProof w:val="0"/>
                <w:sz w:val="20"/>
                <w:szCs w:val="20"/>
                <w:lang w:val="en-ZA" w:eastAsia="en-US"/>
              </w:rPr>
            </w:pP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0DDBFB73"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B4A10C4"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76BFEFE6" w14:textId="77777777" w:rsidTr="0065236C">
        <w:tc>
          <w:tcPr>
            <w:tcW w:w="3402" w:type="dxa"/>
            <w:tcBorders>
              <w:top w:val="single" w:sz="4" w:space="0" w:color="000000"/>
              <w:left w:val="single" w:sz="4" w:space="0" w:color="000000"/>
              <w:bottom w:val="single" w:sz="4" w:space="0" w:color="000000"/>
              <w:right w:val="single" w:sz="4" w:space="0" w:color="000000"/>
            </w:tcBorders>
            <w:hideMark/>
          </w:tcPr>
          <w:p w14:paraId="7958D696"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Neonatal transfer (non-intubated patient)</w:t>
            </w:r>
          </w:p>
        </w:tc>
        <w:tc>
          <w:tcPr>
            <w:tcW w:w="737" w:type="dxa"/>
            <w:tcBorders>
              <w:top w:val="single" w:sz="4" w:space="0" w:color="000000"/>
              <w:left w:val="single" w:sz="4" w:space="0" w:color="000000"/>
              <w:bottom w:val="single" w:sz="4" w:space="0" w:color="000000"/>
              <w:right w:val="single" w:sz="4" w:space="0" w:color="000000"/>
            </w:tcBorders>
            <w:vAlign w:val="center"/>
          </w:tcPr>
          <w:p w14:paraId="602D3672" w14:textId="77777777" w:rsidR="008E6F7C" w:rsidRPr="008127FC" w:rsidRDefault="008E6F7C" w:rsidP="0065236C">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18E9A4A"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6C1F1C9"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9656AE3"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32C24927"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27D29F8"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4D7D764A" w14:textId="77777777" w:rsidTr="0065236C">
        <w:tc>
          <w:tcPr>
            <w:tcW w:w="3402" w:type="dxa"/>
            <w:tcBorders>
              <w:top w:val="single" w:sz="4" w:space="0" w:color="000000"/>
              <w:left w:val="single" w:sz="4" w:space="0" w:color="000000"/>
              <w:bottom w:val="single" w:sz="4" w:space="0" w:color="000000"/>
              <w:right w:val="single" w:sz="4" w:space="0" w:color="000000"/>
            </w:tcBorders>
            <w:hideMark/>
          </w:tcPr>
          <w:p w14:paraId="3C633E78"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Patient clinical assessment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6605B6F"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9A082FE"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DCE4A07"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DFABCD9"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672B7D30"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A6E88A9"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73D5C3E1" w14:textId="77777777" w:rsidTr="0065236C">
        <w:tc>
          <w:tcPr>
            <w:tcW w:w="3402" w:type="dxa"/>
            <w:tcBorders>
              <w:top w:val="single" w:sz="4" w:space="0" w:color="000000"/>
              <w:left w:val="single" w:sz="4" w:space="0" w:color="000000"/>
              <w:bottom w:val="single" w:sz="4" w:space="0" w:color="000000"/>
              <w:right w:val="single" w:sz="4" w:space="0" w:color="000000"/>
            </w:tcBorders>
            <w:hideMark/>
          </w:tcPr>
          <w:p w14:paraId="612FC5E1"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Spinal immobilisation using an extrication device</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0C73025"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48EA207"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EEAD54A"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20548BB"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0FC40767"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E5CA93F"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0E75B328" w14:textId="77777777" w:rsidTr="0065236C">
        <w:tc>
          <w:tcPr>
            <w:tcW w:w="3402" w:type="dxa"/>
            <w:tcBorders>
              <w:top w:val="single" w:sz="4" w:space="0" w:color="000000"/>
              <w:left w:val="single" w:sz="4" w:space="0" w:color="000000"/>
              <w:bottom w:val="single" w:sz="4" w:space="0" w:color="000000"/>
              <w:right w:val="single" w:sz="4" w:space="0" w:color="000000"/>
            </w:tcBorders>
            <w:hideMark/>
          </w:tcPr>
          <w:p w14:paraId="6AC88174"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Spinal immobilisation using scoop stretcher and long spine board</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91B1C94"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02420BA"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55083392"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6AF4420"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7CD56287"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131CC42"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635DC921" w14:textId="77777777" w:rsidTr="0065236C">
        <w:tc>
          <w:tcPr>
            <w:tcW w:w="3402" w:type="dxa"/>
            <w:tcBorders>
              <w:top w:val="single" w:sz="4" w:space="0" w:color="000000"/>
              <w:left w:val="single" w:sz="4" w:space="0" w:color="000000"/>
              <w:bottom w:val="single" w:sz="4" w:space="0" w:color="000000"/>
              <w:right w:val="single" w:sz="4" w:space="0" w:color="000000"/>
            </w:tcBorders>
            <w:hideMark/>
          </w:tcPr>
          <w:p w14:paraId="5466BB54"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Suturing (supervised practice)</w:t>
            </w:r>
          </w:p>
        </w:tc>
        <w:tc>
          <w:tcPr>
            <w:tcW w:w="737" w:type="dxa"/>
            <w:tcBorders>
              <w:top w:val="single" w:sz="4" w:space="0" w:color="000000"/>
              <w:left w:val="single" w:sz="4" w:space="0" w:color="000000"/>
              <w:bottom w:val="single" w:sz="4" w:space="0" w:color="000000"/>
              <w:right w:val="single" w:sz="4" w:space="0" w:color="000000"/>
            </w:tcBorders>
            <w:vAlign w:val="center"/>
          </w:tcPr>
          <w:p w14:paraId="042D6F65" w14:textId="77777777" w:rsidR="008E6F7C" w:rsidRPr="008127FC" w:rsidRDefault="008E6F7C" w:rsidP="0065236C">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E171C0E" w14:textId="77777777" w:rsidR="008E6F7C" w:rsidRPr="008127FC" w:rsidRDefault="008E6F7C" w:rsidP="0065236C">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79C1EED"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B5B3BC4"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7610CDF4"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DB9FE4D"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45E1950F" w14:textId="77777777" w:rsidTr="0065236C">
        <w:tc>
          <w:tcPr>
            <w:tcW w:w="3402" w:type="dxa"/>
            <w:tcBorders>
              <w:top w:val="single" w:sz="4" w:space="0" w:color="000000"/>
              <w:left w:val="single" w:sz="4" w:space="0" w:color="000000"/>
              <w:bottom w:val="single" w:sz="4" w:space="0" w:color="000000"/>
              <w:right w:val="single" w:sz="4" w:space="0" w:color="000000"/>
            </w:tcBorders>
            <w:hideMark/>
          </w:tcPr>
          <w:p w14:paraId="1FF9EC41"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Urinary catheterization</w:t>
            </w:r>
          </w:p>
        </w:tc>
        <w:tc>
          <w:tcPr>
            <w:tcW w:w="737" w:type="dxa"/>
            <w:tcBorders>
              <w:top w:val="single" w:sz="4" w:space="0" w:color="000000"/>
              <w:left w:val="single" w:sz="4" w:space="0" w:color="000000"/>
              <w:bottom w:val="single" w:sz="4" w:space="0" w:color="000000"/>
              <w:right w:val="single" w:sz="4" w:space="0" w:color="000000"/>
            </w:tcBorders>
            <w:vAlign w:val="center"/>
          </w:tcPr>
          <w:p w14:paraId="51E9375A" w14:textId="77777777" w:rsidR="008E6F7C" w:rsidRPr="008127FC" w:rsidRDefault="008E6F7C" w:rsidP="0065236C">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AFD6B4E" w14:textId="77777777" w:rsidR="008E6F7C" w:rsidRPr="008127FC" w:rsidRDefault="008E6F7C" w:rsidP="0065236C">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670A99F4" w14:textId="77777777" w:rsidR="008E6F7C" w:rsidRPr="008127FC" w:rsidRDefault="008E6F7C" w:rsidP="0065236C">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CC100FB"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334F60C5"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7403944"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62001149" w14:textId="77777777" w:rsidTr="0065236C">
        <w:tc>
          <w:tcPr>
            <w:tcW w:w="3402" w:type="dxa"/>
            <w:tcBorders>
              <w:top w:val="single" w:sz="4" w:space="0" w:color="000000"/>
              <w:left w:val="single" w:sz="4" w:space="0" w:color="000000"/>
              <w:bottom w:val="single" w:sz="4" w:space="0" w:color="000000"/>
              <w:right w:val="single" w:sz="4" w:space="0" w:color="000000"/>
            </w:tcBorders>
            <w:hideMark/>
          </w:tcPr>
          <w:p w14:paraId="7A20327E"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Use of stretchers</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03E0801"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6C5EE80"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25B59B4"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558D0084"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1D59B5A7"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59A7826"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3CA97ABA" w14:textId="77777777" w:rsidTr="0065236C">
        <w:tc>
          <w:tcPr>
            <w:tcW w:w="3402" w:type="dxa"/>
            <w:tcBorders>
              <w:top w:val="single" w:sz="4" w:space="0" w:color="000000"/>
              <w:left w:val="single" w:sz="4" w:space="0" w:color="000000"/>
              <w:bottom w:val="single" w:sz="4" w:space="0" w:color="000000"/>
              <w:right w:val="single" w:sz="4" w:space="0" w:color="000000"/>
            </w:tcBorders>
            <w:hideMark/>
          </w:tcPr>
          <w:p w14:paraId="37A4024D"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Vital sign assessment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9F90337"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50FD1425"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7FAAE01"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6F218AF"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10A9AD85"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87286C8" w14:textId="77777777" w:rsidR="008E6F7C" w:rsidRPr="008127FC" w:rsidRDefault="008E6F7C" w:rsidP="0065236C">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4F128A" w:rsidRPr="008127FC" w14:paraId="51D7CE3D" w14:textId="77777777" w:rsidTr="00E116B2">
        <w:tc>
          <w:tcPr>
            <w:tcW w:w="3402" w:type="dxa"/>
            <w:tcBorders>
              <w:top w:val="single" w:sz="4" w:space="0" w:color="000000"/>
              <w:left w:val="single" w:sz="4" w:space="0" w:color="000000"/>
              <w:bottom w:val="single" w:sz="4" w:space="0" w:color="000000"/>
              <w:right w:val="single" w:sz="4" w:space="0" w:color="000000"/>
            </w:tcBorders>
            <w:shd w:val="clear" w:color="auto" w:fill="E6E7E8"/>
          </w:tcPr>
          <w:p w14:paraId="12257C8B" w14:textId="4DC877F8" w:rsidR="004F128A" w:rsidRPr="008127FC" w:rsidRDefault="004F128A">
            <w:pPr>
              <w:pStyle w:val="REG-P0"/>
              <w:autoSpaceDE w:val="0"/>
              <w:autoSpaceDN w:val="0"/>
              <w:jc w:val="left"/>
              <w:rPr>
                <w:noProof w:val="0"/>
                <w:sz w:val="20"/>
                <w:szCs w:val="20"/>
                <w:lang w:val="en-ZA" w:eastAsia="en-US"/>
              </w:rPr>
            </w:pPr>
            <w:r w:rsidRPr="008127FC">
              <w:rPr>
                <w:b/>
                <w:noProof w:val="0"/>
                <w:sz w:val="20"/>
                <w:szCs w:val="20"/>
                <w:lang w:val="en-ZA" w:eastAsia="en-US"/>
              </w:rPr>
              <w:t>Medications</w:t>
            </w:r>
          </w:p>
        </w:tc>
        <w:tc>
          <w:tcPr>
            <w:tcW w:w="5171" w:type="dxa"/>
            <w:gridSpan w:val="6"/>
            <w:tcBorders>
              <w:top w:val="single" w:sz="4" w:space="0" w:color="000000"/>
              <w:left w:val="single" w:sz="4" w:space="0" w:color="000000"/>
              <w:bottom w:val="single" w:sz="4" w:space="0" w:color="000000"/>
              <w:right w:val="single" w:sz="4" w:space="0" w:color="000000"/>
            </w:tcBorders>
            <w:shd w:val="clear" w:color="auto" w:fill="E6E7E8"/>
          </w:tcPr>
          <w:p w14:paraId="457FC5E5" w14:textId="77777777" w:rsidR="004F128A" w:rsidRPr="008127FC" w:rsidRDefault="004F128A">
            <w:pPr>
              <w:pStyle w:val="REG-P0"/>
              <w:autoSpaceDE w:val="0"/>
              <w:autoSpaceDN w:val="0"/>
              <w:jc w:val="center"/>
              <w:rPr>
                <w:noProof w:val="0"/>
                <w:sz w:val="20"/>
                <w:szCs w:val="20"/>
                <w:lang w:val="en-ZA" w:eastAsia="en-US"/>
              </w:rPr>
            </w:pPr>
          </w:p>
        </w:tc>
      </w:tr>
      <w:tr w:rsidR="00AF5AE5" w:rsidRPr="008127FC" w14:paraId="44252D47"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126887F9"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Acetyl Salicylic Acid - Aspirin</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F350EC8"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184F8C1"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547E5BF"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52459DDD"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53C5FA14"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D17C673"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23C3D68D"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6146CE3D"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Activated charcoal</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462E501"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0F85851"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260E622"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A695D7F"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3734C55A"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E83DD0A"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48D4ABC0"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2B0A93E6"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Adenosine</w:t>
            </w:r>
          </w:p>
        </w:tc>
        <w:tc>
          <w:tcPr>
            <w:tcW w:w="737" w:type="dxa"/>
            <w:tcBorders>
              <w:top w:val="single" w:sz="4" w:space="0" w:color="000000"/>
              <w:left w:val="single" w:sz="4" w:space="0" w:color="000000"/>
              <w:bottom w:val="single" w:sz="4" w:space="0" w:color="000000"/>
              <w:right w:val="single" w:sz="4" w:space="0" w:color="000000"/>
            </w:tcBorders>
            <w:vAlign w:val="center"/>
          </w:tcPr>
          <w:p w14:paraId="4FD8ACA1"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66380AB"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24BF456"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66E98DBD" w14:textId="77777777" w:rsidR="008E6F7C" w:rsidRPr="008127FC" w:rsidRDefault="008E6F7C" w:rsidP="00416372">
            <w:pPr>
              <w:pStyle w:val="REG-P0"/>
              <w:autoSpaceDE w:val="0"/>
              <w:autoSpaceDN w:val="0"/>
              <w:jc w:val="center"/>
              <w:rPr>
                <w:noProof w:val="0"/>
                <w:sz w:val="20"/>
                <w:szCs w:val="20"/>
                <w:lang w:val="en-ZA" w:eastAsia="en-US"/>
              </w:rPr>
            </w:pP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28EF674D"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35AAE12"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3ECB4701"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21CDBBF8"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Adrenaline</w:t>
            </w:r>
          </w:p>
        </w:tc>
        <w:tc>
          <w:tcPr>
            <w:tcW w:w="737" w:type="dxa"/>
            <w:tcBorders>
              <w:top w:val="single" w:sz="4" w:space="0" w:color="000000"/>
              <w:left w:val="single" w:sz="4" w:space="0" w:color="000000"/>
              <w:bottom w:val="single" w:sz="4" w:space="0" w:color="000000"/>
              <w:right w:val="single" w:sz="4" w:space="0" w:color="000000"/>
            </w:tcBorders>
            <w:vAlign w:val="center"/>
          </w:tcPr>
          <w:p w14:paraId="6CB0DD0D"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81D3242"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31DF599"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5F63F6CD"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18FFF902"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F006FBC"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230FDA75"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176FC4B0"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Amiodarone hydrochloride</w:t>
            </w:r>
          </w:p>
        </w:tc>
        <w:tc>
          <w:tcPr>
            <w:tcW w:w="737" w:type="dxa"/>
            <w:tcBorders>
              <w:top w:val="single" w:sz="4" w:space="0" w:color="000000"/>
              <w:left w:val="single" w:sz="4" w:space="0" w:color="000000"/>
              <w:bottom w:val="single" w:sz="4" w:space="0" w:color="000000"/>
              <w:right w:val="single" w:sz="4" w:space="0" w:color="000000"/>
            </w:tcBorders>
            <w:vAlign w:val="center"/>
          </w:tcPr>
          <w:p w14:paraId="35D946D1"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6B7E8036"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6F0991F9"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5D31EF1F"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5FAF673B"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7181CA5"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67078503"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323C7F4A"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Atropine sulphate</w:t>
            </w:r>
          </w:p>
        </w:tc>
        <w:tc>
          <w:tcPr>
            <w:tcW w:w="737" w:type="dxa"/>
            <w:tcBorders>
              <w:top w:val="single" w:sz="4" w:space="0" w:color="000000"/>
              <w:left w:val="single" w:sz="4" w:space="0" w:color="000000"/>
              <w:bottom w:val="single" w:sz="4" w:space="0" w:color="000000"/>
              <w:right w:val="single" w:sz="4" w:space="0" w:color="000000"/>
            </w:tcBorders>
            <w:vAlign w:val="center"/>
          </w:tcPr>
          <w:p w14:paraId="55EC09FB"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B47C2B1"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6B04D857"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3EC6BDB"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0FF279EB"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43BD92D"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0A38B387"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2686B2FC"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Beta 2 adrenergic stimulants</w:t>
            </w:r>
          </w:p>
        </w:tc>
        <w:tc>
          <w:tcPr>
            <w:tcW w:w="737" w:type="dxa"/>
            <w:tcBorders>
              <w:top w:val="single" w:sz="4" w:space="0" w:color="000000"/>
              <w:left w:val="single" w:sz="4" w:space="0" w:color="000000"/>
              <w:bottom w:val="single" w:sz="4" w:space="0" w:color="000000"/>
              <w:right w:val="single" w:sz="4" w:space="0" w:color="000000"/>
            </w:tcBorders>
            <w:vAlign w:val="center"/>
          </w:tcPr>
          <w:p w14:paraId="188D40CC"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DFB7E04"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41E4A3A"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91266C5"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21FD42EC"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BFD29C9"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5AEA182D"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3C4BFBAA"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Calcium chloride 10%</w:t>
            </w:r>
          </w:p>
        </w:tc>
        <w:tc>
          <w:tcPr>
            <w:tcW w:w="737" w:type="dxa"/>
            <w:tcBorders>
              <w:top w:val="single" w:sz="4" w:space="0" w:color="000000"/>
              <w:left w:val="single" w:sz="4" w:space="0" w:color="000000"/>
              <w:bottom w:val="single" w:sz="4" w:space="0" w:color="000000"/>
              <w:right w:val="single" w:sz="4" w:space="0" w:color="000000"/>
            </w:tcBorders>
            <w:vAlign w:val="center"/>
          </w:tcPr>
          <w:p w14:paraId="4A027662"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B846E55"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02899FD4"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4C53F89" w14:textId="77777777" w:rsidR="008E6F7C" w:rsidRPr="008127FC" w:rsidRDefault="008E6F7C" w:rsidP="00416372">
            <w:pPr>
              <w:pStyle w:val="REG-P0"/>
              <w:autoSpaceDE w:val="0"/>
              <w:autoSpaceDN w:val="0"/>
              <w:jc w:val="center"/>
              <w:rPr>
                <w:noProof w:val="0"/>
                <w:sz w:val="20"/>
                <w:szCs w:val="20"/>
                <w:lang w:val="en-ZA" w:eastAsia="en-US"/>
              </w:rPr>
            </w:pP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4E235B77"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D78B5FA"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031D475D"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61AE66D0"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Corticosteroids</w:t>
            </w:r>
          </w:p>
        </w:tc>
        <w:tc>
          <w:tcPr>
            <w:tcW w:w="737" w:type="dxa"/>
            <w:tcBorders>
              <w:top w:val="single" w:sz="4" w:space="0" w:color="000000"/>
              <w:left w:val="single" w:sz="4" w:space="0" w:color="000000"/>
              <w:bottom w:val="single" w:sz="4" w:space="0" w:color="000000"/>
              <w:right w:val="single" w:sz="4" w:space="0" w:color="000000"/>
            </w:tcBorders>
            <w:vAlign w:val="center"/>
          </w:tcPr>
          <w:p w14:paraId="7AAB2C0D"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3C5DD8B"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8D0E9DA"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1A80731"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5628C914"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5B6DBDB"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5A21C99A"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1547765B"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Dextrose 50%</w:t>
            </w:r>
          </w:p>
        </w:tc>
        <w:tc>
          <w:tcPr>
            <w:tcW w:w="737" w:type="dxa"/>
            <w:tcBorders>
              <w:top w:val="single" w:sz="4" w:space="0" w:color="000000"/>
              <w:left w:val="single" w:sz="4" w:space="0" w:color="000000"/>
              <w:bottom w:val="single" w:sz="4" w:space="0" w:color="000000"/>
              <w:right w:val="single" w:sz="4" w:space="0" w:color="000000"/>
            </w:tcBorders>
            <w:vAlign w:val="center"/>
          </w:tcPr>
          <w:p w14:paraId="7194440B"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00359AC"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B94091A"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92E20AE"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79A8A553"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5DB5391"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2495D46F"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5D3FF04F"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Oral glucose powder/gel</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8F2FEF5"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D2BEB4D"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8EEAAD6"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71CA09F"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604AB52C"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D1548C7"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1A877500"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23036D82"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Diazepam</w:t>
            </w:r>
          </w:p>
        </w:tc>
        <w:tc>
          <w:tcPr>
            <w:tcW w:w="737" w:type="dxa"/>
            <w:tcBorders>
              <w:top w:val="single" w:sz="4" w:space="0" w:color="000000"/>
              <w:left w:val="single" w:sz="4" w:space="0" w:color="000000"/>
              <w:bottom w:val="single" w:sz="4" w:space="0" w:color="000000"/>
              <w:right w:val="single" w:sz="4" w:space="0" w:color="000000"/>
            </w:tcBorders>
            <w:vAlign w:val="center"/>
          </w:tcPr>
          <w:p w14:paraId="558CDD21"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80C3114"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26C389EF"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68F5C1C"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34CD602F"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5EFC5E3"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42D3CD1D"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59A04B2E"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Etomidate</w:t>
            </w:r>
          </w:p>
        </w:tc>
        <w:tc>
          <w:tcPr>
            <w:tcW w:w="737" w:type="dxa"/>
            <w:tcBorders>
              <w:top w:val="single" w:sz="4" w:space="0" w:color="000000"/>
              <w:left w:val="single" w:sz="4" w:space="0" w:color="000000"/>
              <w:bottom w:val="single" w:sz="4" w:space="0" w:color="000000"/>
              <w:right w:val="single" w:sz="4" w:space="0" w:color="000000"/>
            </w:tcBorders>
            <w:vAlign w:val="center"/>
          </w:tcPr>
          <w:p w14:paraId="7570F6CE"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09B9278A"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F2E7F6C"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5DB251B" w14:textId="77777777" w:rsidR="008E6F7C" w:rsidRPr="008127FC" w:rsidRDefault="008E6F7C" w:rsidP="00416372">
            <w:pPr>
              <w:pStyle w:val="REG-P0"/>
              <w:autoSpaceDE w:val="0"/>
              <w:autoSpaceDN w:val="0"/>
              <w:jc w:val="center"/>
              <w:rPr>
                <w:noProof w:val="0"/>
                <w:sz w:val="20"/>
                <w:szCs w:val="20"/>
                <w:lang w:val="en-ZA" w:eastAsia="en-US"/>
              </w:rPr>
            </w:pP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532B529A"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00CB6F6"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77B0F0CA"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5270B1E4"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Fentanyl</w:t>
            </w:r>
          </w:p>
        </w:tc>
        <w:tc>
          <w:tcPr>
            <w:tcW w:w="737" w:type="dxa"/>
            <w:tcBorders>
              <w:top w:val="single" w:sz="4" w:space="0" w:color="000000"/>
              <w:left w:val="single" w:sz="4" w:space="0" w:color="000000"/>
              <w:bottom w:val="single" w:sz="4" w:space="0" w:color="000000"/>
              <w:right w:val="single" w:sz="4" w:space="0" w:color="000000"/>
            </w:tcBorders>
            <w:vAlign w:val="center"/>
          </w:tcPr>
          <w:p w14:paraId="4865684C"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55EF7BC"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752D61D"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FED0941" w14:textId="77777777" w:rsidR="008E6F7C" w:rsidRPr="008127FC" w:rsidRDefault="008E6F7C" w:rsidP="00416372">
            <w:pPr>
              <w:pStyle w:val="REG-P0"/>
              <w:autoSpaceDE w:val="0"/>
              <w:autoSpaceDN w:val="0"/>
              <w:jc w:val="center"/>
              <w:rPr>
                <w:noProof w:val="0"/>
                <w:sz w:val="20"/>
                <w:szCs w:val="20"/>
                <w:lang w:val="en-ZA" w:eastAsia="en-US"/>
              </w:rPr>
            </w:pP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6388B99C"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F457BF4"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30B7E6DD"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5A127B94"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Flumazenil</w:t>
            </w:r>
          </w:p>
        </w:tc>
        <w:tc>
          <w:tcPr>
            <w:tcW w:w="737" w:type="dxa"/>
            <w:tcBorders>
              <w:top w:val="single" w:sz="4" w:space="0" w:color="000000"/>
              <w:left w:val="single" w:sz="4" w:space="0" w:color="000000"/>
              <w:bottom w:val="single" w:sz="4" w:space="0" w:color="000000"/>
              <w:right w:val="single" w:sz="4" w:space="0" w:color="000000"/>
            </w:tcBorders>
            <w:vAlign w:val="center"/>
          </w:tcPr>
          <w:p w14:paraId="121BC2E5"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E1094C5"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6D2831A4"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A0545E2"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7756B8C1"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4FAB328"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4003FEBC"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1A208441"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Furosemide</w:t>
            </w:r>
          </w:p>
        </w:tc>
        <w:tc>
          <w:tcPr>
            <w:tcW w:w="737" w:type="dxa"/>
            <w:tcBorders>
              <w:top w:val="single" w:sz="4" w:space="0" w:color="000000"/>
              <w:left w:val="single" w:sz="4" w:space="0" w:color="000000"/>
              <w:bottom w:val="single" w:sz="4" w:space="0" w:color="000000"/>
              <w:right w:val="single" w:sz="4" w:space="0" w:color="000000"/>
            </w:tcBorders>
            <w:vAlign w:val="center"/>
          </w:tcPr>
          <w:p w14:paraId="6C7E6E87"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96324BB"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B850527"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3923A699" w14:textId="77777777" w:rsidR="008E6F7C" w:rsidRPr="008127FC" w:rsidRDefault="008E6F7C" w:rsidP="00416372">
            <w:pPr>
              <w:pStyle w:val="REG-P0"/>
              <w:autoSpaceDE w:val="0"/>
              <w:autoSpaceDN w:val="0"/>
              <w:jc w:val="center"/>
              <w:rPr>
                <w:noProof w:val="0"/>
                <w:sz w:val="20"/>
                <w:szCs w:val="20"/>
                <w:lang w:val="en-ZA" w:eastAsia="en-US"/>
              </w:rPr>
            </w:pP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27BB181F"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F991D40"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75735F42"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74504E02"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Glucagon</w:t>
            </w:r>
          </w:p>
        </w:tc>
        <w:tc>
          <w:tcPr>
            <w:tcW w:w="737" w:type="dxa"/>
            <w:tcBorders>
              <w:top w:val="single" w:sz="4" w:space="0" w:color="000000"/>
              <w:left w:val="single" w:sz="4" w:space="0" w:color="000000"/>
              <w:bottom w:val="single" w:sz="4" w:space="0" w:color="000000"/>
              <w:right w:val="single" w:sz="4" w:space="0" w:color="000000"/>
            </w:tcBorders>
            <w:vAlign w:val="center"/>
          </w:tcPr>
          <w:p w14:paraId="47CD8927"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331382B2"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0E89C53A"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565FFE63"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3BAEFE45"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35D82E5"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6B140061"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661A5F89"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Glycerol trinitrate</w:t>
            </w:r>
          </w:p>
        </w:tc>
        <w:tc>
          <w:tcPr>
            <w:tcW w:w="737" w:type="dxa"/>
            <w:tcBorders>
              <w:top w:val="single" w:sz="4" w:space="0" w:color="000000"/>
              <w:left w:val="single" w:sz="4" w:space="0" w:color="000000"/>
              <w:bottom w:val="single" w:sz="4" w:space="0" w:color="000000"/>
              <w:right w:val="single" w:sz="4" w:space="0" w:color="000000"/>
            </w:tcBorders>
            <w:vAlign w:val="center"/>
          </w:tcPr>
          <w:p w14:paraId="1CCFEEA7"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0033503"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615A4B5"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475C8DE4"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44BC5160"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78A98C9"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2A30735B"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795F6D44"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Hyoscine butyl bromide (</w:t>
            </w:r>
            <w:proofErr w:type="spellStart"/>
            <w:r w:rsidRPr="008127FC">
              <w:rPr>
                <w:noProof w:val="0"/>
                <w:sz w:val="20"/>
                <w:szCs w:val="20"/>
                <w:lang w:val="en-ZA" w:eastAsia="en-US"/>
              </w:rPr>
              <w:t>Buscopan</w:t>
            </w:r>
            <w:proofErr w:type="spellEnd"/>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tcPr>
          <w:p w14:paraId="5CEFB66C"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3363CA6"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02C1B055"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5B966274"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334BD11D"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EA20F43"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347F9943"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1FC620D5"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Ipratropium bromide</w:t>
            </w:r>
          </w:p>
        </w:tc>
        <w:tc>
          <w:tcPr>
            <w:tcW w:w="737" w:type="dxa"/>
            <w:tcBorders>
              <w:top w:val="single" w:sz="4" w:space="0" w:color="000000"/>
              <w:left w:val="single" w:sz="4" w:space="0" w:color="000000"/>
              <w:bottom w:val="single" w:sz="4" w:space="0" w:color="000000"/>
              <w:right w:val="single" w:sz="4" w:space="0" w:color="000000"/>
            </w:tcBorders>
            <w:vAlign w:val="center"/>
          </w:tcPr>
          <w:p w14:paraId="0EE65CC1"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68115A1"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127A033"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8398EC8"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132768B9"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9E9416B"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584628D6"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1E276EB1"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Ketamine hydrochloride</w:t>
            </w:r>
          </w:p>
        </w:tc>
        <w:tc>
          <w:tcPr>
            <w:tcW w:w="737" w:type="dxa"/>
            <w:tcBorders>
              <w:top w:val="single" w:sz="4" w:space="0" w:color="000000"/>
              <w:left w:val="single" w:sz="4" w:space="0" w:color="000000"/>
              <w:bottom w:val="single" w:sz="4" w:space="0" w:color="000000"/>
              <w:right w:val="single" w:sz="4" w:space="0" w:color="000000"/>
            </w:tcBorders>
            <w:vAlign w:val="center"/>
          </w:tcPr>
          <w:p w14:paraId="69CE3D7C"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2819BF4D"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ECCAD1C"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0D19F799" w14:textId="77777777" w:rsidR="008E6F7C" w:rsidRPr="008127FC" w:rsidRDefault="008E6F7C" w:rsidP="00416372">
            <w:pPr>
              <w:pStyle w:val="REG-P0"/>
              <w:autoSpaceDE w:val="0"/>
              <w:autoSpaceDN w:val="0"/>
              <w:jc w:val="center"/>
              <w:rPr>
                <w:noProof w:val="0"/>
                <w:sz w:val="20"/>
                <w:szCs w:val="20"/>
                <w:lang w:val="en-ZA" w:eastAsia="en-US"/>
              </w:rPr>
            </w:pP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383C55C4"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DB307FB"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08E5C266"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16996EF0"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Lignocaine hydrochloride (Lidocaine) (Systemic)</w:t>
            </w:r>
          </w:p>
        </w:tc>
        <w:tc>
          <w:tcPr>
            <w:tcW w:w="737" w:type="dxa"/>
            <w:tcBorders>
              <w:top w:val="single" w:sz="4" w:space="0" w:color="000000"/>
              <w:left w:val="single" w:sz="4" w:space="0" w:color="000000"/>
              <w:bottom w:val="single" w:sz="4" w:space="0" w:color="000000"/>
              <w:right w:val="single" w:sz="4" w:space="0" w:color="000000"/>
            </w:tcBorders>
            <w:vAlign w:val="center"/>
          </w:tcPr>
          <w:p w14:paraId="1741B4D2"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EC2A8A4"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CCC78F1"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6B487576" w14:textId="77777777" w:rsidR="008E6F7C" w:rsidRPr="008127FC" w:rsidRDefault="008E6F7C" w:rsidP="00416372">
            <w:pPr>
              <w:pStyle w:val="REG-P0"/>
              <w:autoSpaceDE w:val="0"/>
              <w:autoSpaceDN w:val="0"/>
              <w:jc w:val="center"/>
              <w:rPr>
                <w:noProof w:val="0"/>
                <w:sz w:val="20"/>
                <w:szCs w:val="20"/>
                <w:lang w:val="en-ZA" w:eastAsia="en-US"/>
              </w:rPr>
            </w:pP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55CF2DBF"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81AD839"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6CA47899"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715F85AA"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Lignocaine hydrochloride /Lidocaine (Local anaesthetic)</w:t>
            </w:r>
          </w:p>
        </w:tc>
        <w:tc>
          <w:tcPr>
            <w:tcW w:w="737" w:type="dxa"/>
            <w:tcBorders>
              <w:top w:val="single" w:sz="4" w:space="0" w:color="000000"/>
              <w:left w:val="single" w:sz="4" w:space="0" w:color="000000"/>
              <w:bottom w:val="single" w:sz="4" w:space="0" w:color="000000"/>
              <w:right w:val="single" w:sz="4" w:space="0" w:color="000000"/>
            </w:tcBorders>
            <w:vAlign w:val="center"/>
          </w:tcPr>
          <w:p w14:paraId="7897B6F3"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6F529391"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DF4154A"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7E19C37"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1532A5C7"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30E74D2"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7D1289A4"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7CB37D64"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Lorazepam</w:t>
            </w:r>
          </w:p>
        </w:tc>
        <w:tc>
          <w:tcPr>
            <w:tcW w:w="737" w:type="dxa"/>
            <w:tcBorders>
              <w:top w:val="single" w:sz="4" w:space="0" w:color="000000"/>
              <w:left w:val="single" w:sz="4" w:space="0" w:color="000000"/>
              <w:bottom w:val="single" w:sz="4" w:space="0" w:color="000000"/>
              <w:right w:val="single" w:sz="4" w:space="0" w:color="000000"/>
            </w:tcBorders>
            <w:vAlign w:val="center"/>
          </w:tcPr>
          <w:p w14:paraId="0CDE5041"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7B988E2"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33C51394"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2A8CE790" w14:textId="77777777" w:rsidR="008E6F7C" w:rsidRPr="008127FC" w:rsidRDefault="008E6F7C" w:rsidP="00416372">
            <w:pPr>
              <w:pStyle w:val="REG-P0"/>
              <w:autoSpaceDE w:val="0"/>
              <w:autoSpaceDN w:val="0"/>
              <w:jc w:val="center"/>
              <w:rPr>
                <w:noProof w:val="0"/>
                <w:sz w:val="20"/>
                <w:szCs w:val="20"/>
                <w:lang w:val="en-ZA" w:eastAsia="en-US"/>
              </w:rPr>
            </w:pP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7A9C4E22"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96E71D9"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6B962B09"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4B37436D"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Magnesium sulphate</w:t>
            </w:r>
          </w:p>
        </w:tc>
        <w:tc>
          <w:tcPr>
            <w:tcW w:w="737" w:type="dxa"/>
            <w:tcBorders>
              <w:top w:val="single" w:sz="4" w:space="0" w:color="000000"/>
              <w:left w:val="single" w:sz="4" w:space="0" w:color="000000"/>
              <w:bottom w:val="single" w:sz="4" w:space="0" w:color="000000"/>
              <w:right w:val="single" w:sz="4" w:space="0" w:color="000000"/>
            </w:tcBorders>
            <w:vAlign w:val="center"/>
          </w:tcPr>
          <w:p w14:paraId="22228757"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21AEC6CF"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90DC180"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FC51E39"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38253890"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6F7CD93"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2FB56B10"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7AFDDFAB"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Medical oxygen</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87A966F"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1EA0F25"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5B53CACB"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3897AB1C"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2D8C1116"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1785081"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166628DE"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5DD90493"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Metoclopramide monohydrochloride</w:t>
            </w:r>
          </w:p>
        </w:tc>
        <w:tc>
          <w:tcPr>
            <w:tcW w:w="737" w:type="dxa"/>
            <w:tcBorders>
              <w:top w:val="single" w:sz="4" w:space="0" w:color="000000"/>
              <w:left w:val="single" w:sz="4" w:space="0" w:color="000000"/>
              <w:bottom w:val="single" w:sz="4" w:space="0" w:color="000000"/>
              <w:right w:val="single" w:sz="4" w:space="0" w:color="000000"/>
            </w:tcBorders>
            <w:vAlign w:val="center"/>
          </w:tcPr>
          <w:p w14:paraId="69916B58"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0ACFF70C"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6745464C"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67A6C1A0"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035F062C"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F7C80CD"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56BFB9A0"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683A91CE"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lastRenderedPageBreak/>
              <w:t>Midazolam</w:t>
            </w:r>
          </w:p>
        </w:tc>
        <w:tc>
          <w:tcPr>
            <w:tcW w:w="737" w:type="dxa"/>
            <w:tcBorders>
              <w:top w:val="single" w:sz="4" w:space="0" w:color="000000"/>
              <w:left w:val="single" w:sz="4" w:space="0" w:color="000000"/>
              <w:bottom w:val="single" w:sz="4" w:space="0" w:color="000000"/>
              <w:right w:val="single" w:sz="4" w:space="0" w:color="000000"/>
            </w:tcBorders>
            <w:vAlign w:val="center"/>
          </w:tcPr>
          <w:p w14:paraId="29F87EC7"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3D246432"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3824AC14"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1EA53E7" w14:textId="77777777" w:rsidR="008E6F7C" w:rsidRPr="008127FC" w:rsidRDefault="008E6F7C" w:rsidP="00416372">
            <w:pPr>
              <w:pStyle w:val="REG-P0"/>
              <w:autoSpaceDE w:val="0"/>
              <w:autoSpaceDN w:val="0"/>
              <w:jc w:val="center"/>
              <w:rPr>
                <w:noProof w:val="0"/>
                <w:sz w:val="20"/>
                <w:szCs w:val="20"/>
                <w:lang w:val="en-ZA" w:eastAsia="en-US"/>
              </w:rPr>
            </w:pP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45A1C08D"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964AFF8"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1DFCF521"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1441049F"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Morphine sulphate</w:t>
            </w:r>
          </w:p>
        </w:tc>
        <w:tc>
          <w:tcPr>
            <w:tcW w:w="737" w:type="dxa"/>
            <w:tcBorders>
              <w:top w:val="single" w:sz="4" w:space="0" w:color="000000"/>
              <w:left w:val="single" w:sz="4" w:space="0" w:color="000000"/>
              <w:bottom w:val="single" w:sz="4" w:space="0" w:color="000000"/>
              <w:right w:val="single" w:sz="4" w:space="0" w:color="000000"/>
            </w:tcBorders>
            <w:vAlign w:val="center"/>
          </w:tcPr>
          <w:p w14:paraId="1D5B04E8"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7D7F426"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2BE34AA"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5F735F4"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47DD7D19"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7150F69"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35342A7C"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0C54BF7E"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Naloxone hydrochloride</w:t>
            </w:r>
          </w:p>
        </w:tc>
        <w:tc>
          <w:tcPr>
            <w:tcW w:w="737" w:type="dxa"/>
            <w:tcBorders>
              <w:top w:val="single" w:sz="4" w:space="0" w:color="000000"/>
              <w:left w:val="single" w:sz="4" w:space="0" w:color="000000"/>
              <w:bottom w:val="single" w:sz="4" w:space="0" w:color="000000"/>
              <w:right w:val="single" w:sz="4" w:space="0" w:color="000000"/>
            </w:tcBorders>
            <w:vAlign w:val="center"/>
          </w:tcPr>
          <w:p w14:paraId="2A4309B6"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68D842C9"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B8717A6"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18A31419"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4346BFED"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C3DAD75"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55E85E41"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2D4EADBE"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Ondansetron</w:t>
            </w:r>
          </w:p>
        </w:tc>
        <w:tc>
          <w:tcPr>
            <w:tcW w:w="737" w:type="dxa"/>
            <w:tcBorders>
              <w:top w:val="single" w:sz="4" w:space="0" w:color="000000"/>
              <w:left w:val="single" w:sz="4" w:space="0" w:color="000000"/>
              <w:bottom w:val="single" w:sz="4" w:space="0" w:color="000000"/>
              <w:right w:val="single" w:sz="4" w:space="0" w:color="000000"/>
            </w:tcBorders>
            <w:vAlign w:val="center"/>
          </w:tcPr>
          <w:p w14:paraId="3E6C0B92"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204A6B2"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77BDF85"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063AB787" w14:textId="77777777" w:rsidR="008E6F7C" w:rsidRPr="008127FC" w:rsidRDefault="008E6F7C" w:rsidP="00416372">
            <w:pPr>
              <w:pStyle w:val="REG-P0"/>
              <w:autoSpaceDE w:val="0"/>
              <w:autoSpaceDN w:val="0"/>
              <w:jc w:val="center"/>
              <w:rPr>
                <w:noProof w:val="0"/>
                <w:sz w:val="20"/>
                <w:szCs w:val="20"/>
                <w:lang w:val="en-ZA" w:eastAsia="en-US"/>
              </w:rPr>
            </w:pP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159F7117"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0C237EE"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63469466"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4E74D7AD"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Entonox (Nitrous oxide oxygen)</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382EF8C"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12CB6B0"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2B6935E9"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E45F96B"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5D7E780A"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7D00B19"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47E3B4BD"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25B7F07D"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Paracetamol (Acetaminophen)</w:t>
            </w:r>
          </w:p>
        </w:tc>
        <w:tc>
          <w:tcPr>
            <w:tcW w:w="737" w:type="dxa"/>
            <w:tcBorders>
              <w:top w:val="single" w:sz="4" w:space="0" w:color="000000"/>
              <w:left w:val="single" w:sz="4" w:space="0" w:color="000000"/>
              <w:bottom w:val="single" w:sz="4" w:space="0" w:color="000000"/>
              <w:right w:val="single" w:sz="4" w:space="0" w:color="000000"/>
            </w:tcBorders>
            <w:vAlign w:val="center"/>
          </w:tcPr>
          <w:p w14:paraId="1C91A050"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9BFD9AF"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00EC006"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0E9A1E4"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1DF4571C"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1BE9840"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0C199EA8"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0599A4F5"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Prochlorperazine (</w:t>
            </w:r>
            <w:proofErr w:type="spellStart"/>
            <w:r w:rsidRPr="008127FC">
              <w:rPr>
                <w:noProof w:val="0"/>
                <w:sz w:val="20"/>
                <w:szCs w:val="20"/>
                <w:lang w:val="en-ZA" w:eastAsia="en-US"/>
              </w:rPr>
              <w:t>Stemetil</w:t>
            </w:r>
            <w:proofErr w:type="spellEnd"/>
            <w:r w:rsidRPr="008127FC">
              <w:rPr>
                <w:noProof w:val="0"/>
                <w:sz w:val="20"/>
                <w:szCs w:val="20"/>
                <w:lang w:val="en-ZA" w:eastAsia="en-US"/>
              </w:rPr>
              <w:t>)</w:t>
            </w:r>
          </w:p>
        </w:tc>
        <w:tc>
          <w:tcPr>
            <w:tcW w:w="737" w:type="dxa"/>
            <w:tcBorders>
              <w:top w:val="single" w:sz="4" w:space="0" w:color="000000"/>
              <w:left w:val="single" w:sz="4" w:space="0" w:color="000000"/>
              <w:bottom w:val="single" w:sz="4" w:space="0" w:color="000000"/>
              <w:right w:val="single" w:sz="4" w:space="0" w:color="000000"/>
            </w:tcBorders>
            <w:vAlign w:val="center"/>
          </w:tcPr>
          <w:p w14:paraId="725A0CDD"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03AC6D87"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08F2959C"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5D6232AC"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1B3EE8BF"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773AF51"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452B183E"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4DE8398B"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Promethazine</w:t>
            </w:r>
          </w:p>
        </w:tc>
        <w:tc>
          <w:tcPr>
            <w:tcW w:w="737" w:type="dxa"/>
            <w:tcBorders>
              <w:top w:val="single" w:sz="4" w:space="0" w:color="000000"/>
              <w:left w:val="single" w:sz="4" w:space="0" w:color="000000"/>
              <w:bottom w:val="single" w:sz="4" w:space="0" w:color="000000"/>
              <w:right w:val="single" w:sz="4" w:space="0" w:color="000000"/>
            </w:tcBorders>
            <w:vAlign w:val="center"/>
          </w:tcPr>
          <w:p w14:paraId="60F47145"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CAA53DD"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D5FF90F"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75E2A1FE"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126D7C8C"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D4FB04C"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27D458F7"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214DEB0D"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Rocuronium</w:t>
            </w:r>
          </w:p>
        </w:tc>
        <w:tc>
          <w:tcPr>
            <w:tcW w:w="737" w:type="dxa"/>
            <w:tcBorders>
              <w:top w:val="single" w:sz="4" w:space="0" w:color="000000"/>
              <w:left w:val="single" w:sz="4" w:space="0" w:color="000000"/>
              <w:bottom w:val="single" w:sz="4" w:space="0" w:color="000000"/>
              <w:right w:val="single" w:sz="4" w:space="0" w:color="000000"/>
            </w:tcBorders>
            <w:vAlign w:val="center"/>
          </w:tcPr>
          <w:p w14:paraId="453F141C"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FF34D77"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3EF9928"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29D385F3" w14:textId="77777777" w:rsidR="008E6F7C" w:rsidRPr="008127FC" w:rsidRDefault="008E6F7C" w:rsidP="00416372">
            <w:pPr>
              <w:pStyle w:val="REG-P0"/>
              <w:autoSpaceDE w:val="0"/>
              <w:autoSpaceDN w:val="0"/>
              <w:jc w:val="center"/>
              <w:rPr>
                <w:noProof w:val="0"/>
                <w:sz w:val="20"/>
                <w:szCs w:val="20"/>
                <w:lang w:val="en-ZA" w:eastAsia="en-US"/>
              </w:rPr>
            </w:pP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32C67CC4"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3AD3B9B"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6741EF38"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1865C34A"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Sodium bicarbonate 8.5%</w:t>
            </w:r>
          </w:p>
        </w:tc>
        <w:tc>
          <w:tcPr>
            <w:tcW w:w="737" w:type="dxa"/>
            <w:tcBorders>
              <w:top w:val="single" w:sz="4" w:space="0" w:color="000000"/>
              <w:left w:val="single" w:sz="4" w:space="0" w:color="000000"/>
              <w:bottom w:val="single" w:sz="4" w:space="0" w:color="000000"/>
              <w:right w:val="single" w:sz="4" w:space="0" w:color="000000"/>
            </w:tcBorders>
            <w:vAlign w:val="center"/>
          </w:tcPr>
          <w:p w14:paraId="1301B345"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347192F"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99E05FB"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E5822DB" w14:textId="77777777" w:rsidR="008E6F7C" w:rsidRPr="008127FC" w:rsidRDefault="008E6F7C" w:rsidP="00416372">
            <w:pPr>
              <w:pStyle w:val="REG-P0"/>
              <w:autoSpaceDE w:val="0"/>
              <w:autoSpaceDN w:val="0"/>
              <w:jc w:val="center"/>
              <w:rPr>
                <w:noProof w:val="0"/>
                <w:sz w:val="20"/>
                <w:szCs w:val="20"/>
                <w:lang w:val="en-ZA" w:eastAsia="en-US"/>
              </w:rPr>
            </w:pP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763E1FFF"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85E5DD1"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4E54A6A6"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67831E71" w14:textId="77777777" w:rsidR="008E6F7C" w:rsidRPr="008127FC" w:rsidRDefault="008E6F7C">
            <w:pPr>
              <w:pStyle w:val="REG-P0"/>
              <w:autoSpaceDE w:val="0"/>
              <w:autoSpaceDN w:val="0"/>
              <w:jc w:val="left"/>
              <w:rPr>
                <w:noProof w:val="0"/>
                <w:sz w:val="20"/>
                <w:szCs w:val="20"/>
                <w:lang w:val="en-ZA" w:eastAsia="en-US"/>
              </w:rPr>
            </w:pPr>
            <w:proofErr w:type="spellStart"/>
            <w:r w:rsidRPr="008127FC">
              <w:rPr>
                <w:noProof w:val="0"/>
                <w:sz w:val="20"/>
                <w:szCs w:val="20"/>
                <w:lang w:val="en-ZA" w:eastAsia="en-US"/>
              </w:rPr>
              <w:t>Suxamethonium</w:t>
            </w:r>
            <w:proofErr w:type="spellEnd"/>
            <w:r w:rsidRPr="008127FC">
              <w:rPr>
                <w:noProof w:val="0"/>
                <w:sz w:val="20"/>
                <w:szCs w:val="20"/>
                <w:lang w:val="en-ZA" w:eastAsia="en-US"/>
              </w:rPr>
              <w:t xml:space="preserve"> chloride</w:t>
            </w:r>
          </w:p>
        </w:tc>
        <w:tc>
          <w:tcPr>
            <w:tcW w:w="737" w:type="dxa"/>
            <w:tcBorders>
              <w:top w:val="single" w:sz="4" w:space="0" w:color="000000"/>
              <w:left w:val="single" w:sz="4" w:space="0" w:color="000000"/>
              <w:bottom w:val="single" w:sz="4" w:space="0" w:color="000000"/>
              <w:right w:val="single" w:sz="4" w:space="0" w:color="000000"/>
            </w:tcBorders>
            <w:vAlign w:val="center"/>
          </w:tcPr>
          <w:p w14:paraId="2C33D2DB"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B2CF46C"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66A9BD68"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8D42762" w14:textId="77777777" w:rsidR="008E6F7C" w:rsidRPr="008127FC" w:rsidRDefault="008E6F7C" w:rsidP="00416372">
            <w:pPr>
              <w:pStyle w:val="REG-P0"/>
              <w:autoSpaceDE w:val="0"/>
              <w:autoSpaceDN w:val="0"/>
              <w:jc w:val="center"/>
              <w:rPr>
                <w:noProof w:val="0"/>
                <w:sz w:val="20"/>
                <w:szCs w:val="20"/>
                <w:lang w:val="en-ZA" w:eastAsia="en-US"/>
              </w:rPr>
            </w:pP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1DF7A3F5"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059C12D"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0EBCC193"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208A1D33"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Thiamine hydrochloride</w:t>
            </w:r>
          </w:p>
        </w:tc>
        <w:tc>
          <w:tcPr>
            <w:tcW w:w="737" w:type="dxa"/>
            <w:tcBorders>
              <w:top w:val="single" w:sz="4" w:space="0" w:color="000000"/>
              <w:left w:val="single" w:sz="4" w:space="0" w:color="000000"/>
              <w:bottom w:val="single" w:sz="4" w:space="0" w:color="000000"/>
              <w:right w:val="single" w:sz="4" w:space="0" w:color="000000"/>
            </w:tcBorders>
            <w:vAlign w:val="center"/>
          </w:tcPr>
          <w:p w14:paraId="6D8F00C5"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221D7E34"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607F5573"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hideMark/>
          </w:tcPr>
          <w:p w14:paraId="0FFDFE56"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1E12EFC1"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7846FAA"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5C7B0CD8"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7A5ADEB1"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Tranexamic acid</w:t>
            </w:r>
          </w:p>
        </w:tc>
        <w:tc>
          <w:tcPr>
            <w:tcW w:w="737" w:type="dxa"/>
            <w:tcBorders>
              <w:top w:val="single" w:sz="4" w:space="0" w:color="000000"/>
              <w:left w:val="single" w:sz="4" w:space="0" w:color="000000"/>
              <w:bottom w:val="single" w:sz="4" w:space="0" w:color="000000"/>
              <w:right w:val="single" w:sz="4" w:space="0" w:color="000000"/>
            </w:tcBorders>
            <w:vAlign w:val="center"/>
          </w:tcPr>
          <w:p w14:paraId="0B1E38A5"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216FCDA9"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9319D51"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F6D0CDB" w14:textId="77777777" w:rsidR="008E6F7C" w:rsidRPr="008127FC" w:rsidRDefault="008E6F7C" w:rsidP="00416372">
            <w:pPr>
              <w:pStyle w:val="REG-P0"/>
              <w:autoSpaceDE w:val="0"/>
              <w:autoSpaceDN w:val="0"/>
              <w:jc w:val="center"/>
              <w:rPr>
                <w:noProof w:val="0"/>
                <w:sz w:val="20"/>
                <w:szCs w:val="20"/>
                <w:lang w:val="en-ZA" w:eastAsia="en-US"/>
              </w:rPr>
            </w:pP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759324FE"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8FF12A5"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r w:rsidR="00AF5AE5" w:rsidRPr="008127FC" w14:paraId="5184A3E0" w14:textId="77777777" w:rsidTr="00416372">
        <w:tc>
          <w:tcPr>
            <w:tcW w:w="3402" w:type="dxa"/>
            <w:tcBorders>
              <w:top w:val="single" w:sz="4" w:space="0" w:color="000000"/>
              <w:left w:val="single" w:sz="4" w:space="0" w:color="000000"/>
              <w:bottom w:val="single" w:sz="4" w:space="0" w:color="000000"/>
              <w:right w:val="single" w:sz="4" w:space="0" w:color="000000"/>
            </w:tcBorders>
            <w:hideMark/>
          </w:tcPr>
          <w:p w14:paraId="77A8B08D" w14:textId="77777777" w:rsidR="008E6F7C" w:rsidRPr="008127FC" w:rsidRDefault="008E6F7C">
            <w:pPr>
              <w:pStyle w:val="REG-P0"/>
              <w:autoSpaceDE w:val="0"/>
              <w:autoSpaceDN w:val="0"/>
              <w:jc w:val="left"/>
              <w:rPr>
                <w:noProof w:val="0"/>
                <w:sz w:val="20"/>
                <w:szCs w:val="20"/>
                <w:lang w:val="en-ZA" w:eastAsia="en-US"/>
              </w:rPr>
            </w:pPr>
            <w:r w:rsidRPr="008127FC">
              <w:rPr>
                <w:noProof w:val="0"/>
                <w:sz w:val="20"/>
                <w:szCs w:val="20"/>
                <w:lang w:val="en-ZA" w:eastAsia="en-US"/>
              </w:rPr>
              <w:t>Vecuronium bromide</w:t>
            </w:r>
          </w:p>
        </w:tc>
        <w:tc>
          <w:tcPr>
            <w:tcW w:w="737" w:type="dxa"/>
            <w:tcBorders>
              <w:top w:val="single" w:sz="4" w:space="0" w:color="000000"/>
              <w:left w:val="single" w:sz="4" w:space="0" w:color="000000"/>
              <w:bottom w:val="single" w:sz="4" w:space="0" w:color="000000"/>
              <w:right w:val="single" w:sz="4" w:space="0" w:color="000000"/>
            </w:tcBorders>
            <w:vAlign w:val="center"/>
          </w:tcPr>
          <w:p w14:paraId="1D8A1B9E"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65242C1"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2CD7D575" w14:textId="77777777" w:rsidR="008E6F7C" w:rsidRPr="008127FC" w:rsidRDefault="008E6F7C" w:rsidP="00416372">
            <w:pPr>
              <w:pStyle w:val="REG-P0"/>
              <w:autoSpaceDE w:val="0"/>
              <w:autoSpaceDN w:val="0"/>
              <w:jc w:val="center"/>
              <w:rPr>
                <w:noProof w:val="0"/>
                <w:sz w:val="20"/>
                <w:szCs w:val="20"/>
                <w:lang w:val="en-ZA" w:eastAsia="en-US"/>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6F24C032" w14:textId="77777777" w:rsidR="008E6F7C" w:rsidRPr="008127FC" w:rsidRDefault="008E6F7C" w:rsidP="00416372">
            <w:pPr>
              <w:pStyle w:val="REG-P0"/>
              <w:autoSpaceDE w:val="0"/>
              <w:autoSpaceDN w:val="0"/>
              <w:jc w:val="center"/>
              <w:rPr>
                <w:noProof w:val="0"/>
                <w:sz w:val="20"/>
                <w:szCs w:val="20"/>
                <w:lang w:val="en-ZA" w:eastAsia="en-US"/>
              </w:rPr>
            </w:pPr>
          </w:p>
        </w:tc>
        <w:tc>
          <w:tcPr>
            <w:tcW w:w="1089" w:type="dxa"/>
            <w:tcBorders>
              <w:top w:val="single" w:sz="4" w:space="0" w:color="000000"/>
              <w:left w:val="single" w:sz="4" w:space="0" w:color="000000"/>
              <w:bottom w:val="single" w:sz="4" w:space="0" w:color="000000"/>
              <w:right w:val="single" w:sz="4" w:space="0" w:color="000000"/>
            </w:tcBorders>
            <w:vAlign w:val="center"/>
            <w:hideMark/>
          </w:tcPr>
          <w:p w14:paraId="6FEE1E12"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D048590" w14:textId="77777777" w:rsidR="008E6F7C" w:rsidRPr="008127FC" w:rsidRDefault="008E6F7C" w:rsidP="00416372">
            <w:pPr>
              <w:pStyle w:val="REG-P0"/>
              <w:autoSpaceDE w:val="0"/>
              <w:autoSpaceDN w:val="0"/>
              <w:jc w:val="center"/>
              <w:rPr>
                <w:noProof w:val="0"/>
                <w:sz w:val="20"/>
                <w:szCs w:val="20"/>
                <w:lang w:val="en-ZA" w:eastAsia="en-US"/>
              </w:rPr>
            </w:pPr>
            <w:r w:rsidRPr="008127FC">
              <w:rPr>
                <w:noProof w:val="0"/>
                <w:sz w:val="20"/>
                <w:szCs w:val="20"/>
                <w:lang w:val="en-ZA" w:eastAsia="en-US"/>
              </w:rPr>
              <w:t>√</w:t>
            </w:r>
          </w:p>
        </w:tc>
      </w:tr>
    </w:tbl>
    <w:p w14:paraId="688FBBEA" w14:textId="77777777" w:rsidR="008E6F7C" w:rsidRPr="008127FC" w:rsidRDefault="008E6F7C" w:rsidP="008E6F7C">
      <w:pPr>
        <w:pStyle w:val="REG-P0"/>
        <w:rPr>
          <w:noProof w:val="0"/>
          <w:lang w:val="en-ZA"/>
        </w:rPr>
      </w:pPr>
    </w:p>
    <w:p w14:paraId="6D28DD4B" w14:textId="77777777" w:rsidR="008E6F7C" w:rsidRPr="008127FC" w:rsidRDefault="008E6F7C" w:rsidP="008E6F7C">
      <w:pPr>
        <w:pStyle w:val="REG-P0"/>
        <w:rPr>
          <w:noProof w:val="0"/>
          <w:lang w:val="en-ZA"/>
        </w:rPr>
      </w:pPr>
      <w:r w:rsidRPr="008127FC">
        <w:rPr>
          <w:noProof w:val="0"/>
          <w:lang w:val="en-ZA"/>
        </w:rPr>
        <w:t>*only ALS with RSI speciality</w:t>
      </w:r>
    </w:p>
    <w:p w14:paraId="238FB8B0" w14:textId="77777777" w:rsidR="008E6F7C" w:rsidRPr="008127FC" w:rsidRDefault="008E6F7C" w:rsidP="00B12C91">
      <w:pPr>
        <w:pStyle w:val="REG-P0"/>
        <w:rPr>
          <w:noProof w:val="0"/>
          <w:lang w:val="en-ZA"/>
        </w:rPr>
      </w:pPr>
    </w:p>
    <w:sectPr w:rsidR="008E6F7C" w:rsidRPr="008127FC"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5EC34" w14:textId="77777777" w:rsidR="001F7E3B" w:rsidRDefault="001F7E3B">
      <w:r>
        <w:separator/>
      </w:r>
    </w:p>
  </w:endnote>
  <w:endnote w:type="continuationSeparator" w:id="0">
    <w:p w14:paraId="102A2266" w14:textId="77777777" w:rsidR="001F7E3B" w:rsidRDefault="001F7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A16FD" w14:textId="77777777" w:rsidR="001F7E3B" w:rsidRDefault="001F7E3B">
      <w:r>
        <w:separator/>
      </w:r>
    </w:p>
  </w:footnote>
  <w:footnote w:type="continuationSeparator" w:id="0">
    <w:p w14:paraId="71AF46A3" w14:textId="77777777" w:rsidR="001F7E3B" w:rsidRDefault="001F7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4D283" w14:textId="3E74151C" w:rsidR="00FA4A11" w:rsidRPr="008D1414" w:rsidRDefault="00A41D0C"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73DD558F" wp14:editId="26D0DB96">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B3F66C3"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00FA4A11" w:rsidRPr="008D1414">
      <w:rPr>
        <w:rFonts w:ascii="Arial" w:hAnsi="Arial" w:cs="Arial"/>
        <w:sz w:val="12"/>
        <w:szCs w:val="16"/>
      </w:rPr>
      <w:t>Republic of Namibia</w:t>
    </w:r>
    <w:r w:rsidR="00FA4A11" w:rsidRPr="008D1414">
      <w:rPr>
        <w:rFonts w:ascii="Arial" w:hAnsi="Arial" w:cs="Arial"/>
        <w:w w:val="600"/>
        <w:sz w:val="12"/>
        <w:szCs w:val="16"/>
      </w:rPr>
      <w:t xml:space="preserve"> </w:t>
    </w:r>
    <w:r w:rsidR="00FA4A11" w:rsidRPr="008D1414">
      <w:rPr>
        <w:rFonts w:ascii="Arial" w:hAnsi="Arial" w:cs="Arial"/>
        <w:b/>
        <w:noProof w:val="0"/>
        <w:sz w:val="16"/>
        <w:szCs w:val="16"/>
      </w:rPr>
      <w:fldChar w:fldCharType="begin"/>
    </w:r>
    <w:r w:rsidR="00FA4A11" w:rsidRPr="008D1414">
      <w:rPr>
        <w:rFonts w:ascii="Arial" w:hAnsi="Arial" w:cs="Arial"/>
        <w:b/>
        <w:sz w:val="16"/>
        <w:szCs w:val="16"/>
      </w:rPr>
      <w:instrText xml:space="preserve"> PAGE   \* MERGEFORMAT </w:instrText>
    </w:r>
    <w:r w:rsidR="00FA4A11" w:rsidRPr="008D1414">
      <w:rPr>
        <w:rFonts w:ascii="Arial" w:hAnsi="Arial" w:cs="Arial"/>
        <w:b/>
        <w:noProof w:val="0"/>
        <w:sz w:val="16"/>
        <w:szCs w:val="16"/>
      </w:rPr>
      <w:fldChar w:fldCharType="separate"/>
    </w:r>
    <w:r w:rsidR="000A6EDD">
      <w:rPr>
        <w:rFonts w:ascii="Arial" w:hAnsi="Arial" w:cs="Arial"/>
        <w:b/>
        <w:sz w:val="16"/>
        <w:szCs w:val="16"/>
      </w:rPr>
      <w:t>3</w:t>
    </w:r>
    <w:r w:rsidR="00FA4A11" w:rsidRPr="008D1414">
      <w:rPr>
        <w:rFonts w:ascii="Arial" w:hAnsi="Arial" w:cs="Arial"/>
        <w:b/>
        <w:sz w:val="16"/>
        <w:szCs w:val="16"/>
      </w:rPr>
      <w:fldChar w:fldCharType="end"/>
    </w:r>
    <w:r w:rsidR="00FA4A11" w:rsidRPr="008D1414">
      <w:rPr>
        <w:rFonts w:ascii="Arial" w:hAnsi="Arial" w:cs="Arial"/>
        <w:w w:val="600"/>
        <w:sz w:val="12"/>
        <w:szCs w:val="16"/>
      </w:rPr>
      <w:t xml:space="preserve"> </w:t>
    </w:r>
    <w:r w:rsidR="00FA4A11" w:rsidRPr="008D1414">
      <w:rPr>
        <w:rFonts w:ascii="Arial" w:hAnsi="Arial" w:cs="Arial"/>
        <w:sz w:val="12"/>
        <w:szCs w:val="16"/>
      </w:rPr>
      <w:t>Annotated Statutes</w:t>
    </w:r>
    <w:r w:rsidR="00FA4A11" w:rsidRPr="008D1414">
      <w:rPr>
        <w:rFonts w:ascii="Arial" w:hAnsi="Arial" w:cs="Arial"/>
        <w:b/>
        <w:sz w:val="16"/>
        <w:szCs w:val="16"/>
      </w:rPr>
      <w:t xml:space="preserve"> </w:t>
    </w:r>
  </w:p>
  <w:p w14:paraId="4FBCC760" w14:textId="77777777" w:rsidR="00FA4A11" w:rsidRPr="008D1414" w:rsidRDefault="00FA4A11" w:rsidP="00F25922">
    <w:pPr>
      <w:pStyle w:val="REG-PHA"/>
    </w:pPr>
    <w:r w:rsidRPr="008D1414">
      <w:t>REGULATIONS</w:t>
    </w:r>
  </w:p>
  <w:p w14:paraId="18399B46" w14:textId="0E5E9875" w:rsidR="00FA4A11" w:rsidRPr="008D1414" w:rsidRDefault="00FA4A11" w:rsidP="008D1414">
    <w:pPr>
      <w:pStyle w:val="REG-PHb"/>
      <w:spacing w:after="120"/>
    </w:pPr>
    <w:r w:rsidRPr="008D1414">
      <w:t xml:space="preserve">Health Professions Act </w:t>
    </w:r>
    <w:r w:rsidR="00E557E4">
      <w:t>16</w:t>
    </w:r>
    <w:r w:rsidRPr="008D1414">
      <w:t xml:space="preserve"> of 20</w:t>
    </w:r>
    <w:r w:rsidR="00E557E4">
      <w:t>2</w:t>
    </w:r>
    <w:r w:rsidRPr="008D1414">
      <w:t>4</w:t>
    </w:r>
  </w:p>
  <w:p w14:paraId="16852C06" w14:textId="2DCEA8C1" w:rsidR="00FA4A11" w:rsidRPr="008D1414" w:rsidRDefault="00FA4A11" w:rsidP="00F25922">
    <w:pPr>
      <w:pStyle w:val="REG-PHb"/>
    </w:pPr>
    <w:r>
      <w:t xml:space="preserve">Regulations relating to Scope of Practice for the Profession of </w:t>
    </w:r>
    <w:r w:rsidRPr="00F1300E">
      <w:t>Emergency Care</w:t>
    </w:r>
  </w:p>
  <w:p w14:paraId="0DF69F40" w14:textId="77777777" w:rsidR="00FA4A11" w:rsidRPr="008D1414" w:rsidRDefault="00FA4A11"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07C8" w14:textId="72F18B1E" w:rsidR="00FA4A11" w:rsidRPr="00BA6B35" w:rsidRDefault="00A41D0C"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0D28396D" wp14:editId="5E941B8B">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D705996"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64CB0"/>
    <w:multiLevelType w:val="hybridMultilevel"/>
    <w:tmpl w:val="830E1D5C"/>
    <w:lvl w:ilvl="0" w:tplc="A286587C">
      <w:start w:val="1"/>
      <w:numFmt w:val="lowerLetter"/>
      <w:lvlText w:val="(%1)"/>
      <w:lvlJc w:val="left"/>
      <w:pPr>
        <w:ind w:hanging="721"/>
      </w:pPr>
      <w:rPr>
        <w:rFonts w:ascii="Times New Roman" w:eastAsia="Times New Roman" w:hAnsi="Times New Roman" w:hint="default"/>
        <w:sz w:val="22"/>
        <w:szCs w:val="22"/>
      </w:rPr>
    </w:lvl>
    <w:lvl w:ilvl="1" w:tplc="1690ECCC">
      <w:start w:val="1"/>
      <w:numFmt w:val="bullet"/>
      <w:lvlText w:val="•"/>
      <w:lvlJc w:val="left"/>
      <w:rPr>
        <w:rFonts w:hint="default"/>
      </w:rPr>
    </w:lvl>
    <w:lvl w:ilvl="2" w:tplc="118C8BDA">
      <w:start w:val="1"/>
      <w:numFmt w:val="bullet"/>
      <w:lvlText w:val="•"/>
      <w:lvlJc w:val="left"/>
      <w:rPr>
        <w:rFonts w:hint="default"/>
      </w:rPr>
    </w:lvl>
    <w:lvl w:ilvl="3" w:tplc="A176CD66">
      <w:start w:val="1"/>
      <w:numFmt w:val="bullet"/>
      <w:lvlText w:val="•"/>
      <w:lvlJc w:val="left"/>
      <w:rPr>
        <w:rFonts w:hint="default"/>
      </w:rPr>
    </w:lvl>
    <w:lvl w:ilvl="4" w:tplc="48429A3E">
      <w:start w:val="1"/>
      <w:numFmt w:val="bullet"/>
      <w:lvlText w:val="•"/>
      <w:lvlJc w:val="left"/>
      <w:rPr>
        <w:rFonts w:hint="default"/>
      </w:rPr>
    </w:lvl>
    <w:lvl w:ilvl="5" w:tplc="C8E45AA2">
      <w:start w:val="1"/>
      <w:numFmt w:val="bullet"/>
      <w:lvlText w:val="•"/>
      <w:lvlJc w:val="left"/>
      <w:rPr>
        <w:rFonts w:hint="default"/>
      </w:rPr>
    </w:lvl>
    <w:lvl w:ilvl="6" w:tplc="8BBE7FF0">
      <w:start w:val="1"/>
      <w:numFmt w:val="bullet"/>
      <w:lvlText w:val="•"/>
      <w:lvlJc w:val="left"/>
      <w:rPr>
        <w:rFonts w:hint="default"/>
      </w:rPr>
    </w:lvl>
    <w:lvl w:ilvl="7" w:tplc="89E6E16C">
      <w:start w:val="1"/>
      <w:numFmt w:val="bullet"/>
      <w:lvlText w:val="•"/>
      <w:lvlJc w:val="left"/>
      <w:rPr>
        <w:rFonts w:hint="default"/>
      </w:rPr>
    </w:lvl>
    <w:lvl w:ilvl="8" w:tplc="6F8E2DD4">
      <w:start w:val="1"/>
      <w:numFmt w:val="bullet"/>
      <w:lvlText w:val="•"/>
      <w:lvlJc w:val="left"/>
      <w:rPr>
        <w:rFonts w:hint="default"/>
      </w:rPr>
    </w:lvl>
  </w:abstractNum>
  <w:abstractNum w:abstractNumId="2" w15:restartNumberingAfterBreak="0">
    <w:nsid w:val="018B59D1"/>
    <w:multiLevelType w:val="hybridMultilevel"/>
    <w:tmpl w:val="0160360E"/>
    <w:lvl w:ilvl="0" w:tplc="3702DAEC">
      <w:start w:val="1"/>
      <w:numFmt w:val="decimal"/>
      <w:lvlText w:val="%1."/>
      <w:lvlJc w:val="left"/>
      <w:pPr>
        <w:ind w:hanging="721"/>
      </w:pPr>
      <w:rPr>
        <w:rFonts w:ascii="Times New Roman" w:eastAsia="Times New Roman" w:hAnsi="Times New Roman" w:hint="default"/>
        <w:sz w:val="22"/>
        <w:szCs w:val="22"/>
      </w:rPr>
    </w:lvl>
    <w:lvl w:ilvl="1" w:tplc="432C6034">
      <w:start w:val="1"/>
      <w:numFmt w:val="decimal"/>
      <w:lvlText w:val="%2."/>
      <w:lvlJc w:val="left"/>
      <w:pPr>
        <w:ind w:hanging="721"/>
      </w:pPr>
      <w:rPr>
        <w:rFonts w:ascii="Times New Roman" w:eastAsia="Times New Roman" w:hAnsi="Times New Roman" w:hint="default"/>
        <w:b/>
        <w:bCs/>
        <w:sz w:val="22"/>
        <w:szCs w:val="22"/>
      </w:rPr>
    </w:lvl>
    <w:lvl w:ilvl="2" w:tplc="2A1A9FA4">
      <w:start w:val="1"/>
      <w:numFmt w:val="bullet"/>
      <w:lvlText w:val="•"/>
      <w:lvlJc w:val="left"/>
      <w:rPr>
        <w:rFonts w:hint="default"/>
      </w:rPr>
    </w:lvl>
    <w:lvl w:ilvl="3" w:tplc="F710CDC4">
      <w:start w:val="1"/>
      <w:numFmt w:val="bullet"/>
      <w:lvlText w:val="•"/>
      <w:lvlJc w:val="left"/>
      <w:rPr>
        <w:rFonts w:hint="default"/>
      </w:rPr>
    </w:lvl>
    <w:lvl w:ilvl="4" w:tplc="561CC756">
      <w:start w:val="1"/>
      <w:numFmt w:val="bullet"/>
      <w:lvlText w:val="•"/>
      <w:lvlJc w:val="left"/>
      <w:rPr>
        <w:rFonts w:hint="default"/>
      </w:rPr>
    </w:lvl>
    <w:lvl w:ilvl="5" w:tplc="EA4AB3AA">
      <w:start w:val="1"/>
      <w:numFmt w:val="bullet"/>
      <w:lvlText w:val="•"/>
      <w:lvlJc w:val="left"/>
      <w:rPr>
        <w:rFonts w:hint="default"/>
      </w:rPr>
    </w:lvl>
    <w:lvl w:ilvl="6" w:tplc="22E6139C">
      <w:start w:val="1"/>
      <w:numFmt w:val="bullet"/>
      <w:lvlText w:val="•"/>
      <w:lvlJc w:val="left"/>
      <w:rPr>
        <w:rFonts w:hint="default"/>
      </w:rPr>
    </w:lvl>
    <w:lvl w:ilvl="7" w:tplc="A852FB90">
      <w:start w:val="1"/>
      <w:numFmt w:val="bullet"/>
      <w:lvlText w:val="•"/>
      <w:lvlJc w:val="left"/>
      <w:rPr>
        <w:rFonts w:hint="default"/>
      </w:rPr>
    </w:lvl>
    <w:lvl w:ilvl="8" w:tplc="45600574">
      <w:start w:val="1"/>
      <w:numFmt w:val="bullet"/>
      <w:lvlText w:val="•"/>
      <w:lvlJc w:val="left"/>
      <w:rPr>
        <w:rFonts w:hint="default"/>
      </w:rPr>
    </w:lvl>
  </w:abstractNum>
  <w:abstractNum w:abstractNumId="3" w15:restartNumberingAfterBreak="0">
    <w:nsid w:val="022911E2"/>
    <w:multiLevelType w:val="hybridMultilevel"/>
    <w:tmpl w:val="76CE2376"/>
    <w:lvl w:ilvl="0" w:tplc="AB0C8A4E">
      <w:start w:val="1"/>
      <w:numFmt w:val="lowerLetter"/>
      <w:lvlText w:val="(%1)"/>
      <w:lvlJc w:val="left"/>
      <w:pPr>
        <w:ind w:hanging="721"/>
      </w:pPr>
      <w:rPr>
        <w:rFonts w:ascii="Times New Roman" w:eastAsia="Times New Roman" w:hAnsi="Times New Roman" w:hint="default"/>
        <w:sz w:val="22"/>
        <w:szCs w:val="22"/>
      </w:rPr>
    </w:lvl>
    <w:lvl w:ilvl="1" w:tplc="51F48846">
      <w:start w:val="1"/>
      <w:numFmt w:val="bullet"/>
      <w:lvlText w:val="•"/>
      <w:lvlJc w:val="left"/>
      <w:rPr>
        <w:rFonts w:hint="default"/>
      </w:rPr>
    </w:lvl>
    <w:lvl w:ilvl="2" w:tplc="52CA86BA">
      <w:start w:val="1"/>
      <w:numFmt w:val="bullet"/>
      <w:lvlText w:val="•"/>
      <w:lvlJc w:val="left"/>
      <w:rPr>
        <w:rFonts w:hint="default"/>
      </w:rPr>
    </w:lvl>
    <w:lvl w:ilvl="3" w:tplc="EE4445BA">
      <w:start w:val="1"/>
      <w:numFmt w:val="bullet"/>
      <w:lvlText w:val="•"/>
      <w:lvlJc w:val="left"/>
      <w:rPr>
        <w:rFonts w:hint="default"/>
      </w:rPr>
    </w:lvl>
    <w:lvl w:ilvl="4" w:tplc="86A6F16E">
      <w:start w:val="1"/>
      <w:numFmt w:val="bullet"/>
      <w:lvlText w:val="•"/>
      <w:lvlJc w:val="left"/>
      <w:rPr>
        <w:rFonts w:hint="default"/>
      </w:rPr>
    </w:lvl>
    <w:lvl w:ilvl="5" w:tplc="B1F0ECCA">
      <w:start w:val="1"/>
      <w:numFmt w:val="bullet"/>
      <w:lvlText w:val="•"/>
      <w:lvlJc w:val="left"/>
      <w:rPr>
        <w:rFonts w:hint="default"/>
      </w:rPr>
    </w:lvl>
    <w:lvl w:ilvl="6" w:tplc="AABA1794">
      <w:start w:val="1"/>
      <w:numFmt w:val="bullet"/>
      <w:lvlText w:val="•"/>
      <w:lvlJc w:val="left"/>
      <w:rPr>
        <w:rFonts w:hint="default"/>
      </w:rPr>
    </w:lvl>
    <w:lvl w:ilvl="7" w:tplc="F042B268">
      <w:start w:val="1"/>
      <w:numFmt w:val="bullet"/>
      <w:lvlText w:val="•"/>
      <w:lvlJc w:val="left"/>
      <w:rPr>
        <w:rFonts w:hint="default"/>
      </w:rPr>
    </w:lvl>
    <w:lvl w:ilvl="8" w:tplc="F4585CAE">
      <w:start w:val="1"/>
      <w:numFmt w:val="bullet"/>
      <w:lvlText w:val="•"/>
      <w:lvlJc w:val="left"/>
      <w:rPr>
        <w:rFonts w:hint="default"/>
      </w:rPr>
    </w:lvl>
  </w:abstractNum>
  <w:abstractNum w:abstractNumId="4" w15:restartNumberingAfterBreak="0">
    <w:nsid w:val="02A34F68"/>
    <w:multiLevelType w:val="hybridMultilevel"/>
    <w:tmpl w:val="2C5C1FEA"/>
    <w:lvl w:ilvl="0" w:tplc="D9284E8E">
      <w:start w:val="1"/>
      <w:numFmt w:val="lowerLetter"/>
      <w:lvlText w:val="(%1)"/>
      <w:lvlJc w:val="left"/>
      <w:pPr>
        <w:ind w:hanging="721"/>
      </w:pPr>
      <w:rPr>
        <w:rFonts w:ascii="Times New Roman" w:eastAsia="Times New Roman" w:hAnsi="Times New Roman" w:hint="default"/>
        <w:w w:val="99"/>
        <w:sz w:val="22"/>
        <w:szCs w:val="22"/>
      </w:rPr>
    </w:lvl>
    <w:lvl w:ilvl="1" w:tplc="12583AB6">
      <w:start w:val="1"/>
      <w:numFmt w:val="bullet"/>
      <w:lvlText w:val="•"/>
      <w:lvlJc w:val="left"/>
      <w:rPr>
        <w:rFonts w:hint="default"/>
      </w:rPr>
    </w:lvl>
    <w:lvl w:ilvl="2" w:tplc="B0D69B8E">
      <w:start w:val="1"/>
      <w:numFmt w:val="bullet"/>
      <w:lvlText w:val="•"/>
      <w:lvlJc w:val="left"/>
      <w:rPr>
        <w:rFonts w:hint="default"/>
      </w:rPr>
    </w:lvl>
    <w:lvl w:ilvl="3" w:tplc="2B641C8C">
      <w:start w:val="1"/>
      <w:numFmt w:val="bullet"/>
      <w:lvlText w:val="•"/>
      <w:lvlJc w:val="left"/>
      <w:rPr>
        <w:rFonts w:hint="default"/>
      </w:rPr>
    </w:lvl>
    <w:lvl w:ilvl="4" w:tplc="A29A5BC2">
      <w:start w:val="1"/>
      <w:numFmt w:val="bullet"/>
      <w:lvlText w:val="•"/>
      <w:lvlJc w:val="left"/>
      <w:rPr>
        <w:rFonts w:hint="default"/>
      </w:rPr>
    </w:lvl>
    <w:lvl w:ilvl="5" w:tplc="AAFC31B6">
      <w:start w:val="1"/>
      <w:numFmt w:val="bullet"/>
      <w:lvlText w:val="•"/>
      <w:lvlJc w:val="left"/>
      <w:rPr>
        <w:rFonts w:hint="default"/>
      </w:rPr>
    </w:lvl>
    <w:lvl w:ilvl="6" w:tplc="5AF00D2A">
      <w:start w:val="1"/>
      <w:numFmt w:val="bullet"/>
      <w:lvlText w:val="•"/>
      <w:lvlJc w:val="left"/>
      <w:rPr>
        <w:rFonts w:hint="default"/>
      </w:rPr>
    </w:lvl>
    <w:lvl w:ilvl="7" w:tplc="75B29272">
      <w:start w:val="1"/>
      <w:numFmt w:val="bullet"/>
      <w:lvlText w:val="•"/>
      <w:lvlJc w:val="left"/>
      <w:rPr>
        <w:rFonts w:hint="default"/>
      </w:rPr>
    </w:lvl>
    <w:lvl w:ilvl="8" w:tplc="AC12AEF4">
      <w:start w:val="1"/>
      <w:numFmt w:val="bullet"/>
      <w:lvlText w:val="•"/>
      <w:lvlJc w:val="left"/>
      <w:rPr>
        <w:rFonts w:hint="default"/>
      </w:rPr>
    </w:lvl>
  </w:abstractNum>
  <w:abstractNum w:abstractNumId="5" w15:restartNumberingAfterBreak="0">
    <w:nsid w:val="02AD4947"/>
    <w:multiLevelType w:val="hybridMultilevel"/>
    <w:tmpl w:val="D096A5AE"/>
    <w:lvl w:ilvl="0" w:tplc="B08EDAF6">
      <w:start w:val="2"/>
      <w:numFmt w:val="decimal"/>
      <w:lvlText w:val="(%1)"/>
      <w:lvlJc w:val="left"/>
      <w:pPr>
        <w:ind w:hanging="721"/>
      </w:pPr>
      <w:rPr>
        <w:rFonts w:ascii="Times New Roman" w:eastAsia="Times New Roman" w:hAnsi="Times New Roman" w:hint="default"/>
        <w:sz w:val="22"/>
        <w:szCs w:val="22"/>
      </w:rPr>
    </w:lvl>
    <w:lvl w:ilvl="1" w:tplc="B5E4921C">
      <w:start w:val="1"/>
      <w:numFmt w:val="lowerLetter"/>
      <w:lvlText w:val="(%2)"/>
      <w:lvlJc w:val="left"/>
      <w:pPr>
        <w:ind w:hanging="721"/>
      </w:pPr>
      <w:rPr>
        <w:rFonts w:ascii="Times New Roman" w:eastAsia="Times New Roman" w:hAnsi="Times New Roman" w:hint="default"/>
        <w:w w:val="99"/>
        <w:sz w:val="22"/>
        <w:szCs w:val="22"/>
      </w:rPr>
    </w:lvl>
    <w:lvl w:ilvl="2" w:tplc="C04A49AC">
      <w:start w:val="1"/>
      <w:numFmt w:val="bullet"/>
      <w:lvlText w:val="•"/>
      <w:lvlJc w:val="left"/>
      <w:rPr>
        <w:rFonts w:hint="default"/>
      </w:rPr>
    </w:lvl>
    <w:lvl w:ilvl="3" w:tplc="AE56B4F2">
      <w:start w:val="1"/>
      <w:numFmt w:val="bullet"/>
      <w:lvlText w:val="•"/>
      <w:lvlJc w:val="left"/>
      <w:rPr>
        <w:rFonts w:hint="default"/>
      </w:rPr>
    </w:lvl>
    <w:lvl w:ilvl="4" w:tplc="6082E658">
      <w:start w:val="1"/>
      <w:numFmt w:val="bullet"/>
      <w:lvlText w:val="•"/>
      <w:lvlJc w:val="left"/>
      <w:rPr>
        <w:rFonts w:hint="default"/>
      </w:rPr>
    </w:lvl>
    <w:lvl w:ilvl="5" w:tplc="42C00DC6">
      <w:start w:val="1"/>
      <w:numFmt w:val="bullet"/>
      <w:lvlText w:val="•"/>
      <w:lvlJc w:val="left"/>
      <w:rPr>
        <w:rFonts w:hint="default"/>
      </w:rPr>
    </w:lvl>
    <w:lvl w:ilvl="6" w:tplc="E3F8484E">
      <w:start w:val="1"/>
      <w:numFmt w:val="bullet"/>
      <w:lvlText w:val="•"/>
      <w:lvlJc w:val="left"/>
      <w:rPr>
        <w:rFonts w:hint="default"/>
      </w:rPr>
    </w:lvl>
    <w:lvl w:ilvl="7" w:tplc="258A72A2">
      <w:start w:val="1"/>
      <w:numFmt w:val="bullet"/>
      <w:lvlText w:val="•"/>
      <w:lvlJc w:val="left"/>
      <w:rPr>
        <w:rFonts w:hint="default"/>
      </w:rPr>
    </w:lvl>
    <w:lvl w:ilvl="8" w:tplc="2E8E56BA">
      <w:start w:val="1"/>
      <w:numFmt w:val="bullet"/>
      <w:lvlText w:val="•"/>
      <w:lvlJc w:val="left"/>
      <w:rPr>
        <w:rFonts w:hint="default"/>
      </w:rPr>
    </w:lvl>
  </w:abstractNum>
  <w:abstractNum w:abstractNumId="6" w15:restartNumberingAfterBreak="0">
    <w:nsid w:val="040B4558"/>
    <w:multiLevelType w:val="hybridMultilevel"/>
    <w:tmpl w:val="05C24A72"/>
    <w:lvl w:ilvl="0" w:tplc="7EFE5D40">
      <w:start w:val="1"/>
      <w:numFmt w:val="lowerLetter"/>
      <w:lvlText w:val="(%1)"/>
      <w:lvlJc w:val="left"/>
      <w:pPr>
        <w:ind w:hanging="721"/>
        <w:jc w:val="right"/>
      </w:pPr>
      <w:rPr>
        <w:rFonts w:ascii="Times New Roman" w:eastAsia="Times New Roman" w:hAnsi="Times New Roman" w:hint="default"/>
        <w:sz w:val="22"/>
        <w:szCs w:val="22"/>
      </w:rPr>
    </w:lvl>
    <w:lvl w:ilvl="1" w:tplc="E1644948">
      <w:start w:val="1"/>
      <w:numFmt w:val="bullet"/>
      <w:lvlText w:val="•"/>
      <w:lvlJc w:val="left"/>
      <w:rPr>
        <w:rFonts w:hint="default"/>
      </w:rPr>
    </w:lvl>
    <w:lvl w:ilvl="2" w:tplc="C136BE82">
      <w:start w:val="1"/>
      <w:numFmt w:val="bullet"/>
      <w:lvlText w:val="•"/>
      <w:lvlJc w:val="left"/>
      <w:rPr>
        <w:rFonts w:hint="default"/>
      </w:rPr>
    </w:lvl>
    <w:lvl w:ilvl="3" w:tplc="25CA0F40">
      <w:start w:val="1"/>
      <w:numFmt w:val="bullet"/>
      <w:lvlText w:val="•"/>
      <w:lvlJc w:val="left"/>
      <w:rPr>
        <w:rFonts w:hint="default"/>
      </w:rPr>
    </w:lvl>
    <w:lvl w:ilvl="4" w:tplc="78944BF2">
      <w:start w:val="1"/>
      <w:numFmt w:val="bullet"/>
      <w:lvlText w:val="•"/>
      <w:lvlJc w:val="left"/>
      <w:rPr>
        <w:rFonts w:hint="default"/>
      </w:rPr>
    </w:lvl>
    <w:lvl w:ilvl="5" w:tplc="D1CC39CC">
      <w:start w:val="1"/>
      <w:numFmt w:val="bullet"/>
      <w:lvlText w:val="•"/>
      <w:lvlJc w:val="left"/>
      <w:rPr>
        <w:rFonts w:hint="default"/>
      </w:rPr>
    </w:lvl>
    <w:lvl w:ilvl="6" w:tplc="CBB2E368">
      <w:start w:val="1"/>
      <w:numFmt w:val="bullet"/>
      <w:lvlText w:val="•"/>
      <w:lvlJc w:val="left"/>
      <w:rPr>
        <w:rFonts w:hint="default"/>
      </w:rPr>
    </w:lvl>
    <w:lvl w:ilvl="7" w:tplc="CBFC1F86">
      <w:start w:val="1"/>
      <w:numFmt w:val="bullet"/>
      <w:lvlText w:val="•"/>
      <w:lvlJc w:val="left"/>
      <w:rPr>
        <w:rFonts w:hint="default"/>
      </w:rPr>
    </w:lvl>
    <w:lvl w:ilvl="8" w:tplc="B8842266">
      <w:start w:val="1"/>
      <w:numFmt w:val="bullet"/>
      <w:lvlText w:val="•"/>
      <w:lvlJc w:val="left"/>
      <w:rPr>
        <w:rFonts w:hint="default"/>
      </w:rPr>
    </w:lvl>
  </w:abstractNum>
  <w:abstractNum w:abstractNumId="7" w15:restartNumberingAfterBreak="0">
    <w:nsid w:val="06F75AA8"/>
    <w:multiLevelType w:val="hybridMultilevel"/>
    <w:tmpl w:val="38A21EC4"/>
    <w:lvl w:ilvl="0" w:tplc="CE1C84F4">
      <w:start w:val="2"/>
      <w:numFmt w:val="decimal"/>
      <w:lvlText w:val="(%1)"/>
      <w:lvlJc w:val="left"/>
      <w:pPr>
        <w:ind w:hanging="721"/>
      </w:pPr>
      <w:rPr>
        <w:rFonts w:ascii="Times New Roman" w:eastAsia="Times New Roman" w:hAnsi="Times New Roman" w:hint="default"/>
        <w:sz w:val="22"/>
        <w:szCs w:val="22"/>
      </w:rPr>
    </w:lvl>
    <w:lvl w:ilvl="1" w:tplc="F0521F5A">
      <w:start w:val="1"/>
      <w:numFmt w:val="lowerLetter"/>
      <w:lvlText w:val="(%2)"/>
      <w:lvlJc w:val="left"/>
      <w:pPr>
        <w:ind w:hanging="721"/>
      </w:pPr>
      <w:rPr>
        <w:rFonts w:ascii="Times New Roman" w:eastAsia="Times New Roman" w:hAnsi="Times New Roman" w:hint="default"/>
        <w:sz w:val="22"/>
        <w:szCs w:val="22"/>
      </w:rPr>
    </w:lvl>
    <w:lvl w:ilvl="2" w:tplc="1A96667C">
      <w:start w:val="1"/>
      <w:numFmt w:val="bullet"/>
      <w:lvlText w:val="•"/>
      <w:lvlJc w:val="left"/>
      <w:rPr>
        <w:rFonts w:hint="default"/>
      </w:rPr>
    </w:lvl>
    <w:lvl w:ilvl="3" w:tplc="42868F0A">
      <w:start w:val="1"/>
      <w:numFmt w:val="bullet"/>
      <w:lvlText w:val="•"/>
      <w:lvlJc w:val="left"/>
      <w:rPr>
        <w:rFonts w:hint="default"/>
      </w:rPr>
    </w:lvl>
    <w:lvl w:ilvl="4" w:tplc="19508AE4">
      <w:start w:val="1"/>
      <w:numFmt w:val="bullet"/>
      <w:lvlText w:val="•"/>
      <w:lvlJc w:val="left"/>
      <w:rPr>
        <w:rFonts w:hint="default"/>
      </w:rPr>
    </w:lvl>
    <w:lvl w:ilvl="5" w:tplc="D11E021E">
      <w:start w:val="1"/>
      <w:numFmt w:val="bullet"/>
      <w:lvlText w:val="•"/>
      <w:lvlJc w:val="left"/>
      <w:rPr>
        <w:rFonts w:hint="default"/>
      </w:rPr>
    </w:lvl>
    <w:lvl w:ilvl="6" w:tplc="B712AC3A">
      <w:start w:val="1"/>
      <w:numFmt w:val="bullet"/>
      <w:lvlText w:val="•"/>
      <w:lvlJc w:val="left"/>
      <w:rPr>
        <w:rFonts w:hint="default"/>
      </w:rPr>
    </w:lvl>
    <w:lvl w:ilvl="7" w:tplc="96D02496">
      <w:start w:val="1"/>
      <w:numFmt w:val="bullet"/>
      <w:lvlText w:val="•"/>
      <w:lvlJc w:val="left"/>
      <w:rPr>
        <w:rFonts w:hint="default"/>
      </w:rPr>
    </w:lvl>
    <w:lvl w:ilvl="8" w:tplc="06728514">
      <w:start w:val="1"/>
      <w:numFmt w:val="bullet"/>
      <w:lvlText w:val="•"/>
      <w:lvlJc w:val="left"/>
      <w:rPr>
        <w:rFonts w:hint="default"/>
      </w:rPr>
    </w:lvl>
  </w:abstractNum>
  <w:abstractNum w:abstractNumId="8" w15:restartNumberingAfterBreak="0">
    <w:nsid w:val="08892A2B"/>
    <w:multiLevelType w:val="hybridMultilevel"/>
    <w:tmpl w:val="C2E2CA1C"/>
    <w:lvl w:ilvl="0" w:tplc="1F4041C4">
      <w:start w:val="2"/>
      <w:numFmt w:val="decimal"/>
      <w:lvlText w:val="(%1)"/>
      <w:lvlJc w:val="left"/>
      <w:pPr>
        <w:ind w:hanging="721"/>
      </w:pPr>
      <w:rPr>
        <w:rFonts w:ascii="Times New Roman" w:eastAsia="Times New Roman" w:hAnsi="Times New Roman" w:hint="default"/>
        <w:sz w:val="22"/>
        <w:szCs w:val="22"/>
      </w:rPr>
    </w:lvl>
    <w:lvl w:ilvl="1" w:tplc="73865302">
      <w:start w:val="1"/>
      <w:numFmt w:val="lowerLetter"/>
      <w:lvlText w:val="(%2)"/>
      <w:lvlJc w:val="left"/>
      <w:pPr>
        <w:ind w:hanging="721"/>
      </w:pPr>
      <w:rPr>
        <w:rFonts w:ascii="Times New Roman" w:eastAsia="Times New Roman" w:hAnsi="Times New Roman" w:hint="default"/>
        <w:sz w:val="22"/>
        <w:szCs w:val="22"/>
      </w:rPr>
    </w:lvl>
    <w:lvl w:ilvl="2" w:tplc="0C8814B2">
      <w:start w:val="1"/>
      <w:numFmt w:val="bullet"/>
      <w:lvlText w:val="•"/>
      <w:lvlJc w:val="left"/>
      <w:rPr>
        <w:rFonts w:hint="default"/>
      </w:rPr>
    </w:lvl>
    <w:lvl w:ilvl="3" w:tplc="319ED436">
      <w:start w:val="1"/>
      <w:numFmt w:val="bullet"/>
      <w:lvlText w:val="•"/>
      <w:lvlJc w:val="left"/>
      <w:rPr>
        <w:rFonts w:hint="default"/>
      </w:rPr>
    </w:lvl>
    <w:lvl w:ilvl="4" w:tplc="D07230DC">
      <w:start w:val="1"/>
      <w:numFmt w:val="bullet"/>
      <w:lvlText w:val="•"/>
      <w:lvlJc w:val="left"/>
      <w:rPr>
        <w:rFonts w:hint="default"/>
      </w:rPr>
    </w:lvl>
    <w:lvl w:ilvl="5" w:tplc="B6CC2BD8">
      <w:start w:val="1"/>
      <w:numFmt w:val="bullet"/>
      <w:lvlText w:val="•"/>
      <w:lvlJc w:val="left"/>
      <w:rPr>
        <w:rFonts w:hint="default"/>
      </w:rPr>
    </w:lvl>
    <w:lvl w:ilvl="6" w:tplc="669AA81A">
      <w:start w:val="1"/>
      <w:numFmt w:val="bullet"/>
      <w:lvlText w:val="•"/>
      <w:lvlJc w:val="left"/>
      <w:rPr>
        <w:rFonts w:hint="default"/>
      </w:rPr>
    </w:lvl>
    <w:lvl w:ilvl="7" w:tplc="78BE711C">
      <w:start w:val="1"/>
      <w:numFmt w:val="bullet"/>
      <w:lvlText w:val="•"/>
      <w:lvlJc w:val="left"/>
      <w:rPr>
        <w:rFonts w:hint="default"/>
      </w:rPr>
    </w:lvl>
    <w:lvl w:ilvl="8" w:tplc="BD562B48">
      <w:start w:val="1"/>
      <w:numFmt w:val="bullet"/>
      <w:lvlText w:val="•"/>
      <w:lvlJc w:val="left"/>
      <w:rPr>
        <w:rFonts w:hint="default"/>
      </w:rPr>
    </w:lvl>
  </w:abstractNum>
  <w:abstractNum w:abstractNumId="9" w15:restartNumberingAfterBreak="0">
    <w:nsid w:val="0F28187B"/>
    <w:multiLevelType w:val="hybridMultilevel"/>
    <w:tmpl w:val="BEAE9DE0"/>
    <w:lvl w:ilvl="0" w:tplc="0C16075E">
      <w:start w:val="1"/>
      <w:numFmt w:val="lowerLetter"/>
      <w:lvlText w:val="(%1)"/>
      <w:lvlJc w:val="left"/>
      <w:pPr>
        <w:ind w:hanging="721"/>
      </w:pPr>
      <w:rPr>
        <w:rFonts w:ascii="Times New Roman" w:eastAsia="Times New Roman" w:hAnsi="Times New Roman" w:hint="default"/>
        <w:sz w:val="22"/>
        <w:szCs w:val="22"/>
      </w:rPr>
    </w:lvl>
    <w:lvl w:ilvl="1" w:tplc="F15603C4">
      <w:start w:val="1"/>
      <w:numFmt w:val="bullet"/>
      <w:lvlText w:val="•"/>
      <w:lvlJc w:val="left"/>
      <w:rPr>
        <w:rFonts w:hint="default"/>
      </w:rPr>
    </w:lvl>
    <w:lvl w:ilvl="2" w:tplc="B8CC007A">
      <w:start w:val="1"/>
      <w:numFmt w:val="bullet"/>
      <w:lvlText w:val="•"/>
      <w:lvlJc w:val="left"/>
      <w:rPr>
        <w:rFonts w:hint="default"/>
      </w:rPr>
    </w:lvl>
    <w:lvl w:ilvl="3" w:tplc="849E2238">
      <w:start w:val="1"/>
      <w:numFmt w:val="bullet"/>
      <w:lvlText w:val="•"/>
      <w:lvlJc w:val="left"/>
      <w:rPr>
        <w:rFonts w:hint="default"/>
      </w:rPr>
    </w:lvl>
    <w:lvl w:ilvl="4" w:tplc="4846F774">
      <w:start w:val="1"/>
      <w:numFmt w:val="bullet"/>
      <w:lvlText w:val="•"/>
      <w:lvlJc w:val="left"/>
      <w:rPr>
        <w:rFonts w:hint="default"/>
      </w:rPr>
    </w:lvl>
    <w:lvl w:ilvl="5" w:tplc="D41CF306">
      <w:start w:val="1"/>
      <w:numFmt w:val="bullet"/>
      <w:lvlText w:val="•"/>
      <w:lvlJc w:val="left"/>
      <w:rPr>
        <w:rFonts w:hint="default"/>
      </w:rPr>
    </w:lvl>
    <w:lvl w:ilvl="6" w:tplc="E2EAC2E0">
      <w:start w:val="1"/>
      <w:numFmt w:val="bullet"/>
      <w:lvlText w:val="•"/>
      <w:lvlJc w:val="left"/>
      <w:rPr>
        <w:rFonts w:hint="default"/>
      </w:rPr>
    </w:lvl>
    <w:lvl w:ilvl="7" w:tplc="8AA2E114">
      <w:start w:val="1"/>
      <w:numFmt w:val="bullet"/>
      <w:lvlText w:val="•"/>
      <w:lvlJc w:val="left"/>
      <w:rPr>
        <w:rFonts w:hint="default"/>
      </w:rPr>
    </w:lvl>
    <w:lvl w:ilvl="8" w:tplc="5E2ACCD4">
      <w:start w:val="1"/>
      <w:numFmt w:val="bullet"/>
      <w:lvlText w:val="•"/>
      <w:lvlJc w:val="left"/>
      <w:rPr>
        <w:rFonts w:hint="default"/>
      </w:rPr>
    </w:lvl>
  </w:abstractNum>
  <w:abstractNum w:abstractNumId="10" w15:restartNumberingAfterBreak="0">
    <w:nsid w:val="14A663FB"/>
    <w:multiLevelType w:val="hybridMultilevel"/>
    <w:tmpl w:val="AA18C8C8"/>
    <w:lvl w:ilvl="0" w:tplc="2AB4B810">
      <w:start w:val="1"/>
      <w:numFmt w:val="lowerLetter"/>
      <w:lvlText w:val="(%1)"/>
      <w:lvlJc w:val="left"/>
      <w:pPr>
        <w:ind w:hanging="721"/>
      </w:pPr>
      <w:rPr>
        <w:rFonts w:ascii="Times New Roman" w:eastAsia="Times New Roman" w:hAnsi="Times New Roman" w:hint="default"/>
        <w:w w:val="99"/>
        <w:sz w:val="22"/>
        <w:szCs w:val="22"/>
      </w:rPr>
    </w:lvl>
    <w:lvl w:ilvl="1" w:tplc="D9FC4D4E">
      <w:start w:val="1"/>
      <w:numFmt w:val="bullet"/>
      <w:lvlText w:val="•"/>
      <w:lvlJc w:val="left"/>
      <w:rPr>
        <w:rFonts w:hint="default"/>
      </w:rPr>
    </w:lvl>
    <w:lvl w:ilvl="2" w:tplc="068CA3CA">
      <w:start w:val="1"/>
      <w:numFmt w:val="bullet"/>
      <w:lvlText w:val="•"/>
      <w:lvlJc w:val="left"/>
      <w:rPr>
        <w:rFonts w:hint="default"/>
      </w:rPr>
    </w:lvl>
    <w:lvl w:ilvl="3" w:tplc="10FE43E0">
      <w:start w:val="1"/>
      <w:numFmt w:val="bullet"/>
      <w:lvlText w:val="•"/>
      <w:lvlJc w:val="left"/>
      <w:rPr>
        <w:rFonts w:hint="default"/>
      </w:rPr>
    </w:lvl>
    <w:lvl w:ilvl="4" w:tplc="49BAE306">
      <w:start w:val="1"/>
      <w:numFmt w:val="bullet"/>
      <w:lvlText w:val="•"/>
      <w:lvlJc w:val="left"/>
      <w:rPr>
        <w:rFonts w:hint="default"/>
      </w:rPr>
    </w:lvl>
    <w:lvl w:ilvl="5" w:tplc="E0001816">
      <w:start w:val="1"/>
      <w:numFmt w:val="bullet"/>
      <w:lvlText w:val="•"/>
      <w:lvlJc w:val="left"/>
      <w:rPr>
        <w:rFonts w:hint="default"/>
      </w:rPr>
    </w:lvl>
    <w:lvl w:ilvl="6" w:tplc="5052DCD6">
      <w:start w:val="1"/>
      <w:numFmt w:val="bullet"/>
      <w:lvlText w:val="•"/>
      <w:lvlJc w:val="left"/>
      <w:rPr>
        <w:rFonts w:hint="default"/>
      </w:rPr>
    </w:lvl>
    <w:lvl w:ilvl="7" w:tplc="7AD23EC8">
      <w:start w:val="1"/>
      <w:numFmt w:val="bullet"/>
      <w:lvlText w:val="•"/>
      <w:lvlJc w:val="left"/>
      <w:rPr>
        <w:rFonts w:hint="default"/>
      </w:rPr>
    </w:lvl>
    <w:lvl w:ilvl="8" w:tplc="F18633A0">
      <w:start w:val="1"/>
      <w:numFmt w:val="bullet"/>
      <w:lvlText w:val="•"/>
      <w:lvlJc w:val="left"/>
      <w:rPr>
        <w:rFonts w:hint="default"/>
      </w:rPr>
    </w:lvl>
  </w:abstractNum>
  <w:abstractNum w:abstractNumId="11" w15:restartNumberingAfterBreak="0">
    <w:nsid w:val="17222BAC"/>
    <w:multiLevelType w:val="hybridMultilevel"/>
    <w:tmpl w:val="46D83ED0"/>
    <w:lvl w:ilvl="0" w:tplc="3F620B0A">
      <w:start w:val="2"/>
      <w:numFmt w:val="decimal"/>
      <w:lvlText w:val="(%1)"/>
      <w:lvlJc w:val="left"/>
      <w:pPr>
        <w:ind w:hanging="721"/>
      </w:pPr>
      <w:rPr>
        <w:rFonts w:ascii="Times New Roman" w:eastAsia="Times New Roman" w:hAnsi="Times New Roman" w:hint="default"/>
        <w:sz w:val="22"/>
        <w:szCs w:val="22"/>
      </w:rPr>
    </w:lvl>
    <w:lvl w:ilvl="1" w:tplc="BFDE2F28">
      <w:start w:val="1"/>
      <w:numFmt w:val="bullet"/>
      <w:lvlText w:val="•"/>
      <w:lvlJc w:val="left"/>
      <w:rPr>
        <w:rFonts w:hint="default"/>
      </w:rPr>
    </w:lvl>
    <w:lvl w:ilvl="2" w:tplc="6D16567A">
      <w:start w:val="1"/>
      <w:numFmt w:val="bullet"/>
      <w:lvlText w:val="•"/>
      <w:lvlJc w:val="left"/>
      <w:rPr>
        <w:rFonts w:hint="default"/>
      </w:rPr>
    </w:lvl>
    <w:lvl w:ilvl="3" w:tplc="FE0A6C9A">
      <w:start w:val="1"/>
      <w:numFmt w:val="bullet"/>
      <w:lvlText w:val="•"/>
      <w:lvlJc w:val="left"/>
      <w:rPr>
        <w:rFonts w:hint="default"/>
      </w:rPr>
    </w:lvl>
    <w:lvl w:ilvl="4" w:tplc="E1449574">
      <w:start w:val="1"/>
      <w:numFmt w:val="bullet"/>
      <w:lvlText w:val="•"/>
      <w:lvlJc w:val="left"/>
      <w:rPr>
        <w:rFonts w:hint="default"/>
      </w:rPr>
    </w:lvl>
    <w:lvl w:ilvl="5" w:tplc="F94A2166">
      <w:start w:val="1"/>
      <w:numFmt w:val="bullet"/>
      <w:lvlText w:val="•"/>
      <w:lvlJc w:val="left"/>
      <w:rPr>
        <w:rFonts w:hint="default"/>
      </w:rPr>
    </w:lvl>
    <w:lvl w:ilvl="6" w:tplc="B636D368">
      <w:start w:val="1"/>
      <w:numFmt w:val="bullet"/>
      <w:lvlText w:val="•"/>
      <w:lvlJc w:val="left"/>
      <w:rPr>
        <w:rFonts w:hint="default"/>
      </w:rPr>
    </w:lvl>
    <w:lvl w:ilvl="7" w:tplc="B8A04276">
      <w:start w:val="1"/>
      <w:numFmt w:val="bullet"/>
      <w:lvlText w:val="•"/>
      <w:lvlJc w:val="left"/>
      <w:rPr>
        <w:rFonts w:hint="default"/>
      </w:rPr>
    </w:lvl>
    <w:lvl w:ilvl="8" w:tplc="0C6E52CE">
      <w:start w:val="1"/>
      <w:numFmt w:val="bullet"/>
      <w:lvlText w:val="•"/>
      <w:lvlJc w:val="left"/>
      <w:rPr>
        <w:rFonts w:hint="default"/>
      </w:rPr>
    </w:lvl>
  </w:abstractNum>
  <w:abstractNum w:abstractNumId="1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207967FB"/>
    <w:multiLevelType w:val="hybridMultilevel"/>
    <w:tmpl w:val="A0FEA9EE"/>
    <w:lvl w:ilvl="0" w:tplc="7DFA657E">
      <w:start w:val="2"/>
      <w:numFmt w:val="decimal"/>
      <w:lvlText w:val="(%1)"/>
      <w:lvlJc w:val="left"/>
      <w:pPr>
        <w:ind w:hanging="723"/>
        <w:jc w:val="right"/>
      </w:pPr>
      <w:rPr>
        <w:rFonts w:ascii="Times New Roman" w:eastAsia="Times New Roman" w:hAnsi="Times New Roman" w:hint="default"/>
        <w:sz w:val="22"/>
        <w:szCs w:val="22"/>
      </w:rPr>
    </w:lvl>
    <w:lvl w:ilvl="1" w:tplc="0EBCBDBE">
      <w:start w:val="1"/>
      <w:numFmt w:val="lowerLetter"/>
      <w:lvlText w:val="(%2)"/>
      <w:lvlJc w:val="left"/>
      <w:pPr>
        <w:ind w:hanging="721"/>
      </w:pPr>
      <w:rPr>
        <w:rFonts w:ascii="Times New Roman" w:eastAsia="Times New Roman" w:hAnsi="Times New Roman" w:hint="default"/>
        <w:sz w:val="22"/>
        <w:szCs w:val="22"/>
      </w:rPr>
    </w:lvl>
    <w:lvl w:ilvl="2" w:tplc="C792B268">
      <w:start w:val="1"/>
      <w:numFmt w:val="lowerRoman"/>
      <w:lvlText w:val="(%3)"/>
      <w:lvlJc w:val="left"/>
      <w:pPr>
        <w:ind w:hanging="721"/>
      </w:pPr>
      <w:rPr>
        <w:rFonts w:ascii="Times New Roman" w:eastAsia="Times New Roman" w:hAnsi="Times New Roman" w:hint="default"/>
        <w:w w:val="99"/>
        <w:sz w:val="22"/>
        <w:szCs w:val="22"/>
      </w:rPr>
    </w:lvl>
    <w:lvl w:ilvl="3" w:tplc="E7B83E1E">
      <w:start w:val="1"/>
      <w:numFmt w:val="bullet"/>
      <w:lvlText w:val="•"/>
      <w:lvlJc w:val="left"/>
      <w:rPr>
        <w:rFonts w:hint="default"/>
      </w:rPr>
    </w:lvl>
    <w:lvl w:ilvl="4" w:tplc="76981090">
      <w:start w:val="1"/>
      <w:numFmt w:val="bullet"/>
      <w:lvlText w:val="•"/>
      <w:lvlJc w:val="left"/>
      <w:rPr>
        <w:rFonts w:hint="default"/>
      </w:rPr>
    </w:lvl>
    <w:lvl w:ilvl="5" w:tplc="E8E07454">
      <w:start w:val="1"/>
      <w:numFmt w:val="bullet"/>
      <w:lvlText w:val="•"/>
      <w:lvlJc w:val="left"/>
      <w:rPr>
        <w:rFonts w:hint="default"/>
      </w:rPr>
    </w:lvl>
    <w:lvl w:ilvl="6" w:tplc="5DCA9D58">
      <w:start w:val="1"/>
      <w:numFmt w:val="bullet"/>
      <w:lvlText w:val="•"/>
      <w:lvlJc w:val="left"/>
      <w:rPr>
        <w:rFonts w:hint="default"/>
      </w:rPr>
    </w:lvl>
    <w:lvl w:ilvl="7" w:tplc="E662C6CA">
      <w:start w:val="1"/>
      <w:numFmt w:val="bullet"/>
      <w:lvlText w:val="•"/>
      <w:lvlJc w:val="left"/>
      <w:rPr>
        <w:rFonts w:hint="default"/>
      </w:rPr>
    </w:lvl>
    <w:lvl w:ilvl="8" w:tplc="BD5AB352">
      <w:start w:val="1"/>
      <w:numFmt w:val="bullet"/>
      <w:lvlText w:val="•"/>
      <w:lvlJc w:val="left"/>
      <w:rPr>
        <w:rFonts w:hint="default"/>
      </w:rPr>
    </w:lvl>
  </w:abstractNum>
  <w:abstractNum w:abstractNumId="15" w15:restartNumberingAfterBreak="0">
    <w:nsid w:val="347C44C0"/>
    <w:multiLevelType w:val="hybridMultilevel"/>
    <w:tmpl w:val="575865BA"/>
    <w:lvl w:ilvl="0" w:tplc="282C784A">
      <w:start w:val="2"/>
      <w:numFmt w:val="decimal"/>
      <w:lvlText w:val="(%1)"/>
      <w:lvlJc w:val="left"/>
      <w:pPr>
        <w:ind w:hanging="721"/>
      </w:pPr>
      <w:rPr>
        <w:rFonts w:ascii="Times New Roman" w:eastAsia="Times New Roman" w:hAnsi="Times New Roman" w:hint="default"/>
        <w:sz w:val="22"/>
        <w:szCs w:val="22"/>
      </w:rPr>
    </w:lvl>
    <w:lvl w:ilvl="1" w:tplc="221E2854">
      <w:start w:val="1"/>
      <w:numFmt w:val="bullet"/>
      <w:lvlText w:val="•"/>
      <w:lvlJc w:val="left"/>
      <w:rPr>
        <w:rFonts w:hint="default"/>
      </w:rPr>
    </w:lvl>
    <w:lvl w:ilvl="2" w:tplc="682835E6">
      <w:start w:val="1"/>
      <w:numFmt w:val="bullet"/>
      <w:lvlText w:val="•"/>
      <w:lvlJc w:val="left"/>
      <w:rPr>
        <w:rFonts w:hint="default"/>
      </w:rPr>
    </w:lvl>
    <w:lvl w:ilvl="3" w:tplc="13E4598A">
      <w:start w:val="1"/>
      <w:numFmt w:val="bullet"/>
      <w:lvlText w:val="•"/>
      <w:lvlJc w:val="left"/>
      <w:rPr>
        <w:rFonts w:hint="default"/>
      </w:rPr>
    </w:lvl>
    <w:lvl w:ilvl="4" w:tplc="729E818C">
      <w:start w:val="1"/>
      <w:numFmt w:val="bullet"/>
      <w:lvlText w:val="•"/>
      <w:lvlJc w:val="left"/>
      <w:rPr>
        <w:rFonts w:hint="default"/>
      </w:rPr>
    </w:lvl>
    <w:lvl w:ilvl="5" w:tplc="77EE73A4">
      <w:start w:val="1"/>
      <w:numFmt w:val="bullet"/>
      <w:lvlText w:val="•"/>
      <w:lvlJc w:val="left"/>
      <w:rPr>
        <w:rFonts w:hint="default"/>
      </w:rPr>
    </w:lvl>
    <w:lvl w:ilvl="6" w:tplc="F8B2797A">
      <w:start w:val="1"/>
      <w:numFmt w:val="bullet"/>
      <w:lvlText w:val="•"/>
      <w:lvlJc w:val="left"/>
      <w:rPr>
        <w:rFonts w:hint="default"/>
      </w:rPr>
    </w:lvl>
    <w:lvl w:ilvl="7" w:tplc="ABDCBA60">
      <w:start w:val="1"/>
      <w:numFmt w:val="bullet"/>
      <w:lvlText w:val="•"/>
      <w:lvlJc w:val="left"/>
      <w:rPr>
        <w:rFonts w:hint="default"/>
      </w:rPr>
    </w:lvl>
    <w:lvl w:ilvl="8" w:tplc="7C80C8A0">
      <w:start w:val="1"/>
      <w:numFmt w:val="bullet"/>
      <w:lvlText w:val="•"/>
      <w:lvlJc w:val="left"/>
      <w:rPr>
        <w:rFonts w:hint="default"/>
      </w:rPr>
    </w:lvl>
  </w:abstractNum>
  <w:abstractNum w:abstractNumId="16"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3FFD00FA"/>
    <w:multiLevelType w:val="hybridMultilevel"/>
    <w:tmpl w:val="53241A36"/>
    <w:lvl w:ilvl="0" w:tplc="0DE21AA0">
      <w:start w:val="1"/>
      <w:numFmt w:val="lowerLetter"/>
      <w:lvlText w:val="(%1)"/>
      <w:lvlJc w:val="left"/>
      <w:pPr>
        <w:ind w:hanging="721"/>
      </w:pPr>
      <w:rPr>
        <w:rFonts w:ascii="Times New Roman" w:eastAsia="Times New Roman" w:hAnsi="Times New Roman" w:hint="default"/>
        <w:sz w:val="22"/>
        <w:szCs w:val="22"/>
      </w:rPr>
    </w:lvl>
    <w:lvl w:ilvl="1" w:tplc="BD1E9DCE">
      <w:start w:val="1"/>
      <w:numFmt w:val="bullet"/>
      <w:lvlText w:val="•"/>
      <w:lvlJc w:val="left"/>
      <w:rPr>
        <w:rFonts w:hint="default"/>
      </w:rPr>
    </w:lvl>
    <w:lvl w:ilvl="2" w:tplc="99C24226">
      <w:start w:val="1"/>
      <w:numFmt w:val="bullet"/>
      <w:lvlText w:val="•"/>
      <w:lvlJc w:val="left"/>
      <w:rPr>
        <w:rFonts w:hint="default"/>
      </w:rPr>
    </w:lvl>
    <w:lvl w:ilvl="3" w:tplc="3C18EEEA">
      <w:start w:val="1"/>
      <w:numFmt w:val="bullet"/>
      <w:lvlText w:val="•"/>
      <w:lvlJc w:val="left"/>
      <w:rPr>
        <w:rFonts w:hint="default"/>
      </w:rPr>
    </w:lvl>
    <w:lvl w:ilvl="4" w:tplc="3FFE7A4E">
      <w:start w:val="1"/>
      <w:numFmt w:val="bullet"/>
      <w:lvlText w:val="•"/>
      <w:lvlJc w:val="left"/>
      <w:rPr>
        <w:rFonts w:hint="default"/>
      </w:rPr>
    </w:lvl>
    <w:lvl w:ilvl="5" w:tplc="7736DE44">
      <w:start w:val="1"/>
      <w:numFmt w:val="bullet"/>
      <w:lvlText w:val="•"/>
      <w:lvlJc w:val="left"/>
      <w:rPr>
        <w:rFonts w:hint="default"/>
      </w:rPr>
    </w:lvl>
    <w:lvl w:ilvl="6" w:tplc="7B5A9996">
      <w:start w:val="1"/>
      <w:numFmt w:val="bullet"/>
      <w:lvlText w:val="•"/>
      <w:lvlJc w:val="left"/>
      <w:rPr>
        <w:rFonts w:hint="default"/>
      </w:rPr>
    </w:lvl>
    <w:lvl w:ilvl="7" w:tplc="B0ECC642">
      <w:start w:val="1"/>
      <w:numFmt w:val="bullet"/>
      <w:lvlText w:val="•"/>
      <w:lvlJc w:val="left"/>
      <w:rPr>
        <w:rFonts w:hint="default"/>
      </w:rPr>
    </w:lvl>
    <w:lvl w:ilvl="8" w:tplc="56521938">
      <w:start w:val="1"/>
      <w:numFmt w:val="bullet"/>
      <w:lvlText w:val="•"/>
      <w:lvlJc w:val="left"/>
      <w:rPr>
        <w:rFonts w:hint="default"/>
      </w:rPr>
    </w:lvl>
  </w:abstractNum>
  <w:abstractNum w:abstractNumId="18" w15:restartNumberingAfterBreak="0">
    <w:nsid w:val="431A7332"/>
    <w:multiLevelType w:val="hybridMultilevel"/>
    <w:tmpl w:val="1690E684"/>
    <w:lvl w:ilvl="0" w:tplc="E90C2E8C">
      <w:start w:val="1"/>
      <w:numFmt w:val="lowerLetter"/>
      <w:lvlText w:val="(%1)"/>
      <w:lvlJc w:val="left"/>
      <w:pPr>
        <w:ind w:hanging="721"/>
      </w:pPr>
      <w:rPr>
        <w:rFonts w:ascii="Times New Roman" w:eastAsia="Times New Roman" w:hAnsi="Times New Roman" w:hint="default"/>
        <w:sz w:val="22"/>
        <w:szCs w:val="22"/>
      </w:rPr>
    </w:lvl>
    <w:lvl w:ilvl="1" w:tplc="4148BBA8">
      <w:start w:val="1"/>
      <w:numFmt w:val="bullet"/>
      <w:lvlText w:val="•"/>
      <w:lvlJc w:val="left"/>
      <w:rPr>
        <w:rFonts w:hint="default"/>
      </w:rPr>
    </w:lvl>
    <w:lvl w:ilvl="2" w:tplc="ADF8786A">
      <w:start w:val="1"/>
      <w:numFmt w:val="bullet"/>
      <w:lvlText w:val="•"/>
      <w:lvlJc w:val="left"/>
      <w:rPr>
        <w:rFonts w:hint="default"/>
      </w:rPr>
    </w:lvl>
    <w:lvl w:ilvl="3" w:tplc="1962179C">
      <w:start w:val="1"/>
      <w:numFmt w:val="bullet"/>
      <w:lvlText w:val="•"/>
      <w:lvlJc w:val="left"/>
      <w:rPr>
        <w:rFonts w:hint="default"/>
      </w:rPr>
    </w:lvl>
    <w:lvl w:ilvl="4" w:tplc="22D25168">
      <w:start w:val="1"/>
      <w:numFmt w:val="bullet"/>
      <w:lvlText w:val="•"/>
      <w:lvlJc w:val="left"/>
      <w:rPr>
        <w:rFonts w:hint="default"/>
      </w:rPr>
    </w:lvl>
    <w:lvl w:ilvl="5" w:tplc="7F96331C">
      <w:start w:val="1"/>
      <w:numFmt w:val="bullet"/>
      <w:lvlText w:val="•"/>
      <w:lvlJc w:val="left"/>
      <w:rPr>
        <w:rFonts w:hint="default"/>
      </w:rPr>
    </w:lvl>
    <w:lvl w:ilvl="6" w:tplc="257A15C2">
      <w:start w:val="1"/>
      <w:numFmt w:val="bullet"/>
      <w:lvlText w:val="•"/>
      <w:lvlJc w:val="left"/>
      <w:rPr>
        <w:rFonts w:hint="default"/>
      </w:rPr>
    </w:lvl>
    <w:lvl w:ilvl="7" w:tplc="39BC756C">
      <w:start w:val="1"/>
      <w:numFmt w:val="bullet"/>
      <w:lvlText w:val="•"/>
      <w:lvlJc w:val="left"/>
      <w:rPr>
        <w:rFonts w:hint="default"/>
      </w:rPr>
    </w:lvl>
    <w:lvl w:ilvl="8" w:tplc="229E6604">
      <w:start w:val="1"/>
      <w:numFmt w:val="bullet"/>
      <w:lvlText w:val="•"/>
      <w:lvlJc w:val="left"/>
      <w:rPr>
        <w:rFonts w:hint="default"/>
      </w:rPr>
    </w:lvl>
  </w:abstractNum>
  <w:abstractNum w:abstractNumId="19" w15:restartNumberingAfterBreak="0">
    <w:nsid w:val="4CCA1897"/>
    <w:multiLevelType w:val="hybridMultilevel"/>
    <w:tmpl w:val="3FC83130"/>
    <w:lvl w:ilvl="0" w:tplc="608AE648">
      <w:start w:val="1"/>
      <w:numFmt w:val="decimal"/>
      <w:lvlText w:val="(%1)"/>
      <w:lvlJc w:val="left"/>
      <w:pPr>
        <w:ind w:hanging="298"/>
        <w:jc w:val="right"/>
      </w:pPr>
      <w:rPr>
        <w:rFonts w:ascii="Times New Roman" w:eastAsia="Times New Roman" w:hAnsi="Times New Roman" w:hint="default"/>
        <w:sz w:val="22"/>
        <w:szCs w:val="22"/>
      </w:rPr>
    </w:lvl>
    <w:lvl w:ilvl="1" w:tplc="E7BA4A84">
      <w:start w:val="1"/>
      <w:numFmt w:val="lowerLetter"/>
      <w:lvlText w:val="(%2)"/>
      <w:lvlJc w:val="left"/>
      <w:pPr>
        <w:ind w:hanging="721"/>
      </w:pPr>
      <w:rPr>
        <w:rFonts w:ascii="Times New Roman" w:eastAsia="Times New Roman" w:hAnsi="Times New Roman" w:hint="default"/>
        <w:sz w:val="22"/>
        <w:szCs w:val="22"/>
      </w:rPr>
    </w:lvl>
    <w:lvl w:ilvl="2" w:tplc="17EE4EA0">
      <w:start w:val="1"/>
      <w:numFmt w:val="bullet"/>
      <w:lvlText w:val="•"/>
      <w:lvlJc w:val="left"/>
      <w:rPr>
        <w:rFonts w:hint="default"/>
      </w:rPr>
    </w:lvl>
    <w:lvl w:ilvl="3" w:tplc="A24474DA">
      <w:start w:val="1"/>
      <w:numFmt w:val="bullet"/>
      <w:lvlText w:val="•"/>
      <w:lvlJc w:val="left"/>
      <w:rPr>
        <w:rFonts w:hint="default"/>
      </w:rPr>
    </w:lvl>
    <w:lvl w:ilvl="4" w:tplc="5948A354">
      <w:start w:val="1"/>
      <w:numFmt w:val="bullet"/>
      <w:lvlText w:val="•"/>
      <w:lvlJc w:val="left"/>
      <w:rPr>
        <w:rFonts w:hint="default"/>
      </w:rPr>
    </w:lvl>
    <w:lvl w:ilvl="5" w:tplc="6F8CCBF8">
      <w:start w:val="1"/>
      <w:numFmt w:val="bullet"/>
      <w:lvlText w:val="•"/>
      <w:lvlJc w:val="left"/>
      <w:rPr>
        <w:rFonts w:hint="default"/>
      </w:rPr>
    </w:lvl>
    <w:lvl w:ilvl="6" w:tplc="74F07C42">
      <w:start w:val="1"/>
      <w:numFmt w:val="bullet"/>
      <w:lvlText w:val="•"/>
      <w:lvlJc w:val="left"/>
      <w:rPr>
        <w:rFonts w:hint="default"/>
      </w:rPr>
    </w:lvl>
    <w:lvl w:ilvl="7" w:tplc="8D743F90">
      <w:start w:val="1"/>
      <w:numFmt w:val="bullet"/>
      <w:lvlText w:val="•"/>
      <w:lvlJc w:val="left"/>
      <w:rPr>
        <w:rFonts w:hint="default"/>
      </w:rPr>
    </w:lvl>
    <w:lvl w:ilvl="8" w:tplc="FAF8C8CE">
      <w:start w:val="1"/>
      <w:numFmt w:val="bullet"/>
      <w:lvlText w:val="•"/>
      <w:lvlJc w:val="left"/>
      <w:rPr>
        <w:rFonts w:hint="default"/>
      </w:rPr>
    </w:lvl>
  </w:abstractNum>
  <w:abstractNum w:abstractNumId="20" w15:restartNumberingAfterBreak="0">
    <w:nsid w:val="4E2D68A1"/>
    <w:multiLevelType w:val="hybridMultilevel"/>
    <w:tmpl w:val="69F20526"/>
    <w:lvl w:ilvl="0" w:tplc="034A7760">
      <w:start w:val="1"/>
      <w:numFmt w:val="lowerLetter"/>
      <w:lvlText w:val="(%1)"/>
      <w:lvlJc w:val="left"/>
      <w:pPr>
        <w:ind w:hanging="721"/>
      </w:pPr>
      <w:rPr>
        <w:rFonts w:ascii="Times New Roman" w:eastAsia="Times New Roman" w:hAnsi="Times New Roman" w:hint="default"/>
        <w:sz w:val="22"/>
        <w:szCs w:val="22"/>
      </w:rPr>
    </w:lvl>
    <w:lvl w:ilvl="1" w:tplc="1534BA28">
      <w:start w:val="1"/>
      <w:numFmt w:val="bullet"/>
      <w:lvlText w:val="•"/>
      <w:lvlJc w:val="left"/>
      <w:rPr>
        <w:rFonts w:hint="default"/>
      </w:rPr>
    </w:lvl>
    <w:lvl w:ilvl="2" w:tplc="00ECBDE0">
      <w:start w:val="1"/>
      <w:numFmt w:val="bullet"/>
      <w:lvlText w:val="•"/>
      <w:lvlJc w:val="left"/>
      <w:rPr>
        <w:rFonts w:hint="default"/>
      </w:rPr>
    </w:lvl>
    <w:lvl w:ilvl="3" w:tplc="DB304D58">
      <w:start w:val="1"/>
      <w:numFmt w:val="bullet"/>
      <w:lvlText w:val="•"/>
      <w:lvlJc w:val="left"/>
      <w:rPr>
        <w:rFonts w:hint="default"/>
      </w:rPr>
    </w:lvl>
    <w:lvl w:ilvl="4" w:tplc="82580C50">
      <w:start w:val="1"/>
      <w:numFmt w:val="bullet"/>
      <w:lvlText w:val="•"/>
      <w:lvlJc w:val="left"/>
      <w:rPr>
        <w:rFonts w:hint="default"/>
      </w:rPr>
    </w:lvl>
    <w:lvl w:ilvl="5" w:tplc="A6DE187E">
      <w:start w:val="1"/>
      <w:numFmt w:val="bullet"/>
      <w:lvlText w:val="•"/>
      <w:lvlJc w:val="left"/>
      <w:rPr>
        <w:rFonts w:hint="default"/>
      </w:rPr>
    </w:lvl>
    <w:lvl w:ilvl="6" w:tplc="14DC8180">
      <w:start w:val="1"/>
      <w:numFmt w:val="bullet"/>
      <w:lvlText w:val="•"/>
      <w:lvlJc w:val="left"/>
      <w:rPr>
        <w:rFonts w:hint="default"/>
      </w:rPr>
    </w:lvl>
    <w:lvl w:ilvl="7" w:tplc="9FA646C2">
      <w:start w:val="1"/>
      <w:numFmt w:val="bullet"/>
      <w:lvlText w:val="•"/>
      <w:lvlJc w:val="left"/>
      <w:rPr>
        <w:rFonts w:hint="default"/>
      </w:rPr>
    </w:lvl>
    <w:lvl w:ilvl="8" w:tplc="F96AEBCC">
      <w:start w:val="1"/>
      <w:numFmt w:val="bullet"/>
      <w:lvlText w:val="•"/>
      <w:lvlJc w:val="left"/>
      <w:rPr>
        <w:rFonts w:hint="default"/>
      </w:rPr>
    </w:lvl>
  </w:abstractNum>
  <w:abstractNum w:abstractNumId="21" w15:restartNumberingAfterBreak="0">
    <w:nsid w:val="512241CC"/>
    <w:multiLevelType w:val="hybridMultilevel"/>
    <w:tmpl w:val="0434A01A"/>
    <w:lvl w:ilvl="0" w:tplc="9E70B8DE">
      <w:start w:val="2"/>
      <w:numFmt w:val="decimal"/>
      <w:lvlText w:val="(%1)"/>
      <w:lvlJc w:val="left"/>
      <w:pPr>
        <w:ind w:hanging="721"/>
      </w:pPr>
      <w:rPr>
        <w:rFonts w:ascii="Times New Roman" w:eastAsia="Times New Roman" w:hAnsi="Times New Roman" w:hint="default"/>
        <w:sz w:val="22"/>
        <w:szCs w:val="22"/>
      </w:rPr>
    </w:lvl>
    <w:lvl w:ilvl="1" w:tplc="C8B41E4A">
      <w:start w:val="1"/>
      <w:numFmt w:val="bullet"/>
      <w:lvlText w:val="•"/>
      <w:lvlJc w:val="left"/>
      <w:rPr>
        <w:rFonts w:hint="default"/>
      </w:rPr>
    </w:lvl>
    <w:lvl w:ilvl="2" w:tplc="41C826B2">
      <w:start w:val="1"/>
      <w:numFmt w:val="bullet"/>
      <w:lvlText w:val="•"/>
      <w:lvlJc w:val="left"/>
      <w:rPr>
        <w:rFonts w:hint="default"/>
      </w:rPr>
    </w:lvl>
    <w:lvl w:ilvl="3" w:tplc="D9927132">
      <w:start w:val="1"/>
      <w:numFmt w:val="bullet"/>
      <w:lvlText w:val="•"/>
      <w:lvlJc w:val="left"/>
      <w:rPr>
        <w:rFonts w:hint="default"/>
      </w:rPr>
    </w:lvl>
    <w:lvl w:ilvl="4" w:tplc="E752EDB8">
      <w:start w:val="1"/>
      <w:numFmt w:val="bullet"/>
      <w:lvlText w:val="•"/>
      <w:lvlJc w:val="left"/>
      <w:rPr>
        <w:rFonts w:hint="default"/>
      </w:rPr>
    </w:lvl>
    <w:lvl w:ilvl="5" w:tplc="6F9AEC62">
      <w:start w:val="1"/>
      <w:numFmt w:val="bullet"/>
      <w:lvlText w:val="•"/>
      <w:lvlJc w:val="left"/>
      <w:rPr>
        <w:rFonts w:hint="default"/>
      </w:rPr>
    </w:lvl>
    <w:lvl w:ilvl="6" w:tplc="F4A641C4">
      <w:start w:val="1"/>
      <w:numFmt w:val="bullet"/>
      <w:lvlText w:val="•"/>
      <w:lvlJc w:val="left"/>
      <w:rPr>
        <w:rFonts w:hint="default"/>
      </w:rPr>
    </w:lvl>
    <w:lvl w:ilvl="7" w:tplc="6FC41912">
      <w:start w:val="1"/>
      <w:numFmt w:val="bullet"/>
      <w:lvlText w:val="•"/>
      <w:lvlJc w:val="left"/>
      <w:rPr>
        <w:rFonts w:hint="default"/>
      </w:rPr>
    </w:lvl>
    <w:lvl w:ilvl="8" w:tplc="2C7C157E">
      <w:start w:val="1"/>
      <w:numFmt w:val="bullet"/>
      <w:lvlText w:val="•"/>
      <w:lvlJc w:val="left"/>
      <w:rPr>
        <w:rFonts w:hint="default"/>
      </w:rPr>
    </w:lvl>
  </w:abstractNum>
  <w:abstractNum w:abstractNumId="22"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69610337"/>
    <w:multiLevelType w:val="hybridMultilevel"/>
    <w:tmpl w:val="2C702002"/>
    <w:lvl w:ilvl="0" w:tplc="6B5ABC56">
      <w:start w:val="1"/>
      <w:numFmt w:val="lowerLetter"/>
      <w:lvlText w:val="(%1)"/>
      <w:lvlJc w:val="left"/>
      <w:pPr>
        <w:ind w:hanging="721"/>
      </w:pPr>
      <w:rPr>
        <w:rFonts w:ascii="Times New Roman" w:eastAsia="Times New Roman" w:hAnsi="Times New Roman" w:hint="default"/>
        <w:w w:val="99"/>
        <w:sz w:val="22"/>
        <w:szCs w:val="22"/>
      </w:rPr>
    </w:lvl>
    <w:lvl w:ilvl="1" w:tplc="BAFABCE2">
      <w:start w:val="1"/>
      <w:numFmt w:val="bullet"/>
      <w:lvlText w:val="•"/>
      <w:lvlJc w:val="left"/>
      <w:rPr>
        <w:rFonts w:hint="default"/>
      </w:rPr>
    </w:lvl>
    <w:lvl w:ilvl="2" w:tplc="9B3E0DF0">
      <w:start w:val="1"/>
      <w:numFmt w:val="bullet"/>
      <w:lvlText w:val="•"/>
      <w:lvlJc w:val="left"/>
      <w:rPr>
        <w:rFonts w:hint="default"/>
      </w:rPr>
    </w:lvl>
    <w:lvl w:ilvl="3" w:tplc="F8A8D432">
      <w:start w:val="1"/>
      <w:numFmt w:val="bullet"/>
      <w:lvlText w:val="•"/>
      <w:lvlJc w:val="left"/>
      <w:rPr>
        <w:rFonts w:hint="default"/>
      </w:rPr>
    </w:lvl>
    <w:lvl w:ilvl="4" w:tplc="FEC808D6">
      <w:start w:val="1"/>
      <w:numFmt w:val="bullet"/>
      <w:lvlText w:val="•"/>
      <w:lvlJc w:val="left"/>
      <w:rPr>
        <w:rFonts w:hint="default"/>
      </w:rPr>
    </w:lvl>
    <w:lvl w:ilvl="5" w:tplc="3F08A2C4">
      <w:start w:val="1"/>
      <w:numFmt w:val="bullet"/>
      <w:lvlText w:val="•"/>
      <w:lvlJc w:val="left"/>
      <w:rPr>
        <w:rFonts w:hint="default"/>
      </w:rPr>
    </w:lvl>
    <w:lvl w:ilvl="6" w:tplc="AEB02308">
      <w:start w:val="1"/>
      <w:numFmt w:val="bullet"/>
      <w:lvlText w:val="•"/>
      <w:lvlJc w:val="left"/>
      <w:rPr>
        <w:rFonts w:hint="default"/>
      </w:rPr>
    </w:lvl>
    <w:lvl w:ilvl="7" w:tplc="65805FC2">
      <w:start w:val="1"/>
      <w:numFmt w:val="bullet"/>
      <w:lvlText w:val="•"/>
      <w:lvlJc w:val="left"/>
      <w:rPr>
        <w:rFonts w:hint="default"/>
      </w:rPr>
    </w:lvl>
    <w:lvl w:ilvl="8" w:tplc="28E2E840">
      <w:start w:val="1"/>
      <w:numFmt w:val="bullet"/>
      <w:lvlText w:val="•"/>
      <w:lvlJc w:val="left"/>
      <w:rPr>
        <w:rFonts w:hint="default"/>
      </w:rPr>
    </w:lvl>
  </w:abstractNum>
  <w:abstractNum w:abstractNumId="24" w15:restartNumberingAfterBreak="0">
    <w:nsid w:val="758D71F6"/>
    <w:multiLevelType w:val="hybridMultilevel"/>
    <w:tmpl w:val="7BE2FA6E"/>
    <w:lvl w:ilvl="0" w:tplc="E18AEA0A">
      <w:start w:val="2"/>
      <w:numFmt w:val="decimal"/>
      <w:lvlText w:val="(%1)"/>
      <w:lvlJc w:val="left"/>
      <w:pPr>
        <w:ind w:hanging="721"/>
      </w:pPr>
      <w:rPr>
        <w:rFonts w:ascii="Times New Roman" w:eastAsia="Times New Roman" w:hAnsi="Times New Roman" w:hint="default"/>
        <w:sz w:val="22"/>
        <w:szCs w:val="22"/>
      </w:rPr>
    </w:lvl>
    <w:lvl w:ilvl="1" w:tplc="2FECC262">
      <w:start w:val="1"/>
      <w:numFmt w:val="bullet"/>
      <w:lvlText w:val="•"/>
      <w:lvlJc w:val="left"/>
      <w:rPr>
        <w:rFonts w:hint="default"/>
      </w:rPr>
    </w:lvl>
    <w:lvl w:ilvl="2" w:tplc="9BA6D12C">
      <w:start w:val="1"/>
      <w:numFmt w:val="bullet"/>
      <w:lvlText w:val="•"/>
      <w:lvlJc w:val="left"/>
      <w:rPr>
        <w:rFonts w:hint="default"/>
      </w:rPr>
    </w:lvl>
    <w:lvl w:ilvl="3" w:tplc="1B18DD00">
      <w:start w:val="1"/>
      <w:numFmt w:val="bullet"/>
      <w:lvlText w:val="•"/>
      <w:lvlJc w:val="left"/>
      <w:rPr>
        <w:rFonts w:hint="default"/>
      </w:rPr>
    </w:lvl>
    <w:lvl w:ilvl="4" w:tplc="09F69AD2">
      <w:start w:val="1"/>
      <w:numFmt w:val="bullet"/>
      <w:lvlText w:val="•"/>
      <w:lvlJc w:val="left"/>
      <w:rPr>
        <w:rFonts w:hint="default"/>
      </w:rPr>
    </w:lvl>
    <w:lvl w:ilvl="5" w:tplc="0C2E8E94">
      <w:start w:val="1"/>
      <w:numFmt w:val="bullet"/>
      <w:lvlText w:val="•"/>
      <w:lvlJc w:val="left"/>
      <w:rPr>
        <w:rFonts w:hint="default"/>
      </w:rPr>
    </w:lvl>
    <w:lvl w:ilvl="6" w:tplc="51C447F0">
      <w:start w:val="1"/>
      <w:numFmt w:val="bullet"/>
      <w:lvlText w:val="•"/>
      <w:lvlJc w:val="left"/>
      <w:rPr>
        <w:rFonts w:hint="default"/>
      </w:rPr>
    </w:lvl>
    <w:lvl w:ilvl="7" w:tplc="5808BA34">
      <w:start w:val="1"/>
      <w:numFmt w:val="bullet"/>
      <w:lvlText w:val="•"/>
      <w:lvlJc w:val="left"/>
      <w:rPr>
        <w:rFonts w:hint="default"/>
      </w:rPr>
    </w:lvl>
    <w:lvl w:ilvl="8" w:tplc="123E228A">
      <w:start w:val="1"/>
      <w:numFmt w:val="bullet"/>
      <w:lvlText w:val="•"/>
      <w:lvlJc w:val="left"/>
      <w:rPr>
        <w:rFonts w:hint="default"/>
      </w:rPr>
    </w:lvl>
  </w:abstractNum>
  <w:abstractNum w:abstractNumId="25" w15:restartNumberingAfterBreak="0">
    <w:nsid w:val="762365F3"/>
    <w:multiLevelType w:val="hybridMultilevel"/>
    <w:tmpl w:val="A6B889B4"/>
    <w:lvl w:ilvl="0" w:tplc="FF40C0BC">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0A359D"/>
    <w:multiLevelType w:val="hybridMultilevel"/>
    <w:tmpl w:val="211A3430"/>
    <w:lvl w:ilvl="0" w:tplc="A25876D2">
      <w:start w:val="1"/>
      <w:numFmt w:val="lowerLetter"/>
      <w:lvlText w:val="(%1)"/>
      <w:lvlJc w:val="left"/>
      <w:pPr>
        <w:ind w:hanging="721"/>
      </w:pPr>
      <w:rPr>
        <w:rFonts w:ascii="Times New Roman" w:eastAsia="Times New Roman" w:hAnsi="Times New Roman" w:hint="default"/>
        <w:sz w:val="22"/>
        <w:szCs w:val="22"/>
      </w:rPr>
    </w:lvl>
    <w:lvl w:ilvl="1" w:tplc="BA34EDAA">
      <w:start w:val="1"/>
      <w:numFmt w:val="bullet"/>
      <w:lvlText w:val="•"/>
      <w:lvlJc w:val="left"/>
      <w:rPr>
        <w:rFonts w:hint="default"/>
      </w:rPr>
    </w:lvl>
    <w:lvl w:ilvl="2" w:tplc="55C01002">
      <w:start w:val="1"/>
      <w:numFmt w:val="bullet"/>
      <w:lvlText w:val="•"/>
      <w:lvlJc w:val="left"/>
      <w:rPr>
        <w:rFonts w:hint="default"/>
      </w:rPr>
    </w:lvl>
    <w:lvl w:ilvl="3" w:tplc="5B7AF50E">
      <w:start w:val="1"/>
      <w:numFmt w:val="bullet"/>
      <w:lvlText w:val="•"/>
      <w:lvlJc w:val="left"/>
      <w:rPr>
        <w:rFonts w:hint="default"/>
      </w:rPr>
    </w:lvl>
    <w:lvl w:ilvl="4" w:tplc="9B580904">
      <w:start w:val="1"/>
      <w:numFmt w:val="bullet"/>
      <w:lvlText w:val="•"/>
      <w:lvlJc w:val="left"/>
      <w:rPr>
        <w:rFonts w:hint="default"/>
      </w:rPr>
    </w:lvl>
    <w:lvl w:ilvl="5" w:tplc="50040280">
      <w:start w:val="1"/>
      <w:numFmt w:val="bullet"/>
      <w:lvlText w:val="•"/>
      <w:lvlJc w:val="left"/>
      <w:rPr>
        <w:rFonts w:hint="default"/>
      </w:rPr>
    </w:lvl>
    <w:lvl w:ilvl="6" w:tplc="63C013DC">
      <w:start w:val="1"/>
      <w:numFmt w:val="bullet"/>
      <w:lvlText w:val="•"/>
      <w:lvlJc w:val="left"/>
      <w:rPr>
        <w:rFonts w:hint="default"/>
      </w:rPr>
    </w:lvl>
    <w:lvl w:ilvl="7" w:tplc="385EF372">
      <w:start w:val="1"/>
      <w:numFmt w:val="bullet"/>
      <w:lvlText w:val="•"/>
      <w:lvlJc w:val="left"/>
      <w:rPr>
        <w:rFonts w:hint="default"/>
      </w:rPr>
    </w:lvl>
    <w:lvl w:ilvl="8" w:tplc="21AAC326">
      <w:start w:val="1"/>
      <w:numFmt w:val="bullet"/>
      <w:lvlText w:val="•"/>
      <w:lvlJc w:val="left"/>
      <w:rPr>
        <w:rFonts w:hint="default"/>
      </w:rPr>
    </w:lvl>
  </w:abstractNum>
  <w:num w:numId="1" w16cid:durableId="475221694">
    <w:abstractNumId w:val="0"/>
  </w:num>
  <w:num w:numId="2" w16cid:durableId="1133521896">
    <w:abstractNumId w:val="22"/>
  </w:num>
  <w:num w:numId="3" w16cid:durableId="102237179">
    <w:abstractNumId w:val="12"/>
  </w:num>
  <w:num w:numId="4" w16cid:durableId="1080492409">
    <w:abstractNumId w:val="13"/>
  </w:num>
  <w:num w:numId="5" w16cid:durableId="628710720">
    <w:abstractNumId w:val="16"/>
  </w:num>
  <w:num w:numId="6" w16cid:durableId="1707869673">
    <w:abstractNumId w:val="3"/>
  </w:num>
  <w:num w:numId="7" w16cid:durableId="452284826">
    <w:abstractNumId w:val="26"/>
  </w:num>
  <w:num w:numId="8" w16cid:durableId="1354458869">
    <w:abstractNumId w:val="10"/>
  </w:num>
  <w:num w:numId="9" w16cid:durableId="1173761706">
    <w:abstractNumId w:val="7"/>
  </w:num>
  <w:num w:numId="10" w16cid:durableId="1124228670">
    <w:abstractNumId w:val="24"/>
  </w:num>
  <w:num w:numId="11" w16cid:durableId="159586374">
    <w:abstractNumId w:val="18"/>
  </w:num>
  <w:num w:numId="12" w16cid:durableId="213274725">
    <w:abstractNumId w:val="8"/>
  </w:num>
  <w:num w:numId="13" w16cid:durableId="1570920819">
    <w:abstractNumId w:val="23"/>
  </w:num>
  <w:num w:numId="14" w16cid:durableId="1722948297">
    <w:abstractNumId w:val="15"/>
  </w:num>
  <w:num w:numId="15" w16cid:durableId="2019312520">
    <w:abstractNumId w:val="11"/>
  </w:num>
  <w:num w:numId="16" w16cid:durableId="1160930532">
    <w:abstractNumId w:val="4"/>
  </w:num>
  <w:num w:numId="17" w16cid:durableId="1154952181">
    <w:abstractNumId w:val="14"/>
  </w:num>
  <w:num w:numId="18" w16cid:durableId="1285506748">
    <w:abstractNumId w:val="1"/>
  </w:num>
  <w:num w:numId="19" w16cid:durableId="1949847667">
    <w:abstractNumId w:val="19"/>
  </w:num>
  <w:num w:numId="20" w16cid:durableId="1491215770">
    <w:abstractNumId w:val="9"/>
  </w:num>
  <w:num w:numId="21" w16cid:durableId="1166019556">
    <w:abstractNumId w:val="20"/>
  </w:num>
  <w:num w:numId="22" w16cid:durableId="194467427">
    <w:abstractNumId w:val="21"/>
  </w:num>
  <w:num w:numId="23" w16cid:durableId="1531869377">
    <w:abstractNumId w:val="6"/>
  </w:num>
  <w:num w:numId="24" w16cid:durableId="2138139898">
    <w:abstractNumId w:val="5"/>
  </w:num>
  <w:num w:numId="25" w16cid:durableId="1089616588">
    <w:abstractNumId w:val="17"/>
  </w:num>
  <w:num w:numId="26" w16cid:durableId="1949464942">
    <w:abstractNumId w:val="2"/>
  </w:num>
  <w:num w:numId="27" w16cid:durableId="1518036824">
    <w:abstractNumId w:val="0"/>
  </w:num>
  <w:num w:numId="28" w16cid:durableId="309674020">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83C"/>
    <w:rsid w:val="00000812"/>
    <w:rsid w:val="00003730"/>
    <w:rsid w:val="00003DCF"/>
    <w:rsid w:val="00004F6B"/>
    <w:rsid w:val="000052A2"/>
    <w:rsid w:val="00005680"/>
    <w:rsid w:val="00005EE8"/>
    <w:rsid w:val="000073EE"/>
    <w:rsid w:val="0001088D"/>
    <w:rsid w:val="00010B81"/>
    <w:rsid w:val="000133A8"/>
    <w:rsid w:val="0002074D"/>
    <w:rsid w:val="00023D2F"/>
    <w:rsid w:val="000242FF"/>
    <w:rsid w:val="00024D3E"/>
    <w:rsid w:val="00034949"/>
    <w:rsid w:val="00034B64"/>
    <w:rsid w:val="000375D7"/>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A6EDD"/>
    <w:rsid w:val="000B26CE"/>
    <w:rsid w:val="000B4FB6"/>
    <w:rsid w:val="000B54EB"/>
    <w:rsid w:val="000B60FA"/>
    <w:rsid w:val="000C01AC"/>
    <w:rsid w:val="000C2C80"/>
    <w:rsid w:val="000C416E"/>
    <w:rsid w:val="000C5263"/>
    <w:rsid w:val="000C62BE"/>
    <w:rsid w:val="000D3B3A"/>
    <w:rsid w:val="000D61EB"/>
    <w:rsid w:val="000D742F"/>
    <w:rsid w:val="000E21FC"/>
    <w:rsid w:val="000E3F1C"/>
    <w:rsid w:val="000E427F"/>
    <w:rsid w:val="000E5C90"/>
    <w:rsid w:val="000F1E72"/>
    <w:rsid w:val="000F260D"/>
    <w:rsid w:val="000F4429"/>
    <w:rsid w:val="000F7993"/>
    <w:rsid w:val="0010747B"/>
    <w:rsid w:val="001121EE"/>
    <w:rsid w:val="001128C3"/>
    <w:rsid w:val="00114309"/>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A2863"/>
    <w:rsid w:val="001A3AC2"/>
    <w:rsid w:val="001B01CC"/>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D763B"/>
    <w:rsid w:val="001E2B91"/>
    <w:rsid w:val="001E402E"/>
    <w:rsid w:val="001E42D4"/>
    <w:rsid w:val="001F2A4A"/>
    <w:rsid w:val="001F7E3B"/>
    <w:rsid w:val="0020301E"/>
    <w:rsid w:val="00203302"/>
    <w:rsid w:val="00205E60"/>
    <w:rsid w:val="002075A8"/>
    <w:rsid w:val="0021001A"/>
    <w:rsid w:val="00213314"/>
    <w:rsid w:val="00215715"/>
    <w:rsid w:val="002208C6"/>
    <w:rsid w:val="00221601"/>
    <w:rsid w:val="00221C58"/>
    <w:rsid w:val="002252DD"/>
    <w:rsid w:val="0023567D"/>
    <w:rsid w:val="002417D5"/>
    <w:rsid w:val="002436F5"/>
    <w:rsid w:val="00251136"/>
    <w:rsid w:val="0025582F"/>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0EAB"/>
    <w:rsid w:val="002964E7"/>
    <w:rsid w:val="002A044B"/>
    <w:rsid w:val="002A2928"/>
    <w:rsid w:val="002A6CF2"/>
    <w:rsid w:val="002B1C39"/>
    <w:rsid w:val="002B2784"/>
    <w:rsid w:val="002B4E1F"/>
    <w:rsid w:val="002D1D4C"/>
    <w:rsid w:val="002D4D8C"/>
    <w:rsid w:val="002D4ED3"/>
    <w:rsid w:val="002E1F56"/>
    <w:rsid w:val="002E3094"/>
    <w:rsid w:val="002E568F"/>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2535"/>
    <w:rsid w:val="003D4EAA"/>
    <w:rsid w:val="003D76EF"/>
    <w:rsid w:val="003E2DE5"/>
    <w:rsid w:val="003E6206"/>
    <w:rsid w:val="003E76D6"/>
    <w:rsid w:val="003F0039"/>
    <w:rsid w:val="003F1EA2"/>
    <w:rsid w:val="003F6D96"/>
    <w:rsid w:val="00401FBB"/>
    <w:rsid w:val="004042CD"/>
    <w:rsid w:val="0040592F"/>
    <w:rsid w:val="00406360"/>
    <w:rsid w:val="00413961"/>
    <w:rsid w:val="00416372"/>
    <w:rsid w:val="00416A53"/>
    <w:rsid w:val="00423963"/>
    <w:rsid w:val="00424C03"/>
    <w:rsid w:val="00426221"/>
    <w:rsid w:val="004347BA"/>
    <w:rsid w:val="00443021"/>
    <w:rsid w:val="00445C4F"/>
    <w:rsid w:val="00453046"/>
    <w:rsid w:val="00453682"/>
    <w:rsid w:val="00456986"/>
    <w:rsid w:val="00466077"/>
    <w:rsid w:val="004664DC"/>
    <w:rsid w:val="00471321"/>
    <w:rsid w:val="004721DF"/>
    <w:rsid w:val="00474D22"/>
    <w:rsid w:val="00481E77"/>
    <w:rsid w:val="00484E43"/>
    <w:rsid w:val="0048586A"/>
    <w:rsid w:val="00491FC6"/>
    <w:rsid w:val="004920DB"/>
    <w:rsid w:val="00494F0F"/>
    <w:rsid w:val="0049507E"/>
    <w:rsid w:val="004951B3"/>
    <w:rsid w:val="004A01D1"/>
    <w:rsid w:val="004A1391"/>
    <w:rsid w:val="004B0AB3"/>
    <w:rsid w:val="004B13C6"/>
    <w:rsid w:val="004B437B"/>
    <w:rsid w:val="004B5A3C"/>
    <w:rsid w:val="004C1DA0"/>
    <w:rsid w:val="004D0854"/>
    <w:rsid w:val="004D2FFC"/>
    <w:rsid w:val="004D3215"/>
    <w:rsid w:val="004D67C8"/>
    <w:rsid w:val="004D7C23"/>
    <w:rsid w:val="004E2029"/>
    <w:rsid w:val="004E33FE"/>
    <w:rsid w:val="004E4868"/>
    <w:rsid w:val="004E5244"/>
    <w:rsid w:val="004F128A"/>
    <w:rsid w:val="004F7202"/>
    <w:rsid w:val="004F72F4"/>
    <w:rsid w:val="004F7DEF"/>
    <w:rsid w:val="00501CAB"/>
    <w:rsid w:val="0050232A"/>
    <w:rsid w:val="00503297"/>
    <w:rsid w:val="005101FF"/>
    <w:rsid w:val="00512242"/>
    <w:rsid w:val="00512DA3"/>
    <w:rsid w:val="00514000"/>
    <w:rsid w:val="005147C7"/>
    <w:rsid w:val="00514B3E"/>
    <w:rsid w:val="00515D04"/>
    <w:rsid w:val="00524ECC"/>
    <w:rsid w:val="00527ABE"/>
    <w:rsid w:val="005322A1"/>
    <w:rsid w:val="00532451"/>
    <w:rsid w:val="00542B4C"/>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31"/>
    <w:rsid w:val="006271AA"/>
    <w:rsid w:val="00634DA7"/>
    <w:rsid w:val="006350C4"/>
    <w:rsid w:val="00642844"/>
    <w:rsid w:val="0064409B"/>
    <w:rsid w:val="006441C2"/>
    <w:rsid w:val="00644FCB"/>
    <w:rsid w:val="00645C44"/>
    <w:rsid w:val="00651EA5"/>
    <w:rsid w:val="0065236C"/>
    <w:rsid w:val="00655E3F"/>
    <w:rsid w:val="0065648A"/>
    <w:rsid w:val="0065745C"/>
    <w:rsid w:val="00660511"/>
    <w:rsid w:val="00667BB6"/>
    <w:rsid w:val="00672042"/>
    <w:rsid w:val="00672978"/>
    <w:rsid w:val="006734AB"/>
    <w:rsid w:val="006737D3"/>
    <w:rsid w:val="0067435B"/>
    <w:rsid w:val="00682D07"/>
    <w:rsid w:val="00683064"/>
    <w:rsid w:val="00687058"/>
    <w:rsid w:val="00694430"/>
    <w:rsid w:val="00694677"/>
    <w:rsid w:val="00697FAC"/>
    <w:rsid w:val="006A03A3"/>
    <w:rsid w:val="006A11C3"/>
    <w:rsid w:val="006A6D70"/>
    <w:rsid w:val="006A6EA7"/>
    <w:rsid w:val="006A74BC"/>
    <w:rsid w:val="006B503F"/>
    <w:rsid w:val="006B64A8"/>
    <w:rsid w:val="006B707C"/>
    <w:rsid w:val="006C24CB"/>
    <w:rsid w:val="006C6020"/>
    <w:rsid w:val="006D0225"/>
    <w:rsid w:val="006D15F6"/>
    <w:rsid w:val="006D1681"/>
    <w:rsid w:val="006D2E1F"/>
    <w:rsid w:val="006D3625"/>
    <w:rsid w:val="006D3B55"/>
    <w:rsid w:val="006E3151"/>
    <w:rsid w:val="006E3515"/>
    <w:rsid w:val="006E739F"/>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6216"/>
    <w:rsid w:val="00737805"/>
    <w:rsid w:val="00740FDE"/>
    <w:rsid w:val="0074665A"/>
    <w:rsid w:val="00746B11"/>
    <w:rsid w:val="007472C3"/>
    <w:rsid w:val="0075097C"/>
    <w:rsid w:val="00752131"/>
    <w:rsid w:val="00752A7C"/>
    <w:rsid w:val="0075395F"/>
    <w:rsid w:val="00760524"/>
    <w:rsid w:val="00760A63"/>
    <w:rsid w:val="00760B40"/>
    <w:rsid w:val="00761B29"/>
    <w:rsid w:val="00764B2A"/>
    <w:rsid w:val="007717D2"/>
    <w:rsid w:val="00771A91"/>
    <w:rsid w:val="00772C52"/>
    <w:rsid w:val="007748CE"/>
    <w:rsid w:val="007826D3"/>
    <w:rsid w:val="0078543A"/>
    <w:rsid w:val="00793315"/>
    <w:rsid w:val="007A0311"/>
    <w:rsid w:val="007A4003"/>
    <w:rsid w:val="007A5F9C"/>
    <w:rsid w:val="007C01FC"/>
    <w:rsid w:val="007C2484"/>
    <w:rsid w:val="007C2592"/>
    <w:rsid w:val="007C276C"/>
    <w:rsid w:val="007C2B58"/>
    <w:rsid w:val="007C2DE7"/>
    <w:rsid w:val="007C4355"/>
    <w:rsid w:val="007D4551"/>
    <w:rsid w:val="007E0E68"/>
    <w:rsid w:val="007E16E0"/>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27FC"/>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0755"/>
    <w:rsid w:val="008A523D"/>
    <w:rsid w:val="008A6BB2"/>
    <w:rsid w:val="008B015E"/>
    <w:rsid w:val="008B3137"/>
    <w:rsid w:val="008B459B"/>
    <w:rsid w:val="008B568D"/>
    <w:rsid w:val="008B5FE3"/>
    <w:rsid w:val="008C2C1A"/>
    <w:rsid w:val="008C4F88"/>
    <w:rsid w:val="008D093F"/>
    <w:rsid w:val="008D1414"/>
    <w:rsid w:val="008D3142"/>
    <w:rsid w:val="008D4BE2"/>
    <w:rsid w:val="008D7F66"/>
    <w:rsid w:val="008E0937"/>
    <w:rsid w:val="008E6F7C"/>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2F0D"/>
    <w:rsid w:val="009830C2"/>
    <w:rsid w:val="0099219B"/>
    <w:rsid w:val="00992BA2"/>
    <w:rsid w:val="00993997"/>
    <w:rsid w:val="009951D0"/>
    <w:rsid w:val="009963D4"/>
    <w:rsid w:val="009968F2"/>
    <w:rsid w:val="009A393E"/>
    <w:rsid w:val="009A73DE"/>
    <w:rsid w:val="009B0E42"/>
    <w:rsid w:val="009C2CE7"/>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301B8"/>
    <w:rsid w:val="00A41A02"/>
    <w:rsid w:val="00A41D0C"/>
    <w:rsid w:val="00A41E3E"/>
    <w:rsid w:val="00A43EBA"/>
    <w:rsid w:val="00A50D6A"/>
    <w:rsid w:val="00A50FFE"/>
    <w:rsid w:val="00A60798"/>
    <w:rsid w:val="00A60BC7"/>
    <w:rsid w:val="00A62193"/>
    <w:rsid w:val="00A62552"/>
    <w:rsid w:val="00A65BB8"/>
    <w:rsid w:val="00A65C80"/>
    <w:rsid w:val="00A7060B"/>
    <w:rsid w:val="00A70D02"/>
    <w:rsid w:val="00A812F9"/>
    <w:rsid w:val="00A81C7A"/>
    <w:rsid w:val="00A83578"/>
    <w:rsid w:val="00A86E94"/>
    <w:rsid w:val="00A87DEF"/>
    <w:rsid w:val="00A927B8"/>
    <w:rsid w:val="00A92C42"/>
    <w:rsid w:val="00A93B18"/>
    <w:rsid w:val="00A9696C"/>
    <w:rsid w:val="00A96B49"/>
    <w:rsid w:val="00A96D72"/>
    <w:rsid w:val="00AA12F7"/>
    <w:rsid w:val="00AA24D4"/>
    <w:rsid w:val="00AA41AD"/>
    <w:rsid w:val="00AA7438"/>
    <w:rsid w:val="00AB3AEC"/>
    <w:rsid w:val="00AB4E72"/>
    <w:rsid w:val="00AB5B30"/>
    <w:rsid w:val="00AB72C7"/>
    <w:rsid w:val="00AB7D0E"/>
    <w:rsid w:val="00AB7DE0"/>
    <w:rsid w:val="00AC0484"/>
    <w:rsid w:val="00AC2203"/>
    <w:rsid w:val="00AC2903"/>
    <w:rsid w:val="00AC48A2"/>
    <w:rsid w:val="00AC4FD6"/>
    <w:rsid w:val="00AC550E"/>
    <w:rsid w:val="00AC571E"/>
    <w:rsid w:val="00AD12D0"/>
    <w:rsid w:val="00AD2FDB"/>
    <w:rsid w:val="00AD52CD"/>
    <w:rsid w:val="00AD5960"/>
    <w:rsid w:val="00AE40D5"/>
    <w:rsid w:val="00AE6B19"/>
    <w:rsid w:val="00AF0080"/>
    <w:rsid w:val="00AF0137"/>
    <w:rsid w:val="00AF17B2"/>
    <w:rsid w:val="00AF321A"/>
    <w:rsid w:val="00AF43EC"/>
    <w:rsid w:val="00AF49C0"/>
    <w:rsid w:val="00AF4B41"/>
    <w:rsid w:val="00AF5241"/>
    <w:rsid w:val="00AF5AE5"/>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2058"/>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183C"/>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257"/>
    <w:rsid w:val="00CA67D0"/>
    <w:rsid w:val="00CB2BFD"/>
    <w:rsid w:val="00CB5A9E"/>
    <w:rsid w:val="00CB68BA"/>
    <w:rsid w:val="00CB6BDD"/>
    <w:rsid w:val="00CB7B02"/>
    <w:rsid w:val="00CC205C"/>
    <w:rsid w:val="00CC2809"/>
    <w:rsid w:val="00CC3D5B"/>
    <w:rsid w:val="00CC46AE"/>
    <w:rsid w:val="00CC767B"/>
    <w:rsid w:val="00CD68CE"/>
    <w:rsid w:val="00CE0E28"/>
    <w:rsid w:val="00CE101E"/>
    <w:rsid w:val="00CE2639"/>
    <w:rsid w:val="00CE6415"/>
    <w:rsid w:val="00CE7759"/>
    <w:rsid w:val="00CF091B"/>
    <w:rsid w:val="00CF1986"/>
    <w:rsid w:val="00CF6B09"/>
    <w:rsid w:val="00D07A44"/>
    <w:rsid w:val="00D116B8"/>
    <w:rsid w:val="00D12C01"/>
    <w:rsid w:val="00D131D5"/>
    <w:rsid w:val="00D132ED"/>
    <w:rsid w:val="00D16B53"/>
    <w:rsid w:val="00D17C4F"/>
    <w:rsid w:val="00D2019F"/>
    <w:rsid w:val="00D23074"/>
    <w:rsid w:val="00D23821"/>
    <w:rsid w:val="00D263A2"/>
    <w:rsid w:val="00D31166"/>
    <w:rsid w:val="00D3653E"/>
    <w:rsid w:val="00D400F5"/>
    <w:rsid w:val="00D43726"/>
    <w:rsid w:val="00D45D02"/>
    <w:rsid w:val="00D51089"/>
    <w:rsid w:val="00D51B92"/>
    <w:rsid w:val="00D52A96"/>
    <w:rsid w:val="00D5691B"/>
    <w:rsid w:val="00D574A4"/>
    <w:rsid w:val="00D62753"/>
    <w:rsid w:val="00D63698"/>
    <w:rsid w:val="00D721E9"/>
    <w:rsid w:val="00D75950"/>
    <w:rsid w:val="00D760CE"/>
    <w:rsid w:val="00D838A0"/>
    <w:rsid w:val="00D87ACC"/>
    <w:rsid w:val="00D92332"/>
    <w:rsid w:val="00D924D5"/>
    <w:rsid w:val="00D94444"/>
    <w:rsid w:val="00D9603B"/>
    <w:rsid w:val="00DA10E6"/>
    <w:rsid w:val="00DA3240"/>
    <w:rsid w:val="00DA5C40"/>
    <w:rsid w:val="00DA63BE"/>
    <w:rsid w:val="00DB1438"/>
    <w:rsid w:val="00DB3EAA"/>
    <w:rsid w:val="00DB4BA9"/>
    <w:rsid w:val="00DB60E4"/>
    <w:rsid w:val="00DC4BEF"/>
    <w:rsid w:val="00DC6273"/>
    <w:rsid w:val="00DC6485"/>
    <w:rsid w:val="00DC7EE1"/>
    <w:rsid w:val="00DD0E75"/>
    <w:rsid w:val="00DD2076"/>
    <w:rsid w:val="00DD76F6"/>
    <w:rsid w:val="00DE1053"/>
    <w:rsid w:val="00DE1C5D"/>
    <w:rsid w:val="00DE20A6"/>
    <w:rsid w:val="00DE4054"/>
    <w:rsid w:val="00DE7C73"/>
    <w:rsid w:val="00DF0566"/>
    <w:rsid w:val="00E0318D"/>
    <w:rsid w:val="00E040FF"/>
    <w:rsid w:val="00E0419C"/>
    <w:rsid w:val="00E0441A"/>
    <w:rsid w:val="00E04F02"/>
    <w:rsid w:val="00E054CB"/>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57E4"/>
    <w:rsid w:val="00E5755F"/>
    <w:rsid w:val="00E57A03"/>
    <w:rsid w:val="00E612E3"/>
    <w:rsid w:val="00E63100"/>
    <w:rsid w:val="00E70AA9"/>
    <w:rsid w:val="00E720BA"/>
    <w:rsid w:val="00E72110"/>
    <w:rsid w:val="00E724E8"/>
    <w:rsid w:val="00E73C1E"/>
    <w:rsid w:val="00E77968"/>
    <w:rsid w:val="00E84C22"/>
    <w:rsid w:val="00E85219"/>
    <w:rsid w:val="00E9226A"/>
    <w:rsid w:val="00E93CB2"/>
    <w:rsid w:val="00EA3CEA"/>
    <w:rsid w:val="00EB000A"/>
    <w:rsid w:val="00EB1BBB"/>
    <w:rsid w:val="00EB4A8B"/>
    <w:rsid w:val="00EB67E8"/>
    <w:rsid w:val="00EB7298"/>
    <w:rsid w:val="00EB7655"/>
    <w:rsid w:val="00EC216E"/>
    <w:rsid w:val="00ED0F60"/>
    <w:rsid w:val="00ED2F42"/>
    <w:rsid w:val="00ED6F8F"/>
    <w:rsid w:val="00EE2247"/>
    <w:rsid w:val="00EE2CEA"/>
    <w:rsid w:val="00EE303B"/>
    <w:rsid w:val="00EE5A85"/>
    <w:rsid w:val="00EE64B7"/>
    <w:rsid w:val="00EF2826"/>
    <w:rsid w:val="00EF3E7B"/>
    <w:rsid w:val="00EF46CB"/>
    <w:rsid w:val="00EF514A"/>
    <w:rsid w:val="00F045FC"/>
    <w:rsid w:val="00F057A4"/>
    <w:rsid w:val="00F1300E"/>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4A11"/>
    <w:rsid w:val="00FA6D09"/>
    <w:rsid w:val="00FA7FE6"/>
    <w:rsid w:val="00FB1BAE"/>
    <w:rsid w:val="00FB2064"/>
    <w:rsid w:val="00FB31C0"/>
    <w:rsid w:val="00FB36E6"/>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E4465"/>
    <w:rsid w:val="00FE7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426913"/>
  <w15:docId w15:val="{E24EE73F-F88C-4F3B-9777-66416182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E557E4"/>
    <w:pPr>
      <w:spacing w:after="0" w:line="240" w:lineRule="auto"/>
    </w:pPr>
    <w:rPr>
      <w:rFonts w:ascii="Times New Roman" w:hAnsi="Times New Roman"/>
      <w:noProof/>
    </w:rPr>
  </w:style>
  <w:style w:type="paragraph" w:styleId="Heading1">
    <w:name w:val="heading 1"/>
    <w:basedOn w:val="Normal"/>
    <w:link w:val="Heading1Char"/>
    <w:uiPriority w:val="9"/>
    <w:rsid w:val="000A6EDD"/>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A6EDD"/>
    <w:pPr>
      <w:tabs>
        <w:tab w:val="center" w:pos="4513"/>
        <w:tab w:val="right" w:pos="9026"/>
      </w:tabs>
    </w:pPr>
  </w:style>
  <w:style w:type="character" w:customStyle="1" w:styleId="FooterChar">
    <w:name w:val="Footer Char"/>
    <w:basedOn w:val="DefaultParagraphFont"/>
    <w:link w:val="Footer"/>
    <w:uiPriority w:val="99"/>
    <w:rsid w:val="000A6EDD"/>
    <w:rPr>
      <w:rFonts w:ascii="Times New Roman" w:hAnsi="Times New Roman"/>
      <w:noProof/>
    </w:rPr>
  </w:style>
  <w:style w:type="paragraph" w:styleId="Header">
    <w:name w:val="header"/>
    <w:basedOn w:val="Normal"/>
    <w:link w:val="HeaderChar"/>
    <w:uiPriority w:val="99"/>
    <w:unhideWhenUsed/>
    <w:rsid w:val="000A6EDD"/>
    <w:pPr>
      <w:tabs>
        <w:tab w:val="center" w:pos="4513"/>
        <w:tab w:val="right" w:pos="9026"/>
      </w:tabs>
    </w:pPr>
  </w:style>
  <w:style w:type="character" w:customStyle="1" w:styleId="HeaderChar">
    <w:name w:val="Header Char"/>
    <w:basedOn w:val="DefaultParagraphFont"/>
    <w:link w:val="Header"/>
    <w:uiPriority w:val="99"/>
    <w:rsid w:val="000A6EDD"/>
    <w:rPr>
      <w:rFonts w:ascii="Times New Roman" w:hAnsi="Times New Roman"/>
      <w:noProof/>
    </w:rPr>
  </w:style>
  <w:style w:type="paragraph" w:styleId="BalloonText">
    <w:name w:val="Balloon Text"/>
    <w:basedOn w:val="Normal"/>
    <w:link w:val="BalloonTextChar"/>
    <w:uiPriority w:val="99"/>
    <w:semiHidden/>
    <w:unhideWhenUsed/>
    <w:rsid w:val="000A6EDD"/>
    <w:rPr>
      <w:rFonts w:ascii="Tahoma" w:hAnsi="Tahoma" w:cs="Tahoma"/>
      <w:sz w:val="16"/>
      <w:szCs w:val="16"/>
    </w:rPr>
  </w:style>
  <w:style w:type="character" w:customStyle="1" w:styleId="BalloonTextChar">
    <w:name w:val="Balloon Text Char"/>
    <w:basedOn w:val="DefaultParagraphFont"/>
    <w:link w:val="BalloonText"/>
    <w:uiPriority w:val="99"/>
    <w:semiHidden/>
    <w:rsid w:val="000A6EDD"/>
    <w:rPr>
      <w:rFonts w:ascii="Tahoma" w:hAnsi="Tahoma" w:cs="Tahoma"/>
      <w:noProof/>
      <w:sz w:val="16"/>
      <w:szCs w:val="16"/>
    </w:rPr>
  </w:style>
  <w:style w:type="paragraph" w:customStyle="1" w:styleId="REG-H3A">
    <w:name w:val="REG-H3A"/>
    <w:link w:val="REG-H3AChar"/>
    <w:qFormat/>
    <w:rsid w:val="000A6EDD"/>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0A6EDD"/>
    <w:pPr>
      <w:numPr>
        <w:numId w:val="1"/>
      </w:numPr>
      <w:contextualSpacing/>
    </w:pPr>
  </w:style>
  <w:style w:type="character" w:customStyle="1" w:styleId="REG-H3AChar">
    <w:name w:val="REG-H3A Char"/>
    <w:basedOn w:val="DefaultParagraphFont"/>
    <w:link w:val="REG-H3A"/>
    <w:rsid w:val="000A6EDD"/>
    <w:rPr>
      <w:rFonts w:ascii="Times New Roman" w:hAnsi="Times New Roman" w:cs="Times New Roman"/>
      <w:b/>
      <w:caps/>
      <w:noProof/>
    </w:rPr>
  </w:style>
  <w:style w:type="character" w:customStyle="1" w:styleId="A3">
    <w:name w:val="A3"/>
    <w:uiPriority w:val="99"/>
    <w:rsid w:val="000A6EDD"/>
    <w:rPr>
      <w:rFonts w:cs="Times"/>
      <w:color w:val="000000"/>
      <w:sz w:val="22"/>
      <w:szCs w:val="22"/>
    </w:rPr>
  </w:style>
  <w:style w:type="paragraph" w:customStyle="1" w:styleId="Head2B">
    <w:name w:val="Head 2B"/>
    <w:basedOn w:val="AS-H3A"/>
    <w:link w:val="Head2BChar"/>
    <w:rsid w:val="000A6EDD"/>
  </w:style>
  <w:style w:type="paragraph" w:styleId="ListParagraph">
    <w:name w:val="List Paragraph"/>
    <w:basedOn w:val="Normal"/>
    <w:link w:val="ListParagraphChar"/>
    <w:uiPriority w:val="34"/>
    <w:rsid w:val="000A6EDD"/>
    <w:pPr>
      <w:ind w:left="720"/>
      <w:contextualSpacing/>
    </w:pPr>
  </w:style>
  <w:style w:type="character" w:customStyle="1" w:styleId="Head2BChar">
    <w:name w:val="Head 2B Char"/>
    <w:basedOn w:val="AS-H3AChar"/>
    <w:link w:val="Head2B"/>
    <w:rsid w:val="000A6EDD"/>
    <w:rPr>
      <w:rFonts w:ascii="Times New Roman" w:hAnsi="Times New Roman" w:cs="Times New Roman"/>
      <w:b/>
      <w:caps/>
      <w:noProof/>
    </w:rPr>
  </w:style>
  <w:style w:type="paragraph" w:customStyle="1" w:styleId="Head3">
    <w:name w:val="Head 3"/>
    <w:basedOn w:val="ListParagraph"/>
    <w:link w:val="Head3Char"/>
    <w:rsid w:val="000A6EDD"/>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0A6EDD"/>
    <w:rPr>
      <w:rFonts w:ascii="Times New Roman" w:hAnsi="Times New Roman"/>
      <w:noProof/>
    </w:rPr>
  </w:style>
  <w:style w:type="character" w:customStyle="1" w:styleId="Head3Char">
    <w:name w:val="Head 3 Char"/>
    <w:basedOn w:val="ListParagraphChar"/>
    <w:link w:val="Head3"/>
    <w:rsid w:val="000A6EDD"/>
    <w:rPr>
      <w:rFonts w:ascii="Times New Roman" w:eastAsia="Times New Roman" w:hAnsi="Times New Roman" w:cs="Times New Roman"/>
      <w:b/>
      <w:bCs/>
      <w:noProof/>
    </w:rPr>
  </w:style>
  <w:style w:type="paragraph" w:customStyle="1" w:styleId="REG-H1a">
    <w:name w:val="REG-H1a"/>
    <w:link w:val="REG-H1aChar"/>
    <w:qFormat/>
    <w:rsid w:val="000A6EDD"/>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0A6EDD"/>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0A6EDD"/>
    <w:rPr>
      <w:rFonts w:ascii="Arial" w:hAnsi="Arial" w:cs="Arial"/>
      <w:b/>
      <w:noProof/>
      <w:sz w:val="36"/>
      <w:szCs w:val="36"/>
    </w:rPr>
  </w:style>
  <w:style w:type="paragraph" w:customStyle="1" w:styleId="AS-H1-Colour">
    <w:name w:val="AS-H1-Colour"/>
    <w:basedOn w:val="Normal"/>
    <w:link w:val="AS-H1-ColourChar"/>
    <w:rsid w:val="000A6EDD"/>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0A6EDD"/>
    <w:rPr>
      <w:rFonts w:ascii="Times New Roman" w:hAnsi="Times New Roman" w:cs="Times New Roman"/>
      <w:b/>
      <w:caps/>
      <w:noProof/>
      <w:color w:val="00B050"/>
      <w:sz w:val="24"/>
      <w:szCs w:val="24"/>
    </w:rPr>
  </w:style>
  <w:style w:type="paragraph" w:customStyle="1" w:styleId="AS-H2b">
    <w:name w:val="AS-H2b"/>
    <w:basedOn w:val="Normal"/>
    <w:link w:val="AS-H2bChar"/>
    <w:rsid w:val="000A6EDD"/>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0A6EDD"/>
    <w:rPr>
      <w:rFonts w:ascii="Arial" w:hAnsi="Arial" w:cs="Arial"/>
      <w:b/>
      <w:noProof/>
      <w:color w:val="00B050"/>
      <w:sz w:val="36"/>
      <w:szCs w:val="36"/>
    </w:rPr>
  </w:style>
  <w:style w:type="paragraph" w:customStyle="1" w:styleId="AS-H3">
    <w:name w:val="AS-H3"/>
    <w:basedOn w:val="AS-H3A"/>
    <w:link w:val="AS-H3Char"/>
    <w:rsid w:val="000A6EDD"/>
    <w:rPr>
      <w:sz w:val="28"/>
    </w:rPr>
  </w:style>
  <w:style w:type="character" w:customStyle="1" w:styleId="AS-H2bChar">
    <w:name w:val="AS-H2b Char"/>
    <w:basedOn w:val="DefaultParagraphFont"/>
    <w:link w:val="AS-H2b"/>
    <w:rsid w:val="000A6EDD"/>
    <w:rPr>
      <w:rFonts w:ascii="Arial" w:hAnsi="Arial" w:cs="Arial"/>
      <w:noProof/>
    </w:rPr>
  </w:style>
  <w:style w:type="paragraph" w:customStyle="1" w:styleId="REG-H3b">
    <w:name w:val="REG-H3b"/>
    <w:link w:val="REG-H3bChar"/>
    <w:qFormat/>
    <w:rsid w:val="000A6EDD"/>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0A6EDD"/>
    <w:rPr>
      <w:rFonts w:ascii="Times New Roman" w:hAnsi="Times New Roman" w:cs="Times New Roman"/>
      <w:b/>
      <w:caps/>
      <w:noProof/>
      <w:sz w:val="28"/>
    </w:rPr>
  </w:style>
  <w:style w:type="paragraph" w:customStyle="1" w:styleId="AS-H3c">
    <w:name w:val="AS-H3c"/>
    <w:basedOn w:val="Head2B"/>
    <w:link w:val="AS-H3cChar"/>
    <w:rsid w:val="000A6EDD"/>
    <w:rPr>
      <w:b w:val="0"/>
    </w:rPr>
  </w:style>
  <w:style w:type="character" w:customStyle="1" w:styleId="REG-H3bChar">
    <w:name w:val="REG-H3b Char"/>
    <w:basedOn w:val="REG-H3AChar"/>
    <w:link w:val="REG-H3b"/>
    <w:rsid w:val="000A6EDD"/>
    <w:rPr>
      <w:rFonts w:ascii="Times New Roman" w:hAnsi="Times New Roman" w:cs="Times New Roman"/>
      <w:b w:val="0"/>
      <w:caps w:val="0"/>
      <w:noProof/>
    </w:rPr>
  </w:style>
  <w:style w:type="paragraph" w:customStyle="1" w:styleId="AS-H3d">
    <w:name w:val="AS-H3d"/>
    <w:basedOn w:val="Head2B"/>
    <w:link w:val="AS-H3dChar"/>
    <w:rsid w:val="000A6EDD"/>
  </w:style>
  <w:style w:type="character" w:customStyle="1" w:styleId="AS-H3cChar">
    <w:name w:val="AS-H3c Char"/>
    <w:basedOn w:val="Head2BChar"/>
    <w:link w:val="AS-H3c"/>
    <w:rsid w:val="000A6EDD"/>
    <w:rPr>
      <w:rFonts w:ascii="Times New Roman" w:hAnsi="Times New Roman" w:cs="Times New Roman"/>
      <w:b w:val="0"/>
      <w:caps/>
      <w:noProof/>
    </w:rPr>
  </w:style>
  <w:style w:type="paragraph" w:customStyle="1" w:styleId="REG-P0">
    <w:name w:val="REG-P(0)"/>
    <w:basedOn w:val="Normal"/>
    <w:link w:val="REG-P0Char"/>
    <w:qFormat/>
    <w:rsid w:val="000A6EDD"/>
    <w:pPr>
      <w:tabs>
        <w:tab w:val="left" w:pos="567"/>
      </w:tabs>
      <w:jc w:val="both"/>
    </w:pPr>
    <w:rPr>
      <w:rFonts w:eastAsia="Times New Roman" w:cs="Times New Roman"/>
    </w:rPr>
  </w:style>
  <w:style w:type="character" w:customStyle="1" w:styleId="AS-H3dChar">
    <w:name w:val="AS-H3d Char"/>
    <w:basedOn w:val="Head2BChar"/>
    <w:link w:val="AS-H3d"/>
    <w:rsid w:val="000A6EDD"/>
    <w:rPr>
      <w:rFonts w:ascii="Times New Roman" w:hAnsi="Times New Roman" w:cs="Times New Roman"/>
      <w:b/>
      <w:caps/>
      <w:noProof/>
    </w:rPr>
  </w:style>
  <w:style w:type="paragraph" w:customStyle="1" w:styleId="REG-P1">
    <w:name w:val="REG-P(1)"/>
    <w:basedOn w:val="Normal"/>
    <w:link w:val="REG-P1Char"/>
    <w:qFormat/>
    <w:rsid w:val="000A6EDD"/>
    <w:pPr>
      <w:suppressAutoHyphens/>
      <w:ind w:firstLine="567"/>
      <w:jc w:val="both"/>
    </w:pPr>
    <w:rPr>
      <w:rFonts w:eastAsia="Times New Roman" w:cs="Times New Roman"/>
    </w:rPr>
  </w:style>
  <w:style w:type="character" w:customStyle="1" w:styleId="REG-P0Char">
    <w:name w:val="REG-P(0) Char"/>
    <w:basedOn w:val="DefaultParagraphFont"/>
    <w:link w:val="REG-P0"/>
    <w:rsid w:val="000A6EDD"/>
    <w:rPr>
      <w:rFonts w:ascii="Times New Roman" w:eastAsia="Times New Roman" w:hAnsi="Times New Roman" w:cs="Times New Roman"/>
      <w:noProof/>
    </w:rPr>
  </w:style>
  <w:style w:type="paragraph" w:customStyle="1" w:styleId="REG-Pa">
    <w:name w:val="REG-P(a)"/>
    <w:basedOn w:val="Normal"/>
    <w:link w:val="REG-PaChar"/>
    <w:qFormat/>
    <w:rsid w:val="000A6EDD"/>
    <w:pPr>
      <w:ind w:left="1134" w:hanging="567"/>
      <w:jc w:val="both"/>
    </w:pPr>
  </w:style>
  <w:style w:type="character" w:customStyle="1" w:styleId="REG-P1Char">
    <w:name w:val="REG-P(1) Char"/>
    <w:basedOn w:val="DefaultParagraphFont"/>
    <w:link w:val="REG-P1"/>
    <w:rsid w:val="000A6EDD"/>
    <w:rPr>
      <w:rFonts w:ascii="Times New Roman" w:eastAsia="Times New Roman" w:hAnsi="Times New Roman" w:cs="Times New Roman"/>
      <w:noProof/>
    </w:rPr>
  </w:style>
  <w:style w:type="paragraph" w:customStyle="1" w:styleId="REG-Pi">
    <w:name w:val="REG-P(i)"/>
    <w:basedOn w:val="Normal"/>
    <w:link w:val="REG-PiChar"/>
    <w:qFormat/>
    <w:rsid w:val="000A6EDD"/>
    <w:pPr>
      <w:suppressAutoHyphens/>
      <w:ind w:left="1701" w:hanging="567"/>
      <w:jc w:val="both"/>
    </w:pPr>
    <w:rPr>
      <w:rFonts w:eastAsia="Times New Roman" w:cs="Times New Roman"/>
    </w:rPr>
  </w:style>
  <w:style w:type="character" w:customStyle="1" w:styleId="REG-PaChar">
    <w:name w:val="REG-P(a) Char"/>
    <w:basedOn w:val="DefaultParagraphFont"/>
    <w:link w:val="REG-Pa"/>
    <w:rsid w:val="000A6EDD"/>
    <w:rPr>
      <w:rFonts w:ascii="Times New Roman" w:hAnsi="Times New Roman"/>
      <w:noProof/>
    </w:rPr>
  </w:style>
  <w:style w:type="paragraph" w:customStyle="1" w:styleId="AS-Pahang">
    <w:name w:val="AS-P(a)hang"/>
    <w:basedOn w:val="Normal"/>
    <w:link w:val="AS-PahangChar"/>
    <w:rsid w:val="000A6EDD"/>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0A6EDD"/>
    <w:rPr>
      <w:rFonts w:ascii="Times New Roman" w:eastAsia="Times New Roman" w:hAnsi="Times New Roman" w:cs="Times New Roman"/>
      <w:noProof/>
    </w:rPr>
  </w:style>
  <w:style w:type="paragraph" w:customStyle="1" w:styleId="REG-Paa">
    <w:name w:val="REG-P(aa)"/>
    <w:basedOn w:val="Normal"/>
    <w:link w:val="REG-PaaChar"/>
    <w:qFormat/>
    <w:rsid w:val="000A6EDD"/>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0A6EDD"/>
    <w:rPr>
      <w:rFonts w:ascii="Times New Roman" w:eastAsia="Times New Roman" w:hAnsi="Times New Roman" w:cs="Times New Roman"/>
      <w:noProof/>
    </w:rPr>
  </w:style>
  <w:style w:type="paragraph" w:customStyle="1" w:styleId="REG-Amend">
    <w:name w:val="REG-Amend"/>
    <w:link w:val="REG-AmendChar"/>
    <w:qFormat/>
    <w:rsid w:val="000A6EDD"/>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0A6EDD"/>
    <w:rPr>
      <w:rFonts w:ascii="Times New Roman" w:eastAsia="Times New Roman" w:hAnsi="Times New Roman" w:cs="Times New Roman"/>
      <w:noProof/>
    </w:rPr>
  </w:style>
  <w:style w:type="character" w:customStyle="1" w:styleId="REG-AmendChar">
    <w:name w:val="REG-Amend Char"/>
    <w:basedOn w:val="REG-P0Char"/>
    <w:link w:val="REG-Amend"/>
    <w:rsid w:val="000A6EDD"/>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0A6EDD"/>
    <w:rPr>
      <w:sz w:val="16"/>
      <w:szCs w:val="16"/>
    </w:rPr>
  </w:style>
  <w:style w:type="paragraph" w:styleId="CommentText">
    <w:name w:val="annotation text"/>
    <w:basedOn w:val="Normal"/>
    <w:link w:val="CommentTextChar"/>
    <w:uiPriority w:val="99"/>
    <w:semiHidden/>
    <w:unhideWhenUsed/>
    <w:rsid w:val="000A6EDD"/>
    <w:rPr>
      <w:sz w:val="20"/>
      <w:szCs w:val="20"/>
    </w:rPr>
  </w:style>
  <w:style w:type="character" w:customStyle="1" w:styleId="CommentTextChar">
    <w:name w:val="Comment Text Char"/>
    <w:basedOn w:val="DefaultParagraphFont"/>
    <w:link w:val="CommentText"/>
    <w:uiPriority w:val="99"/>
    <w:semiHidden/>
    <w:rsid w:val="000A6EDD"/>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0A6EDD"/>
    <w:rPr>
      <w:b/>
      <w:bCs/>
    </w:rPr>
  </w:style>
  <w:style w:type="character" w:customStyle="1" w:styleId="CommentSubjectChar">
    <w:name w:val="Comment Subject Char"/>
    <w:basedOn w:val="CommentTextChar"/>
    <w:link w:val="CommentSubject"/>
    <w:uiPriority w:val="99"/>
    <w:semiHidden/>
    <w:rsid w:val="000A6EDD"/>
    <w:rPr>
      <w:rFonts w:ascii="Times New Roman" w:hAnsi="Times New Roman"/>
      <w:b/>
      <w:bCs/>
      <w:noProof/>
      <w:sz w:val="20"/>
      <w:szCs w:val="20"/>
    </w:rPr>
  </w:style>
  <w:style w:type="paragraph" w:customStyle="1" w:styleId="AS-H4A">
    <w:name w:val="AS-H4A"/>
    <w:basedOn w:val="AS-P0"/>
    <w:link w:val="AS-H4AChar"/>
    <w:rsid w:val="000A6EDD"/>
    <w:pPr>
      <w:tabs>
        <w:tab w:val="clear" w:pos="567"/>
      </w:tabs>
      <w:jc w:val="center"/>
    </w:pPr>
    <w:rPr>
      <w:b/>
      <w:caps/>
    </w:rPr>
  </w:style>
  <w:style w:type="paragraph" w:customStyle="1" w:styleId="AS-H4b">
    <w:name w:val="AS-H4b"/>
    <w:basedOn w:val="AS-P0"/>
    <w:link w:val="AS-H4bChar"/>
    <w:rsid w:val="000A6EDD"/>
    <w:pPr>
      <w:tabs>
        <w:tab w:val="clear" w:pos="567"/>
      </w:tabs>
      <w:jc w:val="center"/>
    </w:pPr>
    <w:rPr>
      <w:b/>
    </w:rPr>
  </w:style>
  <w:style w:type="character" w:customStyle="1" w:styleId="AS-H4AChar">
    <w:name w:val="AS-H4A Char"/>
    <w:basedOn w:val="AS-P0Char"/>
    <w:link w:val="AS-H4A"/>
    <w:rsid w:val="000A6EDD"/>
    <w:rPr>
      <w:rFonts w:ascii="Times New Roman" w:eastAsia="Times New Roman" w:hAnsi="Times New Roman" w:cs="Times New Roman"/>
      <w:b/>
      <w:caps/>
      <w:noProof/>
    </w:rPr>
  </w:style>
  <w:style w:type="character" w:customStyle="1" w:styleId="AS-H4bChar">
    <w:name w:val="AS-H4b Char"/>
    <w:basedOn w:val="AS-P0Char"/>
    <w:link w:val="AS-H4b"/>
    <w:rsid w:val="000A6EDD"/>
    <w:rPr>
      <w:rFonts w:ascii="Times New Roman" w:eastAsia="Times New Roman" w:hAnsi="Times New Roman" w:cs="Times New Roman"/>
      <w:b/>
      <w:noProof/>
    </w:rPr>
  </w:style>
  <w:style w:type="paragraph" w:customStyle="1" w:styleId="AS-H2a">
    <w:name w:val="AS-H2a"/>
    <w:basedOn w:val="Normal"/>
    <w:link w:val="AS-H2aChar"/>
    <w:rsid w:val="000A6EDD"/>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0A6EDD"/>
    <w:rPr>
      <w:rFonts w:ascii="Arial" w:hAnsi="Arial" w:cs="Arial"/>
      <w:b/>
      <w:noProof/>
    </w:rPr>
  </w:style>
  <w:style w:type="paragraph" w:customStyle="1" w:styleId="REG-H1d">
    <w:name w:val="REG-H1d"/>
    <w:link w:val="REG-H1dChar"/>
    <w:qFormat/>
    <w:rsid w:val="000A6EDD"/>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0A6EDD"/>
    <w:rPr>
      <w:rFonts w:ascii="Arial" w:hAnsi="Arial" w:cs="Arial"/>
      <w:b w:val="0"/>
      <w:noProof/>
      <w:color w:val="000000"/>
      <w:szCs w:val="24"/>
      <w:lang w:val="en-ZA"/>
    </w:rPr>
  </w:style>
  <w:style w:type="table" w:styleId="TableGrid">
    <w:name w:val="Table Grid"/>
    <w:basedOn w:val="TableNormal"/>
    <w:uiPriority w:val="59"/>
    <w:rsid w:val="000A6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0A6EDD"/>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0A6EDD"/>
    <w:rPr>
      <w:rFonts w:ascii="Times New Roman" w:eastAsia="Times New Roman" w:hAnsi="Times New Roman"/>
      <w:noProof/>
      <w:sz w:val="24"/>
      <w:szCs w:val="24"/>
      <w:lang w:val="en-US" w:eastAsia="en-US"/>
    </w:rPr>
  </w:style>
  <w:style w:type="paragraph" w:customStyle="1" w:styleId="AS-P0">
    <w:name w:val="AS-P(0)"/>
    <w:basedOn w:val="Normal"/>
    <w:link w:val="AS-P0Char"/>
    <w:rsid w:val="000A6EDD"/>
    <w:pPr>
      <w:tabs>
        <w:tab w:val="left" w:pos="567"/>
      </w:tabs>
      <w:jc w:val="both"/>
    </w:pPr>
    <w:rPr>
      <w:rFonts w:eastAsia="Times New Roman" w:cs="Times New Roman"/>
    </w:rPr>
  </w:style>
  <w:style w:type="character" w:customStyle="1" w:styleId="AS-P0Char">
    <w:name w:val="AS-P(0) Char"/>
    <w:basedOn w:val="DefaultParagraphFont"/>
    <w:link w:val="AS-P0"/>
    <w:rsid w:val="000A6EDD"/>
    <w:rPr>
      <w:rFonts w:ascii="Times New Roman" w:eastAsia="Times New Roman" w:hAnsi="Times New Roman" w:cs="Times New Roman"/>
      <w:noProof/>
    </w:rPr>
  </w:style>
  <w:style w:type="paragraph" w:customStyle="1" w:styleId="AS-H3A">
    <w:name w:val="AS-H3A"/>
    <w:basedOn w:val="Normal"/>
    <w:link w:val="AS-H3AChar"/>
    <w:rsid w:val="000A6EDD"/>
    <w:pPr>
      <w:autoSpaceDE w:val="0"/>
      <w:autoSpaceDN w:val="0"/>
      <w:adjustRightInd w:val="0"/>
      <w:jc w:val="center"/>
    </w:pPr>
    <w:rPr>
      <w:rFonts w:cs="Times New Roman"/>
      <w:b/>
      <w:caps/>
    </w:rPr>
  </w:style>
  <w:style w:type="character" w:customStyle="1" w:styleId="AS-H3AChar">
    <w:name w:val="AS-H3A Char"/>
    <w:basedOn w:val="DefaultParagraphFont"/>
    <w:link w:val="AS-H3A"/>
    <w:rsid w:val="000A6EDD"/>
    <w:rPr>
      <w:rFonts w:ascii="Times New Roman" w:hAnsi="Times New Roman" w:cs="Times New Roman"/>
      <w:b/>
      <w:caps/>
      <w:noProof/>
    </w:rPr>
  </w:style>
  <w:style w:type="paragraph" w:customStyle="1" w:styleId="AS-H1a">
    <w:name w:val="AS-H1a"/>
    <w:basedOn w:val="Normal"/>
    <w:link w:val="AS-H1aChar"/>
    <w:rsid w:val="000A6EDD"/>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0A6EDD"/>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0A6EDD"/>
    <w:rPr>
      <w:rFonts w:ascii="Arial" w:hAnsi="Arial" w:cs="Arial"/>
      <w:b/>
      <w:noProof/>
      <w:sz w:val="36"/>
      <w:szCs w:val="36"/>
    </w:rPr>
  </w:style>
  <w:style w:type="character" w:customStyle="1" w:styleId="AS-H2Char">
    <w:name w:val="AS-H2 Char"/>
    <w:basedOn w:val="DefaultParagraphFont"/>
    <w:link w:val="AS-H2"/>
    <w:rsid w:val="000A6EDD"/>
    <w:rPr>
      <w:rFonts w:ascii="Times New Roman" w:hAnsi="Times New Roman" w:cs="Times New Roman"/>
      <w:b/>
      <w:caps/>
      <w:noProof/>
      <w:color w:val="000000"/>
      <w:sz w:val="26"/>
    </w:rPr>
  </w:style>
  <w:style w:type="paragraph" w:customStyle="1" w:styleId="AS-H3b">
    <w:name w:val="AS-H3b"/>
    <w:basedOn w:val="Normal"/>
    <w:link w:val="AS-H3bChar"/>
    <w:autoRedefine/>
    <w:rsid w:val="000A6EDD"/>
    <w:pPr>
      <w:jc w:val="center"/>
    </w:pPr>
    <w:rPr>
      <w:rFonts w:cs="Times New Roman"/>
      <w:b/>
    </w:rPr>
  </w:style>
  <w:style w:type="character" w:customStyle="1" w:styleId="AS-H3bChar">
    <w:name w:val="AS-H3b Char"/>
    <w:basedOn w:val="AS-H3AChar"/>
    <w:link w:val="AS-H3b"/>
    <w:rsid w:val="000A6EDD"/>
    <w:rPr>
      <w:rFonts w:ascii="Times New Roman" w:hAnsi="Times New Roman" w:cs="Times New Roman"/>
      <w:b/>
      <w:caps w:val="0"/>
      <w:noProof/>
    </w:rPr>
  </w:style>
  <w:style w:type="paragraph" w:customStyle="1" w:styleId="AS-P1">
    <w:name w:val="AS-P(1)"/>
    <w:basedOn w:val="Normal"/>
    <w:link w:val="AS-P1Char"/>
    <w:rsid w:val="000A6EDD"/>
    <w:pPr>
      <w:suppressAutoHyphens/>
      <w:ind w:right="-7" w:firstLine="567"/>
      <w:jc w:val="both"/>
    </w:pPr>
    <w:rPr>
      <w:rFonts w:eastAsia="Times New Roman" w:cs="Times New Roman"/>
    </w:rPr>
  </w:style>
  <w:style w:type="paragraph" w:customStyle="1" w:styleId="AS-Pa">
    <w:name w:val="AS-P(a)"/>
    <w:basedOn w:val="AS-Pahang"/>
    <w:link w:val="AS-PaChar"/>
    <w:rsid w:val="000A6EDD"/>
  </w:style>
  <w:style w:type="character" w:customStyle="1" w:styleId="AS-P1Char">
    <w:name w:val="AS-P(1) Char"/>
    <w:basedOn w:val="DefaultParagraphFont"/>
    <w:link w:val="AS-P1"/>
    <w:rsid w:val="000A6EDD"/>
    <w:rPr>
      <w:rFonts w:ascii="Times New Roman" w:eastAsia="Times New Roman" w:hAnsi="Times New Roman" w:cs="Times New Roman"/>
      <w:noProof/>
    </w:rPr>
  </w:style>
  <w:style w:type="paragraph" w:customStyle="1" w:styleId="AS-Pi">
    <w:name w:val="AS-P(i)"/>
    <w:basedOn w:val="Normal"/>
    <w:link w:val="AS-PiChar"/>
    <w:rsid w:val="000A6EDD"/>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0A6EDD"/>
    <w:rPr>
      <w:rFonts w:ascii="Times New Roman" w:eastAsia="Times New Roman" w:hAnsi="Times New Roman" w:cs="Times New Roman"/>
      <w:noProof/>
    </w:rPr>
  </w:style>
  <w:style w:type="character" w:customStyle="1" w:styleId="AS-PiChar">
    <w:name w:val="AS-P(i) Char"/>
    <w:basedOn w:val="DefaultParagraphFont"/>
    <w:link w:val="AS-Pi"/>
    <w:rsid w:val="000A6EDD"/>
    <w:rPr>
      <w:rFonts w:ascii="Times New Roman" w:eastAsia="Times New Roman" w:hAnsi="Times New Roman" w:cs="Times New Roman"/>
      <w:noProof/>
    </w:rPr>
  </w:style>
  <w:style w:type="paragraph" w:customStyle="1" w:styleId="AS-Paa">
    <w:name w:val="AS-P(aa)"/>
    <w:basedOn w:val="Normal"/>
    <w:link w:val="AS-PaaChar"/>
    <w:rsid w:val="000A6EDD"/>
    <w:pPr>
      <w:suppressAutoHyphens/>
      <w:ind w:left="2267" w:right="-7" w:hanging="566"/>
      <w:jc w:val="both"/>
    </w:pPr>
    <w:rPr>
      <w:rFonts w:eastAsia="Times New Roman" w:cs="Times New Roman"/>
    </w:rPr>
  </w:style>
  <w:style w:type="paragraph" w:customStyle="1" w:styleId="AS-P-Amend">
    <w:name w:val="AS-P-Amend"/>
    <w:link w:val="AS-P-AmendChar"/>
    <w:rsid w:val="000A6EDD"/>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0A6EDD"/>
    <w:rPr>
      <w:rFonts w:ascii="Times New Roman" w:eastAsia="Times New Roman" w:hAnsi="Times New Roman" w:cs="Times New Roman"/>
      <w:noProof/>
    </w:rPr>
  </w:style>
  <w:style w:type="character" w:customStyle="1" w:styleId="AS-P-AmendChar">
    <w:name w:val="AS-P-Amend Char"/>
    <w:basedOn w:val="AS-P0Char"/>
    <w:link w:val="AS-P-Amend"/>
    <w:rsid w:val="000A6EDD"/>
    <w:rPr>
      <w:rFonts w:ascii="Arial" w:eastAsia="Times New Roman" w:hAnsi="Arial" w:cs="Arial"/>
      <w:b/>
      <w:noProof/>
      <w:color w:val="00B050"/>
      <w:sz w:val="18"/>
      <w:szCs w:val="18"/>
    </w:rPr>
  </w:style>
  <w:style w:type="paragraph" w:customStyle="1" w:styleId="AS-H1b">
    <w:name w:val="AS-H1b"/>
    <w:basedOn w:val="Normal"/>
    <w:link w:val="AS-H1bChar"/>
    <w:rsid w:val="000A6EDD"/>
    <w:pPr>
      <w:jc w:val="center"/>
    </w:pPr>
    <w:rPr>
      <w:rFonts w:ascii="Arial" w:hAnsi="Arial" w:cs="Arial"/>
      <w:b/>
      <w:color w:val="000000"/>
      <w:sz w:val="24"/>
      <w:szCs w:val="24"/>
    </w:rPr>
  </w:style>
  <w:style w:type="character" w:customStyle="1" w:styleId="AS-H1bChar">
    <w:name w:val="AS-H1b Char"/>
    <w:basedOn w:val="AS-H2aChar"/>
    <w:link w:val="AS-H1b"/>
    <w:rsid w:val="000A6EDD"/>
    <w:rPr>
      <w:rFonts w:ascii="Arial" w:hAnsi="Arial" w:cs="Arial"/>
      <w:b/>
      <w:noProof/>
      <w:color w:val="000000"/>
      <w:sz w:val="24"/>
      <w:szCs w:val="24"/>
    </w:rPr>
  </w:style>
  <w:style w:type="paragraph" w:customStyle="1" w:styleId="REG-H1b">
    <w:name w:val="REG-H1b"/>
    <w:link w:val="REG-H1bChar"/>
    <w:qFormat/>
    <w:rsid w:val="000A6EDD"/>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0A6EDD"/>
    <w:rPr>
      <w:rFonts w:ascii="Times New Roman" w:eastAsia="Times New Roman" w:hAnsi="Times New Roman"/>
      <w:b/>
      <w:bCs/>
      <w:noProof/>
    </w:rPr>
  </w:style>
  <w:style w:type="paragraph" w:customStyle="1" w:styleId="TableParagraph">
    <w:name w:val="Table Paragraph"/>
    <w:basedOn w:val="Normal"/>
    <w:uiPriority w:val="1"/>
    <w:rsid w:val="000A6EDD"/>
  </w:style>
  <w:style w:type="table" w:customStyle="1" w:styleId="TableGrid0">
    <w:name w:val="TableGrid"/>
    <w:rsid w:val="000A6EDD"/>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0A6EDD"/>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0A6EDD"/>
    <w:rPr>
      <w:rFonts w:ascii="Arial" w:hAnsi="Arial"/>
      <w:b/>
      <w:noProof/>
      <w:sz w:val="28"/>
      <w:szCs w:val="24"/>
    </w:rPr>
  </w:style>
  <w:style w:type="character" w:customStyle="1" w:styleId="REG-H1cChar">
    <w:name w:val="REG-H1c Char"/>
    <w:basedOn w:val="REG-H1bChar"/>
    <w:link w:val="REG-H1c"/>
    <w:rsid w:val="000A6EDD"/>
    <w:rPr>
      <w:rFonts w:ascii="Arial" w:hAnsi="Arial"/>
      <w:b/>
      <w:noProof/>
      <w:sz w:val="24"/>
      <w:szCs w:val="24"/>
    </w:rPr>
  </w:style>
  <w:style w:type="paragraph" w:customStyle="1" w:styleId="REG-PHA">
    <w:name w:val="REG-PH(A)"/>
    <w:link w:val="REG-PHAChar"/>
    <w:qFormat/>
    <w:rsid w:val="000A6EDD"/>
    <w:pPr>
      <w:spacing w:after="0" w:line="240" w:lineRule="auto"/>
      <w:jc w:val="center"/>
    </w:pPr>
    <w:rPr>
      <w:rFonts w:ascii="Arial" w:hAnsi="Arial"/>
      <w:b/>
      <w:caps/>
      <w:noProof/>
      <w:sz w:val="16"/>
      <w:szCs w:val="24"/>
    </w:rPr>
  </w:style>
  <w:style w:type="paragraph" w:customStyle="1" w:styleId="REG-PHb">
    <w:name w:val="REG-PH(b)"/>
    <w:link w:val="REG-PHbChar"/>
    <w:qFormat/>
    <w:rsid w:val="000A6EDD"/>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0A6EDD"/>
    <w:rPr>
      <w:rFonts w:ascii="Arial" w:hAnsi="Arial"/>
      <w:b/>
      <w:caps/>
      <w:noProof/>
      <w:sz w:val="16"/>
      <w:szCs w:val="24"/>
    </w:rPr>
  </w:style>
  <w:style w:type="character" w:customStyle="1" w:styleId="REG-PHbChar">
    <w:name w:val="REG-PH(b) Char"/>
    <w:basedOn w:val="REG-H1bChar"/>
    <w:link w:val="REG-PHb"/>
    <w:rsid w:val="000A6EDD"/>
    <w:rPr>
      <w:rFonts w:ascii="Arial" w:hAnsi="Arial" w:cs="Arial"/>
      <w:b/>
      <w:noProof/>
      <w:sz w:val="16"/>
      <w:szCs w:val="16"/>
    </w:rPr>
  </w:style>
  <w:style w:type="paragraph" w:customStyle="1" w:styleId="msonormal0">
    <w:name w:val="msonormal"/>
    <w:basedOn w:val="Normal"/>
    <w:rsid w:val="008E6F7C"/>
    <w:pPr>
      <w:spacing w:before="100" w:beforeAutospacing="1" w:after="100" w:afterAutospacing="1"/>
    </w:pPr>
    <w:rPr>
      <w:rFonts w:eastAsia="Times New Roman" w:cs="Times New Roman"/>
      <w:noProof w:val="0"/>
      <w:sz w:val="24"/>
      <w:szCs w:val="24"/>
    </w:rPr>
  </w:style>
  <w:style w:type="paragraph" w:styleId="Revision">
    <w:name w:val="Revision"/>
    <w:hidden/>
    <w:uiPriority w:val="99"/>
    <w:semiHidden/>
    <w:rsid w:val="00E054CB"/>
    <w:pPr>
      <w:spacing w:after="0" w:line="240" w:lineRule="auto"/>
    </w:pPr>
    <w:rPr>
      <w:rFonts w:ascii="Times New Roman" w:hAnsi="Times New Roman"/>
      <w:noProof/>
    </w:rPr>
  </w:style>
  <w:style w:type="character" w:styleId="Hyperlink">
    <w:name w:val="Hyperlink"/>
    <w:uiPriority w:val="99"/>
    <w:qFormat/>
    <w:rsid w:val="00E557E4"/>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E557E4"/>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59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8/669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B8C90-6B06-43FC-871C-4E03D7AC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5</TotalTime>
  <Pages>7</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Health Professions Act 16 of 2024-Regulations 2018-196</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2018-196</dc:title>
  <dc:creator>LAC</dc:creator>
  <cp:lastModifiedBy>Dianne Hubbard</cp:lastModifiedBy>
  <cp:revision>5</cp:revision>
  <dcterms:created xsi:type="dcterms:W3CDTF">2018-09-20T12:34:00Z</dcterms:created>
  <dcterms:modified xsi:type="dcterms:W3CDTF">2025-04-01T06:19:00Z</dcterms:modified>
</cp:coreProperties>
</file>