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D416D" w14:textId="77777777" w:rsidR="00D721E9" w:rsidRDefault="00AF321A" w:rsidP="00D51089">
      <w:pPr>
        <w:pStyle w:val="REG-H1a"/>
      </w:pPr>
      <w:r>
        <w:rPr>
          <w:noProof/>
          <w:lang w:val="en-ZA" w:eastAsia="en-ZA"/>
        </w:rPr>
        <w:drawing>
          <wp:anchor distT="0" distB="0" distL="114300" distR="114300" simplePos="0" relativeHeight="251658240" behindDoc="0" locked="1" layoutInCell="0" allowOverlap="0" wp14:anchorId="1F2EC272" wp14:editId="5FE661AF">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9">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77F3B68E" w14:textId="68EFB825" w:rsidR="00EB7655" w:rsidRPr="00682D07" w:rsidRDefault="00061F5A" w:rsidP="00682D07">
      <w:pPr>
        <w:pStyle w:val="REG-H1d"/>
      </w:pPr>
      <w:r>
        <w:t>R</w:t>
      </w:r>
      <w:r w:rsidR="00D2019F" w:rsidRPr="00682D07">
        <w:t>EGULATIONS MADE IN TERMS OF</w:t>
      </w:r>
    </w:p>
    <w:p w14:paraId="5BAF5C1F" w14:textId="77777777" w:rsidR="00E2335D" w:rsidRPr="00BD2B69" w:rsidRDefault="00E2335D" w:rsidP="00BD2B69">
      <w:pPr>
        <w:pStyle w:val="REG-H1d"/>
      </w:pPr>
    </w:p>
    <w:p w14:paraId="716DF8E3" w14:textId="77777777" w:rsidR="00E2335D" w:rsidRDefault="001B251E" w:rsidP="00E2335D">
      <w:pPr>
        <w:pStyle w:val="REG-H1a"/>
      </w:pPr>
      <w:r>
        <w:t>Forest Act 12 of 2001</w:t>
      </w:r>
    </w:p>
    <w:p w14:paraId="22F1FE53" w14:textId="77777777" w:rsidR="00BD2B69" w:rsidRPr="00BC6658" w:rsidRDefault="00D924D5" w:rsidP="00BC6658">
      <w:pPr>
        <w:pStyle w:val="REG-H1b"/>
        <w:rPr>
          <w:b w:val="0"/>
        </w:rPr>
      </w:pPr>
      <w:r w:rsidRPr="00BC6658">
        <w:rPr>
          <w:b w:val="0"/>
        </w:rPr>
        <w:t>s</w:t>
      </w:r>
      <w:r w:rsidR="00BD2B69" w:rsidRPr="00BC6658">
        <w:rPr>
          <w:b w:val="0"/>
        </w:rPr>
        <w:t xml:space="preserve">ection </w:t>
      </w:r>
      <w:r w:rsidR="001B251E">
        <w:rPr>
          <w:b w:val="0"/>
        </w:rPr>
        <w:t>48(1) and (2)</w:t>
      </w:r>
    </w:p>
    <w:p w14:paraId="38B67252" w14:textId="77777777" w:rsidR="00E2335D" w:rsidRDefault="00E2335D" w:rsidP="00E2335D">
      <w:pPr>
        <w:pStyle w:val="REG-H1a"/>
        <w:pBdr>
          <w:bottom w:val="single" w:sz="4" w:space="1" w:color="auto"/>
        </w:pBdr>
      </w:pPr>
    </w:p>
    <w:p w14:paraId="4A4C8828" w14:textId="77777777" w:rsidR="00E2335D" w:rsidRDefault="00E2335D" w:rsidP="00E2335D">
      <w:pPr>
        <w:pStyle w:val="REG-H1a"/>
      </w:pPr>
    </w:p>
    <w:p w14:paraId="75105499" w14:textId="77777777" w:rsidR="00E2335D" w:rsidRDefault="001B251E" w:rsidP="00E2335D">
      <w:pPr>
        <w:pStyle w:val="REG-H1b"/>
      </w:pPr>
      <w:r w:rsidRPr="001B251E">
        <w:t>Forest Regulations</w:t>
      </w:r>
    </w:p>
    <w:p w14:paraId="0E8A6B45" w14:textId="77777777" w:rsidR="00D2019F" w:rsidRPr="00682D07" w:rsidRDefault="00BD2B69" w:rsidP="00C838EC">
      <w:pPr>
        <w:pStyle w:val="REG-H1d"/>
      </w:pPr>
      <w:r w:rsidRPr="00682D07">
        <w:t xml:space="preserve">Government Notice </w:t>
      </w:r>
      <w:r w:rsidR="001B251E">
        <w:t>170</w:t>
      </w:r>
      <w:r w:rsidR="005709A6" w:rsidRPr="00682D07">
        <w:t xml:space="preserve"> </w:t>
      </w:r>
      <w:r w:rsidR="005C16B3" w:rsidRPr="00682D07">
        <w:t>of</w:t>
      </w:r>
      <w:r w:rsidR="005709A6" w:rsidRPr="00682D07">
        <w:t xml:space="preserve"> </w:t>
      </w:r>
      <w:r w:rsidR="001B251E">
        <w:t>2015</w:t>
      </w:r>
    </w:p>
    <w:p w14:paraId="6F41E8F1" w14:textId="77777777" w:rsidR="003013D8" w:rsidRPr="00AC2903" w:rsidRDefault="003013D8" w:rsidP="003013D8">
      <w:pPr>
        <w:pStyle w:val="REG-Amend"/>
      </w:pPr>
      <w:r w:rsidRPr="00AC2903">
        <w:t xml:space="preserve">(GG </w:t>
      </w:r>
      <w:r w:rsidR="001B251E">
        <w:t>5801</w:t>
      </w:r>
      <w:r w:rsidRPr="00AC2903">
        <w:t>)</w:t>
      </w:r>
    </w:p>
    <w:p w14:paraId="4E924C34" w14:textId="77777777" w:rsidR="003013D8" w:rsidRDefault="003013D8" w:rsidP="003013D8">
      <w:pPr>
        <w:pStyle w:val="REG-Amend"/>
      </w:pPr>
      <w:r>
        <w:t xml:space="preserve">came </w:t>
      </w:r>
      <w:r w:rsidRPr="00AC2903">
        <w:t xml:space="preserve">into force on </w:t>
      </w:r>
      <w:r>
        <w:t xml:space="preserve">date of publication: </w:t>
      </w:r>
      <w:r w:rsidR="001B251E">
        <w:t>3 August 2015</w:t>
      </w:r>
    </w:p>
    <w:p w14:paraId="5D823B09" w14:textId="77777777" w:rsidR="00A30FF3" w:rsidRDefault="00A30FF3" w:rsidP="003013D8">
      <w:pPr>
        <w:pStyle w:val="REG-Amend"/>
      </w:pPr>
    </w:p>
    <w:p w14:paraId="681FA16F" w14:textId="77777777" w:rsidR="00A30FF3" w:rsidRPr="00EC5438" w:rsidRDefault="00A30FF3" w:rsidP="00A30FF3">
      <w:pPr>
        <w:pStyle w:val="REG-Amend"/>
      </w:pPr>
      <w:r w:rsidRPr="00EC5438">
        <w:t xml:space="preserve">The Government Notice which publishes these regulations notes that </w:t>
      </w:r>
      <w:r w:rsidR="009673F5">
        <w:br/>
      </w:r>
      <w:r w:rsidRPr="00EC5438">
        <w:t>they were made</w:t>
      </w:r>
      <w:r w:rsidRPr="00EC5438">
        <w:rPr>
          <w:rFonts w:cs="Times New Roman"/>
        </w:rPr>
        <w:t xml:space="preserve"> </w:t>
      </w:r>
      <w:r>
        <w:rPr>
          <w:rFonts w:cs="Times New Roman"/>
        </w:rPr>
        <w:t xml:space="preserve">with </w:t>
      </w:r>
      <w:r w:rsidRPr="00EC5438">
        <w:rPr>
          <w:rFonts w:cs="Times New Roman"/>
        </w:rPr>
        <w:t xml:space="preserve">the </w:t>
      </w:r>
      <w:r>
        <w:rPr>
          <w:rFonts w:cs="Times New Roman"/>
        </w:rPr>
        <w:t xml:space="preserve">concurrence </w:t>
      </w:r>
      <w:r w:rsidRPr="00EC5438">
        <w:rPr>
          <w:rFonts w:cs="Times New Roman"/>
        </w:rPr>
        <w:t xml:space="preserve">of the </w:t>
      </w:r>
      <w:r>
        <w:rPr>
          <w:rFonts w:cs="Times New Roman"/>
        </w:rPr>
        <w:t>Minister of Finance</w:t>
      </w:r>
      <w:r w:rsidRPr="00EC5438">
        <w:rPr>
          <w:rFonts w:cs="Times New Roman"/>
        </w:rPr>
        <w:t>.</w:t>
      </w:r>
    </w:p>
    <w:p w14:paraId="2080FF03" w14:textId="77777777" w:rsidR="005955EA" w:rsidRPr="0087487C" w:rsidRDefault="005955EA" w:rsidP="0087487C">
      <w:pPr>
        <w:pStyle w:val="REG-H1a"/>
        <w:pBdr>
          <w:bottom w:val="single" w:sz="4" w:space="1" w:color="auto"/>
        </w:pBdr>
      </w:pPr>
    </w:p>
    <w:p w14:paraId="0FC3C7D8" w14:textId="77777777" w:rsidR="001121EE" w:rsidRDefault="001121EE" w:rsidP="0087487C">
      <w:pPr>
        <w:pStyle w:val="REG-H1a"/>
      </w:pPr>
    </w:p>
    <w:p w14:paraId="64D67452" w14:textId="77777777" w:rsidR="008938F7" w:rsidRPr="009673F5" w:rsidRDefault="008938F7" w:rsidP="009673F5">
      <w:pPr>
        <w:pStyle w:val="REG-H2"/>
      </w:pPr>
      <w:r w:rsidRPr="009673F5">
        <w:t xml:space="preserve">ARRANGEMENT OF </w:t>
      </w:r>
      <w:r w:rsidR="00C11092" w:rsidRPr="009673F5">
        <w:t>REGULATIONS</w:t>
      </w:r>
    </w:p>
    <w:p w14:paraId="1239593D" w14:textId="77777777" w:rsidR="00C63501" w:rsidRPr="001B251E" w:rsidRDefault="00C63501" w:rsidP="001B251E">
      <w:pPr>
        <w:pStyle w:val="REG-P0"/>
      </w:pPr>
    </w:p>
    <w:p w14:paraId="3D213EC5" w14:textId="77777777" w:rsidR="001B251E" w:rsidRPr="001B251E" w:rsidRDefault="001B251E" w:rsidP="001B251E">
      <w:pPr>
        <w:pStyle w:val="REG-P0"/>
      </w:pPr>
      <w:r w:rsidRPr="001B251E">
        <w:t>1.</w:t>
      </w:r>
      <w:r w:rsidRPr="001B251E">
        <w:tab/>
        <w:t>Definitions</w:t>
      </w:r>
    </w:p>
    <w:p w14:paraId="3F71DB97" w14:textId="77777777" w:rsidR="001B251E" w:rsidRPr="001B251E" w:rsidRDefault="001B251E" w:rsidP="001B251E">
      <w:pPr>
        <w:pStyle w:val="REG-P0"/>
      </w:pPr>
      <w:r w:rsidRPr="001B251E">
        <w:t>2.</w:t>
      </w:r>
      <w:r w:rsidRPr="001B251E">
        <w:tab/>
        <w:t>Certificate of designation as forest officers</w:t>
      </w:r>
    </w:p>
    <w:p w14:paraId="0E020966" w14:textId="77777777" w:rsidR="001B251E" w:rsidRPr="001B251E" w:rsidRDefault="001B251E" w:rsidP="001B251E">
      <w:pPr>
        <w:pStyle w:val="REG-P0"/>
      </w:pPr>
      <w:r w:rsidRPr="001B251E">
        <w:t>3.</w:t>
      </w:r>
      <w:r w:rsidRPr="001B251E">
        <w:tab/>
        <w:t>Certificate of appointment as honorary forest officers</w:t>
      </w:r>
    </w:p>
    <w:p w14:paraId="7F2F43DA" w14:textId="77777777" w:rsidR="001B251E" w:rsidRPr="001B251E" w:rsidRDefault="001B251E" w:rsidP="001B251E">
      <w:pPr>
        <w:pStyle w:val="REG-P0"/>
      </w:pPr>
      <w:r w:rsidRPr="001B251E">
        <w:t>4.</w:t>
      </w:r>
      <w:r w:rsidRPr="001B251E">
        <w:tab/>
        <w:t>Certificate of designation or appointment as licensing officers</w:t>
      </w:r>
    </w:p>
    <w:p w14:paraId="534AEC11" w14:textId="77777777" w:rsidR="001B251E" w:rsidRPr="001B251E" w:rsidRDefault="001B251E" w:rsidP="001B251E">
      <w:pPr>
        <w:pStyle w:val="REG-P0"/>
        <w:ind w:left="567" w:hanging="567"/>
      </w:pPr>
      <w:r w:rsidRPr="001B251E">
        <w:t>5.</w:t>
      </w:r>
      <w:r w:rsidRPr="001B251E">
        <w:tab/>
        <w:t>Documents to be attached to application for licence under sections 22, 23, 27, 28, 29, 30 and</w:t>
      </w:r>
      <w:r>
        <w:t xml:space="preserve"> </w:t>
      </w:r>
      <w:r w:rsidRPr="001B251E">
        <w:t>33 of Act</w:t>
      </w:r>
    </w:p>
    <w:p w14:paraId="7C4F3B56" w14:textId="77777777" w:rsidR="001B251E" w:rsidRPr="001B251E" w:rsidRDefault="001B251E" w:rsidP="001B251E">
      <w:pPr>
        <w:pStyle w:val="REG-P0"/>
        <w:ind w:left="567" w:hanging="567"/>
      </w:pPr>
      <w:r w:rsidRPr="001B251E">
        <w:t>6.</w:t>
      </w:r>
      <w:r w:rsidRPr="001B251E">
        <w:tab/>
        <w:t>Constitution, functions and procedures of management authority and fire management area</w:t>
      </w:r>
    </w:p>
    <w:p w14:paraId="06A4596B" w14:textId="77777777" w:rsidR="001B251E" w:rsidRPr="001B251E" w:rsidRDefault="001B251E" w:rsidP="001B251E">
      <w:pPr>
        <w:pStyle w:val="REG-P0"/>
      </w:pPr>
      <w:r w:rsidRPr="001B251E">
        <w:t>7.</w:t>
      </w:r>
      <w:r w:rsidRPr="001B251E">
        <w:tab/>
        <w:t>Requirements for marking of forest produce</w:t>
      </w:r>
    </w:p>
    <w:p w14:paraId="6A07050E" w14:textId="77777777" w:rsidR="001B251E" w:rsidRPr="001B251E" w:rsidRDefault="001B251E" w:rsidP="001B251E">
      <w:pPr>
        <w:pStyle w:val="REG-P0"/>
        <w:ind w:left="567" w:hanging="567"/>
      </w:pPr>
      <w:r w:rsidRPr="001B251E">
        <w:t>8.</w:t>
      </w:r>
      <w:r w:rsidRPr="001B251E">
        <w:tab/>
        <w:t>Measures to be taken for forest protection, prevention of fires and protection of soil and water resources</w:t>
      </w:r>
    </w:p>
    <w:p w14:paraId="2A59EA37" w14:textId="77777777" w:rsidR="001B251E" w:rsidRPr="001B251E" w:rsidRDefault="001B251E" w:rsidP="001B251E">
      <w:pPr>
        <w:pStyle w:val="REG-P0"/>
      </w:pPr>
      <w:r w:rsidRPr="001B251E">
        <w:t>9.</w:t>
      </w:r>
      <w:r w:rsidRPr="001B251E">
        <w:tab/>
        <w:t>Recording and reporting of information on use of forest and forest produce</w:t>
      </w:r>
    </w:p>
    <w:p w14:paraId="567B0AAF" w14:textId="77777777" w:rsidR="001B251E" w:rsidRPr="001B251E" w:rsidRDefault="001B251E" w:rsidP="001B251E">
      <w:pPr>
        <w:pStyle w:val="REG-P0"/>
        <w:ind w:left="567" w:hanging="567"/>
      </w:pPr>
      <w:r w:rsidRPr="001B251E">
        <w:t>10.</w:t>
      </w:r>
      <w:r w:rsidRPr="001B251E">
        <w:tab/>
        <w:t>Access to state forest reserves and activities which may be undertaken in state forest reserves</w:t>
      </w:r>
    </w:p>
    <w:p w14:paraId="4955B916" w14:textId="77777777" w:rsidR="001B251E" w:rsidRPr="001B251E" w:rsidRDefault="001B251E" w:rsidP="001B251E">
      <w:pPr>
        <w:pStyle w:val="REG-P0"/>
      </w:pPr>
      <w:r w:rsidRPr="001B251E">
        <w:t>11.</w:t>
      </w:r>
      <w:r w:rsidRPr="001B251E">
        <w:tab/>
        <w:t>Certification of forest produce and conditions of production and harvesting</w:t>
      </w:r>
    </w:p>
    <w:p w14:paraId="78AA4ED7" w14:textId="77777777" w:rsidR="001B251E" w:rsidRPr="001B251E" w:rsidRDefault="001B251E" w:rsidP="001B251E">
      <w:pPr>
        <w:pStyle w:val="REG-P0"/>
        <w:ind w:left="567" w:hanging="567"/>
      </w:pPr>
      <w:r w:rsidRPr="001B251E">
        <w:t>12.</w:t>
      </w:r>
      <w:r w:rsidRPr="001B251E">
        <w:tab/>
        <w:t>Harvesting, transportation, processing, sale, importation, transit and exportation of forest produce and issuing of permits, licences and other documents required for those activities</w:t>
      </w:r>
    </w:p>
    <w:p w14:paraId="389F83BE" w14:textId="77777777" w:rsidR="001B251E" w:rsidRPr="001B251E" w:rsidRDefault="001B251E" w:rsidP="001B251E">
      <w:pPr>
        <w:pStyle w:val="REG-P0"/>
      </w:pPr>
      <w:r w:rsidRPr="001B251E">
        <w:t>13.</w:t>
      </w:r>
      <w:r w:rsidRPr="001B251E">
        <w:tab/>
        <w:t>Plants or species of any plant declared to be protected plants</w:t>
      </w:r>
    </w:p>
    <w:p w14:paraId="5A8DF0C1" w14:textId="77777777" w:rsidR="001B251E" w:rsidRPr="001B251E" w:rsidRDefault="001B251E" w:rsidP="001B251E">
      <w:pPr>
        <w:pStyle w:val="REG-P0"/>
      </w:pPr>
      <w:r w:rsidRPr="001B251E">
        <w:t>14.</w:t>
      </w:r>
      <w:r w:rsidRPr="001B251E">
        <w:tab/>
        <w:t>Identification document and apparel of authorised officers</w:t>
      </w:r>
    </w:p>
    <w:p w14:paraId="125A0910" w14:textId="77777777" w:rsidR="001B251E" w:rsidRPr="001B251E" w:rsidRDefault="001B251E" w:rsidP="001B251E">
      <w:pPr>
        <w:pStyle w:val="REG-P0"/>
        <w:ind w:left="567" w:hanging="567"/>
      </w:pPr>
      <w:r w:rsidRPr="001B251E">
        <w:lastRenderedPageBreak/>
        <w:t>15.</w:t>
      </w:r>
      <w:r w:rsidRPr="001B251E">
        <w:tab/>
        <w:t>Places where animals can be detained and manner in which animals can be seized and detained</w:t>
      </w:r>
    </w:p>
    <w:p w14:paraId="231A6256" w14:textId="77777777" w:rsidR="001B251E" w:rsidRPr="00480B76" w:rsidRDefault="001B251E" w:rsidP="001B251E">
      <w:pPr>
        <w:pStyle w:val="REG-P0"/>
      </w:pPr>
      <w:r w:rsidRPr="00480B76">
        <w:t>16.</w:t>
      </w:r>
      <w:r w:rsidRPr="00480B76">
        <w:tab/>
        <w:t>Costs payable under section 44(3) for seizing and detaining animals</w:t>
      </w:r>
    </w:p>
    <w:p w14:paraId="463B4792" w14:textId="77777777" w:rsidR="001B251E" w:rsidRPr="001B251E" w:rsidRDefault="001B251E" w:rsidP="001B251E">
      <w:pPr>
        <w:pStyle w:val="REG-P0"/>
        <w:ind w:left="567" w:hanging="567"/>
      </w:pPr>
      <w:r w:rsidRPr="001B251E">
        <w:t>17.</w:t>
      </w:r>
      <w:r w:rsidRPr="001B251E">
        <w:tab/>
        <w:t>Fees for application made in terms of section 27, 28, 29, 30 or 33 and other fees payable under Act</w:t>
      </w:r>
    </w:p>
    <w:p w14:paraId="6B358D12" w14:textId="77777777" w:rsidR="001B251E" w:rsidRPr="001B251E" w:rsidRDefault="001B251E" w:rsidP="001B251E">
      <w:pPr>
        <w:pStyle w:val="REG-P0"/>
        <w:ind w:left="567" w:hanging="567"/>
      </w:pPr>
      <w:r w:rsidRPr="001B251E">
        <w:t>18.</w:t>
      </w:r>
      <w:r w:rsidRPr="001B251E">
        <w:tab/>
        <w:t>Establishment of State forest reserves, regional forest reserves and forest management areas and protected areas</w:t>
      </w:r>
    </w:p>
    <w:p w14:paraId="0071CE00" w14:textId="77777777" w:rsidR="001B251E" w:rsidRPr="001B251E" w:rsidRDefault="001B251E" w:rsidP="001B251E">
      <w:pPr>
        <w:pStyle w:val="REG-P0"/>
      </w:pPr>
      <w:r w:rsidRPr="001B251E">
        <w:t>19.</w:t>
      </w:r>
      <w:r w:rsidRPr="001B251E">
        <w:tab/>
        <w:t>Establishment of community forest</w:t>
      </w:r>
    </w:p>
    <w:p w14:paraId="28F87D30" w14:textId="77777777" w:rsidR="001B251E" w:rsidRPr="001B251E" w:rsidRDefault="001B251E" w:rsidP="001B251E">
      <w:pPr>
        <w:pStyle w:val="REG-P0"/>
      </w:pPr>
      <w:r w:rsidRPr="001B251E">
        <w:t>20.</w:t>
      </w:r>
      <w:r w:rsidRPr="001B251E">
        <w:tab/>
        <w:t>Offences and penalties</w:t>
      </w:r>
    </w:p>
    <w:p w14:paraId="5FE77433" w14:textId="77777777" w:rsidR="001B251E" w:rsidRPr="001B251E" w:rsidRDefault="001B251E" w:rsidP="001B251E">
      <w:pPr>
        <w:pStyle w:val="REG-P0"/>
      </w:pPr>
      <w:r w:rsidRPr="001B251E">
        <w:t>21.</w:t>
      </w:r>
      <w:r w:rsidRPr="001B251E">
        <w:tab/>
        <w:t>Appeal to Minister</w:t>
      </w:r>
    </w:p>
    <w:p w14:paraId="7EB496F8" w14:textId="77777777" w:rsidR="00E45497" w:rsidRDefault="00E45497" w:rsidP="009673F5">
      <w:pPr>
        <w:pStyle w:val="REG-P0"/>
        <w:ind w:left="567"/>
      </w:pPr>
    </w:p>
    <w:p w14:paraId="4D61C518" w14:textId="77777777" w:rsidR="001B251E" w:rsidRPr="001B251E" w:rsidRDefault="001B251E" w:rsidP="009673F5">
      <w:pPr>
        <w:pStyle w:val="REG-P0"/>
        <w:ind w:left="567"/>
      </w:pPr>
      <w:r w:rsidRPr="001B251E">
        <w:t>ANNEXURE 1</w:t>
      </w:r>
    </w:p>
    <w:p w14:paraId="3AD315EA" w14:textId="77777777" w:rsidR="001B251E" w:rsidRPr="001B251E" w:rsidRDefault="001B251E" w:rsidP="009673F5">
      <w:pPr>
        <w:pStyle w:val="REG-P0"/>
        <w:ind w:left="567"/>
        <w:rPr>
          <w:b/>
        </w:rPr>
      </w:pPr>
      <w:r w:rsidRPr="001B251E">
        <w:rPr>
          <w:b/>
        </w:rPr>
        <w:t>Forms</w:t>
      </w:r>
    </w:p>
    <w:p w14:paraId="4EFC96F0" w14:textId="77777777" w:rsidR="001B251E" w:rsidRPr="001B251E" w:rsidRDefault="001B251E" w:rsidP="001B251E">
      <w:pPr>
        <w:pStyle w:val="REG-P0"/>
        <w:rPr>
          <w:b/>
          <w:szCs w:val="26"/>
        </w:rPr>
      </w:pPr>
    </w:p>
    <w:p w14:paraId="4B37425D" w14:textId="77777777" w:rsidR="001B251E" w:rsidRPr="001B251E" w:rsidRDefault="001B251E" w:rsidP="001B251E">
      <w:pPr>
        <w:pStyle w:val="REG-P0"/>
      </w:pPr>
      <w:r w:rsidRPr="001B251E">
        <w:t>1.</w:t>
      </w:r>
      <w:r w:rsidRPr="001B251E">
        <w:tab/>
        <w:t>(A)</w:t>
      </w:r>
      <w:r w:rsidRPr="001B251E">
        <w:tab/>
        <w:t>Certificate of Designation as Forest Officer</w:t>
      </w:r>
    </w:p>
    <w:p w14:paraId="21F9C713" w14:textId="77777777" w:rsidR="001B251E" w:rsidRPr="001B251E" w:rsidRDefault="001B251E" w:rsidP="001B251E">
      <w:pPr>
        <w:pStyle w:val="REG-P0"/>
      </w:pPr>
      <w:r>
        <w:tab/>
      </w:r>
      <w:r w:rsidRPr="001B251E">
        <w:t>(B)</w:t>
      </w:r>
      <w:r w:rsidRPr="001B251E">
        <w:tab/>
        <w:t>Certificate of Appointment as Honorary Forest Officer</w:t>
      </w:r>
    </w:p>
    <w:p w14:paraId="0656DCDA" w14:textId="77777777" w:rsidR="001B251E" w:rsidRPr="001B251E" w:rsidRDefault="001B251E" w:rsidP="001B251E">
      <w:pPr>
        <w:pStyle w:val="REG-P0"/>
      </w:pPr>
      <w:r w:rsidRPr="001B251E">
        <w:t>2.</w:t>
      </w:r>
      <w:r w:rsidRPr="001B251E">
        <w:tab/>
        <w:t>Certificate of Appointment as Licensing Officer</w:t>
      </w:r>
    </w:p>
    <w:p w14:paraId="4D634C78" w14:textId="77777777" w:rsidR="001B251E" w:rsidRPr="001B251E" w:rsidRDefault="001B251E" w:rsidP="001B251E">
      <w:pPr>
        <w:pStyle w:val="REG-P0"/>
        <w:ind w:left="567" w:hanging="567"/>
      </w:pPr>
      <w:r w:rsidRPr="001B251E">
        <w:t>3.</w:t>
      </w:r>
      <w:r w:rsidRPr="001B251E">
        <w:tab/>
        <w:t>Application for Declaration as State Forest Reserve/Regional Forest Reserve/Forest Management Area/Protected Area</w:t>
      </w:r>
    </w:p>
    <w:p w14:paraId="7579770D" w14:textId="77777777" w:rsidR="001B251E" w:rsidRPr="001B251E" w:rsidRDefault="001B251E" w:rsidP="001B251E">
      <w:pPr>
        <w:pStyle w:val="REG-P0"/>
      </w:pPr>
      <w:r w:rsidRPr="001B251E">
        <w:t>4.</w:t>
      </w:r>
      <w:r w:rsidRPr="001B251E">
        <w:tab/>
        <w:t>Application for Declaration as Community Forest</w:t>
      </w:r>
    </w:p>
    <w:p w14:paraId="4FD9174C" w14:textId="77777777" w:rsidR="001B251E" w:rsidRPr="001B251E" w:rsidRDefault="001B251E" w:rsidP="001B251E">
      <w:pPr>
        <w:pStyle w:val="REG-P0"/>
      </w:pPr>
      <w:r w:rsidRPr="001B251E">
        <w:t>5.</w:t>
      </w:r>
      <w:r w:rsidRPr="001B251E">
        <w:tab/>
        <w:t>Community Forest Agreement</w:t>
      </w:r>
    </w:p>
    <w:p w14:paraId="565F95E6" w14:textId="77777777" w:rsidR="001B251E" w:rsidRPr="001B251E" w:rsidRDefault="001B251E" w:rsidP="001B251E">
      <w:pPr>
        <w:pStyle w:val="REG-P0"/>
      </w:pPr>
      <w:r w:rsidRPr="001B251E">
        <w:t>6.</w:t>
      </w:r>
      <w:r w:rsidRPr="001B251E">
        <w:tab/>
        <w:t>Certificate of Declaration as Community Forest</w:t>
      </w:r>
    </w:p>
    <w:p w14:paraId="2C0689D9" w14:textId="77777777" w:rsidR="00192D2A" w:rsidRDefault="001B251E" w:rsidP="001B251E">
      <w:pPr>
        <w:pStyle w:val="REG-P0"/>
      </w:pPr>
      <w:r w:rsidRPr="001B251E">
        <w:t>7.</w:t>
      </w:r>
      <w:r w:rsidRPr="001B251E">
        <w:tab/>
        <w:t xml:space="preserve">Application for Bush Control Licence </w:t>
      </w:r>
    </w:p>
    <w:p w14:paraId="11E315E3" w14:textId="77777777" w:rsidR="001B251E" w:rsidRPr="001B251E" w:rsidRDefault="001B251E" w:rsidP="00192D2A">
      <w:pPr>
        <w:pStyle w:val="REG-P0"/>
        <w:ind w:left="567"/>
      </w:pPr>
      <w:r w:rsidRPr="001B251E">
        <w:t>Licence Conditions for Bush Control Licence</w:t>
      </w:r>
    </w:p>
    <w:p w14:paraId="4FCB66F4" w14:textId="77777777" w:rsidR="001B251E" w:rsidRPr="001B251E" w:rsidRDefault="001B251E" w:rsidP="001B251E">
      <w:pPr>
        <w:pStyle w:val="REG-P0"/>
        <w:ind w:left="1134" w:hanging="1134"/>
      </w:pPr>
      <w:r>
        <w:tab/>
      </w:r>
      <w:r w:rsidRPr="001B251E">
        <w:t>Licence Conditions for Charcoal Production Licence</w:t>
      </w:r>
    </w:p>
    <w:p w14:paraId="49396F0A" w14:textId="77777777" w:rsidR="001B251E" w:rsidRPr="001B251E" w:rsidRDefault="001B251E" w:rsidP="001B251E">
      <w:pPr>
        <w:pStyle w:val="REG-P0"/>
      </w:pPr>
      <w:r w:rsidRPr="001B251E">
        <w:t>8.</w:t>
      </w:r>
      <w:r w:rsidRPr="001B251E">
        <w:tab/>
        <w:t>Forest Licence for Farming with Honey Producing Organisms</w:t>
      </w:r>
    </w:p>
    <w:p w14:paraId="3B65A8A7" w14:textId="77777777" w:rsidR="001B251E" w:rsidRPr="001B251E" w:rsidRDefault="001B251E" w:rsidP="001B251E">
      <w:pPr>
        <w:pStyle w:val="REG-P0"/>
        <w:ind w:left="567" w:hanging="567"/>
      </w:pPr>
      <w:r w:rsidRPr="001B251E">
        <w:t>9.</w:t>
      </w:r>
      <w:r w:rsidRPr="001B251E">
        <w:tab/>
        <w:t>Forest Licence for Harvesting and Permit for Transporting Honey and Honey Producing Organisms</w:t>
      </w:r>
    </w:p>
    <w:p w14:paraId="4603D639" w14:textId="77777777" w:rsidR="001B251E" w:rsidRPr="001B251E" w:rsidRDefault="001B251E" w:rsidP="001B251E">
      <w:pPr>
        <w:pStyle w:val="REG-P0"/>
      </w:pPr>
      <w:r>
        <w:tab/>
      </w:r>
      <w:r w:rsidRPr="001B251E">
        <w:t>Licence Conditions for Keeping Honey Producing Organisms</w:t>
      </w:r>
    </w:p>
    <w:p w14:paraId="1C3E3475" w14:textId="77777777" w:rsidR="001B251E" w:rsidRPr="001B251E" w:rsidRDefault="001B251E" w:rsidP="001B251E">
      <w:pPr>
        <w:pStyle w:val="REG-P0"/>
      </w:pPr>
      <w:r w:rsidRPr="001B251E">
        <w:t>10.</w:t>
      </w:r>
      <w:r w:rsidRPr="001B251E">
        <w:tab/>
        <w:t>Application for Licence for Forest Produce</w:t>
      </w:r>
    </w:p>
    <w:p w14:paraId="196F27A0" w14:textId="77777777" w:rsidR="001B251E" w:rsidRPr="001B251E" w:rsidRDefault="001B251E" w:rsidP="001B251E">
      <w:pPr>
        <w:pStyle w:val="REG-P0"/>
      </w:pPr>
      <w:r w:rsidRPr="001B251E">
        <w:t>11.</w:t>
      </w:r>
      <w:r w:rsidRPr="001B251E">
        <w:tab/>
        <w:t>Forest Resource Inspection Report</w:t>
      </w:r>
    </w:p>
    <w:p w14:paraId="584FE4AA" w14:textId="77777777" w:rsidR="001B251E" w:rsidRPr="001B251E" w:rsidRDefault="001B251E" w:rsidP="001B251E">
      <w:pPr>
        <w:pStyle w:val="REG-P0"/>
      </w:pPr>
      <w:r w:rsidRPr="001B251E">
        <w:t>12.</w:t>
      </w:r>
      <w:r w:rsidRPr="001B251E">
        <w:tab/>
        <w:t>Forest Licence for Harvesting</w:t>
      </w:r>
    </w:p>
    <w:p w14:paraId="0C0428CD" w14:textId="77777777" w:rsidR="001B251E" w:rsidRPr="001B251E" w:rsidRDefault="001B251E" w:rsidP="001B251E">
      <w:pPr>
        <w:pStyle w:val="REG-P0"/>
      </w:pPr>
      <w:r w:rsidRPr="001B251E">
        <w:t>13.</w:t>
      </w:r>
      <w:r w:rsidRPr="001B251E">
        <w:tab/>
        <w:t>Forest Permit for Transporting</w:t>
      </w:r>
    </w:p>
    <w:p w14:paraId="169DE830" w14:textId="77777777" w:rsidR="001B251E" w:rsidRPr="001B251E" w:rsidRDefault="001B251E" w:rsidP="001B251E">
      <w:pPr>
        <w:pStyle w:val="REG-P0"/>
      </w:pPr>
      <w:r w:rsidRPr="001B251E">
        <w:t>14.</w:t>
      </w:r>
      <w:r w:rsidRPr="001B251E">
        <w:tab/>
        <w:t>Forest Permit for Exporting</w:t>
      </w:r>
    </w:p>
    <w:p w14:paraId="42E13741" w14:textId="77777777" w:rsidR="001B251E" w:rsidRPr="001B251E" w:rsidRDefault="001B251E" w:rsidP="001B251E">
      <w:pPr>
        <w:pStyle w:val="REG-P0"/>
      </w:pPr>
      <w:r w:rsidRPr="001B251E">
        <w:t>15.</w:t>
      </w:r>
      <w:r w:rsidRPr="001B251E">
        <w:tab/>
        <w:t>Forest Permit for Importing</w:t>
      </w:r>
    </w:p>
    <w:p w14:paraId="55118CD5" w14:textId="77777777" w:rsidR="001B251E" w:rsidRPr="001B251E" w:rsidRDefault="001B251E" w:rsidP="001B251E">
      <w:pPr>
        <w:pStyle w:val="REG-P0"/>
      </w:pPr>
      <w:r w:rsidRPr="001B251E">
        <w:t>16.</w:t>
      </w:r>
      <w:r w:rsidRPr="001B251E">
        <w:tab/>
        <w:t>Forest Permit for Transit</w:t>
      </w:r>
    </w:p>
    <w:p w14:paraId="1D54A784" w14:textId="77777777" w:rsidR="001B251E" w:rsidRPr="001B251E" w:rsidRDefault="001B251E" w:rsidP="001B251E">
      <w:pPr>
        <w:pStyle w:val="REG-P0"/>
      </w:pPr>
      <w:r w:rsidRPr="001B251E">
        <w:t>17.</w:t>
      </w:r>
      <w:r w:rsidRPr="001B251E">
        <w:tab/>
        <w:t>Forest Permit for Marketing</w:t>
      </w:r>
    </w:p>
    <w:p w14:paraId="53AB2827" w14:textId="77777777" w:rsidR="001B251E" w:rsidRDefault="001B251E" w:rsidP="001B251E">
      <w:pPr>
        <w:pStyle w:val="REG-P0"/>
      </w:pPr>
      <w:r>
        <w:tab/>
      </w:r>
      <w:r w:rsidRPr="001B251E">
        <w:t xml:space="preserve">Licence/Permit Conditions - Harvesting, Transport and Marketing </w:t>
      </w:r>
    </w:p>
    <w:p w14:paraId="683038A8" w14:textId="77777777" w:rsidR="001B251E" w:rsidRPr="001B251E" w:rsidRDefault="001B251E" w:rsidP="001B251E">
      <w:pPr>
        <w:pStyle w:val="REG-P0"/>
      </w:pPr>
      <w:r>
        <w:tab/>
      </w:r>
      <w:r w:rsidRPr="001B251E">
        <w:t>Permit Conditions - Export</w:t>
      </w:r>
    </w:p>
    <w:p w14:paraId="1CFA72BB" w14:textId="77777777" w:rsidR="001B251E" w:rsidRPr="001B251E" w:rsidRDefault="001B251E" w:rsidP="001B251E">
      <w:pPr>
        <w:pStyle w:val="REG-P0"/>
      </w:pPr>
      <w:r>
        <w:tab/>
      </w:r>
      <w:r w:rsidRPr="001B251E">
        <w:t>Permit Conditions - Import Permit Conditions - Transit</w:t>
      </w:r>
    </w:p>
    <w:p w14:paraId="4F102069" w14:textId="77777777" w:rsidR="001B251E" w:rsidRPr="001B251E" w:rsidRDefault="001B251E" w:rsidP="001B251E">
      <w:pPr>
        <w:pStyle w:val="REG-P0"/>
      </w:pPr>
      <w:r w:rsidRPr="001B251E">
        <w:t>18.</w:t>
      </w:r>
      <w:r w:rsidRPr="001B251E">
        <w:tab/>
        <w:t>Certificate of Impounded Animals Trespassing in Classified Forest</w:t>
      </w:r>
    </w:p>
    <w:p w14:paraId="38B849FD" w14:textId="77777777" w:rsidR="001B251E" w:rsidRPr="001B251E" w:rsidRDefault="001B251E" w:rsidP="001B251E">
      <w:pPr>
        <w:pStyle w:val="REG-P0"/>
      </w:pPr>
      <w:r w:rsidRPr="001B251E">
        <w:t>19.</w:t>
      </w:r>
      <w:r w:rsidRPr="001B251E">
        <w:tab/>
        <w:t>Appeal to Minister</w:t>
      </w:r>
    </w:p>
    <w:p w14:paraId="10FB53B1" w14:textId="77777777" w:rsidR="001B251E" w:rsidRPr="001B251E" w:rsidRDefault="001B251E" w:rsidP="001B251E">
      <w:pPr>
        <w:pStyle w:val="REG-P0"/>
      </w:pPr>
      <w:r w:rsidRPr="001B251E">
        <w:t>20.</w:t>
      </w:r>
      <w:r w:rsidRPr="001B251E">
        <w:tab/>
        <w:t>Report Back - Summary of Forest Produce Used</w:t>
      </w:r>
    </w:p>
    <w:p w14:paraId="14C66C8B" w14:textId="77777777" w:rsidR="001B251E" w:rsidRPr="001B251E" w:rsidRDefault="001B251E" w:rsidP="001B251E">
      <w:pPr>
        <w:pStyle w:val="REG-P0"/>
      </w:pPr>
      <w:r w:rsidRPr="001B251E">
        <w:t>21.</w:t>
      </w:r>
      <w:r w:rsidRPr="001B251E">
        <w:tab/>
        <w:t>Report Back - Summary of Activities Executed</w:t>
      </w:r>
    </w:p>
    <w:p w14:paraId="7110ADEA" w14:textId="77777777" w:rsidR="00E45497" w:rsidRDefault="00E45497" w:rsidP="009673F5">
      <w:pPr>
        <w:pStyle w:val="REG-P0"/>
        <w:ind w:left="567"/>
      </w:pPr>
    </w:p>
    <w:p w14:paraId="1B3ECFAA" w14:textId="77777777" w:rsidR="001B251E" w:rsidRPr="001B251E" w:rsidRDefault="001B251E" w:rsidP="009673F5">
      <w:pPr>
        <w:pStyle w:val="REG-P0"/>
        <w:ind w:left="567"/>
      </w:pPr>
      <w:r w:rsidRPr="001B251E">
        <w:t>ANNEXURE 2</w:t>
      </w:r>
    </w:p>
    <w:p w14:paraId="53B164F4" w14:textId="77777777" w:rsidR="001B251E" w:rsidRDefault="001B251E" w:rsidP="009673F5">
      <w:pPr>
        <w:pStyle w:val="REG-P0"/>
        <w:ind w:left="567"/>
      </w:pPr>
      <w:r w:rsidRPr="001B251E">
        <w:t xml:space="preserve">Protected Plant Species </w:t>
      </w:r>
    </w:p>
    <w:p w14:paraId="27ECD395" w14:textId="77777777" w:rsidR="00E45497" w:rsidRDefault="00E45497" w:rsidP="009673F5">
      <w:pPr>
        <w:pStyle w:val="REG-P0"/>
        <w:ind w:left="567"/>
      </w:pPr>
    </w:p>
    <w:p w14:paraId="577AC752" w14:textId="77777777" w:rsidR="001B251E" w:rsidRPr="001B251E" w:rsidRDefault="001B251E" w:rsidP="009673F5">
      <w:pPr>
        <w:pStyle w:val="REG-P0"/>
        <w:ind w:left="567"/>
      </w:pPr>
      <w:r w:rsidRPr="001B251E">
        <w:t>ANNEXURE 3</w:t>
      </w:r>
    </w:p>
    <w:p w14:paraId="1C3D7719" w14:textId="77777777" w:rsidR="001B251E" w:rsidRPr="001B251E" w:rsidRDefault="001B251E" w:rsidP="009673F5">
      <w:pPr>
        <w:pStyle w:val="REG-P0"/>
        <w:ind w:left="567"/>
      </w:pPr>
      <w:r w:rsidRPr="001B251E">
        <w:t>Fees for Forest Produce</w:t>
      </w:r>
    </w:p>
    <w:p w14:paraId="38F103EE" w14:textId="77777777" w:rsidR="00342850" w:rsidRDefault="00342850" w:rsidP="00934B0B">
      <w:pPr>
        <w:pStyle w:val="REG-H1a"/>
        <w:pBdr>
          <w:bottom w:val="single" w:sz="4" w:space="1" w:color="auto"/>
        </w:pBdr>
      </w:pPr>
    </w:p>
    <w:p w14:paraId="5681EA74" w14:textId="77777777" w:rsidR="00934B0B" w:rsidRDefault="00934B0B" w:rsidP="009673F5">
      <w:pPr>
        <w:pStyle w:val="REG-Amend"/>
      </w:pPr>
    </w:p>
    <w:p w14:paraId="113093CF" w14:textId="3772A04C" w:rsidR="009673F5" w:rsidRPr="007E6336" w:rsidRDefault="009673F5" w:rsidP="009673F5">
      <w:pPr>
        <w:pStyle w:val="REG-Amend"/>
      </w:pPr>
      <w:bookmarkStart w:id="0" w:name="_GoBack"/>
      <w:bookmarkEnd w:id="0"/>
      <w:r w:rsidRPr="007E6336">
        <w:t>[</w:t>
      </w:r>
      <w:r>
        <w:t>The word “meters” appears in both the US spelling (</w:t>
      </w:r>
      <w:r w:rsidR="00E45497">
        <w:t>“</w:t>
      </w:r>
      <w:r>
        <w:t>meters</w:t>
      </w:r>
      <w:r w:rsidR="00E45497">
        <w:t>”</w:t>
      </w:r>
      <w:r>
        <w:t xml:space="preserve">) and </w:t>
      </w:r>
      <w:r>
        <w:br/>
        <w:t>the British spelling (</w:t>
      </w:r>
      <w:r w:rsidR="00E45497">
        <w:t>“</w:t>
      </w:r>
      <w:r>
        <w:t>metres</w:t>
      </w:r>
      <w:r w:rsidR="00E45497">
        <w:t>”</w:t>
      </w:r>
      <w:r>
        <w:t xml:space="preserve">) in this Government </w:t>
      </w:r>
      <w:r w:rsidRPr="007E6336">
        <w:rPr>
          <w:i/>
        </w:rPr>
        <w:t>Gazette</w:t>
      </w:r>
      <w:r>
        <w:rPr>
          <w:i/>
        </w:rPr>
        <w:t>.</w:t>
      </w:r>
      <w:r w:rsidRPr="007E6336">
        <w:t>]</w:t>
      </w:r>
    </w:p>
    <w:p w14:paraId="0FA33795" w14:textId="77777777" w:rsidR="009673F5" w:rsidRDefault="009673F5" w:rsidP="001B251E">
      <w:pPr>
        <w:pStyle w:val="REG-P0"/>
        <w:rPr>
          <w:b/>
        </w:rPr>
      </w:pPr>
    </w:p>
    <w:p w14:paraId="0397F845" w14:textId="77777777" w:rsidR="001B251E" w:rsidRPr="001B251E" w:rsidRDefault="001B251E" w:rsidP="001B251E">
      <w:pPr>
        <w:pStyle w:val="REG-P0"/>
        <w:rPr>
          <w:b/>
        </w:rPr>
      </w:pPr>
      <w:r w:rsidRPr="001B251E">
        <w:rPr>
          <w:b/>
        </w:rPr>
        <w:t>Definitions</w:t>
      </w:r>
    </w:p>
    <w:p w14:paraId="781C17D3" w14:textId="77777777" w:rsidR="001B251E" w:rsidRPr="001B251E" w:rsidRDefault="001B251E" w:rsidP="001B251E">
      <w:pPr>
        <w:pStyle w:val="REG-P0"/>
        <w:rPr>
          <w:b/>
          <w:szCs w:val="26"/>
        </w:rPr>
      </w:pPr>
    </w:p>
    <w:p w14:paraId="68CAF2A9" w14:textId="77777777" w:rsidR="001B251E" w:rsidRPr="001B251E" w:rsidRDefault="001B251E" w:rsidP="001B251E">
      <w:pPr>
        <w:pStyle w:val="REG-P1"/>
      </w:pPr>
      <w:r w:rsidRPr="001B251E">
        <w:rPr>
          <w:b/>
        </w:rPr>
        <w:t>1.</w:t>
      </w:r>
      <w:r w:rsidRPr="001B251E">
        <w:tab/>
        <w:t>In these regulations a word or expression to which a meaning has been assigned in the Act has that meaning, and unless the context otherwise indicates -</w:t>
      </w:r>
    </w:p>
    <w:p w14:paraId="4CCC24B8" w14:textId="77777777" w:rsidR="001B251E" w:rsidRPr="001B251E" w:rsidRDefault="001B251E" w:rsidP="001B251E">
      <w:pPr>
        <w:pStyle w:val="REG-P1"/>
        <w:rPr>
          <w:szCs w:val="26"/>
        </w:rPr>
      </w:pPr>
    </w:p>
    <w:p w14:paraId="4EA99331" w14:textId="77777777" w:rsidR="001B251E" w:rsidRPr="001B251E" w:rsidRDefault="009673F5" w:rsidP="001B251E">
      <w:pPr>
        <w:pStyle w:val="REG-P0"/>
      </w:pPr>
      <w:r>
        <w:t>“</w:t>
      </w:r>
      <w:r w:rsidR="001B251E" w:rsidRPr="001B251E">
        <w:t>Directorate</w:t>
      </w:r>
      <w:r>
        <w:t>”</w:t>
      </w:r>
      <w:r w:rsidR="001B251E" w:rsidRPr="001B251E">
        <w:t xml:space="preserve"> means the Directorate that administers forestry;</w:t>
      </w:r>
    </w:p>
    <w:p w14:paraId="5A808B4D" w14:textId="77777777" w:rsidR="001B251E" w:rsidRPr="001B251E" w:rsidRDefault="001B251E" w:rsidP="001B251E">
      <w:pPr>
        <w:pStyle w:val="REG-P0"/>
        <w:rPr>
          <w:szCs w:val="26"/>
        </w:rPr>
      </w:pPr>
    </w:p>
    <w:p w14:paraId="106CF446" w14:textId="77777777" w:rsidR="001B251E" w:rsidRPr="001B251E" w:rsidRDefault="009673F5" w:rsidP="001B251E">
      <w:pPr>
        <w:pStyle w:val="REG-P0"/>
      </w:pPr>
      <w:r>
        <w:t>“</w:t>
      </w:r>
      <w:r w:rsidR="001B251E" w:rsidRPr="001B251E">
        <w:t>fire cutlines</w:t>
      </w:r>
      <w:r>
        <w:t>”</w:t>
      </w:r>
      <w:r w:rsidR="001B251E" w:rsidRPr="001B251E">
        <w:t xml:space="preserve"> means a strip of width 10 meters or more constructed for the prevention of fire spreading when forests or portions thereof are burnt;</w:t>
      </w:r>
    </w:p>
    <w:p w14:paraId="3EE3D91A" w14:textId="77777777" w:rsidR="001B251E" w:rsidRPr="001B251E" w:rsidRDefault="001B251E" w:rsidP="001B251E">
      <w:pPr>
        <w:pStyle w:val="REG-P0"/>
        <w:rPr>
          <w:szCs w:val="26"/>
        </w:rPr>
      </w:pPr>
    </w:p>
    <w:p w14:paraId="460C92B6" w14:textId="77777777" w:rsidR="001B251E" w:rsidRPr="001B251E" w:rsidRDefault="009673F5" w:rsidP="001B251E">
      <w:pPr>
        <w:pStyle w:val="REG-P0"/>
      </w:pPr>
      <w:r>
        <w:t>“</w:t>
      </w:r>
      <w:r w:rsidR="001B251E" w:rsidRPr="001B251E">
        <w:t>management plans</w:t>
      </w:r>
      <w:r>
        <w:t>”</w:t>
      </w:r>
      <w:r w:rsidR="001B251E" w:rsidRPr="001B251E">
        <w:t xml:space="preserve"> means an agreement between the Minister and a management body which contains all operational </w:t>
      </w:r>
      <w:r w:rsidR="001B251E" w:rsidRPr="009673F5">
        <w:t>work</w:t>
      </w:r>
      <w:r w:rsidR="001B251E" w:rsidRPr="001B251E">
        <w:t xml:space="preserve"> and administration of a community forest; and</w:t>
      </w:r>
    </w:p>
    <w:p w14:paraId="6B6528E8" w14:textId="77777777" w:rsidR="001B251E" w:rsidRPr="001B251E" w:rsidRDefault="001B251E" w:rsidP="001B251E">
      <w:pPr>
        <w:pStyle w:val="REG-P0"/>
        <w:rPr>
          <w:szCs w:val="26"/>
        </w:rPr>
      </w:pPr>
    </w:p>
    <w:p w14:paraId="22DF2F7D" w14:textId="77777777" w:rsidR="001B251E" w:rsidRPr="001B251E" w:rsidRDefault="009673F5" w:rsidP="001B251E">
      <w:pPr>
        <w:pStyle w:val="REG-P0"/>
      </w:pPr>
      <w:r>
        <w:t>“</w:t>
      </w:r>
      <w:r w:rsidR="001B251E" w:rsidRPr="001B251E">
        <w:t>rehabilitation agreement</w:t>
      </w:r>
      <w:r>
        <w:t>”</w:t>
      </w:r>
      <w:r w:rsidR="001B251E" w:rsidRPr="001B251E">
        <w:t xml:space="preserve"> means an agreement contemplated in regulation 8(14).</w:t>
      </w:r>
    </w:p>
    <w:p w14:paraId="672D94C4" w14:textId="77777777" w:rsidR="001B251E" w:rsidRPr="001B251E" w:rsidRDefault="001B251E" w:rsidP="001B251E">
      <w:pPr>
        <w:pStyle w:val="REG-P0"/>
        <w:rPr>
          <w:b/>
        </w:rPr>
      </w:pPr>
    </w:p>
    <w:p w14:paraId="5AB1128C" w14:textId="77777777" w:rsidR="001B251E" w:rsidRPr="001B251E" w:rsidRDefault="001B251E" w:rsidP="001B251E">
      <w:pPr>
        <w:pStyle w:val="REG-P0"/>
        <w:rPr>
          <w:b/>
        </w:rPr>
      </w:pPr>
      <w:r w:rsidRPr="001B251E">
        <w:rPr>
          <w:b/>
        </w:rPr>
        <w:t>Certificates of designation as forest officers</w:t>
      </w:r>
    </w:p>
    <w:p w14:paraId="56215B8D" w14:textId="77777777" w:rsidR="001B251E" w:rsidRPr="001B251E" w:rsidRDefault="001B251E" w:rsidP="001B251E">
      <w:pPr>
        <w:pStyle w:val="REG-P0"/>
        <w:rPr>
          <w:b/>
        </w:rPr>
      </w:pPr>
    </w:p>
    <w:p w14:paraId="58C21021" w14:textId="77777777" w:rsidR="001B251E" w:rsidRPr="00480B76" w:rsidRDefault="001B251E" w:rsidP="001B251E">
      <w:pPr>
        <w:pStyle w:val="REG-P1"/>
      </w:pPr>
      <w:r w:rsidRPr="00480B76">
        <w:rPr>
          <w:b/>
          <w:bCs/>
        </w:rPr>
        <w:t>2.</w:t>
      </w:r>
      <w:r w:rsidRPr="00480B76">
        <w:rPr>
          <w:b/>
          <w:bCs/>
        </w:rPr>
        <w:tab/>
      </w:r>
      <w:r w:rsidRPr="00480B76">
        <w:t>The Minister must issue to a person designated as forest officer under section 7 of the Act with a certificate of designation in the form of Form 1(A) as set out in Annexure 1 that must be shown to any interested person on demand.</w:t>
      </w:r>
    </w:p>
    <w:p w14:paraId="27F1AF03" w14:textId="77777777" w:rsidR="001B251E" w:rsidRPr="001B251E" w:rsidRDefault="001B251E" w:rsidP="001B251E">
      <w:pPr>
        <w:pStyle w:val="REG-P0"/>
        <w:rPr>
          <w:b/>
          <w:szCs w:val="26"/>
        </w:rPr>
      </w:pPr>
    </w:p>
    <w:p w14:paraId="7DD3C494" w14:textId="77777777" w:rsidR="001B251E" w:rsidRPr="001B251E" w:rsidRDefault="001B251E" w:rsidP="001B251E">
      <w:pPr>
        <w:pStyle w:val="REG-P0"/>
        <w:rPr>
          <w:b/>
        </w:rPr>
      </w:pPr>
      <w:r w:rsidRPr="001B251E">
        <w:rPr>
          <w:b/>
        </w:rPr>
        <w:t>Certificates of appointment as honorary forest officers</w:t>
      </w:r>
    </w:p>
    <w:p w14:paraId="40294E56" w14:textId="77777777" w:rsidR="001B251E" w:rsidRPr="001B251E" w:rsidRDefault="001B251E" w:rsidP="001B251E">
      <w:pPr>
        <w:pStyle w:val="REG-P0"/>
        <w:rPr>
          <w:b/>
          <w:szCs w:val="26"/>
        </w:rPr>
      </w:pPr>
    </w:p>
    <w:p w14:paraId="0BAF1ABA" w14:textId="77777777" w:rsidR="001B251E" w:rsidRPr="00480B76" w:rsidRDefault="001B251E" w:rsidP="001B251E">
      <w:pPr>
        <w:pStyle w:val="REG-P1"/>
      </w:pPr>
      <w:r w:rsidRPr="00480B76">
        <w:rPr>
          <w:b/>
          <w:bCs/>
        </w:rPr>
        <w:t>3.</w:t>
      </w:r>
      <w:r w:rsidRPr="00480B76">
        <w:rPr>
          <w:b/>
          <w:bCs/>
        </w:rPr>
        <w:tab/>
      </w:r>
      <w:r w:rsidRPr="00480B76">
        <w:t>The Minister must issue to a person appointed as honorary forest officer under section 8 of the Act with a certificate of appointment in the form of Form 1(B) as set out in Annexure 1 that must be shown to any interested person on demand.</w:t>
      </w:r>
    </w:p>
    <w:p w14:paraId="57A1111C" w14:textId="77777777" w:rsidR="001B251E" w:rsidRPr="001B251E" w:rsidRDefault="001B251E" w:rsidP="001B251E">
      <w:pPr>
        <w:pStyle w:val="REG-P0"/>
        <w:rPr>
          <w:b/>
          <w:szCs w:val="26"/>
        </w:rPr>
      </w:pPr>
    </w:p>
    <w:p w14:paraId="591A3A35" w14:textId="77777777" w:rsidR="001B251E" w:rsidRPr="001B251E" w:rsidRDefault="001B251E" w:rsidP="001B251E">
      <w:pPr>
        <w:pStyle w:val="REG-P0"/>
        <w:rPr>
          <w:b/>
        </w:rPr>
      </w:pPr>
      <w:r w:rsidRPr="001B251E">
        <w:rPr>
          <w:b/>
        </w:rPr>
        <w:t>Certificates of designation or appointment as licensing officers</w:t>
      </w:r>
    </w:p>
    <w:p w14:paraId="5E37F7B1" w14:textId="77777777" w:rsidR="001B251E" w:rsidRPr="001B251E" w:rsidRDefault="001B251E" w:rsidP="001B251E">
      <w:pPr>
        <w:pStyle w:val="REG-P0"/>
        <w:rPr>
          <w:b/>
          <w:szCs w:val="26"/>
        </w:rPr>
      </w:pPr>
    </w:p>
    <w:p w14:paraId="2426257B" w14:textId="77777777" w:rsidR="001B251E" w:rsidRPr="001B251E" w:rsidRDefault="001B251E" w:rsidP="001B251E">
      <w:pPr>
        <w:pStyle w:val="REG-P1"/>
      </w:pPr>
      <w:r w:rsidRPr="001B251E">
        <w:rPr>
          <w:b/>
        </w:rPr>
        <w:t>4.</w:t>
      </w:r>
      <w:r w:rsidRPr="001B251E">
        <w:tab/>
        <w:t>The Minister must issue to a person designated or appointed as licensing officer under section 9(1) or (2) of the Act with a certificate of designation or appointment in the form of Form 2 as set out in Annexure 1 that must be shown to any interested person on demand.</w:t>
      </w:r>
    </w:p>
    <w:p w14:paraId="6678B3E7" w14:textId="77777777" w:rsidR="001B251E" w:rsidRPr="001B251E" w:rsidRDefault="001B251E" w:rsidP="001B251E">
      <w:pPr>
        <w:pStyle w:val="REG-P0"/>
        <w:rPr>
          <w:b/>
          <w:szCs w:val="26"/>
        </w:rPr>
      </w:pPr>
    </w:p>
    <w:p w14:paraId="3F9A850D" w14:textId="77777777" w:rsidR="001B251E" w:rsidRPr="001B251E" w:rsidRDefault="001B251E" w:rsidP="001B251E">
      <w:pPr>
        <w:pStyle w:val="REG-P0"/>
        <w:rPr>
          <w:b/>
        </w:rPr>
      </w:pPr>
      <w:r w:rsidRPr="001B251E">
        <w:rPr>
          <w:b/>
        </w:rPr>
        <w:t>Documents to be attached to application for licence under sections 22, 23, 27, 28, 29, 30 and 33 of Act</w:t>
      </w:r>
    </w:p>
    <w:p w14:paraId="25EF1F49" w14:textId="77777777" w:rsidR="001B251E" w:rsidRPr="001B251E" w:rsidRDefault="001B251E" w:rsidP="001B251E">
      <w:pPr>
        <w:pStyle w:val="REG-P0"/>
        <w:rPr>
          <w:b/>
          <w:szCs w:val="26"/>
        </w:rPr>
      </w:pPr>
    </w:p>
    <w:p w14:paraId="61900C02" w14:textId="77777777" w:rsidR="001B251E" w:rsidRPr="001B251E" w:rsidRDefault="001B251E" w:rsidP="001B251E">
      <w:pPr>
        <w:pStyle w:val="REG-P1"/>
      </w:pPr>
      <w:r w:rsidRPr="001B251E">
        <w:rPr>
          <w:b/>
        </w:rPr>
        <w:t>5.</w:t>
      </w:r>
      <w:r w:rsidRPr="001B251E">
        <w:rPr>
          <w:b/>
        </w:rPr>
        <w:tab/>
      </w:r>
      <w:r w:rsidRPr="001B251E">
        <w:t xml:space="preserve">(1) </w:t>
      </w:r>
      <w:r>
        <w:tab/>
      </w:r>
      <w:r w:rsidRPr="001B251E">
        <w:t>Subject to sections 22, 23, 27, 28, 29, 30 and 33 of the Act, applications are made on Forms 7 and 10 set out in Annexure 1 and are submitted with -</w:t>
      </w:r>
    </w:p>
    <w:p w14:paraId="6E29966B" w14:textId="77777777" w:rsidR="001B251E" w:rsidRPr="001B251E" w:rsidRDefault="001B251E" w:rsidP="001B251E">
      <w:pPr>
        <w:pStyle w:val="REG-P1"/>
        <w:rPr>
          <w:szCs w:val="26"/>
        </w:rPr>
      </w:pPr>
    </w:p>
    <w:p w14:paraId="4C7C8413" w14:textId="77777777" w:rsidR="001B251E" w:rsidRPr="001B251E" w:rsidRDefault="001B251E" w:rsidP="001B251E">
      <w:pPr>
        <w:pStyle w:val="REG-Pa"/>
      </w:pPr>
      <w:r w:rsidRPr="001B251E">
        <w:t>(a)</w:t>
      </w:r>
      <w:r w:rsidRPr="001B251E">
        <w:tab/>
        <w:t>written permission from the land owner where forest produce is to be vested by a person other than the owner;</w:t>
      </w:r>
    </w:p>
    <w:p w14:paraId="5FE3BAD2" w14:textId="77777777" w:rsidR="001B251E" w:rsidRPr="001B251E" w:rsidRDefault="001B251E" w:rsidP="001B251E">
      <w:pPr>
        <w:pStyle w:val="REG-Pa"/>
        <w:rPr>
          <w:szCs w:val="26"/>
        </w:rPr>
      </w:pPr>
    </w:p>
    <w:p w14:paraId="3E82F609" w14:textId="77777777" w:rsidR="001B251E" w:rsidRPr="001B251E" w:rsidRDefault="001B251E" w:rsidP="001B251E">
      <w:pPr>
        <w:pStyle w:val="REG-Pa"/>
      </w:pPr>
      <w:r w:rsidRPr="001B251E">
        <w:t>(b)</w:t>
      </w:r>
      <w:r w:rsidRPr="001B251E">
        <w:tab/>
        <w:t>permission letter from the Traditional Authority where forest produce is to be harvested on communal land other than classified forest areas;</w:t>
      </w:r>
    </w:p>
    <w:p w14:paraId="412598C0" w14:textId="77777777" w:rsidR="001B251E" w:rsidRPr="001B251E" w:rsidRDefault="001B251E" w:rsidP="001B251E">
      <w:pPr>
        <w:pStyle w:val="REG-Pa"/>
        <w:rPr>
          <w:szCs w:val="26"/>
        </w:rPr>
      </w:pPr>
    </w:p>
    <w:p w14:paraId="5A61E3A7" w14:textId="77777777" w:rsidR="001B251E" w:rsidRPr="001B251E" w:rsidRDefault="001B251E" w:rsidP="001B251E">
      <w:pPr>
        <w:pStyle w:val="REG-Pa"/>
      </w:pPr>
      <w:r w:rsidRPr="001B251E">
        <w:t>(c)</w:t>
      </w:r>
      <w:r w:rsidRPr="001B251E">
        <w:tab/>
        <w:t>written permission from the chairperson of a conservancy where forest produce is to be harvested from the farm that is part of a Conservancy; and</w:t>
      </w:r>
    </w:p>
    <w:p w14:paraId="786758B4" w14:textId="77777777" w:rsidR="001B251E" w:rsidRPr="001B251E" w:rsidRDefault="001B251E" w:rsidP="001B251E">
      <w:pPr>
        <w:pStyle w:val="REG-Pa"/>
        <w:rPr>
          <w:szCs w:val="26"/>
        </w:rPr>
      </w:pPr>
    </w:p>
    <w:p w14:paraId="2FC2E5D5" w14:textId="77777777" w:rsidR="001B251E" w:rsidRPr="001B251E" w:rsidRDefault="001B251E" w:rsidP="001B251E">
      <w:pPr>
        <w:pStyle w:val="REG-Pa"/>
      </w:pPr>
      <w:r w:rsidRPr="001B251E">
        <w:t>(d)</w:t>
      </w:r>
      <w:r w:rsidRPr="001B251E">
        <w:tab/>
        <w:t>proof of ownership of the farm if the applicant is a farm owner.</w:t>
      </w:r>
    </w:p>
    <w:p w14:paraId="62F7DA58" w14:textId="77777777" w:rsidR="001B251E" w:rsidRPr="001B251E" w:rsidRDefault="001B251E" w:rsidP="001B251E">
      <w:pPr>
        <w:pStyle w:val="REG-Pa"/>
      </w:pPr>
    </w:p>
    <w:p w14:paraId="59804420" w14:textId="77777777" w:rsidR="001B251E" w:rsidRPr="001B251E" w:rsidRDefault="001B251E" w:rsidP="001B251E">
      <w:pPr>
        <w:pStyle w:val="REG-P1"/>
      </w:pPr>
      <w:r w:rsidRPr="001B251E">
        <w:t>(2)</w:t>
      </w:r>
      <w:r w:rsidRPr="001B251E">
        <w:tab/>
        <w:t>All applicants must submit certified copies of any one of the following identification documents such as -</w:t>
      </w:r>
    </w:p>
    <w:p w14:paraId="28C25785" w14:textId="77777777" w:rsidR="001B251E" w:rsidRPr="001B251E" w:rsidRDefault="001B251E" w:rsidP="001B251E">
      <w:pPr>
        <w:pStyle w:val="REG-P1"/>
        <w:rPr>
          <w:szCs w:val="26"/>
        </w:rPr>
      </w:pPr>
    </w:p>
    <w:p w14:paraId="42A43F44" w14:textId="77777777" w:rsidR="001B251E" w:rsidRPr="001B251E" w:rsidRDefault="001B251E" w:rsidP="001B251E">
      <w:pPr>
        <w:pStyle w:val="REG-Pa"/>
      </w:pPr>
      <w:r w:rsidRPr="001B251E">
        <w:t>(a)</w:t>
      </w:r>
      <w:r w:rsidRPr="001B251E">
        <w:tab/>
        <w:t>an identity document;</w:t>
      </w:r>
    </w:p>
    <w:p w14:paraId="321BE527" w14:textId="77777777" w:rsidR="001B251E" w:rsidRPr="001B251E" w:rsidRDefault="001B251E" w:rsidP="001B251E">
      <w:pPr>
        <w:pStyle w:val="REG-Pa"/>
        <w:rPr>
          <w:szCs w:val="26"/>
        </w:rPr>
      </w:pPr>
    </w:p>
    <w:p w14:paraId="7332CDA6" w14:textId="77777777" w:rsidR="001B251E" w:rsidRPr="001B251E" w:rsidRDefault="001B251E" w:rsidP="001B251E">
      <w:pPr>
        <w:pStyle w:val="REG-Pa"/>
      </w:pPr>
      <w:r w:rsidRPr="001B251E">
        <w:t>(b)</w:t>
      </w:r>
      <w:r w:rsidRPr="001B251E">
        <w:tab/>
        <w:t>an Electoral Commission of Namibia voter card;</w:t>
      </w:r>
    </w:p>
    <w:p w14:paraId="7F085A41" w14:textId="77777777" w:rsidR="001B251E" w:rsidRPr="001B251E" w:rsidRDefault="001B251E" w:rsidP="001B251E">
      <w:pPr>
        <w:pStyle w:val="REG-Pa"/>
        <w:rPr>
          <w:szCs w:val="26"/>
        </w:rPr>
      </w:pPr>
    </w:p>
    <w:p w14:paraId="7E7B60AD" w14:textId="77777777" w:rsidR="001B251E" w:rsidRPr="001B251E" w:rsidRDefault="001B251E" w:rsidP="001B251E">
      <w:pPr>
        <w:pStyle w:val="REG-Pa"/>
      </w:pPr>
      <w:r w:rsidRPr="001B251E">
        <w:t>(c)</w:t>
      </w:r>
      <w:r w:rsidRPr="001B251E">
        <w:tab/>
        <w:t>a passport; or</w:t>
      </w:r>
    </w:p>
    <w:p w14:paraId="5E38D0CB" w14:textId="77777777" w:rsidR="001B251E" w:rsidRPr="00480B76" w:rsidRDefault="001B251E" w:rsidP="001B251E">
      <w:pPr>
        <w:pStyle w:val="REG-P0"/>
        <w:rPr>
          <w:sz w:val="26"/>
          <w:szCs w:val="26"/>
        </w:rPr>
      </w:pPr>
    </w:p>
    <w:p w14:paraId="44AEF701" w14:textId="77777777" w:rsidR="001B251E" w:rsidRPr="001B251E" w:rsidRDefault="001B251E" w:rsidP="001B251E">
      <w:pPr>
        <w:pStyle w:val="REG-Pa"/>
      </w:pPr>
      <w:r w:rsidRPr="001B251E">
        <w:t>(d)</w:t>
      </w:r>
      <w:r w:rsidRPr="001B251E">
        <w:tab/>
        <w:t>a driving licence.</w:t>
      </w:r>
    </w:p>
    <w:p w14:paraId="0746B37D" w14:textId="77777777" w:rsidR="001B251E" w:rsidRPr="001B251E" w:rsidRDefault="001B251E" w:rsidP="001B251E">
      <w:pPr>
        <w:pStyle w:val="REG-Pa"/>
        <w:rPr>
          <w:szCs w:val="26"/>
        </w:rPr>
      </w:pPr>
    </w:p>
    <w:p w14:paraId="3E6078E2" w14:textId="77777777" w:rsidR="001B251E" w:rsidRPr="001B251E" w:rsidRDefault="001B251E" w:rsidP="001B251E">
      <w:pPr>
        <w:pStyle w:val="REG-P1"/>
      </w:pPr>
      <w:r w:rsidRPr="001B251E">
        <w:t>(3)</w:t>
      </w:r>
      <w:r w:rsidRPr="001B251E">
        <w:tab/>
        <w:t>The forest officer must carry out a forest resource inspection after the application for licence has been received and compile a forest resource inspection report in a form of Form 11 as set out in Annexure 1.</w:t>
      </w:r>
    </w:p>
    <w:p w14:paraId="160A51F7" w14:textId="77777777" w:rsidR="001B251E" w:rsidRPr="001B251E" w:rsidRDefault="001B251E" w:rsidP="001B251E">
      <w:pPr>
        <w:pStyle w:val="REG-P0"/>
        <w:rPr>
          <w:b/>
          <w:szCs w:val="26"/>
        </w:rPr>
      </w:pPr>
    </w:p>
    <w:p w14:paraId="24F73EBC" w14:textId="77777777" w:rsidR="001B251E" w:rsidRPr="001B251E" w:rsidRDefault="001B251E" w:rsidP="001B251E">
      <w:pPr>
        <w:pStyle w:val="REG-P0"/>
        <w:rPr>
          <w:b/>
        </w:rPr>
      </w:pPr>
      <w:r w:rsidRPr="001B251E">
        <w:rPr>
          <w:b/>
        </w:rPr>
        <w:t>Constitution, functions and procedures of management authority and fire management area</w:t>
      </w:r>
    </w:p>
    <w:p w14:paraId="3C2E6925" w14:textId="77777777" w:rsidR="001B251E" w:rsidRPr="001B251E" w:rsidRDefault="001B251E" w:rsidP="001B251E">
      <w:pPr>
        <w:pStyle w:val="REG-P0"/>
        <w:rPr>
          <w:b/>
          <w:szCs w:val="26"/>
        </w:rPr>
      </w:pPr>
    </w:p>
    <w:p w14:paraId="5B8488C8" w14:textId="77777777" w:rsidR="001B251E" w:rsidRPr="001B251E" w:rsidRDefault="001B251E" w:rsidP="001B251E">
      <w:pPr>
        <w:pStyle w:val="REG-P1"/>
      </w:pPr>
      <w:r w:rsidRPr="001B251E">
        <w:rPr>
          <w:b/>
        </w:rPr>
        <w:t>6.</w:t>
      </w:r>
      <w:r w:rsidRPr="001B251E">
        <w:tab/>
        <w:t>(1)</w:t>
      </w:r>
      <w:r w:rsidRPr="001B251E">
        <w:tab/>
        <w:t>The management authority of a community forest consists of not more than 20 members, including -</w:t>
      </w:r>
    </w:p>
    <w:p w14:paraId="0680406B" w14:textId="77777777" w:rsidR="001B251E" w:rsidRPr="001B251E" w:rsidRDefault="001B251E" w:rsidP="001B251E">
      <w:pPr>
        <w:pStyle w:val="REG-P1"/>
        <w:rPr>
          <w:szCs w:val="26"/>
        </w:rPr>
      </w:pPr>
    </w:p>
    <w:p w14:paraId="01340199" w14:textId="77777777" w:rsidR="001B251E" w:rsidRPr="001B251E" w:rsidRDefault="001B251E" w:rsidP="001B251E">
      <w:pPr>
        <w:pStyle w:val="REG-Pa"/>
      </w:pPr>
      <w:r w:rsidRPr="001B251E">
        <w:t>(a)</w:t>
      </w:r>
      <w:r w:rsidRPr="001B251E">
        <w:tab/>
        <w:t>a chairperson;</w:t>
      </w:r>
    </w:p>
    <w:p w14:paraId="432DEAF4" w14:textId="77777777" w:rsidR="001B251E" w:rsidRPr="001B251E" w:rsidRDefault="001B251E" w:rsidP="001B251E">
      <w:pPr>
        <w:pStyle w:val="REG-Pa"/>
        <w:rPr>
          <w:szCs w:val="26"/>
        </w:rPr>
      </w:pPr>
    </w:p>
    <w:p w14:paraId="539B5819" w14:textId="77777777" w:rsidR="001B251E" w:rsidRPr="001B251E" w:rsidRDefault="001B251E" w:rsidP="001B251E">
      <w:pPr>
        <w:pStyle w:val="REG-Pa"/>
      </w:pPr>
      <w:r w:rsidRPr="001B251E">
        <w:t>(b)</w:t>
      </w:r>
      <w:r w:rsidRPr="001B251E">
        <w:tab/>
        <w:t>a deputy-chairperson;</w:t>
      </w:r>
    </w:p>
    <w:p w14:paraId="098FAB00" w14:textId="77777777" w:rsidR="001B251E" w:rsidRPr="001B251E" w:rsidRDefault="001B251E" w:rsidP="001B251E">
      <w:pPr>
        <w:pStyle w:val="REG-Pa"/>
        <w:rPr>
          <w:szCs w:val="26"/>
        </w:rPr>
      </w:pPr>
    </w:p>
    <w:p w14:paraId="679FD266" w14:textId="77777777" w:rsidR="001B251E" w:rsidRPr="001B251E" w:rsidRDefault="001B251E" w:rsidP="001B251E">
      <w:pPr>
        <w:pStyle w:val="REG-Pa"/>
      </w:pPr>
      <w:r w:rsidRPr="001B251E">
        <w:t>(c)</w:t>
      </w:r>
      <w:r w:rsidRPr="001B251E">
        <w:tab/>
        <w:t>a treasurer;</w:t>
      </w:r>
    </w:p>
    <w:p w14:paraId="7957841E" w14:textId="77777777" w:rsidR="001B251E" w:rsidRPr="001B251E" w:rsidRDefault="001B251E" w:rsidP="001B251E">
      <w:pPr>
        <w:pStyle w:val="REG-Pa"/>
        <w:rPr>
          <w:szCs w:val="26"/>
        </w:rPr>
      </w:pPr>
    </w:p>
    <w:p w14:paraId="2D7476C6" w14:textId="77777777" w:rsidR="001B251E" w:rsidRPr="001B251E" w:rsidRDefault="001B251E" w:rsidP="001B251E">
      <w:pPr>
        <w:pStyle w:val="REG-Pa"/>
      </w:pPr>
      <w:r w:rsidRPr="001B251E">
        <w:t>(d)</w:t>
      </w:r>
      <w:r w:rsidRPr="001B251E">
        <w:tab/>
        <w:t>a deputy-treasurer;</w:t>
      </w:r>
    </w:p>
    <w:p w14:paraId="67FD57C7" w14:textId="77777777" w:rsidR="001B251E" w:rsidRPr="001B251E" w:rsidRDefault="001B251E" w:rsidP="001B251E">
      <w:pPr>
        <w:pStyle w:val="REG-Pa"/>
        <w:rPr>
          <w:szCs w:val="26"/>
        </w:rPr>
      </w:pPr>
    </w:p>
    <w:p w14:paraId="7D1D62ED" w14:textId="77777777" w:rsidR="001B251E" w:rsidRPr="001B251E" w:rsidRDefault="001B251E" w:rsidP="001B251E">
      <w:pPr>
        <w:pStyle w:val="REG-Pa"/>
      </w:pPr>
      <w:r w:rsidRPr="001B251E">
        <w:t>(e)</w:t>
      </w:r>
      <w:r w:rsidRPr="001B251E">
        <w:tab/>
        <w:t>a secretary;</w:t>
      </w:r>
    </w:p>
    <w:p w14:paraId="6B69250B" w14:textId="77777777" w:rsidR="001B251E" w:rsidRPr="001B251E" w:rsidRDefault="001B251E" w:rsidP="001B251E">
      <w:pPr>
        <w:pStyle w:val="REG-Pa"/>
        <w:rPr>
          <w:szCs w:val="26"/>
        </w:rPr>
      </w:pPr>
    </w:p>
    <w:p w14:paraId="3BBEF615" w14:textId="77777777" w:rsidR="001B251E" w:rsidRPr="001B251E" w:rsidRDefault="001B251E" w:rsidP="001B251E">
      <w:pPr>
        <w:pStyle w:val="REG-Pa"/>
      </w:pPr>
      <w:r w:rsidRPr="001B251E">
        <w:t>(f)</w:t>
      </w:r>
      <w:r w:rsidRPr="001B251E">
        <w:tab/>
        <w:t>a deputy-secretary; and</w:t>
      </w:r>
    </w:p>
    <w:p w14:paraId="27F34A70" w14:textId="77777777" w:rsidR="001B251E" w:rsidRPr="001B251E" w:rsidRDefault="001B251E" w:rsidP="001B251E">
      <w:pPr>
        <w:pStyle w:val="REG-Pa"/>
        <w:rPr>
          <w:szCs w:val="26"/>
        </w:rPr>
      </w:pPr>
    </w:p>
    <w:p w14:paraId="3B7B771D" w14:textId="77777777" w:rsidR="001B251E" w:rsidRPr="001B251E" w:rsidRDefault="001B251E" w:rsidP="001B251E">
      <w:pPr>
        <w:pStyle w:val="REG-Pa"/>
      </w:pPr>
      <w:r w:rsidRPr="001B251E">
        <w:t>(g)</w:t>
      </w:r>
      <w:r w:rsidRPr="001B251E">
        <w:tab/>
        <w:t>an advisor,</w:t>
      </w:r>
    </w:p>
    <w:p w14:paraId="0A9577DE" w14:textId="77777777" w:rsidR="001B251E" w:rsidRPr="001B251E" w:rsidRDefault="001B251E" w:rsidP="001B251E">
      <w:pPr>
        <w:pStyle w:val="REG-Pa"/>
        <w:rPr>
          <w:szCs w:val="26"/>
        </w:rPr>
      </w:pPr>
    </w:p>
    <w:p w14:paraId="23243B71" w14:textId="77777777" w:rsidR="001B251E" w:rsidRPr="001B251E" w:rsidRDefault="001B251E" w:rsidP="001B251E">
      <w:pPr>
        <w:pStyle w:val="REG-P0"/>
      </w:pPr>
      <w:r w:rsidRPr="001B251E">
        <w:t>as members of the executive committee.</w:t>
      </w:r>
    </w:p>
    <w:p w14:paraId="400935F1" w14:textId="77777777" w:rsidR="001B251E" w:rsidRPr="001B251E" w:rsidRDefault="001B251E" w:rsidP="001B251E">
      <w:pPr>
        <w:pStyle w:val="REG-P0"/>
        <w:rPr>
          <w:szCs w:val="26"/>
        </w:rPr>
      </w:pPr>
    </w:p>
    <w:p w14:paraId="3C673ADD" w14:textId="77777777" w:rsidR="001B251E" w:rsidRPr="001B251E" w:rsidRDefault="001B251E" w:rsidP="001B251E">
      <w:pPr>
        <w:pStyle w:val="REG-P1"/>
      </w:pPr>
      <w:r w:rsidRPr="001B251E">
        <w:t>(2)</w:t>
      </w:r>
      <w:r w:rsidRPr="001B251E">
        <w:tab/>
        <w:t>A person to be elected as a member of the management authority must -</w:t>
      </w:r>
    </w:p>
    <w:p w14:paraId="5F4A01BB" w14:textId="77777777" w:rsidR="001B251E" w:rsidRPr="001B251E" w:rsidRDefault="001B251E" w:rsidP="001B251E">
      <w:pPr>
        <w:pStyle w:val="REG-P1"/>
        <w:rPr>
          <w:szCs w:val="26"/>
        </w:rPr>
      </w:pPr>
    </w:p>
    <w:p w14:paraId="35314DC8" w14:textId="77777777" w:rsidR="001B251E" w:rsidRPr="001B251E" w:rsidRDefault="001B251E" w:rsidP="001B251E">
      <w:pPr>
        <w:pStyle w:val="REG-P1"/>
      </w:pPr>
      <w:r w:rsidRPr="001B251E">
        <w:t>(a)</w:t>
      </w:r>
      <w:r w:rsidRPr="001B251E">
        <w:tab/>
        <w:t>be at least 18 years of age; and</w:t>
      </w:r>
    </w:p>
    <w:p w14:paraId="3F81CC3F" w14:textId="77777777" w:rsidR="001B251E" w:rsidRPr="001B251E" w:rsidRDefault="001B251E" w:rsidP="001B251E">
      <w:pPr>
        <w:pStyle w:val="REG-P1"/>
        <w:rPr>
          <w:szCs w:val="26"/>
        </w:rPr>
      </w:pPr>
    </w:p>
    <w:p w14:paraId="71855783" w14:textId="77777777" w:rsidR="001B251E" w:rsidRPr="001B251E" w:rsidRDefault="001B251E" w:rsidP="001B251E">
      <w:pPr>
        <w:pStyle w:val="REG-P1"/>
      </w:pPr>
      <w:r w:rsidRPr="001B251E">
        <w:t>(b)</w:t>
      </w:r>
      <w:r w:rsidRPr="001B251E">
        <w:tab/>
        <w:t>have any customary land rights in respect of such community.</w:t>
      </w:r>
    </w:p>
    <w:p w14:paraId="237B397F" w14:textId="77777777" w:rsidR="001B251E" w:rsidRPr="001B251E" w:rsidRDefault="001B251E" w:rsidP="001B251E">
      <w:pPr>
        <w:pStyle w:val="REG-P1"/>
        <w:rPr>
          <w:szCs w:val="26"/>
        </w:rPr>
      </w:pPr>
    </w:p>
    <w:p w14:paraId="49598F2F" w14:textId="77777777" w:rsidR="001B251E" w:rsidRPr="001B251E" w:rsidRDefault="001B251E" w:rsidP="001B251E">
      <w:pPr>
        <w:pStyle w:val="REG-P1"/>
      </w:pPr>
      <w:r w:rsidRPr="001B251E">
        <w:t>(3)</w:t>
      </w:r>
      <w:r w:rsidRPr="001B251E">
        <w:tab/>
        <w:t>In addition to the general requirements referred to in subregulation (2), candidates for the treasurer, secretary, deputy-treasurer and deputy-secretary must have a minimum qualification of a passed symbol for grade 8 and be able to read and write in English.</w:t>
      </w:r>
    </w:p>
    <w:p w14:paraId="0BD6D3F2" w14:textId="77777777" w:rsidR="001B251E" w:rsidRPr="001B251E" w:rsidRDefault="001B251E" w:rsidP="001B251E">
      <w:pPr>
        <w:pStyle w:val="REG-P1"/>
        <w:rPr>
          <w:szCs w:val="26"/>
        </w:rPr>
      </w:pPr>
    </w:p>
    <w:p w14:paraId="4B8DA489" w14:textId="77777777" w:rsidR="001B251E" w:rsidRPr="001B251E" w:rsidRDefault="001B251E" w:rsidP="001B251E">
      <w:pPr>
        <w:pStyle w:val="REG-P1"/>
      </w:pPr>
      <w:r w:rsidRPr="001B251E">
        <w:t>(4)</w:t>
      </w:r>
      <w:r w:rsidRPr="001B251E">
        <w:tab/>
        <w:t>A term of office of the elected members of the management authority is three years and a member may be re-elected after the expiry of that term.</w:t>
      </w:r>
    </w:p>
    <w:p w14:paraId="13EDE966" w14:textId="77777777" w:rsidR="001B251E" w:rsidRPr="001B251E" w:rsidRDefault="001B251E" w:rsidP="001B251E">
      <w:pPr>
        <w:pStyle w:val="REG-P1"/>
        <w:rPr>
          <w:szCs w:val="26"/>
        </w:rPr>
      </w:pPr>
    </w:p>
    <w:p w14:paraId="291FA86D" w14:textId="77777777" w:rsidR="001B251E" w:rsidRPr="001B251E" w:rsidRDefault="001B251E" w:rsidP="001B251E">
      <w:pPr>
        <w:pStyle w:val="REG-P1"/>
      </w:pPr>
      <w:r w:rsidRPr="001B251E">
        <w:t>(5)</w:t>
      </w:r>
      <w:r w:rsidRPr="001B251E">
        <w:tab/>
        <w:t>A person may not, for purposes of subregulation (1), be appointed to or removed from office unless specifically provided for as set out in the management plans.</w:t>
      </w:r>
    </w:p>
    <w:p w14:paraId="3E8D242E" w14:textId="77777777" w:rsidR="001B251E" w:rsidRPr="001B251E" w:rsidRDefault="001B251E" w:rsidP="001B251E">
      <w:pPr>
        <w:pStyle w:val="REG-P1"/>
        <w:rPr>
          <w:szCs w:val="26"/>
        </w:rPr>
      </w:pPr>
    </w:p>
    <w:p w14:paraId="47B1D699" w14:textId="77777777" w:rsidR="001B251E" w:rsidRPr="001B251E" w:rsidRDefault="001B251E" w:rsidP="001B251E">
      <w:pPr>
        <w:pStyle w:val="REG-P1"/>
      </w:pPr>
      <w:r w:rsidRPr="001B251E">
        <w:t>(6)</w:t>
      </w:r>
      <w:r w:rsidRPr="001B251E">
        <w:tab/>
        <w:t>The responsibilities and powers of a community forest committee are as provided for in the existing documents of a community forest such as the management plan and other agreements between the Minister and the respective management body.</w:t>
      </w:r>
    </w:p>
    <w:p w14:paraId="0C8275EA" w14:textId="77777777" w:rsidR="001B251E" w:rsidRPr="001B251E" w:rsidRDefault="001B251E" w:rsidP="001B251E">
      <w:pPr>
        <w:pStyle w:val="REG-P1"/>
      </w:pPr>
    </w:p>
    <w:p w14:paraId="03F24CAE" w14:textId="77777777" w:rsidR="001B251E" w:rsidRPr="001B251E" w:rsidRDefault="001B251E" w:rsidP="001B251E">
      <w:pPr>
        <w:pStyle w:val="REG-P1"/>
      </w:pPr>
      <w:r w:rsidRPr="001B251E">
        <w:t>(7)</w:t>
      </w:r>
      <w:r w:rsidRPr="001B251E">
        <w:tab/>
        <w:t>The functions of management authority of a community forest are -</w:t>
      </w:r>
    </w:p>
    <w:p w14:paraId="01746B4F" w14:textId="77777777" w:rsidR="001B251E" w:rsidRPr="00480B76" w:rsidRDefault="001B251E" w:rsidP="001B251E">
      <w:pPr>
        <w:pStyle w:val="REG-P0"/>
        <w:rPr>
          <w:sz w:val="26"/>
          <w:szCs w:val="26"/>
        </w:rPr>
      </w:pPr>
    </w:p>
    <w:p w14:paraId="6A455CBC" w14:textId="77777777" w:rsidR="001B251E" w:rsidRPr="001B251E" w:rsidRDefault="001B251E" w:rsidP="001B251E">
      <w:pPr>
        <w:pStyle w:val="REG-Pa"/>
      </w:pPr>
      <w:r w:rsidRPr="001B251E">
        <w:t>(a)</w:t>
      </w:r>
      <w:r w:rsidRPr="001B251E">
        <w:tab/>
        <w:t>to manage the community forest according to the management plans;</w:t>
      </w:r>
    </w:p>
    <w:p w14:paraId="02038A7E" w14:textId="77777777" w:rsidR="001B251E" w:rsidRPr="001B251E" w:rsidRDefault="001B251E" w:rsidP="001B251E">
      <w:pPr>
        <w:pStyle w:val="REG-Pa"/>
        <w:rPr>
          <w:szCs w:val="26"/>
        </w:rPr>
      </w:pPr>
    </w:p>
    <w:p w14:paraId="5CE4BBD2" w14:textId="77777777" w:rsidR="001B251E" w:rsidRPr="001B251E" w:rsidRDefault="001B251E" w:rsidP="001B251E">
      <w:pPr>
        <w:pStyle w:val="REG-Pa"/>
      </w:pPr>
      <w:r w:rsidRPr="001B251E">
        <w:t>(b)</w:t>
      </w:r>
      <w:r w:rsidRPr="001B251E">
        <w:tab/>
        <w:t>to develop a constitution of the authority with the consent of the Director which must include -</w:t>
      </w:r>
    </w:p>
    <w:p w14:paraId="4E063C09" w14:textId="77777777" w:rsidR="001B251E" w:rsidRPr="001B251E" w:rsidRDefault="001B251E" w:rsidP="001B251E">
      <w:pPr>
        <w:pStyle w:val="REG-Pa"/>
        <w:rPr>
          <w:szCs w:val="26"/>
        </w:rPr>
      </w:pPr>
    </w:p>
    <w:p w14:paraId="603A0075" w14:textId="77777777" w:rsidR="001B251E" w:rsidRPr="001B251E" w:rsidRDefault="001B251E" w:rsidP="001B251E">
      <w:pPr>
        <w:pStyle w:val="REG-Pi"/>
      </w:pPr>
      <w:r w:rsidRPr="001B251E">
        <w:t>(i)</w:t>
      </w:r>
      <w:r w:rsidRPr="001B251E">
        <w:tab/>
        <w:t>a preamble;</w:t>
      </w:r>
    </w:p>
    <w:p w14:paraId="2C306484" w14:textId="77777777" w:rsidR="001B251E" w:rsidRPr="001B251E" w:rsidRDefault="001B251E" w:rsidP="001B251E">
      <w:pPr>
        <w:pStyle w:val="REG-Pi"/>
        <w:rPr>
          <w:szCs w:val="26"/>
        </w:rPr>
      </w:pPr>
    </w:p>
    <w:p w14:paraId="578CF7E4" w14:textId="77777777" w:rsidR="001B251E" w:rsidRPr="001B251E" w:rsidRDefault="001B251E" w:rsidP="001B251E">
      <w:pPr>
        <w:pStyle w:val="REG-Pi"/>
      </w:pPr>
      <w:r w:rsidRPr="001B251E">
        <w:t>(ii)</w:t>
      </w:r>
      <w:r w:rsidRPr="001B251E">
        <w:tab/>
        <w:t>the name and address of the community forest or fire management area;</w:t>
      </w:r>
    </w:p>
    <w:p w14:paraId="560EBACC" w14:textId="77777777" w:rsidR="001B251E" w:rsidRPr="001B251E" w:rsidRDefault="001B251E" w:rsidP="001B251E">
      <w:pPr>
        <w:pStyle w:val="REG-Pi"/>
        <w:rPr>
          <w:szCs w:val="26"/>
        </w:rPr>
      </w:pPr>
    </w:p>
    <w:p w14:paraId="0E20FD34" w14:textId="77777777" w:rsidR="001B251E" w:rsidRPr="001B251E" w:rsidRDefault="001B251E" w:rsidP="001B251E">
      <w:pPr>
        <w:pStyle w:val="REG-Pi"/>
      </w:pPr>
      <w:r w:rsidRPr="001B251E">
        <w:t>(iii)</w:t>
      </w:r>
      <w:r w:rsidRPr="001B251E">
        <w:tab/>
        <w:t>the structure of fire management committee;</w:t>
      </w:r>
    </w:p>
    <w:p w14:paraId="229E663F" w14:textId="77777777" w:rsidR="001B251E" w:rsidRPr="001B251E" w:rsidRDefault="001B251E" w:rsidP="001B251E">
      <w:pPr>
        <w:pStyle w:val="REG-Pi"/>
        <w:rPr>
          <w:szCs w:val="26"/>
        </w:rPr>
      </w:pPr>
    </w:p>
    <w:p w14:paraId="31C534C3" w14:textId="77777777" w:rsidR="001B251E" w:rsidRPr="001B251E" w:rsidRDefault="001B251E" w:rsidP="001B251E">
      <w:pPr>
        <w:pStyle w:val="REG-Pi"/>
      </w:pPr>
      <w:r w:rsidRPr="001B251E">
        <w:t>(iv)</w:t>
      </w:r>
      <w:r w:rsidRPr="001B251E">
        <w:tab/>
        <w:t>the goals and objectives;</w:t>
      </w:r>
    </w:p>
    <w:p w14:paraId="7585E751" w14:textId="77777777" w:rsidR="001B251E" w:rsidRPr="001B251E" w:rsidRDefault="001B251E" w:rsidP="001B251E">
      <w:pPr>
        <w:pStyle w:val="REG-Pi"/>
        <w:rPr>
          <w:szCs w:val="26"/>
        </w:rPr>
      </w:pPr>
    </w:p>
    <w:p w14:paraId="2D07FD65" w14:textId="77777777" w:rsidR="001B251E" w:rsidRPr="001B251E" w:rsidRDefault="001B251E" w:rsidP="001B251E">
      <w:pPr>
        <w:pStyle w:val="REG-Pi"/>
      </w:pPr>
      <w:r w:rsidRPr="001B251E">
        <w:t>(v)</w:t>
      </w:r>
      <w:r w:rsidRPr="001B251E">
        <w:tab/>
        <w:t>the operating principles;</w:t>
      </w:r>
    </w:p>
    <w:p w14:paraId="2690E5FB" w14:textId="77777777" w:rsidR="001B251E" w:rsidRPr="001B251E" w:rsidRDefault="001B251E" w:rsidP="001B251E">
      <w:pPr>
        <w:pStyle w:val="REG-Pi"/>
        <w:rPr>
          <w:szCs w:val="26"/>
        </w:rPr>
      </w:pPr>
    </w:p>
    <w:p w14:paraId="1FD3A34E" w14:textId="77777777" w:rsidR="001B251E" w:rsidRPr="001B251E" w:rsidRDefault="001B251E" w:rsidP="001B251E">
      <w:pPr>
        <w:pStyle w:val="REG-Pi"/>
      </w:pPr>
      <w:r w:rsidRPr="001B251E">
        <w:t>(vi)</w:t>
      </w:r>
      <w:r w:rsidRPr="001B251E">
        <w:tab/>
        <w:t>the membership and beneficiaries;</w:t>
      </w:r>
    </w:p>
    <w:p w14:paraId="152CA801" w14:textId="77777777" w:rsidR="001B251E" w:rsidRPr="001B251E" w:rsidRDefault="001B251E" w:rsidP="001B251E">
      <w:pPr>
        <w:pStyle w:val="REG-Pi"/>
        <w:rPr>
          <w:szCs w:val="26"/>
        </w:rPr>
      </w:pPr>
    </w:p>
    <w:p w14:paraId="6D35D878" w14:textId="77777777" w:rsidR="001B251E" w:rsidRPr="001B251E" w:rsidRDefault="001B251E" w:rsidP="001B251E">
      <w:pPr>
        <w:pStyle w:val="REG-Pi"/>
      </w:pPr>
      <w:r w:rsidRPr="001B251E">
        <w:t>(vii)</w:t>
      </w:r>
      <w:r w:rsidRPr="001B251E">
        <w:tab/>
        <w:t>the rights and obligations of general members;</w:t>
      </w:r>
    </w:p>
    <w:p w14:paraId="45BE76F1" w14:textId="77777777" w:rsidR="001B251E" w:rsidRPr="001B251E" w:rsidRDefault="001B251E" w:rsidP="001B251E">
      <w:pPr>
        <w:pStyle w:val="REG-Pi"/>
        <w:rPr>
          <w:szCs w:val="26"/>
        </w:rPr>
      </w:pPr>
    </w:p>
    <w:p w14:paraId="36E5E56D" w14:textId="77777777" w:rsidR="001B251E" w:rsidRPr="001B251E" w:rsidRDefault="001B251E" w:rsidP="001B251E">
      <w:pPr>
        <w:pStyle w:val="REG-Pi"/>
      </w:pPr>
      <w:r w:rsidRPr="001B251E">
        <w:t>(viii)</w:t>
      </w:r>
      <w:r w:rsidRPr="001B251E">
        <w:tab/>
        <w:t>holding of meetings of committees, subunits and general meetings;</w:t>
      </w:r>
    </w:p>
    <w:p w14:paraId="2C9F5353" w14:textId="77777777" w:rsidR="001B251E" w:rsidRPr="001B251E" w:rsidRDefault="001B251E" w:rsidP="001B251E">
      <w:pPr>
        <w:pStyle w:val="REG-Pi"/>
        <w:rPr>
          <w:szCs w:val="26"/>
        </w:rPr>
      </w:pPr>
    </w:p>
    <w:p w14:paraId="774C70FD" w14:textId="77777777" w:rsidR="001B251E" w:rsidRPr="001B251E" w:rsidRDefault="001B251E" w:rsidP="001B251E">
      <w:pPr>
        <w:pStyle w:val="REG-Pi"/>
      </w:pPr>
      <w:r w:rsidRPr="001B251E">
        <w:t>(ix)</w:t>
      </w:r>
      <w:r w:rsidRPr="001B251E">
        <w:tab/>
        <w:t>financial management;</w:t>
      </w:r>
    </w:p>
    <w:p w14:paraId="4A9791F2" w14:textId="77777777" w:rsidR="001B251E" w:rsidRPr="001B251E" w:rsidRDefault="001B251E" w:rsidP="001B251E">
      <w:pPr>
        <w:pStyle w:val="REG-Pi"/>
        <w:rPr>
          <w:szCs w:val="26"/>
        </w:rPr>
      </w:pPr>
    </w:p>
    <w:p w14:paraId="33C6CA74" w14:textId="77777777" w:rsidR="001B251E" w:rsidRPr="001B251E" w:rsidRDefault="001B251E" w:rsidP="001B251E">
      <w:pPr>
        <w:pStyle w:val="REG-Pi"/>
      </w:pPr>
      <w:r w:rsidRPr="001B251E">
        <w:t>(x)</w:t>
      </w:r>
      <w:r w:rsidRPr="001B251E">
        <w:tab/>
        <w:t>liability for fire damage;</w:t>
      </w:r>
    </w:p>
    <w:p w14:paraId="6C51A04D" w14:textId="77777777" w:rsidR="001B251E" w:rsidRPr="001B251E" w:rsidRDefault="001B251E" w:rsidP="001B251E">
      <w:pPr>
        <w:pStyle w:val="REG-Pi"/>
        <w:rPr>
          <w:szCs w:val="26"/>
        </w:rPr>
      </w:pPr>
    </w:p>
    <w:p w14:paraId="127F93D9" w14:textId="77777777" w:rsidR="001B251E" w:rsidRPr="001B251E" w:rsidRDefault="001B251E" w:rsidP="001B251E">
      <w:pPr>
        <w:pStyle w:val="REG-Pi"/>
      </w:pPr>
      <w:r w:rsidRPr="001B251E">
        <w:t>(xi)</w:t>
      </w:r>
      <w:r w:rsidRPr="001B251E">
        <w:tab/>
        <w:t>property;</w:t>
      </w:r>
    </w:p>
    <w:p w14:paraId="4357B8A2" w14:textId="77777777" w:rsidR="001B251E" w:rsidRPr="001B251E" w:rsidRDefault="001B251E" w:rsidP="001B251E">
      <w:pPr>
        <w:pStyle w:val="REG-Pi"/>
        <w:rPr>
          <w:szCs w:val="26"/>
        </w:rPr>
      </w:pPr>
    </w:p>
    <w:p w14:paraId="1752FFA9" w14:textId="77777777" w:rsidR="001B251E" w:rsidRPr="001B251E" w:rsidRDefault="001B251E" w:rsidP="001B251E">
      <w:pPr>
        <w:pStyle w:val="REG-Pi"/>
      </w:pPr>
      <w:r w:rsidRPr="001B251E">
        <w:t>(xii)</w:t>
      </w:r>
      <w:r w:rsidRPr="001B251E">
        <w:tab/>
        <w:t>dispute resolution;</w:t>
      </w:r>
    </w:p>
    <w:p w14:paraId="6626C3F1" w14:textId="77777777" w:rsidR="001B251E" w:rsidRPr="001B251E" w:rsidRDefault="001B251E" w:rsidP="001B251E">
      <w:pPr>
        <w:pStyle w:val="REG-Pi"/>
        <w:rPr>
          <w:szCs w:val="26"/>
        </w:rPr>
      </w:pPr>
    </w:p>
    <w:p w14:paraId="7837F4AD" w14:textId="77777777" w:rsidR="001B251E" w:rsidRPr="001B251E" w:rsidRDefault="001B251E" w:rsidP="001B251E">
      <w:pPr>
        <w:pStyle w:val="REG-Pi"/>
      </w:pPr>
      <w:r w:rsidRPr="001B251E">
        <w:t>(xiii)</w:t>
      </w:r>
      <w:r w:rsidRPr="001B251E">
        <w:tab/>
        <w:t>dissolution of the fire management body;</w:t>
      </w:r>
    </w:p>
    <w:p w14:paraId="15B281EB" w14:textId="77777777" w:rsidR="001B251E" w:rsidRPr="001B251E" w:rsidRDefault="001B251E" w:rsidP="001B251E">
      <w:pPr>
        <w:pStyle w:val="REG-Pi"/>
        <w:rPr>
          <w:szCs w:val="26"/>
        </w:rPr>
      </w:pPr>
    </w:p>
    <w:p w14:paraId="7C2ECB97" w14:textId="77777777" w:rsidR="001B251E" w:rsidRPr="001B251E" w:rsidRDefault="001B251E" w:rsidP="001B251E">
      <w:pPr>
        <w:pStyle w:val="REG-Pi"/>
      </w:pPr>
      <w:r w:rsidRPr="001B251E">
        <w:t>(xiv)</w:t>
      </w:r>
      <w:r w:rsidRPr="001B251E">
        <w:tab/>
        <w:t>amendment of constitution; and</w:t>
      </w:r>
    </w:p>
    <w:p w14:paraId="2A455B0A" w14:textId="77777777" w:rsidR="001B251E" w:rsidRPr="001B251E" w:rsidRDefault="001B251E" w:rsidP="001B251E">
      <w:pPr>
        <w:pStyle w:val="REG-Pi"/>
        <w:rPr>
          <w:szCs w:val="26"/>
        </w:rPr>
      </w:pPr>
    </w:p>
    <w:p w14:paraId="41C259C9" w14:textId="77777777" w:rsidR="001B251E" w:rsidRPr="001B251E" w:rsidRDefault="001B251E" w:rsidP="001B251E">
      <w:pPr>
        <w:pStyle w:val="REG-Pi"/>
      </w:pPr>
      <w:r w:rsidRPr="001B251E">
        <w:t>(xv)</w:t>
      </w:r>
      <w:r w:rsidRPr="001B251E">
        <w:tab/>
        <w:t>adoption of constitution; and</w:t>
      </w:r>
    </w:p>
    <w:p w14:paraId="57FB54FA" w14:textId="77777777" w:rsidR="001B251E" w:rsidRPr="001B251E" w:rsidRDefault="001B251E" w:rsidP="001B251E">
      <w:pPr>
        <w:pStyle w:val="REG-Pi"/>
        <w:rPr>
          <w:szCs w:val="26"/>
        </w:rPr>
      </w:pPr>
    </w:p>
    <w:p w14:paraId="5FF7D64E" w14:textId="77777777" w:rsidR="001B251E" w:rsidRPr="001B251E" w:rsidRDefault="001B251E" w:rsidP="001B251E">
      <w:pPr>
        <w:pStyle w:val="REG-Pa"/>
      </w:pPr>
      <w:r w:rsidRPr="001B251E">
        <w:t>(c)</w:t>
      </w:r>
      <w:r w:rsidRPr="001B251E">
        <w:tab/>
        <w:t>to establish a fire crew team for the fire management area.</w:t>
      </w:r>
    </w:p>
    <w:p w14:paraId="41E56639" w14:textId="77777777" w:rsidR="001B251E" w:rsidRPr="001B251E" w:rsidRDefault="001B251E" w:rsidP="001B251E">
      <w:pPr>
        <w:pStyle w:val="REG-P0"/>
        <w:rPr>
          <w:b/>
          <w:szCs w:val="26"/>
        </w:rPr>
      </w:pPr>
    </w:p>
    <w:p w14:paraId="188F642A" w14:textId="77777777" w:rsidR="001B251E" w:rsidRPr="001B251E" w:rsidRDefault="001B251E" w:rsidP="001B251E">
      <w:pPr>
        <w:pStyle w:val="REG-P0"/>
        <w:rPr>
          <w:b/>
        </w:rPr>
      </w:pPr>
      <w:r w:rsidRPr="001B251E">
        <w:rPr>
          <w:b/>
        </w:rPr>
        <w:t>Requirements for marking of forest produce</w:t>
      </w:r>
    </w:p>
    <w:p w14:paraId="50024F5C" w14:textId="77777777" w:rsidR="001B251E" w:rsidRPr="001B251E" w:rsidRDefault="001B251E" w:rsidP="001B251E">
      <w:pPr>
        <w:pStyle w:val="REG-P0"/>
        <w:rPr>
          <w:b/>
          <w:szCs w:val="26"/>
        </w:rPr>
      </w:pPr>
    </w:p>
    <w:p w14:paraId="03AB6DCB" w14:textId="77777777" w:rsidR="001B251E" w:rsidRPr="001B251E" w:rsidRDefault="001B251E" w:rsidP="001B251E">
      <w:pPr>
        <w:pStyle w:val="REG-P1"/>
      </w:pPr>
      <w:r w:rsidRPr="001B251E">
        <w:rPr>
          <w:b/>
        </w:rPr>
        <w:t>7.</w:t>
      </w:r>
      <w:r w:rsidRPr="001B251E">
        <w:tab/>
        <w:t>(1)</w:t>
      </w:r>
      <w:r w:rsidRPr="001B251E">
        <w:tab/>
        <w:t>Timbers derived from indigenous species, imported or harvested locally, must have a mark affixed to it.</w:t>
      </w:r>
    </w:p>
    <w:p w14:paraId="629FB167" w14:textId="77777777" w:rsidR="001B251E" w:rsidRPr="001B251E" w:rsidRDefault="001B251E" w:rsidP="001B251E">
      <w:pPr>
        <w:pStyle w:val="REG-P1"/>
        <w:rPr>
          <w:szCs w:val="26"/>
        </w:rPr>
      </w:pPr>
    </w:p>
    <w:p w14:paraId="2365A026" w14:textId="77777777" w:rsidR="001B251E" w:rsidRPr="001B251E" w:rsidRDefault="001B251E" w:rsidP="001B251E">
      <w:pPr>
        <w:pStyle w:val="REG-P1"/>
      </w:pPr>
      <w:r w:rsidRPr="001B251E">
        <w:t>(2)</w:t>
      </w:r>
      <w:r w:rsidRPr="001B251E">
        <w:tab/>
        <w:t xml:space="preserve">The mark to be affixed on timber derived from indigenous species under subsection </w:t>
      </w:r>
      <w:r>
        <w:t xml:space="preserve">(1) </w:t>
      </w:r>
      <w:r w:rsidRPr="001B251E">
        <w:t>is a triangle shaped metal marking hammer with dimensions 25mm x 25mm x 25mm and contains the following information -</w:t>
      </w:r>
    </w:p>
    <w:p w14:paraId="0CBDA295" w14:textId="77777777" w:rsidR="001B251E" w:rsidRPr="001B251E" w:rsidRDefault="001B251E" w:rsidP="001B251E">
      <w:pPr>
        <w:pStyle w:val="REG-P1"/>
        <w:rPr>
          <w:szCs w:val="26"/>
        </w:rPr>
      </w:pPr>
    </w:p>
    <w:p w14:paraId="6212DA43" w14:textId="77777777" w:rsidR="001B251E" w:rsidRPr="001B251E" w:rsidRDefault="001B251E" w:rsidP="001B251E">
      <w:pPr>
        <w:pStyle w:val="REG-Pa"/>
      </w:pPr>
      <w:r w:rsidRPr="001B251E">
        <w:t>(a)</w:t>
      </w:r>
      <w:r w:rsidRPr="001B251E">
        <w:tab/>
        <w:t>top part: office identification number with a letter size of 5mm x 5mm;</w:t>
      </w:r>
    </w:p>
    <w:p w14:paraId="084C15A8" w14:textId="77777777" w:rsidR="001B251E" w:rsidRPr="001B251E" w:rsidRDefault="001B251E" w:rsidP="001B251E">
      <w:pPr>
        <w:pStyle w:val="REG-Pa"/>
        <w:rPr>
          <w:szCs w:val="26"/>
        </w:rPr>
      </w:pPr>
    </w:p>
    <w:p w14:paraId="69E79549" w14:textId="77777777" w:rsidR="001B251E" w:rsidRPr="001B251E" w:rsidRDefault="001B251E" w:rsidP="001B251E">
      <w:pPr>
        <w:pStyle w:val="REG-Pa"/>
      </w:pPr>
      <w:r w:rsidRPr="001B251E">
        <w:t>(b)</w:t>
      </w:r>
      <w:r w:rsidRPr="001B251E">
        <w:tab/>
        <w:t>middle part: abbreviation of the forestry region, two letters with a letter size of 5mm x 5mm; and</w:t>
      </w:r>
    </w:p>
    <w:p w14:paraId="745707C1" w14:textId="77777777" w:rsidR="001B251E" w:rsidRPr="001B251E" w:rsidRDefault="001B251E" w:rsidP="001B251E">
      <w:pPr>
        <w:pStyle w:val="REG-Pa"/>
        <w:rPr>
          <w:szCs w:val="26"/>
        </w:rPr>
      </w:pPr>
    </w:p>
    <w:p w14:paraId="49D16914" w14:textId="77777777" w:rsidR="001B251E" w:rsidRPr="001B251E" w:rsidRDefault="001B251E" w:rsidP="001B251E">
      <w:pPr>
        <w:pStyle w:val="REG-Pa"/>
      </w:pPr>
      <w:r w:rsidRPr="001B251E">
        <w:t>(c)</w:t>
      </w:r>
      <w:r w:rsidRPr="001B251E">
        <w:tab/>
        <w:t xml:space="preserve">lower part: the abbreviation </w:t>
      </w:r>
      <w:r>
        <w:t>“</w:t>
      </w:r>
      <w:r w:rsidRPr="001B251E">
        <w:t>NAM</w:t>
      </w:r>
      <w:r>
        <w:t>”</w:t>
      </w:r>
      <w:r w:rsidRPr="001B251E">
        <w:t xml:space="preserve"> with a letter size of 5mm x 5mm.</w:t>
      </w:r>
    </w:p>
    <w:p w14:paraId="01B908C0" w14:textId="77777777" w:rsidR="001B251E" w:rsidRDefault="001B251E" w:rsidP="001B251E">
      <w:pPr>
        <w:pStyle w:val="REG-P0"/>
      </w:pPr>
    </w:p>
    <w:p w14:paraId="3291511E" w14:textId="77777777" w:rsidR="001B251E" w:rsidRPr="001B251E" w:rsidRDefault="001B251E" w:rsidP="001B251E">
      <w:pPr>
        <w:pStyle w:val="REG-P0"/>
        <w:rPr>
          <w:b/>
        </w:rPr>
      </w:pPr>
      <w:r w:rsidRPr="001B251E">
        <w:rPr>
          <w:b/>
        </w:rPr>
        <w:t>Measures to be taken for forest protection, prevention of fires and protection of soil and water resources</w:t>
      </w:r>
    </w:p>
    <w:p w14:paraId="0BE1BB8E" w14:textId="77777777" w:rsidR="001B251E" w:rsidRPr="001B251E" w:rsidRDefault="001B251E" w:rsidP="001B251E">
      <w:pPr>
        <w:pStyle w:val="REG-P0"/>
        <w:rPr>
          <w:b/>
          <w:szCs w:val="26"/>
        </w:rPr>
      </w:pPr>
    </w:p>
    <w:p w14:paraId="6DE4DDEC" w14:textId="77777777" w:rsidR="001B251E" w:rsidRPr="001B251E" w:rsidRDefault="001B251E" w:rsidP="001B251E">
      <w:pPr>
        <w:pStyle w:val="REG-P1"/>
      </w:pPr>
      <w:r w:rsidRPr="001B251E">
        <w:rPr>
          <w:b/>
        </w:rPr>
        <w:t>8.</w:t>
      </w:r>
      <w:r w:rsidRPr="001B251E">
        <w:rPr>
          <w:b/>
        </w:rPr>
        <w:tab/>
      </w:r>
      <w:r w:rsidRPr="001B251E">
        <w:t xml:space="preserve">(1) </w:t>
      </w:r>
      <w:r>
        <w:tab/>
      </w:r>
      <w:r w:rsidRPr="001B251E">
        <w:t>A person involved in fire cutline construction must take measures for forest protection, prevention of fires and protection of soil and water resources and in so doing, be trained by an authorised forest officer.</w:t>
      </w:r>
    </w:p>
    <w:p w14:paraId="00228E70" w14:textId="77777777" w:rsidR="001B251E" w:rsidRPr="001B251E" w:rsidRDefault="001B251E" w:rsidP="001B251E">
      <w:pPr>
        <w:pStyle w:val="REG-P1"/>
        <w:rPr>
          <w:szCs w:val="26"/>
        </w:rPr>
      </w:pPr>
    </w:p>
    <w:p w14:paraId="48BF2126" w14:textId="77777777" w:rsidR="001B251E" w:rsidRPr="001B251E" w:rsidRDefault="001B251E" w:rsidP="001B251E">
      <w:pPr>
        <w:pStyle w:val="REG-P1"/>
      </w:pPr>
      <w:r w:rsidRPr="001B251E">
        <w:t>(2)</w:t>
      </w:r>
      <w:r w:rsidRPr="001B251E">
        <w:tab/>
        <w:t>During the construction of fire cutlines, no fire is used.</w:t>
      </w:r>
    </w:p>
    <w:p w14:paraId="67678D10" w14:textId="77777777" w:rsidR="001B251E" w:rsidRPr="001B251E" w:rsidRDefault="001B251E" w:rsidP="001B251E">
      <w:pPr>
        <w:pStyle w:val="REG-P1"/>
        <w:rPr>
          <w:szCs w:val="26"/>
        </w:rPr>
      </w:pPr>
    </w:p>
    <w:p w14:paraId="0A9B9A5F" w14:textId="77777777" w:rsidR="001B251E" w:rsidRDefault="001B251E" w:rsidP="001B251E">
      <w:pPr>
        <w:pStyle w:val="REG-P1"/>
      </w:pPr>
      <w:r w:rsidRPr="001B251E">
        <w:t>(3)</w:t>
      </w:r>
      <w:r w:rsidRPr="001B251E">
        <w:tab/>
        <w:t>Fire cutlines have a minimum width of 15</w:t>
      </w:r>
      <w:r w:rsidR="009673F5">
        <w:t xml:space="preserve"> </w:t>
      </w:r>
      <w:r w:rsidRPr="001B251E">
        <w:t>meters.</w:t>
      </w:r>
    </w:p>
    <w:p w14:paraId="0E7DF626" w14:textId="77777777" w:rsidR="001B251E" w:rsidRDefault="001B251E" w:rsidP="001B251E">
      <w:pPr>
        <w:pStyle w:val="REG-P1"/>
      </w:pPr>
    </w:p>
    <w:p w14:paraId="1158B5CC" w14:textId="77777777" w:rsidR="001B251E" w:rsidRPr="001B251E" w:rsidRDefault="001B251E" w:rsidP="001B251E">
      <w:pPr>
        <w:pStyle w:val="REG-P1"/>
      </w:pPr>
      <w:r w:rsidRPr="001B251E">
        <w:t>(4)</w:t>
      </w:r>
      <w:r w:rsidRPr="001B251E">
        <w:tab/>
        <w:t>Fire cutlines is constructed within or surrounding a fire hazardous area.</w:t>
      </w:r>
    </w:p>
    <w:p w14:paraId="13430A1C" w14:textId="77777777" w:rsidR="001B251E" w:rsidRPr="001B251E" w:rsidRDefault="001B251E" w:rsidP="001B251E">
      <w:pPr>
        <w:pStyle w:val="REG-P1"/>
        <w:rPr>
          <w:szCs w:val="26"/>
        </w:rPr>
      </w:pPr>
    </w:p>
    <w:p w14:paraId="0DE79417" w14:textId="77777777" w:rsidR="001B251E" w:rsidRPr="001B251E" w:rsidRDefault="001B251E" w:rsidP="001B251E">
      <w:pPr>
        <w:pStyle w:val="REG-P1"/>
      </w:pPr>
      <w:r w:rsidRPr="001B251E">
        <w:t>(5)</w:t>
      </w:r>
      <w:r w:rsidRPr="001B251E">
        <w:tab/>
        <w:t>A fire cutline has to be connected to a natural or mandate barrier with minimum width of 15 metres.</w:t>
      </w:r>
    </w:p>
    <w:p w14:paraId="0828E783" w14:textId="77777777" w:rsidR="001B251E" w:rsidRPr="001B251E" w:rsidRDefault="001B251E" w:rsidP="001B251E">
      <w:pPr>
        <w:pStyle w:val="REG-P1"/>
        <w:rPr>
          <w:szCs w:val="26"/>
        </w:rPr>
      </w:pPr>
    </w:p>
    <w:p w14:paraId="24464610" w14:textId="77777777" w:rsidR="001B251E" w:rsidRPr="001B251E" w:rsidRDefault="001B251E" w:rsidP="001B251E">
      <w:pPr>
        <w:pStyle w:val="REG-P1"/>
      </w:pPr>
      <w:r w:rsidRPr="001B251E">
        <w:t>(6)</w:t>
      </w:r>
      <w:r w:rsidRPr="001B251E">
        <w:tab/>
        <w:t>Fire cutlines are constructed right after the end of the rainy season.</w:t>
      </w:r>
    </w:p>
    <w:p w14:paraId="36FA9381" w14:textId="77777777" w:rsidR="001B251E" w:rsidRPr="001B251E" w:rsidRDefault="001B251E" w:rsidP="001B251E">
      <w:pPr>
        <w:pStyle w:val="REG-P1"/>
        <w:rPr>
          <w:szCs w:val="26"/>
        </w:rPr>
      </w:pPr>
    </w:p>
    <w:p w14:paraId="45F97E79" w14:textId="77777777" w:rsidR="001B251E" w:rsidRPr="001B251E" w:rsidRDefault="001B251E" w:rsidP="001B251E">
      <w:pPr>
        <w:pStyle w:val="REG-P1"/>
      </w:pPr>
      <w:r w:rsidRPr="001B251E">
        <w:t>(7)</w:t>
      </w:r>
      <w:r w:rsidRPr="001B251E">
        <w:tab/>
        <w:t>An area of at least 15 meters around a burning kiln should be cleared of any flammable materials with the exception of trees during the production of charcoal.</w:t>
      </w:r>
    </w:p>
    <w:p w14:paraId="0F75D428" w14:textId="77777777" w:rsidR="001B251E" w:rsidRPr="001B251E" w:rsidRDefault="001B251E" w:rsidP="001B251E">
      <w:pPr>
        <w:pStyle w:val="REG-P1"/>
        <w:rPr>
          <w:szCs w:val="26"/>
        </w:rPr>
      </w:pPr>
    </w:p>
    <w:p w14:paraId="3658C119" w14:textId="77777777" w:rsidR="001B251E" w:rsidRPr="001B251E" w:rsidRDefault="001B251E" w:rsidP="001B251E">
      <w:pPr>
        <w:pStyle w:val="REG-P1"/>
      </w:pPr>
      <w:r w:rsidRPr="001B251E">
        <w:t>(8)</w:t>
      </w:r>
      <w:r w:rsidRPr="001B251E">
        <w:tab/>
        <w:t>A person engaged in the production of charcoal must ensure that -</w:t>
      </w:r>
    </w:p>
    <w:p w14:paraId="05F4A943" w14:textId="77777777" w:rsidR="001B251E" w:rsidRPr="001B251E" w:rsidRDefault="001B251E" w:rsidP="001B251E">
      <w:pPr>
        <w:pStyle w:val="REG-P1"/>
        <w:rPr>
          <w:szCs w:val="26"/>
        </w:rPr>
      </w:pPr>
    </w:p>
    <w:p w14:paraId="160E2644" w14:textId="77777777" w:rsidR="001B251E" w:rsidRPr="007E6336" w:rsidRDefault="001B251E" w:rsidP="007E6336">
      <w:pPr>
        <w:pStyle w:val="REG-Pa"/>
      </w:pPr>
      <w:r w:rsidRPr="007E6336">
        <w:t>(a)</w:t>
      </w:r>
      <w:r w:rsidRPr="007E6336">
        <w:tab/>
        <w:t>fire fighting equipment are on site; and</w:t>
      </w:r>
    </w:p>
    <w:p w14:paraId="37DEB7A6" w14:textId="77777777" w:rsidR="001B251E" w:rsidRPr="007E6336" w:rsidRDefault="001B251E" w:rsidP="007E6336">
      <w:pPr>
        <w:pStyle w:val="REG-Pa"/>
        <w:rPr>
          <w:szCs w:val="26"/>
        </w:rPr>
      </w:pPr>
    </w:p>
    <w:p w14:paraId="763836F0" w14:textId="77777777" w:rsidR="001B251E" w:rsidRPr="007E6336" w:rsidRDefault="001B251E" w:rsidP="007E6336">
      <w:pPr>
        <w:pStyle w:val="REG-Pa"/>
      </w:pPr>
      <w:r w:rsidRPr="007E6336">
        <w:t>(b)</w:t>
      </w:r>
      <w:r w:rsidRPr="007E6336">
        <w:tab/>
        <w:t>where kilns are lit there is constant supervision by an authorised officer or any other person so delegated.</w:t>
      </w:r>
    </w:p>
    <w:p w14:paraId="65A09B02" w14:textId="77777777" w:rsidR="001B251E" w:rsidRPr="007E6336" w:rsidRDefault="001B251E" w:rsidP="007E6336">
      <w:pPr>
        <w:pStyle w:val="REG-Pa"/>
        <w:rPr>
          <w:szCs w:val="26"/>
        </w:rPr>
      </w:pPr>
    </w:p>
    <w:p w14:paraId="5D678573" w14:textId="77777777" w:rsidR="001B251E" w:rsidRPr="007E6336" w:rsidRDefault="001B251E" w:rsidP="007E6336">
      <w:pPr>
        <w:pStyle w:val="REG-P1"/>
      </w:pPr>
      <w:r w:rsidRPr="007E6336">
        <w:t>(9)</w:t>
      </w:r>
      <w:r w:rsidRPr="007E6336">
        <w:tab/>
        <w:t>A person who causes a fire to spread and causes damage to any property or forest resources must pay compensation to a person who suffers damage as a result of that fire.</w:t>
      </w:r>
    </w:p>
    <w:p w14:paraId="677771EE" w14:textId="77777777" w:rsidR="001B251E" w:rsidRPr="007E6336" w:rsidRDefault="001B251E" w:rsidP="007E6336">
      <w:pPr>
        <w:pStyle w:val="REG-P1"/>
        <w:rPr>
          <w:szCs w:val="26"/>
        </w:rPr>
      </w:pPr>
    </w:p>
    <w:p w14:paraId="6C5A998A" w14:textId="77777777" w:rsidR="001B251E" w:rsidRPr="007E6336" w:rsidRDefault="001B251E" w:rsidP="007E6336">
      <w:pPr>
        <w:pStyle w:val="REG-P1"/>
      </w:pPr>
      <w:r w:rsidRPr="007E6336">
        <w:t>(10)</w:t>
      </w:r>
      <w:r w:rsidRPr="007E6336">
        <w:tab/>
        <w:t>A member of the committee dealing with fire management or an authorised officer may require any person to assist in controlling or extinguishing of a fire which is likely to cause damage to properties, lives and any natural resource.</w:t>
      </w:r>
    </w:p>
    <w:p w14:paraId="6AC13A6B" w14:textId="77777777" w:rsidR="001B251E" w:rsidRPr="007E6336" w:rsidRDefault="001B251E" w:rsidP="007E6336">
      <w:pPr>
        <w:pStyle w:val="REG-P1"/>
        <w:rPr>
          <w:szCs w:val="26"/>
        </w:rPr>
      </w:pPr>
    </w:p>
    <w:p w14:paraId="11EAFB4F" w14:textId="77777777" w:rsidR="001B251E" w:rsidRPr="007E6336" w:rsidRDefault="001B251E" w:rsidP="007E6336">
      <w:pPr>
        <w:pStyle w:val="REG-P1"/>
      </w:pPr>
      <w:r w:rsidRPr="007E6336">
        <w:t>(11)</w:t>
      </w:r>
      <w:r w:rsidRPr="007E6336">
        <w:tab/>
        <w:t>A person who applies for the controlled burning for the purpose of bush control or the removal of old overgrown grass must inform all neighbours in writing and obtain written approval from the neighbours 24 days before the burning is done.</w:t>
      </w:r>
    </w:p>
    <w:p w14:paraId="7EB7B068" w14:textId="77777777" w:rsidR="001B251E" w:rsidRPr="007E6336" w:rsidRDefault="001B251E" w:rsidP="007E6336">
      <w:pPr>
        <w:pStyle w:val="REG-P1"/>
      </w:pPr>
    </w:p>
    <w:p w14:paraId="67F77426" w14:textId="77777777" w:rsidR="007E6336" w:rsidRPr="007E6336" w:rsidRDefault="001B251E" w:rsidP="007E6336">
      <w:pPr>
        <w:pStyle w:val="REG-P1"/>
      </w:pPr>
      <w:r w:rsidRPr="007E6336">
        <w:t>(12)</w:t>
      </w:r>
      <w:r w:rsidRPr="007E6336">
        <w:tab/>
        <w:t>A person in charge of a controlled burning as contemplated in subregulation (11)</w:t>
      </w:r>
      <w:r w:rsidR="007E6336" w:rsidRPr="007E6336">
        <w:t xml:space="preserve"> must -</w:t>
      </w:r>
    </w:p>
    <w:p w14:paraId="1B2FC513" w14:textId="77777777" w:rsidR="001B251E" w:rsidRPr="007E6336" w:rsidRDefault="001B251E" w:rsidP="007E6336">
      <w:pPr>
        <w:pStyle w:val="REG-P1"/>
      </w:pPr>
    </w:p>
    <w:p w14:paraId="12A839A1" w14:textId="77777777" w:rsidR="001B251E" w:rsidRPr="007E6336" w:rsidRDefault="001B251E" w:rsidP="007E6336">
      <w:pPr>
        <w:pStyle w:val="REG-Pa"/>
      </w:pPr>
      <w:r w:rsidRPr="007E6336">
        <w:t>(a)</w:t>
      </w:r>
      <w:r w:rsidRPr="007E6336">
        <w:tab/>
        <w:t>light the fire only after a cutline of at least three metres surrounding the intended area to be burnt is constructed;</w:t>
      </w:r>
    </w:p>
    <w:p w14:paraId="5AB79327" w14:textId="77777777" w:rsidR="001B251E" w:rsidRPr="007E6336" w:rsidRDefault="001B251E" w:rsidP="007E6336">
      <w:pPr>
        <w:pStyle w:val="REG-Pa"/>
        <w:rPr>
          <w:szCs w:val="26"/>
        </w:rPr>
      </w:pPr>
    </w:p>
    <w:p w14:paraId="4F952BD0" w14:textId="77777777" w:rsidR="001B251E" w:rsidRPr="007E6336" w:rsidRDefault="001B251E" w:rsidP="007E6336">
      <w:pPr>
        <w:pStyle w:val="REG-Pa"/>
      </w:pPr>
      <w:r w:rsidRPr="007E6336">
        <w:t>(b)</w:t>
      </w:r>
      <w:r w:rsidRPr="007E6336">
        <w:tab/>
        <w:t>the fire is lit from three sides of the area at the same time and is allowed to burn to the centre, while the fourth side serves as an escape route for animals;</w:t>
      </w:r>
    </w:p>
    <w:p w14:paraId="28BEB2F0" w14:textId="77777777" w:rsidR="001B251E" w:rsidRPr="007E6336" w:rsidRDefault="001B251E" w:rsidP="007E6336">
      <w:pPr>
        <w:pStyle w:val="REG-Pa"/>
        <w:rPr>
          <w:szCs w:val="26"/>
        </w:rPr>
      </w:pPr>
    </w:p>
    <w:p w14:paraId="36E37C00" w14:textId="77777777" w:rsidR="001B251E" w:rsidRPr="007E6336" w:rsidRDefault="001B251E" w:rsidP="007E6336">
      <w:pPr>
        <w:pStyle w:val="REG-Pa"/>
      </w:pPr>
      <w:r w:rsidRPr="007E6336">
        <w:t>(c)</w:t>
      </w:r>
      <w:r w:rsidRPr="007E6336">
        <w:tab/>
        <w:t>make available on site sufficient fire fighting equipment and labour when the area is to be burnt; and</w:t>
      </w:r>
    </w:p>
    <w:p w14:paraId="5018EB88" w14:textId="77777777" w:rsidR="001B251E" w:rsidRPr="00480B76" w:rsidRDefault="001B251E" w:rsidP="001B251E">
      <w:pPr>
        <w:pStyle w:val="REG-P0"/>
        <w:rPr>
          <w:sz w:val="26"/>
          <w:szCs w:val="26"/>
        </w:rPr>
      </w:pPr>
    </w:p>
    <w:p w14:paraId="6710B0F2" w14:textId="77777777" w:rsidR="001B251E" w:rsidRPr="007E6336" w:rsidRDefault="001B251E" w:rsidP="007E6336">
      <w:pPr>
        <w:pStyle w:val="REG-Pa"/>
      </w:pPr>
      <w:r w:rsidRPr="007E6336">
        <w:t>(d)</w:t>
      </w:r>
      <w:r w:rsidRPr="007E6336">
        <w:tab/>
        <w:t>ensure that no burning is done when the day temperature is exceeding 25 degrees Celsius or wind exceeding 20 kilometres per hour or in combination thereof during the months of April to July.</w:t>
      </w:r>
    </w:p>
    <w:p w14:paraId="06612D60" w14:textId="77777777" w:rsidR="001B251E" w:rsidRPr="007E6336" w:rsidRDefault="001B251E" w:rsidP="007E6336">
      <w:pPr>
        <w:pStyle w:val="REG-Pa"/>
      </w:pPr>
    </w:p>
    <w:p w14:paraId="59168035" w14:textId="77777777" w:rsidR="001B251E" w:rsidRPr="007E6336" w:rsidRDefault="001B251E" w:rsidP="007E6336">
      <w:pPr>
        <w:pStyle w:val="REG-P1"/>
      </w:pPr>
      <w:r w:rsidRPr="007E6336">
        <w:t>(13)</w:t>
      </w:r>
      <w:r w:rsidRPr="007E6336">
        <w:tab/>
        <w:t>A person may not dispose of flammable material near or within a classified forest, protected area, forest management area or fire hazard area.</w:t>
      </w:r>
    </w:p>
    <w:p w14:paraId="4F416445" w14:textId="77777777" w:rsidR="001B251E" w:rsidRPr="007E6336" w:rsidRDefault="001B251E" w:rsidP="007E6336">
      <w:pPr>
        <w:pStyle w:val="REG-P1"/>
        <w:rPr>
          <w:szCs w:val="26"/>
        </w:rPr>
      </w:pPr>
    </w:p>
    <w:p w14:paraId="1AB07DF1" w14:textId="77777777" w:rsidR="001B251E" w:rsidRPr="007E6336" w:rsidRDefault="001B251E" w:rsidP="007E6336">
      <w:pPr>
        <w:pStyle w:val="REG-P1"/>
      </w:pPr>
      <w:r w:rsidRPr="007E6336">
        <w:t>(14)</w:t>
      </w:r>
      <w:r w:rsidRPr="007E6336">
        <w:tab/>
        <w:t>A person who through any resources utilisation activities may cause damage to any piece of land or vegetation through resources utilisation or any activities that may cause damage to the environment must enter into a rehabilitation agreement, prior to the execution of such activities, with the forestry authority on rehabilitation measures that may be employed -</w:t>
      </w:r>
    </w:p>
    <w:p w14:paraId="7FDC35FA" w14:textId="77777777" w:rsidR="001B251E" w:rsidRPr="007E6336" w:rsidRDefault="001B251E" w:rsidP="007E6336">
      <w:pPr>
        <w:pStyle w:val="REG-P1"/>
        <w:rPr>
          <w:szCs w:val="26"/>
        </w:rPr>
      </w:pPr>
    </w:p>
    <w:p w14:paraId="3E0FB733" w14:textId="77777777" w:rsidR="001B251E" w:rsidRPr="007E6336" w:rsidRDefault="001B251E" w:rsidP="007E6336">
      <w:pPr>
        <w:pStyle w:val="REG-Pa"/>
      </w:pPr>
      <w:r w:rsidRPr="007E6336">
        <w:t>(a)</w:t>
      </w:r>
      <w:r w:rsidRPr="007E6336">
        <w:tab/>
        <w:t>during the execution of such activities; or</w:t>
      </w:r>
    </w:p>
    <w:p w14:paraId="7BF3F145" w14:textId="77777777" w:rsidR="001B251E" w:rsidRPr="007E6336" w:rsidRDefault="001B251E" w:rsidP="007E6336">
      <w:pPr>
        <w:pStyle w:val="REG-Pa"/>
        <w:rPr>
          <w:szCs w:val="26"/>
        </w:rPr>
      </w:pPr>
    </w:p>
    <w:p w14:paraId="587BEAC9" w14:textId="77777777" w:rsidR="001B251E" w:rsidRPr="007E6336" w:rsidRDefault="001B251E" w:rsidP="007E6336">
      <w:pPr>
        <w:pStyle w:val="REG-Pa"/>
      </w:pPr>
      <w:r w:rsidRPr="007E6336">
        <w:t>(b)</w:t>
      </w:r>
      <w:r w:rsidRPr="007E6336">
        <w:tab/>
        <w:t>immediately after the termination of such activities.</w:t>
      </w:r>
    </w:p>
    <w:p w14:paraId="24EB11A4" w14:textId="77777777" w:rsidR="001B251E" w:rsidRPr="007E6336" w:rsidRDefault="001B251E" w:rsidP="007E6336">
      <w:pPr>
        <w:pStyle w:val="REG-Pa"/>
        <w:rPr>
          <w:szCs w:val="26"/>
        </w:rPr>
      </w:pPr>
    </w:p>
    <w:p w14:paraId="69107447" w14:textId="77777777" w:rsidR="001B251E" w:rsidRPr="007E6336" w:rsidRDefault="001B251E" w:rsidP="007E6336">
      <w:pPr>
        <w:pStyle w:val="REG-P1"/>
      </w:pPr>
      <w:r w:rsidRPr="007E6336">
        <w:t>(15)</w:t>
      </w:r>
      <w:r w:rsidRPr="007E6336">
        <w:tab/>
        <w:t>A rehabilitation agreement referred to in subregulation (1) must specifying what tree species are to be planted, at what density, the time frame in which the activities must take place, and what mechanisms is to be put in place.</w:t>
      </w:r>
    </w:p>
    <w:p w14:paraId="3749AE5F" w14:textId="77777777" w:rsidR="001B251E" w:rsidRPr="007E6336" w:rsidRDefault="001B251E" w:rsidP="007E6336">
      <w:pPr>
        <w:pStyle w:val="REG-P0"/>
        <w:rPr>
          <w:b/>
        </w:rPr>
      </w:pPr>
    </w:p>
    <w:p w14:paraId="20B33F8A" w14:textId="77777777" w:rsidR="001B251E" w:rsidRPr="007E6336" w:rsidRDefault="001B251E" w:rsidP="007E6336">
      <w:pPr>
        <w:pStyle w:val="REG-P0"/>
        <w:rPr>
          <w:b/>
        </w:rPr>
      </w:pPr>
      <w:r w:rsidRPr="007E6336">
        <w:rPr>
          <w:b/>
        </w:rPr>
        <w:t>Recording and reporting of information on use of forests and forest produce</w:t>
      </w:r>
    </w:p>
    <w:p w14:paraId="1799607C" w14:textId="77777777" w:rsidR="001B251E" w:rsidRPr="007E6336" w:rsidRDefault="001B251E" w:rsidP="007E6336">
      <w:pPr>
        <w:pStyle w:val="REG-P0"/>
        <w:rPr>
          <w:b/>
        </w:rPr>
      </w:pPr>
    </w:p>
    <w:p w14:paraId="7217363B" w14:textId="77777777" w:rsidR="001B251E" w:rsidRPr="007E6336" w:rsidRDefault="001B251E" w:rsidP="007E6336">
      <w:pPr>
        <w:pStyle w:val="REG-P1"/>
      </w:pPr>
      <w:r w:rsidRPr="007E6336">
        <w:rPr>
          <w:b/>
        </w:rPr>
        <w:t>9.</w:t>
      </w:r>
      <w:r w:rsidRPr="007E6336">
        <w:tab/>
        <w:t xml:space="preserve">(1)  </w:t>
      </w:r>
      <w:r w:rsidR="007E6336">
        <w:tab/>
      </w:r>
      <w:r w:rsidRPr="007E6336">
        <w:t>A holder of a licence for the removal of forest produce must report on the species and actual quantity of the forest produce removed when submitting the next licence application or at the end of the financial year in the form of Form 20 of Annexure 1.</w:t>
      </w:r>
    </w:p>
    <w:p w14:paraId="7F8876AE" w14:textId="77777777" w:rsidR="001B251E" w:rsidRPr="007E6336" w:rsidRDefault="001B251E" w:rsidP="007E6336">
      <w:pPr>
        <w:pStyle w:val="REG-P1"/>
        <w:rPr>
          <w:szCs w:val="26"/>
        </w:rPr>
      </w:pPr>
    </w:p>
    <w:p w14:paraId="313DFE27" w14:textId="77777777" w:rsidR="001B251E" w:rsidRPr="007E6336" w:rsidRDefault="001B251E" w:rsidP="007E6336">
      <w:pPr>
        <w:pStyle w:val="REG-P1"/>
      </w:pPr>
      <w:r w:rsidRPr="007E6336">
        <w:t xml:space="preserve">(2) </w:t>
      </w:r>
      <w:r w:rsidR="007E6336">
        <w:tab/>
      </w:r>
      <w:r w:rsidRPr="007E6336">
        <w:t>For purposes of clearing by burning, rehabilitating or planting the holder of a licence must report on the area cleared by burning, rehabilitated or planted when submitting the next licence application or at the end of the financial year in the form of Form 21 of Annexure 1.</w:t>
      </w:r>
    </w:p>
    <w:p w14:paraId="324BEB45" w14:textId="77777777" w:rsidR="001B251E" w:rsidRPr="007E6336" w:rsidRDefault="001B251E" w:rsidP="007E6336">
      <w:pPr>
        <w:pStyle w:val="REG-P0"/>
        <w:rPr>
          <w:b/>
        </w:rPr>
      </w:pPr>
    </w:p>
    <w:p w14:paraId="258D8C63" w14:textId="77777777" w:rsidR="001B251E" w:rsidRPr="007E6336" w:rsidRDefault="001B251E" w:rsidP="007E6336">
      <w:pPr>
        <w:pStyle w:val="REG-P0"/>
        <w:rPr>
          <w:b/>
        </w:rPr>
      </w:pPr>
      <w:r w:rsidRPr="007E6336">
        <w:rPr>
          <w:b/>
        </w:rPr>
        <w:t>Access to state forest reserves and activities which may be undertaken in state forest reserves</w:t>
      </w:r>
    </w:p>
    <w:p w14:paraId="424F6F08" w14:textId="77777777" w:rsidR="001B251E" w:rsidRPr="007E6336" w:rsidRDefault="001B251E" w:rsidP="007E6336">
      <w:pPr>
        <w:pStyle w:val="REG-P0"/>
        <w:rPr>
          <w:b/>
        </w:rPr>
      </w:pPr>
    </w:p>
    <w:p w14:paraId="7C63612A" w14:textId="77777777" w:rsidR="001B251E" w:rsidRPr="007E6336" w:rsidRDefault="001B251E" w:rsidP="007E6336">
      <w:pPr>
        <w:pStyle w:val="REG-P1"/>
      </w:pPr>
      <w:r w:rsidRPr="007E6336">
        <w:rPr>
          <w:b/>
        </w:rPr>
        <w:t>10.</w:t>
      </w:r>
      <w:r w:rsidRPr="007E6336">
        <w:tab/>
        <w:t>(1)</w:t>
      </w:r>
      <w:r w:rsidRPr="007E6336">
        <w:tab/>
        <w:t>A person with access to state forest reserves may not -</w:t>
      </w:r>
    </w:p>
    <w:p w14:paraId="0B93919B" w14:textId="77777777" w:rsidR="001B251E" w:rsidRPr="007E6336" w:rsidRDefault="001B251E" w:rsidP="007E6336">
      <w:pPr>
        <w:pStyle w:val="REG-P1"/>
        <w:rPr>
          <w:szCs w:val="26"/>
        </w:rPr>
      </w:pPr>
    </w:p>
    <w:p w14:paraId="374598D6" w14:textId="77777777" w:rsidR="001B251E" w:rsidRPr="007E6336" w:rsidRDefault="001B251E" w:rsidP="007E6336">
      <w:pPr>
        <w:pStyle w:val="REG-Pa"/>
      </w:pPr>
      <w:r w:rsidRPr="007E6336">
        <w:t>(a)</w:t>
      </w:r>
      <w:r w:rsidRPr="007E6336">
        <w:tab/>
        <w:t>cultivate in the state forest; and</w:t>
      </w:r>
    </w:p>
    <w:p w14:paraId="0405260F" w14:textId="77777777" w:rsidR="001B251E" w:rsidRPr="007E6336" w:rsidRDefault="001B251E" w:rsidP="007E6336">
      <w:pPr>
        <w:pStyle w:val="REG-Pa"/>
        <w:rPr>
          <w:szCs w:val="26"/>
        </w:rPr>
      </w:pPr>
    </w:p>
    <w:p w14:paraId="5491B888" w14:textId="77777777" w:rsidR="001B251E" w:rsidRPr="007E6336" w:rsidRDefault="001B251E" w:rsidP="007E6336">
      <w:pPr>
        <w:pStyle w:val="REG-Pa"/>
      </w:pPr>
      <w:r w:rsidRPr="007E6336">
        <w:t>(b)</w:t>
      </w:r>
      <w:r w:rsidRPr="007E6336">
        <w:tab/>
        <w:t>introduce alien plant species or any invasive plant into state forest.</w:t>
      </w:r>
    </w:p>
    <w:p w14:paraId="75612440" w14:textId="77777777" w:rsidR="001B251E" w:rsidRPr="007E6336" w:rsidRDefault="001B251E" w:rsidP="007E6336">
      <w:pPr>
        <w:pStyle w:val="REG-Pa"/>
        <w:rPr>
          <w:szCs w:val="26"/>
        </w:rPr>
      </w:pPr>
    </w:p>
    <w:p w14:paraId="2AB8AC34" w14:textId="77777777" w:rsidR="001B251E" w:rsidRPr="007E6336" w:rsidRDefault="001B251E" w:rsidP="007E6336">
      <w:pPr>
        <w:pStyle w:val="REG-P1"/>
      </w:pPr>
      <w:r w:rsidRPr="007E6336">
        <w:t>(2)</w:t>
      </w:r>
      <w:r w:rsidRPr="007E6336">
        <w:tab/>
        <w:t>Local communities must obtain authorisation to carry out activities in the state forest such as harvesting of timber, collection of firewood, honey, wild fruits and medical plants as well as any other activities of similar nature within and affecting a state forest in the form of Forms 8 to 16 as set out in Annexure 1.</w:t>
      </w:r>
    </w:p>
    <w:p w14:paraId="09B31199" w14:textId="77777777" w:rsidR="001B251E" w:rsidRPr="007E6336" w:rsidRDefault="001B251E" w:rsidP="007E6336">
      <w:pPr>
        <w:pStyle w:val="REG-P1"/>
        <w:rPr>
          <w:szCs w:val="26"/>
        </w:rPr>
      </w:pPr>
    </w:p>
    <w:p w14:paraId="35B6D1BB" w14:textId="77777777" w:rsidR="001B251E" w:rsidRPr="007E6336" w:rsidRDefault="001B251E" w:rsidP="007E6336">
      <w:pPr>
        <w:pStyle w:val="REG-P1"/>
      </w:pPr>
      <w:r w:rsidRPr="007E6336">
        <w:t>(3)</w:t>
      </w:r>
      <w:r w:rsidRPr="007E6336">
        <w:tab/>
        <w:t>The number of animals may not exceed the carrying capacity of the piece of land allocated for grazing purposes.</w:t>
      </w:r>
    </w:p>
    <w:p w14:paraId="4198C0C9" w14:textId="77777777" w:rsidR="001B251E" w:rsidRPr="007E6336" w:rsidRDefault="001B251E" w:rsidP="007E6336">
      <w:pPr>
        <w:pStyle w:val="REG-P1"/>
        <w:rPr>
          <w:szCs w:val="26"/>
        </w:rPr>
      </w:pPr>
    </w:p>
    <w:p w14:paraId="1C28AE4C" w14:textId="77777777" w:rsidR="001B251E" w:rsidRPr="007E6336" w:rsidRDefault="001B251E" w:rsidP="007E6336">
      <w:pPr>
        <w:pStyle w:val="REG-P1"/>
      </w:pPr>
      <w:r w:rsidRPr="007E6336">
        <w:t>(4)</w:t>
      </w:r>
      <w:r w:rsidRPr="007E6336">
        <w:tab/>
        <w:t>The carrying capacity has to be determined every year as it is currently dependant on the amount of edible grass or shrubs available on a piece of land for a specific year</w:t>
      </w:r>
      <w:r w:rsidR="007E6336">
        <w:t>.</w:t>
      </w:r>
    </w:p>
    <w:p w14:paraId="5FB353D4" w14:textId="77777777" w:rsidR="001B251E" w:rsidRPr="00DE7591" w:rsidRDefault="001B251E" w:rsidP="00DE7591">
      <w:pPr>
        <w:pStyle w:val="REG-P0"/>
      </w:pPr>
    </w:p>
    <w:p w14:paraId="7DA3CB05" w14:textId="77777777" w:rsidR="001B251E" w:rsidRPr="007E6336" w:rsidRDefault="001B251E" w:rsidP="007E6336">
      <w:pPr>
        <w:pStyle w:val="REG-P1"/>
      </w:pPr>
      <w:r w:rsidRPr="007E6336">
        <w:t>(5)</w:t>
      </w:r>
      <w:r w:rsidRPr="007E6336">
        <w:tab/>
        <w:t>The carrying capacity has to be determined every year as it is currently dependant on the amount of rainfall for a specific season.</w:t>
      </w:r>
    </w:p>
    <w:p w14:paraId="0FB08B4F" w14:textId="77777777" w:rsidR="001B251E" w:rsidRPr="00906487" w:rsidRDefault="001B251E" w:rsidP="00906487">
      <w:pPr>
        <w:pStyle w:val="REG-P1"/>
      </w:pPr>
    </w:p>
    <w:p w14:paraId="0C40C2D0" w14:textId="6EBF0737" w:rsidR="00DE7591" w:rsidRPr="001967A1" w:rsidRDefault="001B251E" w:rsidP="001967A1">
      <w:pPr>
        <w:pStyle w:val="REG-P1"/>
        <w:rPr>
          <w:rStyle w:val="REG-P0Char"/>
        </w:rPr>
      </w:pPr>
      <w:r w:rsidRPr="007E6336">
        <w:t>(6)</w:t>
      </w:r>
      <w:r w:rsidRPr="007E6336">
        <w:tab/>
        <w:t>The formul</w:t>
      </w:r>
      <w:r w:rsidR="007E6336">
        <w:t>a for carrying capacity for catt</w:t>
      </w:r>
      <w:r w:rsidRPr="007E6336">
        <w:t>le =</w:t>
      </w:r>
      <w:r w:rsidR="00DE7591" w:rsidRPr="001967A1">
        <w:rPr>
          <w:rStyle w:val="REG-P0Char"/>
        </w:rPr>
        <w:t xml:space="preserve"> </w:t>
      </w:r>
      <m:oMath>
        <m:f>
          <m:fPr>
            <m:ctrlPr>
              <w:rPr>
                <w:rStyle w:val="REG-P0Char"/>
                <w:rFonts w:ascii="Cambria Math" w:hAnsi="Cambria Math"/>
                <w:i/>
              </w:rPr>
            </m:ctrlPr>
          </m:fPr>
          <m:num>
            <m:r>
              <w:rPr>
                <w:rStyle w:val="REG-P0Char"/>
                <w:rFonts w:ascii="Cambria Math" w:hAnsi="Cambria Math"/>
              </w:rPr>
              <m:t>kg/ha*0.35</m:t>
            </m:r>
          </m:num>
          <m:den>
            <m:r>
              <w:rPr>
                <w:rStyle w:val="REG-P0Char"/>
                <w:rFonts w:ascii="Cambria Math" w:hAnsi="Cambria Math"/>
              </w:rPr>
              <m:t>10 kg*365</m:t>
            </m:r>
          </m:den>
        </m:f>
      </m:oMath>
    </w:p>
    <w:p w14:paraId="6F0B257F" w14:textId="77777777" w:rsidR="00DE7591" w:rsidRPr="001967A1" w:rsidRDefault="00DE7591" w:rsidP="00906487">
      <w:pPr>
        <w:pStyle w:val="REG-P1"/>
      </w:pPr>
    </w:p>
    <w:p w14:paraId="0FFD6481" w14:textId="77777777" w:rsidR="001B251E" w:rsidRPr="007E6336" w:rsidRDefault="001B251E" w:rsidP="007E6336">
      <w:pPr>
        <w:pStyle w:val="REG-P1"/>
      </w:pPr>
      <w:r w:rsidRPr="007E6336">
        <w:t>(7)</w:t>
      </w:r>
      <w:r w:rsidRPr="007E6336">
        <w:tab/>
        <w:t>Formula explanation kg/ha= dry mass of grass per hectare</w:t>
      </w:r>
    </w:p>
    <w:p w14:paraId="070564F6" w14:textId="77777777" w:rsidR="001B251E" w:rsidRPr="007E6336" w:rsidRDefault="001B251E" w:rsidP="007E6336">
      <w:pPr>
        <w:pStyle w:val="REG-P1"/>
        <w:ind w:left="2835"/>
      </w:pPr>
      <w:r w:rsidRPr="007E6336">
        <w:t>0.35 = utilisation factor</w:t>
      </w:r>
    </w:p>
    <w:p w14:paraId="74FEE6C5" w14:textId="77777777" w:rsidR="007E6336" w:rsidRDefault="001B251E" w:rsidP="007E6336">
      <w:pPr>
        <w:pStyle w:val="REG-P1"/>
        <w:ind w:left="3402" w:firstLine="0"/>
      </w:pPr>
      <w:r w:rsidRPr="007E6336">
        <w:t xml:space="preserve">10kg = amount of dry grass matter consumed by an adult </w:t>
      </w:r>
    </w:p>
    <w:p w14:paraId="71E808CF" w14:textId="77777777" w:rsidR="001B251E" w:rsidRPr="007E6336" w:rsidRDefault="007E6336" w:rsidP="007E6336">
      <w:pPr>
        <w:pStyle w:val="REG-P1"/>
        <w:ind w:left="3402"/>
      </w:pPr>
      <w:r>
        <w:t xml:space="preserve">  </w:t>
      </w:r>
      <w:r w:rsidR="001B251E" w:rsidRPr="007E6336">
        <w:t>cow per day</w:t>
      </w:r>
    </w:p>
    <w:p w14:paraId="6DA6D92B" w14:textId="77777777" w:rsidR="001B251E" w:rsidRPr="007E6336" w:rsidRDefault="001B251E" w:rsidP="007E6336">
      <w:pPr>
        <w:pStyle w:val="REG-P1"/>
        <w:ind w:left="2835"/>
      </w:pPr>
      <w:r w:rsidRPr="007E6336">
        <w:t>365 number of days per year.</w:t>
      </w:r>
    </w:p>
    <w:p w14:paraId="34E63D15" w14:textId="77777777" w:rsidR="001B251E" w:rsidRPr="007E6336" w:rsidRDefault="001B251E" w:rsidP="007E6336">
      <w:pPr>
        <w:pStyle w:val="REG-P1"/>
      </w:pPr>
    </w:p>
    <w:p w14:paraId="7FC22F35" w14:textId="77777777" w:rsidR="001B251E" w:rsidRPr="007E6336" w:rsidRDefault="001B251E" w:rsidP="007E6336">
      <w:pPr>
        <w:pStyle w:val="REG-P1"/>
      </w:pPr>
      <w:r w:rsidRPr="007E6336">
        <w:t>(8)</w:t>
      </w:r>
      <w:r w:rsidRPr="007E6336">
        <w:tab/>
        <w:t>To determine the carrying capacity for sheep, the stocking rate is multiplied by six.</w:t>
      </w:r>
    </w:p>
    <w:p w14:paraId="579A09A0" w14:textId="77777777" w:rsidR="001B251E" w:rsidRPr="007E6336" w:rsidRDefault="001B251E" w:rsidP="007E6336">
      <w:pPr>
        <w:pStyle w:val="REG-P1"/>
        <w:rPr>
          <w:szCs w:val="26"/>
        </w:rPr>
      </w:pPr>
    </w:p>
    <w:p w14:paraId="4B702540" w14:textId="77777777" w:rsidR="001B251E" w:rsidRPr="007E6336" w:rsidRDefault="001B251E" w:rsidP="007E6336">
      <w:pPr>
        <w:pStyle w:val="REG-P0"/>
        <w:rPr>
          <w:b/>
        </w:rPr>
      </w:pPr>
      <w:r w:rsidRPr="007E6336">
        <w:rPr>
          <w:b/>
        </w:rPr>
        <w:t>Certification of forest produce and conditions of production and harvesting</w:t>
      </w:r>
    </w:p>
    <w:p w14:paraId="2851F832" w14:textId="77777777" w:rsidR="001B251E" w:rsidRPr="007E6336" w:rsidRDefault="001B251E" w:rsidP="007E6336">
      <w:pPr>
        <w:pStyle w:val="REG-P0"/>
        <w:rPr>
          <w:b/>
          <w:szCs w:val="26"/>
        </w:rPr>
      </w:pPr>
    </w:p>
    <w:p w14:paraId="6BAB57E0" w14:textId="77777777" w:rsidR="001B251E" w:rsidRPr="007E6336" w:rsidRDefault="001B251E" w:rsidP="007E6336">
      <w:pPr>
        <w:pStyle w:val="REG-P1"/>
      </w:pPr>
      <w:r w:rsidRPr="007E6336">
        <w:rPr>
          <w:b/>
        </w:rPr>
        <w:t>11.</w:t>
      </w:r>
      <w:r w:rsidRPr="007E6336">
        <w:tab/>
        <w:t xml:space="preserve">(1) </w:t>
      </w:r>
      <w:r w:rsidR="007E6336">
        <w:tab/>
      </w:r>
      <w:r w:rsidRPr="007E6336">
        <w:t>A company, accredited by the Forest Stewardship Council (FSC) a council established as a legal entity in February 1994 in Mexico, may certify a forest produce to be traded within or outside Namibia.</w:t>
      </w:r>
    </w:p>
    <w:p w14:paraId="275711AE" w14:textId="77777777" w:rsidR="001B251E" w:rsidRPr="007E6336" w:rsidRDefault="001B251E" w:rsidP="007E6336">
      <w:pPr>
        <w:pStyle w:val="REG-P1"/>
        <w:rPr>
          <w:szCs w:val="26"/>
        </w:rPr>
      </w:pPr>
    </w:p>
    <w:p w14:paraId="524E09DD" w14:textId="77777777" w:rsidR="001B251E" w:rsidRPr="007E6336" w:rsidRDefault="001B251E" w:rsidP="007E6336">
      <w:pPr>
        <w:pStyle w:val="REG-P1"/>
      </w:pPr>
      <w:r w:rsidRPr="007E6336">
        <w:t xml:space="preserve">(2) </w:t>
      </w:r>
      <w:r w:rsidR="007E6336">
        <w:tab/>
      </w:r>
      <w:r w:rsidRPr="007E6336">
        <w:t>A land user who wishes his or her forest produce to be certified for trade within or outside Namibia by a company contemplated in subregulation (1) may do so on voluntary basis on application to such company.</w:t>
      </w:r>
    </w:p>
    <w:p w14:paraId="16DD5255" w14:textId="77777777" w:rsidR="001B251E" w:rsidRPr="007E6336" w:rsidRDefault="001B251E" w:rsidP="007E6336">
      <w:pPr>
        <w:pStyle w:val="REG-P0"/>
        <w:rPr>
          <w:b/>
          <w:szCs w:val="26"/>
        </w:rPr>
      </w:pPr>
    </w:p>
    <w:p w14:paraId="43AC41B3" w14:textId="77777777" w:rsidR="001B251E" w:rsidRPr="007E6336" w:rsidRDefault="001B251E" w:rsidP="007E6336">
      <w:pPr>
        <w:pStyle w:val="REG-P0"/>
        <w:rPr>
          <w:b/>
        </w:rPr>
      </w:pPr>
      <w:r w:rsidRPr="007E6336">
        <w:rPr>
          <w:b/>
        </w:rPr>
        <w:t>Harvesting, transportation, processing, sale, importation, transit, and exportation of forest produce and issuing of permits, licences and other documents required for those activities</w:t>
      </w:r>
    </w:p>
    <w:p w14:paraId="42613A0F" w14:textId="77777777" w:rsidR="001B251E" w:rsidRPr="007E6336" w:rsidRDefault="001B251E" w:rsidP="007E6336">
      <w:pPr>
        <w:pStyle w:val="REG-P0"/>
        <w:rPr>
          <w:b/>
          <w:szCs w:val="26"/>
        </w:rPr>
      </w:pPr>
    </w:p>
    <w:p w14:paraId="26FD169C" w14:textId="77777777" w:rsidR="001B251E" w:rsidRPr="007E6336" w:rsidRDefault="001B251E" w:rsidP="007E6336">
      <w:pPr>
        <w:pStyle w:val="REG-P1"/>
      </w:pPr>
      <w:r w:rsidRPr="007E6336">
        <w:rPr>
          <w:b/>
        </w:rPr>
        <w:t>12.</w:t>
      </w:r>
      <w:r w:rsidRPr="007E6336">
        <w:tab/>
        <w:t xml:space="preserve">(1)   </w:t>
      </w:r>
      <w:r w:rsidR="007E6336">
        <w:tab/>
      </w:r>
      <w:r w:rsidRPr="007E6336">
        <w:t>A person is not authorised to harvest, transport, sell, market, transit, export or import forest produce without a valid licence for harvesting or permit for transport, marketing, transit, export or import as set out in the form of Forms 12 to 16 as set out in Annexure 1.</w:t>
      </w:r>
    </w:p>
    <w:p w14:paraId="56592B3F" w14:textId="77777777" w:rsidR="001B251E" w:rsidRPr="007E6336" w:rsidRDefault="001B251E" w:rsidP="007E6336">
      <w:pPr>
        <w:pStyle w:val="REG-P1"/>
        <w:rPr>
          <w:szCs w:val="26"/>
        </w:rPr>
      </w:pPr>
    </w:p>
    <w:p w14:paraId="35DD0227" w14:textId="77777777" w:rsidR="001B251E" w:rsidRPr="007E6336" w:rsidRDefault="001B251E" w:rsidP="007E6336">
      <w:pPr>
        <w:pStyle w:val="REG-P1"/>
      </w:pPr>
      <w:r w:rsidRPr="007E6336">
        <w:t>(2)</w:t>
      </w:r>
      <w:r w:rsidRPr="007E6336">
        <w:tab/>
        <w:t>A person with a general dealers licence is exempted from having a marketing licence however he or she must be able to prove that such forest produce was obtained legally by producing copies of the third party’s harvesting licence, marketing licence and transport permit issued under the Act.</w:t>
      </w:r>
    </w:p>
    <w:p w14:paraId="7AA86C14" w14:textId="77777777" w:rsidR="001B251E" w:rsidRPr="007E6336" w:rsidRDefault="001B251E" w:rsidP="007E6336">
      <w:pPr>
        <w:pStyle w:val="REG-P1"/>
        <w:rPr>
          <w:szCs w:val="26"/>
        </w:rPr>
      </w:pPr>
    </w:p>
    <w:p w14:paraId="2A473A45" w14:textId="77777777" w:rsidR="001B251E" w:rsidRPr="007E6336" w:rsidRDefault="001B251E" w:rsidP="007E6336">
      <w:pPr>
        <w:pStyle w:val="REG-P1"/>
      </w:pPr>
      <w:r w:rsidRPr="007E6336">
        <w:t>(3)</w:t>
      </w:r>
      <w:r w:rsidRPr="007E6336">
        <w:tab/>
        <w:t>A person may not export any unprocessed forest produce, including semi-processed planks unless authorised by the Director for special purposes such as research, education, cultural and disease identification for which relevant documents are to be provided as a pre-requisite.</w:t>
      </w:r>
    </w:p>
    <w:p w14:paraId="09933E6A" w14:textId="77777777" w:rsidR="001B251E" w:rsidRPr="007E6336" w:rsidRDefault="001B251E" w:rsidP="007E6336">
      <w:pPr>
        <w:pStyle w:val="REG-P1"/>
        <w:rPr>
          <w:szCs w:val="26"/>
        </w:rPr>
      </w:pPr>
    </w:p>
    <w:p w14:paraId="70CE17B6" w14:textId="77777777" w:rsidR="001B251E" w:rsidRPr="007E6336" w:rsidRDefault="001B251E" w:rsidP="007E6336">
      <w:pPr>
        <w:pStyle w:val="REG-P1"/>
      </w:pPr>
      <w:r w:rsidRPr="007E6336">
        <w:t>(4)</w:t>
      </w:r>
      <w:r w:rsidRPr="007E6336">
        <w:tab/>
        <w:t>The true copy of a licence issued under this regulation must accompany the forest produce in respect of which it is issued until the forest produce is processed or exported and must be produced on request to any authorised officer.</w:t>
      </w:r>
    </w:p>
    <w:p w14:paraId="2D708B97" w14:textId="77777777" w:rsidR="001B251E" w:rsidRPr="007E6336" w:rsidRDefault="001B251E" w:rsidP="007E6336">
      <w:pPr>
        <w:pStyle w:val="REG-P1"/>
        <w:rPr>
          <w:szCs w:val="26"/>
        </w:rPr>
      </w:pPr>
    </w:p>
    <w:p w14:paraId="51A7FE0A" w14:textId="77777777" w:rsidR="001B251E" w:rsidRPr="007E6336" w:rsidRDefault="001B251E" w:rsidP="007E6336">
      <w:pPr>
        <w:pStyle w:val="REG-P1"/>
      </w:pPr>
      <w:r w:rsidRPr="007E6336">
        <w:t>(5)</w:t>
      </w:r>
      <w:r w:rsidRPr="007E6336">
        <w:tab/>
        <w:t>A person intending to transport imported forest produce must, at the port of entry into Namibia or the nearest forestry office, apply for an import permit and produce the export permit from the country where the forest produce has been exported.</w:t>
      </w:r>
    </w:p>
    <w:p w14:paraId="34C9ABD6" w14:textId="77777777" w:rsidR="001B251E" w:rsidRPr="007E6336" w:rsidRDefault="001B251E" w:rsidP="007E6336">
      <w:pPr>
        <w:pStyle w:val="REG-P1"/>
        <w:rPr>
          <w:szCs w:val="26"/>
        </w:rPr>
      </w:pPr>
    </w:p>
    <w:p w14:paraId="37D2014A" w14:textId="77777777" w:rsidR="001B251E" w:rsidRPr="007E6336" w:rsidRDefault="001B251E" w:rsidP="007E6336">
      <w:pPr>
        <w:pStyle w:val="REG-P1"/>
      </w:pPr>
      <w:r w:rsidRPr="007E6336">
        <w:t>(6)</w:t>
      </w:r>
      <w:r w:rsidRPr="007E6336">
        <w:tab/>
        <w:t>A person may not be issued with a marketing licence, transporting or exporting permit without a harvesting licence, receipt of procurement or any other proof of obtaining forest produce certified by the relevant authorising officers.</w:t>
      </w:r>
    </w:p>
    <w:p w14:paraId="0E8857D7" w14:textId="77777777" w:rsidR="001B251E" w:rsidRPr="00480B76" w:rsidRDefault="001B251E" w:rsidP="001B251E">
      <w:pPr>
        <w:pStyle w:val="REG-P0"/>
        <w:rPr>
          <w:sz w:val="26"/>
          <w:szCs w:val="26"/>
        </w:rPr>
      </w:pPr>
    </w:p>
    <w:p w14:paraId="1F9E926C" w14:textId="77777777" w:rsidR="001B251E" w:rsidRPr="007E6336" w:rsidRDefault="001B251E" w:rsidP="007E6336">
      <w:pPr>
        <w:pStyle w:val="REG-P1"/>
      </w:pPr>
      <w:r w:rsidRPr="007E6336">
        <w:t>(7)</w:t>
      </w:r>
      <w:r w:rsidRPr="007E6336">
        <w:tab/>
        <w:t>A person may not farm or trade with honey producing organisms unless authorised to do so in the form of Forms 8 and 9 as set out in Annexure 1.</w:t>
      </w:r>
    </w:p>
    <w:p w14:paraId="2163FF5F" w14:textId="77777777" w:rsidR="001B251E" w:rsidRPr="007E6336" w:rsidRDefault="001B251E" w:rsidP="007E6336">
      <w:pPr>
        <w:pStyle w:val="REG-P1"/>
        <w:rPr>
          <w:szCs w:val="26"/>
        </w:rPr>
      </w:pPr>
    </w:p>
    <w:p w14:paraId="14489397" w14:textId="77777777" w:rsidR="001B251E" w:rsidRPr="007E6336" w:rsidRDefault="001B251E" w:rsidP="007E6336">
      <w:pPr>
        <w:pStyle w:val="REG-P1"/>
      </w:pPr>
      <w:r w:rsidRPr="007E6336">
        <w:t>(8)</w:t>
      </w:r>
      <w:r w:rsidRPr="007E6336">
        <w:tab/>
        <w:t>Except where honey producing organisms are fed, a person may not harvest during the months of September to December of each year.</w:t>
      </w:r>
    </w:p>
    <w:p w14:paraId="3F52C48C" w14:textId="77777777" w:rsidR="001B251E" w:rsidRPr="007E6336" w:rsidRDefault="001B251E" w:rsidP="007E6336">
      <w:pPr>
        <w:pStyle w:val="REG-P0"/>
        <w:rPr>
          <w:b/>
          <w:szCs w:val="26"/>
        </w:rPr>
      </w:pPr>
    </w:p>
    <w:p w14:paraId="654B0DA4" w14:textId="77777777" w:rsidR="001B251E" w:rsidRPr="007E6336" w:rsidRDefault="001B251E" w:rsidP="007E6336">
      <w:pPr>
        <w:pStyle w:val="REG-P0"/>
        <w:rPr>
          <w:b/>
        </w:rPr>
      </w:pPr>
      <w:r w:rsidRPr="007E6336">
        <w:rPr>
          <w:b/>
        </w:rPr>
        <w:t>Plants or species of any plant declared to be protected plants</w:t>
      </w:r>
    </w:p>
    <w:p w14:paraId="0B57442B" w14:textId="77777777" w:rsidR="001B251E" w:rsidRPr="007E6336" w:rsidRDefault="001B251E" w:rsidP="007E6336">
      <w:pPr>
        <w:pStyle w:val="REG-P0"/>
        <w:rPr>
          <w:b/>
          <w:szCs w:val="26"/>
        </w:rPr>
      </w:pPr>
    </w:p>
    <w:p w14:paraId="2DDED534" w14:textId="77777777" w:rsidR="001B251E" w:rsidRPr="007E6336" w:rsidRDefault="001B251E" w:rsidP="007E6336">
      <w:pPr>
        <w:pStyle w:val="REG-P1"/>
      </w:pPr>
      <w:r w:rsidRPr="007E6336">
        <w:rPr>
          <w:b/>
        </w:rPr>
        <w:t>13.</w:t>
      </w:r>
      <w:r w:rsidRPr="007E6336">
        <w:tab/>
        <w:t xml:space="preserve">(1) </w:t>
      </w:r>
      <w:r w:rsidR="007E6336">
        <w:tab/>
      </w:r>
      <w:r w:rsidRPr="007E6336">
        <w:t>The conditions under which a protected plant or plant species are conserved, cultivated, used or destroyed by any person are as follows:</w:t>
      </w:r>
    </w:p>
    <w:p w14:paraId="58A5EC7A" w14:textId="77777777" w:rsidR="001B251E" w:rsidRPr="007E6336" w:rsidRDefault="001B251E" w:rsidP="007E6336">
      <w:pPr>
        <w:pStyle w:val="REG-P1"/>
        <w:rPr>
          <w:szCs w:val="26"/>
        </w:rPr>
      </w:pPr>
    </w:p>
    <w:p w14:paraId="706DF430" w14:textId="77777777" w:rsidR="001B251E" w:rsidRPr="007E6336" w:rsidRDefault="001B251E" w:rsidP="007E6336">
      <w:pPr>
        <w:pStyle w:val="REG-Pa"/>
      </w:pPr>
      <w:r w:rsidRPr="007E6336">
        <w:t>(a)</w:t>
      </w:r>
      <w:r w:rsidRPr="007E6336">
        <w:tab/>
        <w:t>Endemism - 100% of individuals belonging to that taxon occur within the borders of Namibia;</w:t>
      </w:r>
    </w:p>
    <w:p w14:paraId="453DB68B" w14:textId="77777777" w:rsidR="001B251E" w:rsidRPr="007E6336" w:rsidRDefault="001B251E" w:rsidP="007E6336">
      <w:pPr>
        <w:pStyle w:val="REG-Pa"/>
        <w:rPr>
          <w:szCs w:val="26"/>
        </w:rPr>
      </w:pPr>
    </w:p>
    <w:p w14:paraId="6B90DBEB" w14:textId="77777777" w:rsidR="001B251E" w:rsidRPr="007E6336" w:rsidRDefault="001B251E" w:rsidP="007E6336">
      <w:pPr>
        <w:pStyle w:val="REG-Pa"/>
      </w:pPr>
      <w:r w:rsidRPr="007E6336">
        <w:t>(b)</w:t>
      </w:r>
      <w:r w:rsidRPr="007E6336">
        <w:tab/>
        <w:t>Near Endemic - at least 75% of the individuals belonging to that taxon occur within the borders of Namibia;</w:t>
      </w:r>
    </w:p>
    <w:p w14:paraId="2F51B604" w14:textId="77777777" w:rsidR="001B251E" w:rsidRPr="007E6336" w:rsidRDefault="001B251E" w:rsidP="007E6336">
      <w:pPr>
        <w:pStyle w:val="REG-Pa"/>
      </w:pPr>
    </w:p>
    <w:p w14:paraId="6CC083CD" w14:textId="77777777" w:rsidR="001B251E" w:rsidRPr="007E6336" w:rsidRDefault="001B251E" w:rsidP="007E6336">
      <w:pPr>
        <w:pStyle w:val="REG-Pa"/>
      </w:pPr>
      <w:r w:rsidRPr="007E6336">
        <w:t>(c)</w:t>
      </w:r>
      <w:r w:rsidRPr="007E6336">
        <w:tab/>
        <w:t>Restricted range - Records exist in ≤ 32 Quarter Degree Squares (QDSs), which are not necessarily adjacent;</w:t>
      </w:r>
    </w:p>
    <w:p w14:paraId="308D5333" w14:textId="77777777" w:rsidR="001B251E" w:rsidRPr="007E6336" w:rsidRDefault="001B251E" w:rsidP="007E6336">
      <w:pPr>
        <w:pStyle w:val="REG-Pa"/>
        <w:rPr>
          <w:szCs w:val="26"/>
        </w:rPr>
      </w:pPr>
    </w:p>
    <w:p w14:paraId="38BD8B98" w14:textId="77777777" w:rsidR="001B251E" w:rsidRPr="007E6336" w:rsidRDefault="001B251E" w:rsidP="007E6336">
      <w:pPr>
        <w:pStyle w:val="REG-Pa"/>
      </w:pPr>
      <w:r w:rsidRPr="007E6336">
        <w:t>(d)</w:t>
      </w:r>
      <w:r w:rsidRPr="007E6336">
        <w:tab/>
        <w:t>Ecosystem Services (ES) - The species provides important Ecosystem Services such as preventing soil erosion in riverbeds, stabilizing river banks and river beds, or is widely regarded as a keystone species;</w:t>
      </w:r>
    </w:p>
    <w:p w14:paraId="5AA1054F" w14:textId="77777777" w:rsidR="001B251E" w:rsidRPr="007E6336" w:rsidRDefault="001B251E" w:rsidP="007E6336">
      <w:pPr>
        <w:pStyle w:val="REG-Pa"/>
        <w:rPr>
          <w:szCs w:val="26"/>
        </w:rPr>
      </w:pPr>
    </w:p>
    <w:p w14:paraId="6E557F4A" w14:textId="77777777" w:rsidR="001B251E" w:rsidRPr="007E6336" w:rsidRDefault="001B251E" w:rsidP="007E6336">
      <w:pPr>
        <w:pStyle w:val="REG-Pa"/>
      </w:pPr>
      <w:r w:rsidRPr="007E6336">
        <w:t>(e)</w:t>
      </w:r>
      <w:r w:rsidRPr="007E6336">
        <w:tab/>
        <w:t>Value - economic, scientific or cultural;</w:t>
      </w:r>
    </w:p>
    <w:p w14:paraId="610120AF" w14:textId="77777777" w:rsidR="001B251E" w:rsidRPr="007E6336" w:rsidRDefault="001B251E" w:rsidP="007E6336">
      <w:pPr>
        <w:pStyle w:val="REG-Pa"/>
        <w:rPr>
          <w:szCs w:val="26"/>
        </w:rPr>
      </w:pPr>
    </w:p>
    <w:p w14:paraId="034FBB82" w14:textId="77777777" w:rsidR="001B251E" w:rsidRPr="007E6336" w:rsidRDefault="001B251E" w:rsidP="007E6336">
      <w:pPr>
        <w:pStyle w:val="REG-Pa"/>
      </w:pPr>
      <w:r w:rsidRPr="007E6336">
        <w:t>(f)</w:t>
      </w:r>
      <w:r w:rsidRPr="007E6336">
        <w:tab/>
        <w:t>Extent of use (EU) - heavily utilized species or subject to unsustainable harvesting;</w:t>
      </w:r>
    </w:p>
    <w:p w14:paraId="24D92D37" w14:textId="77777777" w:rsidR="001B251E" w:rsidRPr="007E6336" w:rsidRDefault="001B251E" w:rsidP="007E6336">
      <w:pPr>
        <w:pStyle w:val="REG-Pa"/>
        <w:rPr>
          <w:szCs w:val="26"/>
        </w:rPr>
      </w:pPr>
    </w:p>
    <w:p w14:paraId="3AA8594C" w14:textId="77777777" w:rsidR="001B251E" w:rsidRPr="007E6336" w:rsidRDefault="001B251E" w:rsidP="007E6336">
      <w:pPr>
        <w:pStyle w:val="REG-Pa"/>
      </w:pPr>
      <w:r w:rsidRPr="007E6336">
        <w:t>(g)</w:t>
      </w:r>
      <w:r w:rsidRPr="007E6336">
        <w:tab/>
        <w:t>Regeneration rate - Slow or episodic recruitment, few numbers of individuals germinating naturally or through propagation;</w:t>
      </w:r>
    </w:p>
    <w:p w14:paraId="67767992" w14:textId="77777777" w:rsidR="001B251E" w:rsidRPr="007E6336" w:rsidRDefault="001B251E" w:rsidP="007E6336">
      <w:pPr>
        <w:pStyle w:val="REG-Pa"/>
        <w:rPr>
          <w:szCs w:val="26"/>
        </w:rPr>
      </w:pPr>
    </w:p>
    <w:p w14:paraId="4722C263" w14:textId="77777777" w:rsidR="001B251E" w:rsidRPr="007E6336" w:rsidRDefault="001B251E" w:rsidP="007E6336">
      <w:pPr>
        <w:pStyle w:val="REG-Pa"/>
      </w:pPr>
      <w:r w:rsidRPr="007E6336">
        <w:t>(h)</w:t>
      </w:r>
      <w:r w:rsidRPr="007E6336">
        <w:tab/>
        <w:t>Population size - low number of individual plants in a specific area.</w:t>
      </w:r>
    </w:p>
    <w:p w14:paraId="1B881C78" w14:textId="77777777" w:rsidR="001B251E" w:rsidRPr="007E6336" w:rsidRDefault="001B251E" w:rsidP="007E6336">
      <w:pPr>
        <w:pStyle w:val="REG-Pa"/>
        <w:rPr>
          <w:szCs w:val="20"/>
        </w:rPr>
      </w:pPr>
    </w:p>
    <w:p w14:paraId="4FB8EC87" w14:textId="77777777" w:rsidR="001B251E" w:rsidRPr="007E6336" w:rsidRDefault="001B251E" w:rsidP="007E6336">
      <w:pPr>
        <w:pStyle w:val="REG-P1"/>
      </w:pPr>
      <w:r w:rsidRPr="007E6336">
        <w:t>(2)</w:t>
      </w:r>
      <w:r w:rsidRPr="007E6336">
        <w:tab/>
        <w:t>The plant or plant species that are declared as protected species are listed in Annexure 2.</w:t>
      </w:r>
    </w:p>
    <w:p w14:paraId="0456D515" w14:textId="77777777" w:rsidR="001B251E" w:rsidRPr="007E6336" w:rsidRDefault="001B251E" w:rsidP="007E6336">
      <w:pPr>
        <w:pStyle w:val="REG-P0"/>
        <w:rPr>
          <w:b/>
        </w:rPr>
      </w:pPr>
    </w:p>
    <w:p w14:paraId="12393889" w14:textId="77777777" w:rsidR="001B251E" w:rsidRPr="007E6336" w:rsidRDefault="001B251E" w:rsidP="007E6336">
      <w:pPr>
        <w:pStyle w:val="REG-P0"/>
        <w:rPr>
          <w:b/>
        </w:rPr>
      </w:pPr>
      <w:r w:rsidRPr="007E6336">
        <w:rPr>
          <w:b/>
        </w:rPr>
        <w:t>Identification document and apparel of authorised officers</w:t>
      </w:r>
    </w:p>
    <w:p w14:paraId="383A9232" w14:textId="77777777" w:rsidR="001B251E" w:rsidRPr="007E6336" w:rsidRDefault="001B251E" w:rsidP="007E6336">
      <w:pPr>
        <w:pStyle w:val="REG-P0"/>
        <w:rPr>
          <w:b/>
          <w:szCs w:val="26"/>
        </w:rPr>
      </w:pPr>
    </w:p>
    <w:p w14:paraId="3A076B5F" w14:textId="77777777" w:rsidR="001B251E" w:rsidRPr="007E6336" w:rsidRDefault="001B251E" w:rsidP="007E6336">
      <w:pPr>
        <w:pStyle w:val="REG-P1"/>
      </w:pPr>
      <w:r w:rsidRPr="007E6336">
        <w:rPr>
          <w:b/>
        </w:rPr>
        <w:t>14.</w:t>
      </w:r>
      <w:r w:rsidRPr="007E6336">
        <w:tab/>
        <w:t>(1)</w:t>
      </w:r>
      <w:r w:rsidRPr="007E6336">
        <w:tab/>
        <w:t>The identification document contains -</w:t>
      </w:r>
    </w:p>
    <w:p w14:paraId="49AEE1DE" w14:textId="77777777" w:rsidR="001B251E" w:rsidRPr="007E6336" w:rsidRDefault="001B251E" w:rsidP="007E6336">
      <w:pPr>
        <w:pStyle w:val="REG-P1"/>
        <w:rPr>
          <w:szCs w:val="26"/>
        </w:rPr>
      </w:pPr>
    </w:p>
    <w:p w14:paraId="551BF0FE" w14:textId="77777777" w:rsidR="001B251E" w:rsidRPr="007E6336" w:rsidRDefault="001B251E" w:rsidP="007E6336">
      <w:pPr>
        <w:pStyle w:val="REG-Pa"/>
      </w:pPr>
      <w:r w:rsidRPr="007E6336">
        <w:t>(a)</w:t>
      </w:r>
      <w:r w:rsidRPr="007E6336">
        <w:tab/>
        <w:t>on the face of the document -</w:t>
      </w:r>
    </w:p>
    <w:p w14:paraId="2BF916F8" w14:textId="77777777" w:rsidR="001B251E" w:rsidRPr="007E6336" w:rsidRDefault="001B251E" w:rsidP="007E6336">
      <w:pPr>
        <w:pStyle w:val="REG-Pa"/>
        <w:rPr>
          <w:szCs w:val="26"/>
        </w:rPr>
      </w:pPr>
    </w:p>
    <w:p w14:paraId="0DF2E1A4" w14:textId="77777777" w:rsidR="001B251E" w:rsidRPr="007E6336" w:rsidRDefault="001B251E" w:rsidP="007E6336">
      <w:pPr>
        <w:pStyle w:val="REG-Pi"/>
      </w:pPr>
      <w:r w:rsidRPr="007E6336">
        <w:t>(i)</w:t>
      </w:r>
      <w:r w:rsidRPr="007E6336">
        <w:tab/>
        <w:t>the coat of arms of the Republic of Namibia;</w:t>
      </w:r>
    </w:p>
    <w:p w14:paraId="39C7173C" w14:textId="77777777" w:rsidR="001B251E" w:rsidRPr="007E6336" w:rsidRDefault="001B251E" w:rsidP="007E6336">
      <w:pPr>
        <w:pStyle w:val="REG-Pi"/>
        <w:rPr>
          <w:szCs w:val="26"/>
        </w:rPr>
      </w:pPr>
    </w:p>
    <w:p w14:paraId="25D33DA7" w14:textId="77777777" w:rsidR="001B251E" w:rsidRPr="007E6336" w:rsidRDefault="001B251E" w:rsidP="007E6336">
      <w:pPr>
        <w:pStyle w:val="REG-Pi"/>
      </w:pPr>
      <w:r w:rsidRPr="007E6336">
        <w:t>(ii)</w:t>
      </w:r>
      <w:r w:rsidRPr="007E6336">
        <w:tab/>
        <w:t>the name of the Ministry;</w:t>
      </w:r>
    </w:p>
    <w:p w14:paraId="33F0F5E0" w14:textId="77777777" w:rsidR="001B251E" w:rsidRPr="007E6336" w:rsidRDefault="001B251E" w:rsidP="007E6336">
      <w:pPr>
        <w:pStyle w:val="REG-Pi"/>
        <w:rPr>
          <w:szCs w:val="26"/>
        </w:rPr>
      </w:pPr>
    </w:p>
    <w:p w14:paraId="3E1573C8" w14:textId="77777777" w:rsidR="001B251E" w:rsidRPr="007E6336" w:rsidRDefault="001B251E" w:rsidP="007E6336">
      <w:pPr>
        <w:pStyle w:val="REG-Pi"/>
      </w:pPr>
      <w:r w:rsidRPr="007E6336">
        <w:t>(iii)</w:t>
      </w:r>
      <w:r w:rsidRPr="007E6336">
        <w:tab/>
        <w:t>the name and logo of the Directorate;</w:t>
      </w:r>
    </w:p>
    <w:p w14:paraId="58079E97" w14:textId="77777777" w:rsidR="001B251E" w:rsidRPr="007E6336" w:rsidRDefault="001B251E" w:rsidP="007E6336">
      <w:pPr>
        <w:pStyle w:val="REG-Pi"/>
        <w:rPr>
          <w:szCs w:val="26"/>
        </w:rPr>
      </w:pPr>
    </w:p>
    <w:p w14:paraId="375BE604" w14:textId="77777777" w:rsidR="001B251E" w:rsidRPr="007E6336" w:rsidRDefault="001B251E" w:rsidP="007E6336">
      <w:pPr>
        <w:pStyle w:val="REG-Pi"/>
      </w:pPr>
      <w:r w:rsidRPr="007E6336">
        <w:t>(iv)</w:t>
      </w:r>
      <w:r w:rsidRPr="007E6336">
        <w:tab/>
        <w:t>the name of the authorized officer;</w:t>
      </w:r>
    </w:p>
    <w:p w14:paraId="5B93F527" w14:textId="77777777" w:rsidR="001B251E" w:rsidRPr="007E6336" w:rsidRDefault="001B251E" w:rsidP="007E6336">
      <w:pPr>
        <w:pStyle w:val="REG-Pi"/>
        <w:rPr>
          <w:szCs w:val="26"/>
        </w:rPr>
      </w:pPr>
    </w:p>
    <w:p w14:paraId="5630C0DE" w14:textId="77777777" w:rsidR="001B251E" w:rsidRPr="007E6336" w:rsidRDefault="001B251E" w:rsidP="007E6336">
      <w:pPr>
        <w:pStyle w:val="REG-Pi"/>
      </w:pPr>
      <w:r w:rsidRPr="007E6336">
        <w:t>(v)</w:t>
      </w:r>
      <w:r w:rsidRPr="007E6336">
        <w:tab/>
        <w:t>the post designation of authorized officer;</w:t>
      </w:r>
    </w:p>
    <w:p w14:paraId="2763ED7A" w14:textId="77777777" w:rsidR="001B251E" w:rsidRPr="00480B76" w:rsidRDefault="001B251E" w:rsidP="001B251E">
      <w:pPr>
        <w:pStyle w:val="REG-P0"/>
        <w:rPr>
          <w:sz w:val="26"/>
          <w:szCs w:val="26"/>
        </w:rPr>
      </w:pPr>
    </w:p>
    <w:p w14:paraId="3F9A1938" w14:textId="77777777" w:rsidR="001B251E" w:rsidRPr="007E6336" w:rsidRDefault="001B251E" w:rsidP="007E6336">
      <w:pPr>
        <w:pStyle w:val="REG-Pi"/>
      </w:pPr>
      <w:r w:rsidRPr="007E6336">
        <w:t>(vi)</w:t>
      </w:r>
      <w:r w:rsidRPr="007E6336">
        <w:tab/>
        <w:t>the ID number of the authorized officer;</w:t>
      </w:r>
    </w:p>
    <w:p w14:paraId="15C64027" w14:textId="77777777" w:rsidR="001B251E" w:rsidRPr="007E6336" w:rsidRDefault="001B251E" w:rsidP="007E6336">
      <w:pPr>
        <w:pStyle w:val="REG-Pi"/>
        <w:rPr>
          <w:szCs w:val="26"/>
        </w:rPr>
      </w:pPr>
    </w:p>
    <w:p w14:paraId="7197E498" w14:textId="77777777" w:rsidR="001B251E" w:rsidRPr="007E6336" w:rsidRDefault="001B251E" w:rsidP="007E6336">
      <w:pPr>
        <w:pStyle w:val="REG-Pi"/>
      </w:pPr>
      <w:r w:rsidRPr="007E6336">
        <w:t>(vii)</w:t>
      </w:r>
      <w:r w:rsidRPr="007E6336">
        <w:tab/>
        <w:t>a passport sized photo of the authorized officer; and</w:t>
      </w:r>
    </w:p>
    <w:p w14:paraId="6B297F8C" w14:textId="77777777" w:rsidR="001B251E" w:rsidRPr="007E6336" w:rsidRDefault="001B251E" w:rsidP="007E6336">
      <w:pPr>
        <w:pStyle w:val="REG-Pi"/>
        <w:rPr>
          <w:szCs w:val="26"/>
        </w:rPr>
      </w:pPr>
    </w:p>
    <w:p w14:paraId="320F0017" w14:textId="77777777" w:rsidR="001B251E" w:rsidRPr="007E6336" w:rsidRDefault="001B251E" w:rsidP="007E6336">
      <w:pPr>
        <w:pStyle w:val="REG-Pi"/>
      </w:pPr>
      <w:r w:rsidRPr="007E6336">
        <w:t>(viii)</w:t>
      </w:r>
      <w:r w:rsidRPr="007E6336">
        <w:tab/>
        <w:t>the duty station or area of jurisdiction; and</w:t>
      </w:r>
    </w:p>
    <w:p w14:paraId="0483514B" w14:textId="77777777" w:rsidR="001B251E" w:rsidRPr="007E6336" w:rsidRDefault="001B251E" w:rsidP="007E6336">
      <w:pPr>
        <w:pStyle w:val="REG-Pi"/>
        <w:rPr>
          <w:szCs w:val="26"/>
        </w:rPr>
      </w:pPr>
    </w:p>
    <w:p w14:paraId="3CD2630B" w14:textId="77777777" w:rsidR="001B251E" w:rsidRPr="007E6336" w:rsidRDefault="001B251E" w:rsidP="007E6336">
      <w:pPr>
        <w:pStyle w:val="REG-Pa"/>
      </w:pPr>
      <w:r w:rsidRPr="007E6336">
        <w:t>(b)</w:t>
      </w:r>
      <w:r w:rsidRPr="007E6336">
        <w:tab/>
        <w:t>on the back side of the document, the disclaimer information.</w:t>
      </w:r>
    </w:p>
    <w:p w14:paraId="6E2E6AB2" w14:textId="77777777" w:rsidR="001B251E" w:rsidRPr="007E6336" w:rsidRDefault="001B251E" w:rsidP="007E6336">
      <w:pPr>
        <w:pStyle w:val="REG-Pa"/>
        <w:rPr>
          <w:szCs w:val="26"/>
        </w:rPr>
      </w:pPr>
    </w:p>
    <w:p w14:paraId="05C0165E" w14:textId="77777777" w:rsidR="001B251E" w:rsidRPr="007E6336" w:rsidRDefault="001B251E" w:rsidP="007E6336">
      <w:pPr>
        <w:pStyle w:val="REG-P1"/>
      </w:pPr>
      <w:r w:rsidRPr="007E6336">
        <w:t>(2)</w:t>
      </w:r>
      <w:r w:rsidRPr="007E6336">
        <w:tab/>
        <w:t>The apparel is in the form of an approved uniform worn by the authorised officer, and the epaulettes must contain -</w:t>
      </w:r>
    </w:p>
    <w:p w14:paraId="3526D69C" w14:textId="77777777" w:rsidR="001B251E" w:rsidRPr="007E6336" w:rsidRDefault="001B251E" w:rsidP="007E6336">
      <w:pPr>
        <w:pStyle w:val="REG-P1"/>
        <w:rPr>
          <w:szCs w:val="26"/>
        </w:rPr>
      </w:pPr>
    </w:p>
    <w:p w14:paraId="2E03FCEF" w14:textId="77777777" w:rsidR="001B251E" w:rsidRPr="007E6336" w:rsidRDefault="001B251E" w:rsidP="007E6336">
      <w:pPr>
        <w:pStyle w:val="REG-Pa"/>
      </w:pPr>
      <w:r w:rsidRPr="007E6336">
        <w:t>(a)</w:t>
      </w:r>
      <w:r w:rsidRPr="007E6336">
        <w:tab/>
        <w:t>the name of the Ministry;</w:t>
      </w:r>
    </w:p>
    <w:p w14:paraId="6A0B23A1" w14:textId="77777777" w:rsidR="001B251E" w:rsidRPr="007E6336" w:rsidRDefault="001B251E" w:rsidP="007E6336">
      <w:pPr>
        <w:pStyle w:val="REG-Pa"/>
        <w:rPr>
          <w:szCs w:val="26"/>
        </w:rPr>
      </w:pPr>
    </w:p>
    <w:p w14:paraId="4862CA47" w14:textId="77777777" w:rsidR="001B251E" w:rsidRPr="007E6336" w:rsidRDefault="001B251E" w:rsidP="007E6336">
      <w:pPr>
        <w:pStyle w:val="REG-Pa"/>
      </w:pPr>
      <w:r w:rsidRPr="007E6336">
        <w:t>(b)</w:t>
      </w:r>
      <w:r w:rsidRPr="007E6336">
        <w:tab/>
        <w:t>the coat of arms of the Republic of Namibia; and</w:t>
      </w:r>
    </w:p>
    <w:p w14:paraId="10F6EA20" w14:textId="77777777" w:rsidR="001B251E" w:rsidRPr="007E6336" w:rsidRDefault="001B251E" w:rsidP="007E6336">
      <w:pPr>
        <w:pStyle w:val="REG-Pa"/>
        <w:rPr>
          <w:szCs w:val="26"/>
        </w:rPr>
      </w:pPr>
    </w:p>
    <w:p w14:paraId="6B80896A" w14:textId="77777777" w:rsidR="001B251E" w:rsidRPr="007E6336" w:rsidRDefault="001B251E" w:rsidP="007E6336">
      <w:pPr>
        <w:pStyle w:val="REG-Pa"/>
      </w:pPr>
      <w:r w:rsidRPr="007E6336">
        <w:t>(c)</w:t>
      </w:r>
      <w:r w:rsidRPr="007E6336">
        <w:tab/>
        <w:t>the name of the Directorate.</w:t>
      </w:r>
    </w:p>
    <w:p w14:paraId="3D24A5C3" w14:textId="77777777" w:rsidR="001B251E" w:rsidRPr="007E6336" w:rsidRDefault="001B251E" w:rsidP="007E6336">
      <w:pPr>
        <w:pStyle w:val="REG-Pa"/>
        <w:rPr>
          <w:szCs w:val="26"/>
        </w:rPr>
      </w:pPr>
    </w:p>
    <w:p w14:paraId="41F8063A" w14:textId="77777777" w:rsidR="001B251E" w:rsidRPr="007E6336" w:rsidRDefault="001B251E" w:rsidP="007E6336">
      <w:pPr>
        <w:pStyle w:val="REG-P0"/>
        <w:rPr>
          <w:b/>
        </w:rPr>
      </w:pPr>
      <w:r w:rsidRPr="007E6336">
        <w:rPr>
          <w:b/>
        </w:rPr>
        <w:t>Places where animals can be detained and manner in which animals can be seized and detained</w:t>
      </w:r>
    </w:p>
    <w:p w14:paraId="6313B77C" w14:textId="77777777" w:rsidR="001B251E" w:rsidRPr="007E6336" w:rsidRDefault="001B251E" w:rsidP="007E6336">
      <w:pPr>
        <w:pStyle w:val="REG-P0"/>
        <w:rPr>
          <w:b/>
          <w:szCs w:val="26"/>
        </w:rPr>
      </w:pPr>
    </w:p>
    <w:p w14:paraId="0672F6C7" w14:textId="77777777" w:rsidR="001B251E" w:rsidRPr="007E6336" w:rsidRDefault="001B251E" w:rsidP="007E6336">
      <w:pPr>
        <w:pStyle w:val="REG-P1"/>
      </w:pPr>
      <w:r w:rsidRPr="007E6336">
        <w:rPr>
          <w:b/>
        </w:rPr>
        <w:t>15.</w:t>
      </w:r>
      <w:r w:rsidRPr="007E6336">
        <w:tab/>
        <w:t>(1)</w:t>
      </w:r>
      <w:r w:rsidRPr="007E6336">
        <w:tab/>
        <w:t>An animal seized and detained as contemplated in section 44(2) of the Act is detained on the classified forest in a pound that meets the following specifications -</w:t>
      </w:r>
    </w:p>
    <w:p w14:paraId="0371E4E6" w14:textId="77777777" w:rsidR="001B251E" w:rsidRPr="007E6336" w:rsidRDefault="001B251E" w:rsidP="007E6336">
      <w:pPr>
        <w:pStyle w:val="REG-P1"/>
      </w:pPr>
    </w:p>
    <w:p w14:paraId="4366EC4C" w14:textId="77777777" w:rsidR="001B251E" w:rsidRPr="007E6336" w:rsidRDefault="001B251E" w:rsidP="007E6336">
      <w:pPr>
        <w:pStyle w:val="REG-Pa"/>
      </w:pPr>
      <w:r w:rsidRPr="007E6336">
        <w:t>(a)</w:t>
      </w:r>
      <w:r w:rsidRPr="007E6336">
        <w:tab/>
        <w:t>the fence is made of material that does not cause any injury to the animal;</w:t>
      </w:r>
    </w:p>
    <w:p w14:paraId="5E8407E8" w14:textId="77777777" w:rsidR="001B251E" w:rsidRPr="007E6336" w:rsidRDefault="001B251E" w:rsidP="007E6336">
      <w:pPr>
        <w:pStyle w:val="REG-Pa"/>
        <w:rPr>
          <w:szCs w:val="26"/>
        </w:rPr>
      </w:pPr>
    </w:p>
    <w:p w14:paraId="0A30497E" w14:textId="77777777" w:rsidR="001B251E" w:rsidRPr="007E6336" w:rsidRDefault="001B251E" w:rsidP="007E6336">
      <w:pPr>
        <w:pStyle w:val="REG-Pa"/>
      </w:pPr>
      <w:r w:rsidRPr="007E6336">
        <w:t>(b)</w:t>
      </w:r>
      <w:r w:rsidRPr="007E6336">
        <w:tab/>
        <w:t>water and food are available in the pound;</w:t>
      </w:r>
    </w:p>
    <w:p w14:paraId="79802410" w14:textId="77777777" w:rsidR="001B251E" w:rsidRPr="007E6336" w:rsidRDefault="001B251E" w:rsidP="007E6336">
      <w:pPr>
        <w:pStyle w:val="REG-Pa"/>
        <w:rPr>
          <w:szCs w:val="26"/>
        </w:rPr>
      </w:pPr>
    </w:p>
    <w:p w14:paraId="43F469FB" w14:textId="77777777" w:rsidR="001B251E" w:rsidRPr="007E6336" w:rsidRDefault="001B251E" w:rsidP="007E6336">
      <w:pPr>
        <w:pStyle w:val="REG-Pa"/>
      </w:pPr>
      <w:r w:rsidRPr="007E6336">
        <w:t>(c)</w:t>
      </w:r>
      <w:r w:rsidRPr="007E6336">
        <w:tab/>
        <w:t>the pound is kept clean to prevent the spreading of pests and diseases;</w:t>
      </w:r>
    </w:p>
    <w:p w14:paraId="129298E1" w14:textId="77777777" w:rsidR="001B251E" w:rsidRPr="007E6336" w:rsidRDefault="001B251E" w:rsidP="007E6336">
      <w:pPr>
        <w:pStyle w:val="REG-Pa"/>
        <w:rPr>
          <w:szCs w:val="26"/>
        </w:rPr>
      </w:pPr>
    </w:p>
    <w:p w14:paraId="1CFFA949" w14:textId="77777777" w:rsidR="001B251E" w:rsidRPr="007E6336" w:rsidRDefault="001B251E" w:rsidP="007E6336">
      <w:pPr>
        <w:pStyle w:val="REG-Pa"/>
      </w:pPr>
      <w:r w:rsidRPr="007E6336">
        <w:t>(d)</w:t>
      </w:r>
      <w:r w:rsidRPr="007E6336">
        <w:tab/>
        <w:t>the number of animals to be kept in a pound is determined by the size and type of animal, and the area needed per animal for large stock is between 0.30 and 1.60 square metres and between 0.20 and 0.40 square metres for small stock;</w:t>
      </w:r>
    </w:p>
    <w:p w14:paraId="170E1C2E" w14:textId="77777777" w:rsidR="001B251E" w:rsidRPr="007E6336" w:rsidRDefault="001B251E" w:rsidP="007E6336">
      <w:pPr>
        <w:pStyle w:val="REG-Pa"/>
        <w:rPr>
          <w:szCs w:val="26"/>
        </w:rPr>
      </w:pPr>
    </w:p>
    <w:p w14:paraId="135BCF34" w14:textId="77777777" w:rsidR="001B251E" w:rsidRPr="007E6336" w:rsidRDefault="001B251E" w:rsidP="007E6336">
      <w:pPr>
        <w:pStyle w:val="REG-Pa"/>
      </w:pPr>
      <w:r w:rsidRPr="007E6336">
        <w:t>(e)</w:t>
      </w:r>
      <w:r w:rsidRPr="007E6336">
        <w:tab/>
        <w:t>the pound is properly secured to prevent animals from escaping; and</w:t>
      </w:r>
    </w:p>
    <w:p w14:paraId="4428C419" w14:textId="77777777" w:rsidR="001B251E" w:rsidRPr="007E6336" w:rsidRDefault="001B251E" w:rsidP="007E6336">
      <w:pPr>
        <w:pStyle w:val="REG-Pa"/>
        <w:rPr>
          <w:szCs w:val="26"/>
        </w:rPr>
      </w:pPr>
    </w:p>
    <w:p w14:paraId="6AF7D47D" w14:textId="77777777" w:rsidR="001B251E" w:rsidRPr="007E6336" w:rsidRDefault="001B251E" w:rsidP="007E6336">
      <w:pPr>
        <w:pStyle w:val="REG-Pa"/>
      </w:pPr>
      <w:r w:rsidRPr="007E6336">
        <w:t>(f)</w:t>
      </w:r>
      <w:r w:rsidRPr="007E6336">
        <w:tab/>
        <w:t>the pound is located at a place of easy access and has a loading bay for loading the animals.</w:t>
      </w:r>
    </w:p>
    <w:p w14:paraId="409F9E58" w14:textId="77777777" w:rsidR="001B251E" w:rsidRPr="007E6336" w:rsidRDefault="001B251E" w:rsidP="007E6336">
      <w:pPr>
        <w:pStyle w:val="REG-Pa"/>
        <w:rPr>
          <w:szCs w:val="26"/>
        </w:rPr>
      </w:pPr>
    </w:p>
    <w:p w14:paraId="468A7534" w14:textId="77777777" w:rsidR="001B251E" w:rsidRPr="007E6336" w:rsidRDefault="001B251E" w:rsidP="007E6336">
      <w:pPr>
        <w:pStyle w:val="REG-P1"/>
      </w:pPr>
      <w:r w:rsidRPr="007E6336">
        <w:t>(2)</w:t>
      </w:r>
      <w:r w:rsidRPr="007E6336">
        <w:tab/>
        <w:t>A person claiming the stray animal must produce a receipt, original stock card or national identification document during collection of the strayed animal.</w:t>
      </w:r>
    </w:p>
    <w:p w14:paraId="48BF208F" w14:textId="77777777" w:rsidR="001B251E" w:rsidRPr="007E6336" w:rsidRDefault="001B251E" w:rsidP="007E6336">
      <w:pPr>
        <w:pStyle w:val="REG-P1"/>
        <w:rPr>
          <w:szCs w:val="26"/>
        </w:rPr>
      </w:pPr>
    </w:p>
    <w:p w14:paraId="6750F187" w14:textId="77777777" w:rsidR="001B251E" w:rsidRPr="007E6336" w:rsidRDefault="001B251E" w:rsidP="007E6336">
      <w:pPr>
        <w:pStyle w:val="REG-P1"/>
      </w:pPr>
      <w:r w:rsidRPr="007E6336">
        <w:t>(3)</w:t>
      </w:r>
      <w:r w:rsidRPr="007E6336">
        <w:tab/>
        <w:t>A pound master is first appointed before an animal is seized or detained, and a stray animal -</w:t>
      </w:r>
    </w:p>
    <w:p w14:paraId="274EB13E" w14:textId="77777777" w:rsidR="001B251E" w:rsidRPr="007E6336" w:rsidRDefault="001B251E" w:rsidP="007E6336">
      <w:pPr>
        <w:pStyle w:val="REG-P1"/>
        <w:rPr>
          <w:szCs w:val="26"/>
        </w:rPr>
      </w:pPr>
    </w:p>
    <w:p w14:paraId="10F27244" w14:textId="77777777" w:rsidR="001B251E" w:rsidRPr="007E6336" w:rsidRDefault="001B251E" w:rsidP="007E6336">
      <w:pPr>
        <w:pStyle w:val="REG-Pa"/>
      </w:pPr>
      <w:r w:rsidRPr="007E6336">
        <w:t>(a)</w:t>
      </w:r>
      <w:r w:rsidRPr="007E6336">
        <w:tab/>
        <w:t>is reported to the pound master; and</w:t>
      </w:r>
    </w:p>
    <w:p w14:paraId="40164CE8" w14:textId="77777777" w:rsidR="001B251E" w:rsidRPr="007E6336" w:rsidRDefault="001B251E" w:rsidP="007E6336">
      <w:pPr>
        <w:pStyle w:val="REG-Pa"/>
        <w:rPr>
          <w:szCs w:val="26"/>
        </w:rPr>
      </w:pPr>
    </w:p>
    <w:p w14:paraId="32912E95" w14:textId="77777777" w:rsidR="001B251E" w:rsidRPr="007E6336" w:rsidRDefault="001B251E" w:rsidP="007E6336">
      <w:pPr>
        <w:pStyle w:val="REG-Pa"/>
      </w:pPr>
      <w:r w:rsidRPr="007E6336">
        <w:t>(b)</w:t>
      </w:r>
      <w:r w:rsidRPr="007E6336">
        <w:tab/>
        <w:t>is registered and a certificate in the form of Form18 as set out in Annexure 1 is issued.</w:t>
      </w:r>
    </w:p>
    <w:p w14:paraId="06B4DCDB" w14:textId="77777777" w:rsidR="001B251E" w:rsidRPr="007E6336" w:rsidRDefault="001B251E" w:rsidP="007E6336">
      <w:pPr>
        <w:pStyle w:val="REG-Pa"/>
        <w:rPr>
          <w:szCs w:val="26"/>
        </w:rPr>
      </w:pPr>
    </w:p>
    <w:p w14:paraId="63895F0D" w14:textId="77777777" w:rsidR="001B251E" w:rsidRPr="007E6336" w:rsidRDefault="001B251E" w:rsidP="007E6336">
      <w:pPr>
        <w:pStyle w:val="REG-P1"/>
      </w:pPr>
      <w:r w:rsidRPr="007E6336">
        <w:t>(4)</w:t>
      </w:r>
      <w:r w:rsidRPr="007E6336">
        <w:tab/>
        <w:t>The pound master -</w:t>
      </w:r>
    </w:p>
    <w:p w14:paraId="281056FB" w14:textId="77777777" w:rsidR="001B251E" w:rsidRPr="007E6336" w:rsidRDefault="001B251E" w:rsidP="007E6336">
      <w:pPr>
        <w:pStyle w:val="REG-P1"/>
        <w:rPr>
          <w:szCs w:val="26"/>
        </w:rPr>
      </w:pPr>
    </w:p>
    <w:p w14:paraId="15E5AC2F" w14:textId="77777777" w:rsidR="001B251E" w:rsidRPr="007E6336" w:rsidRDefault="001B251E" w:rsidP="007E6336">
      <w:pPr>
        <w:pStyle w:val="REG-Pa"/>
      </w:pPr>
      <w:r w:rsidRPr="007E6336">
        <w:t>(a)</w:t>
      </w:r>
      <w:r w:rsidRPr="007E6336">
        <w:tab/>
        <w:t>is not accountable for any loss or death of an impounded animal unless such circumstances arise as a result of gross negligence of such pound master;</w:t>
      </w:r>
    </w:p>
    <w:p w14:paraId="270B481D" w14:textId="77777777" w:rsidR="001B251E" w:rsidRPr="007E6336" w:rsidRDefault="001B251E" w:rsidP="007E6336">
      <w:pPr>
        <w:pStyle w:val="REG-Pa"/>
        <w:rPr>
          <w:szCs w:val="26"/>
        </w:rPr>
      </w:pPr>
    </w:p>
    <w:p w14:paraId="76DA4D7C" w14:textId="77777777" w:rsidR="001B251E" w:rsidRPr="007E6336" w:rsidRDefault="001B251E" w:rsidP="007E6336">
      <w:pPr>
        <w:pStyle w:val="REG-Pa"/>
      </w:pPr>
      <w:r w:rsidRPr="007E6336">
        <w:t>(b)</w:t>
      </w:r>
      <w:r w:rsidRPr="007E6336">
        <w:tab/>
        <w:t>must take proper care of an impounded animal;</w:t>
      </w:r>
    </w:p>
    <w:p w14:paraId="2FDB7CCB" w14:textId="77777777" w:rsidR="001B251E" w:rsidRPr="007E6336" w:rsidRDefault="001B251E" w:rsidP="007E6336">
      <w:pPr>
        <w:pStyle w:val="REG-Pa"/>
        <w:rPr>
          <w:szCs w:val="26"/>
        </w:rPr>
      </w:pPr>
    </w:p>
    <w:p w14:paraId="124F3D35" w14:textId="77777777" w:rsidR="001B251E" w:rsidRPr="007E6336" w:rsidRDefault="001B251E" w:rsidP="007E6336">
      <w:pPr>
        <w:pStyle w:val="REG-Pa"/>
      </w:pPr>
      <w:r w:rsidRPr="007E6336">
        <w:t>(c)</w:t>
      </w:r>
      <w:r w:rsidRPr="007E6336">
        <w:tab/>
        <w:t>must make sure that an impounded animal is not be abused, misused or used whilst impounded; and</w:t>
      </w:r>
    </w:p>
    <w:p w14:paraId="04EBDC58" w14:textId="77777777" w:rsidR="001B251E" w:rsidRPr="007E6336" w:rsidRDefault="001B251E" w:rsidP="007E6336">
      <w:pPr>
        <w:pStyle w:val="REG-Pa"/>
        <w:rPr>
          <w:szCs w:val="26"/>
        </w:rPr>
      </w:pPr>
    </w:p>
    <w:p w14:paraId="6770D763" w14:textId="77777777" w:rsidR="001B251E" w:rsidRPr="007E6336" w:rsidRDefault="001B251E" w:rsidP="007E6336">
      <w:pPr>
        <w:pStyle w:val="REG-Pa"/>
      </w:pPr>
      <w:r w:rsidRPr="007E6336">
        <w:t>(d)</w:t>
      </w:r>
      <w:r w:rsidRPr="007E6336">
        <w:tab/>
        <w:t>must report sick and dead animals to Veterinary Services and the cost incurred are to be recovered from the owner of the animal.</w:t>
      </w:r>
    </w:p>
    <w:p w14:paraId="6F03CC60" w14:textId="77777777" w:rsidR="001B251E" w:rsidRPr="007E6336" w:rsidRDefault="001B251E" w:rsidP="007E6336">
      <w:pPr>
        <w:pStyle w:val="REG-P0"/>
        <w:rPr>
          <w:b/>
          <w:szCs w:val="26"/>
        </w:rPr>
      </w:pPr>
    </w:p>
    <w:p w14:paraId="7FC46FCA" w14:textId="77777777" w:rsidR="001B251E" w:rsidRPr="007E6336" w:rsidRDefault="001B251E" w:rsidP="007E6336">
      <w:pPr>
        <w:pStyle w:val="REG-P0"/>
        <w:rPr>
          <w:b/>
        </w:rPr>
      </w:pPr>
      <w:r w:rsidRPr="007E6336">
        <w:rPr>
          <w:b/>
        </w:rPr>
        <w:t>Costs payable under section 44(3) for seizing and detaining animals</w:t>
      </w:r>
    </w:p>
    <w:p w14:paraId="2E018E65" w14:textId="77777777" w:rsidR="001B251E" w:rsidRPr="007E6336" w:rsidRDefault="001B251E" w:rsidP="007E6336">
      <w:pPr>
        <w:pStyle w:val="REG-P1"/>
      </w:pPr>
    </w:p>
    <w:p w14:paraId="0CC095D5" w14:textId="77777777" w:rsidR="001B251E" w:rsidRPr="007E6336" w:rsidRDefault="001B251E" w:rsidP="007E6336">
      <w:pPr>
        <w:pStyle w:val="REG-P1"/>
      </w:pPr>
      <w:r w:rsidRPr="007E6336">
        <w:rPr>
          <w:b/>
        </w:rPr>
        <w:t>16.</w:t>
      </w:r>
      <w:r w:rsidRPr="007E6336">
        <w:tab/>
        <w:t>The fees payable for seized and detained animals are set out in Annexure 3, Schedule 5.</w:t>
      </w:r>
    </w:p>
    <w:p w14:paraId="5340B763" w14:textId="77777777" w:rsidR="001B251E" w:rsidRPr="007E6336" w:rsidRDefault="001B251E" w:rsidP="007E6336">
      <w:pPr>
        <w:pStyle w:val="REG-P1"/>
      </w:pPr>
    </w:p>
    <w:p w14:paraId="74C834D7" w14:textId="77777777" w:rsidR="001B251E" w:rsidRPr="007E6336" w:rsidRDefault="001B251E" w:rsidP="007E6336">
      <w:pPr>
        <w:pStyle w:val="REG-P0"/>
        <w:rPr>
          <w:b/>
        </w:rPr>
      </w:pPr>
      <w:r w:rsidRPr="007E6336">
        <w:rPr>
          <w:b/>
        </w:rPr>
        <w:t>Fees for application made in terms of section 27, 28, 29, 30 or 33 and other fees payable under Act</w:t>
      </w:r>
    </w:p>
    <w:p w14:paraId="3FA0212E" w14:textId="77777777" w:rsidR="001B251E" w:rsidRPr="007E6336" w:rsidRDefault="001B251E" w:rsidP="007E6336">
      <w:pPr>
        <w:pStyle w:val="REG-P1"/>
        <w:rPr>
          <w:szCs w:val="26"/>
        </w:rPr>
      </w:pPr>
    </w:p>
    <w:p w14:paraId="7D25ABF6" w14:textId="77777777" w:rsidR="001B251E" w:rsidRPr="007E6336" w:rsidRDefault="001B251E" w:rsidP="007E6336">
      <w:pPr>
        <w:pStyle w:val="REG-P1"/>
      </w:pPr>
      <w:r w:rsidRPr="007E6336">
        <w:rPr>
          <w:b/>
        </w:rPr>
        <w:t>17.</w:t>
      </w:r>
      <w:r w:rsidRPr="007E6336">
        <w:tab/>
        <w:t>The fees payable as contemplated in section 27, 28, 29, 30 or 33 of the Act are set</w:t>
      </w:r>
      <w:r w:rsidR="007E6336">
        <w:t xml:space="preserve"> </w:t>
      </w:r>
      <w:r w:rsidRPr="007E6336">
        <w:t>out in Annexure 3, Schedules 6 and 7.</w:t>
      </w:r>
    </w:p>
    <w:p w14:paraId="2942FCCC" w14:textId="77777777" w:rsidR="001B251E" w:rsidRPr="007E6336" w:rsidRDefault="001B251E" w:rsidP="007E6336">
      <w:pPr>
        <w:pStyle w:val="REG-P1"/>
        <w:rPr>
          <w:szCs w:val="26"/>
        </w:rPr>
      </w:pPr>
    </w:p>
    <w:p w14:paraId="09E8DE7A" w14:textId="77777777" w:rsidR="001B251E" w:rsidRPr="007E6336" w:rsidRDefault="001B251E" w:rsidP="007E6336">
      <w:pPr>
        <w:pStyle w:val="REG-P0"/>
        <w:rPr>
          <w:b/>
        </w:rPr>
      </w:pPr>
      <w:r w:rsidRPr="007E6336">
        <w:rPr>
          <w:b/>
        </w:rPr>
        <w:t>Establishment of State forest reserves, regional forest reserves and forest management areas and protected areas</w:t>
      </w:r>
    </w:p>
    <w:p w14:paraId="45ABA2EC" w14:textId="77777777" w:rsidR="001B251E" w:rsidRPr="007E6336" w:rsidRDefault="001B251E" w:rsidP="007E6336">
      <w:pPr>
        <w:pStyle w:val="REG-P0"/>
        <w:rPr>
          <w:b/>
          <w:szCs w:val="26"/>
        </w:rPr>
      </w:pPr>
    </w:p>
    <w:p w14:paraId="6495FED7" w14:textId="77777777" w:rsidR="001B251E" w:rsidRPr="007E6336" w:rsidRDefault="001B251E" w:rsidP="007E6336">
      <w:pPr>
        <w:pStyle w:val="REG-P1"/>
      </w:pPr>
      <w:r w:rsidRPr="007E6336">
        <w:rPr>
          <w:b/>
        </w:rPr>
        <w:t>18.</w:t>
      </w:r>
      <w:r w:rsidRPr="007E6336">
        <w:rPr>
          <w:b/>
        </w:rPr>
        <w:tab/>
      </w:r>
      <w:r w:rsidRPr="007E6336">
        <w:t>The form and manner in which an application for establishing a State forest reserve, regional forest reserve and forest management area or protected area is in the form of Form 3 as set out in Annexure 1.</w:t>
      </w:r>
    </w:p>
    <w:p w14:paraId="695E6667" w14:textId="77777777" w:rsidR="001B251E" w:rsidRPr="007E6336" w:rsidRDefault="001B251E" w:rsidP="007E6336">
      <w:pPr>
        <w:pStyle w:val="REG-P1"/>
      </w:pPr>
    </w:p>
    <w:p w14:paraId="658B77A0" w14:textId="77777777" w:rsidR="001B251E" w:rsidRPr="007E6336" w:rsidRDefault="001B251E" w:rsidP="007E6336">
      <w:pPr>
        <w:pStyle w:val="REG-P0"/>
        <w:rPr>
          <w:b/>
        </w:rPr>
      </w:pPr>
      <w:r w:rsidRPr="007E6336">
        <w:rPr>
          <w:b/>
        </w:rPr>
        <w:t>Establishment of community forests</w:t>
      </w:r>
    </w:p>
    <w:p w14:paraId="327918C8" w14:textId="77777777" w:rsidR="001B251E" w:rsidRPr="007E6336" w:rsidRDefault="001B251E" w:rsidP="007E6336">
      <w:pPr>
        <w:pStyle w:val="REG-P0"/>
        <w:rPr>
          <w:b/>
          <w:szCs w:val="26"/>
        </w:rPr>
      </w:pPr>
    </w:p>
    <w:p w14:paraId="6AB87A75" w14:textId="77777777" w:rsidR="001B251E" w:rsidRPr="007E6336" w:rsidRDefault="001B251E" w:rsidP="007E6336">
      <w:pPr>
        <w:pStyle w:val="REG-P1"/>
      </w:pPr>
      <w:r w:rsidRPr="007E6336">
        <w:rPr>
          <w:b/>
        </w:rPr>
        <w:t>19.</w:t>
      </w:r>
      <w:r w:rsidRPr="007E6336">
        <w:rPr>
          <w:b/>
        </w:rPr>
        <w:tab/>
      </w:r>
      <w:r w:rsidRPr="007E6336">
        <w:t>An application for establishing a community forest, a community forest agreement and a certificate of declaration as community forest are in the form of Forms 4, 5 and 6 as set out in Annexure 1, respectively.</w:t>
      </w:r>
    </w:p>
    <w:p w14:paraId="423ED77C" w14:textId="77777777" w:rsidR="001B251E" w:rsidRPr="007E6336" w:rsidRDefault="001B251E" w:rsidP="007E6336">
      <w:pPr>
        <w:pStyle w:val="REG-P0"/>
        <w:rPr>
          <w:b/>
          <w:szCs w:val="26"/>
        </w:rPr>
      </w:pPr>
    </w:p>
    <w:p w14:paraId="7FDD88FC" w14:textId="77777777" w:rsidR="001B251E" w:rsidRPr="007E6336" w:rsidRDefault="001B251E" w:rsidP="007E6336">
      <w:pPr>
        <w:pStyle w:val="REG-P0"/>
        <w:rPr>
          <w:b/>
        </w:rPr>
      </w:pPr>
      <w:r w:rsidRPr="007E6336">
        <w:rPr>
          <w:b/>
        </w:rPr>
        <w:t>Offences and penalties</w:t>
      </w:r>
    </w:p>
    <w:p w14:paraId="70DD1CB0" w14:textId="77777777" w:rsidR="001B251E" w:rsidRPr="007E6336" w:rsidRDefault="001B251E" w:rsidP="007E6336">
      <w:pPr>
        <w:pStyle w:val="REG-P0"/>
        <w:rPr>
          <w:b/>
          <w:szCs w:val="26"/>
        </w:rPr>
      </w:pPr>
    </w:p>
    <w:p w14:paraId="6DA27090" w14:textId="77777777" w:rsidR="001B251E" w:rsidRPr="007E6336" w:rsidRDefault="001B251E" w:rsidP="007E6336">
      <w:pPr>
        <w:pStyle w:val="REG-P1"/>
      </w:pPr>
      <w:r w:rsidRPr="007E6336">
        <w:rPr>
          <w:b/>
        </w:rPr>
        <w:t>20.</w:t>
      </w:r>
      <w:r w:rsidRPr="007E6336">
        <w:tab/>
        <w:t>A person who contravenes or fails to comply with -</w:t>
      </w:r>
    </w:p>
    <w:p w14:paraId="0BC5426C" w14:textId="77777777" w:rsidR="001B251E" w:rsidRPr="007E6336" w:rsidRDefault="001B251E" w:rsidP="007E6336">
      <w:pPr>
        <w:pStyle w:val="REG-P1"/>
        <w:rPr>
          <w:szCs w:val="26"/>
        </w:rPr>
      </w:pPr>
    </w:p>
    <w:p w14:paraId="2991D153" w14:textId="77777777" w:rsidR="001B251E" w:rsidRPr="007E6336" w:rsidRDefault="001B251E" w:rsidP="007E6336">
      <w:pPr>
        <w:pStyle w:val="REG-Pa"/>
      </w:pPr>
      <w:r w:rsidRPr="007E6336">
        <w:t>(a)</w:t>
      </w:r>
      <w:r w:rsidRPr="007E6336">
        <w:tab/>
        <w:t>any of these regulations; or</w:t>
      </w:r>
    </w:p>
    <w:p w14:paraId="5A181772" w14:textId="77777777" w:rsidR="001B251E" w:rsidRPr="007E6336" w:rsidRDefault="001B251E" w:rsidP="007E6336">
      <w:pPr>
        <w:pStyle w:val="REG-Pa"/>
        <w:rPr>
          <w:szCs w:val="26"/>
        </w:rPr>
      </w:pPr>
    </w:p>
    <w:p w14:paraId="69485664" w14:textId="77777777" w:rsidR="001B251E" w:rsidRPr="007E6336" w:rsidRDefault="001B251E" w:rsidP="007E6336">
      <w:pPr>
        <w:pStyle w:val="REG-Pa"/>
      </w:pPr>
      <w:r w:rsidRPr="007E6336">
        <w:t>(b)</w:t>
      </w:r>
      <w:r w:rsidRPr="007E6336">
        <w:tab/>
        <w:t>any condition attached to a licence,</w:t>
      </w:r>
    </w:p>
    <w:p w14:paraId="17271C56" w14:textId="77777777" w:rsidR="001B251E" w:rsidRPr="007E6336" w:rsidRDefault="001B251E" w:rsidP="007E6336">
      <w:pPr>
        <w:pStyle w:val="REG-Pa"/>
        <w:rPr>
          <w:szCs w:val="26"/>
        </w:rPr>
      </w:pPr>
    </w:p>
    <w:p w14:paraId="5276D932" w14:textId="77777777" w:rsidR="001B251E" w:rsidRPr="007E6336" w:rsidRDefault="001B251E" w:rsidP="007E6336">
      <w:pPr>
        <w:pStyle w:val="REG-P0"/>
      </w:pPr>
      <w:r w:rsidRPr="007E6336">
        <w:t>commits an offence and is liable to a fine not exceeding N$5 000 or to imprisonment for a period not exceeding two years, or to both such fine and such imprisonment.</w:t>
      </w:r>
    </w:p>
    <w:p w14:paraId="347737B8" w14:textId="77777777" w:rsidR="001B251E" w:rsidRPr="007E6336" w:rsidRDefault="001B251E" w:rsidP="007E6336">
      <w:pPr>
        <w:pStyle w:val="REG-P0"/>
        <w:rPr>
          <w:b/>
        </w:rPr>
      </w:pPr>
    </w:p>
    <w:p w14:paraId="5CA15E8A" w14:textId="77777777" w:rsidR="001B251E" w:rsidRPr="007E6336" w:rsidRDefault="001B251E" w:rsidP="007E6336">
      <w:pPr>
        <w:pStyle w:val="REG-P0"/>
        <w:rPr>
          <w:b/>
        </w:rPr>
      </w:pPr>
      <w:r w:rsidRPr="007E6336">
        <w:rPr>
          <w:b/>
        </w:rPr>
        <w:t>Appeal to Minister</w:t>
      </w:r>
    </w:p>
    <w:p w14:paraId="35B4C606" w14:textId="77777777" w:rsidR="001B251E" w:rsidRPr="007E6336" w:rsidRDefault="001B251E" w:rsidP="007E6336">
      <w:pPr>
        <w:pStyle w:val="REG-P0"/>
        <w:rPr>
          <w:b/>
        </w:rPr>
      </w:pPr>
    </w:p>
    <w:p w14:paraId="731DB19D" w14:textId="77777777" w:rsidR="001B251E" w:rsidRPr="007E6336" w:rsidRDefault="001B251E" w:rsidP="007E6336">
      <w:pPr>
        <w:pStyle w:val="REG-P1"/>
      </w:pPr>
      <w:r w:rsidRPr="007E6336">
        <w:rPr>
          <w:b/>
        </w:rPr>
        <w:t>21.</w:t>
      </w:r>
      <w:r w:rsidRPr="007E6336">
        <w:tab/>
        <w:t>An appellant may appeal to the Minister against the decision of the Director or licensing officer as described in section 47 (1) of the Act in the form of Form 19 as set out in Annexure 1.</w:t>
      </w:r>
    </w:p>
    <w:p w14:paraId="5533C148" w14:textId="77777777" w:rsidR="005E4ED5" w:rsidRDefault="005E4ED5" w:rsidP="001B3D40">
      <w:pPr>
        <w:pStyle w:val="REG-H1a"/>
        <w:pBdr>
          <w:bottom w:val="single" w:sz="4" w:space="1" w:color="auto"/>
        </w:pBdr>
      </w:pPr>
    </w:p>
    <w:p w14:paraId="3D8ABAB4" w14:textId="77777777" w:rsidR="00E5207B" w:rsidRDefault="00E5207B" w:rsidP="001B3D40">
      <w:pPr>
        <w:pStyle w:val="REG-H1a"/>
      </w:pPr>
    </w:p>
    <w:p w14:paraId="0E29532D" w14:textId="77777777" w:rsidR="001B3D40" w:rsidRPr="001B3D40" w:rsidRDefault="001B3D40" w:rsidP="006734AB">
      <w:pPr>
        <w:pStyle w:val="REG-H3A"/>
      </w:pPr>
      <w:r w:rsidRPr="001B3D40">
        <w:t>ANNEXUR</w:t>
      </w:r>
      <w:r w:rsidRPr="007E6336">
        <w:t>ES</w:t>
      </w:r>
    </w:p>
    <w:p w14:paraId="62689945" w14:textId="77777777" w:rsidR="001B3D40" w:rsidRDefault="001B3D40" w:rsidP="0001088D">
      <w:pPr>
        <w:pStyle w:val="REG-Amend"/>
      </w:pPr>
    </w:p>
    <w:p w14:paraId="61CCE78C" w14:textId="77777777" w:rsidR="00A83578" w:rsidRDefault="00A83578" w:rsidP="0001088D">
      <w:pPr>
        <w:pStyle w:val="REG-Amend"/>
      </w:pPr>
      <w:r>
        <w:t>To view content without printing, scroll down.</w:t>
      </w:r>
    </w:p>
    <w:p w14:paraId="0CDBCCE4" w14:textId="77777777" w:rsidR="00A83578" w:rsidRDefault="00A83578" w:rsidP="0001088D">
      <w:pPr>
        <w:pStyle w:val="REG-Amend"/>
      </w:pPr>
    </w:p>
    <w:p w14:paraId="674FF0F0" w14:textId="77777777" w:rsidR="00A83578" w:rsidRDefault="00A83578" w:rsidP="0001088D">
      <w:pPr>
        <w:pStyle w:val="REG-Amend"/>
      </w:pPr>
      <w:r>
        <w:t>To print at full scale (A4), double-click the icon below.</w:t>
      </w:r>
    </w:p>
    <w:p w14:paraId="00DB042D" w14:textId="77777777" w:rsidR="00A83578" w:rsidRDefault="00A83578" w:rsidP="0001088D">
      <w:pPr>
        <w:pStyle w:val="REG-Amend"/>
      </w:pPr>
    </w:p>
    <w:p w14:paraId="6D3BF5C8" w14:textId="57CADE2E" w:rsidR="00A83578" w:rsidRPr="00FC7F67" w:rsidRDefault="00103231" w:rsidP="00A83578">
      <w:pPr>
        <w:pStyle w:val="REG-P0"/>
        <w:jc w:val="center"/>
      </w:pPr>
      <w:r>
        <w:object w:dxaOrig="1536" w:dyaOrig="999" w14:anchorId="1CBA7D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05pt" o:ole="">
            <v:imagedata r:id="rId10" o:title=""/>
          </v:shape>
          <o:OLEObject Type="Embed" ProgID="AcroExch.Document.11" ShapeID="_x0000_i1025" DrawAspect="Icon" ObjectID="_1534045183" r:id="rId11"/>
        </w:object>
      </w:r>
    </w:p>
    <w:p w14:paraId="3050E5C8" w14:textId="7000B603" w:rsidR="00F47E8A" w:rsidRDefault="00F47E8A" w:rsidP="00CF6B09">
      <w:pPr>
        <w:pStyle w:val="REG-H1a"/>
        <w:pBdr>
          <w:bottom w:val="single" w:sz="4" w:space="1" w:color="auto"/>
        </w:pBdr>
      </w:pPr>
    </w:p>
    <w:p w14:paraId="665382E7" w14:textId="761646F2" w:rsidR="00103231" w:rsidRDefault="00103231" w:rsidP="00103231">
      <w:pPr>
        <w:pStyle w:val="REG-P0"/>
      </w:pPr>
    </w:p>
    <w:p w14:paraId="4FACB197" w14:textId="63E1C187" w:rsidR="00103231" w:rsidRDefault="00E57065" w:rsidP="00103231">
      <w:pPr>
        <w:pStyle w:val="REG-P0"/>
      </w:pPr>
      <w:r>
        <w:rPr>
          <w:noProof/>
          <w:lang w:val="en-ZA" w:eastAsia="en-ZA"/>
        </w:rPr>
        <w:drawing>
          <wp:inline distT="0" distB="0" distL="0" distR="0" wp14:anchorId="2B0A8620" wp14:editId="4AECC312">
            <wp:extent cx="5396230" cy="7675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est Act 12 of 2001 - Regs (01) - GN 170 of 2015 (GG5801) - Annexure 1_Page_01.png"/>
                    <pic:cNvPicPr/>
                  </pic:nvPicPr>
                  <pic:blipFill>
                    <a:blip r:embed="rId12"/>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4A2025E5" wp14:editId="78046BEB">
            <wp:extent cx="5396230" cy="7675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est Act 12 of 2001 - Regs (01) - GN 170 of 2015 (GG5801) - Annexure 1_Page_02.png"/>
                    <pic:cNvPicPr/>
                  </pic:nvPicPr>
                  <pic:blipFill>
                    <a:blip r:embed="rId13"/>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3E413101" wp14:editId="5CAD032A">
            <wp:extent cx="5396230" cy="7675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est Act 12 of 2001 - Regs (01) - GN 170 of 2015 (GG5801) - Annexure 1_Page_03.png"/>
                    <pic:cNvPicPr/>
                  </pic:nvPicPr>
                  <pic:blipFill>
                    <a:blip r:embed="rId14"/>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469D672E" wp14:editId="745F5891">
            <wp:extent cx="5396230" cy="7675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est Act 12 of 2001 - Regs (01) - GN 170 of 2015 (GG5801) - Annexure 1_Page_04.png"/>
                    <pic:cNvPicPr/>
                  </pic:nvPicPr>
                  <pic:blipFill>
                    <a:blip r:embed="rId15"/>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3F481B97" wp14:editId="08D5AB9D">
            <wp:extent cx="5396230" cy="7675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est Act 12 of 2001 - Regs (01) - GN 170 of 2015 (GG5801) - Annexure 1_Page_05.png"/>
                    <pic:cNvPicPr/>
                  </pic:nvPicPr>
                  <pic:blipFill>
                    <a:blip r:embed="rId16"/>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4AE4CDA7" wp14:editId="0825601C">
            <wp:extent cx="5396230" cy="7675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est Act 12 of 2001 - Regs (01) - GN 170 of 2015 (GG5801) - Annexure 1_Page_06.png"/>
                    <pic:cNvPicPr/>
                  </pic:nvPicPr>
                  <pic:blipFill>
                    <a:blip r:embed="rId17"/>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1685E8A9" wp14:editId="1CE4BCE2">
            <wp:extent cx="5396230" cy="7675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est Act 12 of 2001 - Regs (01) - GN 170 of 2015 (GG5801) - Annexure 1_Page_07.png"/>
                    <pic:cNvPicPr/>
                  </pic:nvPicPr>
                  <pic:blipFill>
                    <a:blip r:embed="rId18"/>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5FA5F56D" wp14:editId="0E2EF21C">
            <wp:extent cx="5396230" cy="7675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est Act 12 of 2001 - Regs (01) - GN 170 of 2015 (GG5801) - Annexure 1_Page_08.png"/>
                    <pic:cNvPicPr/>
                  </pic:nvPicPr>
                  <pic:blipFill>
                    <a:blip r:embed="rId19"/>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0137F233" wp14:editId="3A0AE501">
            <wp:extent cx="5396230" cy="7675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Act 12 of 2001 - Regs (01) - GN 170 of 2015 (GG5801) - Annexure 1_Page_09.png"/>
                    <pic:cNvPicPr/>
                  </pic:nvPicPr>
                  <pic:blipFill>
                    <a:blip r:embed="rId20"/>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1E588D63" wp14:editId="4F00201E">
            <wp:extent cx="5396230" cy="7675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est Act 12 of 2001 - Regs (01) - GN 170 of 2015 (GG5801) - Annexure 1_Page_10.png"/>
                    <pic:cNvPicPr/>
                  </pic:nvPicPr>
                  <pic:blipFill>
                    <a:blip r:embed="rId21"/>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160DCF98" wp14:editId="52DD070C">
            <wp:extent cx="5396230" cy="7675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est Act 12 of 2001 - Regs (01) - GN 170 of 2015 (GG5801) - Annexure 1_Page_11.png"/>
                    <pic:cNvPicPr/>
                  </pic:nvPicPr>
                  <pic:blipFill>
                    <a:blip r:embed="rId22"/>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4F778182" wp14:editId="046443A2">
            <wp:extent cx="5396230" cy="7675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est Act 12 of 2001 - Regs (01) - GN 170 of 2015 (GG5801) - Annexure 1_Page_12.png"/>
                    <pic:cNvPicPr/>
                  </pic:nvPicPr>
                  <pic:blipFill>
                    <a:blip r:embed="rId23"/>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63331D8D" wp14:editId="15836363">
            <wp:extent cx="5396230" cy="7675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est Act 12 of 2001 - Regs (01) - GN 170 of 2015 (GG5801) - Annexure 1_Page_13.png"/>
                    <pic:cNvPicPr/>
                  </pic:nvPicPr>
                  <pic:blipFill>
                    <a:blip r:embed="rId24"/>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15BB760D" wp14:editId="6C889604">
            <wp:extent cx="5396230" cy="7675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rest Act 12 of 2001 - Regs (01) - GN 170 of 2015 (GG5801) - Annexure 1_Page_14.png"/>
                    <pic:cNvPicPr/>
                  </pic:nvPicPr>
                  <pic:blipFill>
                    <a:blip r:embed="rId25"/>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595DCDD8" wp14:editId="4EF01B7A">
            <wp:extent cx="5396230" cy="76752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rest Act 12 of 2001 - Regs (01) - GN 170 of 2015 (GG5801) - Annexure 1_Page_15.png"/>
                    <pic:cNvPicPr/>
                  </pic:nvPicPr>
                  <pic:blipFill>
                    <a:blip r:embed="rId26"/>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658A379D" wp14:editId="6C5AF341">
            <wp:extent cx="5396230" cy="76752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est Act 12 of 2001 - Regs (01) - GN 170 of 2015 (GG5801) - Annexure 1_Page_16.png"/>
                    <pic:cNvPicPr/>
                  </pic:nvPicPr>
                  <pic:blipFill>
                    <a:blip r:embed="rId27"/>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43C08530" wp14:editId="7832FFF1">
            <wp:extent cx="5396230" cy="76752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rest Act 12 of 2001 - Regs (01) - GN 170 of 2015 (GG5801) - Annexure 1_Page_17.png"/>
                    <pic:cNvPicPr/>
                  </pic:nvPicPr>
                  <pic:blipFill>
                    <a:blip r:embed="rId28"/>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6241761A" wp14:editId="5791C027">
            <wp:extent cx="5396230" cy="76752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rest Act 12 of 2001 - Regs (01) - GN 170 of 2015 (GG5801) - Annexure 1_Page_18.png"/>
                    <pic:cNvPicPr/>
                  </pic:nvPicPr>
                  <pic:blipFill>
                    <a:blip r:embed="rId29"/>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62F0CF92" wp14:editId="0D857EE6">
            <wp:extent cx="5396230" cy="7675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rest Act 12 of 2001 - Regs (01) - GN 170 of 2015 (GG5801) - Annexure 1_Page_19.png"/>
                    <pic:cNvPicPr/>
                  </pic:nvPicPr>
                  <pic:blipFill>
                    <a:blip r:embed="rId30"/>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46375142" wp14:editId="5561F227">
            <wp:extent cx="5396230" cy="76752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rest Act 12 of 2001 - Regs (01) - GN 170 of 2015 (GG5801) - Annexure 1_Page_20.png"/>
                    <pic:cNvPicPr/>
                  </pic:nvPicPr>
                  <pic:blipFill>
                    <a:blip r:embed="rId31"/>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15EEFB84" wp14:editId="2993AFA4">
            <wp:extent cx="5396230" cy="76752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rest Act 12 of 2001 - Regs (01) - GN 170 of 2015 (GG5801) - Annexure 1_Page_21.png"/>
                    <pic:cNvPicPr/>
                  </pic:nvPicPr>
                  <pic:blipFill>
                    <a:blip r:embed="rId32"/>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656297EC" wp14:editId="21C5E884">
            <wp:extent cx="5396230" cy="76752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rest Act 12 of 2001 - Regs (01) - GN 170 of 2015 (GG5801) - Annexure 1_Page_22.png"/>
                    <pic:cNvPicPr/>
                  </pic:nvPicPr>
                  <pic:blipFill>
                    <a:blip r:embed="rId33"/>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10C733B2" wp14:editId="4075E3CC">
            <wp:extent cx="5396230" cy="76752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rest Act 12 of 2001 - Regs (01) - GN 170 of 2015 (GG5801) - Annexure 1_Page_23.png"/>
                    <pic:cNvPicPr/>
                  </pic:nvPicPr>
                  <pic:blipFill>
                    <a:blip r:embed="rId34"/>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3A7BA30E" wp14:editId="05B0ECC5">
            <wp:extent cx="5396230" cy="76752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rest Act 12 of 2001 - Regs (01) - GN 170 of 2015 (GG5801) - Annexure 1_Page_24.png"/>
                    <pic:cNvPicPr/>
                  </pic:nvPicPr>
                  <pic:blipFill>
                    <a:blip r:embed="rId35"/>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1E07E673" wp14:editId="6F77E501">
            <wp:extent cx="5396230" cy="76752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rest Act 12 of 2001 - Regs (01) - GN 170 of 2015 (GG5801) - Annexure 1_Page_25.png"/>
                    <pic:cNvPicPr/>
                  </pic:nvPicPr>
                  <pic:blipFill>
                    <a:blip r:embed="rId36"/>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3C83484A" wp14:editId="65995457">
            <wp:extent cx="5396230" cy="76752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rest Act 12 of 2001 - Regs (01) - GN 170 of 2015 (GG5801) - Annexure 1_Page_26.png"/>
                    <pic:cNvPicPr/>
                  </pic:nvPicPr>
                  <pic:blipFill>
                    <a:blip r:embed="rId37"/>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4DC0A5F2" wp14:editId="46458CE9">
            <wp:extent cx="5396230" cy="7675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rest Act 12 of 2001 - Regs (01) - GN 170 of 2015 (GG5801) - Annexure 1_Page_27.png"/>
                    <pic:cNvPicPr/>
                  </pic:nvPicPr>
                  <pic:blipFill>
                    <a:blip r:embed="rId38"/>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66B06083" wp14:editId="753B916C">
            <wp:extent cx="5396230" cy="76752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rest Act 12 of 2001 - Regs (01) - GN 170 of 2015 (GG5801) - Annexure 1_Page_28.png"/>
                    <pic:cNvPicPr/>
                  </pic:nvPicPr>
                  <pic:blipFill>
                    <a:blip r:embed="rId39"/>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3F00A4AA" wp14:editId="0946C0B8">
            <wp:extent cx="5396230" cy="76752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rest Act 12 of 2001 - Regs (01) - GN 170 of 2015 (GG5801) - Annexure 1_Page_29.png"/>
                    <pic:cNvPicPr/>
                  </pic:nvPicPr>
                  <pic:blipFill>
                    <a:blip r:embed="rId40"/>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496FB612" wp14:editId="7A5BF648">
            <wp:extent cx="5396230" cy="76752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rest Act 12 of 2001 - Regs (01) - GN 170 of 2015 (GG5801) - Annexure 1_Page_30.png"/>
                    <pic:cNvPicPr/>
                  </pic:nvPicPr>
                  <pic:blipFill>
                    <a:blip r:embed="rId41"/>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66C2462F" wp14:editId="35042523">
            <wp:extent cx="5396230" cy="76752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rest Act 12 of 2001 - Regs (01) - GN 170 of 2015 (GG5801) - Annexure 1_Page_31.png"/>
                    <pic:cNvPicPr/>
                  </pic:nvPicPr>
                  <pic:blipFill>
                    <a:blip r:embed="rId42"/>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6C3F8A55" wp14:editId="7B1188A7">
            <wp:extent cx="5396230" cy="7675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rest Act 12 of 2001 - Regs (01) - GN 170 of 2015 (GG5801) - Annexure 1_Page_32.png"/>
                    <pic:cNvPicPr/>
                  </pic:nvPicPr>
                  <pic:blipFill>
                    <a:blip r:embed="rId43"/>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535EA0DC" wp14:editId="6AB45FCF">
            <wp:extent cx="5396230" cy="76752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rest Act 12 of 2001 - Regs (01) - GN 170 of 2015 (GG5801) - Annexure 1_Page_33.png"/>
                    <pic:cNvPicPr/>
                  </pic:nvPicPr>
                  <pic:blipFill>
                    <a:blip r:embed="rId44"/>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6F413312" wp14:editId="24CC6CD4">
            <wp:extent cx="5396230" cy="76752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rest Act 12 of 2001 - Regs (01) - GN 170 of 2015 (GG5801) - Annexure 1_Page_34.png"/>
                    <pic:cNvPicPr/>
                  </pic:nvPicPr>
                  <pic:blipFill>
                    <a:blip r:embed="rId45"/>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02E4A73C" wp14:editId="5177D8AE">
            <wp:extent cx="5396230" cy="76752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rest Act 12 of 2001 - Regs (01) - GN 170 of 2015 (GG5801) - Annexure 1_Page_35.png"/>
                    <pic:cNvPicPr/>
                  </pic:nvPicPr>
                  <pic:blipFill>
                    <a:blip r:embed="rId46"/>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583D8F5C" wp14:editId="7DC078FA">
            <wp:extent cx="5396230" cy="76752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rest Act 12 of 2001 - Regs (01) - GN 170 of 2015 (GG5801) - Annexure 1_Page_36.png"/>
                    <pic:cNvPicPr/>
                  </pic:nvPicPr>
                  <pic:blipFill>
                    <a:blip r:embed="rId47"/>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27732155" wp14:editId="5BEE12FE">
            <wp:extent cx="5396230" cy="76752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rest Act 12 of 2001 - Regs (01) - GN 170 of 2015 (GG5801) - Annexure 1_Page_37.png"/>
                    <pic:cNvPicPr/>
                  </pic:nvPicPr>
                  <pic:blipFill>
                    <a:blip r:embed="rId48"/>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78876183" wp14:editId="575B83FF">
            <wp:extent cx="5396230" cy="76752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orest Act 12 of 2001 - Regs (01) - GN 170 of 2015 (GG5801) - Annexure 1_Page_38.png"/>
                    <pic:cNvPicPr/>
                  </pic:nvPicPr>
                  <pic:blipFill>
                    <a:blip r:embed="rId49"/>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3E472202" wp14:editId="6CE3B2CA">
            <wp:extent cx="5396230" cy="76752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rest Act 12 of 2001 - Regs (01) - GN 170 of 2015 (GG5801) - Annexure 1_Page_39.png"/>
                    <pic:cNvPicPr/>
                  </pic:nvPicPr>
                  <pic:blipFill>
                    <a:blip r:embed="rId50"/>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4F7C0A94" wp14:editId="764ED176">
            <wp:extent cx="5396230" cy="76752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orest Act 12 of 2001 - Regs (01) - GN 170 of 2015 (GG5801) - Annexure 1_Page_40.png"/>
                    <pic:cNvPicPr/>
                  </pic:nvPicPr>
                  <pic:blipFill>
                    <a:blip r:embed="rId51"/>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3AA04BD2" wp14:editId="48C6933A">
            <wp:extent cx="5396230" cy="76752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rest Act 12 of 2001 - Regs (01) - GN 170 of 2015 (GG5801) - Annexure 1_Page_41.png"/>
                    <pic:cNvPicPr/>
                  </pic:nvPicPr>
                  <pic:blipFill>
                    <a:blip r:embed="rId52"/>
                    <a:stretch>
                      <a:fillRect/>
                    </a:stretch>
                  </pic:blipFill>
                  <pic:spPr>
                    <a:xfrm>
                      <a:off x="0" y="0"/>
                      <a:ext cx="5396230" cy="7675245"/>
                    </a:xfrm>
                    <a:prstGeom prst="rect">
                      <a:avLst/>
                    </a:prstGeom>
                  </pic:spPr>
                </pic:pic>
              </a:graphicData>
            </a:graphic>
          </wp:inline>
        </w:drawing>
      </w:r>
      <w:r>
        <w:rPr>
          <w:noProof/>
          <w:lang w:val="en-ZA" w:eastAsia="en-ZA"/>
        </w:rPr>
        <w:drawing>
          <wp:inline distT="0" distB="0" distL="0" distR="0" wp14:anchorId="66CA41FD" wp14:editId="050AFF8D">
            <wp:extent cx="5396230" cy="76752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orest Act 12 of 2001 - Regs (01) - GN 170 of 2015 (GG5801) - Annexure 1_Page_42.png"/>
                    <pic:cNvPicPr/>
                  </pic:nvPicPr>
                  <pic:blipFill>
                    <a:blip r:embed="rId53"/>
                    <a:stretch>
                      <a:fillRect/>
                    </a:stretch>
                  </pic:blipFill>
                  <pic:spPr>
                    <a:xfrm>
                      <a:off x="0" y="0"/>
                      <a:ext cx="5396230" cy="7675245"/>
                    </a:xfrm>
                    <a:prstGeom prst="rect">
                      <a:avLst/>
                    </a:prstGeom>
                  </pic:spPr>
                </pic:pic>
              </a:graphicData>
            </a:graphic>
          </wp:inline>
        </w:drawing>
      </w:r>
    </w:p>
    <w:p w14:paraId="2A8BECDE" w14:textId="77777777" w:rsidR="00683064" w:rsidRDefault="00683064" w:rsidP="00B12C91">
      <w:pPr>
        <w:pStyle w:val="REG-P0"/>
      </w:pPr>
    </w:p>
    <w:p w14:paraId="23AAE218" w14:textId="77777777" w:rsidR="00A378FA" w:rsidRPr="00FC6AFE" w:rsidRDefault="00B12C91" w:rsidP="00A378FA">
      <w:pPr>
        <w:pStyle w:val="REG-P0"/>
        <w:jc w:val="center"/>
        <w:rPr>
          <w:b/>
        </w:rPr>
      </w:pPr>
      <w:r>
        <w:br w:type="page"/>
      </w:r>
      <w:r w:rsidR="00A378FA" w:rsidRPr="00FC6AFE">
        <w:rPr>
          <w:b/>
        </w:rPr>
        <w:t>ANNEXURE 2</w:t>
      </w:r>
    </w:p>
    <w:p w14:paraId="6DB07270" w14:textId="77777777" w:rsidR="00A378FA" w:rsidRDefault="00A378FA" w:rsidP="00A378FA">
      <w:pPr>
        <w:pStyle w:val="REG-P0"/>
        <w:jc w:val="center"/>
        <w:rPr>
          <w:b/>
          <w:sz w:val="23"/>
        </w:rPr>
      </w:pPr>
    </w:p>
    <w:p w14:paraId="25232AB0" w14:textId="77777777" w:rsidR="00A378FA" w:rsidRDefault="00A378FA" w:rsidP="00A378FA">
      <w:pPr>
        <w:pStyle w:val="REG-P0"/>
        <w:jc w:val="center"/>
        <w:rPr>
          <w:spacing w:val="-3"/>
        </w:rPr>
      </w:pPr>
      <w:r>
        <w:rPr>
          <w:spacing w:val="-3"/>
        </w:rPr>
        <w:t xml:space="preserve">MINISTRY </w:t>
      </w:r>
      <w:r>
        <w:t xml:space="preserve">OF </w:t>
      </w:r>
      <w:r>
        <w:rPr>
          <w:spacing w:val="-3"/>
        </w:rPr>
        <w:t xml:space="preserve">AGRICULTURE, </w:t>
      </w:r>
      <w:r>
        <w:rPr>
          <w:spacing w:val="-10"/>
        </w:rPr>
        <w:t xml:space="preserve">WATER </w:t>
      </w:r>
      <w:r>
        <w:t xml:space="preserve">AND </w:t>
      </w:r>
      <w:r>
        <w:rPr>
          <w:spacing w:val="-3"/>
        </w:rPr>
        <w:t xml:space="preserve">FORESTRY </w:t>
      </w:r>
    </w:p>
    <w:p w14:paraId="512964B3" w14:textId="77777777" w:rsidR="00A378FA" w:rsidRDefault="00A378FA" w:rsidP="00A378FA">
      <w:pPr>
        <w:pStyle w:val="REG-P0"/>
        <w:jc w:val="center"/>
        <w:rPr>
          <w:spacing w:val="-3"/>
        </w:rPr>
      </w:pPr>
    </w:p>
    <w:p w14:paraId="3C08FACC" w14:textId="77777777" w:rsidR="00A378FA" w:rsidRDefault="00A378FA" w:rsidP="00A378FA">
      <w:pPr>
        <w:pStyle w:val="REG-P0"/>
        <w:jc w:val="center"/>
      </w:pPr>
      <w:r>
        <w:t xml:space="preserve">FOREST </w:t>
      </w:r>
      <w:r>
        <w:rPr>
          <w:spacing w:val="-5"/>
        </w:rPr>
        <w:t xml:space="preserve">ACT, </w:t>
      </w:r>
      <w:r>
        <w:t>2001 (ACT NO. 12 OF 2001)</w:t>
      </w:r>
    </w:p>
    <w:p w14:paraId="3F8A40CC" w14:textId="77777777" w:rsidR="00A378FA" w:rsidRDefault="00A378FA" w:rsidP="00A378FA">
      <w:pPr>
        <w:pStyle w:val="REG-P0"/>
        <w:jc w:val="center"/>
      </w:pPr>
    </w:p>
    <w:p w14:paraId="35E4A009" w14:textId="77777777" w:rsidR="00A378FA" w:rsidRPr="00FC6AFE" w:rsidRDefault="00A378FA" w:rsidP="00A378FA">
      <w:pPr>
        <w:pStyle w:val="REG-P0"/>
        <w:jc w:val="center"/>
        <w:rPr>
          <w:b/>
        </w:rPr>
      </w:pPr>
      <w:r w:rsidRPr="00FC6AFE">
        <w:rPr>
          <w:b/>
        </w:rPr>
        <w:t>PROTECTED PLANT SPECIES</w:t>
      </w:r>
    </w:p>
    <w:p w14:paraId="1EDC4F84" w14:textId="77777777" w:rsidR="00A378FA" w:rsidRDefault="00A378FA" w:rsidP="00A378FA">
      <w:pPr>
        <w:pStyle w:val="REG-P0"/>
        <w:jc w:val="center"/>
      </w:pPr>
      <w:r>
        <w:t>(Sections 22/Regulation 13)</w:t>
      </w:r>
    </w:p>
    <w:p w14:paraId="04E3310E" w14:textId="77777777" w:rsidR="00A378FA" w:rsidRDefault="00A378FA" w:rsidP="00A378FA">
      <w:pPr>
        <w:pStyle w:val="REG-P0"/>
        <w:jc w:val="center"/>
        <w:rPr>
          <w:sz w:val="23"/>
        </w:rPr>
      </w:pPr>
    </w:p>
    <w:p w14:paraId="1ADD9F1C" w14:textId="77777777" w:rsidR="00A378FA" w:rsidRDefault="00A378FA" w:rsidP="00A378FA">
      <w:pPr>
        <w:pStyle w:val="REG-P0"/>
        <w:jc w:val="left"/>
      </w:pPr>
      <w:r>
        <w:t xml:space="preserve">List of protected </w:t>
      </w:r>
      <w:r w:rsidRPr="00716441">
        <w:rPr>
          <w:spacing w:val="-2"/>
        </w:rPr>
        <w:t>species</w:t>
      </w:r>
      <w:r>
        <w:t>:</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2835"/>
        <w:gridCol w:w="2410"/>
        <w:gridCol w:w="3260"/>
      </w:tblGrid>
      <w:tr w:rsidR="00A378FA" w:rsidRPr="002F70F3" w14:paraId="1C85DE92" w14:textId="77777777" w:rsidTr="00ED35FE">
        <w:tc>
          <w:tcPr>
            <w:tcW w:w="2835" w:type="dxa"/>
          </w:tcPr>
          <w:p w14:paraId="432DB16A" w14:textId="77777777" w:rsidR="00A378FA" w:rsidRPr="00716441" w:rsidRDefault="00A378FA" w:rsidP="009C0E31">
            <w:pPr>
              <w:pStyle w:val="REG-P0"/>
              <w:jc w:val="left"/>
              <w:rPr>
                <w:b/>
                <w:spacing w:val="-2"/>
                <w:sz w:val="20"/>
                <w:szCs w:val="20"/>
              </w:rPr>
            </w:pPr>
            <w:r w:rsidRPr="00716441">
              <w:rPr>
                <w:b/>
                <w:spacing w:val="-2"/>
                <w:sz w:val="20"/>
                <w:szCs w:val="20"/>
              </w:rPr>
              <w:t>Species name</w:t>
            </w:r>
          </w:p>
        </w:tc>
        <w:tc>
          <w:tcPr>
            <w:tcW w:w="2410" w:type="dxa"/>
          </w:tcPr>
          <w:p w14:paraId="4AFC0AD8" w14:textId="77777777" w:rsidR="00A378FA" w:rsidRPr="002F70F3" w:rsidRDefault="00A378FA" w:rsidP="002F70F3">
            <w:pPr>
              <w:pStyle w:val="REG-P0"/>
              <w:rPr>
                <w:b/>
                <w:sz w:val="20"/>
                <w:szCs w:val="20"/>
              </w:rPr>
            </w:pPr>
            <w:r w:rsidRPr="002F70F3">
              <w:rPr>
                <w:b/>
                <w:sz w:val="20"/>
                <w:szCs w:val="20"/>
              </w:rPr>
              <w:t>Common names (English)</w:t>
            </w:r>
          </w:p>
        </w:tc>
        <w:tc>
          <w:tcPr>
            <w:tcW w:w="3260" w:type="dxa"/>
          </w:tcPr>
          <w:p w14:paraId="4238EA6B" w14:textId="77777777" w:rsidR="00A378FA" w:rsidRPr="009C0E31" w:rsidRDefault="00A378FA" w:rsidP="00E73214">
            <w:pPr>
              <w:pStyle w:val="REG-P0"/>
              <w:rPr>
                <w:b/>
                <w:spacing w:val="-2"/>
                <w:sz w:val="20"/>
                <w:szCs w:val="20"/>
              </w:rPr>
            </w:pPr>
            <w:r w:rsidRPr="009C0E31">
              <w:rPr>
                <w:b/>
                <w:spacing w:val="-2"/>
                <w:sz w:val="20"/>
                <w:szCs w:val="20"/>
              </w:rPr>
              <w:t>Reasons to be protected</w:t>
            </w:r>
          </w:p>
        </w:tc>
      </w:tr>
      <w:tr w:rsidR="00A378FA" w:rsidRPr="00982953" w14:paraId="2AE4452D" w14:textId="77777777" w:rsidTr="00ED35FE">
        <w:tc>
          <w:tcPr>
            <w:tcW w:w="2835" w:type="dxa"/>
          </w:tcPr>
          <w:p w14:paraId="56B83665" w14:textId="77777777" w:rsidR="00A378FA" w:rsidRPr="00716441" w:rsidRDefault="00A378FA" w:rsidP="009C0E31">
            <w:pPr>
              <w:pStyle w:val="REG-P0"/>
              <w:jc w:val="left"/>
              <w:rPr>
                <w:spacing w:val="-2"/>
                <w:sz w:val="20"/>
                <w:szCs w:val="20"/>
              </w:rPr>
            </w:pPr>
            <w:r w:rsidRPr="00716441">
              <w:rPr>
                <w:i/>
                <w:spacing w:val="-2"/>
                <w:sz w:val="20"/>
                <w:szCs w:val="20"/>
              </w:rPr>
              <w:t xml:space="preserve">Acacia erioloba </w:t>
            </w:r>
            <w:r w:rsidRPr="00716441">
              <w:rPr>
                <w:spacing w:val="-2"/>
                <w:sz w:val="20"/>
                <w:szCs w:val="20"/>
              </w:rPr>
              <w:t>E. Mey.</w:t>
            </w:r>
          </w:p>
        </w:tc>
        <w:tc>
          <w:tcPr>
            <w:tcW w:w="2410" w:type="dxa"/>
          </w:tcPr>
          <w:p w14:paraId="740B92BC" w14:textId="77777777" w:rsidR="00A378FA" w:rsidRPr="00982953" w:rsidRDefault="00A378FA" w:rsidP="002F70F3">
            <w:pPr>
              <w:pStyle w:val="REG-P0"/>
              <w:rPr>
                <w:sz w:val="20"/>
                <w:szCs w:val="20"/>
              </w:rPr>
            </w:pPr>
            <w:r w:rsidRPr="00982953">
              <w:rPr>
                <w:sz w:val="20"/>
                <w:szCs w:val="20"/>
              </w:rPr>
              <w:t>Camel-thorn</w:t>
            </w:r>
          </w:p>
        </w:tc>
        <w:tc>
          <w:tcPr>
            <w:tcW w:w="3260" w:type="dxa"/>
          </w:tcPr>
          <w:p w14:paraId="7B093286" w14:textId="77777777" w:rsidR="00A378FA" w:rsidRPr="009C0E31" w:rsidRDefault="00A378FA" w:rsidP="00E73214">
            <w:pPr>
              <w:pStyle w:val="REG-P0"/>
              <w:rPr>
                <w:spacing w:val="-2"/>
                <w:sz w:val="20"/>
                <w:szCs w:val="20"/>
              </w:rPr>
            </w:pPr>
            <w:r w:rsidRPr="009C0E31">
              <w:rPr>
                <w:spacing w:val="-2"/>
                <w:sz w:val="20"/>
                <w:szCs w:val="20"/>
              </w:rPr>
              <w:t>EU</w:t>
            </w:r>
            <w:r w:rsidRPr="009C0E31">
              <w:rPr>
                <w:spacing w:val="-2"/>
                <w:sz w:val="20"/>
                <w:szCs w:val="20"/>
                <w:vertAlign w:val="superscript"/>
              </w:rPr>
              <w:t>1</w:t>
            </w:r>
            <w:r w:rsidRPr="009C0E31">
              <w:rPr>
                <w:spacing w:val="-2"/>
                <w:position w:val="7"/>
                <w:sz w:val="20"/>
                <w:szCs w:val="20"/>
              </w:rPr>
              <w:t xml:space="preserve"> </w:t>
            </w:r>
            <w:r w:rsidRPr="009C0E31">
              <w:rPr>
                <w:spacing w:val="-2"/>
                <w:sz w:val="20"/>
                <w:szCs w:val="20"/>
              </w:rPr>
              <w:t>(Heavily utilized by humans and animals - medicinal, cash crop, unsus- tainable harvesting of fuel wood for ex- port) slow growth rate, cultural value, economic value, ES (keystone species)</w:t>
            </w:r>
          </w:p>
        </w:tc>
      </w:tr>
      <w:tr w:rsidR="00A378FA" w:rsidRPr="00982953" w14:paraId="274B8E68" w14:textId="77777777" w:rsidTr="00ED35FE">
        <w:tc>
          <w:tcPr>
            <w:tcW w:w="2835" w:type="dxa"/>
          </w:tcPr>
          <w:p w14:paraId="123EAAFD" w14:textId="77777777" w:rsidR="00A378FA" w:rsidRPr="00716441" w:rsidRDefault="00A378FA" w:rsidP="009C0E31">
            <w:pPr>
              <w:pStyle w:val="REG-P0"/>
              <w:jc w:val="left"/>
              <w:rPr>
                <w:spacing w:val="-2"/>
                <w:sz w:val="20"/>
                <w:szCs w:val="20"/>
              </w:rPr>
            </w:pPr>
            <w:r w:rsidRPr="00716441">
              <w:rPr>
                <w:i/>
                <w:spacing w:val="-2"/>
                <w:sz w:val="20"/>
                <w:szCs w:val="20"/>
              </w:rPr>
              <w:t xml:space="preserve">Acacia nigrescens </w:t>
            </w:r>
            <w:r w:rsidRPr="00716441">
              <w:rPr>
                <w:spacing w:val="-2"/>
                <w:sz w:val="20"/>
                <w:szCs w:val="20"/>
              </w:rPr>
              <w:t>Oliv.</w:t>
            </w:r>
          </w:p>
        </w:tc>
        <w:tc>
          <w:tcPr>
            <w:tcW w:w="2410" w:type="dxa"/>
          </w:tcPr>
          <w:p w14:paraId="09326502" w14:textId="77777777" w:rsidR="00A378FA" w:rsidRPr="00982953" w:rsidRDefault="00A378FA" w:rsidP="002F70F3">
            <w:pPr>
              <w:pStyle w:val="REG-P0"/>
              <w:rPr>
                <w:sz w:val="20"/>
                <w:szCs w:val="20"/>
              </w:rPr>
            </w:pPr>
            <w:r w:rsidRPr="00982953">
              <w:rPr>
                <w:sz w:val="20"/>
                <w:szCs w:val="20"/>
              </w:rPr>
              <w:t>Knob-thorn</w:t>
            </w:r>
          </w:p>
        </w:tc>
        <w:tc>
          <w:tcPr>
            <w:tcW w:w="3260" w:type="dxa"/>
          </w:tcPr>
          <w:p w14:paraId="6D59C0EF" w14:textId="77777777" w:rsidR="00A378FA" w:rsidRPr="009C0E31" w:rsidRDefault="00A378FA" w:rsidP="00E73214">
            <w:pPr>
              <w:pStyle w:val="REG-P0"/>
              <w:rPr>
                <w:spacing w:val="-2"/>
                <w:sz w:val="20"/>
                <w:szCs w:val="20"/>
              </w:rPr>
            </w:pPr>
            <w:r w:rsidRPr="009C0E31">
              <w:rPr>
                <w:spacing w:val="-2"/>
                <w:sz w:val="20"/>
                <w:szCs w:val="20"/>
              </w:rPr>
              <w:t>EU (Used by humans and animals - wood used for construction, utensils, fuel, tanning, browsed by game), ES (retains river banks)</w:t>
            </w:r>
          </w:p>
        </w:tc>
      </w:tr>
      <w:tr w:rsidR="00A378FA" w:rsidRPr="00982953" w14:paraId="00C21481" w14:textId="77777777" w:rsidTr="00ED35FE">
        <w:tc>
          <w:tcPr>
            <w:tcW w:w="2835" w:type="dxa"/>
          </w:tcPr>
          <w:p w14:paraId="18A2EFBE" w14:textId="77777777" w:rsidR="00A378FA" w:rsidRPr="00716441" w:rsidRDefault="00A378FA" w:rsidP="009C0E31">
            <w:pPr>
              <w:pStyle w:val="REG-P0"/>
              <w:jc w:val="left"/>
              <w:rPr>
                <w:spacing w:val="-2"/>
                <w:sz w:val="20"/>
                <w:szCs w:val="20"/>
              </w:rPr>
            </w:pPr>
            <w:r w:rsidRPr="00716441">
              <w:rPr>
                <w:i/>
                <w:spacing w:val="-2"/>
                <w:sz w:val="20"/>
                <w:szCs w:val="20"/>
              </w:rPr>
              <w:t xml:space="preserve">Acanthosicyos horridus </w:t>
            </w:r>
            <w:r w:rsidRPr="00716441">
              <w:rPr>
                <w:spacing w:val="-2"/>
                <w:sz w:val="20"/>
                <w:szCs w:val="20"/>
              </w:rPr>
              <w:t>Welw. ex Hook.f.</w:t>
            </w:r>
          </w:p>
        </w:tc>
        <w:tc>
          <w:tcPr>
            <w:tcW w:w="2410" w:type="dxa"/>
          </w:tcPr>
          <w:p w14:paraId="3DD41C32" w14:textId="77777777" w:rsidR="00A378FA" w:rsidRPr="00982953" w:rsidRDefault="00A378FA" w:rsidP="002F70F3">
            <w:pPr>
              <w:pStyle w:val="REG-P0"/>
              <w:rPr>
                <w:sz w:val="20"/>
                <w:szCs w:val="20"/>
              </w:rPr>
            </w:pPr>
            <w:r w:rsidRPr="00982953">
              <w:rPr>
                <w:sz w:val="20"/>
                <w:szCs w:val="20"/>
              </w:rPr>
              <w:t>Nara</w:t>
            </w:r>
          </w:p>
        </w:tc>
        <w:tc>
          <w:tcPr>
            <w:tcW w:w="3260" w:type="dxa"/>
          </w:tcPr>
          <w:p w14:paraId="0D4A91A5" w14:textId="77777777" w:rsidR="00A378FA" w:rsidRPr="009C0E31" w:rsidRDefault="00A378FA" w:rsidP="00E73214">
            <w:pPr>
              <w:pStyle w:val="REG-P0"/>
              <w:rPr>
                <w:spacing w:val="-2"/>
                <w:sz w:val="20"/>
                <w:szCs w:val="20"/>
              </w:rPr>
            </w:pPr>
            <w:r w:rsidRPr="009C0E31">
              <w:rPr>
                <w:spacing w:val="-2"/>
                <w:sz w:val="20"/>
                <w:szCs w:val="20"/>
              </w:rPr>
              <w:t>Cultural and economic value, ES (Dune stabiliser)</w:t>
            </w:r>
          </w:p>
        </w:tc>
      </w:tr>
      <w:tr w:rsidR="00A378FA" w:rsidRPr="00982953" w14:paraId="5863B30D" w14:textId="77777777" w:rsidTr="00ED35FE">
        <w:tc>
          <w:tcPr>
            <w:tcW w:w="2835" w:type="dxa"/>
          </w:tcPr>
          <w:p w14:paraId="309936C3" w14:textId="77777777" w:rsidR="00A378FA" w:rsidRPr="00716441" w:rsidRDefault="00A378FA" w:rsidP="009C0E31">
            <w:pPr>
              <w:pStyle w:val="REG-P0"/>
              <w:jc w:val="left"/>
              <w:rPr>
                <w:spacing w:val="-2"/>
                <w:sz w:val="20"/>
                <w:szCs w:val="20"/>
              </w:rPr>
            </w:pPr>
            <w:r w:rsidRPr="00716441">
              <w:rPr>
                <w:i/>
                <w:spacing w:val="-2"/>
                <w:sz w:val="20"/>
                <w:szCs w:val="20"/>
              </w:rPr>
              <w:t xml:space="preserve">Adansonia digitata </w:t>
            </w:r>
            <w:r w:rsidRPr="00716441">
              <w:rPr>
                <w:spacing w:val="-2"/>
                <w:sz w:val="20"/>
                <w:szCs w:val="20"/>
              </w:rPr>
              <w:t>L.</w:t>
            </w:r>
          </w:p>
        </w:tc>
        <w:tc>
          <w:tcPr>
            <w:tcW w:w="2410" w:type="dxa"/>
          </w:tcPr>
          <w:p w14:paraId="00D69C87" w14:textId="77777777" w:rsidR="00A378FA" w:rsidRPr="00982953" w:rsidRDefault="00A378FA" w:rsidP="002F70F3">
            <w:pPr>
              <w:pStyle w:val="REG-P0"/>
              <w:rPr>
                <w:sz w:val="20"/>
                <w:szCs w:val="20"/>
              </w:rPr>
            </w:pPr>
            <w:r w:rsidRPr="00982953">
              <w:rPr>
                <w:sz w:val="20"/>
                <w:szCs w:val="20"/>
              </w:rPr>
              <w:t>baobab</w:t>
            </w:r>
          </w:p>
        </w:tc>
        <w:tc>
          <w:tcPr>
            <w:tcW w:w="3260" w:type="dxa"/>
          </w:tcPr>
          <w:p w14:paraId="443FA32C" w14:textId="77777777" w:rsidR="00A378FA" w:rsidRPr="009C0E31" w:rsidRDefault="00A378FA" w:rsidP="00E73214">
            <w:pPr>
              <w:pStyle w:val="REG-P0"/>
              <w:rPr>
                <w:spacing w:val="-2"/>
                <w:sz w:val="20"/>
                <w:szCs w:val="20"/>
              </w:rPr>
            </w:pPr>
            <w:r w:rsidRPr="009C0E31">
              <w:rPr>
                <w:spacing w:val="-2"/>
                <w:sz w:val="20"/>
                <w:szCs w:val="20"/>
              </w:rPr>
              <w:t>ES</w:t>
            </w:r>
            <w:r w:rsidRPr="009C0E31">
              <w:rPr>
                <w:spacing w:val="-2"/>
                <w:sz w:val="20"/>
                <w:szCs w:val="20"/>
                <w:vertAlign w:val="superscript"/>
              </w:rPr>
              <w:t>2</w:t>
            </w:r>
            <w:r w:rsidRPr="009C0E31">
              <w:rPr>
                <w:spacing w:val="-2"/>
                <w:position w:val="7"/>
                <w:sz w:val="20"/>
                <w:szCs w:val="20"/>
              </w:rPr>
              <w:t xml:space="preserve"> </w:t>
            </w:r>
            <w:r w:rsidRPr="009C0E31">
              <w:rPr>
                <w:spacing w:val="-2"/>
                <w:sz w:val="20"/>
                <w:szCs w:val="20"/>
              </w:rPr>
              <w:t>(Keystone species) EU (heavily utilised by humans and animals)</w:t>
            </w:r>
          </w:p>
        </w:tc>
      </w:tr>
      <w:tr w:rsidR="00A378FA" w:rsidRPr="00982953" w14:paraId="7182F4F3" w14:textId="77777777" w:rsidTr="00ED35FE">
        <w:tc>
          <w:tcPr>
            <w:tcW w:w="2835" w:type="dxa"/>
          </w:tcPr>
          <w:p w14:paraId="03D8E22D" w14:textId="77777777" w:rsidR="00A378FA" w:rsidRPr="00716441" w:rsidRDefault="00A378FA" w:rsidP="009C0E31">
            <w:pPr>
              <w:pStyle w:val="REG-P0"/>
              <w:jc w:val="left"/>
              <w:rPr>
                <w:spacing w:val="-2"/>
                <w:sz w:val="20"/>
                <w:szCs w:val="20"/>
              </w:rPr>
            </w:pPr>
            <w:r w:rsidRPr="00716441">
              <w:rPr>
                <w:i/>
                <w:spacing w:val="-2"/>
                <w:sz w:val="20"/>
                <w:szCs w:val="20"/>
              </w:rPr>
              <w:t xml:space="preserve">Adenia pechuelii </w:t>
            </w:r>
            <w:r w:rsidRPr="00716441">
              <w:rPr>
                <w:spacing w:val="-2"/>
                <w:sz w:val="20"/>
                <w:szCs w:val="20"/>
              </w:rPr>
              <w:t>(Engl.) Harms</w:t>
            </w:r>
          </w:p>
        </w:tc>
        <w:tc>
          <w:tcPr>
            <w:tcW w:w="2410" w:type="dxa"/>
          </w:tcPr>
          <w:p w14:paraId="326993C4" w14:textId="77777777" w:rsidR="00A378FA" w:rsidRPr="00982953" w:rsidRDefault="00A378FA" w:rsidP="002F70F3">
            <w:pPr>
              <w:pStyle w:val="REG-P0"/>
              <w:rPr>
                <w:sz w:val="20"/>
                <w:szCs w:val="20"/>
              </w:rPr>
            </w:pPr>
            <w:r w:rsidRPr="00982953">
              <w:rPr>
                <w:sz w:val="20"/>
                <w:szCs w:val="20"/>
              </w:rPr>
              <w:t>Elephants-foot</w:t>
            </w:r>
          </w:p>
        </w:tc>
        <w:tc>
          <w:tcPr>
            <w:tcW w:w="3260" w:type="dxa"/>
          </w:tcPr>
          <w:p w14:paraId="1756A19E" w14:textId="77777777" w:rsidR="00A378FA" w:rsidRPr="009C0E31" w:rsidRDefault="00A378FA" w:rsidP="00E73214">
            <w:pPr>
              <w:pStyle w:val="REG-P0"/>
              <w:rPr>
                <w:spacing w:val="-2"/>
                <w:sz w:val="20"/>
                <w:szCs w:val="20"/>
              </w:rPr>
            </w:pPr>
            <w:r w:rsidRPr="009C0E31">
              <w:rPr>
                <w:spacing w:val="-2"/>
                <w:sz w:val="20"/>
                <w:szCs w:val="20"/>
              </w:rPr>
              <w:t>EU (unsustainable harvesting for horti- cultural trade), slow growth rate, Slow and/or episodic recruitment</w:t>
            </w:r>
          </w:p>
        </w:tc>
      </w:tr>
      <w:tr w:rsidR="00A378FA" w:rsidRPr="00982953" w14:paraId="75808400" w14:textId="77777777" w:rsidTr="00ED35FE">
        <w:tc>
          <w:tcPr>
            <w:tcW w:w="2835" w:type="dxa"/>
          </w:tcPr>
          <w:p w14:paraId="47FC0437" w14:textId="77777777" w:rsidR="00A378FA" w:rsidRPr="00716441" w:rsidRDefault="00A378FA" w:rsidP="009C0E31">
            <w:pPr>
              <w:pStyle w:val="REG-P0"/>
              <w:jc w:val="left"/>
              <w:rPr>
                <w:spacing w:val="-2"/>
                <w:sz w:val="20"/>
                <w:szCs w:val="20"/>
              </w:rPr>
            </w:pPr>
            <w:r w:rsidRPr="00716441">
              <w:rPr>
                <w:i/>
                <w:spacing w:val="-2"/>
                <w:sz w:val="20"/>
                <w:szCs w:val="20"/>
              </w:rPr>
              <w:t xml:space="preserve">Adenium boehmanium </w:t>
            </w:r>
            <w:r w:rsidRPr="00716441">
              <w:rPr>
                <w:spacing w:val="-2"/>
                <w:sz w:val="20"/>
                <w:szCs w:val="20"/>
              </w:rPr>
              <w:t>Schinz</w:t>
            </w:r>
          </w:p>
        </w:tc>
        <w:tc>
          <w:tcPr>
            <w:tcW w:w="2410" w:type="dxa"/>
          </w:tcPr>
          <w:p w14:paraId="2A3A8839" w14:textId="77777777" w:rsidR="00A378FA" w:rsidRPr="00982953" w:rsidRDefault="00A378FA" w:rsidP="002F70F3">
            <w:pPr>
              <w:pStyle w:val="REG-P0"/>
              <w:rPr>
                <w:sz w:val="20"/>
                <w:szCs w:val="20"/>
              </w:rPr>
            </w:pPr>
            <w:r w:rsidRPr="00982953">
              <w:rPr>
                <w:sz w:val="20"/>
                <w:szCs w:val="20"/>
              </w:rPr>
              <w:t>Bushman poison</w:t>
            </w:r>
          </w:p>
        </w:tc>
        <w:tc>
          <w:tcPr>
            <w:tcW w:w="3260" w:type="dxa"/>
          </w:tcPr>
          <w:p w14:paraId="2288CF2C" w14:textId="77777777" w:rsidR="00A378FA" w:rsidRPr="009C0E31" w:rsidRDefault="00A378FA" w:rsidP="00E73214">
            <w:pPr>
              <w:pStyle w:val="REG-P0"/>
              <w:rPr>
                <w:spacing w:val="-2"/>
                <w:sz w:val="20"/>
                <w:szCs w:val="20"/>
              </w:rPr>
            </w:pPr>
            <w:r w:rsidRPr="009C0E31">
              <w:rPr>
                <w:spacing w:val="-2"/>
                <w:sz w:val="20"/>
                <w:szCs w:val="20"/>
              </w:rPr>
              <w:t>EU (unsustainable harvesting for horti- cultural trade)</w:t>
            </w:r>
          </w:p>
        </w:tc>
      </w:tr>
      <w:tr w:rsidR="00A378FA" w:rsidRPr="00982953" w14:paraId="455B487D" w14:textId="77777777" w:rsidTr="00ED35FE">
        <w:tc>
          <w:tcPr>
            <w:tcW w:w="2835" w:type="dxa"/>
          </w:tcPr>
          <w:p w14:paraId="5E54FCF8" w14:textId="77777777" w:rsidR="00A378FA" w:rsidRPr="00716441" w:rsidRDefault="00A378FA" w:rsidP="009C0E31">
            <w:pPr>
              <w:pStyle w:val="REG-P0"/>
              <w:jc w:val="left"/>
              <w:rPr>
                <w:spacing w:val="-2"/>
                <w:sz w:val="20"/>
                <w:szCs w:val="20"/>
              </w:rPr>
            </w:pPr>
            <w:r w:rsidRPr="00716441">
              <w:rPr>
                <w:i/>
                <w:spacing w:val="-2"/>
                <w:sz w:val="20"/>
                <w:szCs w:val="20"/>
              </w:rPr>
              <w:t xml:space="preserve">Afzelia quanzensis </w:t>
            </w:r>
            <w:r w:rsidRPr="00716441">
              <w:rPr>
                <w:spacing w:val="-2"/>
                <w:sz w:val="20"/>
                <w:szCs w:val="20"/>
              </w:rPr>
              <w:t>Welw.</w:t>
            </w:r>
          </w:p>
        </w:tc>
        <w:tc>
          <w:tcPr>
            <w:tcW w:w="2410" w:type="dxa"/>
          </w:tcPr>
          <w:p w14:paraId="7D79916E" w14:textId="77777777" w:rsidR="00A378FA" w:rsidRPr="00982953" w:rsidRDefault="00A378FA" w:rsidP="002F70F3">
            <w:pPr>
              <w:pStyle w:val="REG-P0"/>
              <w:rPr>
                <w:sz w:val="20"/>
                <w:szCs w:val="20"/>
              </w:rPr>
            </w:pPr>
            <w:r w:rsidRPr="00982953">
              <w:rPr>
                <w:sz w:val="20"/>
                <w:szCs w:val="20"/>
              </w:rPr>
              <w:t>Pod mahogany</w:t>
            </w:r>
          </w:p>
        </w:tc>
        <w:tc>
          <w:tcPr>
            <w:tcW w:w="3260" w:type="dxa"/>
          </w:tcPr>
          <w:p w14:paraId="3BCD12E9" w14:textId="77777777" w:rsidR="00A378FA" w:rsidRPr="009C0E31" w:rsidRDefault="00A378FA" w:rsidP="00E73214">
            <w:pPr>
              <w:pStyle w:val="REG-P0"/>
              <w:rPr>
                <w:spacing w:val="-2"/>
                <w:sz w:val="20"/>
                <w:szCs w:val="20"/>
              </w:rPr>
            </w:pPr>
            <w:r w:rsidRPr="009C0E31">
              <w:rPr>
                <w:spacing w:val="-2"/>
                <w:sz w:val="20"/>
                <w:szCs w:val="20"/>
              </w:rPr>
              <w:t>EU (Extensively used by humans and animals- curios, medicinal, timber, po- tential as ornamental trees, browsed by animals), slow growth rate, Restricted range.</w:t>
            </w:r>
          </w:p>
        </w:tc>
      </w:tr>
      <w:tr w:rsidR="00A378FA" w:rsidRPr="00982953" w14:paraId="54D9C55C" w14:textId="77777777" w:rsidTr="00ED35FE">
        <w:tc>
          <w:tcPr>
            <w:tcW w:w="2835" w:type="dxa"/>
          </w:tcPr>
          <w:p w14:paraId="59F8C710" w14:textId="77777777" w:rsidR="00A378FA" w:rsidRPr="00716441" w:rsidRDefault="00A378FA" w:rsidP="009C0E31">
            <w:pPr>
              <w:pStyle w:val="REG-P0"/>
              <w:jc w:val="left"/>
              <w:rPr>
                <w:spacing w:val="-2"/>
                <w:sz w:val="20"/>
                <w:szCs w:val="20"/>
              </w:rPr>
            </w:pPr>
            <w:r w:rsidRPr="00716441">
              <w:rPr>
                <w:i/>
                <w:spacing w:val="-2"/>
                <w:sz w:val="20"/>
                <w:szCs w:val="20"/>
              </w:rPr>
              <w:t xml:space="preserve">Albizia anthelmintica </w:t>
            </w:r>
            <w:r w:rsidRPr="00716441">
              <w:rPr>
                <w:spacing w:val="-2"/>
                <w:sz w:val="20"/>
                <w:szCs w:val="20"/>
              </w:rPr>
              <w:t>(A.Rich.) Brongn.</w:t>
            </w:r>
          </w:p>
        </w:tc>
        <w:tc>
          <w:tcPr>
            <w:tcW w:w="2410" w:type="dxa"/>
          </w:tcPr>
          <w:p w14:paraId="37F9A0FB" w14:textId="77777777" w:rsidR="00A378FA" w:rsidRPr="00982953" w:rsidRDefault="00A378FA" w:rsidP="002F70F3">
            <w:pPr>
              <w:pStyle w:val="REG-P0"/>
              <w:rPr>
                <w:sz w:val="20"/>
                <w:szCs w:val="20"/>
              </w:rPr>
            </w:pPr>
            <w:r w:rsidRPr="00982953">
              <w:rPr>
                <w:sz w:val="20"/>
                <w:szCs w:val="20"/>
              </w:rPr>
              <w:t>Worm-cure albizia</w:t>
            </w:r>
          </w:p>
        </w:tc>
        <w:tc>
          <w:tcPr>
            <w:tcW w:w="3260" w:type="dxa"/>
          </w:tcPr>
          <w:p w14:paraId="7EA193CC" w14:textId="77777777" w:rsidR="00A378FA" w:rsidRPr="009C0E31" w:rsidRDefault="00A378FA" w:rsidP="00E73214">
            <w:pPr>
              <w:pStyle w:val="REG-P0"/>
              <w:rPr>
                <w:spacing w:val="-2"/>
                <w:sz w:val="20"/>
                <w:szCs w:val="20"/>
              </w:rPr>
            </w:pPr>
            <w:r w:rsidRPr="009C0E31">
              <w:rPr>
                <w:spacing w:val="-2"/>
                <w:sz w:val="20"/>
                <w:szCs w:val="20"/>
              </w:rPr>
              <w:t>EU (Utilized by humans and animals</w:t>
            </w:r>
          </w:p>
          <w:p w14:paraId="17AFF86A" w14:textId="77777777" w:rsidR="00A378FA" w:rsidRPr="009C0E31" w:rsidRDefault="00A378FA" w:rsidP="00E73214">
            <w:pPr>
              <w:pStyle w:val="REG-P0"/>
              <w:rPr>
                <w:spacing w:val="-2"/>
                <w:sz w:val="20"/>
                <w:szCs w:val="20"/>
              </w:rPr>
            </w:pPr>
            <w:r w:rsidRPr="009C0E31">
              <w:rPr>
                <w:spacing w:val="-2"/>
                <w:sz w:val="20"/>
                <w:szCs w:val="20"/>
              </w:rPr>
              <w:t>- medicinal, utensils, browsed by live- stock and game)</w:t>
            </w:r>
          </w:p>
        </w:tc>
      </w:tr>
      <w:tr w:rsidR="00A378FA" w:rsidRPr="00982953" w14:paraId="6C92388E" w14:textId="77777777" w:rsidTr="00ED35FE">
        <w:tc>
          <w:tcPr>
            <w:tcW w:w="2835" w:type="dxa"/>
          </w:tcPr>
          <w:p w14:paraId="417545DF" w14:textId="77777777" w:rsidR="00A378FA" w:rsidRPr="00716441" w:rsidRDefault="00A378FA" w:rsidP="009C0E31">
            <w:pPr>
              <w:pStyle w:val="REG-P0"/>
              <w:jc w:val="left"/>
              <w:rPr>
                <w:spacing w:val="-2"/>
                <w:sz w:val="20"/>
                <w:szCs w:val="20"/>
              </w:rPr>
            </w:pPr>
            <w:r w:rsidRPr="00716441">
              <w:rPr>
                <w:i/>
                <w:spacing w:val="-2"/>
                <w:sz w:val="20"/>
                <w:szCs w:val="20"/>
              </w:rPr>
              <w:t xml:space="preserve">Aloe dichotoma </w:t>
            </w:r>
            <w:r w:rsidRPr="00716441">
              <w:rPr>
                <w:spacing w:val="-2"/>
                <w:sz w:val="20"/>
                <w:szCs w:val="20"/>
              </w:rPr>
              <w:t>Masson</w:t>
            </w:r>
          </w:p>
        </w:tc>
        <w:tc>
          <w:tcPr>
            <w:tcW w:w="2410" w:type="dxa"/>
          </w:tcPr>
          <w:p w14:paraId="4B06419F" w14:textId="77777777" w:rsidR="00A378FA" w:rsidRPr="00982953" w:rsidRDefault="00A378FA" w:rsidP="002F70F3">
            <w:pPr>
              <w:pStyle w:val="REG-P0"/>
              <w:rPr>
                <w:sz w:val="20"/>
                <w:szCs w:val="20"/>
              </w:rPr>
            </w:pPr>
            <w:r w:rsidRPr="00982953">
              <w:rPr>
                <w:sz w:val="20"/>
                <w:szCs w:val="20"/>
              </w:rPr>
              <w:t>Quiver tree</w:t>
            </w:r>
          </w:p>
        </w:tc>
        <w:tc>
          <w:tcPr>
            <w:tcW w:w="3260" w:type="dxa"/>
          </w:tcPr>
          <w:p w14:paraId="4A1040C9" w14:textId="77777777" w:rsidR="00A378FA" w:rsidRPr="009C0E31" w:rsidRDefault="00A378FA" w:rsidP="00E73214">
            <w:pPr>
              <w:pStyle w:val="REG-P0"/>
              <w:rPr>
                <w:spacing w:val="-2"/>
                <w:sz w:val="20"/>
                <w:szCs w:val="20"/>
              </w:rPr>
            </w:pPr>
            <w:r w:rsidRPr="009C0E31">
              <w:rPr>
                <w:spacing w:val="-2"/>
                <w:sz w:val="20"/>
                <w:szCs w:val="20"/>
              </w:rPr>
              <w:t>EU (unsustainable harvesting for hor- ticultural trade), Slow growth rate, Cultural value, Slow and/or episodic recruitment</w:t>
            </w:r>
          </w:p>
        </w:tc>
      </w:tr>
      <w:tr w:rsidR="00A378FA" w:rsidRPr="00982953" w14:paraId="041EB49E" w14:textId="77777777" w:rsidTr="00ED35FE">
        <w:tc>
          <w:tcPr>
            <w:tcW w:w="2835" w:type="dxa"/>
          </w:tcPr>
          <w:p w14:paraId="4090A21C" w14:textId="77777777" w:rsidR="00A378FA" w:rsidRPr="00716441" w:rsidRDefault="00A378FA" w:rsidP="009C0E31">
            <w:pPr>
              <w:pStyle w:val="REG-P0"/>
              <w:jc w:val="left"/>
              <w:rPr>
                <w:spacing w:val="-2"/>
                <w:sz w:val="20"/>
                <w:szCs w:val="20"/>
              </w:rPr>
            </w:pPr>
            <w:r w:rsidRPr="00716441">
              <w:rPr>
                <w:i/>
                <w:spacing w:val="-2"/>
                <w:sz w:val="20"/>
                <w:szCs w:val="20"/>
              </w:rPr>
              <w:t xml:space="preserve">Aloe pillansii </w:t>
            </w:r>
            <w:r w:rsidRPr="00716441">
              <w:rPr>
                <w:spacing w:val="-2"/>
                <w:sz w:val="20"/>
                <w:szCs w:val="20"/>
              </w:rPr>
              <w:t>L. Guthrie</w:t>
            </w:r>
          </w:p>
        </w:tc>
        <w:tc>
          <w:tcPr>
            <w:tcW w:w="2410" w:type="dxa"/>
          </w:tcPr>
          <w:p w14:paraId="07A7F633" w14:textId="77777777" w:rsidR="00A378FA" w:rsidRPr="00982953" w:rsidRDefault="00A378FA" w:rsidP="002F70F3">
            <w:pPr>
              <w:pStyle w:val="REG-P0"/>
              <w:rPr>
                <w:sz w:val="20"/>
                <w:szCs w:val="20"/>
              </w:rPr>
            </w:pPr>
            <w:r w:rsidRPr="00982953">
              <w:rPr>
                <w:sz w:val="20"/>
                <w:szCs w:val="20"/>
              </w:rPr>
              <w:t>Giant quiver tree</w:t>
            </w:r>
          </w:p>
        </w:tc>
        <w:tc>
          <w:tcPr>
            <w:tcW w:w="3260" w:type="dxa"/>
          </w:tcPr>
          <w:p w14:paraId="519CB6D4" w14:textId="77777777" w:rsidR="00A378FA" w:rsidRPr="009C0E31" w:rsidRDefault="00A378FA" w:rsidP="00E73214">
            <w:pPr>
              <w:pStyle w:val="REG-P0"/>
              <w:rPr>
                <w:spacing w:val="-2"/>
                <w:sz w:val="20"/>
                <w:szCs w:val="20"/>
              </w:rPr>
            </w:pPr>
            <w:r w:rsidRPr="009C0E31">
              <w:rPr>
                <w:spacing w:val="-2"/>
                <w:sz w:val="20"/>
                <w:szCs w:val="20"/>
              </w:rPr>
              <w:t>Slow growth rate, Restricted range, Slow and/or episodic recruitment</w:t>
            </w:r>
          </w:p>
        </w:tc>
      </w:tr>
      <w:tr w:rsidR="00A378FA" w:rsidRPr="00982953" w14:paraId="132C0FE8" w14:textId="77777777" w:rsidTr="00ED35FE">
        <w:tc>
          <w:tcPr>
            <w:tcW w:w="2835" w:type="dxa"/>
          </w:tcPr>
          <w:p w14:paraId="2903BD75" w14:textId="77777777" w:rsidR="00A378FA" w:rsidRPr="00716441" w:rsidRDefault="00A378FA" w:rsidP="009C0E31">
            <w:pPr>
              <w:pStyle w:val="REG-P0"/>
              <w:jc w:val="left"/>
              <w:rPr>
                <w:spacing w:val="-2"/>
                <w:sz w:val="20"/>
                <w:szCs w:val="20"/>
              </w:rPr>
            </w:pPr>
            <w:r w:rsidRPr="00716441">
              <w:rPr>
                <w:i/>
                <w:spacing w:val="-2"/>
                <w:sz w:val="20"/>
                <w:szCs w:val="20"/>
              </w:rPr>
              <w:t xml:space="preserve">Aloe ramosissima </w:t>
            </w:r>
            <w:r w:rsidRPr="00716441">
              <w:rPr>
                <w:spacing w:val="-2"/>
                <w:sz w:val="20"/>
                <w:szCs w:val="20"/>
              </w:rPr>
              <w:t>Pillans</w:t>
            </w:r>
          </w:p>
        </w:tc>
        <w:tc>
          <w:tcPr>
            <w:tcW w:w="2410" w:type="dxa"/>
          </w:tcPr>
          <w:p w14:paraId="0F8803DA" w14:textId="77777777" w:rsidR="00A378FA" w:rsidRPr="00982953" w:rsidRDefault="00A378FA" w:rsidP="002F70F3">
            <w:pPr>
              <w:pStyle w:val="REG-P0"/>
              <w:rPr>
                <w:sz w:val="20"/>
                <w:szCs w:val="20"/>
              </w:rPr>
            </w:pPr>
            <w:r w:rsidRPr="00982953">
              <w:rPr>
                <w:sz w:val="20"/>
                <w:szCs w:val="20"/>
              </w:rPr>
              <w:t>Maiden’s quiver tree</w:t>
            </w:r>
          </w:p>
        </w:tc>
        <w:tc>
          <w:tcPr>
            <w:tcW w:w="3260" w:type="dxa"/>
          </w:tcPr>
          <w:p w14:paraId="70088D92" w14:textId="77777777" w:rsidR="00A378FA" w:rsidRPr="009C0E31" w:rsidRDefault="00A378FA" w:rsidP="00E73214">
            <w:pPr>
              <w:pStyle w:val="REG-P0"/>
              <w:rPr>
                <w:spacing w:val="-2"/>
                <w:sz w:val="20"/>
                <w:szCs w:val="20"/>
              </w:rPr>
            </w:pPr>
            <w:r w:rsidRPr="009C0E31">
              <w:rPr>
                <w:spacing w:val="-2"/>
                <w:sz w:val="20"/>
                <w:szCs w:val="20"/>
              </w:rPr>
              <w:t>Slow growth rate, Restricted range, Slow and/or episodic recruitment</w:t>
            </w:r>
          </w:p>
        </w:tc>
      </w:tr>
      <w:tr w:rsidR="00A378FA" w:rsidRPr="00982953" w14:paraId="2D3CE499" w14:textId="77777777" w:rsidTr="00ED35FE">
        <w:tc>
          <w:tcPr>
            <w:tcW w:w="2835" w:type="dxa"/>
          </w:tcPr>
          <w:p w14:paraId="1C6AE01F" w14:textId="77777777" w:rsidR="00A378FA" w:rsidRPr="00716441" w:rsidRDefault="00A378FA" w:rsidP="009C0E31">
            <w:pPr>
              <w:pStyle w:val="REG-P0"/>
              <w:jc w:val="left"/>
              <w:rPr>
                <w:spacing w:val="-2"/>
                <w:sz w:val="20"/>
                <w:szCs w:val="20"/>
              </w:rPr>
            </w:pPr>
            <w:r w:rsidRPr="00716441">
              <w:rPr>
                <w:i/>
                <w:spacing w:val="-2"/>
                <w:sz w:val="20"/>
                <w:szCs w:val="20"/>
              </w:rPr>
              <w:t xml:space="preserve">Baikiaea plurijuga </w:t>
            </w:r>
            <w:r w:rsidRPr="00716441">
              <w:rPr>
                <w:spacing w:val="-2"/>
                <w:sz w:val="20"/>
                <w:szCs w:val="20"/>
              </w:rPr>
              <w:t>Harms</w:t>
            </w:r>
          </w:p>
        </w:tc>
        <w:tc>
          <w:tcPr>
            <w:tcW w:w="2410" w:type="dxa"/>
          </w:tcPr>
          <w:p w14:paraId="4B24B883" w14:textId="77777777" w:rsidR="00A378FA" w:rsidRPr="00982953" w:rsidRDefault="00A378FA" w:rsidP="002F70F3">
            <w:pPr>
              <w:pStyle w:val="REG-P0"/>
              <w:rPr>
                <w:sz w:val="20"/>
                <w:szCs w:val="20"/>
              </w:rPr>
            </w:pPr>
            <w:r w:rsidRPr="00982953">
              <w:rPr>
                <w:sz w:val="20"/>
                <w:szCs w:val="20"/>
              </w:rPr>
              <w:t>Zambezi teak or Rhodesian teak</w:t>
            </w:r>
          </w:p>
        </w:tc>
        <w:tc>
          <w:tcPr>
            <w:tcW w:w="3260" w:type="dxa"/>
          </w:tcPr>
          <w:p w14:paraId="5AC75CB8" w14:textId="77777777" w:rsidR="00A378FA" w:rsidRPr="009C0E31" w:rsidRDefault="00A378FA" w:rsidP="00E73214">
            <w:pPr>
              <w:pStyle w:val="REG-P0"/>
              <w:rPr>
                <w:spacing w:val="-2"/>
                <w:sz w:val="20"/>
                <w:szCs w:val="20"/>
              </w:rPr>
            </w:pPr>
            <w:r w:rsidRPr="009C0E31">
              <w:rPr>
                <w:spacing w:val="-2"/>
                <w:sz w:val="20"/>
                <w:szCs w:val="20"/>
              </w:rPr>
              <w:t>EU (heavily utilised for timber, imple- ments, utensils, wood carvings)</w:t>
            </w:r>
          </w:p>
        </w:tc>
      </w:tr>
      <w:tr w:rsidR="00A378FA" w:rsidRPr="00982953" w14:paraId="7D75623C" w14:textId="77777777" w:rsidTr="00ED35FE">
        <w:tc>
          <w:tcPr>
            <w:tcW w:w="2835" w:type="dxa"/>
          </w:tcPr>
          <w:p w14:paraId="141A8EB0" w14:textId="77777777" w:rsidR="00A378FA" w:rsidRPr="00716441" w:rsidRDefault="00A378FA" w:rsidP="009C0E31">
            <w:pPr>
              <w:pStyle w:val="REG-P0"/>
              <w:jc w:val="left"/>
              <w:rPr>
                <w:spacing w:val="-2"/>
                <w:sz w:val="20"/>
                <w:szCs w:val="20"/>
              </w:rPr>
            </w:pPr>
            <w:r w:rsidRPr="00716441">
              <w:rPr>
                <w:i/>
                <w:spacing w:val="-2"/>
                <w:sz w:val="20"/>
                <w:szCs w:val="20"/>
              </w:rPr>
              <w:t xml:space="preserve">Berchemia discolour </w:t>
            </w:r>
            <w:r w:rsidRPr="00716441">
              <w:rPr>
                <w:spacing w:val="-2"/>
                <w:sz w:val="20"/>
                <w:szCs w:val="20"/>
              </w:rPr>
              <w:t>(Klotzsch) Hemsl.</w:t>
            </w:r>
          </w:p>
        </w:tc>
        <w:tc>
          <w:tcPr>
            <w:tcW w:w="2410" w:type="dxa"/>
          </w:tcPr>
          <w:p w14:paraId="59E0A5E4" w14:textId="77777777" w:rsidR="00A378FA" w:rsidRPr="00982953" w:rsidRDefault="00A378FA" w:rsidP="002F70F3">
            <w:pPr>
              <w:pStyle w:val="REG-P0"/>
              <w:rPr>
                <w:sz w:val="20"/>
                <w:szCs w:val="20"/>
              </w:rPr>
            </w:pPr>
            <w:r w:rsidRPr="00982953">
              <w:rPr>
                <w:sz w:val="20"/>
                <w:szCs w:val="20"/>
              </w:rPr>
              <w:t>Bird-plum</w:t>
            </w:r>
          </w:p>
        </w:tc>
        <w:tc>
          <w:tcPr>
            <w:tcW w:w="3260" w:type="dxa"/>
          </w:tcPr>
          <w:p w14:paraId="1A48FF43" w14:textId="77777777" w:rsidR="00A378FA" w:rsidRPr="009C0E31" w:rsidRDefault="00A378FA" w:rsidP="00E73214">
            <w:pPr>
              <w:pStyle w:val="REG-P0"/>
              <w:rPr>
                <w:spacing w:val="-2"/>
                <w:sz w:val="20"/>
                <w:szCs w:val="20"/>
              </w:rPr>
            </w:pPr>
            <w:r w:rsidRPr="009C0E31">
              <w:rPr>
                <w:spacing w:val="-2"/>
                <w:sz w:val="20"/>
                <w:szCs w:val="20"/>
              </w:rPr>
              <w:t>EU (heavily utilised by humans and animals)</w:t>
            </w:r>
          </w:p>
        </w:tc>
      </w:tr>
      <w:tr w:rsidR="00A378FA" w:rsidRPr="00982953" w14:paraId="4DF2D63A" w14:textId="77777777" w:rsidTr="00ED35FE">
        <w:tc>
          <w:tcPr>
            <w:tcW w:w="2835" w:type="dxa"/>
          </w:tcPr>
          <w:p w14:paraId="1B46A125" w14:textId="77777777" w:rsidR="00A378FA" w:rsidRPr="00716441" w:rsidRDefault="00A378FA" w:rsidP="009C0E31">
            <w:pPr>
              <w:pStyle w:val="REG-P0"/>
              <w:jc w:val="left"/>
              <w:rPr>
                <w:spacing w:val="-2"/>
                <w:sz w:val="20"/>
                <w:szCs w:val="20"/>
              </w:rPr>
            </w:pPr>
            <w:r w:rsidRPr="00716441">
              <w:rPr>
                <w:i/>
                <w:spacing w:val="-2"/>
                <w:sz w:val="20"/>
                <w:szCs w:val="20"/>
              </w:rPr>
              <w:t xml:space="preserve">Boscia albitrunca </w:t>
            </w:r>
            <w:r w:rsidRPr="00716441">
              <w:rPr>
                <w:spacing w:val="-2"/>
                <w:sz w:val="20"/>
                <w:szCs w:val="20"/>
              </w:rPr>
              <w:t>(Burch.) Gilg &amp; Gilg-Ben.</w:t>
            </w:r>
          </w:p>
        </w:tc>
        <w:tc>
          <w:tcPr>
            <w:tcW w:w="2410" w:type="dxa"/>
          </w:tcPr>
          <w:p w14:paraId="7FA0B9F7" w14:textId="77777777" w:rsidR="00A378FA" w:rsidRPr="00982953" w:rsidRDefault="00A378FA" w:rsidP="002F70F3">
            <w:pPr>
              <w:pStyle w:val="REG-P0"/>
              <w:rPr>
                <w:sz w:val="20"/>
                <w:szCs w:val="20"/>
              </w:rPr>
            </w:pPr>
            <w:r w:rsidRPr="00982953">
              <w:rPr>
                <w:sz w:val="20"/>
                <w:szCs w:val="20"/>
              </w:rPr>
              <w:t>Shepherd’s tree</w:t>
            </w:r>
          </w:p>
        </w:tc>
        <w:tc>
          <w:tcPr>
            <w:tcW w:w="3260" w:type="dxa"/>
          </w:tcPr>
          <w:p w14:paraId="540B3B68" w14:textId="77777777" w:rsidR="00A378FA" w:rsidRPr="009C0E31" w:rsidRDefault="00A378FA" w:rsidP="00E73214">
            <w:pPr>
              <w:pStyle w:val="REG-P0"/>
              <w:rPr>
                <w:spacing w:val="-2"/>
                <w:sz w:val="20"/>
                <w:szCs w:val="20"/>
              </w:rPr>
            </w:pPr>
            <w:r w:rsidRPr="009C0E31">
              <w:rPr>
                <w:spacing w:val="-2"/>
                <w:sz w:val="20"/>
                <w:szCs w:val="20"/>
              </w:rPr>
              <w:t>EU (heavily utilised by humans and animals)</w:t>
            </w:r>
          </w:p>
        </w:tc>
      </w:tr>
      <w:tr w:rsidR="00A378FA" w:rsidRPr="00982953" w14:paraId="2032AE0D" w14:textId="77777777" w:rsidTr="00ED35FE">
        <w:tc>
          <w:tcPr>
            <w:tcW w:w="2835" w:type="dxa"/>
          </w:tcPr>
          <w:p w14:paraId="781159EA" w14:textId="77777777" w:rsidR="00A378FA" w:rsidRPr="00716441" w:rsidRDefault="00A378FA" w:rsidP="009C0E31">
            <w:pPr>
              <w:pStyle w:val="REG-P0"/>
              <w:jc w:val="left"/>
              <w:rPr>
                <w:spacing w:val="-2"/>
                <w:sz w:val="20"/>
                <w:szCs w:val="20"/>
              </w:rPr>
            </w:pPr>
            <w:r w:rsidRPr="00716441">
              <w:rPr>
                <w:i/>
                <w:spacing w:val="-2"/>
                <w:sz w:val="20"/>
                <w:szCs w:val="20"/>
              </w:rPr>
              <w:t xml:space="preserve">Burkea africana </w:t>
            </w:r>
            <w:r w:rsidRPr="00716441">
              <w:rPr>
                <w:spacing w:val="-2"/>
                <w:sz w:val="20"/>
                <w:szCs w:val="20"/>
              </w:rPr>
              <w:t>Hook.</w:t>
            </w:r>
          </w:p>
        </w:tc>
        <w:tc>
          <w:tcPr>
            <w:tcW w:w="2410" w:type="dxa"/>
          </w:tcPr>
          <w:p w14:paraId="4CB366F5" w14:textId="77777777" w:rsidR="00A378FA" w:rsidRPr="00982953" w:rsidRDefault="00A378FA" w:rsidP="002F70F3">
            <w:pPr>
              <w:pStyle w:val="REG-P0"/>
              <w:rPr>
                <w:sz w:val="20"/>
                <w:szCs w:val="20"/>
              </w:rPr>
            </w:pPr>
            <w:r w:rsidRPr="00982953">
              <w:rPr>
                <w:sz w:val="20"/>
                <w:szCs w:val="20"/>
              </w:rPr>
              <w:t>Burkea</w:t>
            </w:r>
          </w:p>
        </w:tc>
        <w:tc>
          <w:tcPr>
            <w:tcW w:w="3260" w:type="dxa"/>
          </w:tcPr>
          <w:p w14:paraId="1981B613" w14:textId="77777777" w:rsidR="00A378FA" w:rsidRPr="009C0E31" w:rsidRDefault="00A378FA" w:rsidP="00E73214">
            <w:pPr>
              <w:pStyle w:val="REG-P0"/>
              <w:rPr>
                <w:spacing w:val="-2"/>
                <w:sz w:val="20"/>
                <w:szCs w:val="20"/>
              </w:rPr>
            </w:pPr>
            <w:r w:rsidRPr="009C0E31">
              <w:rPr>
                <w:spacing w:val="-2"/>
                <w:sz w:val="20"/>
                <w:szCs w:val="20"/>
              </w:rPr>
              <w:t>EU (heavily utilised by humans - tim- ber, firewood, implements)</w:t>
            </w:r>
          </w:p>
        </w:tc>
      </w:tr>
      <w:tr w:rsidR="00A378FA" w:rsidRPr="00982953" w14:paraId="25A7A7F9" w14:textId="77777777" w:rsidTr="00ED35FE">
        <w:tc>
          <w:tcPr>
            <w:tcW w:w="2835" w:type="dxa"/>
          </w:tcPr>
          <w:p w14:paraId="534BF693" w14:textId="77777777" w:rsidR="00A378FA" w:rsidRPr="00716441" w:rsidRDefault="00A378FA" w:rsidP="009C0E31">
            <w:pPr>
              <w:pStyle w:val="REG-P0"/>
              <w:jc w:val="left"/>
              <w:rPr>
                <w:spacing w:val="-2"/>
                <w:sz w:val="20"/>
                <w:szCs w:val="20"/>
              </w:rPr>
            </w:pPr>
            <w:r w:rsidRPr="00716441">
              <w:rPr>
                <w:i/>
                <w:spacing w:val="-2"/>
                <w:sz w:val="20"/>
                <w:szCs w:val="20"/>
              </w:rPr>
              <w:t>Caesalpinia merxmeullerana A</w:t>
            </w:r>
            <w:r w:rsidRPr="00716441">
              <w:rPr>
                <w:spacing w:val="-2"/>
                <w:sz w:val="20"/>
                <w:szCs w:val="20"/>
              </w:rPr>
              <w:t>. Schreib.</w:t>
            </w:r>
          </w:p>
        </w:tc>
        <w:tc>
          <w:tcPr>
            <w:tcW w:w="2410" w:type="dxa"/>
          </w:tcPr>
          <w:p w14:paraId="243F34AE" w14:textId="77777777" w:rsidR="00A378FA" w:rsidRPr="00982953" w:rsidRDefault="00A378FA" w:rsidP="002F70F3">
            <w:pPr>
              <w:pStyle w:val="REG-P0"/>
              <w:rPr>
                <w:sz w:val="20"/>
                <w:szCs w:val="20"/>
              </w:rPr>
            </w:pPr>
            <w:r w:rsidRPr="00982953">
              <w:rPr>
                <w:sz w:val="20"/>
                <w:szCs w:val="20"/>
              </w:rPr>
              <w:t>Orange-river caesalpinia</w:t>
            </w:r>
          </w:p>
        </w:tc>
        <w:tc>
          <w:tcPr>
            <w:tcW w:w="3260" w:type="dxa"/>
          </w:tcPr>
          <w:p w14:paraId="27D4B16F" w14:textId="77777777" w:rsidR="00A378FA" w:rsidRPr="009C0E31" w:rsidRDefault="00A378FA" w:rsidP="00E73214">
            <w:pPr>
              <w:pStyle w:val="REG-P0"/>
              <w:rPr>
                <w:spacing w:val="-2"/>
                <w:sz w:val="20"/>
                <w:szCs w:val="20"/>
              </w:rPr>
            </w:pPr>
            <w:r w:rsidRPr="009C0E31">
              <w:rPr>
                <w:spacing w:val="-2"/>
                <w:sz w:val="20"/>
                <w:szCs w:val="20"/>
              </w:rPr>
              <w:t>Restricted range</w:t>
            </w:r>
          </w:p>
        </w:tc>
      </w:tr>
      <w:tr w:rsidR="00A378FA" w:rsidRPr="00982953" w14:paraId="122ABF86" w14:textId="77777777" w:rsidTr="00ED35FE">
        <w:tc>
          <w:tcPr>
            <w:tcW w:w="2835" w:type="dxa"/>
          </w:tcPr>
          <w:p w14:paraId="2BE3BB39" w14:textId="77777777" w:rsidR="00A378FA" w:rsidRPr="00716441" w:rsidRDefault="00A378FA" w:rsidP="009C0E31">
            <w:pPr>
              <w:pStyle w:val="REG-P0"/>
              <w:jc w:val="left"/>
              <w:rPr>
                <w:spacing w:val="-2"/>
                <w:sz w:val="20"/>
                <w:szCs w:val="20"/>
              </w:rPr>
            </w:pPr>
            <w:r w:rsidRPr="00716441">
              <w:rPr>
                <w:i/>
                <w:spacing w:val="-2"/>
                <w:sz w:val="20"/>
                <w:szCs w:val="20"/>
              </w:rPr>
              <w:t xml:space="preserve">Citropsis daweana </w:t>
            </w:r>
            <w:r w:rsidRPr="00716441">
              <w:rPr>
                <w:spacing w:val="-2"/>
                <w:sz w:val="20"/>
                <w:szCs w:val="20"/>
              </w:rPr>
              <w:t>Swingle &amp; M. Kellerm.</w:t>
            </w:r>
          </w:p>
        </w:tc>
        <w:tc>
          <w:tcPr>
            <w:tcW w:w="2410" w:type="dxa"/>
          </w:tcPr>
          <w:p w14:paraId="5A924349" w14:textId="77777777" w:rsidR="00A378FA" w:rsidRPr="00982953" w:rsidRDefault="00A378FA" w:rsidP="002F70F3">
            <w:pPr>
              <w:pStyle w:val="REG-P0"/>
              <w:rPr>
                <w:sz w:val="20"/>
                <w:szCs w:val="20"/>
              </w:rPr>
            </w:pPr>
          </w:p>
        </w:tc>
        <w:tc>
          <w:tcPr>
            <w:tcW w:w="3260" w:type="dxa"/>
          </w:tcPr>
          <w:p w14:paraId="382C2F99" w14:textId="77777777" w:rsidR="00A378FA" w:rsidRPr="009C0E31" w:rsidRDefault="00A378FA" w:rsidP="00E73214">
            <w:pPr>
              <w:pStyle w:val="REG-P0"/>
              <w:rPr>
                <w:spacing w:val="-2"/>
                <w:sz w:val="20"/>
                <w:szCs w:val="20"/>
              </w:rPr>
            </w:pPr>
            <w:r w:rsidRPr="009C0E31">
              <w:rPr>
                <w:spacing w:val="-2"/>
                <w:sz w:val="20"/>
                <w:szCs w:val="20"/>
              </w:rPr>
              <w:t>EU (Wild crop relative - genetic re- source), Restricted range</w:t>
            </w:r>
          </w:p>
        </w:tc>
      </w:tr>
      <w:tr w:rsidR="00A378FA" w:rsidRPr="00982953" w14:paraId="0B240F67" w14:textId="77777777" w:rsidTr="00ED35FE">
        <w:tc>
          <w:tcPr>
            <w:tcW w:w="2835" w:type="dxa"/>
          </w:tcPr>
          <w:p w14:paraId="0D024156" w14:textId="77777777" w:rsidR="00A378FA" w:rsidRPr="00716441" w:rsidRDefault="00A378FA" w:rsidP="009C0E31">
            <w:pPr>
              <w:pStyle w:val="REG-P0"/>
              <w:jc w:val="left"/>
              <w:rPr>
                <w:spacing w:val="-2"/>
                <w:sz w:val="20"/>
                <w:szCs w:val="20"/>
              </w:rPr>
            </w:pPr>
            <w:r w:rsidRPr="00716441">
              <w:rPr>
                <w:i/>
                <w:spacing w:val="-2"/>
                <w:sz w:val="20"/>
                <w:szCs w:val="20"/>
              </w:rPr>
              <w:t xml:space="preserve">Colophospermum mopane </w:t>
            </w:r>
            <w:r w:rsidRPr="00716441">
              <w:rPr>
                <w:spacing w:val="-2"/>
                <w:sz w:val="20"/>
                <w:szCs w:val="20"/>
              </w:rPr>
              <w:t>(J. Kirk ex Benth.) J. Kirk ex J. Léonard</w:t>
            </w:r>
          </w:p>
        </w:tc>
        <w:tc>
          <w:tcPr>
            <w:tcW w:w="2410" w:type="dxa"/>
          </w:tcPr>
          <w:p w14:paraId="2A9148ED" w14:textId="77777777" w:rsidR="00A378FA" w:rsidRPr="00982953" w:rsidRDefault="00A378FA" w:rsidP="002F70F3">
            <w:pPr>
              <w:pStyle w:val="REG-P0"/>
              <w:rPr>
                <w:sz w:val="20"/>
                <w:szCs w:val="20"/>
              </w:rPr>
            </w:pPr>
            <w:r w:rsidRPr="00982953">
              <w:rPr>
                <w:sz w:val="20"/>
                <w:szCs w:val="20"/>
              </w:rPr>
              <w:t>Mopane</w:t>
            </w:r>
          </w:p>
        </w:tc>
        <w:tc>
          <w:tcPr>
            <w:tcW w:w="3260" w:type="dxa"/>
          </w:tcPr>
          <w:p w14:paraId="22A766EB" w14:textId="77777777" w:rsidR="00A378FA" w:rsidRPr="009C0E31" w:rsidRDefault="00A378FA" w:rsidP="00E73214">
            <w:pPr>
              <w:pStyle w:val="REG-P0"/>
              <w:rPr>
                <w:spacing w:val="-2"/>
                <w:sz w:val="20"/>
                <w:szCs w:val="20"/>
              </w:rPr>
            </w:pPr>
            <w:r w:rsidRPr="009C0E31">
              <w:rPr>
                <w:spacing w:val="-2"/>
                <w:sz w:val="20"/>
                <w:szCs w:val="20"/>
              </w:rPr>
              <w:t>EU (heavily utilised by humans and animals (browse and forage) - charcoal, timber, fuel wood, construction, medi- cine, host to important edible caterpil- lar), slow growth rate, cultural value</w:t>
            </w:r>
          </w:p>
        </w:tc>
      </w:tr>
      <w:tr w:rsidR="00A378FA" w:rsidRPr="00982953" w14:paraId="5C8F0C6D" w14:textId="77777777" w:rsidTr="00ED35FE">
        <w:tc>
          <w:tcPr>
            <w:tcW w:w="2835" w:type="dxa"/>
          </w:tcPr>
          <w:p w14:paraId="016FA795" w14:textId="77777777" w:rsidR="00A378FA" w:rsidRPr="00716441" w:rsidRDefault="00A378FA" w:rsidP="009C0E31">
            <w:pPr>
              <w:pStyle w:val="REG-P0"/>
              <w:jc w:val="left"/>
              <w:rPr>
                <w:spacing w:val="-2"/>
                <w:sz w:val="20"/>
                <w:szCs w:val="20"/>
              </w:rPr>
            </w:pPr>
            <w:r w:rsidRPr="00716441">
              <w:rPr>
                <w:i/>
                <w:spacing w:val="-2"/>
                <w:sz w:val="20"/>
                <w:szCs w:val="20"/>
              </w:rPr>
              <w:t xml:space="preserve">Combretum imberbe </w:t>
            </w:r>
            <w:r w:rsidRPr="00716441">
              <w:rPr>
                <w:spacing w:val="-2"/>
                <w:sz w:val="20"/>
                <w:szCs w:val="20"/>
              </w:rPr>
              <w:t>Wawra</w:t>
            </w:r>
          </w:p>
        </w:tc>
        <w:tc>
          <w:tcPr>
            <w:tcW w:w="2410" w:type="dxa"/>
          </w:tcPr>
          <w:p w14:paraId="337CA558" w14:textId="77777777" w:rsidR="00A378FA" w:rsidRPr="00982953" w:rsidRDefault="00A378FA" w:rsidP="002F70F3">
            <w:pPr>
              <w:pStyle w:val="REG-P0"/>
              <w:rPr>
                <w:sz w:val="20"/>
                <w:szCs w:val="20"/>
              </w:rPr>
            </w:pPr>
            <w:r w:rsidRPr="00982953">
              <w:rPr>
                <w:sz w:val="20"/>
                <w:szCs w:val="20"/>
              </w:rPr>
              <w:t>Leadwood</w:t>
            </w:r>
          </w:p>
        </w:tc>
        <w:tc>
          <w:tcPr>
            <w:tcW w:w="3260" w:type="dxa"/>
          </w:tcPr>
          <w:p w14:paraId="4FDFECDF" w14:textId="77777777" w:rsidR="00A378FA" w:rsidRPr="009C0E31" w:rsidRDefault="00A378FA" w:rsidP="00E73214">
            <w:pPr>
              <w:pStyle w:val="REG-P0"/>
              <w:rPr>
                <w:spacing w:val="-2"/>
                <w:sz w:val="20"/>
                <w:szCs w:val="20"/>
              </w:rPr>
            </w:pPr>
            <w:r w:rsidRPr="009C0E31">
              <w:rPr>
                <w:spacing w:val="-2"/>
                <w:sz w:val="20"/>
                <w:szCs w:val="20"/>
              </w:rPr>
              <w:t>EU (heavily utilised by humans and animals - fuel wood, construction ma- terial, implements, illegally harvested for charcoal, other purposes, browse, shade) Cultural value, Extremely slow growth rate.</w:t>
            </w:r>
          </w:p>
        </w:tc>
      </w:tr>
      <w:tr w:rsidR="00A378FA" w:rsidRPr="00982953" w14:paraId="711A68F3" w14:textId="77777777" w:rsidTr="00ED35FE">
        <w:tc>
          <w:tcPr>
            <w:tcW w:w="2835" w:type="dxa"/>
          </w:tcPr>
          <w:p w14:paraId="76DC98D9" w14:textId="77777777" w:rsidR="00A378FA" w:rsidRPr="00716441" w:rsidRDefault="00A378FA" w:rsidP="009C0E31">
            <w:pPr>
              <w:pStyle w:val="REG-P0"/>
              <w:jc w:val="left"/>
              <w:rPr>
                <w:spacing w:val="-2"/>
                <w:sz w:val="20"/>
                <w:szCs w:val="20"/>
              </w:rPr>
            </w:pPr>
            <w:r w:rsidRPr="00716441">
              <w:rPr>
                <w:i/>
                <w:spacing w:val="-2"/>
                <w:sz w:val="20"/>
                <w:szCs w:val="20"/>
              </w:rPr>
              <w:t xml:space="preserve">Commiphora capensis </w:t>
            </w:r>
            <w:r w:rsidRPr="00716441">
              <w:rPr>
                <w:spacing w:val="-2"/>
                <w:sz w:val="20"/>
                <w:szCs w:val="20"/>
              </w:rPr>
              <w:t>(Sond.) Engl.</w:t>
            </w:r>
          </w:p>
        </w:tc>
        <w:tc>
          <w:tcPr>
            <w:tcW w:w="2410" w:type="dxa"/>
          </w:tcPr>
          <w:p w14:paraId="07E0A237" w14:textId="77777777" w:rsidR="00A378FA" w:rsidRPr="00982953" w:rsidRDefault="00A378FA" w:rsidP="002F70F3">
            <w:pPr>
              <w:pStyle w:val="REG-P0"/>
              <w:rPr>
                <w:sz w:val="20"/>
                <w:szCs w:val="20"/>
              </w:rPr>
            </w:pPr>
            <w:r w:rsidRPr="00982953">
              <w:rPr>
                <w:sz w:val="20"/>
                <w:szCs w:val="20"/>
              </w:rPr>
              <w:t>Namaqua corkwood</w:t>
            </w:r>
          </w:p>
        </w:tc>
        <w:tc>
          <w:tcPr>
            <w:tcW w:w="3260" w:type="dxa"/>
          </w:tcPr>
          <w:p w14:paraId="4FBBC250" w14:textId="77777777" w:rsidR="00A378FA" w:rsidRPr="009C0E31" w:rsidRDefault="00A378FA" w:rsidP="00E73214">
            <w:pPr>
              <w:pStyle w:val="REG-P0"/>
              <w:rPr>
                <w:spacing w:val="-2"/>
                <w:sz w:val="20"/>
                <w:szCs w:val="20"/>
              </w:rPr>
            </w:pPr>
            <w:r w:rsidRPr="009C0E31">
              <w:rPr>
                <w:spacing w:val="-2"/>
                <w:sz w:val="20"/>
                <w:szCs w:val="20"/>
              </w:rPr>
              <w:t>EU (illegally harvested for horticultural trade), Restricted range</w:t>
            </w:r>
          </w:p>
        </w:tc>
      </w:tr>
      <w:tr w:rsidR="00A378FA" w:rsidRPr="00982953" w14:paraId="03B1C3A1" w14:textId="77777777" w:rsidTr="00ED35FE">
        <w:tc>
          <w:tcPr>
            <w:tcW w:w="2835" w:type="dxa"/>
          </w:tcPr>
          <w:p w14:paraId="1D393614" w14:textId="77777777" w:rsidR="00A378FA" w:rsidRPr="005F3A5B" w:rsidRDefault="00A378FA" w:rsidP="009C0E31">
            <w:pPr>
              <w:pStyle w:val="REG-P0"/>
              <w:jc w:val="left"/>
              <w:rPr>
                <w:spacing w:val="-2"/>
                <w:sz w:val="20"/>
                <w:szCs w:val="20"/>
                <w:lang w:val="nl-NL"/>
              </w:rPr>
            </w:pPr>
            <w:r w:rsidRPr="005F3A5B">
              <w:rPr>
                <w:i/>
                <w:spacing w:val="-2"/>
                <w:sz w:val="20"/>
                <w:szCs w:val="20"/>
                <w:lang w:val="nl-NL"/>
              </w:rPr>
              <w:t xml:space="preserve">Commiphora cervifolia </w:t>
            </w:r>
            <w:r w:rsidRPr="005F3A5B">
              <w:rPr>
                <w:spacing w:val="-2"/>
                <w:sz w:val="20"/>
                <w:szCs w:val="20"/>
                <w:lang w:val="nl-NL"/>
              </w:rPr>
              <w:t>J.J.A.van der Walt</w:t>
            </w:r>
          </w:p>
        </w:tc>
        <w:tc>
          <w:tcPr>
            <w:tcW w:w="2410" w:type="dxa"/>
          </w:tcPr>
          <w:p w14:paraId="36DC6439" w14:textId="77777777" w:rsidR="00A378FA" w:rsidRPr="00982953" w:rsidRDefault="00A378FA" w:rsidP="002F70F3">
            <w:pPr>
              <w:pStyle w:val="REG-P0"/>
              <w:rPr>
                <w:sz w:val="20"/>
                <w:szCs w:val="20"/>
              </w:rPr>
            </w:pPr>
            <w:r w:rsidRPr="00982953">
              <w:rPr>
                <w:sz w:val="20"/>
                <w:szCs w:val="20"/>
              </w:rPr>
              <w:t>Antler-leaved corkwood</w:t>
            </w:r>
          </w:p>
        </w:tc>
        <w:tc>
          <w:tcPr>
            <w:tcW w:w="3260" w:type="dxa"/>
          </w:tcPr>
          <w:p w14:paraId="3FFDB912" w14:textId="77777777" w:rsidR="00A378FA" w:rsidRPr="009C0E31" w:rsidRDefault="00A378FA" w:rsidP="00E73214">
            <w:pPr>
              <w:pStyle w:val="REG-P0"/>
              <w:rPr>
                <w:spacing w:val="-2"/>
                <w:sz w:val="20"/>
                <w:szCs w:val="20"/>
              </w:rPr>
            </w:pPr>
            <w:r w:rsidRPr="009C0E31">
              <w:rPr>
                <w:spacing w:val="-2"/>
                <w:sz w:val="20"/>
                <w:szCs w:val="20"/>
              </w:rPr>
              <w:t>EU (illegally harvested for horticultural trade), Restricted range</w:t>
            </w:r>
          </w:p>
        </w:tc>
      </w:tr>
      <w:tr w:rsidR="00A378FA" w:rsidRPr="00982953" w14:paraId="64BA72F5" w14:textId="77777777" w:rsidTr="00ED35FE">
        <w:tc>
          <w:tcPr>
            <w:tcW w:w="2835" w:type="dxa"/>
          </w:tcPr>
          <w:p w14:paraId="55AAB408" w14:textId="77777777" w:rsidR="00A378FA" w:rsidRPr="00716441" w:rsidRDefault="00A378FA" w:rsidP="009C0E31">
            <w:pPr>
              <w:pStyle w:val="REG-P0"/>
              <w:jc w:val="left"/>
              <w:rPr>
                <w:spacing w:val="-2"/>
                <w:sz w:val="20"/>
                <w:szCs w:val="20"/>
              </w:rPr>
            </w:pPr>
            <w:r w:rsidRPr="00716441">
              <w:rPr>
                <w:i/>
                <w:spacing w:val="-2"/>
                <w:sz w:val="20"/>
                <w:szCs w:val="20"/>
              </w:rPr>
              <w:t xml:space="preserve">Commiphora dinteri </w:t>
            </w:r>
            <w:r w:rsidRPr="00716441">
              <w:rPr>
                <w:spacing w:val="-2"/>
                <w:sz w:val="20"/>
                <w:szCs w:val="20"/>
              </w:rPr>
              <w:t>Engl.</w:t>
            </w:r>
          </w:p>
        </w:tc>
        <w:tc>
          <w:tcPr>
            <w:tcW w:w="2410" w:type="dxa"/>
          </w:tcPr>
          <w:p w14:paraId="10C967C2" w14:textId="77777777" w:rsidR="00A378FA" w:rsidRPr="00982953" w:rsidRDefault="00A378FA" w:rsidP="002F70F3">
            <w:pPr>
              <w:pStyle w:val="REG-P0"/>
              <w:rPr>
                <w:sz w:val="20"/>
                <w:szCs w:val="20"/>
              </w:rPr>
            </w:pPr>
            <w:r w:rsidRPr="00982953">
              <w:rPr>
                <w:sz w:val="20"/>
                <w:szCs w:val="20"/>
              </w:rPr>
              <w:t>Namib corkwood</w:t>
            </w:r>
          </w:p>
        </w:tc>
        <w:tc>
          <w:tcPr>
            <w:tcW w:w="3260" w:type="dxa"/>
          </w:tcPr>
          <w:p w14:paraId="199E3095" w14:textId="77777777" w:rsidR="00A378FA" w:rsidRPr="009C0E31" w:rsidRDefault="00A378FA" w:rsidP="00E73214">
            <w:pPr>
              <w:pStyle w:val="REG-P0"/>
              <w:rPr>
                <w:spacing w:val="-2"/>
                <w:sz w:val="20"/>
                <w:szCs w:val="20"/>
              </w:rPr>
            </w:pPr>
            <w:r w:rsidRPr="009C0E31">
              <w:rPr>
                <w:spacing w:val="-2"/>
                <w:sz w:val="20"/>
                <w:szCs w:val="20"/>
              </w:rPr>
              <w:t>EU (illegally harvested for horticultural trade)</w:t>
            </w:r>
          </w:p>
        </w:tc>
      </w:tr>
      <w:tr w:rsidR="00A378FA" w:rsidRPr="00982953" w14:paraId="109B285E" w14:textId="77777777" w:rsidTr="00ED35FE">
        <w:tc>
          <w:tcPr>
            <w:tcW w:w="2835" w:type="dxa"/>
          </w:tcPr>
          <w:p w14:paraId="5FD90EFF" w14:textId="77777777" w:rsidR="00A378FA" w:rsidRPr="00716441" w:rsidRDefault="00A378FA" w:rsidP="009C0E31">
            <w:pPr>
              <w:pStyle w:val="REG-P0"/>
              <w:jc w:val="left"/>
              <w:rPr>
                <w:spacing w:val="-2"/>
                <w:sz w:val="20"/>
                <w:szCs w:val="20"/>
              </w:rPr>
            </w:pPr>
            <w:r w:rsidRPr="00716441">
              <w:rPr>
                <w:i/>
                <w:spacing w:val="-2"/>
                <w:sz w:val="20"/>
                <w:szCs w:val="20"/>
              </w:rPr>
              <w:t xml:space="preserve">Commiphora gariepensis </w:t>
            </w:r>
            <w:r w:rsidRPr="00716441">
              <w:rPr>
                <w:spacing w:val="-2"/>
                <w:sz w:val="20"/>
                <w:szCs w:val="20"/>
              </w:rPr>
              <w:t>Swane- poel</w:t>
            </w:r>
          </w:p>
        </w:tc>
        <w:tc>
          <w:tcPr>
            <w:tcW w:w="2410" w:type="dxa"/>
          </w:tcPr>
          <w:p w14:paraId="25213F5B" w14:textId="77777777" w:rsidR="00A378FA" w:rsidRPr="00982953" w:rsidRDefault="00A378FA" w:rsidP="002F70F3">
            <w:pPr>
              <w:pStyle w:val="REG-P0"/>
              <w:rPr>
                <w:sz w:val="20"/>
                <w:szCs w:val="20"/>
              </w:rPr>
            </w:pPr>
            <w:r w:rsidRPr="00982953">
              <w:rPr>
                <w:sz w:val="20"/>
                <w:szCs w:val="20"/>
              </w:rPr>
              <w:t>Orange River corkwood</w:t>
            </w:r>
          </w:p>
        </w:tc>
        <w:tc>
          <w:tcPr>
            <w:tcW w:w="3260" w:type="dxa"/>
          </w:tcPr>
          <w:p w14:paraId="07883D0F" w14:textId="77777777" w:rsidR="00A378FA" w:rsidRPr="009C0E31" w:rsidRDefault="00A378FA" w:rsidP="00E73214">
            <w:pPr>
              <w:pStyle w:val="REG-P0"/>
              <w:rPr>
                <w:spacing w:val="-2"/>
                <w:sz w:val="20"/>
                <w:szCs w:val="20"/>
              </w:rPr>
            </w:pPr>
            <w:r w:rsidRPr="009C0E31">
              <w:rPr>
                <w:spacing w:val="-2"/>
                <w:sz w:val="20"/>
                <w:szCs w:val="20"/>
              </w:rPr>
              <w:t>Restricted range</w:t>
            </w:r>
          </w:p>
        </w:tc>
      </w:tr>
      <w:tr w:rsidR="00A378FA" w:rsidRPr="00982953" w14:paraId="0F9E1D71" w14:textId="77777777" w:rsidTr="00ED35FE">
        <w:tc>
          <w:tcPr>
            <w:tcW w:w="2835" w:type="dxa"/>
          </w:tcPr>
          <w:p w14:paraId="2B684F4E" w14:textId="77777777" w:rsidR="00A378FA" w:rsidRPr="005F3A5B" w:rsidRDefault="00A378FA" w:rsidP="009C0E31">
            <w:pPr>
              <w:pStyle w:val="REG-P0"/>
              <w:jc w:val="left"/>
              <w:rPr>
                <w:spacing w:val="-2"/>
                <w:sz w:val="20"/>
                <w:szCs w:val="20"/>
                <w:lang w:val="nl-NL"/>
              </w:rPr>
            </w:pPr>
            <w:r w:rsidRPr="005F3A5B">
              <w:rPr>
                <w:i/>
                <w:spacing w:val="-2"/>
                <w:sz w:val="20"/>
                <w:szCs w:val="20"/>
                <w:lang w:val="nl-NL"/>
              </w:rPr>
              <w:t xml:space="preserve">Commiphora giessii </w:t>
            </w:r>
            <w:r w:rsidRPr="005F3A5B">
              <w:rPr>
                <w:spacing w:val="-2"/>
                <w:sz w:val="20"/>
                <w:szCs w:val="20"/>
                <w:lang w:val="nl-NL"/>
              </w:rPr>
              <w:t>J .J. A. van der Walt</w:t>
            </w:r>
          </w:p>
        </w:tc>
        <w:tc>
          <w:tcPr>
            <w:tcW w:w="2410" w:type="dxa"/>
          </w:tcPr>
          <w:p w14:paraId="5BB71CCE" w14:textId="77777777" w:rsidR="00A378FA" w:rsidRPr="00982953" w:rsidRDefault="00A378FA" w:rsidP="002F70F3">
            <w:pPr>
              <w:pStyle w:val="REG-P0"/>
              <w:rPr>
                <w:sz w:val="20"/>
                <w:szCs w:val="20"/>
              </w:rPr>
            </w:pPr>
            <w:r w:rsidRPr="00982953">
              <w:rPr>
                <w:sz w:val="20"/>
                <w:szCs w:val="20"/>
              </w:rPr>
              <w:t>Brown-stemmed corkwood</w:t>
            </w:r>
          </w:p>
        </w:tc>
        <w:tc>
          <w:tcPr>
            <w:tcW w:w="3260" w:type="dxa"/>
          </w:tcPr>
          <w:p w14:paraId="1AD8F0E4" w14:textId="77777777" w:rsidR="00A378FA" w:rsidRPr="009C0E31" w:rsidRDefault="00A378FA" w:rsidP="00E73214">
            <w:pPr>
              <w:pStyle w:val="REG-P0"/>
              <w:rPr>
                <w:spacing w:val="-2"/>
                <w:sz w:val="20"/>
                <w:szCs w:val="20"/>
              </w:rPr>
            </w:pPr>
            <w:r w:rsidRPr="009C0E31">
              <w:rPr>
                <w:spacing w:val="-2"/>
                <w:sz w:val="20"/>
                <w:szCs w:val="20"/>
              </w:rPr>
              <w:t>Restricted range</w:t>
            </w:r>
          </w:p>
        </w:tc>
      </w:tr>
      <w:tr w:rsidR="00A378FA" w:rsidRPr="00982953" w14:paraId="0CEB0610" w14:textId="77777777" w:rsidTr="00ED35FE">
        <w:tc>
          <w:tcPr>
            <w:tcW w:w="2835" w:type="dxa"/>
          </w:tcPr>
          <w:p w14:paraId="3FDC3DE2" w14:textId="77777777" w:rsidR="00A378FA" w:rsidRPr="005F3A5B" w:rsidRDefault="00A378FA" w:rsidP="009C0E31">
            <w:pPr>
              <w:pStyle w:val="REG-P0"/>
              <w:jc w:val="left"/>
              <w:rPr>
                <w:i/>
                <w:spacing w:val="-2"/>
                <w:sz w:val="20"/>
                <w:szCs w:val="20"/>
                <w:lang w:val="nl-NL"/>
              </w:rPr>
            </w:pPr>
            <w:r w:rsidRPr="005F3A5B">
              <w:rPr>
                <w:i/>
                <w:spacing w:val="-2"/>
                <w:sz w:val="20"/>
                <w:szCs w:val="20"/>
                <w:lang w:val="nl-NL"/>
              </w:rPr>
              <w:t>Commiphora gracilifrondosa</w:t>
            </w:r>
          </w:p>
          <w:p w14:paraId="7F3EEC07" w14:textId="77777777" w:rsidR="00A378FA" w:rsidRPr="005F3A5B" w:rsidRDefault="00A378FA" w:rsidP="009C0E31">
            <w:pPr>
              <w:pStyle w:val="REG-P0"/>
              <w:jc w:val="left"/>
              <w:rPr>
                <w:spacing w:val="-2"/>
                <w:sz w:val="20"/>
                <w:szCs w:val="20"/>
                <w:lang w:val="nl-NL"/>
              </w:rPr>
            </w:pPr>
            <w:r w:rsidRPr="005F3A5B">
              <w:rPr>
                <w:spacing w:val="-2"/>
                <w:sz w:val="20"/>
                <w:szCs w:val="20"/>
                <w:lang w:val="nl-NL"/>
              </w:rPr>
              <w:t>Dinter ex J. J. A. van der Walt</w:t>
            </w:r>
          </w:p>
        </w:tc>
        <w:tc>
          <w:tcPr>
            <w:tcW w:w="2410" w:type="dxa"/>
          </w:tcPr>
          <w:p w14:paraId="2BF1BC15" w14:textId="77777777" w:rsidR="00A378FA" w:rsidRPr="00982953" w:rsidRDefault="00A378FA" w:rsidP="002F70F3">
            <w:pPr>
              <w:pStyle w:val="REG-P0"/>
              <w:rPr>
                <w:sz w:val="20"/>
                <w:szCs w:val="20"/>
              </w:rPr>
            </w:pPr>
            <w:r w:rsidRPr="00982953">
              <w:rPr>
                <w:sz w:val="20"/>
                <w:szCs w:val="20"/>
              </w:rPr>
              <w:t>Karee corkwood</w:t>
            </w:r>
          </w:p>
        </w:tc>
        <w:tc>
          <w:tcPr>
            <w:tcW w:w="3260" w:type="dxa"/>
          </w:tcPr>
          <w:p w14:paraId="73C94F10" w14:textId="77777777" w:rsidR="00A378FA" w:rsidRPr="009C0E31" w:rsidRDefault="00A378FA" w:rsidP="00E73214">
            <w:pPr>
              <w:pStyle w:val="REG-P0"/>
              <w:rPr>
                <w:spacing w:val="-2"/>
                <w:sz w:val="20"/>
                <w:szCs w:val="20"/>
              </w:rPr>
            </w:pPr>
            <w:r w:rsidRPr="009C0E31">
              <w:rPr>
                <w:spacing w:val="-2"/>
                <w:sz w:val="20"/>
                <w:szCs w:val="20"/>
              </w:rPr>
              <w:t>Restricted range, EU (illegally harvest- ed for horticultural trade), Restricted range</w:t>
            </w:r>
          </w:p>
        </w:tc>
      </w:tr>
      <w:tr w:rsidR="00A378FA" w:rsidRPr="00982953" w14:paraId="3F781F03" w14:textId="77777777" w:rsidTr="00ED35FE">
        <w:tc>
          <w:tcPr>
            <w:tcW w:w="2835" w:type="dxa"/>
          </w:tcPr>
          <w:p w14:paraId="2F5440FF" w14:textId="77777777" w:rsidR="00A378FA" w:rsidRPr="00716441" w:rsidRDefault="00A378FA" w:rsidP="009C0E31">
            <w:pPr>
              <w:pStyle w:val="REG-P0"/>
              <w:jc w:val="left"/>
              <w:rPr>
                <w:spacing w:val="-2"/>
                <w:sz w:val="20"/>
                <w:szCs w:val="20"/>
              </w:rPr>
            </w:pPr>
            <w:r w:rsidRPr="00716441">
              <w:rPr>
                <w:i/>
                <w:spacing w:val="-2"/>
                <w:sz w:val="20"/>
                <w:szCs w:val="20"/>
              </w:rPr>
              <w:t xml:space="preserve">Commiphora kraeuseliana </w:t>
            </w:r>
            <w:r w:rsidRPr="00716441">
              <w:rPr>
                <w:spacing w:val="-2"/>
                <w:sz w:val="20"/>
                <w:szCs w:val="20"/>
              </w:rPr>
              <w:t>Heine</w:t>
            </w:r>
          </w:p>
        </w:tc>
        <w:tc>
          <w:tcPr>
            <w:tcW w:w="2410" w:type="dxa"/>
          </w:tcPr>
          <w:p w14:paraId="4E4E3E6B" w14:textId="77777777" w:rsidR="00A378FA" w:rsidRPr="00982953" w:rsidRDefault="00A378FA" w:rsidP="002F70F3">
            <w:pPr>
              <w:pStyle w:val="REG-P0"/>
              <w:rPr>
                <w:sz w:val="20"/>
                <w:szCs w:val="20"/>
              </w:rPr>
            </w:pPr>
            <w:r w:rsidRPr="00982953">
              <w:rPr>
                <w:sz w:val="20"/>
                <w:szCs w:val="20"/>
              </w:rPr>
              <w:t>Feather-leafed corkwood</w:t>
            </w:r>
          </w:p>
        </w:tc>
        <w:tc>
          <w:tcPr>
            <w:tcW w:w="3260" w:type="dxa"/>
          </w:tcPr>
          <w:p w14:paraId="2ABD6929" w14:textId="77777777" w:rsidR="00A378FA" w:rsidRPr="009C0E31" w:rsidRDefault="00A378FA" w:rsidP="00E73214">
            <w:pPr>
              <w:pStyle w:val="REG-P0"/>
              <w:rPr>
                <w:spacing w:val="-2"/>
                <w:sz w:val="20"/>
                <w:szCs w:val="20"/>
              </w:rPr>
            </w:pPr>
            <w:r w:rsidRPr="009C0E31">
              <w:rPr>
                <w:spacing w:val="-2"/>
                <w:sz w:val="20"/>
                <w:szCs w:val="20"/>
              </w:rPr>
              <w:t>EU (illegally harvested for horticultural trade), Restricted range</w:t>
            </w:r>
          </w:p>
        </w:tc>
      </w:tr>
      <w:tr w:rsidR="00A378FA" w:rsidRPr="00982953" w14:paraId="1BBADEAE" w14:textId="77777777" w:rsidTr="00ED35FE">
        <w:tc>
          <w:tcPr>
            <w:tcW w:w="2835" w:type="dxa"/>
          </w:tcPr>
          <w:p w14:paraId="7E4A9D1D" w14:textId="77777777" w:rsidR="00A378FA" w:rsidRPr="00716441" w:rsidRDefault="00A378FA" w:rsidP="009C0E31">
            <w:pPr>
              <w:pStyle w:val="REG-P0"/>
              <w:jc w:val="left"/>
              <w:rPr>
                <w:spacing w:val="-2"/>
                <w:sz w:val="20"/>
                <w:szCs w:val="20"/>
              </w:rPr>
            </w:pPr>
            <w:r w:rsidRPr="00716441">
              <w:rPr>
                <w:i/>
                <w:spacing w:val="-2"/>
                <w:sz w:val="20"/>
                <w:szCs w:val="20"/>
              </w:rPr>
              <w:t xml:space="preserve">Commiphora namaensis </w:t>
            </w:r>
            <w:r w:rsidRPr="00716441">
              <w:rPr>
                <w:spacing w:val="-2"/>
                <w:sz w:val="20"/>
                <w:szCs w:val="20"/>
              </w:rPr>
              <w:t>Schinz</w:t>
            </w:r>
          </w:p>
        </w:tc>
        <w:tc>
          <w:tcPr>
            <w:tcW w:w="2410" w:type="dxa"/>
          </w:tcPr>
          <w:p w14:paraId="0F7A5860" w14:textId="77777777" w:rsidR="00A378FA" w:rsidRPr="00982953" w:rsidRDefault="00A378FA" w:rsidP="002F70F3">
            <w:pPr>
              <w:pStyle w:val="REG-P0"/>
              <w:rPr>
                <w:sz w:val="20"/>
                <w:szCs w:val="20"/>
              </w:rPr>
            </w:pPr>
            <w:r w:rsidRPr="00982953">
              <w:rPr>
                <w:sz w:val="20"/>
                <w:szCs w:val="20"/>
              </w:rPr>
              <w:t>Nama corkwood</w:t>
            </w:r>
          </w:p>
        </w:tc>
        <w:tc>
          <w:tcPr>
            <w:tcW w:w="3260" w:type="dxa"/>
          </w:tcPr>
          <w:p w14:paraId="639D11A5" w14:textId="77777777" w:rsidR="00A378FA" w:rsidRPr="009C0E31" w:rsidRDefault="00A378FA" w:rsidP="00E73214">
            <w:pPr>
              <w:pStyle w:val="REG-P0"/>
              <w:rPr>
                <w:spacing w:val="-2"/>
                <w:sz w:val="20"/>
                <w:szCs w:val="20"/>
              </w:rPr>
            </w:pPr>
            <w:r w:rsidRPr="009C0E31">
              <w:rPr>
                <w:spacing w:val="-2"/>
                <w:sz w:val="20"/>
                <w:szCs w:val="20"/>
              </w:rPr>
              <w:t>EU (illegally harvested for horticultural trade)</w:t>
            </w:r>
          </w:p>
        </w:tc>
      </w:tr>
      <w:tr w:rsidR="00A378FA" w:rsidRPr="00982953" w14:paraId="790BD635" w14:textId="77777777" w:rsidTr="00ED35FE">
        <w:tc>
          <w:tcPr>
            <w:tcW w:w="2835" w:type="dxa"/>
          </w:tcPr>
          <w:p w14:paraId="6AFD76BA" w14:textId="77777777" w:rsidR="00A378FA" w:rsidRPr="00716441" w:rsidRDefault="00A378FA" w:rsidP="009C0E31">
            <w:pPr>
              <w:pStyle w:val="REG-P0"/>
              <w:jc w:val="left"/>
              <w:rPr>
                <w:spacing w:val="-2"/>
                <w:sz w:val="20"/>
                <w:szCs w:val="20"/>
              </w:rPr>
            </w:pPr>
            <w:r w:rsidRPr="00716441">
              <w:rPr>
                <w:i/>
                <w:spacing w:val="-2"/>
                <w:sz w:val="20"/>
                <w:szCs w:val="20"/>
              </w:rPr>
              <w:t xml:space="preserve">Commiphora oblanceolata </w:t>
            </w:r>
            <w:r w:rsidRPr="00716441">
              <w:rPr>
                <w:spacing w:val="-2"/>
                <w:sz w:val="20"/>
                <w:szCs w:val="20"/>
              </w:rPr>
              <w:t>Schinz</w:t>
            </w:r>
          </w:p>
        </w:tc>
        <w:tc>
          <w:tcPr>
            <w:tcW w:w="2410" w:type="dxa"/>
          </w:tcPr>
          <w:p w14:paraId="18C09C48" w14:textId="77777777" w:rsidR="00A378FA" w:rsidRPr="00982953" w:rsidRDefault="00A378FA" w:rsidP="002F70F3">
            <w:pPr>
              <w:pStyle w:val="REG-P0"/>
              <w:rPr>
                <w:sz w:val="20"/>
                <w:szCs w:val="20"/>
              </w:rPr>
            </w:pPr>
            <w:r w:rsidRPr="00982953">
              <w:rPr>
                <w:sz w:val="20"/>
                <w:szCs w:val="20"/>
              </w:rPr>
              <w:t>Swakopmund corkwood</w:t>
            </w:r>
          </w:p>
        </w:tc>
        <w:tc>
          <w:tcPr>
            <w:tcW w:w="3260" w:type="dxa"/>
          </w:tcPr>
          <w:p w14:paraId="30384069" w14:textId="77777777" w:rsidR="00A378FA" w:rsidRPr="009C0E31" w:rsidRDefault="00A378FA" w:rsidP="00E73214">
            <w:pPr>
              <w:pStyle w:val="REG-P0"/>
              <w:rPr>
                <w:spacing w:val="-2"/>
                <w:sz w:val="20"/>
                <w:szCs w:val="20"/>
              </w:rPr>
            </w:pPr>
            <w:r w:rsidRPr="009C0E31">
              <w:rPr>
                <w:spacing w:val="-2"/>
                <w:sz w:val="20"/>
                <w:szCs w:val="20"/>
              </w:rPr>
              <w:t>Very small, widely scattered popula- tions, Restricted range</w:t>
            </w:r>
          </w:p>
        </w:tc>
      </w:tr>
      <w:tr w:rsidR="00A378FA" w:rsidRPr="00982953" w14:paraId="15BF556F" w14:textId="77777777" w:rsidTr="00ED35FE">
        <w:tc>
          <w:tcPr>
            <w:tcW w:w="2835" w:type="dxa"/>
          </w:tcPr>
          <w:p w14:paraId="562595D4" w14:textId="77777777" w:rsidR="00A378FA" w:rsidRPr="00716441" w:rsidRDefault="00A378FA" w:rsidP="009C0E31">
            <w:pPr>
              <w:pStyle w:val="REG-P0"/>
              <w:jc w:val="left"/>
              <w:rPr>
                <w:spacing w:val="-2"/>
                <w:sz w:val="20"/>
                <w:szCs w:val="20"/>
              </w:rPr>
            </w:pPr>
            <w:r w:rsidRPr="00716441">
              <w:rPr>
                <w:i/>
                <w:spacing w:val="-2"/>
                <w:sz w:val="20"/>
                <w:szCs w:val="20"/>
              </w:rPr>
              <w:t xml:space="preserve">Commiphora saxicola </w:t>
            </w:r>
            <w:r w:rsidRPr="00716441">
              <w:rPr>
                <w:spacing w:val="-2"/>
                <w:sz w:val="20"/>
                <w:szCs w:val="20"/>
              </w:rPr>
              <w:t>Engl.</w:t>
            </w:r>
          </w:p>
        </w:tc>
        <w:tc>
          <w:tcPr>
            <w:tcW w:w="2410" w:type="dxa"/>
          </w:tcPr>
          <w:p w14:paraId="7AF1D97A" w14:textId="77777777" w:rsidR="00A378FA" w:rsidRPr="00982953" w:rsidRDefault="00A378FA" w:rsidP="002F70F3">
            <w:pPr>
              <w:pStyle w:val="REG-P0"/>
              <w:rPr>
                <w:sz w:val="20"/>
                <w:szCs w:val="20"/>
              </w:rPr>
            </w:pPr>
            <w:r w:rsidRPr="00982953">
              <w:rPr>
                <w:sz w:val="20"/>
                <w:szCs w:val="20"/>
              </w:rPr>
              <w:t>Rock corkwood</w:t>
            </w:r>
          </w:p>
        </w:tc>
        <w:tc>
          <w:tcPr>
            <w:tcW w:w="3260" w:type="dxa"/>
          </w:tcPr>
          <w:p w14:paraId="2B311A01" w14:textId="77777777" w:rsidR="00A378FA" w:rsidRPr="009C0E31" w:rsidRDefault="00A378FA" w:rsidP="00E73214">
            <w:pPr>
              <w:pStyle w:val="REG-P0"/>
              <w:rPr>
                <w:spacing w:val="-2"/>
                <w:sz w:val="20"/>
                <w:szCs w:val="20"/>
              </w:rPr>
            </w:pPr>
            <w:r w:rsidRPr="009C0E31">
              <w:rPr>
                <w:spacing w:val="-2"/>
                <w:sz w:val="20"/>
                <w:szCs w:val="20"/>
              </w:rPr>
              <w:t>EU (illegally harvested for horticultural trade)</w:t>
            </w:r>
          </w:p>
        </w:tc>
      </w:tr>
      <w:tr w:rsidR="00A378FA" w:rsidRPr="00982953" w14:paraId="37D06975" w14:textId="77777777" w:rsidTr="00ED35FE">
        <w:tc>
          <w:tcPr>
            <w:tcW w:w="2835" w:type="dxa"/>
          </w:tcPr>
          <w:p w14:paraId="683D3839" w14:textId="77777777" w:rsidR="00A378FA" w:rsidRPr="00716441" w:rsidRDefault="00A378FA" w:rsidP="009C0E31">
            <w:pPr>
              <w:pStyle w:val="REG-P0"/>
              <w:jc w:val="left"/>
              <w:rPr>
                <w:spacing w:val="-2"/>
                <w:sz w:val="20"/>
                <w:szCs w:val="20"/>
              </w:rPr>
            </w:pPr>
            <w:r w:rsidRPr="00716441">
              <w:rPr>
                <w:i/>
                <w:spacing w:val="-2"/>
                <w:sz w:val="20"/>
                <w:szCs w:val="20"/>
              </w:rPr>
              <w:t xml:space="preserve">Commiphora virgata </w:t>
            </w:r>
            <w:r w:rsidRPr="00716441">
              <w:rPr>
                <w:spacing w:val="-2"/>
                <w:sz w:val="20"/>
                <w:szCs w:val="20"/>
              </w:rPr>
              <w:t>Engl.</w:t>
            </w:r>
          </w:p>
        </w:tc>
        <w:tc>
          <w:tcPr>
            <w:tcW w:w="2410" w:type="dxa"/>
          </w:tcPr>
          <w:p w14:paraId="0FA2C5B1" w14:textId="77777777" w:rsidR="00A378FA" w:rsidRPr="00982953" w:rsidRDefault="00A378FA" w:rsidP="002F70F3">
            <w:pPr>
              <w:pStyle w:val="REG-P0"/>
              <w:rPr>
                <w:sz w:val="20"/>
                <w:szCs w:val="20"/>
              </w:rPr>
            </w:pPr>
            <w:r w:rsidRPr="00982953">
              <w:rPr>
                <w:sz w:val="20"/>
                <w:szCs w:val="20"/>
              </w:rPr>
              <w:t>Slender corkwood</w:t>
            </w:r>
          </w:p>
        </w:tc>
        <w:tc>
          <w:tcPr>
            <w:tcW w:w="3260" w:type="dxa"/>
          </w:tcPr>
          <w:p w14:paraId="7286C8C0" w14:textId="77777777" w:rsidR="00A378FA" w:rsidRPr="009C0E31" w:rsidRDefault="00A378FA" w:rsidP="00E73214">
            <w:pPr>
              <w:pStyle w:val="REG-P0"/>
              <w:rPr>
                <w:spacing w:val="-2"/>
                <w:sz w:val="20"/>
                <w:szCs w:val="20"/>
              </w:rPr>
            </w:pPr>
            <w:r w:rsidRPr="009C0E31">
              <w:rPr>
                <w:spacing w:val="-2"/>
                <w:sz w:val="20"/>
                <w:szCs w:val="20"/>
              </w:rPr>
              <w:t>Value (cultural - host to edible caterpil- lar)</w:t>
            </w:r>
          </w:p>
        </w:tc>
      </w:tr>
      <w:tr w:rsidR="00A378FA" w:rsidRPr="00982953" w14:paraId="5894F8D2" w14:textId="77777777" w:rsidTr="00ED35FE">
        <w:tc>
          <w:tcPr>
            <w:tcW w:w="2835" w:type="dxa"/>
          </w:tcPr>
          <w:p w14:paraId="516A8325" w14:textId="77777777" w:rsidR="00A378FA" w:rsidRPr="00716441" w:rsidRDefault="00A378FA" w:rsidP="009C0E31">
            <w:pPr>
              <w:pStyle w:val="REG-P0"/>
              <w:jc w:val="left"/>
              <w:rPr>
                <w:spacing w:val="-2"/>
                <w:sz w:val="20"/>
                <w:szCs w:val="20"/>
              </w:rPr>
            </w:pPr>
            <w:r w:rsidRPr="00716441">
              <w:rPr>
                <w:i/>
                <w:spacing w:val="-2"/>
                <w:sz w:val="20"/>
                <w:szCs w:val="20"/>
              </w:rPr>
              <w:t xml:space="preserve">Commiphora wildii </w:t>
            </w:r>
            <w:r w:rsidRPr="00716441">
              <w:rPr>
                <w:spacing w:val="-2"/>
                <w:sz w:val="20"/>
                <w:szCs w:val="20"/>
              </w:rPr>
              <w:t>Merxm.</w:t>
            </w:r>
          </w:p>
        </w:tc>
        <w:tc>
          <w:tcPr>
            <w:tcW w:w="2410" w:type="dxa"/>
          </w:tcPr>
          <w:p w14:paraId="7E3613E1" w14:textId="77777777" w:rsidR="00A378FA" w:rsidRPr="00982953" w:rsidRDefault="00A378FA" w:rsidP="002F70F3">
            <w:pPr>
              <w:pStyle w:val="REG-P0"/>
              <w:rPr>
                <w:sz w:val="20"/>
                <w:szCs w:val="20"/>
              </w:rPr>
            </w:pPr>
            <w:r w:rsidRPr="00982953">
              <w:rPr>
                <w:sz w:val="20"/>
                <w:szCs w:val="20"/>
              </w:rPr>
              <w:t>Oak-leaved corkwood</w:t>
            </w:r>
          </w:p>
        </w:tc>
        <w:tc>
          <w:tcPr>
            <w:tcW w:w="3260" w:type="dxa"/>
          </w:tcPr>
          <w:p w14:paraId="7BA59F16" w14:textId="77777777" w:rsidR="00A378FA" w:rsidRPr="009C0E31" w:rsidRDefault="00A378FA" w:rsidP="00E73214">
            <w:pPr>
              <w:pStyle w:val="REG-P0"/>
              <w:rPr>
                <w:spacing w:val="-2"/>
                <w:sz w:val="20"/>
                <w:szCs w:val="20"/>
              </w:rPr>
            </w:pPr>
            <w:r w:rsidRPr="009C0E31">
              <w:rPr>
                <w:spacing w:val="-2"/>
                <w:sz w:val="20"/>
                <w:szCs w:val="20"/>
              </w:rPr>
              <w:t>EU (resin for perfume), Value (cultural</w:t>
            </w:r>
          </w:p>
          <w:p w14:paraId="1BD5150B" w14:textId="77777777" w:rsidR="00A378FA" w:rsidRPr="009C0E31" w:rsidRDefault="00A378FA" w:rsidP="00E73214">
            <w:pPr>
              <w:pStyle w:val="REG-P0"/>
              <w:rPr>
                <w:spacing w:val="-2"/>
                <w:sz w:val="20"/>
                <w:szCs w:val="20"/>
              </w:rPr>
            </w:pPr>
            <w:r w:rsidRPr="009C0E31">
              <w:rPr>
                <w:spacing w:val="-2"/>
                <w:sz w:val="20"/>
                <w:szCs w:val="20"/>
              </w:rPr>
              <w:t>- perfume)</w:t>
            </w:r>
          </w:p>
        </w:tc>
      </w:tr>
      <w:tr w:rsidR="00A378FA" w:rsidRPr="00982953" w14:paraId="3488F85E" w14:textId="77777777" w:rsidTr="00ED35FE">
        <w:tc>
          <w:tcPr>
            <w:tcW w:w="2835" w:type="dxa"/>
          </w:tcPr>
          <w:p w14:paraId="661A8879" w14:textId="77777777" w:rsidR="00A378FA" w:rsidRPr="00716441" w:rsidRDefault="00A378FA" w:rsidP="009C0E31">
            <w:pPr>
              <w:pStyle w:val="REG-P0"/>
              <w:jc w:val="left"/>
              <w:rPr>
                <w:spacing w:val="-2"/>
                <w:sz w:val="20"/>
                <w:szCs w:val="20"/>
              </w:rPr>
            </w:pPr>
            <w:r w:rsidRPr="00716441">
              <w:rPr>
                <w:i/>
                <w:spacing w:val="-2"/>
                <w:sz w:val="20"/>
                <w:szCs w:val="20"/>
              </w:rPr>
              <w:t xml:space="preserve">Cyphostemma bainesii </w:t>
            </w:r>
            <w:r w:rsidRPr="00716441">
              <w:rPr>
                <w:spacing w:val="-2"/>
                <w:sz w:val="20"/>
                <w:szCs w:val="20"/>
              </w:rPr>
              <w:t>(Hook. F.) Desc.</w:t>
            </w:r>
          </w:p>
        </w:tc>
        <w:tc>
          <w:tcPr>
            <w:tcW w:w="2410" w:type="dxa"/>
          </w:tcPr>
          <w:p w14:paraId="22F27149" w14:textId="77777777" w:rsidR="00A378FA" w:rsidRPr="00982953" w:rsidRDefault="00A378FA" w:rsidP="002F70F3">
            <w:pPr>
              <w:pStyle w:val="REG-P0"/>
              <w:rPr>
                <w:sz w:val="20"/>
                <w:szCs w:val="20"/>
              </w:rPr>
            </w:pPr>
            <w:r w:rsidRPr="00982953">
              <w:rPr>
                <w:sz w:val="20"/>
                <w:szCs w:val="20"/>
              </w:rPr>
              <w:t>Gouty vine</w:t>
            </w:r>
          </w:p>
        </w:tc>
        <w:tc>
          <w:tcPr>
            <w:tcW w:w="3260" w:type="dxa"/>
          </w:tcPr>
          <w:p w14:paraId="49F0C381" w14:textId="77777777" w:rsidR="00A378FA" w:rsidRPr="009C0E31" w:rsidRDefault="00A378FA" w:rsidP="00E73214">
            <w:pPr>
              <w:pStyle w:val="REG-P0"/>
              <w:rPr>
                <w:spacing w:val="-2"/>
                <w:sz w:val="20"/>
                <w:szCs w:val="20"/>
              </w:rPr>
            </w:pPr>
            <w:r w:rsidRPr="009C0E31">
              <w:rPr>
                <w:spacing w:val="-2"/>
                <w:sz w:val="20"/>
                <w:szCs w:val="20"/>
              </w:rPr>
              <w:t>EU (illegally harvested for horticultural trade), Restricted range</w:t>
            </w:r>
          </w:p>
        </w:tc>
      </w:tr>
      <w:tr w:rsidR="00A378FA" w:rsidRPr="00982953" w14:paraId="7A27A2F7" w14:textId="77777777" w:rsidTr="00ED35FE">
        <w:tc>
          <w:tcPr>
            <w:tcW w:w="2835" w:type="dxa"/>
          </w:tcPr>
          <w:p w14:paraId="05ACF316" w14:textId="77777777" w:rsidR="00A378FA" w:rsidRPr="00716441" w:rsidRDefault="00A378FA" w:rsidP="009C0E31">
            <w:pPr>
              <w:pStyle w:val="REG-P0"/>
              <w:jc w:val="left"/>
              <w:rPr>
                <w:spacing w:val="-2"/>
                <w:sz w:val="20"/>
                <w:szCs w:val="20"/>
              </w:rPr>
            </w:pPr>
            <w:r w:rsidRPr="00716441">
              <w:rPr>
                <w:i/>
                <w:spacing w:val="-2"/>
                <w:sz w:val="20"/>
                <w:szCs w:val="20"/>
              </w:rPr>
              <w:t xml:space="preserve">Cyphostemma currorii </w:t>
            </w:r>
            <w:r w:rsidRPr="00716441">
              <w:rPr>
                <w:spacing w:val="-2"/>
                <w:sz w:val="20"/>
                <w:szCs w:val="20"/>
              </w:rPr>
              <w:t>(Hook. F.) Desc.</w:t>
            </w:r>
          </w:p>
        </w:tc>
        <w:tc>
          <w:tcPr>
            <w:tcW w:w="2410" w:type="dxa"/>
          </w:tcPr>
          <w:p w14:paraId="56F64AAA" w14:textId="77777777" w:rsidR="00A378FA" w:rsidRPr="00982953" w:rsidRDefault="00A378FA" w:rsidP="002F70F3">
            <w:pPr>
              <w:pStyle w:val="REG-P0"/>
              <w:rPr>
                <w:sz w:val="20"/>
                <w:szCs w:val="20"/>
              </w:rPr>
            </w:pPr>
            <w:r w:rsidRPr="00982953">
              <w:rPr>
                <w:sz w:val="20"/>
                <w:szCs w:val="20"/>
              </w:rPr>
              <w:t>Kobas</w:t>
            </w:r>
          </w:p>
        </w:tc>
        <w:tc>
          <w:tcPr>
            <w:tcW w:w="3260" w:type="dxa"/>
          </w:tcPr>
          <w:p w14:paraId="419B3406" w14:textId="77777777" w:rsidR="00A378FA" w:rsidRPr="009C0E31" w:rsidRDefault="00A378FA" w:rsidP="00E73214">
            <w:pPr>
              <w:pStyle w:val="REG-P0"/>
              <w:rPr>
                <w:spacing w:val="-2"/>
                <w:sz w:val="20"/>
                <w:szCs w:val="20"/>
              </w:rPr>
            </w:pPr>
            <w:r w:rsidRPr="009C0E31">
              <w:rPr>
                <w:spacing w:val="-2"/>
                <w:sz w:val="20"/>
                <w:szCs w:val="20"/>
              </w:rPr>
              <w:t>EU (illegally harvested for horticultural trade)</w:t>
            </w:r>
          </w:p>
        </w:tc>
      </w:tr>
      <w:tr w:rsidR="00A378FA" w:rsidRPr="00982953" w14:paraId="6C0372C3" w14:textId="77777777" w:rsidTr="00ED35FE">
        <w:tc>
          <w:tcPr>
            <w:tcW w:w="2835" w:type="dxa"/>
          </w:tcPr>
          <w:p w14:paraId="5DA3E74C" w14:textId="77777777" w:rsidR="00A378FA" w:rsidRPr="00716441" w:rsidRDefault="00A378FA" w:rsidP="009C0E31">
            <w:pPr>
              <w:pStyle w:val="REG-P0"/>
              <w:jc w:val="left"/>
              <w:rPr>
                <w:spacing w:val="-2"/>
                <w:sz w:val="20"/>
                <w:szCs w:val="20"/>
              </w:rPr>
            </w:pPr>
            <w:r w:rsidRPr="00716441">
              <w:rPr>
                <w:i/>
                <w:spacing w:val="-2"/>
                <w:sz w:val="20"/>
                <w:szCs w:val="20"/>
              </w:rPr>
              <w:t xml:space="preserve">Cyphostemma juttae </w:t>
            </w:r>
            <w:r w:rsidRPr="00716441">
              <w:rPr>
                <w:spacing w:val="-2"/>
                <w:sz w:val="20"/>
                <w:szCs w:val="20"/>
              </w:rPr>
              <w:t>(Dinter &amp; Gilg) Desc.</w:t>
            </w:r>
          </w:p>
        </w:tc>
        <w:tc>
          <w:tcPr>
            <w:tcW w:w="2410" w:type="dxa"/>
          </w:tcPr>
          <w:p w14:paraId="73ED3B54" w14:textId="77777777" w:rsidR="00A378FA" w:rsidRPr="00982953" w:rsidRDefault="00A378FA" w:rsidP="002F70F3">
            <w:pPr>
              <w:pStyle w:val="REG-P0"/>
              <w:rPr>
                <w:sz w:val="20"/>
                <w:szCs w:val="20"/>
              </w:rPr>
            </w:pPr>
            <w:r w:rsidRPr="00982953">
              <w:rPr>
                <w:sz w:val="20"/>
                <w:szCs w:val="20"/>
              </w:rPr>
              <w:t>Blue kobas</w:t>
            </w:r>
          </w:p>
        </w:tc>
        <w:tc>
          <w:tcPr>
            <w:tcW w:w="3260" w:type="dxa"/>
          </w:tcPr>
          <w:p w14:paraId="6F09F4DB" w14:textId="77777777" w:rsidR="00A378FA" w:rsidRPr="009C0E31" w:rsidRDefault="00A378FA" w:rsidP="00E73214">
            <w:pPr>
              <w:pStyle w:val="REG-P0"/>
              <w:rPr>
                <w:spacing w:val="-2"/>
                <w:sz w:val="20"/>
                <w:szCs w:val="20"/>
              </w:rPr>
            </w:pPr>
            <w:r w:rsidRPr="009C0E31">
              <w:rPr>
                <w:spacing w:val="-2"/>
                <w:sz w:val="20"/>
                <w:szCs w:val="20"/>
              </w:rPr>
              <w:t>EU (illegally harvested for horticultural trade), Restricted range</w:t>
            </w:r>
          </w:p>
        </w:tc>
      </w:tr>
      <w:tr w:rsidR="00A378FA" w:rsidRPr="00982953" w14:paraId="7DD9FB3A" w14:textId="77777777" w:rsidTr="00ED35FE">
        <w:tc>
          <w:tcPr>
            <w:tcW w:w="2835" w:type="dxa"/>
          </w:tcPr>
          <w:p w14:paraId="5B5690C2" w14:textId="77777777" w:rsidR="00A378FA" w:rsidRPr="00716441" w:rsidRDefault="00A378FA" w:rsidP="009C0E31">
            <w:pPr>
              <w:pStyle w:val="REG-P0"/>
              <w:jc w:val="left"/>
              <w:rPr>
                <w:spacing w:val="-2"/>
                <w:sz w:val="20"/>
                <w:szCs w:val="20"/>
              </w:rPr>
            </w:pPr>
            <w:r w:rsidRPr="00716441">
              <w:rPr>
                <w:i/>
                <w:spacing w:val="-2"/>
                <w:sz w:val="20"/>
                <w:szCs w:val="20"/>
              </w:rPr>
              <w:t xml:space="preserve">Cyphostemma uter </w:t>
            </w:r>
            <w:r w:rsidRPr="00716441">
              <w:rPr>
                <w:spacing w:val="-2"/>
                <w:sz w:val="20"/>
                <w:szCs w:val="20"/>
              </w:rPr>
              <w:t>(Exell &amp;Men- donça) Desc.</w:t>
            </w:r>
          </w:p>
        </w:tc>
        <w:tc>
          <w:tcPr>
            <w:tcW w:w="2410" w:type="dxa"/>
          </w:tcPr>
          <w:p w14:paraId="22FC4E4D" w14:textId="77777777" w:rsidR="00A378FA" w:rsidRPr="00982953" w:rsidRDefault="00A378FA" w:rsidP="002F70F3">
            <w:pPr>
              <w:pStyle w:val="REG-P0"/>
              <w:rPr>
                <w:sz w:val="20"/>
                <w:szCs w:val="20"/>
              </w:rPr>
            </w:pPr>
            <w:r w:rsidRPr="00982953">
              <w:rPr>
                <w:sz w:val="20"/>
                <w:szCs w:val="20"/>
              </w:rPr>
              <w:t>Kaoko kobas</w:t>
            </w:r>
          </w:p>
        </w:tc>
        <w:tc>
          <w:tcPr>
            <w:tcW w:w="3260" w:type="dxa"/>
          </w:tcPr>
          <w:p w14:paraId="4454A20F" w14:textId="77777777" w:rsidR="00A378FA" w:rsidRPr="009C0E31" w:rsidRDefault="00A378FA" w:rsidP="00E73214">
            <w:pPr>
              <w:pStyle w:val="REG-P0"/>
              <w:rPr>
                <w:spacing w:val="-2"/>
                <w:sz w:val="20"/>
                <w:szCs w:val="20"/>
              </w:rPr>
            </w:pPr>
            <w:r w:rsidRPr="009C0E31">
              <w:rPr>
                <w:spacing w:val="-2"/>
                <w:sz w:val="20"/>
                <w:szCs w:val="20"/>
              </w:rPr>
              <w:t>Restricted range</w:t>
            </w:r>
          </w:p>
        </w:tc>
      </w:tr>
      <w:tr w:rsidR="00A378FA" w:rsidRPr="00982953" w14:paraId="4CFFE13A" w14:textId="77777777" w:rsidTr="00ED35FE">
        <w:tc>
          <w:tcPr>
            <w:tcW w:w="2835" w:type="dxa"/>
          </w:tcPr>
          <w:p w14:paraId="2E87E1D9" w14:textId="77777777" w:rsidR="00A378FA" w:rsidRPr="00716441" w:rsidRDefault="00A378FA" w:rsidP="009C0E31">
            <w:pPr>
              <w:pStyle w:val="REG-P0"/>
              <w:jc w:val="left"/>
              <w:rPr>
                <w:spacing w:val="-2"/>
                <w:sz w:val="20"/>
                <w:szCs w:val="20"/>
              </w:rPr>
            </w:pPr>
            <w:r w:rsidRPr="00716441">
              <w:rPr>
                <w:i/>
                <w:spacing w:val="-2"/>
                <w:sz w:val="20"/>
                <w:szCs w:val="20"/>
              </w:rPr>
              <w:t xml:space="preserve">Dialium engleranum </w:t>
            </w:r>
            <w:r w:rsidRPr="00716441">
              <w:rPr>
                <w:spacing w:val="-2"/>
                <w:sz w:val="20"/>
                <w:szCs w:val="20"/>
              </w:rPr>
              <w:t>Henriq.</w:t>
            </w:r>
          </w:p>
        </w:tc>
        <w:tc>
          <w:tcPr>
            <w:tcW w:w="2410" w:type="dxa"/>
          </w:tcPr>
          <w:p w14:paraId="2DF00C63" w14:textId="77777777" w:rsidR="00A378FA" w:rsidRPr="00982953" w:rsidRDefault="00A378FA" w:rsidP="002F70F3">
            <w:pPr>
              <w:pStyle w:val="REG-P0"/>
              <w:rPr>
                <w:sz w:val="20"/>
                <w:szCs w:val="20"/>
              </w:rPr>
            </w:pPr>
            <w:r w:rsidRPr="00982953">
              <w:rPr>
                <w:sz w:val="20"/>
                <w:szCs w:val="20"/>
              </w:rPr>
              <w:t>Kalahari podberry</w:t>
            </w:r>
          </w:p>
        </w:tc>
        <w:tc>
          <w:tcPr>
            <w:tcW w:w="3260" w:type="dxa"/>
          </w:tcPr>
          <w:p w14:paraId="6D180189" w14:textId="77777777" w:rsidR="00A378FA" w:rsidRPr="009C0E31" w:rsidRDefault="00A378FA" w:rsidP="00E73214">
            <w:pPr>
              <w:pStyle w:val="REG-P0"/>
              <w:rPr>
                <w:spacing w:val="-2"/>
                <w:sz w:val="20"/>
                <w:szCs w:val="20"/>
              </w:rPr>
            </w:pPr>
            <w:r w:rsidRPr="009C0E31">
              <w:rPr>
                <w:spacing w:val="-2"/>
                <w:sz w:val="20"/>
                <w:szCs w:val="20"/>
              </w:rPr>
              <w:t>EU (Extensively used by humans - fruit an important part of diet of San and Kavango peoples, medicinal, timber, implements)</w:t>
            </w:r>
          </w:p>
        </w:tc>
      </w:tr>
      <w:tr w:rsidR="00A378FA" w:rsidRPr="00982953" w14:paraId="1DE0ACBD" w14:textId="77777777" w:rsidTr="00ED35FE">
        <w:tc>
          <w:tcPr>
            <w:tcW w:w="2835" w:type="dxa"/>
          </w:tcPr>
          <w:p w14:paraId="0F703CAC" w14:textId="77777777" w:rsidR="00A378FA" w:rsidRPr="00716441" w:rsidRDefault="00A378FA" w:rsidP="009C0E31">
            <w:pPr>
              <w:pStyle w:val="REG-P0"/>
              <w:jc w:val="left"/>
              <w:rPr>
                <w:spacing w:val="-2"/>
                <w:sz w:val="20"/>
                <w:szCs w:val="20"/>
              </w:rPr>
            </w:pPr>
            <w:r w:rsidRPr="00716441">
              <w:rPr>
                <w:i/>
                <w:spacing w:val="-2"/>
                <w:sz w:val="20"/>
                <w:szCs w:val="20"/>
              </w:rPr>
              <w:t xml:space="preserve">Diospyros mespiliformis </w:t>
            </w:r>
            <w:r w:rsidRPr="00716441">
              <w:rPr>
                <w:spacing w:val="-2"/>
                <w:sz w:val="20"/>
                <w:szCs w:val="20"/>
              </w:rPr>
              <w:t>Hochst. Ex A.DC.</w:t>
            </w:r>
          </w:p>
        </w:tc>
        <w:tc>
          <w:tcPr>
            <w:tcW w:w="2410" w:type="dxa"/>
          </w:tcPr>
          <w:p w14:paraId="5FD45AB7" w14:textId="77777777" w:rsidR="00A378FA" w:rsidRPr="00982953" w:rsidRDefault="00A378FA" w:rsidP="002F70F3">
            <w:pPr>
              <w:pStyle w:val="REG-P0"/>
              <w:rPr>
                <w:sz w:val="20"/>
                <w:szCs w:val="20"/>
              </w:rPr>
            </w:pPr>
            <w:r w:rsidRPr="00982953">
              <w:rPr>
                <w:sz w:val="20"/>
                <w:szCs w:val="20"/>
              </w:rPr>
              <w:t>Jackal-berry</w:t>
            </w:r>
          </w:p>
        </w:tc>
        <w:tc>
          <w:tcPr>
            <w:tcW w:w="3260" w:type="dxa"/>
          </w:tcPr>
          <w:p w14:paraId="70A8FC37" w14:textId="77777777" w:rsidR="00A378FA" w:rsidRPr="009C0E31" w:rsidRDefault="00A378FA" w:rsidP="00E73214">
            <w:pPr>
              <w:pStyle w:val="REG-P0"/>
              <w:rPr>
                <w:spacing w:val="-2"/>
                <w:sz w:val="20"/>
                <w:szCs w:val="20"/>
              </w:rPr>
            </w:pPr>
            <w:r w:rsidRPr="009C0E31">
              <w:rPr>
                <w:spacing w:val="-2"/>
                <w:sz w:val="20"/>
                <w:szCs w:val="20"/>
              </w:rPr>
              <w:t>EU (Heavily utilised by humans and animals - important fruit tree, timber, cash crop, utensils, watos, fuel wood, medicinal, fruit eaten by animals and frugivorous birds), slow growth rate.</w:t>
            </w:r>
          </w:p>
        </w:tc>
      </w:tr>
      <w:tr w:rsidR="00A378FA" w:rsidRPr="00982953" w14:paraId="15404876" w14:textId="77777777" w:rsidTr="00ED35FE">
        <w:tc>
          <w:tcPr>
            <w:tcW w:w="2835" w:type="dxa"/>
          </w:tcPr>
          <w:p w14:paraId="4F4F91B8" w14:textId="77777777" w:rsidR="00A378FA" w:rsidRPr="00716441" w:rsidRDefault="00A378FA" w:rsidP="009C0E31">
            <w:pPr>
              <w:pStyle w:val="REG-P0"/>
              <w:jc w:val="left"/>
              <w:rPr>
                <w:spacing w:val="-2"/>
                <w:sz w:val="20"/>
                <w:szCs w:val="20"/>
              </w:rPr>
            </w:pPr>
            <w:r w:rsidRPr="00716441">
              <w:rPr>
                <w:i/>
                <w:spacing w:val="-2"/>
                <w:sz w:val="20"/>
                <w:szCs w:val="20"/>
              </w:rPr>
              <w:t xml:space="preserve">Elephantorrhiza rangei </w:t>
            </w:r>
            <w:r w:rsidRPr="00716441">
              <w:rPr>
                <w:spacing w:val="-2"/>
                <w:sz w:val="20"/>
                <w:szCs w:val="20"/>
              </w:rPr>
              <w:t>Harms</w:t>
            </w:r>
          </w:p>
        </w:tc>
        <w:tc>
          <w:tcPr>
            <w:tcW w:w="2410" w:type="dxa"/>
          </w:tcPr>
          <w:p w14:paraId="3A962F7D" w14:textId="77777777" w:rsidR="00A378FA" w:rsidRPr="00982953" w:rsidRDefault="00A378FA" w:rsidP="002F70F3">
            <w:pPr>
              <w:pStyle w:val="REG-P0"/>
              <w:rPr>
                <w:sz w:val="20"/>
                <w:szCs w:val="20"/>
              </w:rPr>
            </w:pPr>
            <w:r w:rsidRPr="00982953">
              <w:rPr>
                <w:sz w:val="20"/>
                <w:szCs w:val="20"/>
              </w:rPr>
              <w:t>Karas elephant-root</w:t>
            </w:r>
          </w:p>
        </w:tc>
        <w:tc>
          <w:tcPr>
            <w:tcW w:w="3260" w:type="dxa"/>
          </w:tcPr>
          <w:p w14:paraId="2EA89A9D" w14:textId="77777777" w:rsidR="00A378FA" w:rsidRPr="009C0E31" w:rsidRDefault="00A378FA" w:rsidP="00E73214">
            <w:pPr>
              <w:pStyle w:val="REG-P0"/>
              <w:rPr>
                <w:spacing w:val="-2"/>
                <w:sz w:val="20"/>
                <w:szCs w:val="20"/>
              </w:rPr>
            </w:pPr>
            <w:r w:rsidRPr="009C0E31">
              <w:rPr>
                <w:spacing w:val="-2"/>
                <w:sz w:val="20"/>
                <w:szCs w:val="20"/>
              </w:rPr>
              <w:t>Restricted range and habitat</w:t>
            </w:r>
          </w:p>
        </w:tc>
      </w:tr>
      <w:tr w:rsidR="00A378FA" w:rsidRPr="00982953" w14:paraId="2B7EDA63" w14:textId="77777777" w:rsidTr="00ED35FE">
        <w:tc>
          <w:tcPr>
            <w:tcW w:w="2835" w:type="dxa"/>
          </w:tcPr>
          <w:p w14:paraId="5E289F06" w14:textId="77777777" w:rsidR="00A378FA" w:rsidRPr="00716441" w:rsidRDefault="00A378FA" w:rsidP="009C0E31">
            <w:pPr>
              <w:pStyle w:val="REG-P0"/>
              <w:jc w:val="left"/>
              <w:rPr>
                <w:i/>
                <w:spacing w:val="-2"/>
                <w:sz w:val="20"/>
                <w:szCs w:val="20"/>
              </w:rPr>
            </w:pPr>
            <w:r w:rsidRPr="00716441">
              <w:rPr>
                <w:i/>
                <w:spacing w:val="-2"/>
                <w:sz w:val="20"/>
                <w:szCs w:val="20"/>
              </w:rPr>
              <w:t>Entandrophragma spicatum</w:t>
            </w:r>
          </w:p>
          <w:p w14:paraId="57697FF2" w14:textId="77777777" w:rsidR="00A378FA" w:rsidRPr="00716441" w:rsidRDefault="00A378FA" w:rsidP="009C0E31">
            <w:pPr>
              <w:pStyle w:val="REG-P0"/>
              <w:jc w:val="left"/>
              <w:rPr>
                <w:spacing w:val="-2"/>
                <w:sz w:val="20"/>
                <w:szCs w:val="20"/>
              </w:rPr>
            </w:pPr>
            <w:r w:rsidRPr="00716441">
              <w:rPr>
                <w:spacing w:val="-2"/>
                <w:sz w:val="20"/>
                <w:szCs w:val="20"/>
              </w:rPr>
              <w:t>(C.DC) Sprague</w:t>
            </w:r>
          </w:p>
        </w:tc>
        <w:tc>
          <w:tcPr>
            <w:tcW w:w="2410" w:type="dxa"/>
          </w:tcPr>
          <w:p w14:paraId="055E4DCB" w14:textId="77777777" w:rsidR="00A378FA" w:rsidRPr="00982953" w:rsidRDefault="00A378FA" w:rsidP="002F70F3">
            <w:pPr>
              <w:pStyle w:val="REG-P0"/>
              <w:rPr>
                <w:sz w:val="20"/>
                <w:szCs w:val="20"/>
              </w:rPr>
            </w:pPr>
            <w:r w:rsidRPr="00982953">
              <w:rPr>
                <w:sz w:val="20"/>
                <w:szCs w:val="20"/>
              </w:rPr>
              <w:t>Owambo wooden-banana</w:t>
            </w:r>
          </w:p>
        </w:tc>
        <w:tc>
          <w:tcPr>
            <w:tcW w:w="3260" w:type="dxa"/>
          </w:tcPr>
          <w:p w14:paraId="0DDB2749" w14:textId="77777777" w:rsidR="00A378FA" w:rsidRPr="009C0E31" w:rsidRDefault="00A378FA" w:rsidP="00E73214">
            <w:pPr>
              <w:pStyle w:val="REG-P0"/>
              <w:rPr>
                <w:spacing w:val="-2"/>
                <w:sz w:val="20"/>
                <w:szCs w:val="20"/>
              </w:rPr>
            </w:pPr>
            <w:r w:rsidRPr="009C0E31">
              <w:rPr>
                <w:spacing w:val="-2"/>
                <w:sz w:val="20"/>
                <w:szCs w:val="20"/>
              </w:rPr>
              <w:t>Cultural value, slow growth rate, Re- stricted range</w:t>
            </w:r>
          </w:p>
        </w:tc>
      </w:tr>
      <w:tr w:rsidR="00A378FA" w:rsidRPr="00982953" w14:paraId="5F03C5F8" w14:textId="77777777" w:rsidTr="00ED35FE">
        <w:tc>
          <w:tcPr>
            <w:tcW w:w="2835" w:type="dxa"/>
          </w:tcPr>
          <w:p w14:paraId="3C8CCAA7" w14:textId="77777777" w:rsidR="00A378FA" w:rsidRPr="00716441" w:rsidRDefault="00A378FA" w:rsidP="009C0E31">
            <w:pPr>
              <w:pStyle w:val="REG-P0"/>
              <w:jc w:val="left"/>
              <w:rPr>
                <w:spacing w:val="-2"/>
                <w:sz w:val="20"/>
                <w:szCs w:val="20"/>
              </w:rPr>
            </w:pPr>
            <w:r w:rsidRPr="00716441">
              <w:rPr>
                <w:i/>
                <w:spacing w:val="-2"/>
                <w:sz w:val="20"/>
                <w:szCs w:val="20"/>
              </w:rPr>
              <w:t xml:space="preserve">Erythrina decora </w:t>
            </w:r>
            <w:r w:rsidRPr="00716441">
              <w:rPr>
                <w:spacing w:val="-2"/>
                <w:sz w:val="20"/>
                <w:szCs w:val="20"/>
              </w:rPr>
              <w:t>Harms</w:t>
            </w:r>
          </w:p>
        </w:tc>
        <w:tc>
          <w:tcPr>
            <w:tcW w:w="2410" w:type="dxa"/>
          </w:tcPr>
          <w:p w14:paraId="00473579" w14:textId="77777777" w:rsidR="00A378FA" w:rsidRPr="00982953" w:rsidRDefault="00A378FA" w:rsidP="002F70F3">
            <w:pPr>
              <w:pStyle w:val="REG-P0"/>
              <w:rPr>
                <w:sz w:val="20"/>
                <w:szCs w:val="20"/>
              </w:rPr>
            </w:pPr>
            <w:r w:rsidRPr="00982953">
              <w:rPr>
                <w:sz w:val="20"/>
                <w:szCs w:val="20"/>
              </w:rPr>
              <w:t>Namib coral-tree</w:t>
            </w:r>
          </w:p>
        </w:tc>
        <w:tc>
          <w:tcPr>
            <w:tcW w:w="3260" w:type="dxa"/>
          </w:tcPr>
          <w:p w14:paraId="46DB1D67" w14:textId="77777777" w:rsidR="00A378FA" w:rsidRPr="009C0E31" w:rsidRDefault="00A378FA" w:rsidP="00E73214">
            <w:pPr>
              <w:pStyle w:val="REG-P0"/>
              <w:rPr>
                <w:spacing w:val="-2"/>
                <w:sz w:val="20"/>
                <w:szCs w:val="20"/>
              </w:rPr>
            </w:pPr>
            <w:r w:rsidRPr="009C0E31">
              <w:rPr>
                <w:spacing w:val="-2"/>
                <w:sz w:val="20"/>
                <w:szCs w:val="20"/>
              </w:rPr>
              <w:t>Small populations scattered over wide area, Cultural value, potential horticul- tural value</w:t>
            </w:r>
          </w:p>
        </w:tc>
      </w:tr>
      <w:tr w:rsidR="00A378FA" w:rsidRPr="00982953" w14:paraId="0F7DB300" w14:textId="77777777" w:rsidTr="00ED35FE">
        <w:tc>
          <w:tcPr>
            <w:tcW w:w="2835" w:type="dxa"/>
          </w:tcPr>
          <w:p w14:paraId="2ECEA33F" w14:textId="77777777" w:rsidR="00A378FA" w:rsidRPr="00716441" w:rsidRDefault="00A378FA" w:rsidP="009C0E31">
            <w:pPr>
              <w:pStyle w:val="REG-P0"/>
              <w:jc w:val="left"/>
              <w:rPr>
                <w:spacing w:val="-2"/>
                <w:sz w:val="20"/>
                <w:szCs w:val="20"/>
              </w:rPr>
            </w:pPr>
            <w:r w:rsidRPr="00716441">
              <w:rPr>
                <w:i/>
                <w:spacing w:val="-2"/>
                <w:sz w:val="20"/>
                <w:szCs w:val="20"/>
              </w:rPr>
              <w:t xml:space="preserve">Euclea asperrima </w:t>
            </w:r>
            <w:r w:rsidRPr="00716441">
              <w:rPr>
                <w:spacing w:val="-2"/>
                <w:sz w:val="20"/>
                <w:szCs w:val="20"/>
              </w:rPr>
              <w:t>Friedr.-Holzh.</w:t>
            </w:r>
          </w:p>
        </w:tc>
        <w:tc>
          <w:tcPr>
            <w:tcW w:w="2410" w:type="dxa"/>
          </w:tcPr>
          <w:p w14:paraId="48596DCB" w14:textId="77777777" w:rsidR="00A378FA" w:rsidRPr="00982953" w:rsidRDefault="00A378FA" w:rsidP="002F70F3">
            <w:pPr>
              <w:pStyle w:val="REG-P0"/>
              <w:rPr>
                <w:sz w:val="20"/>
                <w:szCs w:val="20"/>
              </w:rPr>
            </w:pPr>
            <w:r w:rsidRPr="00982953">
              <w:rPr>
                <w:sz w:val="20"/>
                <w:szCs w:val="20"/>
              </w:rPr>
              <w:t>Mountain guarri</w:t>
            </w:r>
          </w:p>
        </w:tc>
        <w:tc>
          <w:tcPr>
            <w:tcW w:w="3260" w:type="dxa"/>
          </w:tcPr>
          <w:p w14:paraId="29D5F0A5" w14:textId="77777777" w:rsidR="00A378FA" w:rsidRPr="009C0E31" w:rsidRDefault="00A378FA" w:rsidP="00E73214">
            <w:pPr>
              <w:pStyle w:val="REG-P0"/>
              <w:rPr>
                <w:spacing w:val="-2"/>
                <w:sz w:val="20"/>
                <w:szCs w:val="20"/>
              </w:rPr>
            </w:pPr>
            <w:r w:rsidRPr="009C0E31">
              <w:rPr>
                <w:spacing w:val="-2"/>
                <w:sz w:val="20"/>
                <w:szCs w:val="20"/>
              </w:rPr>
              <w:t>Restricted range</w:t>
            </w:r>
          </w:p>
        </w:tc>
      </w:tr>
      <w:tr w:rsidR="00A378FA" w:rsidRPr="00982953" w14:paraId="11068A1F" w14:textId="77777777" w:rsidTr="00ED35FE">
        <w:tc>
          <w:tcPr>
            <w:tcW w:w="2835" w:type="dxa"/>
          </w:tcPr>
          <w:p w14:paraId="6448BE4C" w14:textId="77777777" w:rsidR="00A378FA" w:rsidRPr="00716441" w:rsidRDefault="00A378FA" w:rsidP="009C0E31">
            <w:pPr>
              <w:pStyle w:val="REG-P0"/>
              <w:jc w:val="left"/>
              <w:rPr>
                <w:spacing w:val="-2"/>
                <w:sz w:val="20"/>
                <w:szCs w:val="20"/>
              </w:rPr>
            </w:pPr>
            <w:r w:rsidRPr="00716441">
              <w:rPr>
                <w:i/>
                <w:spacing w:val="-2"/>
                <w:sz w:val="20"/>
                <w:szCs w:val="20"/>
              </w:rPr>
              <w:t xml:space="preserve">Euclea pseudebenus </w:t>
            </w:r>
            <w:r w:rsidRPr="00716441">
              <w:rPr>
                <w:spacing w:val="-2"/>
                <w:sz w:val="20"/>
                <w:szCs w:val="20"/>
              </w:rPr>
              <w:t>E. Mey. Ex</w:t>
            </w:r>
          </w:p>
          <w:p w14:paraId="55B94565" w14:textId="77777777" w:rsidR="00A378FA" w:rsidRPr="00716441" w:rsidRDefault="00A378FA" w:rsidP="009C0E31">
            <w:pPr>
              <w:pStyle w:val="REG-P0"/>
              <w:jc w:val="left"/>
              <w:rPr>
                <w:spacing w:val="-2"/>
                <w:sz w:val="20"/>
                <w:szCs w:val="20"/>
              </w:rPr>
            </w:pPr>
            <w:r w:rsidRPr="00716441">
              <w:rPr>
                <w:spacing w:val="-2"/>
                <w:sz w:val="20"/>
                <w:szCs w:val="20"/>
              </w:rPr>
              <w:t>A. Dc.</w:t>
            </w:r>
          </w:p>
        </w:tc>
        <w:tc>
          <w:tcPr>
            <w:tcW w:w="2410" w:type="dxa"/>
          </w:tcPr>
          <w:p w14:paraId="3FA82116" w14:textId="77777777" w:rsidR="00A378FA" w:rsidRPr="00982953" w:rsidRDefault="00A378FA" w:rsidP="002F70F3">
            <w:pPr>
              <w:pStyle w:val="REG-P0"/>
              <w:rPr>
                <w:sz w:val="20"/>
                <w:szCs w:val="20"/>
              </w:rPr>
            </w:pPr>
            <w:r w:rsidRPr="00982953">
              <w:rPr>
                <w:sz w:val="20"/>
                <w:szCs w:val="20"/>
              </w:rPr>
              <w:t>Wild ebony</w:t>
            </w:r>
          </w:p>
        </w:tc>
        <w:tc>
          <w:tcPr>
            <w:tcW w:w="3260" w:type="dxa"/>
          </w:tcPr>
          <w:p w14:paraId="300A2A53" w14:textId="0AF37D20" w:rsidR="00A378FA" w:rsidRPr="009C0E31" w:rsidRDefault="00A378FA" w:rsidP="00E73214">
            <w:pPr>
              <w:pStyle w:val="REG-P0"/>
              <w:rPr>
                <w:spacing w:val="-2"/>
                <w:sz w:val="20"/>
                <w:szCs w:val="20"/>
              </w:rPr>
            </w:pPr>
            <w:r w:rsidRPr="009C0E31">
              <w:rPr>
                <w:spacing w:val="-2"/>
                <w:sz w:val="20"/>
                <w:szCs w:val="20"/>
              </w:rPr>
              <w:t>ES (Keystone species, prevent erosion of water courses),</w:t>
            </w:r>
            <w:r w:rsidR="005F3A5B">
              <w:rPr>
                <w:spacing w:val="-2"/>
                <w:sz w:val="20"/>
                <w:szCs w:val="20"/>
              </w:rPr>
              <w:t xml:space="preserve"> </w:t>
            </w:r>
            <w:r w:rsidRPr="009C0E31">
              <w:rPr>
                <w:spacing w:val="-2"/>
                <w:sz w:val="20"/>
                <w:szCs w:val="20"/>
              </w:rPr>
              <w:t>Slow growth rate</w:t>
            </w:r>
          </w:p>
        </w:tc>
      </w:tr>
      <w:tr w:rsidR="00A378FA" w:rsidRPr="00982953" w14:paraId="520AC2D7" w14:textId="77777777" w:rsidTr="00ED35FE">
        <w:tc>
          <w:tcPr>
            <w:tcW w:w="2835" w:type="dxa"/>
          </w:tcPr>
          <w:p w14:paraId="42ED842E" w14:textId="77777777" w:rsidR="00A378FA" w:rsidRPr="00716441" w:rsidRDefault="00A378FA" w:rsidP="009C0E31">
            <w:pPr>
              <w:pStyle w:val="REG-P0"/>
              <w:jc w:val="left"/>
              <w:rPr>
                <w:spacing w:val="-2"/>
                <w:sz w:val="20"/>
                <w:szCs w:val="20"/>
              </w:rPr>
            </w:pPr>
            <w:r w:rsidRPr="00716441">
              <w:rPr>
                <w:i/>
                <w:spacing w:val="-2"/>
                <w:sz w:val="20"/>
                <w:szCs w:val="20"/>
              </w:rPr>
              <w:t xml:space="preserve">Faidherbia albida </w:t>
            </w:r>
            <w:r w:rsidRPr="00716441">
              <w:rPr>
                <w:spacing w:val="-2"/>
                <w:sz w:val="20"/>
                <w:szCs w:val="20"/>
              </w:rPr>
              <w:t>(Delile) A.Chev.</w:t>
            </w:r>
          </w:p>
        </w:tc>
        <w:tc>
          <w:tcPr>
            <w:tcW w:w="2410" w:type="dxa"/>
          </w:tcPr>
          <w:p w14:paraId="2CF4A60A" w14:textId="77777777" w:rsidR="00A378FA" w:rsidRPr="00982953" w:rsidRDefault="00A378FA" w:rsidP="002F70F3">
            <w:pPr>
              <w:pStyle w:val="REG-P0"/>
              <w:rPr>
                <w:sz w:val="20"/>
                <w:szCs w:val="20"/>
              </w:rPr>
            </w:pPr>
            <w:r w:rsidRPr="00982953">
              <w:rPr>
                <w:sz w:val="20"/>
                <w:szCs w:val="20"/>
              </w:rPr>
              <w:t>Ana tree</w:t>
            </w:r>
          </w:p>
        </w:tc>
        <w:tc>
          <w:tcPr>
            <w:tcW w:w="3260" w:type="dxa"/>
          </w:tcPr>
          <w:p w14:paraId="4092927E" w14:textId="77777777" w:rsidR="00A378FA" w:rsidRPr="009C0E31" w:rsidRDefault="00A378FA" w:rsidP="00E73214">
            <w:pPr>
              <w:pStyle w:val="REG-P0"/>
              <w:rPr>
                <w:spacing w:val="-2"/>
                <w:sz w:val="20"/>
                <w:szCs w:val="20"/>
              </w:rPr>
            </w:pPr>
            <w:r w:rsidRPr="009C0E31">
              <w:rPr>
                <w:spacing w:val="-2"/>
                <w:sz w:val="20"/>
                <w:szCs w:val="20"/>
              </w:rPr>
              <w:t>ES (Important component of riparian fringe, prevents erosion of river beds, Keystone species), EU (heavily utilised by stock and game, important shade tree in arid west).</w:t>
            </w:r>
          </w:p>
        </w:tc>
      </w:tr>
      <w:tr w:rsidR="00A378FA" w:rsidRPr="00982953" w14:paraId="3582C53A" w14:textId="77777777" w:rsidTr="00ED35FE">
        <w:tc>
          <w:tcPr>
            <w:tcW w:w="2835" w:type="dxa"/>
          </w:tcPr>
          <w:p w14:paraId="01E18E7F" w14:textId="77777777" w:rsidR="00A378FA" w:rsidRPr="00716441" w:rsidRDefault="00A378FA" w:rsidP="009C0E31">
            <w:pPr>
              <w:pStyle w:val="REG-P0"/>
              <w:jc w:val="left"/>
              <w:rPr>
                <w:spacing w:val="-2"/>
                <w:sz w:val="20"/>
                <w:szCs w:val="20"/>
              </w:rPr>
            </w:pPr>
            <w:r w:rsidRPr="00716441">
              <w:rPr>
                <w:i/>
                <w:spacing w:val="-2"/>
                <w:sz w:val="20"/>
                <w:szCs w:val="20"/>
              </w:rPr>
              <w:t xml:space="preserve">Ficus burkei </w:t>
            </w:r>
            <w:r w:rsidRPr="00716441">
              <w:rPr>
                <w:spacing w:val="-2"/>
                <w:sz w:val="20"/>
                <w:szCs w:val="20"/>
              </w:rPr>
              <w:t>(Miq.) Miq.</w:t>
            </w:r>
          </w:p>
        </w:tc>
        <w:tc>
          <w:tcPr>
            <w:tcW w:w="2410" w:type="dxa"/>
          </w:tcPr>
          <w:p w14:paraId="45245030" w14:textId="77777777" w:rsidR="00A378FA" w:rsidRPr="00982953" w:rsidRDefault="00A378FA" w:rsidP="002F70F3">
            <w:pPr>
              <w:pStyle w:val="REG-P0"/>
              <w:rPr>
                <w:sz w:val="20"/>
                <w:szCs w:val="20"/>
              </w:rPr>
            </w:pPr>
            <w:r w:rsidRPr="00982953">
              <w:rPr>
                <w:sz w:val="20"/>
                <w:szCs w:val="20"/>
              </w:rPr>
              <w:t>Strangler fig</w:t>
            </w:r>
          </w:p>
        </w:tc>
        <w:tc>
          <w:tcPr>
            <w:tcW w:w="3260" w:type="dxa"/>
          </w:tcPr>
          <w:p w14:paraId="1D25282B" w14:textId="77777777" w:rsidR="00A378FA" w:rsidRPr="009C0E31" w:rsidRDefault="00A378FA" w:rsidP="00E73214">
            <w:pPr>
              <w:pStyle w:val="REG-P0"/>
              <w:rPr>
                <w:spacing w:val="-2"/>
                <w:sz w:val="20"/>
                <w:szCs w:val="20"/>
              </w:rPr>
            </w:pPr>
            <w:r w:rsidRPr="009C0E31">
              <w:rPr>
                <w:spacing w:val="-2"/>
                <w:sz w:val="20"/>
                <w:szCs w:val="20"/>
              </w:rPr>
              <w:t>EU (fruit for humans and animals), Re- stricted range</w:t>
            </w:r>
          </w:p>
        </w:tc>
      </w:tr>
      <w:tr w:rsidR="00A378FA" w:rsidRPr="00982953" w14:paraId="419A73CC" w14:textId="77777777" w:rsidTr="00ED35FE">
        <w:tc>
          <w:tcPr>
            <w:tcW w:w="2835" w:type="dxa"/>
          </w:tcPr>
          <w:p w14:paraId="74D5001C" w14:textId="77777777" w:rsidR="00A378FA" w:rsidRPr="00716441" w:rsidRDefault="00A378FA" w:rsidP="009C0E31">
            <w:pPr>
              <w:pStyle w:val="REG-P0"/>
              <w:jc w:val="left"/>
              <w:rPr>
                <w:spacing w:val="-2"/>
                <w:sz w:val="20"/>
                <w:szCs w:val="20"/>
              </w:rPr>
            </w:pPr>
            <w:r w:rsidRPr="00716441">
              <w:rPr>
                <w:i/>
                <w:spacing w:val="-2"/>
                <w:sz w:val="20"/>
                <w:szCs w:val="20"/>
              </w:rPr>
              <w:t xml:space="preserve">Ficus cordata </w:t>
            </w:r>
            <w:r w:rsidRPr="00716441">
              <w:rPr>
                <w:spacing w:val="-2"/>
                <w:sz w:val="20"/>
                <w:szCs w:val="20"/>
              </w:rPr>
              <w:t>Thunb.</w:t>
            </w:r>
          </w:p>
        </w:tc>
        <w:tc>
          <w:tcPr>
            <w:tcW w:w="2410" w:type="dxa"/>
          </w:tcPr>
          <w:p w14:paraId="2A721B4C" w14:textId="77777777" w:rsidR="00A378FA" w:rsidRPr="00982953" w:rsidRDefault="00A378FA" w:rsidP="002F70F3">
            <w:pPr>
              <w:pStyle w:val="REG-P0"/>
              <w:rPr>
                <w:sz w:val="20"/>
                <w:szCs w:val="20"/>
              </w:rPr>
            </w:pPr>
            <w:r w:rsidRPr="00982953">
              <w:rPr>
                <w:sz w:val="20"/>
                <w:szCs w:val="20"/>
              </w:rPr>
              <w:t>Namaqua rock-fig</w:t>
            </w:r>
          </w:p>
        </w:tc>
        <w:tc>
          <w:tcPr>
            <w:tcW w:w="3260" w:type="dxa"/>
          </w:tcPr>
          <w:p w14:paraId="768E0673" w14:textId="77777777" w:rsidR="00A378FA" w:rsidRPr="009C0E31" w:rsidRDefault="00A378FA" w:rsidP="00E73214">
            <w:pPr>
              <w:pStyle w:val="REG-P0"/>
              <w:rPr>
                <w:spacing w:val="-2"/>
                <w:sz w:val="20"/>
                <w:szCs w:val="20"/>
              </w:rPr>
            </w:pPr>
            <w:r w:rsidRPr="009C0E31">
              <w:rPr>
                <w:spacing w:val="-2"/>
                <w:sz w:val="20"/>
                <w:szCs w:val="20"/>
              </w:rPr>
              <w:t>EU (fruit for humans and animals)</w:t>
            </w:r>
          </w:p>
        </w:tc>
      </w:tr>
      <w:tr w:rsidR="00A378FA" w:rsidRPr="00982953" w14:paraId="7FCFA75B" w14:textId="77777777" w:rsidTr="00ED35FE">
        <w:tc>
          <w:tcPr>
            <w:tcW w:w="2835" w:type="dxa"/>
          </w:tcPr>
          <w:p w14:paraId="5D592310" w14:textId="77777777" w:rsidR="00A378FA" w:rsidRPr="00716441" w:rsidRDefault="00A378FA" w:rsidP="009C0E31">
            <w:pPr>
              <w:pStyle w:val="REG-P0"/>
              <w:jc w:val="left"/>
              <w:rPr>
                <w:spacing w:val="-2"/>
                <w:sz w:val="20"/>
                <w:szCs w:val="20"/>
              </w:rPr>
            </w:pPr>
            <w:r w:rsidRPr="00716441">
              <w:rPr>
                <w:i/>
                <w:spacing w:val="-2"/>
                <w:sz w:val="20"/>
                <w:szCs w:val="20"/>
              </w:rPr>
              <w:t xml:space="preserve">Ficus sycomorus </w:t>
            </w:r>
            <w:r w:rsidRPr="00716441">
              <w:rPr>
                <w:spacing w:val="-2"/>
                <w:sz w:val="20"/>
                <w:szCs w:val="20"/>
              </w:rPr>
              <w:t>L.</w:t>
            </w:r>
          </w:p>
        </w:tc>
        <w:tc>
          <w:tcPr>
            <w:tcW w:w="2410" w:type="dxa"/>
          </w:tcPr>
          <w:p w14:paraId="3FA3015E" w14:textId="77777777" w:rsidR="00A378FA" w:rsidRPr="00982953" w:rsidRDefault="00A378FA" w:rsidP="002F70F3">
            <w:pPr>
              <w:pStyle w:val="REG-P0"/>
              <w:rPr>
                <w:sz w:val="20"/>
                <w:szCs w:val="20"/>
              </w:rPr>
            </w:pPr>
            <w:r w:rsidRPr="00982953">
              <w:rPr>
                <w:sz w:val="20"/>
                <w:szCs w:val="20"/>
              </w:rPr>
              <w:t>Sycamore fig</w:t>
            </w:r>
          </w:p>
        </w:tc>
        <w:tc>
          <w:tcPr>
            <w:tcW w:w="3260" w:type="dxa"/>
          </w:tcPr>
          <w:p w14:paraId="6B7843D8" w14:textId="77777777" w:rsidR="00A378FA" w:rsidRPr="009C0E31" w:rsidRDefault="00A378FA" w:rsidP="00E73214">
            <w:pPr>
              <w:pStyle w:val="REG-P0"/>
              <w:rPr>
                <w:spacing w:val="-2"/>
                <w:sz w:val="20"/>
                <w:szCs w:val="20"/>
              </w:rPr>
            </w:pPr>
            <w:r w:rsidRPr="009C0E31">
              <w:rPr>
                <w:spacing w:val="-2"/>
                <w:sz w:val="20"/>
                <w:szCs w:val="20"/>
              </w:rPr>
              <w:t>EU (fruit for humans and animals)</w:t>
            </w:r>
          </w:p>
        </w:tc>
      </w:tr>
      <w:tr w:rsidR="00A378FA" w:rsidRPr="00982953" w14:paraId="5FF9DA63" w14:textId="77777777" w:rsidTr="00ED35FE">
        <w:tc>
          <w:tcPr>
            <w:tcW w:w="2835" w:type="dxa"/>
          </w:tcPr>
          <w:p w14:paraId="5C5451DB" w14:textId="77777777" w:rsidR="00A378FA" w:rsidRPr="00716441" w:rsidRDefault="00A378FA" w:rsidP="009C0E31">
            <w:pPr>
              <w:pStyle w:val="REG-P0"/>
              <w:jc w:val="left"/>
              <w:rPr>
                <w:spacing w:val="-2"/>
                <w:sz w:val="20"/>
                <w:szCs w:val="20"/>
              </w:rPr>
            </w:pPr>
            <w:r w:rsidRPr="00716441">
              <w:rPr>
                <w:i/>
                <w:spacing w:val="-2"/>
                <w:sz w:val="20"/>
                <w:szCs w:val="20"/>
              </w:rPr>
              <w:t xml:space="preserve">Guibourtia coleosperma </w:t>
            </w:r>
            <w:r w:rsidRPr="00716441">
              <w:rPr>
                <w:spacing w:val="-2"/>
                <w:sz w:val="20"/>
                <w:szCs w:val="20"/>
              </w:rPr>
              <w:t>(Benth.)</w:t>
            </w:r>
          </w:p>
          <w:p w14:paraId="29D52BE1" w14:textId="77777777" w:rsidR="00A378FA" w:rsidRPr="00716441" w:rsidRDefault="00A378FA" w:rsidP="009C0E31">
            <w:pPr>
              <w:pStyle w:val="REG-P0"/>
              <w:jc w:val="left"/>
              <w:rPr>
                <w:spacing w:val="-2"/>
                <w:sz w:val="20"/>
                <w:szCs w:val="20"/>
              </w:rPr>
            </w:pPr>
            <w:r w:rsidRPr="00716441">
              <w:rPr>
                <w:spacing w:val="-2"/>
                <w:sz w:val="20"/>
                <w:szCs w:val="20"/>
              </w:rPr>
              <w:t>J. Léonard</w:t>
            </w:r>
          </w:p>
        </w:tc>
        <w:tc>
          <w:tcPr>
            <w:tcW w:w="2410" w:type="dxa"/>
          </w:tcPr>
          <w:p w14:paraId="72013119" w14:textId="77777777" w:rsidR="00A378FA" w:rsidRPr="00982953" w:rsidRDefault="00A378FA" w:rsidP="002F70F3">
            <w:pPr>
              <w:pStyle w:val="REG-P0"/>
              <w:rPr>
                <w:sz w:val="20"/>
                <w:szCs w:val="20"/>
              </w:rPr>
            </w:pPr>
            <w:r w:rsidRPr="00982953">
              <w:rPr>
                <w:sz w:val="20"/>
                <w:szCs w:val="20"/>
              </w:rPr>
              <w:t>False mopane</w:t>
            </w:r>
          </w:p>
        </w:tc>
        <w:tc>
          <w:tcPr>
            <w:tcW w:w="3260" w:type="dxa"/>
          </w:tcPr>
          <w:p w14:paraId="32C58E89" w14:textId="77777777" w:rsidR="00A378FA" w:rsidRPr="009C0E31" w:rsidRDefault="00A378FA" w:rsidP="00E73214">
            <w:pPr>
              <w:pStyle w:val="REG-P0"/>
              <w:rPr>
                <w:spacing w:val="-2"/>
                <w:sz w:val="20"/>
                <w:szCs w:val="20"/>
              </w:rPr>
            </w:pPr>
            <w:r w:rsidRPr="009C0E31">
              <w:rPr>
                <w:spacing w:val="-2"/>
                <w:sz w:val="20"/>
                <w:szCs w:val="20"/>
              </w:rPr>
              <w:t>EU (Heavily utilised by humans and animals - food, cash crops, very impor- tant shade tree, timber, watos, utensils)</w:t>
            </w:r>
          </w:p>
        </w:tc>
      </w:tr>
      <w:tr w:rsidR="00A378FA" w:rsidRPr="00982953" w14:paraId="567F1F26" w14:textId="77777777" w:rsidTr="00ED35FE">
        <w:tc>
          <w:tcPr>
            <w:tcW w:w="2835" w:type="dxa"/>
          </w:tcPr>
          <w:p w14:paraId="0F3BDFC9" w14:textId="77777777" w:rsidR="00A378FA" w:rsidRPr="00716441" w:rsidRDefault="00A378FA" w:rsidP="009C0E31">
            <w:pPr>
              <w:pStyle w:val="REG-P0"/>
              <w:jc w:val="left"/>
              <w:rPr>
                <w:spacing w:val="-2"/>
                <w:sz w:val="20"/>
                <w:szCs w:val="20"/>
              </w:rPr>
            </w:pPr>
            <w:r w:rsidRPr="00716441">
              <w:rPr>
                <w:i/>
                <w:spacing w:val="-2"/>
                <w:sz w:val="20"/>
                <w:szCs w:val="20"/>
              </w:rPr>
              <w:t xml:space="preserve">Hyphaene petersiana </w:t>
            </w:r>
            <w:r w:rsidRPr="00716441">
              <w:rPr>
                <w:spacing w:val="-2"/>
                <w:sz w:val="20"/>
                <w:szCs w:val="20"/>
              </w:rPr>
              <w:t>Klotzsch ex Mart.</w:t>
            </w:r>
          </w:p>
        </w:tc>
        <w:tc>
          <w:tcPr>
            <w:tcW w:w="2410" w:type="dxa"/>
          </w:tcPr>
          <w:p w14:paraId="0704D101" w14:textId="77777777" w:rsidR="00A378FA" w:rsidRPr="00982953" w:rsidRDefault="00A378FA" w:rsidP="002F70F3">
            <w:pPr>
              <w:pStyle w:val="REG-P0"/>
              <w:rPr>
                <w:sz w:val="20"/>
                <w:szCs w:val="20"/>
              </w:rPr>
            </w:pPr>
            <w:r w:rsidRPr="00982953">
              <w:rPr>
                <w:sz w:val="20"/>
                <w:szCs w:val="20"/>
              </w:rPr>
              <w:t>Makalani palm</w:t>
            </w:r>
          </w:p>
        </w:tc>
        <w:tc>
          <w:tcPr>
            <w:tcW w:w="3260" w:type="dxa"/>
          </w:tcPr>
          <w:p w14:paraId="5ED2C291" w14:textId="77777777" w:rsidR="00A378FA" w:rsidRPr="009C0E31" w:rsidRDefault="00A378FA" w:rsidP="00E73214">
            <w:pPr>
              <w:pStyle w:val="REG-P0"/>
              <w:rPr>
                <w:spacing w:val="-2"/>
                <w:sz w:val="20"/>
                <w:szCs w:val="20"/>
              </w:rPr>
            </w:pPr>
            <w:r w:rsidRPr="009C0E31">
              <w:rPr>
                <w:spacing w:val="-2"/>
                <w:sz w:val="20"/>
                <w:szCs w:val="20"/>
              </w:rPr>
              <w:t>EU (heavily utilised by humans and animals - utensils, basketry, thatching, fuel, ropes, palm wine, food)</w:t>
            </w:r>
          </w:p>
        </w:tc>
      </w:tr>
      <w:tr w:rsidR="00A378FA" w:rsidRPr="00982953" w14:paraId="0EE10862" w14:textId="77777777" w:rsidTr="00ED35FE">
        <w:tc>
          <w:tcPr>
            <w:tcW w:w="2835" w:type="dxa"/>
          </w:tcPr>
          <w:p w14:paraId="65DAD2EA" w14:textId="77777777" w:rsidR="00A378FA" w:rsidRPr="00716441" w:rsidRDefault="00A378FA" w:rsidP="009C0E31">
            <w:pPr>
              <w:pStyle w:val="REG-P0"/>
              <w:jc w:val="left"/>
              <w:rPr>
                <w:spacing w:val="-2"/>
                <w:sz w:val="20"/>
                <w:szCs w:val="20"/>
              </w:rPr>
            </w:pPr>
            <w:r w:rsidRPr="00716441">
              <w:rPr>
                <w:i/>
                <w:spacing w:val="-2"/>
                <w:sz w:val="20"/>
                <w:szCs w:val="20"/>
              </w:rPr>
              <w:t xml:space="preserve">Kirkia dewinteri </w:t>
            </w:r>
            <w:r w:rsidRPr="00716441">
              <w:rPr>
                <w:spacing w:val="-2"/>
                <w:sz w:val="20"/>
                <w:szCs w:val="20"/>
              </w:rPr>
              <w:t>Merxm. &amp; Heine</w:t>
            </w:r>
          </w:p>
        </w:tc>
        <w:tc>
          <w:tcPr>
            <w:tcW w:w="2410" w:type="dxa"/>
          </w:tcPr>
          <w:p w14:paraId="16DA3A3F" w14:textId="77777777" w:rsidR="00A378FA" w:rsidRPr="00982953" w:rsidRDefault="00A378FA" w:rsidP="002F70F3">
            <w:pPr>
              <w:pStyle w:val="REG-P0"/>
              <w:rPr>
                <w:sz w:val="20"/>
                <w:szCs w:val="20"/>
              </w:rPr>
            </w:pPr>
            <w:r w:rsidRPr="00982953">
              <w:rPr>
                <w:sz w:val="20"/>
                <w:szCs w:val="20"/>
              </w:rPr>
              <w:t>Kaoko kirkia</w:t>
            </w:r>
          </w:p>
        </w:tc>
        <w:tc>
          <w:tcPr>
            <w:tcW w:w="3260" w:type="dxa"/>
          </w:tcPr>
          <w:p w14:paraId="4CF93131" w14:textId="77777777" w:rsidR="00A378FA" w:rsidRPr="009C0E31" w:rsidRDefault="00A378FA" w:rsidP="00E73214">
            <w:pPr>
              <w:pStyle w:val="REG-P0"/>
              <w:rPr>
                <w:spacing w:val="-2"/>
                <w:sz w:val="20"/>
                <w:szCs w:val="20"/>
              </w:rPr>
            </w:pPr>
            <w:r w:rsidRPr="009C0E31">
              <w:rPr>
                <w:spacing w:val="-2"/>
                <w:sz w:val="20"/>
                <w:szCs w:val="20"/>
              </w:rPr>
              <w:t>Restricted range</w:t>
            </w:r>
          </w:p>
        </w:tc>
      </w:tr>
      <w:tr w:rsidR="00A378FA" w:rsidRPr="00982953" w14:paraId="30A58C8F" w14:textId="77777777" w:rsidTr="00ED35FE">
        <w:tc>
          <w:tcPr>
            <w:tcW w:w="2835" w:type="dxa"/>
          </w:tcPr>
          <w:p w14:paraId="6A0B5A6F" w14:textId="77777777" w:rsidR="00A378FA" w:rsidRPr="00716441" w:rsidRDefault="00A378FA" w:rsidP="009C0E31">
            <w:pPr>
              <w:pStyle w:val="REG-P0"/>
              <w:jc w:val="left"/>
              <w:rPr>
                <w:spacing w:val="-2"/>
                <w:sz w:val="20"/>
                <w:szCs w:val="20"/>
              </w:rPr>
            </w:pPr>
            <w:r w:rsidRPr="00716441">
              <w:rPr>
                <w:i/>
                <w:spacing w:val="-2"/>
                <w:sz w:val="20"/>
                <w:szCs w:val="20"/>
              </w:rPr>
              <w:t xml:space="preserve">Lannea discolor </w:t>
            </w:r>
            <w:r w:rsidRPr="00716441">
              <w:rPr>
                <w:spacing w:val="-2"/>
                <w:sz w:val="20"/>
                <w:szCs w:val="20"/>
              </w:rPr>
              <w:t>(Sond.) Engl.</w:t>
            </w:r>
          </w:p>
        </w:tc>
        <w:tc>
          <w:tcPr>
            <w:tcW w:w="2410" w:type="dxa"/>
          </w:tcPr>
          <w:p w14:paraId="5099556D" w14:textId="77777777" w:rsidR="00A378FA" w:rsidRPr="00982953" w:rsidRDefault="00A378FA" w:rsidP="002F70F3">
            <w:pPr>
              <w:pStyle w:val="REG-P0"/>
              <w:rPr>
                <w:sz w:val="20"/>
                <w:szCs w:val="20"/>
              </w:rPr>
            </w:pPr>
            <w:r w:rsidRPr="00982953">
              <w:rPr>
                <w:sz w:val="20"/>
                <w:szCs w:val="20"/>
              </w:rPr>
              <w:t>Live-long</w:t>
            </w:r>
          </w:p>
        </w:tc>
        <w:tc>
          <w:tcPr>
            <w:tcW w:w="3260" w:type="dxa"/>
          </w:tcPr>
          <w:p w14:paraId="256F0F2A" w14:textId="77777777" w:rsidR="00A378FA" w:rsidRPr="009C0E31" w:rsidRDefault="00A378FA" w:rsidP="00E73214">
            <w:pPr>
              <w:pStyle w:val="REG-P0"/>
              <w:rPr>
                <w:spacing w:val="-2"/>
                <w:sz w:val="20"/>
                <w:szCs w:val="20"/>
              </w:rPr>
            </w:pPr>
            <w:r w:rsidRPr="009C0E31">
              <w:rPr>
                <w:spacing w:val="-2"/>
                <w:sz w:val="20"/>
                <w:szCs w:val="20"/>
              </w:rPr>
              <w:t>EU (used by humans and animals), Re- stricted range</w:t>
            </w:r>
          </w:p>
        </w:tc>
      </w:tr>
      <w:tr w:rsidR="00A378FA" w:rsidRPr="00982953" w14:paraId="6295FB48" w14:textId="77777777" w:rsidTr="00ED35FE">
        <w:tc>
          <w:tcPr>
            <w:tcW w:w="2835" w:type="dxa"/>
          </w:tcPr>
          <w:p w14:paraId="5A0E1CAB" w14:textId="77777777" w:rsidR="00A378FA" w:rsidRPr="00716441" w:rsidRDefault="00A378FA" w:rsidP="009C0E31">
            <w:pPr>
              <w:pStyle w:val="REG-P0"/>
              <w:jc w:val="left"/>
              <w:rPr>
                <w:spacing w:val="-2"/>
                <w:sz w:val="20"/>
                <w:szCs w:val="20"/>
              </w:rPr>
            </w:pPr>
            <w:r w:rsidRPr="00716441">
              <w:rPr>
                <w:i/>
                <w:spacing w:val="-2"/>
                <w:sz w:val="20"/>
                <w:szCs w:val="20"/>
              </w:rPr>
              <w:t xml:space="preserve">Maerua schinzii </w:t>
            </w:r>
            <w:r w:rsidRPr="00716441">
              <w:rPr>
                <w:spacing w:val="-2"/>
                <w:sz w:val="20"/>
                <w:szCs w:val="20"/>
              </w:rPr>
              <w:t>Pax</w:t>
            </w:r>
          </w:p>
        </w:tc>
        <w:tc>
          <w:tcPr>
            <w:tcW w:w="2410" w:type="dxa"/>
          </w:tcPr>
          <w:p w14:paraId="6A6EBA57" w14:textId="77777777" w:rsidR="00A378FA" w:rsidRPr="00982953" w:rsidRDefault="00A378FA" w:rsidP="002F70F3">
            <w:pPr>
              <w:pStyle w:val="REG-P0"/>
              <w:rPr>
                <w:sz w:val="20"/>
                <w:szCs w:val="20"/>
              </w:rPr>
            </w:pPr>
            <w:r w:rsidRPr="00982953">
              <w:rPr>
                <w:sz w:val="20"/>
                <w:szCs w:val="20"/>
              </w:rPr>
              <w:t>Ringwood tree</w:t>
            </w:r>
          </w:p>
        </w:tc>
        <w:tc>
          <w:tcPr>
            <w:tcW w:w="3260" w:type="dxa"/>
          </w:tcPr>
          <w:p w14:paraId="34EF7CDD" w14:textId="77777777" w:rsidR="00A378FA" w:rsidRPr="009C0E31" w:rsidRDefault="00A378FA" w:rsidP="00E73214">
            <w:pPr>
              <w:pStyle w:val="REG-P0"/>
              <w:rPr>
                <w:spacing w:val="-2"/>
                <w:sz w:val="20"/>
                <w:szCs w:val="20"/>
              </w:rPr>
            </w:pPr>
            <w:r w:rsidRPr="009C0E31">
              <w:rPr>
                <w:spacing w:val="-2"/>
                <w:sz w:val="20"/>
                <w:szCs w:val="20"/>
              </w:rPr>
              <w:t>EU (heavily used by humans and ani- mals), slow growth rate</w:t>
            </w:r>
          </w:p>
        </w:tc>
      </w:tr>
      <w:tr w:rsidR="00A378FA" w:rsidRPr="00982953" w14:paraId="7E534747" w14:textId="77777777" w:rsidTr="00ED35FE">
        <w:tc>
          <w:tcPr>
            <w:tcW w:w="2835" w:type="dxa"/>
          </w:tcPr>
          <w:p w14:paraId="2ED5E08F" w14:textId="77777777" w:rsidR="00A378FA" w:rsidRPr="00716441" w:rsidRDefault="00A378FA" w:rsidP="009C0E31">
            <w:pPr>
              <w:pStyle w:val="REG-P0"/>
              <w:jc w:val="left"/>
              <w:rPr>
                <w:spacing w:val="-2"/>
                <w:sz w:val="20"/>
                <w:szCs w:val="20"/>
              </w:rPr>
            </w:pPr>
            <w:r w:rsidRPr="00716441">
              <w:rPr>
                <w:i/>
                <w:spacing w:val="-2"/>
                <w:sz w:val="20"/>
                <w:szCs w:val="20"/>
              </w:rPr>
              <w:t xml:space="preserve">Moringa ovalifolia </w:t>
            </w:r>
            <w:r w:rsidRPr="00716441">
              <w:rPr>
                <w:spacing w:val="-2"/>
                <w:sz w:val="20"/>
                <w:szCs w:val="20"/>
              </w:rPr>
              <w:t>Dinter &amp; A.Berger</w:t>
            </w:r>
          </w:p>
        </w:tc>
        <w:tc>
          <w:tcPr>
            <w:tcW w:w="2410" w:type="dxa"/>
          </w:tcPr>
          <w:p w14:paraId="5E149AE6" w14:textId="77777777" w:rsidR="00A378FA" w:rsidRPr="00982953" w:rsidRDefault="00A378FA" w:rsidP="002F70F3">
            <w:pPr>
              <w:pStyle w:val="REG-P0"/>
              <w:rPr>
                <w:sz w:val="20"/>
                <w:szCs w:val="20"/>
              </w:rPr>
            </w:pPr>
            <w:r w:rsidRPr="00982953">
              <w:rPr>
                <w:sz w:val="20"/>
                <w:szCs w:val="20"/>
              </w:rPr>
              <w:t>Phantom tree</w:t>
            </w:r>
          </w:p>
        </w:tc>
        <w:tc>
          <w:tcPr>
            <w:tcW w:w="3260" w:type="dxa"/>
          </w:tcPr>
          <w:p w14:paraId="5787584C" w14:textId="77777777" w:rsidR="00A378FA" w:rsidRPr="009C0E31" w:rsidRDefault="00A378FA" w:rsidP="00E73214">
            <w:pPr>
              <w:pStyle w:val="REG-P0"/>
              <w:rPr>
                <w:spacing w:val="-2"/>
                <w:sz w:val="20"/>
                <w:szCs w:val="20"/>
              </w:rPr>
            </w:pPr>
            <w:r w:rsidRPr="009C0E31">
              <w:rPr>
                <w:spacing w:val="-2"/>
                <w:sz w:val="20"/>
                <w:szCs w:val="20"/>
              </w:rPr>
              <w:t>EU (heavily used by humans and ani- mals - horticultural value, browse, tour- ism)</w:t>
            </w:r>
          </w:p>
        </w:tc>
      </w:tr>
      <w:tr w:rsidR="00A378FA" w:rsidRPr="00982953" w14:paraId="41E11834" w14:textId="77777777" w:rsidTr="00ED35FE">
        <w:tc>
          <w:tcPr>
            <w:tcW w:w="2835" w:type="dxa"/>
          </w:tcPr>
          <w:p w14:paraId="5BE26FAB" w14:textId="77777777" w:rsidR="00A378FA" w:rsidRPr="00716441" w:rsidRDefault="00A378FA" w:rsidP="009C0E31">
            <w:pPr>
              <w:pStyle w:val="REG-P0"/>
              <w:jc w:val="left"/>
              <w:rPr>
                <w:i/>
                <w:spacing w:val="-2"/>
                <w:sz w:val="20"/>
                <w:szCs w:val="20"/>
              </w:rPr>
            </w:pPr>
            <w:r w:rsidRPr="00716441">
              <w:rPr>
                <w:i/>
                <w:spacing w:val="-2"/>
                <w:sz w:val="20"/>
                <w:szCs w:val="20"/>
              </w:rPr>
              <w:t>Neoluederitzia sericeocarpa</w:t>
            </w:r>
          </w:p>
          <w:p w14:paraId="18E2DD26" w14:textId="77777777" w:rsidR="00A378FA" w:rsidRPr="00716441" w:rsidRDefault="00A378FA" w:rsidP="009C0E31">
            <w:pPr>
              <w:pStyle w:val="REG-P0"/>
              <w:jc w:val="left"/>
              <w:rPr>
                <w:spacing w:val="-2"/>
                <w:sz w:val="20"/>
                <w:szCs w:val="20"/>
              </w:rPr>
            </w:pPr>
            <w:r w:rsidRPr="00716441">
              <w:rPr>
                <w:spacing w:val="-2"/>
                <w:sz w:val="20"/>
                <w:szCs w:val="20"/>
              </w:rPr>
              <w:t>Schinz</w:t>
            </w:r>
          </w:p>
        </w:tc>
        <w:tc>
          <w:tcPr>
            <w:tcW w:w="2410" w:type="dxa"/>
          </w:tcPr>
          <w:p w14:paraId="524AAF1B" w14:textId="77777777" w:rsidR="00A378FA" w:rsidRPr="00982953" w:rsidRDefault="00A378FA" w:rsidP="002F70F3">
            <w:pPr>
              <w:pStyle w:val="REG-P0"/>
              <w:rPr>
                <w:sz w:val="20"/>
                <w:szCs w:val="20"/>
              </w:rPr>
            </w:pPr>
            <w:r w:rsidRPr="00982953">
              <w:rPr>
                <w:sz w:val="20"/>
                <w:szCs w:val="20"/>
              </w:rPr>
              <w:t>Silk-seed bush</w:t>
            </w:r>
          </w:p>
        </w:tc>
        <w:tc>
          <w:tcPr>
            <w:tcW w:w="3260" w:type="dxa"/>
          </w:tcPr>
          <w:p w14:paraId="162C7069" w14:textId="77777777" w:rsidR="00A378FA" w:rsidRPr="009C0E31" w:rsidRDefault="00A378FA" w:rsidP="00E73214">
            <w:pPr>
              <w:pStyle w:val="REG-P0"/>
              <w:rPr>
                <w:spacing w:val="-2"/>
                <w:sz w:val="20"/>
                <w:szCs w:val="20"/>
              </w:rPr>
            </w:pPr>
            <w:r w:rsidRPr="009C0E31">
              <w:rPr>
                <w:spacing w:val="-2"/>
                <w:sz w:val="20"/>
                <w:szCs w:val="20"/>
              </w:rPr>
              <w:t>Restricted range</w:t>
            </w:r>
          </w:p>
        </w:tc>
      </w:tr>
      <w:tr w:rsidR="00A378FA" w:rsidRPr="00982953" w14:paraId="180A8EB8" w14:textId="77777777" w:rsidTr="00ED35FE">
        <w:tc>
          <w:tcPr>
            <w:tcW w:w="2835" w:type="dxa"/>
          </w:tcPr>
          <w:p w14:paraId="736A553C" w14:textId="77777777" w:rsidR="00A378FA" w:rsidRPr="00716441" w:rsidRDefault="00A378FA" w:rsidP="009C0E31">
            <w:pPr>
              <w:pStyle w:val="REG-P0"/>
              <w:jc w:val="left"/>
              <w:rPr>
                <w:spacing w:val="-2"/>
                <w:sz w:val="20"/>
                <w:szCs w:val="20"/>
              </w:rPr>
            </w:pPr>
            <w:r w:rsidRPr="00716441">
              <w:rPr>
                <w:i/>
                <w:spacing w:val="-2"/>
                <w:sz w:val="20"/>
                <w:szCs w:val="20"/>
              </w:rPr>
              <w:t xml:space="preserve">Ozoroa concolor </w:t>
            </w:r>
            <w:r w:rsidRPr="00716441">
              <w:rPr>
                <w:spacing w:val="-2"/>
                <w:sz w:val="20"/>
                <w:szCs w:val="20"/>
              </w:rPr>
              <w:t>(C. Presl. Ex Sond.) De Winter</w:t>
            </w:r>
          </w:p>
        </w:tc>
        <w:tc>
          <w:tcPr>
            <w:tcW w:w="2410" w:type="dxa"/>
          </w:tcPr>
          <w:p w14:paraId="5154D08A" w14:textId="77777777" w:rsidR="00A378FA" w:rsidRPr="00982953" w:rsidRDefault="00A378FA" w:rsidP="002F70F3">
            <w:pPr>
              <w:pStyle w:val="REG-P0"/>
              <w:rPr>
                <w:sz w:val="20"/>
                <w:szCs w:val="20"/>
              </w:rPr>
            </w:pPr>
            <w:r w:rsidRPr="00982953">
              <w:rPr>
                <w:sz w:val="20"/>
                <w:szCs w:val="20"/>
              </w:rPr>
              <w:t>Green resin-bush</w:t>
            </w:r>
          </w:p>
        </w:tc>
        <w:tc>
          <w:tcPr>
            <w:tcW w:w="3260" w:type="dxa"/>
          </w:tcPr>
          <w:p w14:paraId="3DD10DC8" w14:textId="77777777" w:rsidR="00A378FA" w:rsidRPr="009C0E31" w:rsidRDefault="00A378FA" w:rsidP="00E73214">
            <w:pPr>
              <w:pStyle w:val="REG-P0"/>
              <w:rPr>
                <w:spacing w:val="-2"/>
                <w:sz w:val="20"/>
                <w:szCs w:val="20"/>
              </w:rPr>
            </w:pPr>
            <w:r w:rsidRPr="009C0E31">
              <w:rPr>
                <w:spacing w:val="-2"/>
                <w:sz w:val="20"/>
                <w:szCs w:val="20"/>
              </w:rPr>
              <w:t>Restricted range, scattered distribution</w:t>
            </w:r>
          </w:p>
        </w:tc>
      </w:tr>
      <w:tr w:rsidR="00A378FA" w:rsidRPr="00982953" w14:paraId="33747740" w14:textId="77777777" w:rsidTr="00ED35FE">
        <w:tc>
          <w:tcPr>
            <w:tcW w:w="2835" w:type="dxa"/>
          </w:tcPr>
          <w:p w14:paraId="6811F33F" w14:textId="77777777" w:rsidR="00A378FA" w:rsidRPr="00716441" w:rsidRDefault="00A378FA" w:rsidP="009C0E31">
            <w:pPr>
              <w:pStyle w:val="REG-P0"/>
              <w:jc w:val="left"/>
              <w:rPr>
                <w:spacing w:val="-2"/>
                <w:sz w:val="20"/>
                <w:szCs w:val="20"/>
              </w:rPr>
            </w:pPr>
            <w:r w:rsidRPr="00716441">
              <w:rPr>
                <w:i/>
                <w:spacing w:val="-2"/>
                <w:sz w:val="20"/>
                <w:szCs w:val="20"/>
              </w:rPr>
              <w:t xml:space="preserve">Ozoroa namaquensis </w:t>
            </w:r>
            <w:r w:rsidRPr="00716441">
              <w:rPr>
                <w:spacing w:val="-2"/>
                <w:sz w:val="20"/>
                <w:szCs w:val="20"/>
              </w:rPr>
              <w:t>(Sprague) Von Teichman &amp; A. E. vanWyk</w:t>
            </w:r>
          </w:p>
        </w:tc>
        <w:tc>
          <w:tcPr>
            <w:tcW w:w="2410" w:type="dxa"/>
          </w:tcPr>
          <w:p w14:paraId="13AD9FE4" w14:textId="77777777" w:rsidR="00A378FA" w:rsidRPr="00982953" w:rsidRDefault="00A378FA" w:rsidP="002F70F3">
            <w:pPr>
              <w:pStyle w:val="REG-P0"/>
              <w:rPr>
                <w:sz w:val="20"/>
                <w:szCs w:val="20"/>
              </w:rPr>
            </w:pPr>
            <w:r w:rsidRPr="00982953">
              <w:rPr>
                <w:sz w:val="20"/>
                <w:szCs w:val="20"/>
              </w:rPr>
              <w:t>Gariep resin-tree</w:t>
            </w:r>
          </w:p>
        </w:tc>
        <w:tc>
          <w:tcPr>
            <w:tcW w:w="3260" w:type="dxa"/>
          </w:tcPr>
          <w:p w14:paraId="06DBA5CE" w14:textId="77777777" w:rsidR="00A378FA" w:rsidRPr="009C0E31" w:rsidRDefault="00A378FA" w:rsidP="00E73214">
            <w:pPr>
              <w:pStyle w:val="REG-P0"/>
              <w:rPr>
                <w:spacing w:val="-2"/>
                <w:sz w:val="20"/>
                <w:szCs w:val="20"/>
              </w:rPr>
            </w:pPr>
            <w:r w:rsidRPr="009C0E31">
              <w:rPr>
                <w:spacing w:val="-2"/>
                <w:sz w:val="20"/>
                <w:szCs w:val="20"/>
              </w:rPr>
              <w:t>Restricted range</w:t>
            </w:r>
          </w:p>
        </w:tc>
      </w:tr>
      <w:tr w:rsidR="00A378FA" w:rsidRPr="00982953" w14:paraId="6A2140AD" w14:textId="77777777" w:rsidTr="00ED35FE">
        <w:tc>
          <w:tcPr>
            <w:tcW w:w="2835" w:type="dxa"/>
          </w:tcPr>
          <w:p w14:paraId="160F9A8F" w14:textId="77777777" w:rsidR="00A378FA" w:rsidRPr="00716441" w:rsidRDefault="00A378FA" w:rsidP="009C0E31">
            <w:pPr>
              <w:pStyle w:val="REG-P0"/>
              <w:jc w:val="left"/>
              <w:rPr>
                <w:spacing w:val="-2"/>
                <w:sz w:val="20"/>
                <w:szCs w:val="20"/>
              </w:rPr>
            </w:pPr>
            <w:r w:rsidRPr="00716441">
              <w:rPr>
                <w:i/>
                <w:spacing w:val="-2"/>
                <w:sz w:val="20"/>
                <w:szCs w:val="20"/>
              </w:rPr>
              <w:t xml:space="preserve">Pachypodium lealii </w:t>
            </w:r>
            <w:r w:rsidRPr="00716441">
              <w:rPr>
                <w:spacing w:val="-2"/>
                <w:sz w:val="20"/>
                <w:szCs w:val="20"/>
              </w:rPr>
              <w:t>Welw.</w:t>
            </w:r>
          </w:p>
        </w:tc>
        <w:tc>
          <w:tcPr>
            <w:tcW w:w="2410" w:type="dxa"/>
          </w:tcPr>
          <w:p w14:paraId="6FA91E49" w14:textId="77777777" w:rsidR="00A378FA" w:rsidRPr="00982953" w:rsidRDefault="00A378FA" w:rsidP="002F70F3">
            <w:pPr>
              <w:pStyle w:val="REG-P0"/>
              <w:rPr>
                <w:sz w:val="20"/>
                <w:szCs w:val="20"/>
              </w:rPr>
            </w:pPr>
            <w:r w:rsidRPr="00982953">
              <w:rPr>
                <w:sz w:val="20"/>
                <w:szCs w:val="20"/>
              </w:rPr>
              <w:t>Bottle tree</w:t>
            </w:r>
          </w:p>
        </w:tc>
        <w:tc>
          <w:tcPr>
            <w:tcW w:w="3260" w:type="dxa"/>
          </w:tcPr>
          <w:p w14:paraId="45FBDB84" w14:textId="77777777" w:rsidR="00A378FA" w:rsidRPr="009C0E31" w:rsidRDefault="00A378FA" w:rsidP="00E73214">
            <w:pPr>
              <w:pStyle w:val="REG-P0"/>
              <w:rPr>
                <w:spacing w:val="-2"/>
                <w:sz w:val="20"/>
                <w:szCs w:val="20"/>
              </w:rPr>
            </w:pPr>
            <w:r w:rsidRPr="009C0E31">
              <w:rPr>
                <w:spacing w:val="-2"/>
                <w:sz w:val="20"/>
                <w:szCs w:val="20"/>
              </w:rPr>
              <w:t>Slow growth rate, EU (unsustainable harvesting for horticulture trade)</w:t>
            </w:r>
          </w:p>
        </w:tc>
      </w:tr>
      <w:tr w:rsidR="00A378FA" w:rsidRPr="00982953" w14:paraId="24212BA8" w14:textId="77777777" w:rsidTr="00ED35FE">
        <w:tc>
          <w:tcPr>
            <w:tcW w:w="2835" w:type="dxa"/>
          </w:tcPr>
          <w:p w14:paraId="18BB1201" w14:textId="77777777" w:rsidR="00A378FA" w:rsidRPr="00716441" w:rsidRDefault="00A378FA" w:rsidP="009C0E31">
            <w:pPr>
              <w:pStyle w:val="REG-P0"/>
              <w:jc w:val="left"/>
              <w:rPr>
                <w:spacing w:val="-2"/>
                <w:sz w:val="20"/>
                <w:szCs w:val="20"/>
              </w:rPr>
            </w:pPr>
            <w:r w:rsidRPr="00716441">
              <w:rPr>
                <w:i/>
                <w:spacing w:val="-2"/>
                <w:sz w:val="20"/>
                <w:szCs w:val="20"/>
              </w:rPr>
              <w:t xml:space="preserve">Pachypodium namaquanum </w:t>
            </w:r>
            <w:r w:rsidRPr="00716441">
              <w:rPr>
                <w:spacing w:val="-2"/>
                <w:sz w:val="20"/>
                <w:szCs w:val="20"/>
              </w:rPr>
              <w:t>(Wy- ley ex Harv.) Welw.</w:t>
            </w:r>
          </w:p>
        </w:tc>
        <w:tc>
          <w:tcPr>
            <w:tcW w:w="2410" w:type="dxa"/>
          </w:tcPr>
          <w:p w14:paraId="5BAE6C14" w14:textId="77777777" w:rsidR="00A378FA" w:rsidRPr="00982953" w:rsidRDefault="00A378FA" w:rsidP="002F70F3">
            <w:pPr>
              <w:pStyle w:val="REG-P0"/>
              <w:rPr>
                <w:sz w:val="20"/>
                <w:szCs w:val="20"/>
              </w:rPr>
            </w:pPr>
            <w:r w:rsidRPr="00982953">
              <w:rPr>
                <w:sz w:val="20"/>
                <w:szCs w:val="20"/>
              </w:rPr>
              <w:t>Elephant-trunk</w:t>
            </w:r>
          </w:p>
        </w:tc>
        <w:tc>
          <w:tcPr>
            <w:tcW w:w="3260" w:type="dxa"/>
          </w:tcPr>
          <w:p w14:paraId="4D75328D" w14:textId="77777777" w:rsidR="00A378FA" w:rsidRPr="009C0E31" w:rsidRDefault="00A378FA" w:rsidP="00E73214">
            <w:pPr>
              <w:pStyle w:val="REG-P0"/>
              <w:rPr>
                <w:spacing w:val="-2"/>
                <w:sz w:val="20"/>
                <w:szCs w:val="20"/>
              </w:rPr>
            </w:pPr>
            <w:r w:rsidRPr="009C0E31">
              <w:rPr>
                <w:spacing w:val="-2"/>
                <w:sz w:val="20"/>
                <w:szCs w:val="20"/>
              </w:rPr>
              <w:t>Slow growth rate, EU (unsustainable harvesting for horticulture trade), Re- stricted range</w:t>
            </w:r>
          </w:p>
        </w:tc>
      </w:tr>
      <w:tr w:rsidR="00A378FA" w:rsidRPr="00982953" w14:paraId="6697093B" w14:textId="77777777" w:rsidTr="00ED35FE">
        <w:tc>
          <w:tcPr>
            <w:tcW w:w="2835" w:type="dxa"/>
          </w:tcPr>
          <w:p w14:paraId="27949D1B" w14:textId="77777777" w:rsidR="00A378FA" w:rsidRPr="00716441" w:rsidRDefault="00A378FA" w:rsidP="009C0E31">
            <w:pPr>
              <w:pStyle w:val="REG-P0"/>
              <w:jc w:val="left"/>
              <w:rPr>
                <w:spacing w:val="-2"/>
                <w:sz w:val="20"/>
                <w:szCs w:val="20"/>
              </w:rPr>
            </w:pPr>
            <w:r w:rsidRPr="00716441">
              <w:rPr>
                <w:i/>
                <w:spacing w:val="-2"/>
                <w:sz w:val="20"/>
                <w:szCs w:val="20"/>
              </w:rPr>
              <w:t xml:space="preserve">Pappea capensis </w:t>
            </w:r>
            <w:r w:rsidRPr="00716441">
              <w:rPr>
                <w:spacing w:val="-2"/>
                <w:sz w:val="20"/>
                <w:szCs w:val="20"/>
              </w:rPr>
              <w:t>Eckl. &amp; Zeyh.</w:t>
            </w:r>
          </w:p>
        </w:tc>
        <w:tc>
          <w:tcPr>
            <w:tcW w:w="2410" w:type="dxa"/>
          </w:tcPr>
          <w:p w14:paraId="0B5BDCD1" w14:textId="77777777" w:rsidR="00A378FA" w:rsidRPr="00982953" w:rsidRDefault="00A378FA" w:rsidP="002F70F3">
            <w:pPr>
              <w:pStyle w:val="REG-P0"/>
              <w:rPr>
                <w:sz w:val="20"/>
                <w:szCs w:val="20"/>
              </w:rPr>
            </w:pPr>
            <w:r w:rsidRPr="00982953">
              <w:rPr>
                <w:sz w:val="20"/>
                <w:szCs w:val="20"/>
              </w:rPr>
              <w:t>Jacket-plum</w:t>
            </w:r>
          </w:p>
        </w:tc>
        <w:tc>
          <w:tcPr>
            <w:tcW w:w="3260" w:type="dxa"/>
          </w:tcPr>
          <w:p w14:paraId="5E3306C1" w14:textId="77777777" w:rsidR="00A378FA" w:rsidRPr="009C0E31" w:rsidRDefault="00A378FA" w:rsidP="00E73214">
            <w:pPr>
              <w:pStyle w:val="REG-P0"/>
              <w:rPr>
                <w:spacing w:val="-2"/>
                <w:sz w:val="20"/>
                <w:szCs w:val="20"/>
              </w:rPr>
            </w:pPr>
            <w:r w:rsidRPr="009C0E31">
              <w:rPr>
                <w:spacing w:val="-2"/>
                <w:sz w:val="20"/>
                <w:szCs w:val="20"/>
              </w:rPr>
              <w:t>ES (Keystone species, prevents erosion in rivers), EU (utilised by humans and animals - important shade tree, edible fruit, browsed)</w:t>
            </w:r>
          </w:p>
        </w:tc>
      </w:tr>
      <w:tr w:rsidR="00A378FA" w:rsidRPr="00982953" w14:paraId="50A791B2" w14:textId="77777777" w:rsidTr="00ED35FE">
        <w:tc>
          <w:tcPr>
            <w:tcW w:w="2835" w:type="dxa"/>
          </w:tcPr>
          <w:p w14:paraId="4B4A0495" w14:textId="77777777" w:rsidR="00A378FA" w:rsidRPr="00716441" w:rsidRDefault="00A378FA" w:rsidP="009C0E31">
            <w:pPr>
              <w:pStyle w:val="REG-P0"/>
              <w:jc w:val="left"/>
              <w:rPr>
                <w:spacing w:val="-2"/>
                <w:sz w:val="20"/>
                <w:szCs w:val="20"/>
              </w:rPr>
            </w:pPr>
            <w:r w:rsidRPr="00716441">
              <w:rPr>
                <w:i/>
                <w:spacing w:val="-2"/>
                <w:sz w:val="20"/>
                <w:szCs w:val="20"/>
              </w:rPr>
              <w:t xml:space="preserve">Philenoptera violacea </w:t>
            </w:r>
            <w:r w:rsidRPr="00716441">
              <w:rPr>
                <w:spacing w:val="-2"/>
                <w:sz w:val="20"/>
                <w:szCs w:val="20"/>
              </w:rPr>
              <w:t>(Klotzsch) Schrire</w:t>
            </w:r>
          </w:p>
        </w:tc>
        <w:tc>
          <w:tcPr>
            <w:tcW w:w="2410" w:type="dxa"/>
          </w:tcPr>
          <w:p w14:paraId="719EB466" w14:textId="77777777" w:rsidR="00A378FA" w:rsidRPr="00982953" w:rsidRDefault="00A378FA" w:rsidP="002F70F3">
            <w:pPr>
              <w:pStyle w:val="REG-P0"/>
              <w:rPr>
                <w:sz w:val="20"/>
                <w:szCs w:val="20"/>
              </w:rPr>
            </w:pPr>
            <w:r w:rsidRPr="00982953">
              <w:rPr>
                <w:sz w:val="20"/>
                <w:szCs w:val="20"/>
              </w:rPr>
              <w:t>Apple-leaf, rain tree</w:t>
            </w:r>
          </w:p>
        </w:tc>
        <w:tc>
          <w:tcPr>
            <w:tcW w:w="3260" w:type="dxa"/>
          </w:tcPr>
          <w:p w14:paraId="707B98F3" w14:textId="77777777" w:rsidR="00A378FA" w:rsidRPr="009C0E31" w:rsidRDefault="00A378FA" w:rsidP="00E73214">
            <w:pPr>
              <w:pStyle w:val="REG-P0"/>
              <w:rPr>
                <w:spacing w:val="-2"/>
                <w:sz w:val="20"/>
                <w:szCs w:val="20"/>
              </w:rPr>
            </w:pPr>
            <w:r w:rsidRPr="009C0E31">
              <w:rPr>
                <w:spacing w:val="-2"/>
                <w:sz w:val="20"/>
                <w:szCs w:val="20"/>
              </w:rPr>
              <w:t>ES (important component of riparian and floodplain canopy) EU (utilised by humans and animals - fences, watos, medicines, browse, fodder)</w:t>
            </w:r>
          </w:p>
        </w:tc>
      </w:tr>
      <w:tr w:rsidR="00A378FA" w:rsidRPr="00982953" w14:paraId="36FF4FAA" w14:textId="77777777" w:rsidTr="00ED35FE">
        <w:tc>
          <w:tcPr>
            <w:tcW w:w="2835" w:type="dxa"/>
          </w:tcPr>
          <w:p w14:paraId="478D3766" w14:textId="77777777" w:rsidR="00A378FA" w:rsidRPr="00716441" w:rsidRDefault="00A378FA" w:rsidP="009C0E31">
            <w:pPr>
              <w:pStyle w:val="REG-P0"/>
              <w:jc w:val="left"/>
              <w:rPr>
                <w:spacing w:val="-2"/>
                <w:sz w:val="20"/>
                <w:szCs w:val="20"/>
              </w:rPr>
            </w:pPr>
            <w:r w:rsidRPr="00716441">
              <w:rPr>
                <w:i/>
                <w:spacing w:val="-2"/>
                <w:sz w:val="20"/>
                <w:szCs w:val="20"/>
              </w:rPr>
              <w:t xml:space="preserve">Protea gaguedi </w:t>
            </w:r>
            <w:r w:rsidRPr="00716441">
              <w:rPr>
                <w:spacing w:val="-2"/>
                <w:sz w:val="20"/>
                <w:szCs w:val="20"/>
              </w:rPr>
              <w:t>J. F. Gmel.</w:t>
            </w:r>
          </w:p>
        </w:tc>
        <w:tc>
          <w:tcPr>
            <w:tcW w:w="2410" w:type="dxa"/>
          </w:tcPr>
          <w:p w14:paraId="0F9326D0" w14:textId="77777777" w:rsidR="00A378FA" w:rsidRPr="00982953" w:rsidRDefault="00A378FA" w:rsidP="002F70F3">
            <w:pPr>
              <w:pStyle w:val="REG-P0"/>
              <w:rPr>
                <w:sz w:val="20"/>
                <w:szCs w:val="20"/>
              </w:rPr>
            </w:pPr>
            <w:r w:rsidRPr="00982953">
              <w:rPr>
                <w:sz w:val="20"/>
                <w:szCs w:val="20"/>
              </w:rPr>
              <w:t>African white protea</w:t>
            </w:r>
          </w:p>
        </w:tc>
        <w:tc>
          <w:tcPr>
            <w:tcW w:w="3260" w:type="dxa"/>
          </w:tcPr>
          <w:p w14:paraId="1B44BC7A" w14:textId="77777777" w:rsidR="00A378FA" w:rsidRPr="009C0E31" w:rsidRDefault="00A378FA" w:rsidP="00E73214">
            <w:pPr>
              <w:pStyle w:val="REG-P0"/>
              <w:rPr>
                <w:spacing w:val="-2"/>
                <w:sz w:val="20"/>
                <w:szCs w:val="20"/>
              </w:rPr>
            </w:pPr>
            <w:r w:rsidRPr="009C0E31">
              <w:rPr>
                <w:spacing w:val="-2"/>
                <w:sz w:val="20"/>
                <w:szCs w:val="20"/>
              </w:rPr>
              <w:t>Restricted range, EU (heavily utilised by humans - medicinal overharvesting of roots)</w:t>
            </w:r>
          </w:p>
        </w:tc>
      </w:tr>
      <w:tr w:rsidR="00A378FA" w:rsidRPr="00982953" w14:paraId="741F15BA" w14:textId="77777777" w:rsidTr="00ED35FE">
        <w:tc>
          <w:tcPr>
            <w:tcW w:w="2835" w:type="dxa"/>
          </w:tcPr>
          <w:p w14:paraId="7BA00133" w14:textId="77777777" w:rsidR="00A378FA" w:rsidRPr="00716441" w:rsidRDefault="00A378FA" w:rsidP="009C0E31">
            <w:pPr>
              <w:pStyle w:val="REG-P0"/>
              <w:jc w:val="left"/>
              <w:rPr>
                <w:spacing w:val="-2"/>
                <w:sz w:val="20"/>
                <w:szCs w:val="20"/>
              </w:rPr>
            </w:pPr>
            <w:r w:rsidRPr="00716441">
              <w:rPr>
                <w:i/>
                <w:spacing w:val="-2"/>
                <w:sz w:val="20"/>
                <w:szCs w:val="20"/>
              </w:rPr>
              <w:t xml:space="preserve">Pterocarpus angolensis </w:t>
            </w:r>
            <w:r w:rsidRPr="00716441">
              <w:rPr>
                <w:spacing w:val="-2"/>
                <w:sz w:val="20"/>
                <w:szCs w:val="20"/>
              </w:rPr>
              <w:t>DC.</w:t>
            </w:r>
          </w:p>
        </w:tc>
        <w:tc>
          <w:tcPr>
            <w:tcW w:w="2410" w:type="dxa"/>
          </w:tcPr>
          <w:p w14:paraId="445AF691" w14:textId="77777777" w:rsidR="00A378FA" w:rsidRPr="00982953" w:rsidRDefault="00A378FA" w:rsidP="002F70F3">
            <w:pPr>
              <w:pStyle w:val="REG-P0"/>
              <w:rPr>
                <w:sz w:val="20"/>
                <w:szCs w:val="20"/>
              </w:rPr>
            </w:pPr>
            <w:r w:rsidRPr="00982953">
              <w:rPr>
                <w:sz w:val="20"/>
                <w:szCs w:val="20"/>
              </w:rPr>
              <w:t>African teak, kiaat</w:t>
            </w:r>
          </w:p>
        </w:tc>
        <w:tc>
          <w:tcPr>
            <w:tcW w:w="3260" w:type="dxa"/>
          </w:tcPr>
          <w:p w14:paraId="70B1E806" w14:textId="77777777" w:rsidR="00A378FA" w:rsidRPr="009C0E31" w:rsidRDefault="00A378FA" w:rsidP="00E73214">
            <w:pPr>
              <w:pStyle w:val="REG-P0"/>
              <w:rPr>
                <w:spacing w:val="-2"/>
                <w:sz w:val="20"/>
                <w:szCs w:val="20"/>
              </w:rPr>
            </w:pPr>
            <w:r w:rsidRPr="009C0E31">
              <w:rPr>
                <w:spacing w:val="-2"/>
                <w:sz w:val="20"/>
                <w:szCs w:val="20"/>
              </w:rPr>
              <w:t>Value (economic), EU (heavily utilised for timber, implements, utensils, wood carvings)</w:t>
            </w:r>
          </w:p>
        </w:tc>
      </w:tr>
      <w:tr w:rsidR="00A378FA" w:rsidRPr="00982953" w14:paraId="3207E074" w14:textId="77777777" w:rsidTr="00ED35FE">
        <w:tc>
          <w:tcPr>
            <w:tcW w:w="2835" w:type="dxa"/>
          </w:tcPr>
          <w:p w14:paraId="679181F8" w14:textId="77777777" w:rsidR="00A378FA" w:rsidRPr="00716441" w:rsidRDefault="00A378FA" w:rsidP="009C0E31">
            <w:pPr>
              <w:pStyle w:val="REG-P0"/>
              <w:jc w:val="left"/>
              <w:rPr>
                <w:i/>
                <w:spacing w:val="-2"/>
                <w:sz w:val="20"/>
                <w:szCs w:val="20"/>
              </w:rPr>
            </w:pPr>
            <w:r w:rsidRPr="00716441">
              <w:rPr>
                <w:i/>
                <w:spacing w:val="-2"/>
                <w:sz w:val="20"/>
                <w:szCs w:val="20"/>
              </w:rPr>
              <w:t>Salix mucronata subsp. capensis</w:t>
            </w:r>
          </w:p>
          <w:p w14:paraId="5433FB9B" w14:textId="77777777" w:rsidR="00A378FA" w:rsidRPr="00716441" w:rsidRDefault="00A378FA" w:rsidP="009C0E31">
            <w:pPr>
              <w:pStyle w:val="REG-P0"/>
              <w:jc w:val="left"/>
              <w:rPr>
                <w:spacing w:val="-2"/>
                <w:sz w:val="20"/>
                <w:szCs w:val="20"/>
              </w:rPr>
            </w:pPr>
            <w:r w:rsidRPr="00716441">
              <w:rPr>
                <w:spacing w:val="-2"/>
                <w:sz w:val="20"/>
                <w:szCs w:val="20"/>
              </w:rPr>
              <w:t>(Thunb.) Immelman</w:t>
            </w:r>
          </w:p>
        </w:tc>
        <w:tc>
          <w:tcPr>
            <w:tcW w:w="2410" w:type="dxa"/>
          </w:tcPr>
          <w:p w14:paraId="69485474" w14:textId="77777777" w:rsidR="00A378FA" w:rsidRPr="00982953" w:rsidRDefault="00A378FA" w:rsidP="002F70F3">
            <w:pPr>
              <w:pStyle w:val="REG-P0"/>
              <w:rPr>
                <w:sz w:val="20"/>
                <w:szCs w:val="20"/>
              </w:rPr>
            </w:pPr>
            <w:r w:rsidRPr="00982953">
              <w:rPr>
                <w:sz w:val="20"/>
                <w:szCs w:val="20"/>
              </w:rPr>
              <w:t>Small-leaved willow, river willow</w:t>
            </w:r>
          </w:p>
        </w:tc>
        <w:tc>
          <w:tcPr>
            <w:tcW w:w="3260" w:type="dxa"/>
          </w:tcPr>
          <w:p w14:paraId="16DCDC9B" w14:textId="77777777" w:rsidR="00A378FA" w:rsidRPr="009C0E31" w:rsidRDefault="00A378FA" w:rsidP="00E73214">
            <w:pPr>
              <w:pStyle w:val="REG-P0"/>
              <w:rPr>
                <w:spacing w:val="-2"/>
                <w:sz w:val="20"/>
                <w:szCs w:val="20"/>
              </w:rPr>
            </w:pPr>
            <w:r w:rsidRPr="009C0E31">
              <w:rPr>
                <w:spacing w:val="-2"/>
                <w:sz w:val="20"/>
                <w:szCs w:val="20"/>
              </w:rPr>
              <w:t>ES (stabilisation of river banks, shade), EU (Heavily utilised by humans - over- harvesting for fuel wood, potentially threatened), Restricted range</w:t>
            </w:r>
          </w:p>
        </w:tc>
      </w:tr>
      <w:tr w:rsidR="00A378FA" w:rsidRPr="00982953" w14:paraId="0A48468B" w14:textId="77777777" w:rsidTr="00ED35FE">
        <w:tc>
          <w:tcPr>
            <w:tcW w:w="2835" w:type="dxa"/>
          </w:tcPr>
          <w:p w14:paraId="733A9A2E" w14:textId="77777777" w:rsidR="00A378FA" w:rsidRPr="00716441" w:rsidRDefault="00A378FA" w:rsidP="009C0E31">
            <w:pPr>
              <w:pStyle w:val="REG-P0"/>
              <w:jc w:val="left"/>
              <w:rPr>
                <w:i/>
                <w:spacing w:val="-2"/>
                <w:sz w:val="20"/>
                <w:szCs w:val="20"/>
              </w:rPr>
            </w:pPr>
            <w:r w:rsidRPr="00716441">
              <w:rPr>
                <w:i/>
                <w:spacing w:val="-2"/>
                <w:sz w:val="20"/>
                <w:szCs w:val="20"/>
              </w:rPr>
              <w:t>Schinziophyton rautanenii</w:t>
            </w:r>
          </w:p>
          <w:p w14:paraId="2A39C0F6" w14:textId="77777777" w:rsidR="00A378FA" w:rsidRPr="00716441" w:rsidRDefault="00A378FA" w:rsidP="009C0E31">
            <w:pPr>
              <w:pStyle w:val="REG-P0"/>
              <w:jc w:val="left"/>
              <w:rPr>
                <w:spacing w:val="-2"/>
                <w:sz w:val="20"/>
                <w:szCs w:val="20"/>
              </w:rPr>
            </w:pPr>
            <w:r w:rsidRPr="00716441">
              <w:rPr>
                <w:spacing w:val="-2"/>
                <w:sz w:val="20"/>
                <w:szCs w:val="20"/>
              </w:rPr>
              <w:t>(Schinz) Radcl.-Sm.</w:t>
            </w:r>
          </w:p>
        </w:tc>
        <w:tc>
          <w:tcPr>
            <w:tcW w:w="2410" w:type="dxa"/>
          </w:tcPr>
          <w:p w14:paraId="04AC66BA" w14:textId="77777777" w:rsidR="00A378FA" w:rsidRPr="00982953" w:rsidRDefault="00A378FA" w:rsidP="002F70F3">
            <w:pPr>
              <w:pStyle w:val="REG-P0"/>
              <w:rPr>
                <w:sz w:val="20"/>
                <w:szCs w:val="20"/>
              </w:rPr>
            </w:pPr>
            <w:r w:rsidRPr="00982953">
              <w:rPr>
                <w:sz w:val="20"/>
                <w:szCs w:val="20"/>
              </w:rPr>
              <w:t>Manketti</w:t>
            </w:r>
          </w:p>
        </w:tc>
        <w:tc>
          <w:tcPr>
            <w:tcW w:w="3260" w:type="dxa"/>
          </w:tcPr>
          <w:p w14:paraId="64ED9A60" w14:textId="77777777" w:rsidR="00A378FA" w:rsidRPr="009C0E31" w:rsidRDefault="00A378FA" w:rsidP="00E73214">
            <w:pPr>
              <w:pStyle w:val="REG-P0"/>
              <w:rPr>
                <w:spacing w:val="-2"/>
                <w:sz w:val="20"/>
                <w:szCs w:val="20"/>
              </w:rPr>
            </w:pPr>
            <w:r w:rsidRPr="009C0E31">
              <w:rPr>
                <w:spacing w:val="-2"/>
                <w:sz w:val="20"/>
                <w:szCs w:val="20"/>
              </w:rPr>
              <w:t>EU (heavily utilised by humans and animals - utensils, curios, musical in- struments, timber, shade, fruit a very important food and cash crop)</w:t>
            </w:r>
          </w:p>
        </w:tc>
      </w:tr>
      <w:tr w:rsidR="00A378FA" w:rsidRPr="00982953" w14:paraId="0AE6B4AD" w14:textId="77777777" w:rsidTr="00ED35FE">
        <w:tc>
          <w:tcPr>
            <w:tcW w:w="2835" w:type="dxa"/>
          </w:tcPr>
          <w:p w14:paraId="11C70B08" w14:textId="77777777" w:rsidR="00A378FA" w:rsidRPr="00716441" w:rsidRDefault="00A378FA" w:rsidP="009C0E31">
            <w:pPr>
              <w:pStyle w:val="REG-P0"/>
              <w:jc w:val="left"/>
              <w:rPr>
                <w:spacing w:val="-2"/>
                <w:sz w:val="20"/>
                <w:szCs w:val="20"/>
              </w:rPr>
            </w:pPr>
            <w:r w:rsidRPr="00716441">
              <w:rPr>
                <w:i/>
                <w:spacing w:val="-2"/>
                <w:sz w:val="20"/>
                <w:szCs w:val="20"/>
              </w:rPr>
              <w:t xml:space="preserve">Schotia afra </w:t>
            </w:r>
            <w:r w:rsidRPr="00716441">
              <w:rPr>
                <w:spacing w:val="-2"/>
                <w:sz w:val="20"/>
                <w:szCs w:val="20"/>
              </w:rPr>
              <w:t>(L.) Thunb. var.</w:t>
            </w:r>
          </w:p>
          <w:p w14:paraId="1BFEDECA" w14:textId="77777777" w:rsidR="00A378FA" w:rsidRPr="00716441" w:rsidRDefault="00A378FA" w:rsidP="009C0E31">
            <w:pPr>
              <w:pStyle w:val="REG-P0"/>
              <w:jc w:val="left"/>
              <w:rPr>
                <w:spacing w:val="-2"/>
                <w:sz w:val="20"/>
                <w:szCs w:val="20"/>
              </w:rPr>
            </w:pPr>
            <w:r w:rsidRPr="00716441">
              <w:rPr>
                <w:i/>
                <w:spacing w:val="-2"/>
                <w:sz w:val="20"/>
                <w:szCs w:val="20"/>
              </w:rPr>
              <w:t xml:space="preserve">angustifolia </w:t>
            </w:r>
            <w:r w:rsidRPr="00716441">
              <w:rPr>
                <w:spacing w:val="-2"/>
                <w:sz w:val="20"/>
                <w:szCs w:val="20"/>
              </w:rPr>
              <w:t>(E. Mey.) Harv.</w:t>
            </w:r>
          </w:p>
        </w:tc>
        <w:tc>
          <w:tcPr>
            <w:tcW w:w="2410" w:type="dxa"/>
          </w:tcPr>
          <w:p w14:paraId="1BB5BDA8" w14:textId="77777777" w:rsidR="00A378FA" w:rsidRPr="00982953" w:rsidRDefault="00A378FA" w:rsidP="002F70F3">
            <w:pPr>
              <w:pStyle w:val="REG-P0"/>
              <w:rPr>
                <w:sz w:val="20"/>
                <w:szCs w:val="20"/>
              </w:rPr>
            </w:pPr>
            <w:r w:rsidRPr="00982953">
              <w:rPr>
                <w:sz w:val="20"/>
                <w:szCs w:val="20"/>
              </w:rPr>
              <w:t>Karoo schotia</w:t>
            </w:r>
          </w:p>
        </w:tc>
        <w:tc>
          <w:tcPr>
            <w:tcW w:w="3260" w:type="dxa"/>
          </w:tcPr>
          <w:p w14:paraId="26399A71" w14:textId="77777777" w:rsidR="00A378FA" w:rsidRPr="009C0E31" w:rsidRDefault="00A378FA" w:rsidP="00E73214">
            <w:pPr>
              <w:pStyle w:val="REG-P0"/>
              <w:rPr>
                <w:spacing w:val="-2"/>
                <w:sz w:val="20"/>
                <w:szCs w:val="20"/>
              </w:rPr>
            </w:pPr>
            <w:r w:rsidRPr="009C0E31">
              <w:rPr>
                <w:spacing w:val="-2"/>
                <w:sz w:val="20"/>
                <w:szCs w:val="20"/>
              </w:rPr>
              <w:t>EU (Utilised by humans for wood), Re- stricted range</w:t>
            </w:r>
          </w:p>
        </w:tc>
      </w:tr>
      <w:tr w:rsidR="00A378FA" w:rsidRPr="00982953" w14:paraId="643ECB36" w14:textId="77777777" w:rsidTr="00ED35FE">
        <w:tc>
          <w:tcPr>
            <w:tcW w:w="2835" w:type="dxa"/>
          </w:tcPr>
          <w:p w14:paraId="4FADF93C" w14:textId="77777777" w:rsidR="00A378FA" w:rsidRPr="00716441" w:rsidRDefault="00A378FA" w:rsidP="009C0E31">
            <w:pPr>
              <w:pStyle w:val="REG-P0"/>
              <w:jc w:val="left"/>
              <w:rPr>
                <w:spacing w:val="-2"/>
                <w:sz w:val="20"/>
                <w:szCs w:val="20"/>
              </w:rPr>
            </w:pPr>
            <w:r w:rsidRPr="00716441">
              <w:rPr>
                <w:i/>
                <w:spacing w:val="-2"/>
                <w:sz w:val="20"/>
                <w:szCs w:val="20"/>
              </w:rPr>
              <w:t xml:space="preserve">Sclerocarya birrea </w:t>
            </w:r>
            <w:r w:rsidRPr="00716441">
              <w:rPr>
                <w:spacing w:val="-2"/>
                <w:sz w:val="20"/>
                <w:szCs w:val="20"/>
              </w:rPr>
              <w:t>(A. Rich.) Hochst.</w:t>
            </w:r>
          </w:p>
        </w:tc>
        <w:tc>
          <w:tcPr>
            <w:tcW w:w="2410" w:type="dxa"/>
          </w:tcPr>
          <w:p w14:paraId="603F48F6" w14:textId="77777777" w:rsidR="00A378FA" w:rsidRPr="00982953" w:rsidRDefault="00A378FA" w:rsidP="002F70F3">
            <w:pPr>
              <w:pStyle w:val="REG-P0"/>
              <w:rPr>
                <w:sz w:val="20"/>
                <w:szCs w:val="20"/>
              </w:rPr>
            </w:pPr>
            <w:r w:rsidRPr="00982953">
              <w:rPr>
                <w:sz w:val="20"/>
                <w:szCs w:val="20"/>
              </w:rPr>
              <w:t>Marula</w:t>
            </w:r>
          </w:p>
        </w:tc>
        <w:tc>
          <w:tcPr>
            <w:tcW w:w="3260" w:type="dxa"/>
          </w:tcPr>
          <w:p w14:paraId="76DF0138" w14:textId="77777777" w:rsidR="00A378FA" w:rsidRPr="009C0E31" w:rsidRDefault="00A378FA" w:rsidP="00E73214">
            <w:pPr>
              <w:pStyle w:val="REG-P0"/>
              <w:rPr>
                <w:spacing w:val="-2"/>
                <w:sz w:val="20"/>
                <w:szCs w:val="20"/>
              </w:rPr>
            </w:pPr>
            <w:r w:rsidRPr="009C0E31">
              <w:rPr>
                <w:spacing w:val="-2"/>
                <w:sz w:val="20"/>
                <w:szCs w:val="20"/>
              </w:rPr>
              <w:t>EU (Heavily utilised by humans and animals for fruit, shade, browse, medi- cines, wood).</w:t>
            </w:r>
          </w:p>
        </w:tc>
      </w:tr>
      <w:tr w:rsidR="00A378FA" w:rsidRPr="00982953" w14:paraId="25FC2C99" w14:textId="77777777" w:rsidTr="00ED35FE">
        <w:tc>
          <w:tcPr>
            <w:tcW w:w="2835" w:type="dxa"/>
          </w:tcPr>
          <w:p w14:paraId="5806B8D9" w14:textId="77777777" w:rsidR="00A378FA" w:rsidRPr="00716441" w:rsidRDefault="00A378FA" w:rsidP="009C0E31">
            <w:pPr>
              <w:pStyle w:val="REG-P0"/>
              <w:jc w:val="left"/>
              <w:rPr>
                <w:spacing w:val="-2"/>
                <w:sz w:val="20"/>
                <w:szCs w:val="20"/>
              </w:rPr>
            </w:pPr>
            <w:r w:rsidRPr="00716441">
              <w:rPr>
                <w:i/>
                <w:spacing w:val="-2"/>
                <w:sz w:val="20"/>
                <w:szCs w:val="20"/>
              </w:rPr>
              <w:t xml:space="preserve">Searsia lancea </w:t>
            </w:r>
            <w:r w:rsidRPr="00716441">
              <w:rPr>
                <w:spacing w:val="-2"/>
                <w:sz w:val="20"/>
                <w:szCs w:val="20"/>
              </w:rPr>
              <w:t>(L. F.) F. A. Bar- kley</w:t>
            </w:r>
          </w:p>
        </w:tc>
        <w:tc>
          <w:tcPr>
            <w:tcW w:w="2410" w:type="dxa"/>
          </w:tcPr>
          <w:p w14:paraId="14EE3BB2" w14:textId="77777777" w:rsidR="00A378FA" w:rsidRPr="00982953" w:rsidRDefault="00A378FA" w:rsidP="002F70F3">
            <w:pPr>
              <w:pStyle w:val="REG-P0"/>
              <w:rPr>
                <w:sz w:val="20"/>
                <w:szCs w:val="20"/>
              </w:rPr>
            </w:pPr>
            <w:r w:rsidRPr="00982953">
              <w:rPr>
                <w:sz w:val="20"/>
                <w:szCs w:val="20"/>
              </w:rPr>
              <w:t>Karee</w:t>
            </w:r>
          </w:p>
        </w:tc>
        <w:tc>
          <w:tcPr>
            <w:tcW w:w="3260" w:type="dxa"/>
          </w:tcPr>
          <w:p w14:paraId="1274CD7F" w14:textId="77777777" w:rsidR="00A378FA" w:rsidRPr="009C0E31" w:rsidRDefault="00A378FA" w:rsidP="00E73214">
            <w:pPr>
              <w:pStyle w:val="REG-P0"/>
              <w:rPr>
                <w:spacing w:val="-2"/>
                <w:sz w:val="20"/>
                <w:szCs w:val="20"/>
              </w:rPr>
            </w:pPr>
            <w:r w:rsidRPr="009C0E31">
              <w:rPr>
                <w:spacing w:val="-2"/>
                <w:sz w:val="20"/>
                <w:szCs w:val="20"/>
              </w:rPr>
              <w:t>ES (Prevent erosion of river banks)</w:t>
            </w:r>
          </w:p>
        </w:tc>
      </w:tr>
      <w:tr w:rsidR="00A378FA" w:rsidRPr="00982953" w14:paraId="1B73FF5E" w14:textId="77777777" w:rsidTr="00ED35FE">
        <w:tc>
          <w:tcPr>
            <w:tcW w:w="2835" w:type="dxa"/>
          </w:tcPr>
          <w:p w14:paraId="5647AA8B" w14:textId="77777777" w:rsidR="00A378FA" w:rsidRPr="00716441" w:rsidRDefault="00A378FA" w:rsidP="009C0E31">
            <w:pPr>
              <w:pStyle w:val="REG-P0"/>
              <w:jc w:val="left"/>
              <w:rPr>
                <w:i/>
                <w:spacing w:val="-2"/>
                <w:sz w:val="20"/>
                <w:szCs w:val="20"/>
              </w:rPr>
            </w:pPr>
            <w:r w:rsidRPr="00716441">
              <w:rPr>
                <w:i/>
                <w:spacing w:val="-2"/>
                <w:sz w:val="20"/>
                <w:szCs w:val="20"/>
              </w:rPr>
              <w:t>Sesamothamnus benguellensis</w:t>
            </w:r>
          </w:p>
          <w:p w14:paraId="166682D8" w14:textId="77777777" w:rsidR="00A378FA" w:rsidRPr="00716441" w:rsidRDefault="00A378FA" w:rsidP="009C0E31">
            <w:pPr>
              <w:pStyle w:val="REG-P0"/>
              <w:jc w:val="left"/>
              <w:rPr>
                <w:spacing w:val="-2"/>
                <w:sz w:val="20"/>
                <w:szCs w:val="20"/>
              </w:rPr>
            </w:pPr>
            <w:r w:rsidRPr="00716441">
              <w:rPr>
                <w:spacing w:val="-2"/>
                <w:sz w:val="20"/>
                <w:szCs w:val="20"/>
              </w:rPr>
              <w:t>Welw.</w:t>
            </w:r>
          </w:p>
        </w:tc>
        <w:tc>
          <w:tcPr>
            <w:tcW w:w="2410" w:type="dxa"/>
          </w:tcPr>
          <w:p w14:paraId="75B664F8" w14:textId="77777777" w:rsidR="00A378FA" w:rsidRPr="00982953" w:rsidRDefault="00A378FA" w:rsidP="002F70F3">
            <w:pPr>
              <w:pStyle w:val="REG-P0"/>
              <w:rPr>
                <w:sz w:val="20"/>
                <w:szCs w:val="20"/>
              </w:rPr>
            </w:pPr>
            <w:r w:rsidRPr="00982953">
              <w:rPr>
                <w:sz w:val="20"/>
                <w:szCs w:val="20"/>
              </w:rPr>
              <w:t>Kaoko sesame-bush</w:t>
            </w:r>
          </w:p>
        </w:tc>
        <w:tc>
          <w:tcPr>
            <w:tcW w:w="3260" w:type="dxa"/>
          </w:tcPr>
          <w:p w14:paraId="714C6963" w14:textId="77777777" w:rsidR="00A378FA" w:rsidRPr="009C0E31" w:rsidRDefault="00A378FA" w:rsidP="00E73214">
            <w:pPr>
              <w:pStyle w:val="REG-P0"/>
              <w:rPr>
                <w:spacing w:val="-2"/>
                <w:sz w:val="20"/>
                <w:szCs w:val="20"/>
              </w:rPr>
            </w:pPr>
            <w:r w:rsidRPr="009C0E31">
              <w:rPr>
                <w:spacing w:val="-2"/>
                <w:sz w:val="20"/>
                <w:szCs w:val="20"/>
              </w:rPr>
              <w:t>EU (Illegally harvested for the horti- cultural trade), slow growth rate, Re- stricted range</w:t>
            </w:r>
          </w:p>
        </w:tc>
      </w:tr>
      <w:tr w:rsidR="00A378FA" w:rsidRPr="00982953" w14:paraId="736889F1" w14:textId="77777777" w:rsidTr="00ED35FE">
        <w:tc>
          <w:tcPr>
            <w:tcW w:w="2835" w:type="dxa"/>
          </w:tcPr>
          <w:p w14:paraId="4C186B20" w14:textId="77777777" w:rsidR="00A378FA" w:rsidRPr="00716441" w:rsidRDefault="00A378FA" w:rsidP="009C0E31">
            <w:pPr>
              <w:pStyle w:val="REG-P0"/>
              <w:jc w:val="left"/>
              <w:rPr>
                <w:spacing w:val="-2"/>
                <w:sz w:val="20"/>
                <w:szCs w:val="20"/>
              </w:rPr>
            </w:pPr>
            <w:r w:rsidRPr="00716441">
              <w:rPr>
                <w:i/>
                <w:spacing w:val="-2"/>
                <w:sz w:val="20"/>
                <w:szCs w:val="20"/>
              </w:rPr>
              <w:t xml:space="preserve">Sesamothamnus guerichii </w:t>
            </w:r>
            <w:r w:rsidRPr="00716441">
              <w:rPr>
                <w:spacing w:val="-2"/>
                <w:sz w:val="20"/>
                <w:szCs w:val="20"/>
              </w:rPr>
              <w:t>(Engl.)</w:t>
            </w:r>
          </w:p>
          <w:p w14:paraId="5FD28A62" w14:textId="77777777" w:rsidR="00A378FA" w:rsidRPr="00716441" w:rsidRDefault="00A378FA" w:rsidP="009C0E31">
            <w:pPr>
              <w:pStyle w:val="REG-P0"/>
              <w:jc w:val="left"/>
              <w:rPr>
                <w:spacing w:val="-2"/>
                <w:sz w:val="20"/>
                <w:szCs w:val="20"/>
              </w:rPr>
            </w:pPr>
            <w:r w:rsidRPr="00716441">
              <w:rPr>
                <w:spacing w:val="-2"/>
                <w:sz w:val="20"/>
                <w:szCs w:val="20"/>
              </w:rPr>
              <w:t>E. A. Bruce</w:t>
            </w:r>
          </w:p>
        </w:tc>
        <w:tc>
          <w:tcPr>
            <w:tcW w:w="2410" w:type="dxa"/>
          </w:tcPr>
          <w:p w14:paraId="2B13B0B0" w14:textId="77777777" w:rsidR="00A378FA" w:rsidRPr="00982953" w:rsidRDefault="00A378FA" w:rsidP="002F70F3">
            <w:pPr>
              <w:pStyle w:val="REG-P0"/>
              <w:rPr>
                <w:sz w:val="20"/>
                <w:szCs w:val="20"/>
              </w:rPr>
            </w:pPr>
            <w:r w:rsidRPr="00982953">
              <w:rPr>
                <w:sz w:val="20"/>
                <w:szCs w:val="20"/>
              </w:rPr>
              <w:t>Herero sesame-bush</w:t>
            </w:r>
          </w:p>
        </w:tc>
        <w:tc>
          <w:tcPr>
            <w:tcW w:w="3260" w:type="dxa"/>
          </w:tcPr>
          <w:p w14:paraId="2D6E16AC" w14:textId="77777777" w:rsidR="00A378FA" w:rsidRPr="009C0E31" w:rsidRDefault="00A378FA" w:rsidP="00E73214">
            <w:pPr>
              <w:pStyle w:val="REG-P0"/>
              <w:rPr>
                <w:spacing w:val="-2"/>
                <w:sz w:val="20"/>
                <w:szCs w:val="20"/>
              </w:rPr>
            </w:pPr>
            <w:r w:rsidRPr="009C0E31">
              <w:rPr>
                <w:spacing w:val="-2"/>
                <w:sz w:val="20"/>
                <w:szCs w:val="20"/>
              </w:rPr>
              <w:t>EU (Illegally harvested for the horticul- tural trade), slow growth rate</w:t>
            </w:r>
          </w:p>
        </w:tc>
      </w:tr>
      <w:tr w:rsidR="00A378FA" w:rsidRPr="00982953" w14:paraId="7DF8F4DF" w14:textId="77777777" w:rsidTr="00ED35FE">
        <w:tc>
          <w:tcPr>
            <w:tcW w:w="2835" w:type="dxa"/>
          </w:tcPr>
          <w:p w14:paraId="0C80CB01" w14:textId="77777777" w:rsidR="00A378FA" w:rsidRPr="00716441" w:rsidRDefault="00A378FA" w:rsidP="009C0E31">
            <w:pPr>
              <w:pStyle w:val="REG-P0"/>
              <w:jc w:val="left"/>
              <w:rPr>
                <w:spacing w:val="-2"/>
                <w:sz w:val="20"/>
                <w:szCs w:val="20"/>
              </w:rPr>
            </w:pPr>
            <w:r w:rsidRPr="00716441">
              <w:rPr>
                <w:i/>
                <w:spacing w:val="-2"/>
                <w:sz w:val="20"/>
                <w:szCs w:val="20"/>
              </w:rPr>
              <w:t xml:space="preserve">Sesamothamnus leistneri </w:t>
            </w:r>
            <w:r w:rsidRPr="00716441">
              <w:rPr>
                <w:spacing w:val="-2"/>
                <w:sz w:val="20"/>
                <w:szCs w:val="20"/>
              </w:rPr>
              <w:t>Giess ex Ihlenf., ined.</w:t>
            </w:r>
          </w:p>
        </w:tc>
        <w:tc>
          <w:tcPr>
            <w:tcW w:w="2410" w:type="dxa"/>
          </w:tcPr>
          <w:p w14:paraId="43F8A0EE" w14:textId="77777777" w:rsidR="00A378FA" w:rsidRPr="00982953" w:rsidRDefault="00A378FA" w:rsidP="002F70F3">
            <w:pPr>
              <w:pStyle w:val="REG-P0"/>
              <w:rPr>
                <w:sz w:val="20"/>
                <w:szCs w:val="20"/>
              </w:rPr>
            </w:pPr>
            <w:r w:rsidRPr="00982953">
              <w:rPr>
                <w:sz w:val="20"/>
                <w:szCs w:val="20"/>
              </w:rPr>
              <w:t>Large-leaved sesame-bush</w:t>
            </w:r>
          </w:p>
        </w:tc>
        <w:tc>
          <w:tcPr>
            <w:tcW w:w="3260" w:type="dxa"/>
          </w:tcPr>
          <w:p w14:paraId="3442B3D0" w14:textId="77777777" w:rsidR="00A378FA" w:rsidRPr="009C0E31" w:rsidRDefault="00A378FA" w:rsidP="00E73214">
            <w:pPr>
              <w:pStyle w:val="REG-P0"/>
              <w:rPr>
                <w:spacing w:val="-2"/>
                <w:sz w:val="20"/>
                <w:szCs w:val="20"/>
              </w:rPr>
            </w:pPr>
            <w:r w:rsidRPr="009C0E31">
              <w:rPr>
                <w:spacing w:val="-2"/>
                <w:sz w:val="20"/>
                <w:szCs w:val="20"/>
              </w:rPr>
              <w:t>EU (Illegally harvested for the horti- cultural trade), slow growth rate, Re- stricted range</w:t>
            </w:r>
          </w:p>
        </w:tc>
      </w:tr>
      <w:tr w:rsidR="00A378FA" w:rsidRPr="00982953" w14:paraId="73BCB5EC" w14:textId="77777777" w:rsidTr="00ED35FE">
        <w:tc>
          <w:tcPr>
            <w:tcW w:w="2835" w:type="dxa"/>
          </w:tcPr>
          <w:p w14:paraId="52D705B3" w14:textId="77777777" w:rsidR="00A378FA" w:rsidRPr="00716441" w:rsidRDefault="00A378FA" w:rsidP="009C0E31">
            <w:pPr>
              <w:pStyle w:val="REG-P0"/>
              <w:jc w:val="left"/>
              <w:rPr>
                <w:spacing w:val="-2"/>
                <w:sz w:val="20"/>
                <w:szCs w:val="20"/>
              </w:rPr>
            </w:pPr>
            <w:r w:rsidRPr="00716441">
              <w:rPr>
                <w:i/>
                <w:spacing w:val="-2"/>
                <w:sz w:val="20"/>
                <w:szCs w:val="20"/>
              </w:rPr>
              <w:t xml:space="preserve">Spirostachys africana </w:t>
            </w:r>
            <w:r w:rsidRPr="00716441">
              <w:rPr>
                <w:spacing w:val="-2"/>
                <w:sz w:val="20"/>
                <w:szCs w:val="20"/>
              </w:rPr>
              <w:t>Sond.</w:t>
            </w:r>
          </w:p>
        </w:tc>
        <w:tc>
          <w:tcPr>
            <w:tcW w:w="2410" w:type="dxa"/>
          </w:tcPr>
          <w:p w14:paraId="1E027314" w14:textId="77777777" w:rsidR="00A378FA" w:rsidRPr="00982953" w:rsidRDefault="00A378FA" w:rsidP="002F70F3">
            <w:pPr>
              <w:pStyle w:val="REG-P0"/>
              <w:rPr>
                <w:sz w:val="20"/>
                <w:szCs w:val="20"/>
              </w:rPr>
            </w:pPr>
            <w:r w:rsidRPr="00982953">
              <w:rPr>
                <w:sz w:val="20"/>
                <w:szCs w:val="20"/>
              </w:rPr>
              <w:t>Tamboti</w:t>
            </w:r>
          </w:p>
        </w:tc>
        <w:tc>
          <w:tcPr>
            <w:tcW w:w="3260" w:type="dxa"/>
          </w:tcPr>
          <w:p w14:paraId="5F0591F1" w14:textId="77777777" w:rsidR="00A378FA" w:rsidRPr="009C0E31" w:rsidRDefault="00A378FA" w:rsidP="00E73214">
            <w:pPr>
              <w:pStyle w:val="REG-P0"/>
              <w:rPr>
                <w:spacing w:val="-2"/>
                <w:sz w:val="20"/>
                <w:szCs w:val="20"/>
              </w:rPr>
            </w:pPr>
            <w:r w:rsidRPr="009C0E31">
              <w:rPr>
                <w:spacing w:val="-2"/>
                <w:sz w:val="20"/>
                <w:szCs w:val="20"/>
              </w:rPr>
              <w:t>EU (Heavily utilised by humans - tim- ber)</w:t>
            </w:r>
          </w:p>
        </w:tc>
      </w:tr>
      <w:tr w:rsidR="00A378FA" w:rsidRPr="00982953" w14:paraId="30FF9CAF" w14:textId="77777777" w:rsidTr="00ED35FE">
        <w:tc>
          <w:tcPr>
            <w:tcW w:w="2835" w:type="dxa"/>
          </w:tcPr>
          <w:p w14:paraId="299C03BD" w14:textId="77777777" w:rsidR="00A378FA" w:rsidRPr="00716441" w:rsidRDefault="00A378FA" w:rsidP="009C0E31">
            <w:pPr>
              <w:pStyle w:val="REG-P0"/>
              <w:jc w:val="left"/>
              <w:rPr>
                <w:spacing w:val="-2"/>
                <w:sz w:val="20"/>
                <w:szCs w:val="20"/>
              </w:rPr>
            </w:pPr>
            <w:r w:rsidRPr="00716441">
              <w:rPr>
                <w:i/>
                <w:spacing w:val="-2"/>
                <w:sz w:val="20"/>
                <w:szCs w:val="20"/>
              </w:rPr>
              <w:t>Sterculia africana (</w:t>
            </w:r>
            <w:r w:rsidRPr="00716441">
              <w:rPr>
                <w:spacing w:val="-2"/>
                <w:sz w:val="20"/>
                <w:szCs w:val="20"/>
              </w:rPr>
              <w:t>Lour.) Fiori</w:t>
            </w:r>
          </w:p>
        </w:tc>
        <w:tc>
          <w:tcPr>
            <w:tcW w:w="2410" w:type="dxa"/>
          </w:tcPr>
          <w:p w14:paraId="61483DCE" w14:textId="77777777" w:rsidR="00A378FA" w:rsidRPr="00982953" w:rsidRDefault="00A378FA" w:rsidP="002F70F3">
            <w:pPr>
              <w:pStyle w:val="REG-P0"/>
              <w:rPr>
                <w:sz w:val="20"/>
                <w:szCs w:val="20"/>
              </w:rPr>
            </w:pPr>
            <w:r w:rsidRPr="00982953">
              <w:rPr>
                <w:sz w:val="20"/>
                <w:szCs w:val="20"/>
              </w:rPr>
              <w:t>African star-chestnut</w:t>
            </w:r>
          </w:p>
        </w:tc>
        <w:tc>
          <w:tcPr>
            <w:tcW w:w="3260" w:type="dxa"/>
          </w:tcPr>
          <w:p w14:paraId="2B77E101" w14:textId="77777777" w:rsidR="00A378FA" w:rsidRPr="009C0E31" w:rsidRDefault="00A378FA" w:rsidP="00E73214">
            <w:pPr>
              <w:pStyle w:val="REG-P0"/>
              <w:rPr>
                <w:spacing w:val="-2"/>
                <w:sz w:val="20"/>
                <w:szCs w:val="20"/>
              </w:rPr>
            </w:pPr>
            <w:r w:rsidRPr="009C0E31">
              <w:rPr>
                <w:spacing w:val="-2"/>
                <w:sz w:val="20"/>
                <w:szCs w:val="20"/>
              </w:rPr>
              <w:t>Economic value (tourism and horticul- ture) EU (utilised by humans - medici- nal and food)</w:t>
            </w:r>
          </w:p>
        </w:tc>
      </w:tr>
      <w:tr w:rsidR="00A378FA" w:rsidRPr="00982953" w14:paraId="190AE0C1" w14:textId="77777777" w:rsidTr="00ED35FE">
        <w:tc>
          <w:tcPr>
            <w:tcW w:w="2835" w:type="dxa"/>
          </w:tcPr>
          <w:p w14:paraId="592ABDB0" w14:textId="77777777" w:rsidR="00A378FA" w:rsidRPr="00716441" w:rsidRDefault="00A378FA" w:rsidP="009C0E31">
            <w:pPr>
              <w:pStyle w:val="REG-P0"/>
              <w:jc w:val="left"/>
              <w:rPr>
                <w:spacing w:val="-2"/>
                <w:sz w:val="20"/>
                <w:szCs w:val="20"/>
              </w:rPr>
            </w:pPr>
            <w:r w:rsidRPr="00716441">
              <w:rPr>
                <w:i/>
                <w:spacing w:val="-2"/>
                <w:sz w:val="20"/>
                <w:szCs w:val="20"/>
              </w:rPr>
              <w:t xml:space="preserve">Sterculia quinqueloba </w:t>
            </w:r>
            <w:r w:rsidRPr="00716441">
              <w:rPr>
                <w:spacing w:val="-2"/>
                <w:sz w:val="20"/>
                <w:szCs w:val="20"/>
              </w:rPr>
              <w:t>(Garcke)</w:t>
            </w:r>
          </w:p>
          <w:p w14:paraId="57BBFA27" w14:textId="77777777" w:rsidR="00A378FA" w:rsidRPr="00716441" w:rsidRDefault="00A378FA" w:rsidP="009C0E31">
            <w:pPr>
              <w:pStyle w:val="REG-P0"/>
              <w:jc w:val="left"/>
              <w:rPr>
                <w:spacing w:val="-2"/>
                <w:sz w:val="20"/>
                <w:szCs w:val="20"/>
              </w:rPr>
            </w:pPr>
            <w:r w:rsidRPr="00716441">
              <w:rPr>
                <w:spacing w:val="-2"/>
                <w:sz w:val="20"/>
                <w:szCs w:val="20"/>
              </w:rPr>
              <w:t>K. Schum.</w:t>
            </w:r>
          </w:p>
        </w:tc>
        <w:tc>
          <w:tcPr>
            <w:tcW w:w="2410" w:type="dxa"/>
          </w:tcPr>
          <w:p w14:paraId="6178959D" w14:textId="77777777" w:rsidR="00A378FA" w:rsidRPr="00982953" w:rsidRDefault="00A378FA" w:rsidP="002F70F3">
            <w:pPr>
              <w:pStyle w:val="REG-P0"/>
              <w:rPr>
                <w:sz w:val="20"/>
                <w:szCs w:val="20"/>
              </w:rPr>
            </w:pPr>
            <w:r w:rsidRPr="00982953">
              <w:rPr>
                <w:sz w:val="20"/>
                <w:szCs w:val="20"/>
              </w:rPr>
              <w:t>Large-leaved sterculia</w:t>
            </w:r>
          </w:p>
        </w:tc>
        <w:tc>
          <w:tcPr>
            <w:tcW w:w="3260" w:type="dxa"/>
          </w:tcPr>
          <w:p w14:paraId="6A109401" w14:textId="77777777" w:rsidR="00A378FA" w:rsidRPr="009C0E31" w:rsidRDefault="00A378FA" w:rsidP="00E73214">
            <w:pPr>
              <w:pStyle w:val="REG-P0"/>
              <w:rPr>
                <w:spacing w:val="-2"/>
                <w:sz w:val="20"/>
                <w:szCs w:val="20"/>
              </w:rPr>
            </w:pPr>
            <w:r w:rsidRPr="009C0E31">
              <w:rPr>
                <w:spacing w:val="-2"/>
                <w:sz w:val="20"/>
                <w:szCs w:val="20"/>
              </w:rPr>
              <w:t>Economic value (tourism and horticul- ture), restricted habitat</w:t>
            </w:r>
          </w:p>
        </w:tc>
      </w:tr>
      <w:tr w:rsidR="00A378FA" w:rsidRPr="00982953" w14:paraId="44EFF0D0" w14:textId="77777777" w:rsidTr="00ED35FE">
        <w:tc>
          <w:tcPr>
            <w:tcW w:w="2835" w:type="dxa"/>
          </w:tcPr>
          <w:p w14:paraId="515CFF4A" w14:textId="77777777" w:rsidR="00A378FA" w:rsidRPr="00716441" w:rsidRDefault="00A378FA" w:rsidP="009C0E31">
            <w:pPr>
              <w:pStyle w:val="REG-P0"/>
              <w:jc w:val="left"/>
              <w:rPr>
                <w:spacing w:val="-2"/>
                <w:sz w:val="20"/>
                <w:szCs w:val="20"/>
              </w:rPr>
            </w:pPr>
            <w:r w:rsidRPr="00716441">
              <w:rPr>
                <w:i/>
                <w:spacing w:val="-2"/>
                <w:sz w:val="20"/>
                <w:szCs w:val="20"/>
              </w:rPr>
              <w:t xml:space="preserve">Strychnos cocculoides </w:t>
            </w:r>
            <w:r w:rsidRPr="00716441">
              <w:rPr>
                <w:spacing w:val="-2"/>
                <w:sz w:val="20"/>
                <w:szCs w:val="20"/>
              </w:rPr>
              <w:t>Baker</w:t>
            </w:r>
          </w:p>
        </w:tc>
        <w:tc>
          <w:tcPr>
            <w:tcW w:w="2410" w:type="dxa"/>
          </w:tcPr>
          <w:p w14:paraId="77BA960B" w14:textId="77777777" w:rsidR="00A378FA" w:rsidRPr="00982953" w:rsidRDefault="00A378FA" w:rsidP="002F70F3">
            <w:pPr>
              <w:pStyle w:val="REG-P0"/>
              <w:rPr>
                <w:sz w:val="20"/>
                <w:szCs w:val="20"/>
              </w:rPr>
            </w:pPr>
            <w:r w:rsidRPr="00982953">
              <w:rPr>
                <w:sz w:val="20"/>
                <w:szCs w:val="20"/>
              </w:rPr>
              <w:t>Corky monkey-orange</w:t>
            </w:r>
          </w:p>
        </w:tc>
        <w:tc>
          <w:tcPr>
            <w:tcW w:w="3260" w:type="dxa"/>
          </w:tcPr>
          <w:p w14:paraId="4C1B0DDF" w14:textId="77777777" w:rsidR="00A378FA" w:rsidRPr="009C0E31" w:rsidRDefault="00A378FA" w:rsidP="00E73214">
            <w:pPr>
              <w:pStyle w:val="REG-P0"/>
              <w:rPr>
                <w:spacing w:val="-2"/>
                <w:sz w:val="20"/>
                <w:szCs w:val="20"/>
              </w:rPr>
            </w:pPr>
            <w:r w:rsidRPr="009C0E31">
              <w:rPr>
                <w:spacing w:val="-2"/>
                <w:sz w:val="20"/>
                <w:szCs w:val="20"/>
              </w:rPr>
              <w:t>Economic value (cash crop), EU (heav- ily utilised by humans and animals - fruit)</w:t>
            </w:r>
          </w:p>
        </w:tc>
      </w:tr>
      <w:tr w:rsidR="00A378FA" w:rsidRPr="00982953" w14:paraId="0E52E179" w14:textId="77777777" w:rsidTr="00ED35FE">
        <w:tc>
          <w:tcPr>
            <w:tcW w:w="2835" w:type="dxa"/>
          </w:tcPr>
          <w:p w14:paraId="43F63C5F" w14:textId="77777777" w:rsidR="00A378FA" w:rsidRPr="00716441" w:rsidRDefault="00A378FA" w:rsidP="009C0E31">
            <w:pPr>
              <w:pStyle w:val="REG-P0"/>
              <w:jc w:val="left"/>
              <w:rPr>
                <w:spacing w:val="-2"/>
                <w:sz w:val="20"/>
                <w:szCs w:val="20"/>
              </w:rPr>
            </w:pPr>
            <w:r w:rsidRPr="00716441">
              <w:rPr>
                <w:i/>
                <w:spacing w:val="-2"/>
                <w:sz w:val="20"/>
                <w:szCs w:val="20"/>
              </w:rPr>
              <w:t xml:space="preserve">Strychnos potatorum </w:t>
            </w:r>
            <w:r w:rsidRPr="00716441">
              <w:rPr>
                <w:spacing w:val="-2"/>
                <w:sz w:val="20"/>
                <w:szCs w:val="20"/>
              </w:rPr>
              <w:t>L. F.</w:t>
            </w:r>
          </w:p>
        </w:tc>
        <w:tc>
          <w:tcPr>
            <w:tcW w:w="2410" w:type="dxa"/>
          </w:tcPr>
          <w:p w14:paraId="5876D610" w14:textId="77777777" w:rsidR="00A378FA" w:rsidRPr="00982953" w:rsidRDefault="00A378FA" w:rsidP="002F70F3">
            <w:pPr>
              <w:pStyle w:val="REG-P0"/>
              <w:rPr>
                <w:sz w:val="20"/>
                <w:szCs w:val="20"/>
              </w:rPr>
            </w:pPr>
            <w:r w:rsidRPr="00982953">
              <w:rPr>
                <w:sz w:val="20"/>
                <w:szCs w:val="20"/>
              </w:rPr>
              <w:t>Black bitterberry</w:t>
            </w:r>
          </w:p>
        </w:tc>
        <w:tc>
          <w:tcPr>
            <w:tcW w:w="3260" w:type="dxa"/>
          </w:tcPr>
          <w:p w14:paraId="61FEFD93" w14:textId="77777777" w:rsidR="00A378FA" w:rsidRPr="00801589" w:rsidRDefault="00A378FA" w:rsidP="00E73214">
            <w:pPr>
              <w:pStyle w:val="REG-P0"/>
              <w:rPr>
                <w:sz w:val="20"/>
                <w:szCs w:val="20"/>
              </w:rPr>
            </w:pPr>
            <w:r w:rsidRPr="00801589">
              <w:rPr>
                <w:sz w:val="20"/>
                <w:szCs w:val="20"/>
              </w:rPr>
              <w:t>ES (Important component of river and flood plain vegetation) EU (utilised by humans (fish poison, shade) and animals (food and shade), Restricted range.</w:t>
            </w:r>
          </w:p>
        </w:tc>
      </w:tr>
      <w:tr w:rsidR="00A378FA" w:rsidRPr="00982953" w14:paraId="5ECF29B4" w14:textId="77777777" w:rsidTr="00ED35FE">
        <w:tc>
          <w:tcPr>
            <w:tcW w:w="2835" w:type="dxa"/>
          </w:tcPr>
          <w:p w14:paraId="1CA0961B" w14:textId="77777777" w:rsidR="00A378FA" w:rsidRPr="00716441" w:rsidRDefault="00A378FA" w:rsidP="009C0E31">
            <w:pPr>
              <w:pStyle w:val="REG-P0"/>
              <w:jc w:val="left"/>
              <w:rPr>
                <w:spacing w:val="-2"/>
                <w:sz w:val="20"/>
                <w:szCs w:val="20"/>
              </w:rPr>
            </w:pPr>
            <w:r w:rsidRPr="00716441">
              <w:rPr>
                <w:i/>
                <w:spacing w:val="-2"/>
                <w:sz w:val="20"/>
                <w:szCs w:val="20"/>
              </w:rPr>
              <w:t xml:space="preserve">Strychnos pungens </w:t>
            </w:r>
            <w:r w:rsidRPr="00716441">
              <w:rPr>
                <w:spacing w:val="-2"/>
                <w:sz w:val="20"/>
                <w:szCs w:val="20"/>
              </w:rPr>
              <w:t>Soler.</w:t>
            </w:r>
          </w:p>
        </w:tc>
        <w:tc>
          <w:tcPr>
            <w:tcW w:w="2410" w:type="dxa"/>
          </w:tcPr>
          <w:p w14:paraId="57AB57A8" w14:textId="77777777" w:rsidR="00A378FA" w:rsidRPr="00ED35FE" w:rsidRDefault="00A378FA" w:rsidP="002F70F3">
            <w:pPr>
              <w:pStyle w:val="REG-P0"/>
              <w:rPr>
                <w:spacing w:val="-4"/>
                <w:sz w:val="20"/>
                <w:szCs w:val="20"/>
              </w:rPr>
            </w:pPr>
            <w:r w:rsidRPr="00ED35FE">
              <w:rPr>
                <w:spacing w:val="-4"/>
                <w:sz w:val="20"/>
                <w:szCs w:val="20"/>
              </w:rPr>
              <w:t>Spine-leaved monkey-orange</w:t>
            </w:r>
          </w:p>
        </w:tc>
        <w:tc>
          <w:tcPr>
            <w:tcW w:w="3260" w:type="dxa"/>
          </w:tcPr>
          <w:p w14:paraId="634EBDAB" w14:textId="77777777" w:rsidR="00A378FA" w:rsidRPr="009C0E31" w:rsidRDefault="00A378FA" w:rsidP="00E73214">
            <w:pPr>
              <w:pStyle w:val="REG-P0"/>
              <w:rPr>
                <w:spacing w:val="-2"/>
                <w:sz w:val="20"/>
                <w:szCs w:val="20"/>
              </w:rPr>
            </w:pPr>
            <w:r w:rsidRPr="009C0E31">
              <w:rPr>
                <w:spacing w:val="-2"/>
                <w:sz w:val="20"/>
                <w:szCs w:val="20"/>
              </w:rPr>
              <w:t>Economic value (cash crop), EU (heav- ily utilised by humans and animals - fruit, medicinal)</w:t>
            </w:r>
          </w:p>
        </w:tc>
      </w:tr>
      <w:tr w:rsidR="00A378FA" w:rsidRPr="00982953" w14:paraId="1CCC8ABF" w14:textId="77777777" w:rsidTr="00ED35FE">
        <w:tc>
          <w:tcPr>
            <w:tcW w:w="2835" w:type="dxa"/>
          </w:tcPr>
          <w:p w14:paraId="4C7FBD66" w14:textId="77777777" w:rsidR="00A378FA" w:rsidRPr="00716441" w:rsidRDefault="00A378FA" w:rsidP="009C0E31">
            <w:pPr>
              <w:pStyle w:val="REG-P0"/>
              <w:jc w:val="left"/>
              <w:rPr>
                <w:spacing w:val="-2"/>
                <w:sz w:val="20"/>
                <w:szCs w:val="20"/>
              </w:rPr>
            </w:pPr>
            <w:r w:rsidRPr="00716441">
              <w:rPr>
                <w:i/>
                <w:spacing w:val="-2"/>
                <w:sz w:val="20"/>
                <w:szCs w:val="20"/>
              </w:rPr>
              <w:t xml:space="preserve">Strychnos spinosa </w:t>
            </w:r>
            <w:r w:rsidRPr="00716441">
              <w:rPr>
                <w:spacing w:val="-2"/>
                <w:sz w:val="20"/>
                <w:szCs w:val="20"/>
              </w:rPr>
              <w:t>Lam.</w:t>
            </w:r>
          </w:p>
        </w:tc>
        <w:tc>
          <w:tcPr>
            <w:tcW w:w="2410" w:type="dxa"/>
          </w:tcPr>
          <w:p w14:paraId="5B91D82E" w14:textId="77777777" w:rsidR="00A378FA" w:rsidRPr="00982953" w:rsidRDefault="00A378FA" w:rsidP="002F70F3">
            <w:pPr>
              <w:pStyle w:val="REG-P0"/>
              <w:rPr>
                <w:sz w:val="20"/>
                <w:szCs w:val="20"/>
              </w:rPr>
            </w:pPr>
            <w:r w:rsidRPr="00982953">
              <w:rPr>
                <w:sz w:val="20"/>
                <w:szCs w:val="20"/>
              </w:rPr>
              <w:t>Spiny monkey-orange</w:t>
            </w:r>
          </w:p>
        </w:tc>
        <w:tc>
          <w:tcPr>
            <w:tcW w:w="3260" w:type="dxa"/>
          </w:tcPr>
          <w:p w14:paraId="051F4CA8" w14:textId="77777777" w:rsidR="00A378FA" w:rsidRPr="009C0E31" w:rsidRDefault="00A378FA" w:rsidP="00E73214">
            <w:pPr>
              <w:pStyle w:val="REG-P0"/>
              <w:rPr>
                <w:spacing w:val="-2"/>
                <w:sz w:val="20"/>
                <w:szCs w:val="20"/>
              </w:rPr>
            </w:pPr>
            <w:r w:rsidRPr="009C0E31">
              <w:rPr>
                <w:spacing w:val="-2"/>
                <w:sz w:val="20"/>
                <w:szCs w:val="20"/>
              </w:rPr>
              <w:t>Economic value (cash crop), EU (heav- ily utilised by humans and animals - fruit and furniture), Restricted range</w:t>
            </w:r>
          </w:p>
        </w:tc>
      </w:tr>
      <w:tr w:rsidR="00A378FA" w:rsidRPr="00982953" w14:paraId="5600FACF" w14:textId="77777777" w:rsidTr="00ED35FE">
        <w:tc>
          <w:tcPr>
            <w:tcW w:w="2835" w:type="dxa"/>
          </w:tcPr>
          <w:p w14:paraId="6DF38053" w14:textId="77777777" w:rsidR="00A378FA" w:rsidRPr="00716441" w:rsidRDefault="00A378FA" w:rsidP="009C0E31">
            <w:pPr>
              <w:pStyle w:val="REG-P0"/>
              <w:jc w:val="left"/>
              <w:rPr>
                <w:spacing w:val="-2"/>
                <w:sz w:val="20"/>
                <w:szCs w:val="20"/>
              </w:rPr>
            </w:pPr>
            <w:r w:rsidRPr="00716441">
              <w:rPr>
                <w:i/>
                <w:spacing w:val="-2"/>
                <w:sz w:val="20"/>
                <w:szCs w:val="20"/>
              </w:rPr>
              <w:t xml:space="preserve">Tamarix usneoides </w:t>
            </w:r>
            <w:r w:rsidRPr="00716441">
              <w:rPr>
                <w:spacing w:val="-2"/>
                <w:sz w:val="20"/>
                <w:szCs w:val="20"/>
              </w:rPr>
              <w:t>E. Mey. ex Bunge</w:t>
            </w:r>
          </w:p>
        </w:tc>
        <w:tc>
          <w:tcPr>
            <w:tcW w:w="2410" w:type="dxa"/>
          </w:tcPr>
          <w:p w14:paraId="318EE02C" w14:textId="77777777" w:rsidR="00A378FA" w:rsidRPr="00982953" w:rsidRDefault="00A378FA" w:rsidP="002F70F3">
            <w:pPr>
              <w:pStyle w:val="REG-P0"/>
              <w:rPr>
                <w:sz w:val="20"/>
                <w:szCs w:val="20"/>
              </w:rPr>
            </w:pPr>
            <w:r w:rsidRPr="00982953">
              <w:rPr>
                <w:sz w:val="20"/>
                <w:szCs w:val="20"/>
              </w:rPr>
              <w:t>Wild tamarisk</w:t>
            </w:r>
          </w:p>
        </w:tc>
        <w:tc>
          <w:tcPr>
            <w:tcW w:w="3260" w:type="dxa"/>
          </w:tcPr>
          <w:p w14:paraId="513AC0BD" w14:textId="77777777" w:rsidR="00A378FA" w:rsidRPr="009C0E31" w:rsidRDefault="00A378FA" w:rsidP="00E73214">
            <w:pPr>
              <w:pStyle w:val="REG-P0"/>
              <w:rPr>
                <w:spacing w:val="-2"/>
                <w:sz w:val="20"/>
                <w:szCs w:val="20"/>
              </w:rPr>
            </w:pPr>
            <w:r w:rsidRPr="009C0E31">
              <w:rPr>
                <w:spacing w:val="-2"/>
                <w:sz w:val="20"/>
                <w:szCs w:val="20"/>
              </w:rPr>
              <w:t>ES (prevents erosion of river beds and river banks, important component of riparian vegetation), EU (browsed by game)</w:t>
            </w:r>
          </w:p>
        </w:tc>
      </w:tr>
      <w:tr w:rsidR="00A378FA" w:rsidRPr="00982953" w14:paraId="783D92AC" w14:textId="77777777" w:rsidTr="00ED35FE">
        <w:tc>
          <w:tcPr>
            <w:tcW w:w="2835" w:type="dxa"/>
          </w:tcPr>
          <w:p w14:paraId="7EA2C378" w14:textId="77777777" w:rsidR="00A378FA" w:rsidRPr="00716441" w:rsidRDefault="00A378FA" w:rsidP="009C0E31">
            <w:pPr>
              <w:pStyle w:val="REG-P0"/>
              <w:jc w:val="left"/>
              <w:rPr>
                <w:spacing w:val="-2"/>
                <w:sz w:val="20"/>
                <w:szCs w:val="20"/>
              </w:rPr>
            </w:pPr>
            <w:r w:rsidRPr="00716441">
              <w:rPr>
                <w:i/>
                <w:spacing w:val="-2"/>
                <w:sz w:val="20"/>
                <w:szCs w:val="20"/>
              </w:rPr>
              <w:t xml:space="preserve">Tylecodon paniculatus </w:t>
            </w:r>
            <w:r w:rsidRPr="00716441">
              <w:rPr>
                <w:spacing w:val="-2"/>
                <w:sz w:val="20"/>
                <w:szCs w:val="20"/>
              </w:rPr>
              <w:t>(L. F.) Toelken</w:t>
            </w:r>
          </w:p>
        </w:tc>
        <w:tc>
          <w:tcPr>
            <w:tcW w:w="2410" w:type="dxa"/>
          </w:tcPr>
          <w:p w14:paraId="4531BE7E" w14:textId="77777777" w:rsidR="00A378FA" w:rsidRPr="00982953" w:rsidRDefault="00A378FA" w:rsidP="002F70F3">
            <w:pPr>
              <w:pStyle w:val="REG-P0"/>
              <w:rPr>
                <w:sz w:val="20"/>
                <w:szCs w:val="20"/>
              </w:rPr>
            </w:pPr>
            <w:r w:rsidRPr="00982953">
              <w:rPr>
                <w:sz w:val="20"/>
                <w:szCs w:val="20"/>
              </w:rPr>
              <w:t>Southern botterboom</w:t>
            </w:r>
          </w:p>
        </w:tc>
        <w:tc>
          <w:tcPr>
            <w:tcW w:w="3260" w:type="dxa"/>
          </w:tcPr>
          <w:p w14:paraId="2065B0D5" w14:textId="77777777" w:rsidR="00A378FA" w:rsidRPr="009C0E31" w:rsidRDefault="00A378FA" w:rsidP="00E73214">
            <w:pPr>
              <w:pStyle w:val="REG-P0"/>
              <w:rPr>
                <w:spacing w:val="-2"/>
                <w:sz w:val="20"/>
                <w:szCs w:val="20"/>
              </w:rPr>
            </w:pPr>
            <w:r w:rsidRPr="009C0E31">
              <w:rPr>
                <w:spacing w:val="-2"/>
                <w:sz w:val="20"/>
                <w:szCs w:val="20"/>
              </w:rPr>
              <w:t>EU (unsustainable harvesting - horti- cultural trade), Restricted range</w:t>
            </w:r>
          </w:p>
        </w:tc>
      </w:tr>
      <w:tr w:rsidR="00A378FA" w:rsidRPr="00982953" w14:paraId="20443E13" w14:textId="77777777" w:rsidTr="00ED35FE">
        <w:tc>
          <w:tcPr>
            <w:tcW w:w="2835" w:type="dxa"/>
          </w:tcPr>
          <w:p w14:paraId="6D30D2A2" w14:textId="77777777" w:rsidR="00A378FA" w:rsidRPr="00716441" w:rsidRDefault="00A378FA" w:rsidP="009C0E31">
            <w:pPr>
              <w:pStyle w:val="REG-P0"/>
              <w:jc w:val="left"/>
              <w:rPr>
                <w:spacing w:val="-2"/>
                <w:sz w:val="20"/>
                <w:szCs w:val="20"/>
              </w:rPr>
            </w:pPr>
            <w:r w:rsidRPr="00716441">
              <w:rPr>
                <w:i/>
                <w:spacing w:val="-2"/>
                <w:sz w:val="20"/>
                <w:szCs w:val="20"/>
              </w:rPr>
              <w:t xml:space="preserve">Welwitschia mirabilis </w:t>
            </w:r>
            <w:r w:rsidRPr="00716441">
              <w:rPr>
                <w:spacing w:val="-2"/>
                <w:sz w:val="20"/>
                <w:szCs w:val="20"/>
              </w:rPr>
              <w:t>Hook f.</w:t>
            </w:r>
          </w:p>
        </w:tc>
        <w:tc>
          <w:tcPr>
            <w:tcW w:w="2410" w:type="dxa"/>
          </w:tcPr>
          <w:p w14:paraId="050D7E53" w14:textId="77777777" w:rsidR="00A378FA" w:rsidRPr="00982953" w:rsidRDefault="00A378FA" w:rsidP="002F70F3">
            <w:pPr>
              <w:pStyle w:val="REG-P0"/>
              <w:rPr>
                <w:sz w:val="20"/>
                <w:szCs w:val="20"/>
              </w:rPr>
            </w:pPr>
            <w:r w:rsidRPr="00982953">
              <w:rPr>
                <w:sz w:val="20"/>
                <w:szCs w:val="20"/>
              </w:rPr>
              <w:t>Welwitschia</w:t>
            </w:r>
          </w:p>
        </w:tc>
        <w:tc>
          <w:tcPr>
            <w:tcW w:w="3260" w:type="dxa"/>
          </w:tcPr>
          <w:p w14:paraId="71B3F829" w14:textId="77777777" w:rsidR="00A378FA" w:rsidRPr="009C0E31" w:rsidRDefault="00A378FA" w:rsidP="00E73214">
            <w:pPr>
              <w:pStyle w:val="REG-P0"/>
              <w:rPr>
                <w:spacing w:val="-2"/>
                <w:sz w:val="20"/>
                <w:szCs w:val="20"/>
              </w:rPr>
            </w:pPr>
            <w:r w:rsidRPr="009C0E31">
              <w:rPr>
                <w:spacing w:val="-2"/>
                <w:sz w:val="20"/>
                <w:szCs w:val="20"/>
              </w:rPr>
              <w:t>Cultural value, scientific value, eco- nomic value (tourism)</w:t>
            </w:r>
          </w:p>
        </w:tc>
      </w:tr>
      <w:tr w:rsidR="00A378FA" w:rsidRPr="00982953" w14:paraId="4A6FEEA5" w14:textId="77777777" w:rsidTr="00ED35FE">
        <w:tc>
          <w:tcPr>
            <w:tcW w:w="2835" w:type="dxa"/>
          </w:tcPr>
          <w:p w14:paraId="750E1812" w14:textId="77777777" w:rsidR="00A378FA" w:rsidRPr="00716441" w:rsidRDefault="00A378FA" w:rsidP="009C0E31">
            <w:pPr>
              <w:pStyle w:val="REG-P0"/>
              <w:jc w:val="left"/>
              <w:rPr>
                <w:spacing w:val="-2"/>
                <w:sz w:val="20"/>
                <w:szCs w:val="20"/>
              </w:rPr>
            </w:pPr>
            <w:r w:rsidRPr="00716441">
              <w:rPr>
                <w:i/>
                <w:spacing w:val="-2"/>
                <w:sz w:val="20"/>
                <w:szCs w:val="20"/>
              </w:rPr>
              <w:t xml:space="preserve">Ziziphus mucronata </w:t>
            </w:r>
            <w:r w:rsidRPr="00716441">
              <w:rPr>
                <w:spacing w:val="-2"/>
                <w:sz w:val="20"/>
                <w:szCs w:val="20"/>
              </w:rPr>
              <w:t>Willd.</w:t>
            </w:r>
          </w:p>
        </w:tc>
        <w:tc>
          <w:tcPr>
            <w:tcW w:w="2410" w:type="dxa"/>
          </w:tcPr>
          <w:p w14:paraId="38BE5B15" w14:textId="77777777" w:rsidR="00A378FA" w:rsidRPr="00982953" w:rsidRDefault="00A378FA" w:rsidP="002F70F3">
            <w:pPr>
              <w:pStyle w:val="REG-P0"/>
              <w:rPr>
                <w:sz w:val="20"/>
                <w:szCs w:val="20"/>
              </w:rPr>
            </w:pPr>
            <w:r w:rsidRPr="00982953">
              <w:rPr>
                <w:sz w:val="20"/>
                <w:szCs w:val="20"/>
              </w:rPr>
              <w:t>Buffalo-thorn</w:t>
            </w:r>
          </w:p>
        </w:tc>
        <w:tc>
          <w:tcPr>
            <w:tcW w:w="3260" w:type="dxa"/>
          </w:tcPr>
          <w:p w14:paraId="79B907DF" w14:textId="77777777" w:rsidR="00A378FA" w:rsidRPr="009C0E31" w:rsidRDefault="00A378FA" w:rsidP="00E73214">
            <w:pPr>
              <w:pStyle w:val="REG-P0"/>
              <w:rPr>
                <w:spacing w:val="-2"/>
                <w:sz w:val="20"/>
                <w:szCs w:val="20"/>
              </w:rPr>
            </w:pPr>
            <w:r w:rsidRPr="009C0E31">
              <w:rPr>
                <w:spacing w:val="-2"/>
                <w:sz w:val="20"/>
                <w:szCs w:val="20"/>
              </w:rPr>
              <w:t xml:space="preserve">ES (prevents erosion of river beds and river banks, important component of riparian vegetation) EU (Utilized by </w:t>
            </w:r>
            <w:r w:rsidRPr="003834B0">
              <w:rPr>
                <w:sz w:val="20"/>
                <w:szCs w:val="20"/>
              </w:rPr>
              <w:t>humans and animals - medicinal, construction, implements, fuel wood, browsed by livestock and game</w:t>
            </w:r>
          </w:p>
        </w:tc>
      </w:tr>
    </w:tbl>
    <w:p w14:paraId="43231ADD" w14:textId="77777777" w:rsidR="00A378FA" w:rsidRDefault="00A378FA" w:rsidP="00A378FA">
      <w:pPr>
        <w:pStyle w:val="REG-P0"/>
      </w:pPr>
    </w:p>
    <w:p w14:paraId="34CA71D8" w14:textId="77777777" w:rsidR="00A378FA" w:rsidRPr="00801589" w:rsidRDefault="00A378FA" w:rsidP="00A378FA">
      <w:pPr>
        <w:pStyle w:val="REG-P0"/>
        <w:rPr>
          <w:sz w:val="20"/>
          <w:szCs w:val="20"/>
        </w:rPr>
      </w:pPr>
      <w:r w:rsidRPr="00801589">
        <w:rPr>
          <w:sz w:val="20"/>
          <w:szCs w:val="20"/>
        </w:rPr>
        <w:t>1: EU = Extend of use</w:t>
      </w:r>
    </w:p>
    <w:p w14:paraId="557E31FA" w14:textId="77777777" w:rsidR="00A378FA" w:rsidRPr="00801589" w:rsidRDefault="00A378FA" w:rsidP="00A378FA">
      <w:pPr>
        <w:pStyle w:val="REG-P0"/>
        <w:rPr>
          <w:sz w:val="20"/>
          <w:szCs w:val="20"/>
        </w:rPr>
      </w:pPr>
      <w:r w:rsidRPr="00801589">
        <w:rPr>
          <w:sz w:val="20"/>
          <w:szCs w:val="20"/>
        </w:rPr>
        <w:t>2: ES = Ecosystem Services</w:t>
      </w:r>
    </w:p>
    <w:p w14:paraId="65501ABC" w14:textId="77777777" w:rsidR="00A378FA" w:rsidRDefault="00A378FA" w:rsidP="00A378FA">
      <w:pPr>
        <w:pStyle w:val="REG-P0"/>
      </w:pPr>
    </w:p>
    <w:p w14:paraId="6D0E11AC" w14:textId="77777777" w:rsidR="00A94DE9" w:rsidRDefault="00A94DE9">
      <w:pPr>
        <w:spacing w:after="200" w:line="276" w:lineRule="auto"/>
        <w:rPr>
          <w:rFonts w:eastAsia="Times New Roman" w:cs="Times New Roman"/>
          <w:b/>
        </w:rPr>
      </w:pPr>
      <w:r>
        <w:rPr>
          <w:b/>
        </w:rPr>
        <w:br w:type="page"/>
      </w:r>
    </w:p>
    <w:p w14:paraId="4D1E931C" w14:textId="7399C456" w:rsidR="00A378FA" w:rsidRPr="009A62A2" w:rsidRDefault="00A378FA" w:rsidP="00A378FA">
      <w:pPr>
        <w:pStyle w:val="REG-P0"/>
        <w:jc w:val="center"/>
        <w:rPr>
          <w:b/>
        </w:rPr>
      </w:pPr>
      <w:r w:rsidRPr="009A62A2">
        <w:rPr>
          <w:b/>
        </w:rPr>
        <w:t>ANNEXURE 3</w:t>
      </w:r>
    </w:p>
    <w:p w14:paraId="28FE79D5" w14:textId="77777777" w:rsidR="00A378FA" w:rsidRDefault="00A378FA" w:rsidP="00A378FA">
      <w:pPr>
        <w:pStyle w:val="REG-P0"/>
        <w:jc w:val="center"/>
        <w:rPr>
          <w:b/>
          <w:sz w:val="23"/>
        </w:rPr>
      </w:pPr>
    </w:p>
    <w:p w14:paraId="45949FFE" w14:textId="77777777" w:rsidR="00A378FA" w:rsidRDefault="00A378FA" w:rsidP="00A378FA">
      <w:pPr>
        <w:pStyle w:val="REG-P0"/>
        <w:jc w:val="center"/>
        <w:rPr>
          <w:spacing w:val="-3"/>
        </w:rPr>
      </w:pPr>
      <w:r>
        <w:rPr>
          <w:spacing w:val="-3"/>
        </w:rPr>
        <w:t xml:space="preserve">MINISTRY </w:t>
      </w:r>
      <w:r>
        <w:t xml:space="preserve">OF </w:t>
      </w:r>
      <w:r>
        <w:rPr>
          <w:spacing w:val="-3"/>
        </w:rPr>
        <w:t xml:space="preserve">AGRICULTURE, </w:t>
      </w:r>
      <w:r>
        <w:rPr>
          <w:spacing w:val="-10"/>
        </w:rPr>
        <w:t xml:space="preserve">WATER </w:t>
      </w:r>
      <w:r>
        <w:t xml:space="preserve">AND </w:t>
      </w:r>
      <w:r>
        <w:rPr>
          <w:spacing w:val="-3"/>
        </w:rPr>
        <w:t xml:space="preserve">FORESTRY </w:t>
      </w:r>
    </w:p>
    <w:p w14:paraId="71CAB547" w14:textId="77777777" w:rsidR="00A378FA" w:rsidRDefault="00A378FA" w:rsidP="00A378FA">
      <w:pPr>
        <w:pStyle w:val="REG-P0"/>
        <w:jc w:val="center"/>
        <w:rPr>
          <w:spacing w:val="-3"/>
        </w:rPr>
      </w:pPr>
    </w:p>
    <w:p w14:paraId="0899551D" w14:textId="77777777" w:rsidR="00A378FA" w:rsidRDefault="00A378FA" w:rsidP="00A378FA">
      <w:pPr>
        <w:pStyle w:val="REG-P0"/>
        <w:jc w:val="center"/>
      </w:pPr>
      <w:r>
        <w:t xml:space="preserve">FOREST </w:t>
      </w:r>
      <w:r>
        <w:rPr>
          <w:spacing w:val="-5"/>
        </w:rPr>
        <w:t xml:space="preserve">ACT, </w:t>
      </w:r>
      <w:r>
        <w:t>2001 (ACT NO. 12 OF 2001)</w:t>
      </w:r>
    </w:p>
    <w:p w14:paraId="7D62F7CC" w14:textId="77777777" w:rsidR="00A378FA" w:rsidRDefault="00A378FA" w:rsidP="00A378FA">
      <w:pPr>
        <w:pStyle w:val="REG-P0"/>
        <w:jc w:val="center"/>
      </w:pPr>
    </w:p>
    <w:p w14:paraId="58C94B23" w14:textId="77777777" w:rsidR="00A378FA" w:rsidRPr="009A62A2" w:rsidRDefault="00A378FA" w:rsidP="00A378FA">
      <w:pPr>
        <w:pStyle w:val="REG-P0"/>
        <w:jc w:val="center"/>
        <w:rPr>
          <w:b/>
        </w:rPr>
      </w:pPr>
      <w:r w:rsidRPr="009A62A2">
        <w:rPr>
          <w:b/>
        </w:rPr>
        <w:t>FEES FOR FOREST PRODUCE</w:t>
      </w:r>
    </w:p>
    <w:p w14:paraId="3D546BA3" w14:textId="77777777" w:rsidR="00A378FA" w:rsidRDefault="00A378FA" w:rsidP="00A378FA">
      <w:pPr>
        <w:pStyle w:val="REG-P0"/>
        <w:jc w:val="center"/>
      </w:pPr>
    </w:p>
    <w:p w14:paraId="6AB21199" w14:textId="77777777" w:rsidR="00A378FA" w:rsidRDefault="00A378FA" w:rsidP="00A378FA">
      <w:pPr>
        <w:pStyle w:val="REG-P0"/>
        <w:jc w:val="center"/>
      </w:pPr>
      <w:r>
        <w:t>(Regulation 17)</w:t>
      </w:r>
    </w:p>
    <w:p w14:paraId="4C59FC10" w14:textId="77777777" w:rsidR="00A378FA" w:rsidRDefault="00A378FA" w:rsidP="00A378FA">
      <w:pPr>
        <w:pStyle w:val="REG-P0"/>
        <w:jc w:val="center"/>
        <w:rPr>
          <w:sz w:val="23"/>
        </w:rPr>
      </w:pPr>
    </w:p>
    <w:p w14:paraId="3327D7B7" w14:textId="77777777" w:rsidR="00A378FA" w:rsidRDefault="00A378FA" w:rsidP="00A378FA">
      <w:pPr>
        <w:pStyle w:val="REG-P0"/>
        <w:jc w:val="center"/>
      </w:pPr>
      <w:r>
        <w:t>SCHEDULE 1</w:t>
      </w:r>
    </w:p>
    <w:p w14:paraId="1A8B6285" w14:textId="77777777" w:rsidR="00A378FA" w:rsidRDefault="00A378FA" w:rsidP="00A378FA">
      <w:pPr>
        <w:pStyle w:val="REG-P0"/>
        <w:jc w:val="center"/>
        <w:rPr>
          <w:sz w:val="23"/>
        </w:rPr>
      </w:pPr>
    </w:p>
    <w:p w14:paraId="704F5664" w14:textId="77777777" w:rsidR="00A378FA" w:rsidRPr="009A62A2" w:rsidRDefault="00A378FA" w:rsidP="00A378FA">
      <w:pPr>
        <w:pStyle w:val="REG-P0"/>
        <w:jc w:val="center"/>
        <w:rPr>
          <w:b/>
        </w:rPr>
      </w:pPr>
      <w:r w:rsidRPr="009A62A2">
        <w:rPr>
          <w:b/>
        </w:rPr>
        <w:t>Timber and Poles</w:t>
      </w:r>
    </w:p>
    <w:p w14:paraId="2EB21E82" w14:textId="77777777" w:rsidR="00A378FA" w:rsidRDefault="00A378FA" w:rsidP="00A378FA">
      <w:pPr>
        <w:pStyle w:val="REG-P0"/>
      </w:pPr>
    </w:p>
    <w:tbl>
      <w:tblPr>
        <w:tblW w:w="850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2552"/>
        <w:gridCol w:w="2551"/>
        <w:gridCol w:w="1843"/>
        <w:gridCol w:w="1559"/>
      </w:tblGrid>
      <w:tr w:rsidR="00A378FA" w:rsidRPr="00B8250B" w14:paraId="01513FBB" w14:textId="77777777" w:rsidTr="004E7A67">
        <w:tc>
          <w:tcPr>
            <w:tcW w:w="2552" w:type="dxa"/>
          </w:tcPr>
          <w:p w14:paraId="02493586" w14:textId="77777777" w:rsidR="00A378FA" w:rsidRPr="00B8250B" w:rsidRDefault="00A378FA" w:rsidP="00D941EB">
            <w:pPr>
              <w:pStyle w:val="REG-P0"/>
              <w:jc w:val="left"/>
              <w:rPr>
                <w:b/>
                <w:sz w:val="20"/>
              </w:rPr>
            </w:pPr>
            <w:r w:rsidRPr="00B8250B">
              <w:rPr>
                <w:b/>
                <w:sz w:val="20"/>
              </w:rPr>
              <w:t>FOREST PRODUCT</w:t>
            </w:r>
          </w:p>
        </w:tc>
        <w:tc>
          <w:tcPr>
            <w:tcW w:w="2551" w:type="dxa"/>
          </w:tcPr>
          <w:p w14:paraId="4D97166B" w14:textId="77777777" w:rsidR="00A378FA" w:rsidRPr="00B8250B" w:rsidRDefault="00A378FA" w:rsidP="00D941EB">
            <w:pPr>
              <w:pStyle w:val="REG-P0"/>
              <w:jc w:val="left"/>
              <w:rPr>
                <w:b/>
                <w:sz w:val="20"/>
              </w:rPr>
            </w:pPr>
            <w:r w:rsidRPr="00B8250B">
              <w:rPr>
                <w:b/>
                <w:sz w:val="20"/>
              </w:rPr>
              <w:t>TREE SPECIES</w:t>
            </w:r>
          </w:p>
        </w:tc>
        <w:tc>
          <w:tcPr>
            <w:tcW w:w="1843" w:type="dxa"/>
          </w:tcPr>
          <w:p w14:paraId="3843DE51" w14:textId="77777777" w:rsidR="00A378FA" w:rsidRPr="00B8250B" w:rsidRDefault="00A378FA" w:rsidP="00D941EB">
            <w:pPr>
              <w:pStyle w:val="REG-P0"/>
              <w:jc w:val="left"/>
              <w:rPr>
                <w:b/>
                <w:sz w:val="20"/>
              </w:rPr>
            </w:pPr>
            <w:r w:rsidRPr="00B8250B">
              <w:rPr>
                <w:b/>
                <w:sz w:val="20"/>
              </w:rPr>
              <w:t>PRICE (N$)</w:t>
            </w:r>
          </w:p>
          <w:p w14:paraId="1EB492EF" w14:textId="77777777" w:rsidR="00A378FA" w:rsidRPr="00B8250B" w:rsidRDefault="00A378FA" w:rsidP="00D941EB">
            <w:pPr>
              <w:pStyle w:val="REG-P0"/>
              <w:jc w:val="left"/>
              <w:rPr>
                <w:b/>
                <w:sz w:val="20"/>
              </w:rPr>
            </w:pPr>
            <w:r w:rsidRPr="00B8250B">
              <w:rPr>
                <w:b/>
                <w:sz w:val="20"/>
              </w:rPr>
              <w:t>(Commercial)</w:t>
            </w:r>
          </w:p>
        </w:tc>
        <w:tc>
          <w:tcPr>
            <w:tcW w:w="1559" w:type="dxa"/>
          </w:tcPr>
          <w:p w14:paraId="10759592" w14:textId="77777777" w:rsidR="00A378FA" w:rsidRPr="00B8250B" w:rsidRDefault="00A378FA" w:rsidP="00D941EB">
            <w:pPr>
              <w:pStyle w:val="REG-P0"/>
              <w:jc w:val="left"/>
              <w:rPr>
                <w:b/>
                <w:sz w:val="20"/>
              </w:rPr>
            </w:pPr>
            <w:r w:rsidRPr="00B8250B">
              <w:rPr>
                <w:b/>
                <w:sz w:val="20"/>
              </w:rPr>
              <w:t>PRICE (N$)</w:t>
            </w:r>
          </w:p>
          <w:p w14:paraId="09F7C51A" w14:textId="77777777" w:rsidR="00A378FA" w:rsidRPr="00B8250B" w:rsidRDefault="00A378FA" w:rsidP="00D941EB">
            <w:pPr>
              <w:pStyle w:val="REG-P0"/>
              <w:jc w:val="left"/>
              <w:rPr>
                <w:b/>
                <w:sz w:val="20"/>
              </w:rPr>
            </w:pPr>
            <w:r w:rsidRPr="00B8250B">
              <w:rPr>
                <w:b/>
                <w:sz w:val="20"/>
              </w:rPr>
              <w:t>(Own use)</w:t>
            </w:r>
          </w:p>
        </w:tc>
      </w:tr>
      <w:tr w:rsidR="00A378FA" w14:paraId="39446467" w14:textId="77777777" w:rsidTr="004E7A67">
        <w:tc>
          <w:tcPr>
            <w:tcW w:w="2552" w:type="dxa"/>
          </w:tcPr>
          <w:p w14:paraId="25068EC6" w14:textId="77777777" w:rsidR="00A378FA" w:rsidRPr="00A94DE9" w:rsidRDefault="00A378FA" w:rsidP="00D941EB">
            <w:pPr>
              <w:pStyle w:val="REG-P0"/>
              <w:jc w:val="left"/>
              <w:rPr>
                <w:b/>
                <w:sz w:val="20"/>
              </w:rPr>
            </w:pPr>
            <w:r w:rsidRPr="00A94DE9">
              <w:rPr>
                <w:b/>
                <w:sz w:val="20"/>
              </w:rPr>
              <w:t>TIMBER (SAWLOGS, &gt;45</w:t>
            </w:r>
          </w:p>
          <w:p w14:paraId="07A0115C" w14:textId="77777777" w:rsidR="00A378FA" w:rsidRDefault="00A378FA" w:rsidP="00D941EB">
            <w:pPr>
              <w:pStyle w:val="REG-P0"/>
              <w:jc w:val="left"/>
              <w:rPr>
                <w:sz w:val="20"/>
              </w:rPr>
            </w:pPr>
            <w:r w:rsidRPr="00A94DE9">
              <w:rPr>
                <w:b/>
                <w:sz w:val="20"/>
              </w:rPr>
              <w:t>cm</w:t>
            </w:r>
            <w:r>
              <w:rPr>
                <w:sz w:val="20"/>
              </w:rPr>
              <w:t xml:space="preserve"> (dbh)</w:t>
            </w:r>
          </w:p>
        </w:tc>
        <w:tc>
          <w:tcPr>
            <w:tcW w:w="2551" w:type="dxa"/>
          </w:tcPr>
          <w:p w14:paraId="22C6A3B8" w14:textId="77777777" w:rsidR="00A378FA" w:rsidRDefault="00A378FA" w:rsidP="00D941EB">
            <w:pPr>
              <w:pStyle w:val="REG-P0"/>
              <w:jc w:val="left"/>
            </w:pPr>
          </w:p>
        </w:tc>
        <w:tc>
          <w:tcPr>
            <w:tcW w:w="1843" w:type="dxa"/>
          </w:tcPr>
          <w:p w14:paraId="34203888" w14:textId="77777777" w:rsidR="00D941EB" w:rsidRDefault="00A378FA" w:rsidP="00D941EB">
            <w:pPr>
              <w:pStyle w:val="REG-P0"/>
              <w:jc w:val="left"/>
              <w:rPr>
                <w:sz w:val="20"/>
              </w:rPr>
            </w:pPr>
            <w:r>
              <w:rPr>
                <w:sz w:val="20"/>
              </w:rPr>
              <w:t xml:space="preserve">Living tree </w:t>
            </w:r>
          </w:p>
          <w:p w14:paraId="398388E6" w14:textId="19BAF39B" w:rsidR="00A378FA" w:rsidRDefault="00A378FA" w:rsidP="00D941EB">
            <w:pPr>
              <w:pStyle w:val="REG-P0"/>
              <w:jc w:val="left"/>
              <w:rPr>
                <w:sz w:val="20"/>
              </w:rPr>
            </w:pPr>
            <w:r>
              <w:rPr>
                <w:sz w:val="20"/>
              </w:rPr>
              <w:t>Dead tree (dry)</w:t>
            </w:r>
          </w:p>
        </w:tc>
        <w:tc>
          <w:tcPr>
            <w:tcW w:w="1559" w:type="dxa"/>
          </w:tcPr>
          <w:p w14:paraId="0627A07C" w14:textId="77777777" w:rsidR="00A378FA" w:rsidRDefault="00A378FA" w:rsidP="00D941EB">
            <w:pPr>
              <w:pStyle w:val="REG-P0"/>
              <w:jc w:val="left"/>
            </w:pPr>
          </w:p>
        </w:tc>
      </w:tr>
      <w:tr w:rsidR="00B66468" w14:paraId="218EC135" w14:textId="77777777" w:rsidTr="004E7A67">
        <w:tc>
          <w:tcPr>
            <w:tcW w:w="2552" w:type="dxa"/>
          </w:tcPr>
          <w:p w14:paraId="7BB81AB2" w14:textId="77777777" w:rsidR="00B66468" w:rsidRDefault="00B66468" w:rsidP="00D941EB">
            <w:pPr>
              <w:pStyle w:val="REG-P0"/>
              <w:jc w:val="left"/>
              <w:rPr>
                <w:sz w:val="20"/>
              </w:rPr>
            </w:pPr>
            <w:r>
              <w:rPr>
                <w:sz w:val="20"/>
              </w:rPr>
              <w:t>Timber from protected Com-</w:t>
            </w:r>
          </w:p>
          <w:p w14:paraId="0FCC9578" w14:textId="60E51892" w:rsidR="00B66468" w:rsidRDefault="00B66468" w:rsidP="00D941EB">
            <w:pPr>
              <w:pStyle w:val="REG-P0"/>
              <w:jc w:val="left"/>
              <w:rPr>
                <w:sz w:val="20"/>
              </w:rPr>
            </w:pPr>
            <w:r>
              <w:rPr>
                <w:sz w:val="20"/>
              </w:rPr>
              <w:t>mercial species</w:t>
            </w:r>
          </w:p>
        </w:tc>
        <w:tc>
          <w:tcPr>
            <w:tcW w:w="2551" w:type="dxa"/>
          </w:tcPr>
          <w:p w14:paraId="6298F810" w14:textId="77777777" w:rsidR="00B66468" w:rsidRDefault="00B66468" w:rsidP="00D941EB">
            <w:pPr>
              <w:pStyle w:val="REG-P0"/>
              <w:jc w:val="left"/>
              <w:rPr>
                <w:i/>
                <w:sz w:val="20"/>
              </w:rPr>
            </w:pPr>
            <w:r>
              <w:rPr>
                <w:i/>
                <w:sz w:val="20"/>
              </w:rPr>
              <w:t>Pterocarpus angolensis</w:t>
            </w:r>
          </w:p>
          <w:p w14:paraId="217160F2" w14:textId="77777777" w:rsidR="00B66468" w:rsidRDefault="00B66468" w:rsidP="00D941EB">
            <w:pPr>
              <w:pStyle w:val="REG-P0"/>
              <w:jc w:val="left"/>
              <w:rPr>
                <w:i/>
                <w:sz w:val="20"/>
              </w:rPr>
            </w:pPr>
            <w:r>
              <w:rPr>
                <w:i/>
                <w:sz w:val="20"/>
              </w:rPr>
              <w:t>Baikiaea plurijuga</w:t>
            </w:r>
          </w:p>
          <w:p w14:paraId="15A0E34E" w14:textId="77777777" w:rsidR="00B66468" w:rsidRDefault="00B66468" w:rsidP="00D941EB">
            <w:pPr>
              <w:pStyle w:val="REG-P0"/>
              <w:jc w:val="left"/>
              <w:rPr>
                <w:i/>
                <w:sz w:val="20"/>
              </w:rPr>
            </w:pPr>
            <w:r>
              <w:rPr>
                <w:i/>
                <w:sz w:val="20"/>
              </w:rPr>
              <w:t>Burkea africana</w:t>
            </w:r>
          </w:p>
          <w:p w14:paraId="583CF470" w14:textId="77777777" w:rsidR="00B66468" w:rsidRDefault="00B66468" w:rsidP="00D941EB">
            <w:pPr>
              <w:pStyle w:val="REG-P0"/>
              <w:jc w:val="left"/>
              <w:rPr>
                <w:i/>
                <w:sz w:val="20"/>
              </w:rPr>
            </w:pPr>
            <w:r>
              <w:rPr>
                <w:i/>
                <w:sz w:val="20"/>
              </w:rPr>
              <w:t>Guibourtia coleosperma</w:t>
            </w:r>
          </w:p>
          <w:p w14:paraId="357A4302" w14:textId="77777777" w:rsidR="00B66468" w:rsidRDefault="00B66468" w:rsidP="00D941EB">
            <w:pPr>
              <w:pStyle w:val="REG-P0"/>
              <w:jc w:val="left"/>
              <w:rPr>
                <w:i/>
                <w:sz w:val="20"/>
              </w:rPr>
            </w:pPr>
            <w:r>
              <w:rPr>
                <w:i/>
                <w:sz w:val="20"/>
              </w:rPr>
              <w:t>Colophospermum mopane</w:t>
            </w:r>
          </w:p>
          <w:p w14:paraId="368ECC19" w14:textId="2E6960CB" w:rsidR="00B66468" w:rsidRDefault="00B66468" w:rsidP="00D941EB">
            <w:pPr>
              <w:pStyle w:val="REG-P0"/>
              <w:jc w:val="left"/>
              <w:rPr>
                <w:i/>
                <w:sz w:val="20"/>
              </w:rPr>
            </w:pPr>
            <w:r>
              <w:rPr>
                <w:i/>
                <w:sz w:val="20"/>
              </w:rPr>
              <w:t>Combretum imberbe</w:t>
            </w:r>
          </w:p>
        </w:tc>
        <w:tc>
          <w:tcPr>
            <w:tcW w:w="1843" w:type="dxa"/>
          </w:tcPr>
          <w:p w14:paraId="70CCDC31" w14:textId="77777777" w:rsidR="00B66468" w:rsidRDefault="00B66468" w:rsidP="00D941EB">
            <w:pPr>
              <w:pStyle w:val="REG-P0"/>
              <w:jc w:val="left"/>
              <w:rPr>
                <w:sz w:val="20"/>
              </w:rPr>
            </w:pPr>
            <w:r>
              <w:rPr>
                <w:sz w:val="20"/>
              </w:rPr>
              <w:t>N$200 (living)</w:t>
            </w:r>
          </w:p>
          <w:p w14:paraId="7E2826C7" w14:textId="77777777" w:rsidR="00B66468" w:rsidRDefault="00B66468" w:rsidP="00D941EB">
            <w:pPr>
              <w:pStyle w:val="REG-P0"/>
              <w:jc w:val="left"/>
              <w:rPr>
                <w:sz w:val="20"/>
              </w:rPr>
            </w:pPr>
            <w:r>
              <w:rPr>
                <w:sz w:val="20"/>
              </w:rPr>
              <w:t>N$150 (dry)</w:t>
            </w:r>
          </w:p>
          <w:p w14:paraId="1F38BB11" w14:textId="65649E8C" w:rsidR="00B66468" w:rsidRDefault="00B66468" w:rsidP="00D941EB">
            <w:pPr>
              <w:pStyle w:val="REG-P0"/>
              <w:jc w:val="left"/>
              <w:rPr>
                <w:sz w:val="20"/>
              </w:rPr>
            </w:pPr>
            <w:r>
              <w:rPr>
                <w:sz w:val="20"/>
              </w:rPr>
              <w:t>per tree</w:t>
            </w:r>
          </w:p>
        </w:tc>
        <w:tc>
          <w:tcPr>
            <w:tcW w:w="1559" w:type="dxa"/>
          </w:tcPr>
          <w:p w14:paraId="5E6D48CD" w14:textId="77777777" w:rsidR="00B66468" w:rsidRDefault="00B66468" w:rsidP="00D941EB">
            <w:pPr>
              <w:pStyle w:val="REG-P0"/>
              <w:jc w:val="left"/>
            </w:pPr>
          </w:p>
        </w:tc>
      </w:tr>
      <w:tr w:rsidR="00A378FA" w14:paraId="0840577B" w14:textId="77777777" w:rsidTr="004E7A67">
        <w:tc>
          <w:tcPr>
            <w:tcW w:w="2552" w:type="dxa"/>
          </w:tcPr>
          <w:p w14:paraId="168999B1" w14:textId="77777777" w:rsidR="00A378FA" w:rsidRDefault="00A378FA" w:rsidP="00D941EB">
            <w:pPr>
              <w:pStyle w:val="REG-P0"/>
              <w:jc w:val="left"/>
              <w:rPr>
                <w:sz w:val="20"/>
              </w:rPr>
            </w:pPr>
            <w:r>
              <w:rPr>
                <w:sz w:val="20"/>
              </w:rPr>
              <w:t>Timber from non-protected tree species</w:t>
            </w:r>
          </w:p>
        </w:tc>
        <w:tc>
          <w:tcPr>
            <w:tcW w:w="2551" w:type="dxa"/>
          </w:tcPr>
          <w:p w14:paraId="37D9E435" w14:textId="77777777" w:rsidR="00A378FA" w:rsidRDefault="00A378FA" w:rsidP="00D941EB">
            <w:pPr>
              <w:pStyle w:val="REG-P0"/>
              <w:jc w:val="left"/>
            </w:pPr>
          </w:p>
        </w:tc>
        <w:tc>
          <w:tcPr>
            <w:tcW w:w="1843" w:type="dxa"/>
          </w:tcPr>
          <w:p w14:paraId="6FA4F46A" w14:textId="77777777" w:rsidR="0032525E" w:rsidRDefault="00A378FA" w:rsidP="00D941EB">
            <w:pPr>
              <w:pStyle w:val="REG-P0"/>
              <w:jc w:val="left"/>
              <w:rPr>
                <w:sz w:val="20"/>
              </w:rPr>
            </w:pPr>
            <w:r>
              <w:rPr>
                <w:sz w:val="20"/>
              </w:rPr>
              <w:t xml:space="preserve">N$100 (living) </w:t>
            </w:r>
          </w:p>
          <w:p w14:paraId="79D5A45E" w14:textId="46FCE9DF" w:rsidR="00D941EB" w:rsidRDefault="00A378FA" w:rsidP="00D941EB">
            <w:pPr>
              <w:pStyle w:val="REG-P0"/>
              <w:jc w:val="left"/>
              <w:rPr>
                <w:sz w:val="20"/>
              </w:rPr>
            </w:pPr>
            <w:r>
              <w:rPr>
                <w:sz w:val="20"/>
              </w:rPr>
              <w:t xml:space="preserve">N$80 (dry) </w:t>
            </w:r>
          </w:p>
          <w:p w14:paraId="3D1494FA" w14:textId="7DDBF1BC" w:rsidR="00A378FA" w:rsidRDefault="00A378FA" w:rsidP="00D941EB">
            <w:pPr>
              <w:pStyle w:val="REG-P0"/>
              <w:jc w:val="left"/>
              <w:rPr>
                <w:sz w:val="20"/>
              </w:rPr>
            </w:pPr>
            <w:r>
              <w:rPr>
                <w:sz w:val="20"/>
              </w:rPr>
              <w:t>per tree</w:t>
            </w:r>
          </w:p>
        </w:tc>
        <w:tc>
          <w:tcPr>
            <w:tcW w:w="1559" w:type="dxa"/>
          </w:tcPr>
          <w:p w14:paraId="59A41ED9" w14:textId="77777777" w:rsidR="00A378FA" w:rsidRDefault="00A378FA" w:rsidP="00D941EB">
            <w:pPr>
              <w:pStyle w:val="REG-P0"/>
              <w:jc w:val="left"/>
            </w:pPr>
          </w:p>
        </w:tc>
      </w:tr>
      <w:tr w:rsidR="00A378FA" w14:paraId="087851A1" w14:textId="77777777" w:rsidTr="004E7A67">
        <w:tc>
          <w:tcPr>
            <w:tcW w:w="2552" w:type="dxa"/>
          </w:tcPr>
          <w:p w14:paraId="2768CBB2" w14:textId="77777777" w:rsidR="00A378FA" w:rsidRDefault="00A378FA" w:rsidP="00D941EB">
            <w:pPr>
              <w:pStyle w:val="REG-P0"/>
              <w:jc w:val="left"/>
              <w:rPr>
                <w:sz w:val="20"/>
              </w:rPr>
            </w:pPr>
            <w:r>
              <w:rPr>
                <w:sz w:val="20"/>
              </w:rPr>
              <w:t>Timber from exotic tree spe- cies</w:t>
            </w:r>
          </w:p>
        </w:tc>
        <w:tc>
          <w:tcPr>
            <w:tcW w:w="2551" w:type="dxa"/>
          </w:tcPr>
          <w:p w14:paraId="7A5B4679" w14:textId="77777777" w:rsidR="00A378FA" w:rsidRDefault="00A378FA" w:rsidP="00D941EB">
            <w:pPr>
              <w:pStyle w:val="REG-P0"/>
              <w:jc w:val="left"/>
              <w:rPr>
                <w:sz w:val="20"/>
              </w:rPr>
            </w:pPr>
            <w:r>
              <w:rPr>
                <w:i/>
                <w:sz w:val="20"/>
              </w:rPr>
              <w:t xml:space="preserve">Eucalyptus </w:t>
            </w:r>
            <w:r>
              <w:rPr>
                <w:sz w:val="20"/>
              </w:rPr>
              <w:t>species and others</w:t>
            </w:r>
          </w:p>
        </w:tc>
        <w:tc>
          <w:tcPr>
            <w:tcW w:w="1843" w:type="dxa"/>
          </w:tcPr>
          <w:p w14:paraId="1AAB95DB" w14:textId="77777777" w:rsidR="00A378FA" w:rsidRDefault="00A378FA" w:rsidP="00D941EB">
            <w:pPr>
              <w:pStyle w:val="REG-P0"/>
              <w:jc w:val="left"/>
              <w:rPr>
                <w:sz w:val="20"/>
              </w:rPr>
            </w:pPr>
            <w:r>
              <w:rPr>
                <w:sz w:val="20"/>
              </w:rPr>
              <w:t>N$100 per tree</w:t>
            </w:r>
          </w:p>
        </w:tc>
        <w:tc>
          <w:tcPr>
            <w:tcW w:w="1559" w:type="dxa"/>
          </w:tcPr>
          <w:p w14:paraId="43A0BCD0" w14:textId="77777777" w:rsidR="00A378FA" w:rsidRDefault="00A378FA" w:rsidP="00D941EB">
            <w:pPr>
              <w:pStyle w:val="REG-P0"/>
              <w:jc w:val="left"/>
            </w:pPr>
          </w:p>
        </w:tc>
      </w:tr>
      <w:tr w:rsidR="00A378FA" w:rsidRPr="00A94DE9" w14:paraId="5A11BF6A" w14:textId="77777777" w:rsidTr="004E7A67">
        <w:tc>
          <w:tcPr>
            <w:tcW w:w="8505" w:type="dxa"/>
            <w:gridSpan w:val="4"/>
          </w:tcPr>
          <w:p w14:paraId="0AE04DB5" w14:textId="77777777" w:rsidR="00A378FA" w:rsidRPr="00A94DE9" w:rsidRDefault="00A378FA" w:rsidP="00D941EB">
            <w:pPr>
              <w:pStyle w:val="REG-P0"/>
              <w:jc w:val="left"/>
              <w:rPr>
                <w:b/>
                <w:sz w:val="20"/>
              </w:rPr>
            </w:pPr>
            <w:r w:rsidRPr="00A94DE9">
              <w:rPr>
                <w:b/>
                <w:sz w:val="20"/>
              </w:rPr>
              <w:t>POLES</w:t>
            </w:r>
          </w:p>
        </w:tc>
      </w:tr>
      <w:tr w:rsidR="00A378FA" w14:paraId="35B55022" w14:textId="77777777" w:rsidTr="004E7A67">
        <w:tc>
          <w:tcPr>
            <w:tcW w:w="2552" w:type="dxa"/>
          </w:tcPr>
          <w:p w14:paraId="75E93B38" w14:textId="77777777" w:rsidR="00A378FA" w:rsidRDefault="00A378FA" w:rsidP="00037F06">
            <w:pPr>
              <w:pStyle w:val="REG-P0"/>
              <w:jc w:val="left"/>
              <w:rPr>
                <w:sz w:val="20"/>
              </w:rPr>
            </w:pPr>
            <w:r>
              <w:rPr>
                <w:sz w:val="20"/>
              </w:rPr>
              <w:t>Poles</w:t>
            </w:r>
          </w:p>
        </w:tc>
        <w:tc>
          <w:tcPr>
            <w:tcW w:w="2551" w:type="dxa"/>
          </w:tcPr>
          <w:p w14:paraId="0F91BAE6" w14:textId="77777777" w:rsidR="00A378FA" w:rsidRDefault="00A378FA" w:rsidP="00037F06">
            <w:pPr>
              <w:pStyle w:val="REG-P0"/>
              <w:jc w:val="left"/>
              <w:rPr>
                <w:i/>
                <w:sz w:val="20"/>
              </w:rPr>
            </w:pPr>
            <w:r>
              <w:rPr>
                <w:i/>
                <w:sz w:val="20"/>
              </w:rPr>
              <w:t>Colophospermum mopane Terminalia sericea</w:t>
            </w:r>
          </w:p>
          <w:p w14:paraId="64BBBE3A" w14:textId="77777777" w:rsidR="00A378FA" w:rsidRDefault="00A378FA" w:rsidP="00037F06">
            <w:pPr>
              <w:pStyle w:val="REG-P0"/>
              <w:jc w:val="left"/>
              <w:rPr>
                <w:i/>
                <w:sz w:val="20"/>
              </w:rPr>
            </w:pPr>
            <w:r>
              <w:rPr>
                <w:i/>
                <w:sz w:val="20"/>
              </w:rPr>
              <w:t>Acacia erioloba Baikiaea plurijuga Burkea africana</w:t>
            </w:r>
          </w:p>
        </w:tc>
        <w:tc>
          <w:tcPr>
            <w:tcW w:w="1843" w:type="dxa"/>
          </w:tcPr>
          <w:p w14:paraId="4EE7F8BE" w14:textId="77777777" w:rsidR="0032525E" w:rsidRDefault="00A378FA" w:rsidP="00037F06">
            <w:pPr>
              <w:pStyle w:val="REG-P0"/>
              <w:jc w:val="left"/>
              <w:rPr>
                <w:sz w:val="20"/>
              </w:rPr>
            </w:pPr>
            <w:r>
              <w:rPr>
                <w:sz w:val="20"/>
              </w:rPr>
              <w:t xml:space="preserve">15-30 cm (dbh) </w:t>
            </w:r>
          </w:p>
          <w:p w14:paraId="3547EFBF" w14:textId="77777777" w:rsidR="0032525E" w:rsidRDefault="00A378FA" w:rsidP="00037F06">
            <w:pPr>
              <w:pStyle w:val="REG-P0"/>
              <w:jc w:val="left"/>
              <w:rPr>
                <w:sz w:val="20"/>
              </w:rPr>
            </w:pPr>
            <w:r>
              <w:rPr>
                <w:sz w:val="20"/>
              </w:rPr>
              <w:t xml:space="preserve">N$15 each </w:t>
            </w:r>
          </w:p>
          <w:p w14:paraId="117DAB83" w14:textId="12BE9ADE" w:rsidR="00A378FA" w:rsidRDefault="00A378FA" w:rsidP="00037F06">
            <w:pPr>
              <w:pStyle w:val="REG-P0"/>
              <w:jc w:val="left"/>
              <w:rPr>
                <w:sz w:val="20"/>
              </w:rPr>
            </w:pPr>
            <w:r>
              <w:rPr>
                <w:sz w:val="20"/>
              </w:rPr>
              <w:t>N$10 each</w:t>
            </w:r>
          </w:p>
        </w:tc>
        <w:tc>
          <w:tcPr>
            <w:tcW w:w="1559" w:type="dxa"/>
          </w:tcPr>
          <w:p w14:paraId="1D297E68" w14:textId="77777777" w:rsidR="00A378FA" w:rsidRDefault="00A378FA" w:rsidP="00037F06">
            <w:pPr>
              <w:pStyle w:val="REG-P0"/>
              <w:jc w:val="left"/>
              <w:rPr>
                <w:sz w:val="20"/>
              </w:rPr>
            </w:pPr>
            <w:r>
              <w:rPr>
                <w:sz w:val="20"/>
              </w:rPr>
              <w:t>40 Poles free</w:t>
            </w:r>
          </w:p>
          <w:p w14:paraId="7B41B96C" w14:textId="77777777" w:rsidR="0032525E" w:rsidRDefault="00A378FA" w:rsidP="00037F06">
            <w:pPr>
              <w:pStyle w:val="REG-P0"/>
              <w:jc w:val="left"/>
              <w:rPr>
                <w:sz w:val="20"/>
              </w:rPr>
            </w:pPr>
            <w:r>
              <w:rPr>
                <w:sz w:val="20"/>
              </w:rPr>
              <w:t xml:space="preserve">&gt;40 poles </w:t>
            </w:r>
          </w:p>
          <w:p w14:paraId="5BE33000" w14:textId="7CFFC551" w:rsidR="00A378FA" w:rsidRDefault="00A378FA" w:rsidP="00037F06">
            <w:pPr>
              <w:pStyle w:val="REG-P0"/>
              <w:jc w:val="left"/>
              <w:rPr>
                <w:sz w:val="20"/>
              </w:rPr>
            </w:pPr>
            <w:r>
              <w:rPr>
                <w:sz w:val="20"/>
              </w:rPr>
              <w:t>N$5 each</w:t>
            </w:r>
          </w:p>
        </w:tc>
      </w:tr>
      <w:tr w:rsidR="00A378FA" w14:paraId="4A07FB37" w14:textId="77777777" w:rsidTr="004E7A67">
        <w:tc>
          <w:tcPr>
            <w:tcW w:w="2552" w:type="dxa"/>
          </w:tcPr>
          <w:p w14:paraId="07D003EB" w14:textId="77777777" w:rsidR="00A378FA" w:rsidRDefault="00A378FA" w:rsidP="00037F06">
            <w:pPr>
              <w:pStyle w:val="REG-P0"/>
              <w:jc w:val="left"/>
              <w:rPr>
                <w:sz w:val="20"/>
              </w:rPr>
            </w:pPr>
            <w:r>
              <w:rPr>
                <w:sz w:val="20"/>
              </w:rPr>
              <w:t>Rafters</w:t>
            </w:r>
          </w:p>
        </w:tc>
        <w:tc>
          <w:tcPr>
            <w:tcW w:w="2551" w:type="dxa"/>
          </w:tcPr>
          <w:p w14:paraId="5233007F" w14:textId="77777777" w:rsidR="00A378FA" w:rsidRDefault="00A378FA" w:rsidP="00037F06">
            <w:pPr>
              <w:pStyle w:val="REG-P0"/>
              <w:jc w:val="left"/>
            </w:pPr>
          </w:p>
        </w:tc>
        <w:tc>
          <w:tcPr>
            <w:tcW w:w="1843" w:type="dxa"/>
          </w:tcPr>
          <w:p w14:paraId="09A6F5D6" w14:textId="77777777" w:rsidR="00A378FA" w:rsidRDefault="00A378FA" w:rsidP="00037F06">
            <w:pPr>
              <w:pStyle w:val="REG-P0"/>
              <w:jc w:val="left"/>
              <w:rPr>
                <w:sz w:val="20"/>
              </w:rPr>
            </w:pPr>
            <w:r>
              <w:rPr>
                <w:sz w:val="20"/>
              </w:rPr>
              <w:t>2-3 cm in diameter N$5 per bundle of 10</w:t>
            </w:r>
          </w:p>
        </w:tc>
        <w:tc>
          <w:tcPr>
            <w:tcW w:w="1559" w:type="dxa"/>
          </w:tcPr>
          <w:p w14:paraId="6531C338" w14:textId="77777777" w:rsidR="00A378FA" w:rsidRDefault="00A378FA" w:rsidP="00037F06">
            <w:pPr>
              <w:pStyle w:val="REG-P0"/>
              <w:jc w:val="left"/>
              <w:rPr>
                <w:sz w:val="20"/>
              </w:rPr>
            </w:pPr>
            <w:r>
              <w:rPr>
                <w:sz w:val="20"/>
              </w:rPr>
              <w:t>100 rafters free</w:t>
            </w:r>
          </w:p>
          <w:p w14:paraId="6AC81530" w14:textId="77777777" w:rsidR="0032525E" w:rsidRDefault="00A378FA" w:rsidP="00037F06">
            <w:pPr>
              <w:pStyle w:val="REG-P0"/>
              <w:jc w:val="left"/>
              <w:rPr>
                <w:sz w:val="20"/>
              </w:rPr>
            </w:pPr>
            <w:r>
              <w:rPr>
                <w:sz w:val="20"/>
              </w:rPr>
              <w:t xml:space="preserve">&gt;100 rafters N$1 </w:t>
            </w:r>
          </w:p>
          <w:p w14:paraId="411B2930" w14:textId="552E42DE" w:rsidR="00A378FA" w:rsidRDefault="00A378FA" w:rsidP="00037F06">
            <w:pPr>
              <w:pStyle w:val="REG-P0"/>
              <w:jc w:val="left"/>
              <w:rPr>
                <w:sz w:val="20"/>
              </w:rPr>
            </w:pPr>
            <w:r>
              <w:rPr>
                <w:sz w:val="20"/>
              </w:rPr>
              <w:t>per bundle of 10</w:t>
            </w:r>
          </w:p>
        </w:tc>
      </w:tr>
      <w:tr w:rsidR="00A378FA" w14:paraId="748BC5BA" w14:textId="77777777" w:rsidTr="004E7A67">
        <w:tc>
          <w:tcPr>
            <w:tcW w:w="2552" w:type="dxa"/>
          </w:tcPr>
          <w:p w14:paraId="2F3D5296" w14:textId="77777777" w:rsidR="00A378FA" w:rsidRDefault="00A378FA" w:rsidP="00037F06">
            <w:pPr>
              <w:pStyle w:val="REG-P0"/>
              <w:jc w:val="left"/>
              <w:rPr>
                <w:sz w:val="20"/>
              </w:rPr>
            </w:pPr>
            <w:r>
              <w:rPr>
                <w:sz w:val="20"/>
              </w:rPr>
              <w:t>Droppers</w:t>
            </w:r>
          </w:p>
        </w:tc>
        <w:tc>
          <w:tcPr>
            <w:tcW w:w="2551" w:type="dxa"/>
          </w:tcPr>
          <w:p w14:paraId="5E9603A8" w14:textId="77777777" w:rsidR="00A378FA" w:rsidRDefault="00A378FA" w:rsidP="00037F06">
            <w:pPr>
              <w:pStyle w:val="REG-P0"/>
              <w:jc w:val="left"/>
            </w:pPr>
          </w:p>
        </w:tc>
        <w:tc>
          <w:tcPr>
            <w:tcW w:w="1843" w:type="dxa"/>
          </w:tcPr>
          <w:p w14:paraId="3C172297" w14:textId="77777777" w:rsidR="00A378FA" w:rsidRDefault="00A378FA" w:rsidP="00037F06">
            <w:pPr>
              <w:pStyle w:val="REG-P0"/>
              <w:jc w:val="left"/>
              <w:rPr>
                <w:sz w:val="20"/>
              </w:rPr>
            </w:pPr>
            <w:r>
              <w:rPr>
                <w:sz w:val="20"/>
              </w:rPr>
              <w:t>3-6 cm in diameter N$2 per dropper</w:t>
            </w:r>
          </w:p>
        </w:tc>
        <w:tc>
          <w:tcPr>
            <w:tcW w:w="1559" w:type="dxa"/>
          </w:tcPr>
          <w:p w14:paraId="5E96DD89" w14:textId="77777777" w:rsidR="00A378FA" w:rsidRDefault="00A378FA" w:rsidP="00037F06">
            <w:pPr>
              <w:pStyle w:val="REG-P0"/>
              <w:jc w:val="left"/>
              <w:rPr>
                <w:sz w:val="20"/>
              </w:rPr>
            </w:pPr>
            <w:r>
              <w:rPr>
                <w:sz w:val="20"/>
              </w:rPr>
              <w:t>100 droppers free</w:t>
            </w:r>
          </w:p>
          <w:p w14:paraId="5CBDB313" w14:textId="7EA5178E" w:rsidR="00A378FA" w:rsidRDefault="00A378FA" w:rsidP="004E7A67">
            <w:pPr>
              <w:pStyle w:val="REG-P0"/>
              <w:jc w:val="left"/>
              <w:rPr>
                <w:sz w:val="20"/>
              </w:rPr>
            </w:pPr>
            <w:r>
              <w:rPr>
                <w:sz w:val="20"/>
              </w:rPr>
              <w:t>&gt;100</w:t>
            </w:r>
            <w:r w:rsidR="004E7A67">
              <w:rPr>
                <w:sz w:val="20"/>
              </w:rPr>
              <w:t xml:space="preserve"> </w:t>
            </w:r>
            <w:r>
              <w:rPr>
                <w:sz w:val="20"/>
              </w:rPr>
              <w:t>droppers N$0.50</w:t>
            </w:r>
          </w:p>
        </w:tc>
      </w:tr>
      <w:tr w:rsidR="004E7A67" w14:paraId="22C4E357" w14:textId="77777777" w:rsidTr="004E7A67">
        <w:tc>
          <w:tcPr>
            <w:tcW w:w="2552" w:type="dxa"/>
          </w:tcPr>
          <w:p w14:paraId="0B97D1CA" w14:textId="77777777" w:rsidR="004E7A67" w:rsidRDefault="004E7A67" w:rsidP="00037F06">
            <w:pPr>
              <w:pStyle w:val="REG-P0"/>
              <w:jc w:val="left"/>
              <w:rPr>
                <w:sz w:val="20"/>
              </w:rPr>
            </w:pPr>
            <w:r>
              <w:rPr>
                <w:sz w:val="20"/>
              </w:rPr>
              <w:t>Exotic</w:t>
            </w:r>
            <w:r>
              <w:rPr>
                <w:sz w:val="20"/>
              </w:rPr>
              <w:tab/>
              <w:t>poles</w:t>
            </w:r>
            <w:r>
              <w:rPr>
                <w:sz w:val="20"/>
              </w:rPr>
              <w:tab/>
              <w:t>(15-30cm)</w:t>
            </w:r>
          </w:p>
          <w:p w14:paraId="312D6B01" w14:textId="5A57E808" w:rsidR="004E7A67" w:rsidRDefault="004E7A67" w:rsidP="00037F06">
            <w:pPr>
              <w:pStyle w:val="REG-P0"/>
              <w:jc w:val="left"/>
              <w:rPr>
                <w:sz w:val="20"/>
              </w:rPr>
            </w:pPr>
            <w:r>
              <w:rPr>
                <w:sz w:val="20"/>
              </w:rPr>
              <w:t>(treated)</w:t>
            </w:r>
          </w:p>
        </w:tc>
        <w:tc>
          <w:tcPr>
            <w:tcW w:w="2551" w:type="dxa"/>
          </w:tcPr>
          <w:p w14:paraId="366ED7B6" w14:textId="77777777" w:rsidR="004E7A67" w:rsidRDefault="004E7A67" w:rsidP="00037F06">
            <w:pPr>
              <w:pStyle w:val="REG-P0"/>
              <w:jc w:val="left"/>
              <w:rPr>
                <w:sz w:val="20"/>
              </w:rPr>
            </w:pPr>
            <w:r>
              <w:rPr>
                <w:i/>
                <w:sz w:val="20"/>
              </w:rPr>
              <w:t xml:space="preserve">Eucalyptus </w:t>
            </w:r>
            <w:r>
              <w:rPr>
                <w:sz w:val="20"/>
              </w:rPr>
              <w:t>species and others</w:t>
            </w:r>
          </w:p>
        </w:tc>
        <w:tc>
          <w:tcPr>
            <w:tcW w:w="1843" w:type="dxa"/>
          </w:tcPr>
          <w:p w14:paraId="7F54509E" w14:textId="77777777" w:rsidR="004E7A67" w:rsidRDefault="004E7A67" w:rsidP="00037F06">
            <w:pPr>
              <w:pStyle w:val="REG-P0"/>
              <w:jc w:val="left"/>
              <w:rPr>
                <w:sz w:val="20"/>
              </w:rPr>
            </w:pPr>
            <w:r>
              <w:rPr>
                <w:sz w:val="20"/>
              </w:rPr>
              <w:t>1.6 m N$10 each</w:t>
            </w:r>
          </w:p>
          <w:p w14:paraId="60A5B369" w14:textId="77777777" w:rsidR="004E7A67" w:rsidRDefault="004E7A67" w:rsidP="00037F06">
            <w:pPr>
              <w:pStyle w:val="REG-P0"/>
              <w:jc w:val="left"/>
              <w:rPr>
                <w:sz w:val="20"/>
              </w:rPr>
            </w:pPr>
            <w:r>
              <w:rPr>
                <w:sz w:val="20"/>
              </w:rPr>
              <w:t>1.8 m N$15 each</w:t>
            </w:r>
          </w:p>
          <w:p w14:paraId="4FE0A048" w14:textId="77777777" w:rsidR="004E7A67" w:rsidRDefault="004E7A67" w:rsidP="00037F06">
            <w:pPr>
              <w:pStyle w:val="REG-P0"/>
              <w:jc w:val="left"/>
              <w:rPr>
                <w:sz w:val="20"/>
              </w:rPr>
            </w:pPr>
            <w:r>
              <w:rPr>
                <w:sz w:val="20"/>
              </w:rPr>
              <w:t>2.1 m N$20 each</w:t>
            </w:r>
          </w:p>
          <w:p w14:paraId="7771BB86" w14:textId="77777777" w:rsidR="004E7A67" w:rsidRDefault="004E7A67" w:rsidP="00037F06">
            <w:pPr>
              <w:pStyle w:val="REG-P0"/>
              <w:jc w:val="left"/>
              <w:rPr>
                <w:sz w:val="20"/>
              </w:rPr>
            </w:pPr>
            <w:r>
              <w:rPr>
                <w:sz w:val="20"/>
              </w:rPr>
              <w:t>2.4 m N$25 each</w:t>
            </w:r>
          </w:p>
          <w:p w14:paraId="61340DEC" w14:textId="77777777" w:rsidR="004E7A67" w:rsidRDefault="004E7A67" w:rsidP="00037F06">
            <w:pPr>
              <w:pStyle w:val="REG-P0"/>
              <w:jc w:val="left"/>
              <w:rPr>
                <w:sz w:val="20"/>
              </w:rPr>
            </w:pPr>
            <w:r>
              <w:rPr>
                <w:sz w:val="20"/>
              </w:rPr>
              <w:t>2.7 m N$30 each</w:t>
            </w:r>
          </w:p>
          <w:p w14:paraId="2506F585" w14:textId="77777777" w:rsidR="004E7A67" w:rsidRDefault="004E7A67" w:rsidP="00037F06">
            <w:pPr>
              <w:pStyle w:val="REG-P0"/>
              <w:jc w:val="left"/>
              <w:rPr>
                <w:sz w:val="20"/>
              </w:rPr>
            </w:pPr>
            <w:r>
              <w:rPr>
                <w:sz w:val="20"/>
              </w:rPr>
              <w:t>3.0 m N$35 each</w:t>
            </w:r>
          </w:p>
          <w:p w14:paraId="55562C7E" w14:textId="1705C08B" w:rsidR="004E7A67" w:rsidRDefault="004E7A67" w:rsidP="00037F06">
            <w:pPr>
              <w:pStyle w:val="REG-P0"/>
              <w:jc w:val="left"/>
              <w:rPr>
                <w:sz w:val="20"/>
              </w:rPr>
            </w:pPr>
            <w:r>
              <w:rPr>
                <w:sz w:val="20"/>
              </w:rPr>
              <w:t>3.5 m N$40 each</w:t>
            </w:r>
          </w:p>
        </w:tc>
        <w:tc>
          <w:tcPr>
            <w:tcW w:w="1559" w:type="dxa"/>
          </w:tcPr>
          <w:p w14:paraId="65F5D3A2" w14:textId="77777777" w:rsidR="004E7A67" w:rsidRDefault="004E7A67" w:rsidP="00037F06">
            <w:pPr>
              <w:pStyle w:val="REG-P0"/>
              <w:jc w:val="left"/>
            </w:pPr>
          </w:p>
        </w:tc>
      </w:tr>
      <w:tr w:rsidR="004E7A67" w14:paraId="2511D943" w14:textId="77777777" w:rsidTr="004E7A67">
        <w:tc>
          <w:tcPr>
            <w:tcW w:w="2552" w:type="dxa"/>
          </w:tcPr>
          <w:p w14:paraId="6FA4DD98" w14:textId="77777777" w:rsidR="004E7A67" w:rsidRDefault="004E7A67" w:rsidP="00037F06">
            <w:pPr>
              <w:pStyle w:val="REG-P0"/>
              <w:jc w:val="left"/>
              <w:rPr>
                <w:sz w:val="20"/>
              </w:rPr>
            </w:pPr>
            <w:r>
              <w:rPr>
                <w:sz w:val="20"/>
              </w:rPr>
              <w:t>Exotic Poles (15-30cm) (un-</w:t>
            </w:r>
          </w:p>
          <w:p w14:paraId="26D52977" w14:textId="22D60ACE" w:rsidR="004E7A67" w:rsidRDefault="004E7A67" w:rsidP="00037F06">
            <w:pPr>
              <w:pStyle w:val="REG-P0"/>
              <w:jc w:val="left"/>
              <w:rPr>
                <w:sz w:val="20"/>
              </w:rPr>
            </w:pPr>
            <w:r>
              <w:rPr>
                <w:sz w:val="20"/>
              </w:rPr>
              <w:t>treated)</w:t>
            </w:r>
          </w:p>
        </w:tc>
        <w:tc>
          <w:tcPr>
            <w:tcW w:w="2551" w:type="dxa"/>
          </w:tcPr>
          <w:p w14:paraId="5AA49198" w14:textId="77777777" w:rsidR="004E7A67" w:rsidRDefault="004E7A67" w:rsidP="00037F06">
            <w:pPr>
              <w:pStyle w:val="REG-P0"/>
              <w:jc w:val="left"/>
              <w:rPr>
                <w:sz w:val="20"/>
              </w:rPr>
            </w:pPr>
            <w:r>
              <w:rPr>
                <w:i/>
                <w:sz w:val="20"/>
              </w:rPr>
              <w:t xml:space="preserve">Eucalyptus </w:t>
            </w:r>
            <w:r>
              <w:rPr>
                <w:sz w:val="20"/>
              </w:rPr>
              <w:t>species and others</w:t>
            </w:r>
          </w:p>
        </w:tc>
        <w:tc>
          <w:tcPr>
            <w:tcW w:w="1843" w:type="dxa"/>
          </w:tcPr>
          <w:p w14:paraId="2429F8C1" w14:textId="77777777" w:rsidR="004E7A67" w:rsidRDefault="004E7A67" w:rsidP="00037F06">
            <w:pPr>
              <w:pStyle w:val="REG-P0"/>
              <w:jc w:val="left"/>
              <w:rPr>
                <w:sz w:val="20"/>
              </w:rPr>
            </w:pPr>
            <w:r>
              <w:rPr>
                <w:sz w:val="20"/>
              </w:rPr>
              <w:t>1.6 m N$5 each</w:t>
            </w:r>
          </w:p>
          <w:p w14:paraId="7938DC87" w14:textId="77777777" w:rsidR="004E7A67" w:rsidRDefault="004E7A67" w:rsidP="00037F06">
            <w:pPr>
              <w:pStyle w:val="REG-P0"/>
              <w:jc w:val="left"/>
              <w:rPr>
                <w:sz w:val="20"/>
              </w:rPr>
            </w:pPr>
            <w:r>
              <w:rPr>
                <w:sz w:val="20"/>
              </w:rPr>
              <w:t>1.8 m N$8 each</w:t>
            </w:r>
          </w:p>
          <w:p w14:paraId="15710DC6" w14:textId="77777777" w:rsidR="004E7A67" w:rsidRDefault="004E7A67" w:rsidP="00037F06">
            <w:pPr>
              <w:pStyle w:val="REG-P0"/>
              <w:jc w:val="left"/>
              <w:rPr>
                <w:sz w:val="20"/>
              </w:rPr>
            </w:pPr>
            <w:r>
              <w:rPr>
                <w:sz w:val="20"/>
              </w:rPr>
              <w:t>2.1 m N$10 each</w:t>
            </w:r>
          </w:p>
          <w:p w14:paraId="2D2A199B" w14:textId="77777777" w:rsidR="004E7A67" w:rsidRDefault="004E7A67" w:rsidP="00037F06">
            <w:pPr>
              <w:pStyle w:val="REG-P0"/>
              <w:jc w:val="left"/>
              <w:rPr>
                <w:sz w:val="20"/>
              </w:rPr>
            </w:pPr>
            <w:r>
              <w:rPr>
                <w:sz w:val="20"/>
              </w:rPr>
              <w:t>2.4 m N$12 each</w:t>
            </w:r>
          </w:p>
          <w:p w14:paraId="43251D62" w14:textId="77777777" w:rsidR="004E7A67" w:rsidRDefault="004E7A67" w:rsidP="00037F06">
            <w:pPr>
              <w:pStyle w:val="REG-P0"/>
              <w:jc w:val="left"/>
              <w:rPr>
                <w:sz w:val="20"/>
              </w:rPr>
            </w:pPr>
            <w:r>
              <w:rPr>
                <w:sz w:val="20"/>
              </w:rPr>
              <w:t>2.7 m N$15 each</w:t>
            </w:r>
          </w:p>
          <w:p w14:paraId="01E51CC9" w14:textId="77777777" w:rsidR="004E7A67" w:rsidRDefault="004E7A67" w:rsidP="00037F06">
            <w:pPr>
              <w:pStyle w:val="REG-P0"/>
              <w:jc w:val="left"/>
              <w:rPr>
                <w:sz w:val="20"/>
              </w:rPr>
            </w:pPr>
            <w:r>
              <w:rPr>
                <w:sz w:val="20"/>
              </w:rPr>
              <w:t>3.0 m N$20 each</w:t>
            </w:r>
          </w:p>
          <w:p w14:paraId="76726C7A" w14:textId="4D8DF8E0" w:rsidR="004E7A67" w:rsidRDefault="004E7A67" w:rsidP="00037F06">
            <w:pPr>
              <w:pStyle w:val="REG-P0"/>
              <w:jc w:val="left"/>
              <w:rPr>
                <w:sz w:val="20"/>
              </w:rPr>
            </w:pPr>
            <w:r>
              <w:rPr>
                <w:sz w:val="20"/>
              </w:rPr>
              <w:t>3.5 m N$25 each</w:t>
            </w:r>
          </w:p>
        </w:tc>
        <w:tc>
          <w:tcPr>
            <w:tcW w:w="1559" w:type="dxa"/>
          </w:tcPr>
          <w:p w14:paraId="1EB8729E" w14:textId="77777777" w:rsidR="004E7A67" w:rsidRDefault="004E7A67" w:rsidP="00037F06">
            <w:pPr>
              <w:pStyle w:val="REG-P0"/>
              <w:jc w:val="left"/>
            </w:pPr>
          </w:p>
        </w:tc>
      </w:tr>
      <w:tr w:rsidR="00A378FA" w:rsidRPr="00BE178E" w14:paraId="42FAD9E1" w14:textId="77777777" w:rsidTr="004E7A67">
        <w:tc>
          <w:tcPr>
            <w:tcW w:w="8505" w:type="dxa"/>
            <w:gridSpan w:val="4"/>
          </w:tcPr>
          <w:p w14:paraId="4A8DF4F3" w14:textId="77777777" w:rsidR="00A378FA" w:rsidRPr="00BE178E" w:rsidRDefault="00A378FA" w:rsidP="00037F06">
            <w:pPr>
              <w:pStyle w:val="REG-P0"/>
              <w:jc w:val="left"/>
              <w:rPr>
                <w:b/>
                <w:sz w:val="20"/>
              </w:rPr>
            </w:pPr>
            <w:r w:rsidRPr="00BE178E">
              <w:rPr>
                <w:b/>
                <w:sz w:val="20"/>
              </w:rPr>
              <w:t>REMOVAL OF TREES FOR DEVELOPMENT</w:t>
            </w:r>
          </w:p>
        </w:tc>
      </w:tr>
      <w:tr w:rsidR="00A378FA" w14:paraId="489938A1" w14:textId="77777777" w:rsidTr="004E7A67">
        <w:tc>
          <w:tcPr>
            <w:tcW w:w="2552" w:type="dxa"/>
          </w:tcPr>
          <w:p w14:paraId="2C857125" w14:textId="77777777" w:rsidR="00A378FA" w:rsidRDefault="00A378FA" w:rsidP="00037F06">
            <w:pPr>
              <w:pStyle w:val="REG-P0"/>
              <w:jc w:val="left"/>
              <w:rPr>
                <w:sz w:val="20"/>
              </w:rPr>
            </w:pPr>
            <w:r>
              <w:rPr>
                <w:sz w:val="20"/>
              </w:rPr>
              <w:t>Live or dry tree</w:t>
            </w:r>
          </w:p>
        </w:tc>
        <w:tc>
          <w:tcPr>
            <w:tcW w:w="2551" w:type="dxa"/>
          </w:tcPr>
          <w:p w14:paraId="16525B35" w14:textId="77777777" w:rsidR="00A378FA" w:rsidRDefault="00A378FA" w:rsidP="00037F06">
            <w:pPr>
              <w:pStyle w:val="REG-P0"/>
              <w:jc w:val="left"/>
              <w:rPr>
                <w:sz w:val="20"/>
              </w:rPr>
            </w:pPr>
            <w:r>
              <w:rPr>
                <w:sz w:val="20"/>
              </w:rPr>
              <w:t>All tree species except inva- sive bush species</w:t>
            </w:r>
          </w:p>
        </w:tc>
        <w:tc>
          <w:tcPr>
            <w:tcW w:w="1843" w:type="dxa"/>
          </w:tcPr>
          <w:p w14:paraId="7081ADA8" w14:textId="77777777" w:rsidR="00A378FA" w:rsidRDefault="00A378FA" w:rsidP="00037F06">
            <w:pPr>
              <w:pStyle w:val="REG-P0"/>
              <w:jc w:val="left"/>
              <w:rPr>
                <w:sz w:val="20"/>
              </w:rPr>
            </w:pPr>
            <w:r>
              <w:rPr>
                <w:sz w:val="20"/>
              </w:rPr>
              <w:t>N$200 live tree N$150 dry tree</w:t>
            </w:r>
          </w:p>
        </w:tc>
        <w:tc>
          <w:tcPr>
            <w:tcW w:w="1559" w:type="dxa"/>
          </w:tcPr>
          <w:p w14:paraId="39F00915" w14:textId="77777777" w:rsidR="00A378FA" w:rsidRDefault="00A378FA" w:rsidP="00037F06">
            <w:pPr>
              <w:pStyle w:val="REG-P0"/>
              <w:jc w:val="left"/>
            </w:pPr>
          </w:p>
        </w:tc>
      </w:tr>
    </w:tbl>
    <w:p w14:paraId="391E55B3" w14:textId="77777777" w:rsidR="00A378FA" w:rsidRPr="00DC7855" w:rsidRDefault="00A378FA" w:rsidP="00DC7855">
      <w:pPr>
        <w:pStyle w:val="REG-P0"/>
      </w:pPr>
    </w:p>
    <w:p w14:paraId="5BCA8C5E" w14:textId="77777777" w:rsidR="00A378FA" w:rsidRDefault="00A378FA" w:rsidP="00DC7855">
      <w:pPr>
        <w:pStyle w:val="REG-P0"/>
        <w:jc w:val="center"/>
      </w:pPr>
      <w:r>
        <w:t>SCHEDULE 2</w:t>
      </w:r>
    </w:p>
    <w:p w14:paraId="0477D1E9" w14:textId="77777777" w:rsidR="00A378FA" w:rsidRPr="00DC7855" w:rsidRDefault="00A378FA" w:rsidP="00DC7855">
      <w:pPr>
        <w:pStyle w:val="REG-P0"/>
        <w:jc w:val="center"/>
      </w:pPr>
    </w:p>
    <w:p w14:paraId="03BC905F" w14:textId="77777777" w:rsidR="00A378FA" w:rsidRPr="000E0728" w:rsidRDefault="00A378FA" w:rsidP="00DC7855">
      <w:pPr>
        <w:pStyle w:val="REG-P0"/>
        <w:jc w:val="center"/>
        <w:rPr>
          <w:b/>
        </w:rPr>
      </w:pPr>
      <w:r w:rsidRPr="000E0728">
        <w:rPr>
          <w:b/>
        </w:rPr>
        <w:t>Firewood</w:t>
      </w:r>
    </w:p>
    <w:p w14:paraId="73FB2CE1" w14:textId="77777777" w:rsidR="00A378FA" w:rsidRPr="00DC7855" w:rsidRDefault="00A378FA" w:rsidP="00DC7855">
      <w:pPr>
        <w:pStyle w:val="REG-P0"/>
      </w:pPr>
    </w:p>
    <w:p w14:paraId="05F59F90" w14:textId="77777777" w:rsidR="00A378FA" w:rsidRPr="00B33FF8" w:rsidRDefault="00A378FA" w:rsidP="00A378FA">
      <w:pPr>
        <w:pStyle w:val="REG-P0"/>
        <w:rPr>
          <w:sz w:val="20"/>
          <w:szCs w:val="20"/>
        </w:rPr>
      </w:pPr>
      <w:r w:rsidRPr="00B33FF8">
        <w:rPr>
          <w:sz w:val="20"/>
          <w:szCs w:val="20"/>
        </w:rPr>
        <w:t xml:space="preserve">Definition: Firewood means any wood not serviceable or saleable otherwise than for use as fuel. The price to be charged is for firewood or wood for charcoal production, collected for commercial purposes within communal land, </w:t>
      </w:r>
      <w:r w:rsidRPr="00B33FF8">
        <w:rPr>
          <w:i/>
          <w:sz w:val="20"/>
          <w:szCs w:val="20"/>
        </w:rPr>
        <w:t xml:space="preserve">i.e. </w:t>
      </w:r>
      <w:r w:rsidRPr="00B33FF8">
        <w:rPr>
          <w:sz w:val="20"/>
          <w:szCs w:val="20"/>
        </w:rPr>
        <w:t>for sale or if it is more than one tonne for own use.</w:t>
      </w:r>
    </w:p>
    <w:p w14:paraId="3AF7197A" w14:textId="77777777" w:rsidR="00A378FA" w:rsidRPr="00DC7855" w:rsidRDefault="00A378FA" w:rsidP="00DC7855">
      <w:pPr>
        <w:pStyle w:val="REG-P0"/>
      </w:pPr>
    </w:p>
    <w:tbl>
      <w:tblPr>
        <w:tblW w:w="850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2694"/>
        <w:gridCol w:w="2409"/>
        <w:gridCol w:w="3402"/>
      </w:tblGrid>
      <w:tr w:rsidR="00A378FA" w:rsidRPr="00B33FF8" w14:paraId="6AC047EF" w14:textId="77777777" w:rsidTr="00C46E6B">
        <w:tc>
          <w:tcPr>
            <w:tcW w:w="2694" w:type="dxa"/>
          </w:tcPr>
          <w:p w14:paraId="34991FB5" w14:textId="77777777" w:rsidR="00A378FA" w:rsidRPr="00B33FF8" w:rsidRDefault="00A378FA" w:rsidP="00C46E6B">
            <w:pPr>
              <w:pStyle w:val="REG-P0"/>
              <w:jc w:val="left"/>
              <w:rPr>
                <w:b/>
                <w:sz w:val="20"/>
              </w:rPr>
            </w:pPr>
            <w:r w:rsidRPr="00B33FF8">
              <w:rPr>
                <w:b/>
                <w:sz w:val="20"/>
              </w:rPr>
              <w:t>Quantity</w:t>
            </w:r>
          </w:p>
        </w:tc>
        <w:tc>
          <w:tcPr>
            <w:tcW w:w="2409" w:type="dxa"/>
          </w:tcPr>
          <w:p w14:paraId="71623A0B" w14:textId="77777777" w:rsidR="00A378FA" w:rsidRPr="00B33FF8" w:rsidRDefault="00A378FA" w:rsidP="00C46E6B">
            <w:pPr>
              <w:pStyle w:val="REG-P0"/>
              <w:jc w:val="left"/>
              <w:rPr>
                <w:b/>
                <w:sz w:val="20"/>
              </w:rPr>
            </w:pPr>
            <w:r w:rsidRPr="00B33FF8">
              <w:rPr>
                <w:b/>
                <w:sz w:val="20"/>
              </w:rPr>
              <w:t>Price (N$)-Commercial</w:t>
            </w:r>
          </w:p>
        </w:tc>
        <w:tc>
          <w:tcPr>
            <w:tcW w:w="3402" w:type="dxa"/>
          </w:tcPr>
          <w:p w14:paraId="6059A949" w14:textId="77777777" w:rsidR="00A378FA" w:rsidRPr="00B33FF8" w:rsidRDefault="00A378FA" w:rsidP="00C46E6B">
            <w:pPr>
              <w:pStyle w:val="REG-P0"/>
              <w:jc w:val="left"/>
              <w:rPr>
                <w:b/>
                <w:sz w:val="20"/>
              </w:rPr>
            </w:pPr>
            <w:r w:rsidRPr="00B33FF8">
              <w:rPr>
                <w:b/>
                <w:sz w:val="20"/>
              </w:rPr>
              <w:t>Price (N$)- Own use</w:t>
            </w:r>
          </w:p>
        </w:tc>
      </w:tr>
      <w:tr w:rsidR="00A378FA" w14:paraId="51DFCDC8" w14:textId="77777777" w:rsidTr="00C46E6B">
        <w:tc>
          <w:tcPr>
            <w:tcW w:w="2694" w:type="dxa"/>
          </w:tcPr>
          <w:p w14:paraId="6D9483AC" w14:textId="77777777" w:rsidR="00A378FA" w:rsidRDefault="00A378FA" w:rsidP="00C46E6B">
            <w:pPr>
              <w:pStyle w:val="REG-P0"/>
              <w:jc w:val="left"/>
              <w:rPr>
                <w:sz w:val="20"/>
              </w:rPr>
            </w:pPr>
            <w:r>
              <w:rPr>
                <w:sz w:val="20"/>
              </w:rPr>
              <w:t>Bundle</w:t>
            </w:r>
          </w:p>
        </w:tc>
        <w:tc>
          <w:tcPr>
            <w:tcW w:w="2409" w:type="dxa"/>
          </w:tcPr>
          <w:p w14:paraId="758C543E" w14:textId="77777777" w:rsidR="00A378FA" w:rsidRDefault="00A378FA" w:rsidP="00C46E6B">
            <w:pPr>
              <w:pStyle w:val="REG-P0"/>
              <w:jc w:val="left"/>
              <w:rPr>
                <w:sz w:val="20"/>
              </w:rPr>
            </w:pPr>
            <w:r>
              <w:rPr>
                <w:sz w:val="20"/>
              </w:rPr>
              <w:t>N$4 each</w:t>
            </w:r>
          </w:p>
        </w:tc>
        <w:tc>
          <w:tcPr>
            <w:tcW w:w="3402" w:type="dxa"/>
          </w:tcPr>
          <w:p w14:paraId="2388CAFB" w14:textId="77777777" w:rsidR="00A378FA" w:rsidRDefault="00A378FA" w:rsidP="00C46E6B">
            <w:pPr>
              <w:pStyle w:val="REG-P0"/>
              <w:jc w:val="left"/>
              <w:rPr>
                <w:sz w:val="20"/>
              </w:rPr>
            </w:pPr>
            <w:r>
              <w:rPr>
                <w:sz w:val="20"/>
              </w:rPr>
              <w:t>Free</w:t>
            </w:r>
          </w:p>
        </w:tc>
      </w:tr>
      <w:tr w:rsidR="00A378FA" w14:paraId="59E7B53F" w14:textId="77777777" w:rsidTr="00C46E6B">
        <w:tc>
          <w:tcPr>
            <w:tcW w:w="2694" w:type="dxa"/>
          </w:tcPr>
          <w:p w14:paraId="11E66041" w14:textId="77777777" w:rsidR="00A378FA" w:rsidRDefault="00A378FA" w:rsidP="00C46E6B">
            <w:pPr>
              <w:pStyle w:val="REG-P0"/>
              <w:jc w:val="left"/>
              <w:rPr>
                <w:sz w:val="11"/>
              </w:rPr>
            </w:pPr>
            <w:r>
              <w:rPr>
                <w:sz w:val="20"/>
              </w:rPr>
              <w:t>1 tonne or m</w:t>
            </w:r>
            <w:r>
              <w:rPr>
                <w:position w:val="7"/>
                <w:sz w:val="11"/>
              </w:rPr>
              <w:t>3</w:t>
            </w:r>
          </w:p>
        </w:tc>
        <w:tc>
          <w:tcPr>
            <w:tcW w:w="2409" w:type="dxa"/>
          </w:tcPr>
          <w:p w14:paraId="4E0754FC" w14:textId="77777777" w:rsidR="00A378FA" w:rsidRDefault="00A378FA" w:rsidP="00C46E6B">
            <w:pPr>
              <w:pStyle w:val="REG-P0"/>
              <w:jc w:val="left"/>
              <w:rPr>
                <w:sz w:val="20"/>
              </w:rPr>
            </w:pPr>
            <w:r>
              <w:rPr>
                <w:sz w:val="20"/>
              </w:rPr>
              <w:t>N$60</w:t>
            </w:r>
          </w:p>
        </w:tc>
        <w:tc>
          <w:tcPr>
            <w:tcW w:w="3402" w:type="dxa"/>
          </w:tcPr>
          <w:p w14:paraId="0A542A4E" w14:textId="77777777" w:rsidR="00A378FA" w:rsidRDefault="00A378FA" w:rsidP="00C46E6B">
            <w:pPr>
              <w:pStyle w:val="REG-P0"/>
              <w:jc w:val="left"/>
              <w:rPr>
                <w:sz w:val="20"/>
              </w:rPr>
            </w:pPr>
            <w:r>
              <w:rPr>
                <w:sz w:val="20"/>
              </w:rPr>
              <w:t>First tonne free. &gt;1tonne N$30 per tonne</w:t>
            </w:r>
          </w:p>
        </w:tc>
      </w:tr>
      <w:tr w:rsidR="00A378FA" w14:paraId="3196ABAD" w14:textId="77777777" w:rsidTr="00C46E6B">
        <w:tc>
          <w:tcPr>
            <w:tcW w:w="2694" w:type="dxa"/>
          </w:tcPr>
          <w:p w14:paraId="7BD01CEA" w14:textId="77777777" w:rsidR="00C46E6B" w:rsidRDefault="00A378FA" w:rsidP="00C46E6B">
            <w:pPr>
              <w:pStyle w:val="REG-P0"/>
              <w:jc w:val="left"/>
              <w:rPr>
                <w:sz w:val="20"/>
              </w:rPr>
            </w:pPr>
            <w:r>
              <w:rPr>
                <w:sz w:val="20"/>
              </w:rPr>
              <w:t xml:space="preserve">Wood for charcoal </w:t>
            </w:r>
          </w:p>
          <w:p w14:paraId="29211398" w14:textId="123AFB87" w:rsidR="00A378FA" w:rsidRDefault="00A378FA" w:rsidP="00C46E6B">
            <w:pPr>
              <w:pStyle w:val="REG-P0"/>
              <w:jc w:val="left"/>
              <w:rPr>
                <w:sz w:val="20"/>
              </w:rPr>
            </w:pPr>
            <w:r>
              <w:rPr>
                <w:sz w:val="20"/>
              </w:rPr>
              <w:t>Production (for bush control purposes only)</w:t>
            </w:r>
          </w:p>
        </w:tc>
        <w:tc>
          <w:tcPr>
            <w:tcW w:w="2409" w:type="dxa"/>
          </w:tcPr>
          <w:p w14:paraId="74F982A9" w14:textId="77777777" w:rsidR="00A378FA" w:rsidRDefault="00A378FA" w:rsidP="00C46E6B">
            <w:pPr>
              <w:pStyle w:val="REG-P0"/>
              <w:jc w:val="left"/>
              <w:rPr>
                <w:sz w:val="20"/>
              </w:rPr>
            </w:pPr>
            <w:r>
              <w:rPr>
                <w:sz w:val="20"/>
              </w:rPr>
              <w:t>N$100 per tonne of wood used</w:t>
            </w:r>
          </w:p>
        </w:tc>
        <w:tc>
          <w:tcPr>
            <w:tcW w:w="3402" w:type="dxa"/>
          </w:tcPr>
          <w:p w14:paraId="2316826F" w14:textId="77777777" w:rsidR="00A378FA" w:rsidRDefault="00A378FA" w:rsidP="00C46E6B">
            <w:pPr>
              <w:pStyle w:val="REG-P0"/>
              <w:jc w:val="left"/>
            </w:pPr>
          </w:p>
        </w:tc>
      </w:tr>
    </w:tbl>
    <w:p w14:paraId="7C44CD08" w14:textId="77777777" w:rsidR="00A378FA" w:rsidRPr="00DC7855" w:rsidRDefault="00A378FA" w:rsidP="00DC7855">
      <w:pPr>
        <w:pStyle w:val="REG-P0"/>
      </w:pPr>
    </w:p>
    <w:p w14:paraId="767AAD28" w14:textId="3A13E63A" w:rsidR="00A378FA" w:rsidRPr="00C46E6B" w:rsidRDefault="00A378FA" w:rsidP="00A378FA">
      <w:pPr>
        <w:pStyle w:val="REG-P0"/>
        <w:rPr>
          <w:sz w:val="20"/>
          <w:szCs w:val="20"/>
        </w:rPr>
      </w:pPr>
      <w:r w:rsidRPr="00C46E6B">
        <w:rPr>
          <w:i/>
          <w:sz w:val="20"/>
          <w:szCs w:val="20"/>
        </w:rPr>
        <w:t>Note:</w:t>
      </w:r>
      <w:r w:rsidRPr="00C46E6B">
        <w:rPr>
          <w:i/>
          <w:spacing w:val="-15"/>
          <w:sz w:val="20"/>
          <w:szCs w:val="20"/>
        </w:rPr>
        <w:t xml:space="preserve"> </w:t>
      </w:r>
      <w:r w:rsidRPr="00C46E6B">
        <w:rPr>
          <w:sz w:val="20"/>
          <w:szCs w:val="20"/>
        </w:rPr>
        <w:t>Local</w:t>
      </w:r>
      <w:r w:rsidRPr="00C46E6B">
        <w:rPr>
          <w:spacing w:val="-15"/>
          <w:sz w:val="20"/>
          <w:szCs w:val="20"/>
        </w:rPr>
        <w:t xml:space="preserve"> </w:t>
      </w:r>
      <w:r w:rsidRPr="00C46E6B">
        <w:rPr>
          <w:sz w:val="20"/>
          <w:szCs w:val="20"/>
        </w:rPr>
        <w:t>community</w:t>
      </w:r>
      <w:r w:rsidRPr="00C46E6B">
        <w:rPr>
          <w:spacing w:val="-15"/>
          <w:sz w:val="20"/>
          <w:szCs w:val="20"/>
        </w:rPr>
        <w:t xml:space="preserve"> </w:t>
      </w:r>
      <w:r w:rsidRPr="00C46E6B">
        <w:rPr>
          <w:sz w:val="20"/>
          <w:szCs w:val="20"/>
        </w:rPr>
        <w:t>members</w:t>
      </w:r>
      <w:r w:rsidRPr="00C46E6B">
        <w:rPr>
          <w:spacing w:val="-15"/>
          <w:sz w:val="20"/>
          <w:szCs w:val="20"/>
        </w:rPr>
        <w:t xml:space="preserve"> </w:t>
      </w:r>
      <w:r w:rsidRPr="00C46E6B">
        <w:rPr>
          <w:sz w:val="20"/>
          <w:szCs w:val="20"/>
        </w:rPr>
        <w:t>reside</w:t>
      </w:r>
      <w:r w:rsidRPr="00C46E6B">
        <w:rPr>
          <w:spacing w:val="-15"/>
          <w:sz w:val="20"/>
          <w:szCs w:val="20"/>
        </w:rPr>
        <w:t xml:space="preserve"> </w:t>
      </w:r>
      <w:r w:rsidRPr="00C46E6B">
        <w:rPr>
          <w:sz w:val="20"/>
          <w:szCs w:val="20"/>
        </w:rPr>
        <w:t>in</w:t>
      </w:r>
      <w:r w:rsidRPr="00C46E6B">
        <w:rPr>
          <w:spacing w:val="-15"/>
          <w:sz w:val="20"/>
          <w:szCs w:val="20"/>
        </w:rPr>
        <w:t xml:space="preserve"> </w:t>
      </w:r>
      <w:r w:rsidRPr="00C46E6B">
        <w:rPr>
          <w:sz w:val="20"/>
          <w:szCs w:val="20"/>
        </w:rPr>
        <w:t>the</w:t>
      </w:r>
      <w:r w:rsidRPr="00C46E6B">
        <w:rPr>
          <w:spacing w:val="-15"/>
          <w:sz w:val="20"/>
          <w:szCs w:val="20"/>
        </w:rPr>
        <w:t xml:space="preserve"> </w:t>
      </w:r>
      <w:r w:rsidRPr="00C46E6B">
        <w:rPr>
          <w:sz w:val="20"/>
          <w:szCs w:val="20"/>
        </w:rPr>
        <w:t>area</w:t>
      </w:r>
      <w:r w:rsidRPr="00C46E6B">
        <w:rPr>
          <w:spacing w:val="-15"/>
          <w:sz w:val="20"/>
          <w:szCs w:val="20"/>
        </w:rPr>
        <w:t xml:space="preserve"> </w:t>
      </w:r>
      <w:r w:rsidRPr="00C46E6B">
        <w:rPr>
          <w:sz w:val="20"/>
          <w:szCs w:val="20"/>
        </w:rPr>
        <w:t>referred</w:t>
      </w:r>
      <w:r w:rsidRPr="00C46E6B">
        <w:rPr>
          <w:spacing w:val="-15"/>
          <w:sz w:val="20"/>
          <w:szCs w:val="20"/>
        </w:rPr>
        <w:t xml:space="preserve"> </w:t>
      </w:r>
      <w:r w:rsidRPr="00C46E6B">
        <w:rPr>
          <w:sz w:val="20"/>
          <w:szCs w:val="20"/>
        </w:rPr>
        <w:t>to</w:t>
      </w:r>
      <w:r w:rsidRPr="00C46E6B">
        <w:rPr>
          <w:spacing w:val="-15"/>
          <w:sz w:val="20"/>
          <w:szCs w:val="20"/>
        </w:rPr>
        <w:t xml:space="preserve"> </w:t>
      </w:r>
      <w:r w:rsidRPr="00C46E6B">
        <w:rPr>
          <w:sz w:val="20"/>
          <w:szCs w:val="20"/>
        </w:rPr>
        <w:t>in</w:t>
      </w:r>
      <w:r w:rsidRPr="00C46E6B">
        <w:rPr>
          <w:spacing w:val="-15"/>
          <w:sz w:val="20"/>
          <w:szCs w:val="20"/>
        </w:rPr>
        <w:t xml:space="preserve"> </w:t>
      </w:r>
      <w:r w:rsidRPr="00C46E6B">
        <w:rPr>
          <w:sz w:val="20"/>
          <w:szCs w:val="20"/>
        </w:rPr>
        <w:t>sections</w:t>
      </w:r>
      <w:r w:rsidRPr="00C46E6B">
        <w:rPr>
          <w:spacing w:val="-14"/>
          <w:sz w:val="20"/>
          <w:szCs w:val="20"/>
        </w:rPr>
        <w:t xml:space="preserve"> </w:t>
      </w:r>
      <w:r w:rsidRPr="00C46E6B">
        <w:rPr>
          <w:sz w:val="20"/>
          <w:szCs w:val="20"/>
        </w:rPr>
        <w:t>33(1)</w:t>
      </w:r>
      <w:r w:rsidRPr="00C46E6B">
        <w:rPr>
          <w:spacing w:val="-15"/>
          <w:sz w:val="20"/>
          <w:szCs w:val="20"/>
        </w:rPr>
        <w:t xml:space="preserve"> </w:t>
      </w:r>
      <w:r w:rsidRPr="00C46E6B">
        <w:rPr>
          <w:sz w:val="20"/>
          <w:szCs w:val="20"/>
        </w:rPr>
        <w:t>of</w:t>
      </w:r>
      <w:r w:rsidRPr="00C46E6B">
        <w:rPr>
          <w:spacing w:val="-15"/>
          <w:sz w:val="20"/>
          <w:szCs w:val="20"/>
        </w:rPr>
        <w:t xml:space="preserve"> </w:t>
      </w:r>
      <w:r w:rsidRPr="00C46E6B">
        <w:rPr>
          <w:sz w:val="20"/>
          <w:szCs w:val="20"/>
        </w:rPr>
        <w:t>the</w:t>
      </w:r>
      <w:r w:rsidRPr="00C46E6B">
        <w:rPr>
          <w:spacing w:val="-27"/>
          <w:sz w:val="20"/>
          <w:szCs w:val="20"/>
        </w:rPr>
        <w:t xml:space="preserve"> </w:t>
      </w:r>
      <w:r w:rsidRPr="00C46E6B">
        <w:rPr>
          <w:sz w:val="20"/>
          <w:szCs w:val="20"/>
        </w:rPr>
        <w:t>Act</w:t>
      </w:r>
      <w:r w:rsidRPr="00C46E6B">
        <w:rPr>
          <w:spacing w:val="-14"/>
          <w:sz w:val="20"/>
          <w:szCs w:val="20"/>
        </w:rPr>
        <w:t xml:space="preserve"> </w:t>
      </w:r>
      <w:r w:rsidRPr="00C46E6B">
        <w:rPr>
          <w:sz w:val="20"/>
          <w:szCs w:val="20"/>
        </w:rPr>
        <w:t>are</w:t>
      </w:r>
      <w:r w:rsidRPr="00C46E6B">
        <w:rPr>
          <w:spacing w:val="-15"/>
          <w:sz w:val="20"/>
          <w:szCs w:val="20"/>
        </w:rPr>
        <w:t xml:space="preserve"> </w:t>
      </w:r>
      <w:r w:rsidRPr="00C46E6B">
        <w:rPr>
          <w:sz w:val="20"/>
          <w:szCs w:val="20"/>
        </w:rPr>
        <w:t xml:space="preserve">allowed to collect firewood for their own use up to 1 tonne or 1m3 </w:t>
      </w:r>
      <w:r w:rsidR="005F3A5B" w:rsidRPr="005F3A5B">
        <w:rPr>
          <w:rStyle w:val="REG-AmendChar"/>
        </w:rPr>
        <w:t>[1m</w:t>
      </w:r>
      <w:r w:rsidR="005F3A5B" w:rsidRPr="005F3A5B">
        <w:rPr>
          <w:rStyle w:val="REG-AmendChar"/>
          <w:rFonts w:ascii="Arial Bold" w:hAnsi="Arial Bold"/>
          <w:vertAlign w:val="superscript"/>
        </w:rPr>
        <w:t>3</w:t>
      </w:r>
      <w:r w:rsidR="005F3A5B" w:rsidRPr="005F3A5B">
        <w:rPr>
          <w:rStyle w:val="REG-AmendChar"/>
        </w:rPr>
        <w:t>]</w:t>
      </w:r>
      <w:r w:rsidR="005F3A5B">
        <w:rPr>
          <w:sz w:val="20"/>
          <w:szCs w:val="20"/>
        </w:rPr>
        <w:t xml:space="preserve"> </w:t>
      </w:r>
      <w:r w:rsidRPr="00C46E6B">
        <w:rPr>
          <w:sz w:val="20"/>
          <w:szCs w:val="20"/>
        </w:rPr>
        <w:t>free of charge. Everyone transporting firewood</w:t>
      </w:r>
      <w:r w:rsidRPr="00C46E6B">
        <w:rPr>
          <w:spacing w:val="-3"/>
          <w:sz w:val="20"/>
          <w:szCs w:val="20"/>
        </w:rPr>
        <w:t xml:space="preserve"> </w:t>
      </w:r>
      <w:r w:rsidRPr="00C46E6B">
        <w:rPr>
          <w:sz w:val="20"/>
          <w:szCs w:val="20"/>
        </w:rPr>
        <w:t>outside</w:t>
      </w:r>
      <w:r w:rsidRPr="00C46E6B">
        <w:rPr>
          <w:spacing w:val="-3"/>
          <w:sz w:val="20"/>
          <w:szCs w:val="20"/>
        </w:rPr>
        <w:t xml:space="preserve"> </w:t>
      </w:r>
      <w:r w:rsidRPr="00C46E6B">
        <w:rPr>
          <w:sz w:val="20"/>
          <w:szCs w:val="20"/>
        </w:rPr>
        <w:t>the</w:t>
      </w:r>
      <w:r w:rsidRPr="00C46E6B">
        <w:rPr>
          <w:spacing w:val="-3"/>
          <w:sz w:val="20"/>
          <w:szCs w:val="20"/>
        </w:rPr>
        <w:t xml:space="preserve"> </w:t>
      </w:r>
      <w:r w:rsidRPr="00C46E6B">
        <w:rPr>
          <w:sz w:val="20"/>
          <w:szCs w:val="20"/>
        </w:rPr>
        <w:t>local</w:t>
      </w:r>
      <w:r w:rsidRPr="00C46E6B">
        <w:rPr>
          <w:spacing w:val="-3"/>
          <w:sz w:val="20"/>
          <w:szCs w:val="20"/>
        </w:rPr>
        <w:t xml:space="preserve"> </w:t>
      </w:r>
      <w:r w:rsidRPr="00C46E6B">
        <w:rPr>
          <w:sz w:val="20"/>
          <w:szCs w:val="20"/>
        </w:rPr>
        <w:t>area</w:t>
      </w:r>
      <w:r w:rsidRPr="00C46E6B">
        <w:rPr>
          <w:spacing w:val="-3"/>
          <w:sz w:val="20"/>
          <w:szCs w:val="20"/>
        </w:rPr>
        <w:t xml:space="preserve"> </w:t>
      </w:r>
      <w:r w:rsidRPr="00C46E6B">
        <w:rPr>
          <w:sz w:val="20"/>
          <w:szCs w:val="20"/>
        </w:rPr>
        <w:t>is</w:t>
      </w:r>
      <w:r w:rsidRPr="00C46E6B">
        <w:rPr>
          <w:spacing w:val="-3"/>
          <w:sz w:val="20"/>
          <w:szCs w:val="20"/>
        </w:rPr>
        <w:t xml:space="preserve"> </w:t>
      </w:r>
      <w:r w:rsidRPr="00C46E6B">
        <w:rPr>
          <w:sz w:val="20"/>
          <w:szCs w:val="20"/>
        </w:rPr>
        <w:t>required</w:t>
      </w:r>
      <w:r w:rsidRPr="00C46E6B">
        <w:rPr>
          <w:spacing w:val="-3"/>
          <w:sz w:val="20"/>
          <w:szCs w:val="20"/>
        </w:rPr>
        <w:t xml:space="preserve"> </w:t>
      </w:r>
      <w:r w:rsidRPr="00C46E6B">
        <w:rPr>
          <w:sz w:val="20"/>
          <w:szCs w:val="20"/>
        </w:rPr>
        <w:t>to</w:t>
      </w:r>
      <w:r w:rsidRPr="00C46E6B">
        <w:rPr>
          <w:spacing w:val="-3"/>
          <w:sz w:val="20"/>
          <w:szCs w:val="20"/>
        </w:rPr>
        <w:t xml:space="preserve"> </w:t>
      </w:r>
      <w:r w:rsidRPr="00C46E6B">
        <w:rPr>
          <w:sz w:val="20"/>
          <w:szCs w:val="20"/>
        </w:rPr>
        <w:t>have</w:t>
      </w:r>
      <w:r w:rsidRPr="00C46E6B">
        <w:rPr>
          <w:spacing w:val="-3"/>
          <w:sz w:val="20"/>
          <w:szCs w:val="20"/>
        </w:rPr>
        <w:t xml:space="preserve"> </w:t>
      </w:r>
      <w:r w:rsidRPr="00C46E6B">
        <w:rPr>
          <w:sz w:val="20"/>
          <w:szCs w:val="20"/>
        </w:rPr>
        <w:t>a</w:t>
      </w:r>
      <w:r w:rsidRPr="00C46E6B">
        <w:rPr>
          <w:spacing w:val="-3"/>
          <w:sz w:val="20"/>
          <w:szCs w:val="20"/>
        </w:rPr>
        <w:t xml:space="preserve"> </w:t>
      </w:r>
      <w:r w:rsidRPr="00C46E6B">
        <w:rPr>
          <w:sz w:val="20"/>
          <w:szCs w:val="20"/>
        </w:rPr>
        <w:t>permit.</w:t>
      </w:r>
      <w:r w:rsidRPr="00C46E6B">
        <w:rPr>
          <w:spacing w:val="-15"/>
          <w:sz w:val="20"/>
          <w:szCs w:val="20"/>
        </w:rPr>
        <w:t xml:space="preserve"> </w:t>
      </w:r>
      <w:r w:rsidRPr="00C46E6B">
        <w:rPr>
          <w:sz w:val="20"/>
          <w:szCs w:val="20"/>
        </w:rPr>
        <w:t>A</w:t>
      </w:r>
      <w:r w:rsidRPr="00C46E6B">
        <w:rPr>
          <w:spacing w:val="-15"/>
          <w:sz w:val="20"/>
          <w:szCs w:val="20"/>
        </w:rPr>
        <w:t xml:space="preserve"> </w:t>
      </w:r>
      <w:r w:rsidRPr="00C46E6B">
        <w:rPr>
          <w:sz w:val="20"/>
          <w:szCs w:val="20"/>
        </w:rPr>
        <w:t>local</w:t>
      </w:r>
      <w:r w:rsidRPr="00C46E6B">
        <w:rPr>
          <w:spacing w:val="-3"/>
          <w:sz w:val="20"/>
          <w:szCs w:val="20"/>
        </w:rPr>
        <w:t xml:space="preserve"> </w:t>
      </w:r>
      <w:r w:rsidRPr="00C46E6B">
        <w:rPr>
          <w:sz w:val="20"/>
          <w:szCs w:val="20"/>
        </w:rPr>
        <w:t>area</w:t>
      </w:r>
      <w:r w:rsidRPr="00C46E6B">
        <w:rPr>
          <w:spacing w:val="-3"/>
          <w:sz w:val="20"/>
          <w:szCs w:val="20"/>
        </w:rPr>
        <w:t xml:space="preserve"> </w:t>
      </w:r>
      <w:r w:rsidRPr="00C46E6B">
        <w:rPr>
          <w:sz w:val="20"/>
          <w:szCs w:val="20"/>
        </w:rPr>
        <w:t>here</w:t>
      </w:r>
      <w:r w:rsidRPr="00C46E6B">
        <w:rPr>
          <w:spacing w:val="-3"/>
          <w:sz w:val="20"/>
          <w:szCs w:val="20"/>
        </w:rPr>
        <w:t xml:space="preserve"> </w:t>
      </w:r>
      <w:r w:rsidRPr="00C46E6B">
        <w:rPr>
          <w:sz w:val="20"/>
          <w:szCs w:val="20"/>
        </w:rPr>
        <w:t>refers</w:t>
      </w:r>
      <w:r w:rsidRPr="00C46E6B">
        <w:rPr>
          <w:spacing w:val="-3"/>
          <w:sz w:val="20"/>
          <w:szCs w:val="20"/>
        </w:rPr>
        <w:t xml:space="preserve"> </w:t>
      </w:r>
      <w:r w:rsidRPr="00C46E6B">
        <w:rPr>
          <w:sz w:val="20"/>
          <w:szCs w:val="20"/>
        </w:rPr>
        <w:t>to</w:t>
      </w:r>
      <w:r w:rsidRPr="00C46E6B">
        <w:rPr>
          <w:spacing w:val="-3"/>
          <w:sz w:val="20"/>
          <w:szCs w:val="20"/>
        </w:rPr>
        <w:t xml:space="preserve"> </w:t>
      </w:r>
      <w:r w:rsidRPr="00C46E6B">
        <w:rPr>
          <w:sz w:val="20"/>
          <w:szCs w:val="20"/>
        </w:rPr>
        <w:t>the</w:t>
      </w:r>
      <w:r w:rsidRPr="00C46E6B">
        <w:rPr>
          <w:spacing w:val="-3"/>
          <w:sz w:val="20"/>
          <w:szCs w:val="20"/>
        </w:rPr>
        <w:t xml:space="preserve"> </w:t>
      </w:r>
      <w:r w:rsidRPr="00C46E6B">
        <w:rPr>
          <w:sz w:val="20"/>
          <w:szCs w:val="20"/>
        </w:rPr>
        <w:t>traditional authority area from which the letter of consent accompanying the application comes</w:t>
      </w:r>
      <w:r w:rsidRPr="00C46E6B">
        <w:rPr>
          <w:spacing w:val="1"/>
          <w:sz w:val="20"/>
          <w:szCs w:val="20"/>
        </w:rPr>
        <w:t xml:space="preserve"> </w:t>
      </w:r>
      <w:r w:rsidRPr="00C46E6B">
        <w:rPr>
          <w:sz w:val="20"/>
          <w:szCs w:val="20"/>
        </w:rPr>
        <w:t>from.</w:t>
      </w:r>
    </w:p>
    <w:p w14:paraId="5B51BE1B" w14:textId="77777777" w:rsidR="00A378FA" w:rsidRPr="00DC7855" w:rsidRDefault="00A378FA" w:rsidP="00DC7855">
      <w:pPr>
        <w:pStyle w:val="REG-P0"/>
      </w:pPr>
    </w:p>
    <w:p w14:paraId="69F70545" w14:textId="77777777" w:rsidR="00A378FA" w:rsidRDefault="00A378FA" w:rsidP="00DC7855">
      <w:pPr>
        <w:pStyle w:val="REG-P0"/>
        <w:jc w:val="center"/>
      </w:pPr>
      <w:r>
        <w:t>SCHEDULE 3</w:t>
      </w:r>
    </w:p>
    <w:p w14:paraId="449224BF" w14:textId="77777777" w:rsidR="00A378FA" w:rsidRPr="00DC7855" w:rsidRDefault="00A378FA" w:rsidP="00DC7855">
      <w:pPr>
        <w:pStyle w:val="REG-P0"/>
        <w:jc w:val="center"/>
      </w:pPr>
    </w:p>
    <w:p w14:paraId="359896D1" w14:textId="77777777" w:rsidR="00A378FA" w:rsidRDefault="00A378FA" w:rsidP="00DC7855">
      <w:pPr>
        <w:pStyle w:val="REG-P0"/>
        <w:jc w:val="center"/>
        <w:rPr>
          <w:b/>
        </w:rPr>
      </w:pPr>
      <w:r w:rsidRPr="0036133A">
        <w:rPr>
          <w:b/>
        </w:rPr>
        <w:t>Nursery Seedlings</w:t>
      </w:r>
    </w:p>
    <w:p w14:paraId="5379F245" w14:textId="77777777" w:rsidR="00E73214" w:rsidRDefault="00E73214" w:rsidP="00DC7855">
      <w:pPr>
        <w:pStyle w:val="REG-P0"/>
        <w:jc w:val="center"/>
        <w:rPr>
          <w:b/>
        </w:rPr>
      </w:pPr>
    </w:p>
    <w:p w14:paraId="61E6D786" w14:textId="7CAEE7ED" w:rsidR="00E73214" w:rsidRDefault="00E73214" w:rsidP="00E73214">
      <w:pPr>
        <w:pStyle w:val="REG-Amend"/>
        <w:rPr>
          <w:i/>
        </w:rPr>
      </w:pPr>
      <w:r>
        <w:t xml:space="preserve">[capitalisation replicated as in </w:t>
      </w:r>
      <w:r w:rsidRPr="00E73214">
        <w:rPr>
          <w:i/>
        </w:rPr>
        <w:t>Government Gazette</w:t>
      </w:r>
      <w:r>
        <w:rPr>
          <w:i/>
        </w:rPr>
        <w:t>;</w:t>
      </w:r>
    </w:p>
    <w:p w14:paraId="08501E22" w14:textId="0FDD09B6" w:rsidR="00E73214" w:rsidRPr="0036133A" w:rsidRDefault="00E73214" w:rsidP="00E73214">
      <w:pPr>
        <w:pStyle w:val="REG-Amend"/>
      </w:pPr>
      <w:r w:rsidRPr="00E73214">
        <w:t>obv</w:t>
      </w:r>
      <w:r>
        <w:t>i</w:t>
      </w:r>
      <w:r w:rsidRPr="00E73214">
        <w:t>ous</w:t>
      </w:r>
      <w:r>
        <w:rPr>
          <w:i/>
        </w:rPr>
        <w:t xml:space="preserve"> </w:t>
      </w:r>
      <w:r w:rsidRPr="00E73214">
        <w:t>spacing errors corre</w:t>
      </w:r>
      <w:r>
        <w:t>c</w:t>
      </w:r>
      <w:r w:rsidRPr="00E73214">
        <w:t>ted]</w:t>
      </w:r>
    </w:p>
    <w:p w14:paraId="39DEAB30" w14:textId="77777777" w:rsidR="00A378FA" w:rsidRPr="00DC7855" w:rsidRDefault="00A378FA" w:rsidP="00DC7855">
      <w:pPr>
        <w:pStyle w:val="REG-P0"/>
      </w:pPr>
    </w:p>
    <w:tbl>
      <w:tblPr>
        <w:tblW w:w="850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3998"/>
        <w:gridCol w:w="3195"/>
        <w:gridCol w:w="1312"/>
      </w:tblGrid>
      <w:tr w:rsidR="00A378FA" w:rsidRPr="00D672F3" w14:paraId="6DDABFB9" w14:textId="77777777" w:rsidTr="00AD1DE7">
        <w:tc>
          <w:tcPr>
            <w:tcW w:w="3998" w:type="dxa"/>
          </w:tcPr>
          <w:p w14:paraId="2E5A336B" w14:textId="77777777" w:rsidR="00A378FA" w:rsidRPr="00D672F3" w:rsidRDefault="00A378FA" w:rsidP="005761A9">
            <w:pPr>
              <w:pStyle w:val="REG-P0"/>
              <w:jc w:val="left"/>
              <w:rPr>
                <w:b/>
                <w:sz w:val="20"/>
              </w:rPr>
            </w:pPr>
            <w:r w:rsidRPr="00D672F3">
              <w:rPr>
                <w:b/>
                <w:sz w:val="20"/>
              </w:rPr>
              <w:t>Type of seedling</w:t>
            </w:r>
          </w:p>
        </w:tc>
        <w:tc>
          <w:tcPr>
            <w:tcW w:w="3195" w:type="dxa"/>
          </w:tcPr>
          <w:p w14:paraId="557367B0" w14:textId="77777777" w:rsidR="00A378FA" w:rsidRPr="00D672F3" w:rsidRDefault="00A378FA" w:rsidP="005761A9">
            <w:pPr>
              <w:pStyle w:val="REG-P0"/>
              <w:jc w:val="left"/>
              <w:rPr>
                <w:b/>
                <w:sz w:val="20"/>
              </w:rPr>
            </w:pPr>
            <w:r w:rsidRPr="00D672F3">
              <w:rPr>
                <w:b/>
                <w:sz w:val="20"/>
              </w:rPr>
              <w:t>Quantity</w:t>
            </w:r>
          </w:p>
        </w:tc>
        <w:tc>
          <w:tcPr>
            <w:tcW w:w="1312" w:type="dxa"/>
          </w:tcPr>
          <w:p w14:paraId="475DA048" w14:textId="77777777" w:rsidR="00A378FA" w:rsidRPr="00D672F3" w:rsidRDefault="00A378FA" w:rsidP="005761A9">
            <w:pPr>
              <w:pStyle w:val="REG-P0"/>
              <w:jc w:val="left"/>
              <w:rPr>
                <w:b/>
                <w:sz w:val="20"/>
              </w:rPr>
            </w:pPr>
            <w:r w:rsidRPr="00D672F3">
              <w:rPr>
                <w:b/>
                <w:sz w:val="20"/>
              </w:rPr>
              <w:t>Price</w:t>
            </w:r>
          </w:p>
        </w:tc>
      </w:tr>
      <w:tr w:rsidR="00A378FA" w14:paraId="29B60552" w14:textId="77777777" w:rsidTr="00AD1DE7">
        <w:tc>
          <w:tcPr>
            <w:tcW w:w="3998" w:type="dxa"/>
          </w:tcPr>
          <w:p w14:paraId="28C14437" w14:textId="77777777" w:rsidR="005761A9" w:rsidRDefault="00A378FA" w:rsidP="005761A9">
            <w:pPr>
              <w:pStyle w:val="REG-P0"/>
              <w:jc w:val="left"/>
              <w:rPr>
                <w:i/>
                <w:sz w:val="20"/>
              </w:rPr>
            </w:pPr>
            <w:r>
              <w:rPr>
                <w:i/>
                <w:sz w:val="20"/>
              </w:rPr>
              <w:t xml:space="preserve">Indigenous </w:t>
            </w:r>
          </w:p>
          <w:p w14:paraId="4FEDEDC2" w14:textId="77777777" w:rsidR="005761A9" w:rsidRDefault="00A378FA" w:rsidP="005761A9">
            <w:pPr>
              <w:pStyle w:val="REG-P0"/>
              <w:jc w:val="left"/>
              <w:rPr>
                <w:sz w:val="20"/>
              </w:rPr>
            </w:pPr>
            <w:r>
              <w:rPr>
                <w:sz w:val="20"/>
              </w:rPr>
              <w:t xml:space="preserve">Ornamental </w:t>
            </w:r>
          </w:p>
          <w:p w14:paraId="6524B010" w14:textId="77777777" w:rsidR="005761A9" w:rsidRDefault="00A378FA" w:rsidP="005761A9">
            <w:pPr>
              <w:pStyle w:val="REG-P0"/>
              <w:jc w:val="left"/>
              <w:rPr>
                <w:sz w:val="20"/>
              </w:rPr>
            </w:pPr>
            <w:r>
              <w:rPr>
                <w:sz w:val="20"/>
              </w:rPr>
              <w:t xml:space="preserve">Fruit tree </w:t>
            </w:r>
          </w:p>
          <w:p w14:paraId="7BFA06AD" w14:textId="3C7EBCFB" w:rsidR="00A378FA" w:rsidRDefault="00A378FA" w:rsidP="005761A9">
            <w:pPr>
              <w:pStyle w:val="REG-P0"/>
              <w:jc w:val="left"/>
              <w:rPr>
                <w:sz w:val="20"/>
              </w:rPr>
            </w:pPr>
            <w:r>
              <w:rPr>
                <w:sz w:val="20"/>
              </w:rPr>
              <w:t>Non-fruit tree</w:t>
            </w:r>
          </w:p>
          <w:p w14:paraId="41DF1F65" w14:textId="77777777" w:rsidR="00A378FA" w:rsidRDefault="00A378FA" w:rsidP="005761A9">
            <w:pPr>
              <w:pStyle w:val="REG-P0"/>
              <w:jc w:val="left"/>
              <w:rPr>
                <w:sz w:val="20"/>
              </w:rPr>
            </w:pPr>
            <w:r>
              <w:rPr>
                <w:sz w:val="20"/>
              </w:rPr>
              <w:t>Non-fruit tree for Afforestation</w:t>
            </w:r>
          </w:p>
        </w:tc>
        <w:tc>
          <w:tcPr>
            <w:tcW w:w="3195" w:type="dxa"/>
          </w:tcPr>
          <w:p w14:paraId="27C44BF8" w14:textId="77777777" w:rsidR="00A378FA" w:rsidRDefault="00A378FA" w:rsidP="005761A9">
            <w:pPr>
              <w:pStyle w:val="REG-P0"/>
              <w:jc w:val="left"/>
              <w:rPr>
                <w:sz w:val="24"/>
              </w:rPr>
            </w:pPr>
          </w:p>
          <w:p w14:paraId="30A3409C" w14:textId="77777777" w:rsidR="00A378FA" w:rsidRDefault="00A378FA" w:rsidP="005761A9">
            <w:pPr>
              <w:pStyle w:val="REG-P0"/>
              <w:jc w:val="left"/>
              <w:rPr>
                <w:sz w:val="20"/>
              </w:rPr>
            </w:pPr>
            <w:r>
              <w:rPr>
                <w:sz w:val="20"/>
              </w:rPr>
              <w:t>1</w:t>
            </w:r>
          </w:p>
          <w:p w14:paraId="01F28082" w14:textId="77777777" w:rsidR="00A378FA" w:rsidRDefault="00A378FA" w:rsidP="005761A9">
            <w:pPr>
              <w:pStyle w:val="REG-P0"/>
              <w:jc w:val="left"/>
              <w:rPr>
                <w:sz w:val="20"/>
              </w:rPr>
            </w:pPr>
            <w:r>
              <w:rPr>
                <w:sz w:val="20"/>
              </w:rPr>
              <w:t>1</w:t>
            </w:r>
          </w:p>
          <w:p w14:paraId="4F38BAEA" w14:textId="77777777" w:rsidR="00A378FA" w:rsidRDefault="00A378FA" w:rsidP="005761A9">
            <w:pPr>
              <w:pStyle w:val="REG-P0"/>
              <w:jc w:val="left"/>
              <w:rPr>
                <w:sz w:val="20"/>
              </w:rPr>
            </w:pPr>
            <w:r>
              <w:rPr>
                <w:sz w:val="20"/>
              </w:rPr>
              <w:t>1</w:t>
            </w:r>
          </w:p>
          <w:p w14:paraId="4E678BFC" w14:textId="77777777" w:rsidR="00A378FA" w:rsidRDefault="00A378FA" w:rsidP="005761A9">
            <w:pPr>
              <w:pStyle w:val="REG-P0"/>
              <w:jc w:val="left"/>
              <w:rPr>
                <w:sz w:val="20"/>
              </w:rPr>
            </w:pPr>
            <w:r>
              <w:rPr>
                <w:sz w:val="20"/>
              </w:rPr>
              <w:t>First 100 seedlings</w:t>
            </w:r>
          </w:p>
          <w:p w14:paraId="75721F61" w14:textId="77777777" w:rsidR="00A378FA" w:rsidRDefault="00A378FA" w:rsidP="005761A9">
            <w:pPr>
              <w:pStyle w:val="REG-P0"/>
              <w:jc w:val="left"/>
              <w:rPr>
                <w:sz w:val="20"/>
              </w:rPr>
            </w:pPr>
            <w:r>
              <w:rPr>
                <w:sz w:val="20"/>
              </w:rPr>
              <w:t>Additional Seedlings in excess of 100</w:t>
            </w:r>
          </w:p>
        </w:tc>
        <w:tc>
          <w:tcPr>
            <w:tcW w:w="1312" w:type="dxa"/>
          </w:tcPr>
          <w:p w14:paraId="362ACE77" w14:textId="77777777" w:rsidR="00A378FA" w:rsidRDefault="00A378FA" w:rsidP="005761A9">
            <w:pPr>
              <w:pStyle w:val="REG-P0"/>
              <w:jc w:val="left"/>
              <w:rPr>
                <w:sz w:val="24"/>
              </w:rPr>
            </w:pPr>
          </w:p>
          <w:p w14:paraId="233F7962" w14:textId="77777777" w:rsidR="00A378FA" w:rsidRDefault="00A378FA" w:rsidP="005761A9">
            <w:pPr>
              <w:pStyle w:val="REG-P0"/>
              <w:jc w:val="left"/>
              <w:rPr>
                <w:sz w:val="20"/>
              </w:rPr>
            </w:pPr>
            <w:r>
              <w:rPr>
                <w:sz w:val="20"/>
              </w:rPr>
              <w:t>N$10</w:t>
            </w:r>
          </w:p>
          <w:p w14:paraId="18866F8C" w14:textId="77777777" w:rsidR="00E73214" w:rsidRDefault="00A378FA" w:rsidP="005761A9">
            <w:pPr>
              <w:pStyle w:val="REG-P0"/>
              <w:jc w:val="left"/>
              <w:rPr>
                <w:sz w:val="20"/>
              </w:rPr>
            </w:pPr>
            <w:r>
              <w:rPr>
                <w:sz w:val="20"/>
              </w:rPr>
              <w:t xml:space="preserve">N$8 </w:t>
            </w:r>
          </w:p>
          <w:p w14:paraId="55206963" w14:textId="78720621" w:rsidR="00A378FA" w:rsidRDefault="00A378FA" w:rsidP="005761A9">
            <w:pPr>
              <w:pStyle w:val="REG-P0"/>
              <w:jc w:val="left"/>
              <w:rPr>
                <w:sz w:val="20"/>
              </w:rPr>
            </w:pPr>
            <w:r>
              <w:rPr>
                <w:sz w:val="20"/>
              </w:rPr>
              <w:t>N$10</w:t>
            </w:r>
          </w:p>
          <w:p w14:paraId="12E7445D" w14:textId="77777777" w:rsidR="005761A9" w:rsidRDefault="00A378FA" w:rsidP="005761A9">
            <w:pPr>
              <w:pStyle w:val="REG-P0"/>
              <w:jc w:val="left"/>
              <w:rPr>
                <w:sz w:val="20"/>
              </w:rPr>
            </w:pPr>
            <w:r>
              <w:rPr>
                <w:sz w:val="20"/>
              </w:rPr>
              <w:t xml:space="preserve">N$5 each </w:t>
            </w:r>
          </w:p>
          <w:p w14:paraId="5777CB10" w14:textId="08612C25" w:rsidR="00A378FA" w:rsidRDefault="00A378FA" w:rsidP="005761A9">
            <w:pPr>
              <w:pStyle w:val="REG-P0"/>
              <w:jc w:val="left"/>
              <w:rPr>
                <w:sz w:val="20"/>
              </w:rPr>
            </w:pPr>
            <w:r>
              <w:rPr>
                <w:sz w:val="20"/>
              </w:rPr>
              <w:t>N$3 each</w:t>
            </w:r>
          </w:p>
        </w:tc>
      </w:tr>
      <w:tr w:rsidR="00A378FA" w14:paraId="05A945E2" w14:textId="77777777" w:rsidTr="00AD1DE7">
        <w:tc>
          <w:tcPr>
            <w:tcW w:w="3998" w:type="dxa"/>
          </w:tcPr>
          <w:p w14:paraId="46F6F2D4" w14:textId="77777777" w:rsidR="00A378FA" w:rsidRDefault="00A378FA" w:rsidP="005761A9">
            <w:pPr>
              <w:pStyle w:val="REG-P0"/>
              <w:jc w:val="left"/>
              <w:rPr>
                <w:sz w:val="20"/>
              </w:rPr>
            </w:pPr>
            <w:r>
              <w:rPr>
                <w:sz w:val="20"/>
              </w:rPr>
              <w:t>Protected plant species</w:t>
            </w:r>
          </w:p>
        </w:tc>
        <w:tc>
          <w:tcPr>
            <w:tcW w:w="3195" w:type="dxa"/>
          </w:tcPr>
          <w:p w14:paraId="0ACE9944" w14:textId="77777777" w:rsidR="00A378FA" w:rsidRDefault="00A378FA" w:rsidP="005761A9">
            <w:pPr>
              <w:pStyle w:val="REG-P0"/>
              <w:jc w:val="left"/>
              <w:rPr>
                <w:sz w:val="20"/>
              </w:rPr>
            </w:pPr>
            <w:r>
              <w:rPr>
                <w:sz w:val="20"/>
              </w:rPr>
              <w:t>1</w:t>
            </w:r>
          </w:p>
        </w:tc>
        <w:tc>
          <w:tcPr>
            <w:tcW w:w="1312" w:type="dxa"/>
          </w:tcPr>
          <w:p w14:paraId="32DA8EE9" w14:textId="77777777" w:rsidR="00A378FA" w:rsidRDefault="00A378FA" w:rsidP="005761A9">
            <w:pPr>
              <w:pStyle w:val="REG-P0"/>
              <w:jc w:val="left"/>
              <w:rPr>
                <w:sz w:val="20"/>
              </w:rPr>
            </w:pPr>
            <w:r>
              <w:rPr>
                <w:sz w:val="20"/>
              </w:rPr>
              <w:t>N$10</w:t>
            </w:r>
          </w:p>
        </w:tc>
      </w:tr>
      <w:tr w:rsidR="00A378FA" w14:paraId="71B7B775" w14:textId="77777777" w:rsidTr="00AD1DE7">
        <w:tc>
          <w:tcPr>
            <w:tcW w:w="3998" w:type="dxa"/>
          </w:tcPr>
          <w:p w14:paraId="49EA9C48" w14:textId="77777777" w:rsidR="00A378FA" w:rsidRDefault="00A378FA" w:rsidP="005761A9">
            <w:pPr>
              <w:pStyle w:val="REG-P0"/>
              <w:jc w:val="left"/>
              <w:rPr>
                <w:sz w:val="20"/>
              </w:rPr>
            </w:pPr>
            <w:r>
              <w:rPr>
                <w:sz w:val="20"/>
              </w:rPr>
              <w:t>Grafted plant</w:t>
            </w:r>
          </w:p>
        </w:tc>
        <w:tc>
          <w:tcPr>
            <w:tcW w:w="3195" w:type="dxa"/>
          </w:tcPr>
          <w:p w14:paraId="487A644D" w14:textId="77777777" w:rsidR="00A378FA" w:rsidRDefault="00A378FA" w:rsidP="005761A9">
            <w:pPr>
              <w:pStyle w:val="REG-P0"/>
              <w:jc w:val="left"/>
              <w:rPr>
                <w:sz w:val="20"/>
              </w:rPr>
            </w:pPr>
            <w:r>
              <w:rPr>
                <w:sz w:val="20"/>
              </w:rPr>
              <w:t>1</w:t>
            </w:r>
          </w:p>
        </w:tc>
        <w:tc>
          <w:tcPr>
            <w:tcW w:w="1312" w:type="dxa"/>
          </w:tcPr>
          <w:p w14:paraId="1A66B844" w14:textId="77777777" w:rsidR="00A378FA" w:rsidRDefault="00A378FA" w:rsidP="005761A9">
            <w:pPr>
              <w:pStyle w:val="REG-P0"/>
              <w:jc w:val="left"/>
              <w:rPr>
                <w:sz w:val="20"/>
              </w:rPr>
            </w:pPr>
            <w:r>
              <w:rPr>
                <w:sz w:val="20"/>
              </w:rPr>
              <w:t>N$20</w:t>
            </w:r>
          </w:p>
        </w:tc>
      </w:tr>
      <w:tr w:rsidR="00A378FA" w14:paraId="0790A129" w14:textId="77777777" w:rsidTr="00AD1DE7">
        <w:tc>
          <w:tcPr>
            <w:tcW w:w="3998" w:type="dxa"/>
          </w:tcPr>
          <w:p w14:paraId="3005EA88" w14:textId="77777777" w:rsidR="00A378FA" w:rsidRDefault="00A378FA" w:rsidP="005761A9">
            <w:pPr>
              <w:pStyle w:val="REG-P0"/>
              <w:jc w:val="left"/>
              <w:rPr>
                <w:i/>
                <w:sz w:val="20"/>
              </w:rPr>
            </w:pPr>
            <w:r>
              <w:rPr>
                <w:i/>
                <w:sz w:val="20"/>
              </w:rPr>
              <w:t>Exotic</w:t>
            </w:r>
          </w:p>
          <w:p w14:paraId="6E0333F4" w14:textId="77777777" w:rsidR="00A378FA" w:rsidRDefault="00A378FA" w:rsidP="005761A9">
            <w:pPr>
              <w:pStyle w:val="REG-P0"/>
              <w:jc w:val="left"/>
              <w:rPr>
                <w:sz w:val="20"/>
              </w:rPr>
            </w:pPr>
            <w:r>
              <w:rPr>
                <w:sz w:val="20"/>
              </w:rPr>
              <w:t>Ornamental</w:t>
            </w:r>
          </w:p>
          <w:p w14:paraId="0BECFB99" w14:textId="77777777" w:rsidR="00A378FA" w:rsidRDefault="00A378FA" w:rsidP="005761A9">
            <w:pPr>
              <w:pStyle w:val="REG-P0"/>
              <w:jc w:val="left"/>
              <w:rPr>
                <w:sz w:val="20"/>
              </w:rPr>
            </w:pPr>
            <w:r>
              <w:rPr>
                <w:sz w:val="20"/>
              </w:rPr>
              <w:t>Fruit tree such as Mango, Banana, Citrus, Paw- Paw, Grapes, Guava, etc</w:t>
            </w:r>
          </w:p>
          <w:p w14:paraId="4DF7A49A" w14:textId="77777777" w:rsidR="00EF24A0" w:rsidRDefault="00A378FA" w:rsidP="005761A9">
            <w:pPr>
              <w:pStyle w:val="REG-P0"/>
              <w:jc w:val="left"/>
              <w:rPr>
                <w:sz w:val="20"/>
              </w:rPr>
            </w:pPr>
            <w:r>
              <w:rPr>
                <w:sz w:val="20"/>
              </w:rPr>
              <w:t xml:space="preserve">Other fruit tree </w:t>
            </w:r>
          </w:p>
          <w:p w14:paraId="1D7CDC0C" w14:textId="355661EE" w:rsidR="00A378FA" w:rsidRDefault="00A378FA" w:rsidP="005761A9">
            <w:pPr>
              <w:pStyle w:val="REG-P0"/>
              <w:jc w:val="left"/>
              <w:rPr>
                <w:sz w:val="20"/>
              </w:rPr>
            </w:pPr>
            <w:r>
              <w:rPr>
                <w:sz w:val="20"/>
              </w:rPr>
              <w:t>Non-fruit tree</w:t>
            </w:r>
          </w:p>
          <w:p w14:paraId="5A128C6D" w14:textId="77777777" w:rsidR="00A378FA" w:rsidRDefault="00A378FA" w:rsidP="005761A9">
            <w:pPr>
              <w:pStyle w:val="REG-P0"/>
              <w:jc w:val="left"/>
              <w:rPr>
                <w:sz w:val="20"/>
              </w:rPr>
            </w:pPr>
            <w:r>
              <w:rPr>
                <w:sz w:val="20"/>
              </w:rPr>
              <w:t>Non-fruit tree for afforestation</w:t>
            </w:r>
          </w:p>
        </w:tc>
        <w:tc>
          <w:tcPr>
            <w:tcW w:w="3195" w:type="dxa"/>
          </w:tcPr>
          <w:p w14:paraId="14A22A29" w14:textId="77777777" w:rsidR="00A378FA" w:rsidRDefault="00A378FA" w:rsidP="005761A9">
            <w:pPr>
              <w:pStyle w:val="REG-P0"/>
              <w:jc w:val="left"/>
              <w:rPr>
                <w:sz w:val="24"/>
              </w:rPr>
            </w:pPr>
          </w:p>
          <w:p w14:paraId="2C382456" w14:textId="77777777" w:rsidR="00A378FA" w:rsidRDefault="00A378FA" w:rsidP="005761A9">
            <w:pPr>
              <w:pStyle w:val="REG-P0"/>
              <w:jc w:val="left"/>
              <w:rPr>
                <w:sz w:val="20"/>
              </w:rPr>
            </w:pPr>
            <w:r>
              <w:rPr>
                <w:sz w:val="20"/>
              </w:rPr>
              <w:t>1</w:t>
            </w:r>
          </w:p>
          <w:p w14:paraId="00D6CEFD" w14:textId="77777777" w:rsidR="00A378FA" w:rsidRDefault="00A378FA" w:rsidP="005761A9">
            <w:pPr>
              <w:pStyle w:val="REG-P0"/>
              <w:jc w:val="left"/>
              <w:rPr>
                <w:sz w:val="20"/>
              </w:rPr>
            </w:pPr>
            <w:r>
              <w:rPr>
                <w:sz w:val="20"/>
              </w:rPr>
              <w:t>1</w:t>
            </w:r>
          </w:p>
          <w:p w14:paraId="4BCF67EC" w14:textId="77777777" w:rsidR="00A378FA" w:rsidRDefault="00A378FA" w:rsidP="005761A9">
            <w:pPr>
              <w:pStyle w:val="REG-P0"/>
              <w:jc w:val="left"/>
              <w:rPr>
                <w:sz w:val="21"/>
              </w:rPr>
            </w:pPr>
          </w:p>
          <w:p w14:paraId="6ED2A26C" w14:textId="77777777" w:rsidR="00A378FA" w:rsidRDefault="00A378FA" w:rsidP="005761A9">
            <w:pPr>
              <w:pStyle w:val="REG-P0"/>
              <w:jc w:val="left"/>
              <w:rPr>
                <w:sz w:val="20"/>
              </w:rPr>
            </w:pPr>
            <w:r>
              <w:rPr>
                <w:sz w:val="20"/>
              </w:rPr>
              <w:t>1</w:t>
            </w:r>
          </w:p>
          <w:p w14:paraId="21ADFECD" w14:textId="77777777" w:rsidR="00A378FA" w:rsidRDefault="00A378FA" w:rsidP="005761A9">
            <w:pPr>
              <w:pStyle w:val="REG-P0"/>
              <w:jc w:val="left"/>
              <w:rPr>
                <w:sz w:val="20"/>
              </w:rPr>
            </w:pPr>
            <w:r>
              <w:rPr>
                <w:sz w:val="20"/>
              </w:rPr>
              <w:t>1</w:t>
            </w:r>
          </w:p>
          <w:p w14:paraId="2182BE55" w14:textId="77777777" w:rsidR="00E73214" w:rsidRDefault="00A378FA" w:rsidP="00B35F89">
            <w:pPr>
              <w:pStyle w:val="REG-P0"/>
              <w:jc w:val="left"/>
              <w:rPr>
                <w:sz w:val="20"/>
              </w:rPr>
            </w:pPr>
            <w:r>
              <w:rPr>
                <w:sz w:val="20"/>
              </w:rPr>
              <w:t xml:space="preserve">First 100 seedlings </w:t>
            </w:r>
          </w:p>
          <w:p w14:paraId="2B14B1CD" w14:textId="3E247AC3" w:rsidR="00A378FA" w:rsidRDefault="00A378FA" w:rsidP="00E73214">
            <w:pPr>
              <w:pStyle w:val="REG-P0"/>
              <w:jc w:val="left"/>
              <w:rPr>
                <w:sz w:val="20"/>
              </w:rPr>
            </w:pPr>
            <w:r>
              <w:rPr>
                <w:sz w:val="20"/>
              </w:rPr>
              <w:t>Additional Seedlings in excess of 100</w:t>
            </w:r>
          </w:p>
        </w:tc>
        <w:tc>
          <w:tcPr>
            <w:tcW w:w="1312" w:type="dxa"/>
          </w:tcPr>
          <w:p w14:paraId="53F5C935" w14:textId="77777777" w:rsidR="00A378FA" w:rsidRDefault="00A378FA" w:rsidP="005761A9">
            <w:pPr>
              <w:pStyle w:val="REG-P0"/>
              <w:jc w:val="left"/>
              <w:rPr>
                <w:sz w:val="24"/>
              </w:rPr>
            </w:pPr>
          </w:p>
          <w:p w14:paraId="74290230" w14:textId="77777777" w:rsidR="00B464A5" w:rsidRDefault="00A378FA" w:rsidP="005761A9">
            <w:pPr>
              <w:pStyle w:val="REG-P0"/>
              <w:jc w:val="left"/>
              <w:rPr>
                <w:sz w:val="20"/>
              </w:rPr>
            </w:pPr>
            <w:r>
              <w:rPr>
                <w:sz w:val="20"/>
              </w:rPr>
              <w:t xml:space="preserve">N$10 </w:t>
            </w:r>
          </w:p>
          <w:p w14:paraId="1734D7E3" w14:textId="0816F7B1" w:rsidR="00A378FA" w:rsidRDefault="00A378FA" w:rsidP="005761A9">
            <w:pPr>
              <w:pStyle w:val="REG-P0"/>
              <w:jc w:val="left"/>
              <w:rPr>
                <w:sz w:val="20"/>
              </w:rPr>
            </w:pPr>
            <w:r>
              <w:rPr>
                <w:sz w:val="20"/>
              </w:rPr>
              <w:t>N$10</w:t>
            </w:r>
          </w:p>
          <w:p w14:paraId="614AECF0" w14:textId="77777777" w:rsidR="00A378FA" w:rsidRDefault="00A378FA" w:rsidP="005761A9">
            <w:pPr>
              <w:pStyle w:val="REG-P0"/>
              <w:jc w:val="left"/>
              <w:rPr>
                <w:sz w:val="20"/>
              </w:rPr>
            </w:pPr>
          </w:p>
          <w:p w14:paraId="019D2EDD" w14:textId="77777777" w:rsidR="00B464A5" w:rsidRDefault="00A378FA" w:rsidP="005761A9">
            <w:pPr>
              <w:pStyle w:val="REG-P0"/>
              <w:jc w:val="left"/>
              <w:rPr>
                <w:sz w:val="20"/>
              </w:rPr>
            </w:pPr>
            <w:r>
              <w:rPr>
                <w:sz w:val="20"/>
              </w:rPr>
              <w:t xml:space="preserve">N$8 </w:t>
            </w:r>
          </w:p>
          <w:p w14:paraId="700CF80D" w14:textId="77777777" w:rsidR="00B464A5" w:rsidRDefault="00A378FA" w:rsidP="005761A9">
            <w:pPr>
              <w:pStyle w:val="REG-P0"/>
              <w:jc w:val="left"/>
              <w:rPr>
                <w:sz w:val="20"/>
              </w:rPr>
            </w:pPr>
            <w:r>
              <w:rPr>
                <w:sz w:val="20"/>
              </w:rPr>
              <w:t xml:space="preserve">N$6 </w:t>
            </w:r>
          </w:p>
          <w:p w14:paraId="41E4BB69" w14:textId="77777777" w:rsidR="00B464A5" w:rsidRDefault="00A378FA" w:rsidP="005761A9">
            <w:pPr>
              <w:pStyle w:val="REG-P0"/>
              <w:jc w:val="left"/>
              <w:rPr>
                <w:sz w:val="20"/>
              </w:rPr>
            </w:pPr>
            <w:r>
              <w:rPr>
                <w:sz w:val="20"/>
              </w:rPr>
              <w:t xml:space="preserve">N$5 </w:t>
            </w:r>
          </w:p>
          <w:p w14:paraId="1270AC5A" w14:textId="1D6835CD" w:rsidR="00A378FA" w:rsidRDefault="00A378FA" w:rsidP="005761A9">
            <w:pPr>
              <w:pStyle w:val="REG-P0"/>
              <w:jc w:val="left"/>
              <w:rPr>
                <w:sz w:val="20"/>
              </w:rPr>
            </w:pPr>
            <w:r>
              <w:rPr>
                <w:sz w:val="20"/>
              </w:rPr>
              <w:t>N$4</w:t>
            </w:r>
          </w:p>
        </w:tc>
      </w:tr>
      <w:tr w:rsidR="00A378FA" w14:paraId="6FDAE760" w14:textId="77777777" w:rsidTr="00AD1DE7">
        <w:tc>
          <w:tcPr>
            <w:tcW w:w="3998" w:type="dxa"/>
          </w:tcPr>
          <w:p w14:paraId="528358AB" w14:textId="77777777" w:rsidR="00A378FA" w:rsidRDefault="00A378FA" w:rsidP="005761A9">
            <w:pPr>
              <w:pStyle w:val="REG-P0"/>
              <w:jc w:val="left"/>
              <w:rPr>
                <w:sz w:val="20"/>
              </w:rPr>
            </w:pPr>
            <w:r>
              <w:rPr>
                <w:sz w:val="20"/>
              </w:rPr>
              <w:t>Grafted fruit tree</w:t>
            </w:r>
          </w:p>
        </w:tc>
        <w:tc>
          <w:tcPr>
            <w:tcW w:w="3195" w:type="dxa"/>
          </w:tcPr>
          <w:p w14:paraId="13ED697F" w14:textId="77777777" w:rsidR="00A378FA" w:rsidRDefault="00A378FA" w:rsidP="005761A9">
            <w:pPr>
              <w:pStyle w:val="REG-P0"/>
              <w:jc w:val="left"/>
              <w:rPr>
                <w:sz w:val="20"/>
              </w:rPr>
            </w:pPr>
            <w:r>
              <w:rPr>
                <w:sz w:val="20"/>
              </w:rPr>
              <w:t>1</w:t>
            </w:r>
          </w:p>
        </w:tc>
        <w:tc>
          <w:tcPr>
            <w:tcW w:w="1312" w:type="dxa"/>
          </w:tcPr>
          <w:p w14:paraId="15F4EAA8" w14:textId="77777777" w:rsidR="00A378FA" w:rsidRDefault="00A378FA" w:rsidP="005761A9">
            <w:pPr>
              <w:pStyle w:val="REG-P0"/>
              <w:jc w:val="left"/>
              <w:rPr>
                <w:sz w:val="20"/>
              </w:rPr>
            </w:pPr>
            <w:r>
              <w:rPr>
                <w:sz w:val="20"/>
              </w:rPr>
              <w:t>N$25</w:t>
            </w:r>
          </w:p>
        </w:tc>
      </w:tr>
      <w:tr w:rsidR="00A378FA" w14:paraId="6186A1B4" w14:textId="77777777" w:rsidTr="00AD1DE7">
        <w:tc>
          <w:tcPr>
            <w:tcW w:w="3998" w:type="dxa"/>
          </w:tcPr>
          <w:p w14:paraId="3BEB3E7E" w14:textId="77777777" w:rsidR="00A378FA" w:rsidRDefault="00A378FA" w:rsidP="005761A9">
            <w:pPr>
              <w:pStyle w:val="REG-P0"/>
              <w:jc w:val="left"/>
              <w:rPr>
                <w:sz w:val="20"/>
              </w:rPr>
            </w:pPr>
            <w:r>
              <w:rPr>
                <w:sz w:val="20"/>
              </w:rPr>
              <w:t>Mango fruit tree</w:t>
            </w:r>
          </w:p>
        </w:tc>
        <w:tc>
          <w:tcPr>
            <w:tcW w:w="3195" w:type="dxa"/>
          </w:tcPr>
          <w:p w14:paraId="4AC941E9" w14:textId="77777777" w:rsidR="00A378FA" w:rsidRDefault="00A378FA" w:rsidP="005761A9">
            <w:pPr>
              <w:pStyle w:val="REG-P0"/>
              <w:jc w:val="left"/>
              <w:rPr>
                <w:sz w:val="20"/>
              </w:rPr>
            </w:pPr>
            <w:r>
              <w:rPr>
                <w:sz w:val="20"/>
              </w:rPr>
              <w:t>1</w:t>
            </w:r>
          </w:p>
        </w:tc>
        <w:tc>
          <w:tcPr>
            <w:tcW w:w="1312" w:type="dxa"/>
          </w:tcPr>
          <w:p w14:paraId="25F27531" w14:textId="77777777" w:rsidR="00A378FA" w:rsidRDefault="00A378FA" w:rsidP="005761A9">
            <w:pPr>
              <w:pStyle w:val="REG-P0"/>
              <w:jc w:val="left"/>
              <w:rPr>
                <w:sz w:val="20"/>
              </w:rPr>
            </w:pPr>
            <w:r>
              <w:rPr>
                <w:sz w:val="20"/>
              </w:rPr>
              <w:t>N$8</w:t>
            </w:r>
          </w:p>
        </w:tc>
      </w:tr>
      <w:tr w:rsidR="00A378FA" w14:paraId="1DAE0159" w14:textId="77777777" w:rsidTr="00AD1DE7">
        <w:tc>
          <w:tcPr>
            <w:tcW w:w="3998" w:type="dxa"/>
          </w:tcPr>
          <w:p w14:paraId="04F66C7B" w14:textId="77777777" w:rsidR="00A378FA" w:rsidRDefault="00A378FA" w:rsidP="005761A9">
            <w:pPr>
              <w:pStyle w:val="REG-P0"/>
              <w:jc w:val="left"/>
              <w:rPr>
                <w:sz w:val="20"/>
              </w:rPr>
            </w:pPr>
            <w:r>
              <w:rPr>
                <w:sz w:val="20"/>
              </w:rPr>
              <w:t>Lemon fruit tree</w:t>
            </w:r>
          </w:p>
        </w:tc>
        <w:tc>
          <w:tcPr>
            <w:tcW w:w="3195" w:type="dxa"/>
          </w:tcPr>
          <w:p w14:paraId="7CAC6859" w14:textId="77777777" w:rsidR="00A378FA" w:rsidRDefault="00A378FA" w:rsidP="005761A9">
            <w:pPr>
              <w:pStyle w:val="REG-P0"/>
              <w:jc w:val="left"/>
              <w:rPr>
                <w:sz w:val="20"/>
              </w:rPr>
            </w:pPr>
            <w:r>
              <w:rPr>
                <w:sz w:val="20"/>
              </w:rPr>
              <w:t>1</w:t>
            </w:r>
          </w:p>
        </w:tc>
        <w:tc>
          <w:tcPr>
            <w:tcW w:w="1312" w:type="dxa"/>
          </w:tcPr>
          <w:p w14:paraId="7D2C0AFA" w14:textId="77777777" w:rsidR="00A378FA" w:rsidRDefault="00A378FA" w:rsidP="005761A9">
            <w:pPr>
              <w:pStyle w:val="REG-P0"/>
              <w:jc w:val="left"/>
              <w:rPr>
                <w:sz w:val="20"/>
              </w:rPr>
            </w:pPr>
            <w:r>
              <w:rPr>
                <w:sz w:val="20"/>
              </w:rPr>
              <w:t>N$4</w:t>
            </w:r>
          </w:p>
        </w:tc>
      </w:tr>
      <w:tr w:rsidR="00A378FA" w14:paraId="700A9E32" w14:textId="77777777" w:rsidTr="00AD1DE7">
        <w:tc>
          <w:tcPr>
            <w:tcW w:w="3998" w:type="dxa"/>
          </w:tcPr>
          <w:p w14:paraId="377675CB" w14:textId="77777777" w:rsidR="00A378FA" w:rsidRDefault="00A378FA" w:rsidP="005761A9">
            <w:pPr>
              <w:pStyle w:val="REG-P0"/>
              <w:jc w:val="left"/>
              <w:rPr>
                <w:sz w:val="20"/>
              </w:rPr>
            </w:pPr>
            <w:r>
              <w:rPr>
                <w:sz w:val="20"/>
              </w:rPr>
              <w:t>Guava fruit tree</w:t>
            </w:r>
          </w:p>
        </w:tc>
        <w:tc>
          <w:tcPr>
            <w:tcW w:w="3195" w:type="dxa"/>
          </w:tcPr>
          <w:p w14:paraId="5691CB01" w14:textId="77777777" w:rsidR="00A378FA" w:rsidRDefault="00A378FA" w:rsidP="005761A9">
            <w:pPr>
              <w:pStyle w:val="REG-P0"/>
              <w:jc w:val="left"/>
              <w:rPr>
                <w:sz w:val="20"/>
              </w:rPr>
            </w:pPr>
            <w:r>
              <w:rPr>
                <w:sz w:val="20"/>
              </w:rPr>
              <w:t>1</w:t>
            </w:r>
          </w:p>
        </w:tc>
        <w:tc>
          <w:tcPr>
            <w:tcW w:w="1312" w:type="dxa"/>
          </w:tcPr>
          <w:p w14:paraId="3225D289" w14:textId="77777777" w:rsidR="00A378FA" w:rsidRDefault="00A378FA" w:rsidP="005761A9">
            <w:pPr>
              <w:pStyle w:val="REG-P0"/>
              <w:jc w:val="left"/>
              <w:rPr>
                <w:sz w:val="20"/>
              </w:rPr>
            </w:pPr>
            <w:r>
              <w:rPr>
                <w:sz w:val="20"/>
              </w:rPr>
              <w:t>N$4</w:t>
            </w:r>
          </w:p>
        </w:tc>
      </w:tr>
      <w:tr w:rsidR="00A378FA" w14:paraId="1165FFE7" w14:textId="77777777" w:rsidTr="00AD1DE7">
        <w:tc>
          <w:tcPr>
            <w:tcW w:w="3998" w:type="dxa"/>
          </w:tcPr>
          <w:p w14:paraId="6263C87E" w14:textId="77777777" w:rsidR="00A378FA" w:rsidRDefault="00A378FA" w:rsidP="005761A9">
            <w:pPr>
              <w:pStyle w:val="REG-P0"/>
              <w:jc w:val="left"/>
              <w:rPr>
                <w:sz w:val="20"/>
              </w:rPr>
            </w:pPr>
            <w:r>
              <w:rPr>
                <w:sz w:val="20"/>
              </w:rPr>
              <w:t>Oranges/Naartjies fruit tree</w:t>
            </w:r>
          </w:p>
        </w:tc>
        <w:tc>
          <w:tcPr>
            <w:tcW w:w="3195" w:type="dxa"/>
          </w:tcPr>
          <w:p w14:paraId="290F6C02" w14:textId="77777777" w:rsidR="00A378FA" w:rsidRDefault="00A378FA" w:rsidP="005761A9">
            <w:pPr>
              <w:pStyle w:val="REG-P0"/>
              <w:jc w:val="left"/>
              <w:rPr>
                <w:sz w:val="20"/>
              </w:rPr>
            </w:pPr>
            <w:r>
              <w:rPr>
                <w:sz w:val="20"/>
              </w:rPr>
              <w:t>1</w:t>
            </w:r>
          </w:p>
        </w:tc>
        <w:tc>
          <w:tcPr>
            <w:tcW w:w="1312" w:type="dxa"/>
          </w:tcPr>
          <w:p w14:paraId="4FAF4139" w14:textId="77777777" w:rsidR="00A378FA" w:rsidRDefault="00A378FA" w:rsidP="005761A9">
            <w:pPr>
              <w:pStyle w:val="REG-P0"/>
              <w:jc w:val="left"/>
              <w:rPr>
                <w:sz w:val="20"/>
              </w:rPr>
            </w:pPr>
            <w:r>
              <w:rPr>
                <w:sz w:val="20"/>
              </w:rPr>
              <w:t>N$8</w:t>
            </w:r>
          </w:p>
        </w:tc>
      </w:tr>
      <w:tr w:rsidR="00A378FA" w14:paraId="64E863E0" w14:textId="77777777" w:rsidTr="00AD1DE7">
        <w:tc>
          <w:tcPr>
            <w:tcW w:w="3998" w:type="dxa"/>
          </w:tcPr>
          <w:p w14:paraId="1116EC61" w14:textId="77777777" w:rsidR="00A378FA" w:rsidRDefault="00A378FA" w:rsidP="005761A9">
            <w:pPr>
              <w:pStyle w:val="REG-P0"/>
              <w:jc w:val="left"/>
              <w:rPr>
                <w:sz w:val="20"/>
              </w:rPr>
            </w:pPr>
            <w:r>
              <w:rPr>
                <w:sz w:val="20"/>
              </w:rPr>
              <w:t>Paw-Paw fruit tree</w:t>
            </w:r>
          </w:p>
        </w:tc>
        <w:tc>
          <w:tcPr>
            <w:tcW w:w="3195" w:type="dxa"/>
          </w:tcPr>
          <w:p w14:paraId="37770634" w14:textId="77777777" w:rsidR="00A378FA" w:rsidRDefault="00A378FA" w:rsidP="005761A9">
            <w:pPr>
              <w:pStyle w:val="REG-P0"/>
              <w:jc w:val="left"/>
              <w:rPr>
                <w:sz w:val="20"/>
              </w:rPr>
            </w:pPr>
            <w:r>
              <w:rPr>
                <w:sz w:val="20"/>
              </w:rPr>
              <w:t>1</w:t>
            </w:r>
          </w:p>
        </w:tc>
        <w:tc>
          <w:tcPr>
            <w:tcW w:w="1312" w:type="dxa"/>
          </w:tcPr>
          <w:p w14:paraId="6C35BEDF" w14:textId="77777777" w:rsidR="00A378FA" w:rsidRDefault="00A378FA" w:rsidP="005761A9">
            <w:pPr>
              <w:pStyle w:val="REG-P0"/>
              <w:jc w:val="left"/>
              <w:rPr>
                <w:sz w:val="20"/>
              </w:rPr>
            </w:pPr>
            <w:r>
              <w:rPr>
                <w:sz w:val="20"/>
              </w:rPr>
              <w:t>N$10</w:t>
            </w:r>
          </w:p>
        </w:tc>
      </w:tr>
      <w:tr w:rsidR="00A378FA" w14:paraId="597C6E1F" w14:textId="77777777" w:rsidTr="00AD1DE7">
        <w:tc>
          <w:tcPr>
            <w:tcW w:w="3998" w:type="dxa"/>
          </w:tcPr>
          <w:p w14:paraId="424C73BF" w14:textId="77777777" w:rsidR="00A378FA" w:rsidRDefault="00A378FA" w:rsidP="005761A9">
            <w:pPr>
              <w:pStyle w:val="REG-P0"/>
              <w:jc w:val="left"/>
              <w:rPr>
                <w:sz w:val="20"/>
              </w:rPr>
            </w:pPr>
            <w:r>
              <w:rPr>
                <w:sz w:val="20"/>
              </w:rPr>
              <w:t>Grape fruit tree</w:t>
            </w:r>
          </w:p>
        </w:tc>
        <w:tc>
          <w:tcPr>
            <w:tcW w:w="3195" w:type="dxa"/>
          </w:tcPr>
          <w:p w14:paraId="0A014B65" w14:textId="77777777" w:rsidR="00A378FA" w:rsidRDefault="00A378FA" w:rsidP="005761A9">
            <w:pPr>
              <w:pStyle w:val="REG-P0"/>
              <w:jc w:val="left"/>
              <w:rPr>
                <w:sz w:val="20"/>
              </w:rPr>
            </w:pPr>
            <w:r>
              <w:rPr>
                <w:sz w:val="20"/>
              </w:rPr>
              <w:t>1</w:t>
            </w:r>
          </w:p>
        </w:tc>
        <w:tc>
          <w:tcPr>
            <w:tcW w:w="1312" w:type="dxa"/>
          </w:tcPr>
          <w:p w14:paraId="6EB60F78" w14:textId="77777777" w:rsidR="00A378FA" w:rsidRDefault="00A378FA" w:rsidP="005761A9">
            <w:pPr>
              <w:pStyle w:val="REG-P0"/>
              <w:jc w:val="left"/>
              <w:rPr>
                <w:sz w:val="20"/>
              </w:rPr>
            </w:pPr>
            <w:r>
              <w:rPr>
                <w:sz w:val="20"/>
              </w:rPr>
              <w:t>N$10</w:t>
            </w:r>
          </w:p>
        </w:tc>
      </w:tr>
    </w:tbl>
    <w:p w14:paraId="15997B19" w14:textId="77777777" w:rsidR="00A378FA" w:rsidRPr="00DC7855" w:rsidRDefault="00A378FA" w:rsidP="00DC7855">
      <w:pPr>
        <w:pStyle w:val="REG-P0"/>
      </w:pPr>
    </w:p>
    <w:p w14:paraId="3C142DC6" w14:textId="77777777" w:rsidR="00A378FA" w:rsidRDefault="00A378FA" w:rsidP="00D455A7">
      <w:pPr>
        <w:pStyle w:val="REG-P0"/>
        <w:jc w:val="center"/>
      </w:pPr>
      <w:r>
        <w:t>SCHEDULE 4</w:t>
      </w:r>
    </w:p>
    <w:p w14:paraId="6D2CC78A" w14:textId="77777777" w:rsidR="00A378FA" w:rsidRPr="00DC7855" w:rsidRDefault="00A378FA" w:rsidP="00D455A7">
      <w:pPr>
        <w:pStyle w:val="REG-P0"/>
        <w:jc w:val="center"/>
      </w:pPr>
    </w:p>
    <w:p w14:paraId="69EFE554" w14:textId="77777777" w:rsidR="00A378FA" w:rsidRPr="00B464A5" w:rsidRDefault="00A378FA" w:rsidP="00D455A7">
      <w:pPr>
        <w:pStyle w:val="REG-P0"/>
        <w:jc w:val="center"/>
        <w:rPr>
          <w:b/>
        </w:rPr>
      </w:pPr>
      <w:r w:rsidRPr="00B464A5">
        <w:rPr>
          <w:b/>
        </w:rPr>
        <w:t>Commercial Crafts and Curios</w:t>
      </w:r>
    </w:p>
    <w:p w14:paraId="333DAC72" w14:textId="77777777" w:rsidR="00A378FA" w:rsidRPr="00DC7855" w:rsidRDefault="00A378FA" w:rsidP="00DC7855">
      <w:pPr>
        <w:pStyle w:val="REG-P0"/>
      </w:pPr>
    </w:p>
    <w:tbl>
      <w:tblPr>
        <w:tblW w:w="850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2976"/>
        <w:gridCol w:w="2926"/>
        <w:gridCol w:w="2603"/>
      </w:tblGrid>
      <w:tr w:rsidR="00A378FA" w:rsidRPr="00621940" w14:paraId="776D2999" w14:textId="77777777" w:rsidTr="00710C63">
        <w:tc>
          <w:tcPr>
            <w:tcW w:w="2976" w:type="dxa"/>
          </w:tcPr>
          <w:p w14:paraId="600D5E97" w14:textId="1A2930E2" w:rsidR="00A378FA" w:rsidRPr="00710C63" w:rsidRDefault="00A378FA" w:rsidP="00E73214">
            <w:pPr>
              <w:pStyle w:val="REG-P0"/>
              <w:rPr>
                <w:sz w:val="20"/>
              </w:rPr>
            </w:pPr>
            <w:r w:rsidRPr="00710C63">
              <w:rPr>
                <w:sz w:val="20"/>
              </w:rPr>
              <w:t>Type of Product</w:t>
            </w:r>
            <w:r w:rsidR="00E73214">
              <w:rPr>
                <w:sz w:val="20"/>
              </w:rPr>
              <w:t xml:space="preserve"> </w:t>
            </w:r>
            <w:r w:rsidR="00E73214" w:rsidRPr="004428EC">
              <w:rPr>
                <w:rStyle w:val="REG-AmendChar"/>
                <w:sz w:val="16"/>
              </w:rPr>
              <w:t>[not bold in GG]</w:t>
            </w:r>
          </w:p>
        </w:tc>
        <w:tc>
          <w:tcPr>
            <w:tcW w:w="2926" w:type="dxa"/>
          </w:tcPr>
          <w:p w14:paraId="7BF2A423" w14:textId="77777777" w:rsidR="00A378FA" w:rsidRPr="00621940" w:rsidRDefault="00A378FA" w:rsidP="00E73214">
            <w:pPr>
              <w:pStyle w:val="REG-P0"/>
              <w:rPr>
                <w:b/>
                <w:sz w:val="20"/>
              </w:rPr>
            </w:pPr>
            <w:r w:rsidRPr="00621940">
              <w:rPr>
                <w:b/>
                <w:sz w:val="20"/>
              </w:rPr>
              <w:t>Unit</w:t>
            </w:r>
          </w:p>
        </w:tc>
        <w:tc>
          <w:tcPr>
            <w:tcW w:w="2603" w:type="dxa"/>
          </w:tcPr>
          <w:p w14:paraId="268FD864" w14:textId="77777777" w:rsidR="00A378FA" w:rsidRPr="00621940" w:rsidRDefault="00A378FA" w:rsidP="00E73214">
            <w:pPr>
              <w:pStyle w:val="REG-P0"/>
              <w:rPr>
                <w:b/>
                <w:sz w:val="20"/>
              </w:rPr>
            </w:pPr>
            <w:r w:rsidRPr="00621940">
              <w:rPr>
                <w:b/>
                <w:sz w:val="20"/>
              </w:rPr>
              <w:t>Price</w:t>
            </w:r>
          </w:p>
        </w:tc>
      </w:tr>
      <w:tr w:rsidR="00A378FA" w14:paraId="37D6B484" w14:textId="77777777" w:rsidTr="00710C63">
        <w:tc>
          <w:tcPr>
            <w:tcW w:w="2976" w:type="dxa"/>
          </w:tcPr>
          <w:p w14:paraId="31E1D868" w14:textId="77777777" w:rsidR="00A378FA" w:rsidRDefault="00A378FA" w:rsidP="00E73214">
            <w:pPr>
              <w:pStyle w:val="REG-P0"/>
              <w:rPr>
                <w:sz w:val="20"/>
              </w:rPr>
            </w:pPr>
            <w:r>
              <w:rPr>
                <w:sz w:val="20"/>
              </w:rPr>
              <w:t>Ornamental dry roots, curios</w:t>
            </w:r>
          </w:p>
        </w:tc>
        <w:tc>
          <w:tcPr>
            <w:tcW w:w="2926" w:type="dxa"/>
          </w:tcPr>
          <w:p w14:paraId="4037D124" w14:textId="77777777" w:rsidR="00A378FA" w:rsidRDefault="00A378FA" w:rsidP="00E73214">
            <w:pPr>
              <w:pStyle w:val="REG-P0"/>
              <w:rPr>
                <w:sz w:val="20"/>
              </w:rPr>
            </w:pPr>
            <w:r>
              <w:rPr>
                <w:sz w:val="20"/>
              </w:rPr>
              <w:t>1 Tonne</w:t>
            </w:r>
          </w:p>
        </w:tc>
        <w:tc>
          <w:tcPr>
            <w:tcW w:w="2603" w:type="dxa"/>
          </w:tcPr>
          <w:p w14:paraId="385F373B" w14:textId="77777777" w:rsidR="00A378FA" w:rsidRDefault="00A378FA" w:rsidP="00E73214">
            <w:pPr>
              <w:pStyle w:val="REG-P0"/>
              <w:rPr>
                <w:sz w:val="20"/>
              </w:rPr>
            </w:pPr>
            <w:r>
              <w:rPr>
                <w:sz w:val="20"/>
              </w:rPr>
              <w:t>N$200</w:t>
            </w:r>
          </w:p>
        </w:tc>
      </w:tr>
    </w:tbl>
    <w:p w14:paraId="42D7FCE0" w14:textId="77777777" w:rsidR="00A378FA" w:rsidRPr="00DC7855" w:rsidRDefault="00A378FA" w:rsidP="00DC7855">
      <w:pPr>
        <w:pStyle w:val="REG-P0"/>
      </w:pPr>
    </w:p>
    <w:p w14:paraId="730CFDCE" w14:textId="77777777" w:rsidR="00A378FA" w:rsidRPr="00DF5543" w:rsidRDefault="00A378FA" w:rsidP="00A378FA">
      <w:pPr>
        <w:pStyle w:val="REG-P0"/>
        <w:rPr>
          <w:sz w:val="20"/>
          <w:szCs w:val="20"/>
        </w:rPr>
      </w:pPr>
      <w:r w:rsidRPr="00DF5543">
        <w:rPr>
          <w:b/>
          <w:sz w:val="20"/>
          <w:szCs w:val="20"/>
        </w:rPr>
        <w:t>Note:</w:t>
      </w:r>
      <w:r w:rsidRPr="00DF5543">
        <w:rPr>
          <w:spacing w:val="-20"/>
          <w:sz w:val="20"/>
          <w:szCs w:val="20"/>
        </w:rPr>
        <w:t xml:space="preserve"> </w:t>
      </w:r>
      <w:r w:rsidRPr="00DF5543">
        <w:rPr>
          <w:sz w:val="20"/>
          <w:szCs w:val="20"/>
        </w:rPr>
        <w:t>The</w:t>
      </w:r>
      <w:r w:rsidRPr="00DF5543">
        <w:rPr>
          <w:spacing w:val="-20"/>
          <w:sz w:val="20"/>
          <w:szCs w:val="20"/>
        </w:rPr>
        <w:t xml:space="preserve"> </w:t>
      </w:r>
      <w:r w:rsidRPr="00DF5543">
        <w:rPr>
          <w:sz w:val="20"/>
          <w:szCs w:val="20"/>
        </w:rPr>
        <w:t>charges</w:t>
      </w:r>
      <w:r w:rsidRPr="00DF5543">
        <w:rPr>
          <w:spacing w:val="-20"/>
          <w:sz w:val="20"/>
          <w:szCs w:val="20"/>
        </w:rPr>
        <w:t xml:space="preserve"> </w:t>
      </w:r>
      <w:r w:rsidRPr="00DF5543">
        <w:rPr>
          <w:sz w:val="20"/>
          <w:szCs w:val="20"/>
        </w:rPr>
        <w:t>per</w:t>
      </w:r>
      <w:r w:rsidRPr="00DF5543">
        <w:rPr>
          <w:spacing w:val="-20"/>
          <w:sz w:val="20"/>
          <w:szCs w:val="20"/>
        </w:rPr>
        <w:t xml:space="preserve"> </w:t>
      </w:r>
      <w:r w:rsidRPr="00DF5543">
        <w:rPr>
          <w:sz w:val="20"/>
          <w:szCs w:val="20"/>
        </w:rPr>
        <w:t>unit</w:t>
      </w:r>
      <w:r w:rsidRPr="00DF5543">
        <w:rPr>
          <w:spacing w:val="-20"/>
          <w:sz w:val="20"/>
          <w:szCs w:val="20"/>
        </w:rPr>
        <w:t xml:space="preserve"> </w:t>
      </w:r>
      <w:r w:rsidRPr="00DF5543">
        <w:rPr>
          <w:sz w:val="20"/>
          <w:szCs w:val="20"/>
        </w:rPr>
        <w:t>product</w:t>
      </w:r>
      <w:r w:rsidRPr="00DF5543">
        <w:rPr>
          <w:spacing w:val="-20"/>
          <w:sz w:val="20"/>
          <w:szCs w:val="20"/>
        </w:rPr>
        <w:t xml:space="preserve"> </w:t>
      </w:r>
      <w:r w:rsidRPr="00DF5543">
        <w:rPr>
          <w:sz w:val="20"/>
          <w:szCs w:val="20"/>
        </w:rPr>
        <w:t>should</w:t>
      </w:r>
      <w:r w:rsidRPr="00DF5543">
        <w:rPr>
          <w:spacing w:val="-20"/>
          <w:sz w:val="20"/>
          <w:szCs w:val="20"/>
        </w:rPr>
        <w:t xml:space="preserve"> </w:t>
      </w:r>
      <w:r w:rsidRPr="00DF5543">
        <w:rPr>
          <w:sz w:val="20"/>
          <w:szCs w:val="20"/>
        </w:rPr>
        <w:t>be</w:t>
      </w:r>
      <w:r w:rsidRPr="00DF5543">
        <w:rPr>
          <w:spacing w:val="-20"/>
          <w:sz w:val="20"/>
          <w:szCs w:val="20"/>
        </w:rPr>
        <w:t xml:space="preserve"> </w:t>
      </w:r>
      <w:r w:rsidRPr="00DF5543">
        <w:rPr>
          <w:sz w:val="20"/>
          <w:szCs w:val="20"/>
        </w:rPr>
        <w:t>issued</w:t>
      </w:r>
      <w:r w:rsidRPr="00DF5543">
        <w:rPr>
          <w:spacing w:val="-20"/>
          <w:sz w:val="20"/>
          <w:szCs w:val="20"/>
        </w:rPr>
        <w:t xml:space="preserve"> </w:t>
      </w:r>
      <w:r w:rsidRPr="00DF5543">
        <w:rPr>
          <w:sz w:val="20"/>
          <w:szCs w:val="20"/>
        </w:rPr>
        <w:t>with</w:t>
      </w:r>
      <w:r w:rsidRPr="00DF5543">
        <w:rPr>
          <w:spacing w:val="-20"/>
          <w:sz w:val="20"/>
          <w:szCs w:val="20"/>
        </w:rPr>
        <w:t xml:space="preserve"> </w:t>
      </w:r>
      <w:r w:rsidRPr="00DF5543">
        <w:rPr>
          <w:sz w:val="20"/>
          <w:szCs w:val="20"/>
        </w:rPr>
        <w:t>transport</w:t>
      </w:r>
      <w:r w:rsidRPr="00DF5543">
        <w:rPr>
          <w:spacing w:val="-20"/>
          <w:sz w:val="20"/>
          <w:szCs w:val="20"/>
        </w:rPr>
        <w:t xml:space="preserve"> </w:t>
      </w:r>
      <w:r w:rsidRPr="00DF5543">
        <w:rPr>
          <w:sz w:val="20"/>
          <w:szCs w:val="20"/>
        </w:rPr>
        <w:t>permit.</w:t>
      </w:r>
      <w:r w:rsidRPr="00DF5543">
        <w:rPr>
          <w:spacing w:val="-20"/>
          <w:sz w:val="20"/>
          <w:szCs w:val="20"/>
        </w:rPr>
        <w:t xml:space="preserve"> </w:t>
      </w:r>
      <w:r w:rsidRPr="00DF5543">
        <w:rPr>
          <w:sz w:val="20"/>
          <w:szCs w:val="20"/>
        </w:rPr>
        <w:t>Charges</w:t>
      </w:r>
      <w:r w:rsidRPr="00DF5543">
        <w:rPr>
          <w:spacing w:val="-20"/>
          <w:sz w:val="20"/>
          <w:szCs w:val="20"/>
        </w:rPr>
        <w:t xml:space="preserve"> </w:t>
      </w:r>
      <w:r w:rsidRPr="00DF5543">
        <w:rPr>
          <w:sz w:val="20"/>
          <w:szCs w:val="20"/>
        </w:rPr>
        <w:t>are</w:t>
      </w:r>
      <w:r w:rsidRPr="00DF5543">
        <w:rPr>
          <w:spacing w:val="-20"/>
          <w:sz w:val="20"/>
          <w:szCs w:val="20"/>
        </w:rPr>
        <w:t xml:space="preserve"> </w:t>
      </w:r>
      <w:r w:rsidRPr="00DF5543">
        <w:rPr>
          <w:sz w:val="20"/>
          <w:szCs w:val="20"/>
        </w:rPr>
        <w:t>only</w:t>
      </w:r>
      <w:r w:rsidRPr="00DF5543">
        <w:rPr>
          <w:spacing w:val="-20"/>
          <w:sz w:val="20"/>
          <w:szCs w:val="20"/>
        </w:rPr>
        <w:t xml:space="preserve"> </w:t>
      </w:r>
      <w:r w:rsidRPr="00DF5543">
        <w:rPr>
          <w:sz w:val="20"/>
          <w:szCs w:val="20"/>
        </w:rPr>
        <w:t>applicable to local products. Products on transit are excluded from these</w:t>
      </w:r>
      <w:r w:rsidRPr="00DF5543">
        <w:rPr>
          <w:spacing w:val="-5"/>
          <w:sz w:val="20"/>
          <w:szCs w:val="20"/>
        </w:rPr>
        <w:t xml:space="preserve"> </w:t>
      </w:r>
      <w:r w:rsidRPr="00DF5543">
        <w:rPr>
          <w:sz w:val="20"/>
          <w:szCs w:val="20"/>
        </w:rPr>
        <w:t>charges.</w:t>
      </w:r>
    </w:p>
    <w:p w14:paraId="5471BF45" w14:textId="77777777" w:rsidR="00A378FA" w:rsidRPr="00DC7855" w:rsidRDefault="00A378FA" w:rsidP="00DC7855">
      <w:pPr>
        <w:pStyle w:val="REG-P0"/>
      </w:pPr>
    </w:p>
    <w:p w14:paraId="2AC3A896" w14:textId="77777777" w:rsidR="00A378FA" w:rsidRDefault="00A378FA" w:rsidP="00D455A7">
      <w:pPr>
        <w:pStyle w:val="REG-P0"/>
        <w:jc w:val="center"/>
      </w:pPr>
      <w:r>
        <w:t>SCHEDULE 5</w:t>
      </w:r>
    </w:p>
    <w:p w14:paraId="2F275943" w14:textId="77777777" w:rsidR="00A378FA" w:rsidRPr="00DC7855" w:rsidRDefault="00A378FA" w:rsidP="00D455A7">
      <w:pPr>
        <w:pStyle w:val="REG-P0"/>
        <w:jc w:val="center"/>
      </w:pPr>
    </w:p>
    <w:p w14:paraId="13981FDB" w14:textId="77777777" w:rsidR="00A378FA" w:rsidRPr="00193971" w:rsidRDefault="00A378FA" w:rsidP="00D455A7">
      <w:pPr>
        <w:pStyle w:val="REG-P0"/>
        <w:jc w:val="center"/>
        <w:rPr>
          <w:b/>
        </w:rPr>
      </w:pPr>
      <w:r w:rsidRPr="00193971">
        <w:rPr>
          <w:b/>
        </w:rPr>
        <w:t>Fees for Impounded Animals</w:t>
      </w:r>
    </w:p>
    <w:p w14:paraId="4E0AD718" w14:textId="77777777" w:rsidR="00A378FA" w:rsidRPr="00DC7855" w:rsidRDefault="00A378FA" w:rsidP="00DC7855">
      <w:pPr>
        <w:pStyle w:val="REG-P0"/>
      </w:pPr>
    </w:p>
    <w:tbl>
      <w:tblPr>
        <w:tblW w:w="850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3583"/>
        <w:gridCol w:w="2160"/>
        <w:gridCol w:w="2762"/>
      </w:tblGrid>
      <w:tr w:rsidR="00A378FA" w:rsidRPr="00641700" w14:paraId="3F865637" w14:textId="77777777" w:rsidTr="007703FF">
        <w:tc>
          <w:tcPr>
            <w:tcW w:w="3583" w:type="dxa"/>
          </w:tcPr>
          <w:p w14:paraId="10EA98F3" w14:textId="77777777" w:rsidR="00A378FA" w:rsidRPr="00641700" w:rsidRDefault="00A378FA" w:rsidP="00E73214">
            <w:pPr>
              <w:pStyle w:val="REG-P0"/>
              <w:rPr>
                <w:b/>
                <w:sz w:val="20"/>
              </w:rPr>
            </w:pPr>
            <w:r w:rsidRPr="00641700">
              <w:rPr>
                <w:b/>
                <w:sz w:val="20"/>
              </w:rPr>
              <w:t>Type of fee</w:t>
            </w:r>
          </w:p>
        </w:tc>
        <w:tc>
          <w:tcPr>
            <w:tcW w:w="2160" w:type="dxa"/>
          </w:tcPr>
          <w:p w14:paraId="12FA64F7" w14:textId="77777777" w:rsidR="00A378FA" w:rsidRPr="00641700" w:rsidRDefault="00A378FA" w:rsidP="00E73214">
            <w:pPr>
              <w:pStyle w:val="REG-P0"/>
              <w:rPr>
                <w:b/>
                <w:sz w:val="20"/>
              </w:rPr>
            </w:pPr>
            <w:r w:rsidRPr="00641700">
              <w:rPr>
                <w:b/>
                <w:sz w:val="20"/>
              </w:rPr>
              <w:t>Stock type</w:t>
            </w:r>
          </w:p>
        </w:tc>
        <w:tc>
          <w:tcPr>
            <w:tcW w:w="2762" w:type="dxa"/>
          </w:tcPr>
          <w:p w14:paraId="2B002489" w14:textId="77777777" w:rsidR="00A378FA" w:rsidRPr="00641700" w:rsidRDefault="00A378FA" w:rsidP="00E73214">
            <w:pPr>
              <w:pStyle w:val="REG-P0"/>
              <w:rPr>
                <w:b/>
                <w:sz w:val="20"/>
              </w:rPr>
            </w:pPr>
            <w:r w:rsidRPr="00641700">
              <w:rPr>
                <w:b/>
                <w:sz w:val="20"/>
              </w:rPr>
              <w:t>Amount</w:t>
            </w:r>
          </w:p>
        </w:tc>
      </w:tr>
      <w:tr w:rsidR="00A378FA" w14:paraId="5EAB9772" w14:textId="77777777" w:rsidTr="007703FF">
        <w:tc>
          <w:tcPr>
            <w:tcW w:w="3583" w:type="dxa"/>
          </w:tcPr>
          <w:p w14:paraId="1FA64989" w14:textId="77777777" w:rsidR="00A378FA" w:rsidRDefault="00A378FA" w:rsidP="00E73214">
            <w:pPr>
              <w:pStyle w:val="REG-P0"/>
              <w:rPr>
                <w:sz w:val="20"/>
              </w:rPr>
            </w:pPr>
            <w:r>
              <w:rPr>
                <w:sz w:val="20"/>
              </w:rPr>
              <w:t>Detention</w:t>
            </w:r>
          </w:p>
        </w:tc>
        <w:tc>
          <w:tcPr>
            <w:tcW w:w="2160" w:type="dxa"/>
          </w:tcPr>
          <w:p w14:paraId="495FC02C" w14:textId="77777777" w:rsidR="00A378FA" w:rsidRDefault="00A378FA" w:rsidP="00E73214">
            <w:pPr>
              <w:pStyle w:val="REG-P0"/>
              <w:rPr>
                <w:sz w:val="20"/>
              </w:rPr>
            </w:pPr>
            <w:r>
              <w:rPr>
                <w:sz w:val="20"/>
              </w:rPr>
              <w:t>Large stock</w:t>
            </w:r>
          </w:p>
        </w:tc>
        <w:tc>
          <w:tcPr>
            <w:tcW w:w="2762" w:type="dxa"/>
          </w:tcPr>
          <w:p w14:paraId="795C22AF" w14:textId="77777777" w:rsidR="00A378FA" w:rsidRDefault="00A378FA" w:rsidP="00E73214">
            <w:pPr>
              <w:pStyle w:val="REG-P0"/>
              <w:rPr>
                <w:sz w:val="20"/>
              </w:rPr>
            </w:pPr>
            <w:r>
              <w:rPr>
                <w:sz w:val="20"/>
              </w:rPr>
              <w:t>N$2.50 per animal per day</w:t>
            </w:r>
          </w:p>
        </w:tc>
      </w:tr>
      <w:tr w:rsidR="00A378FA" w14:paraId="3C0BFDFC" w14:textId="77777777" w:rsidTr="007703FF">
        <w:tc>
          <w:tcPr>
            <w:tcW w:w="3583" w:type="dxa"/>
          </w:tcPr>
          <w:p w14:paraId="77DDE4A0" w14:textId="77777777" w:rsidR="00A378FA" w:rsidRDefault="00A378FA" w:rsidP="00E73214">
            <w:pPr>
              <w:pStyle w:val="REG-P0"/>
            </w:pPr>
          </w:p>
        </w:tc>
        <w:tc>
          <w:tcPr>
            <w:tcW w:w="2160" w:type="dxa"/>
          </w:tcPr>
          <w:p w14:paraId="1698C3C4" w14:textId="77777777" w:rsidR="00A378FA" w:rsidRDefault="00A378FA" w:rsidP="00E73214">
            <w:pPr>
              <w:pStyle w:val="REG-P0"/>
              <w:rPr>
                <w:sz w:val="20"/>
              </w:rPr>
            </w:pPr>
            <w:r>
              <w:rPr>
                <w:sz w:val="20"/>
              </w:rPr>
              <w:t>Small stock</w:t>
            </w:r>
          </w:p>
        </w:tc>
        <w:tc>
          <w:tcPr>
            <w:tcW w:w="2762" w:type="dxa"/>
          </w:tcPr>
          <w:p w14:paraId="7D9AF092" w14:textId="77777777" w:rsidR="00A378FA" w:rsidRDefault="00A378FA" w:rsidP="00E73214">
            <w:pPr>
              <w:pStyle w:val="REG-P0"/>
              <w:rPr>
                <w:sz w:val="20"/>
              </w:rPr>
            </w:pPr>
            <w:r>
              <w:rPr>
                <w:sz w:val="20"/>
              </w:rPr>
              <w:t>N$1 per animal per day</w:t>
            </w:r>
          </w:p>
        </w:tc>
      </w:tr>
      <w:tr w:rsidR="00A378FA" w14:paraId="76FEBEE3" w14:textId="77777777" w:rsidTr="007703FF">
        <w:tc>
          <w:tcPr>
            <w:tcW w:w="3583" w:type="dxa"/>
          </w:tcPr>
          <w:p w14:paraId="331B8A95" w14:textId="77777777" w:rsidR="00A378FA" w:rsidRDefault="00A378FA" w:rsidP="00E73214">
            <w:pPr>
              <w:pStyle w:val="REG-P0"/>
              <w:rPr>
                <w:sz w:val="20"/>
              </w:rPr>
            </w:pPr>
            <w:r>
              <w:rPr>
                <w:sz w:val="20"/>
              </w:rPr>
              <w:t>Grazing</w:t>
            </w:r>
          </w:p>
        </w:tc>
        <w:tc>
          <w:tcPr>
            <w:tcW w:w="2160" w:type="dxa"/>
          </w:tcPr>
          <w:p w14:paraId="42A04E65" w14:textId="77777777" w:rsidR="00A378FA" w:rsidRDefault="00A378FA" w:rsidP="00E73214">
            <w:pPr>
              <w:pStyle w:val="REG-P0"/>
              <w:rPr>
                <w:sz w:val="20"/>
              </w:rPr>
            </w:pPr>
            <w:r>
              <w:rPr>
                <w:sz w:val="20"/>
              </w:rPr>
              <w:t>Large stock</w:t>
            </w:r>
          </w:p>
        </w:tc>
        <w:tc>
          <w:tcPr>
            <w:tcW w:w="2762" w:type="dxa"/>
          </w:tcPr>
          <w:p w14:paraId="1AEC517C" w14:textId="77777777" w:rsidR="00A378FA" w:rsidRDefault="00A378FA" w:rsidP="00E73214">
            <w:pPr>
              <w:pStyle w:val="REG-P0"/>
              <w:rPr>
                <w:sz w:val="20"/>
              </w:rPr>
            </w:pPr>
            <w:r>
              <w:rPr>
                <w:sz w:val="20"/>
              </w:rPr>
              <w:t>N$3.75 per animal per day</w:t>
            </w:r>
          </w:p>
        </w:tc>
      </w:tr>
      <w:tr w:rsidR="00A378FA" w14:paraId="6FDEFE1C" w14:textId="77777777" w:rsidTr="007703FF">
        <w:tc>
          <w:tcPr>
            <w:tcW w:w="3583" w:type="dxa"/>
          </w:tcPr>
          <w:p w14:paraId="25EDF730" w14:textId="77777777" w:rsidR="00A378FA" w:rsidRDefault="00A378FA" w:rsidP="00E73214">
            <w:pPr>
              <w:pStyle w:val="REG-P0"/>
            </w:pPr>
          </w:p>
        </w:tc>
        <w:tc>
          <w:tcPr>
            <w:tcW w:w="2160" w:type="dxa"/>
          </w:tcPr>
          <w:p w14:paraId="3530B57E" w14:textId="77777777" w:rsidR="00A378FA" w:rsidRDefault="00A378FA" w:rsidP="00E73214">
            <w:pPr>
              <w:pStyle w:val="REG-P0"/>
              <w:rPr>
                <w:sz w:val="20"/>
              </w:rPr>
            </w:pPr>
            <w:r>
              <w:rPr>
                <w:sz w:val="20"/>
              </w:rPr>
              <w:t>Small stock</w:t>
            </w:r>
          </w:p>
        </w:tc>
        <w:tc>
          <w:tcPr>
            <w:tcW w:w="2762" w:type="dxa"/>
          </w:tcPr>
          <w:p w14:paraId="28AF8070" w14:textId="77777777" w:rsidR="00A378FA" w:rsidRDefault="00A378FA" w:rsidP="00E73214">
            <w:pPr>
              <w:pStyle w:val="REG-P0"/>
              <w:rPr>
                <w:sz w:val="20"/>
              </w:rPr>
            </w:pPr>
            <w:r>
              <w:rPr>
                <w:sz w:val="20"/>
              </w:rPr>
              <w:t>N$1.50 per animal/ per day</w:t>
            </w:r>
          </w:p>
        </w:tc>
      </w:tr>
      <w:tr w:rsidR="00A378FA" w14:paraId="636AF2BB" w14:textId="77777777" w:rsidTr="007703FF">
        <w:tc>
          <w:tcPr>
            <w:tcW w:w="3583" w:type="dxa"/>
          </w:tcPr>
          <w:p w14:paraId="58C76591" w14:textId="77777777" w:rsidR="00A378FA" w:rsidRDefault="00A378FA" w:rsidP="00E73214">
            <w:pPr>
              <w:pStyle w:val="REG-P0"/>
              <w:rPr>
                <w:sz w:val="20"/>
              </w:rPr>
            </w:pPr>
            <w:r>
              <w:rPr>
                <w:sz w:val="20"/>
              </w:rPr>
              <w:t>Feeding</w:t>
            </w:r>
          </w:p>
        </w:tc>
        <w:tc>
          <w:tcPr>
            <w:tcW w:w="2160" w:type="dxa"/>
          </w:tcPr>
          <w:p w14:paraId="74904D01" w14:textId="77777777" w:rsidR="00A378FA" w:rsidRDefault="00A378FA" w:rsidP="00E73214">
            <w:pPr>
              <w:pStyle w:val="REG-P0"/>
              <w:rPr>
                <w:sz w:val="20"/>
              </w:rPr>
            </w:pPr>
            <w:r>
              <w:rPr>
                <w:sz w:val="20"/>
              </w:rPr>
              <w:t>Large stock</w:t>
            </w:r>
          </w:p>
        </w:tc>
        <w:tc>
          <w:tcPr>
            <w:tcW w:w="2762" w:type="dxa"/>
          </w:tcPr>
          <w:p w14:paraId="5EE71DB1" w14:textId="77777777" w:rsidR="00A378FA" w:rsidRDefault="00A378FA" w:rsidP="00E73214">
            <w:pPr>
              <w:pStyle w:val="REG-P0"/>
              <w:rPr>
                <w:sz w:val="20"/>
              </w:rPr>
            </w:pPr>
            <w:r>
              <w:rPr>
                <w:sz w:val="20"/>
              </w:rPr>
              <w:t>N$30 per animal per day</w:t>
            </w:r>
          </w:p>
        </w:tc>
      </w:tr>
      <w:tr w:rsidR="00A378FA" w14:paraId="3555D052" w14:textId="77777777" w:rsidTr="007703FF">
        <w:tc>
          <w:tcPr>
            <w:tcW w:w="3583" w:type="dxa"/>
          </w:tcPr>
          <w:p w14:paraId="18EECB33" w14:textId="77777777" w:rsidR="00A378FA" w:rsidRDefault="00A378FA" w:rsidP="00E73214">
            <w:pPr>
              <w:pStyle w:val="REG-P0"/>
            </w:pPr>
          </w:p>
        </w:tc>
        <w:tc>
          <w:tcPr>
            <w:tcW w:w="2160" w:type="dxa"/>
          </w:tcPr>
          <w:p w14:paraId="1BF62026" w14:textId="77777777" w:rsidR="00A378FA" w:rsidRDefault="00A378FA" w:rsidP="00E73214">
            <w:pPr>
              <w:pStyle w:val="REG-P0"/>
              <w:rPr>
                <w:sz w:val="20"/>
              </w:rPr>
            </w:pPr>
            <w:r>
              <w:rPr>
                <w:sz w:val="20"/>
              </w:rPr>
              <w:t>Small stock</w:t>
            </w:r>
          </w:p>
        </w:tc>
        <w:tc>
          <w:tcPr>
            <w:tcW w:w="2762" w:type="dxa"/>
          </w:tcPr>
          <w:p w14:paraId="4C3C0342" w14:textId="77777777" w:rsidR="00A378FA" w:rsidRDefault="00A378FA" w:rsidP="00E73214">
            <w:pPr>
              <w:pStyle w:val="REG-P0"/>
              <w:rPr>
                <w:sz w:val="20"/>
              </w:rPr>
            </w:pPr>
            <w:r>
              <w:rPr>
                <w:sz w:val="20"/>
              </w:rPr>
              <w:t>N$5 per animal per day</w:t>
            </w:r>
          </w:p>
        </w:tc>
      </w:tr>
      <w:tr w:rsidR="00A378FA" w14:paraId="40F4AA30" w14:textId="77777777" w:rsidTr="007703FF">
        <w:tc>
          <w:tcPr>
            <w:tcW w:w="3583" w:type="dxa"/>
          </w:tcPr>
          <w:p w14:paraId="3825AF5C" w14:textId="77777777" w:rsidR="00A378FA" w:rsidRDefault="00A378FA" w:rsidP="00E73214">
            <w:pPr>
              <w:pStyle w:val="REG-P0"/>
              <w:rPr>
                <w:sz w:val="20"/>
              </w:rPr>
            </w:pPr>
            <w:r>
              <w:rPr>
                <w:sz w:val="20"/>
              </w:rPr>
              <w:t>Herding</w:t>
            </w:r>
          </w:p>
        </w:tc>
        <w:tc>
          <w:tcPr>
            <w:tcW w:w="2160" w:type="dxa"/>
          </w:tcPr>
          <w:p w14:paraId="18C52089" w14:textId="77777777" w:rsidR="00A378FA" w:rsidRDefault="00A378FA" w:rsidP="00E73214">
            <w:pPr>
              <w:pStyle w:val="REG-P0"/>
              <w:rPr>
                <w:sz w:val="20"/>
              </w:rPr>
            </w:pPr>
            <w:r>
              <w:rPr>
                <w:sz w:val="20"/>
              </w:rPr>
              <w:t>Large stock</w:t>
            </w:r>
          </w:p>
        </w:tc>
        <w:tc>
          <w:tcPr>
            <w:tcW w:w="2762" w:type="dxa"/>
          </w:tcPr>
          <w:p w14:paraId="5D7DDF84" w14:textId="77777777" w:rsidR="00A378FA" w:rsidRDefault="00A378FA" w:rsidP="00E73214">
            <w:pPr>
              <w:pStyle w:val="REG-P0"/>
              <w:rPr>
                <w:sz w:val="20"/>
              </w:rPr>
            </w:pPr>
            <w:r>
              <w:rPr>
                <w:sz w:val="20"/>
              </w:rPr>
              <w:t>N$100 per day</w:t>
            </w:r>
          </w:p>
        </w:tc>
      </w:tr>
      <w:tr w:rsidR="00A378FA" w14:paraId="7A7917FE" w14:textId="77777777" w:rsidTr="007703FF">
        <w:tc>
          <w:tcPr>
            <w:tcW w:w="3583" w:type="dxa"/>
          </w:tcPr>
          <w:p w14:paraId="0531C81C" w14:textId="77777777" w:rsidR="00A378FA" w:rsidRDefault="00A378FA" w:rsidP="00E73214">
            <w:pPr>
              <w:pStyle w:val="REG-P0"/>
            </w:pPr>
          </w:p>
        </w:tc>
        <w:tc>
          <w:tcPr>
            <w:tcW w:w="2160" w:type="dxa"/>
          </w:tcPr>
          <w:p w14:paraId="61D69763" w14:textId="77777777" w:rsidR="00A378FA" w:rsidRDefault="00A378FA" w:rsidP="00E73214">
            <w:pPr>
              <w:pStyle w:val="REG-P0"/>
              <w:rPr>
                <w:sz w:val="20"/>
              </w:rPr>
            </w:pPr>
            <w:r>
              <w:rPr>
                <w:sz w:val="20"/>
              </w:rPr>
              <w:t>Small stock</w:t>
            </w:r>
          </w:p>
        </w:tc>
        <w:tc>
          <w:tcPr>
            <w:tcW w:w="2762" w:type="dxa"/>
          </w:tcPr>
          <w:p w14:paraId="007A9A2B" w14:textId="77777777" w:rsidR="00A378FA" w:rsidRDefault="00A378FA" w:rsidP="00E73214">
            <w:pPr>
              <w:pStyle w:val="REG-P0"/>
              <w:rPr>
                <w:sz w:val="20"/>
              </w:rPr>
            </w:pPr>
            <w:r>
              <w:rPr>
                <w:sz w:val="20"/>
              </w:rPr>
              <w:t>N$100 per day</w:t>
            </w:r>
          </w:p>
        </w:tc>
      </w:tr>
      <w:tr w:rsidR="00A378FA" w14:paraId="430104B3" w14:textId="77777777" w:rsidTr="007703FF">
        <w:tc>
          <w:tcPr>
            <w:tcW w:w="3583" w:type="dxa"/>
          </w:tcPr>
          <w:p w14:paraId="129A6A35" w14:textId="77777777" w:rsidR="00A378FA" w:rsidRDefault="00A378FA" w:rsidP="00E73214">
            <w:pPr>
              <w:pStyle w:val="REG-P0"/>
              <w:rPr>
                <w:sz w:val="20"/>
              </w:rPr>
            </w:pPr>
            <w:r>
              <w:rPr>
                <w:sz w:val="20"/>
              </w:rPr>
              <w:t>Transport (Truck)</w:t>
            </w:r>
          </w:p>
        </w:tc>
        <w:tc>
          <w:tcPr>
            <w:tcW w:w="2160" w:type="dxa"/>
          </w:tcPr>
          <w:p w14:paraId="48E926BB" w14:textId="77777777" w:rsidR="00A378FA" w:rsidRDefault="00A378FA" w:rsidP="00E73214">
            <w:pPr>
              <w:pStyle w:val="REG-P0"/>
              <w:rPr>
                <w:sz w:val="20"/>
              </w:rPr>
            </w:pPr>
            <w:r>
              <w:rPr>
                <w:sz w:val="20"/>
              </w:rPr>
              <w:t>Large stock</w:t>
            </w:r>
          </w:p>
        </w:tc>
        <w:tc>
          <w:tcPr>
            <w:tcW w:w="2762" w:type="dxa"/>
          </w:tcPr>
          <w:p w14:paraId="337FA59B" w14:textId="77777777" w:rsidR="00A378FA" w:rsidRDefault="00A378FA" w:rsidP="00E73214">
            <w:pPr>
              <w:pStyle w:val="REG-P0"/>
              <w:rPr>
                <w:sz w:val="20"/>
              </w:rPr>
            </w:pPr>
            <w:r>
              <w:rPr>
                <w:sz w:val="20"/>
              </w:rPr>
              <w:t>N$25 per km</w:t>
            </w:r>
          </w:p>
        </w:tc>
      </w:tr>
      <w:tr w:rsidR="00A378FA" w14:paraId="5D36C081" w14:textId="77777777" w:rsidTr="007703FF">
        <w:tc>
          <w:tcPr>
            <w:tcW w:w="3583" w:type="dxa"/>
          </w:tcPr>
          <w:p w14:paraId="191E1541" w14:textId="77777777" w:rsidR="00A378FA" w:rsidRDefault="00A378FA" w:rsidP="00E73214">
            <w:pPr>
              <w:pStyle w:val="REG-P0"/>
            </w:pPr>
          </w:p>
        </w:tc>
        <w:tc>
          <w:tcPr>
            <w:tcW w:w="2160" w:type="dxa"/>
          </w:tcPr>
          <w:p w14:paraId="32222A5E" w14:textId="77777777" w:rsidR="00A378FA" w:rsidRDefault="00A378FA" w:rsidP="00E73214">
            <w:pPr>
              <w:pStyle w:val="REG-P0"/>
              <w:rPr>
                <w:sz w:val="20"/>
              </w:rPr>
            </w:pPr>
            <w:r>
              <w:rPr>
                <w:sz w:val="20"/>
              </w:rPr>
              <w:t>Small stock</w:t>
            </w:r>
          </w:p>
        </w:tc>
        <w:tc>
          <w:tcPr>
            <w:tcW w:w="2762" w:type="dxa"/>
          </w:tcPr>
          <w:p w14:paraId="63C02420" w14:textId="77777777" w:rsidR="00A378FA" w:rsidRDefault="00A378FA" w:rsidP="00E73214">
            <w:pPr>
              <w:pStyle w:val="REG-P0"/>
              <w:rPr>
                <w:sz w:val="20"/>
              </w:rPr>
            </w:pPr>
            <w:r>
              <w:rPr>
                <w:sz w:val="20"/>
              </w:rPr>
              <w:t>N$25 per km</w:t>
            </w:r>
          </w:p>
        </w:tc>
      </w:tr>
      <w:tr w:rsidR="00A378FA" w14:paraId="400FAE89" w14:textId="77777777" w:rsidTr="007703FF">
        <w:tc>
          <w:tcPr>
            <w:tcW w:w="3583" w:type="dxa"/>
          </w:tcPr>
          <w:p w14:paraId="18840FC0" w14:textId="77777777" w:rsidR="00A378FA" w:rsidRDefault="00A378FA" w:rsidP="00E73214">
            <w:pPr>
              <w:pStyle w:val="REG-P0"/>
              <w:rPr>
                <w:sz w:val="20"/>
              </w:rPr>
            </w:pPr>
            <w:r>
              <w:rPr>
                <w:sz w:val="20"/>
              </w:rPr>
              <w:t>Transport (Light Delivery Vehicle)</w:t>
            </w:r>
          </w:p>
        </w:tc>
        <w:tc>
          <w:tcPr>
            <w:tcW w:w="2160" w:type="dxa"/>
          </w:tcPr>
          <w:p w14:paraId="1D5CE808" w14:textId="77777777" w:rsidR="00A378FA" w:rsidRDefault="00A378FA" w:rsidP="00E73214">
            <w:pPr>
              <w:pStyle w:val="REG-P0"/>
              <w:rPr>
                <w:sz w:val="20"/>
              </w:rPr>
            </w:pPr>
            <w:r>
              <w:rPr>
                <w:sz w:val="20"/>
              </w:rPr>
              <w:t>Large stock</w:t>
            </w:r>
          </w:p>
        </w:tc>
        <w:tc>
          <w:tcPr>
            <w:tcW w:w="2762" w:type="dxa"/>
          </w:tcPr>
          <w:p w14:paraId="103E45FD" w14:textId="77777777" w:rsidR="00A378FA" w:rsidRDefault="00A378FA" w:rsidP="00E73214">
            <w:pPr>
              <w:pStyle w:val="REG-P0"/>
              <w:rPr>
                <w:sz w:val="20"/>
              </w:rPr>
            </w:pPr>
            <w:r>
              <w:rPr>
                <w:sz w:val="20"/>
              </w:rPr>
              <w:t>N$10 per km</w:t>
            </w:r>
          </w:p>
        </w:tc>
      </w:tr>
      <w:tr w:rsidR="00A378FA" w14:paraId="0F6D3143" w14:textId="77777777" w:rsidTr="00A35C1F">
        <w:trPr>
          <w:trHeight w:val="36"/>
        </w:trPr>
        <w:tc>
          <w:tcPr>
            <w:tcW w:w="3583" w:type="dxa"/>
          </w:tcPr>
          <w:p w14:paraId="34A79D61" w14:textId="77777777" w:rsidR="00A378FA" w:rsidRDefault="00A378FA" w:rsidP="00E73214">
            <w:pPr>
              <w:pStyle w:val="REG-P0"/>
            </w:pPr>
          </w:p>
        </w:tc>
        <w:tc>
          <w:tcPr>
            <w:tcW w:w="2160" w:type="dxa"/>
          </w:tcPr>
          <w:p w14:paraId="1D4D6363" w14:textId="77777777" w:rsidR="00A378FA" w:rsidRDefault="00A378FA" w:rsidP="00E73214">
            <w:pPr>
              <w:pStyle w:val="REG-P0"/>
              <w:rPr>
                <w:sz w:val="20"/>
              </w:rPr>
            </w:pPr>
            <w:r>
              <w:rPr>
                <w:sz w:val="20"/>
              </w:rPr>
              <w:t>Small stock</w:t>
            </w:r>
          </w:p>
        </w:tc>
        <w:tc>
          <w:tcPr>
            <w:tcW w:w="2762" w:type="dxa"/>
          </w:tcPr>
          <w:p w14:paraId="3CEA9BF1" w14:textId="77777777" w:rsidR="00A378FA" w:rsidRDefault="00A378FA" w:rsidP="00E73214">
            <w:pPr>
              <w:pStyle w:val="REG-P0"/>
              <w:rPr>
                <w:sz w:val="20"/>
              </w:rPr>
            </w:pPr>
            <w:r>
              <w:rPr>
                <w:sz w:val="20"/>
              </w:rPr>
              <w:t>N$10 per km</w:t>
            </w:r>
          </w:p>
        </w:tc>
      </w:tr>
    </w:tbl>
    <w:p w14:paraId="6B07A078" w14:textId="77777777" w:rsidR="00A378FA" w:rsidRPr="00AE01F5" w:rsidRDefault="00A378FA" w:rsidP="00AE01F5">
      <w:pPr>
        <w:pStyle w:val="REG-P0"/>
      </w:pPr>
    </w:p>
    <w:p w14:paraId="1EA4003A" w14:textId="62A88BC7" w:rsidR="00A378FA" w:rsidRDefault="004428EC" w:rsidP="00AE01F5">
      <w:pPr>
        <w:pStyle w:val="REG-P0"/>
        <w:jc w:val="center"/>
      </w:pPr>
      <w:r>
        <w:br w:type="column"/>
      </w:r>
      <w:r w:rsidR="00A378FA" w:rsidRPr="00AE01F5">
        <w:t>SCHEDULE 6</w:t>
      </w:r>
    </w:p>
    <w:p w14:paraId="6F8C423B" w14:textId="77777777" w:rsidR="004428EC" w:rsidRDefault="004428EC" w:rsidP="004428EC">
      <w:pPr>
        <w:pStyle w:val="REG-Amend"/>
      </w:pPr>
    </w:p>
    <w:p w14:paraId="06651967" w14:textId="0F009597" w:rsidR="004428EC" w:rsidRPr="0036133A" w:rsidRDefault="004428EC" w:rsidP="004428EC">
      <w:pPr>
        <w:pStyle w:val="REG-Amend"/>
      </w:pPr>
      <w:r>
        <w:t xml:space="preserve">[capitalisation replicated as in </w:t>
      </w:r>
      <w:r w:rsidRPr="00E73214">
        <w:rPr>
          <w:i/>
        </w:rPr>
        <w:t>Government Gazette</w:t>
      </w:r>
      <w:r w:rsidRPr="00E73214">
        <w:t>]</w:t>
      </w:r>
    </w:p>
    <w:p w14:paraId="14A96273" w14:textId="77777777" w:rsidR="00A378FA" w:rsidRPr="00AE01F5" w:rsidRDefault="00A378FA" w:rsidP="00AE01F5">
      <w:pPr>
        <w:pStyle w:val="REG-P0"/>
        <w:jc w:val="center"/>
      </w:pPr>
    </w:p>
    <w:p w14:paraId="4132A427" w14:textId="77777777" w:rsidR="00A378FA" w:rsidRPr="00AE01F5" w:rsidRDefault="00A378FA" w:rsidP="00AE01F5">
      <w:pPr>
        <w:pStyle w:val="REG-P0"/>
        <w:jc w:val="center"/>
        <w:rPr>
          <w:b/>
        </w:rPr>
      </w:pPr>
      <w:r w:rsidRPr="00AE01F5">
        <w:rPr>
          <w:b/>
        </w:rPr>
        <w:t>Service Fee for Permits</w:t>
      </w:r>
    </w:p>
    <w:p w14:paraId="4ED045DB" w14:textId="77777777" w:rsidR="00A378FA" w:rsidRPr="00AE01F5" w:rsidRDefault="00A378FA" w:rsidP="00AE01F5">
      <w:pPr>
        <w:pStyle w:val="REG-P0"/>
      </w:pPr>
    </w:p>
    <w:tbl>
      <w:tblPr>
        <w:tblW w:w="850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3828"/>
        <w:gridCol w:w="1984"/>
        <w:gridCol w:w="2693"/>
      </w:tblGrid>
      <w:tr w:rsidR="00A378FA" w:rsidRPr="00FC79AE" w14:paraId="28869598" w14:textId="77777777" w:rsidTr="00FC64F6">
        <w:tc>
          <w:tcPr>
            <w:tcW w:w="3828" w:type="dxa"/>
          </w:tcPr>
          <w:p w14:paraId="2714CCA9" w14:textId="77777777" w:rsidR="00A378FA" w:rsidRPr="00FC79AE" w:rsidRDefault="00A378FA" w:rsidP="00985418">
            <w:pPr>
              <w:pStyle w:val="REG-P0"/>
              <w:jc w:val="left"/>
              <w:rPr>
                <w:b/>
                <w:sz w:val="20"/>
              </w:rPr>
            </w:pPr>
            <w:r w:rsidRPr="00FC79AE">
              <w:rPr>
                <w:b/>
                <w:sz w:val="20"/>
              </w:rPr>
              <w:t>Type of Permit</w:t>
            </w:r>
          </w:p>
        </w:tc>
        <w:tc>
          <w:tcPr>
            <w:tcW w:w="1984" w:type="dxa"/>
          </w:tcPr>
          <w:p w14:paraId="63FC2AA9" w14:textId="77777777" w:rsidR="00A378FA" w:rsidRPr="00FC79AE" w:rsidRDefault="00A378FA" w:rsidP="00985418">
            <w:pPr>
              <w:pStyle w:val="REG-P0"/>
              <w:jc w:val="left"/>
              <w:rPr>
                <w:b/>
                <w:sz w:val="20"/>
              </w:rPr>
            </w:pPr>
            <w:r w:rsidRPr="00FC79AE">
              <w:rPr>
                <w:b/>
                <w:sz w:val="20"/>
              </w:rPr>
              <w:t>Validity</w:t>
            </w:r>
          </w:p>
        </w:tc>
        <w:tc>
          <w:tcPr>
            <w:tcW w:w="2693" w:type="dxa"/>
          </w:tcPr>
          <w:p w14:paraId="5BFD893B" w14:textId="77777777" w:rsidR="00A378FA" w:rsidRPr="00FC79AE" w:rsidRDefault="00A378FA" w:rsidP="00985418">
            <w:pPr>
              <w:pStyle w:val="REG-P0"/>
              <w:jc w:val="left"/>
              <w:rPr>
                <w:b/>
                <w:sz w:val="20"/>
              </w:rPr>
            </w:pPr>
            <w:r w:rsidRPr="00FC79AE">
              <w:rPr>
                <w:b/>
                <w:sz w:val="20"/>
              </w:rPr>
              <w:t>Service Fee</w:t>
            </w:r>
          </w:p>
        </w:tc>
      </w:tr>
      <w:tr w:rsidR="00A378FA" w14:paraId="1E10B017" w14:textId="77777777" w:rsidTr="00FC64F6">
        <w:tc>
          <w:tcPr>
            <w:tcW w:w="3828" w:type="dxa"/>
          </w:tcPr>
          <w:p w14:paraId="4E25B70B" w14:textId="77777777" w:rsidR="00A378FA" w:rsidRDefault="00A378FA" w:rsidP="00985418">
            <w:pPr>
              <w:pStyle w:val="REG-P0"/>
              <w:jc w:val="left"/>
              <w:rPr>
                <w:sz w:val="20"/>
              </w:rPr>
            </w:pPr>
            <w:r>
              <w:rPr>
                <w:sz w:val="20"/>
              </w:rPr>
              <w:t>Harvesting permit (Commercial Area)</w:t>
            </w:r>
          </w:p>
        </w:tc>
        <w:tc>
          <w:tcPr>
            <w:tcW w:w="1984" w:type="dxa"/>
          </w:tcPr>
          <w:p w14:paraId="17EBFE22" w14:textId="77777777" w:rsidR="00A378FA" w:rsidRDefault="00A378FA" w:rsidP="00985418">
            <w:pPr>
              <w:pStyle w:val="REG-P0"/>
              <w:jc w:val="left"/>
              <w:rPr>
                <w:sz w:val="20"/>
              </w:rPr>
            </w:pPr>
            <w:r>
              <w:rPr>
                <w:sz w:val="20"/>
              </w:rPr>
              <w:t>3 months</w:t>
            </w:r>
          </w:p>
        </w:tc>
        <w:tc>
          <w:tcPr>
            <w:tcW w:w="2693" w:type="dxa"/>
          </w:tcPr>
          <w:p w14:paraId="53812FB9" w14:textId="77777777" w:rsidR="00A378FA" w:rsidRDefault="00A378FA" w:rsidP="00985418">
            <w:pPr>
              <w:pStyle w:val="REG-P0"/>
              <w:jc w:val="left"/>
              <w:rPr>
                <w:sz w:val="20"/>
              </w:rPr>
            </w:pPr>
            <w:r>
              <w:rPr>
                <w:sz w:val="20"/>
              </w:rPr>
              <w:t>N$60</w:t>
            </w:r>
          </w:p>
        </w:tc>
      </w:tr>
      <w:tr w:rsidR="00A378FA" w14:paraId="3E6B7971" w14:textId="77777777" w:rsidTr="00FC64F6">
        <w:tc>
          <w:tcPr>
            <w:tcW w:w="3828" w:type="dxa"/>
          </w:tcPr>
          <w:p w14:paraId="01401AB5" w14:textId="77777777" w:rsidR="00A378FA" w:rsidRDefault="00A378FA" w:rsidP="00985418">
            <w:pPr>
              <w:pStyle w:val="REG-P0"/>
              <w:jc w:val="left"/>
              <w:rPr>
                <w:sz w:val="20"/>
              </w:rPr>
            </w:pPr>
            <w:r>
              <w:rPr>
                <w:sz w:val="20"/>
              </w:rPr>
              <w:t>Harvesting permit (Communal Area)</w:t>
            </w:r>
          </w:p>
        </w:tc>
        <w:tc>
          <w:tcPr>
            <w:tcW w:w="1984" w:type="dxa"/>
          </w:tcPr>
          <w:p w14:paraId="134D35A6" w14:textId="77777777" w:rsidR="00A378FA" w:rsidRDefault="00A378FA" w:rsidP="00985418">
            <w:pPr>
              <w:pStyle w:val="REG-P0"/>
              <w:jc w:val="left"/>
              <w:rPr>
                <w:sz w:val="20"/>
              </w:rPr>
            </w:pPr>
            <w:r>
              <w:rPr>
                <w:sz w:val="20"/>
              </w:rPr>
              <w:t>7 days</w:t>
            </w:r>
          </w:p>
        </w:tc>
        <w:tc>
          <w:tcPr>
            <w:tcW w:w="2693" w:type="dxa"/>
          </w:tcPr>
          <w:p w14:paraId="140FD502" w14:textId="77777777" w:rsidR="00A378FA" w:rsidRDefault="00A378FA" w:rsidP="00985418">
            <w:pPr>
              <w:pStyle w:val="REG-P0"/>
              <w:jc w:val="left"/>
              <w:rPr>
                <w:sz w:val="20"/>
              </w:rPr>
            </w:pPr>
            <w:r>
              <w:rPr>
                <w:sz w:val="20"/>
              </w:rPr>
              <w:t>N$20</w:t>
            </w:r>
          </w:p>
        </w:tc>
      </w:tr>
      <w:tr w:rsidR="00A378FA" w14:paraId="13B78915" w14:textId="77777777" w:rsidTr="00FC64F6">
        <w:tc>
          <w:tcPr>
            <w:tcW w:w="3828" w:type="dxa"/>
          </w:tcPr>
          <w:p w14:paraId="3C1EBFBA" w14:textId="77777777" w:rsidR="00A378FA" w:rsidRDefault="00A378FA" w:rsidP="00985418">
            <w:pPr>
              <w:pStyle w:val="REG-P0"/>
              <w:jc w:val="left"/>
              <w:rPr>
                <w:sz w:val="20"/>
              </w:rPr>
            </w:pPr>
            <w:r>
              <w:rPr>
                <w:sz w:val="20"/>
              </w:rPr>
              <w:t>Harvesting permit (Own use)</w:t>
            </w:r>
          </w:p>
        </w:tc>
        <w:tc>
          <w:tcPr>
            <w:tcW w:w="1984" w:type="dxa"/>
          </w:tcPr>
          <w:p w14:paraId="02AE124C" w14:textId="77777777" w:rsidR="00A378FA" w:rsidRDefault="00A378FA" w:rsidP="00985418">
            <w:pPr>
              <w:pStyle w:val="REG-P0"/>
              <w:jc w:val="left"/>
              <w:rPr>
                <w:sz w:val="20"/>
              </w:rPr>
            </w:pPr>
            <w:r>
              <w:rPr>
                <w:sz w:val="20"/>
              </w:rPr>
              <w:t>3 days</w:t>
            </w:r>
          </w:p>
        </w:tc>
        <w:tc>
          <w:tcPr>
            <w:tcW w:w="2693" w:type="dxa"/>
          </w:tcPr>
          <w:p w14:paraId="6B00AB46" w14:textId="77777777" w:rsidR="00A378FA" w:rsidRDefault="00A378FA" w:rsidP="00985418">
            <w:pPr>
              <w:pStyle w:val="REG-P0"/>
              <w:jc w:val="left"/>
              <w:rPr>
                <w:sz w:val="20"/>
              </w:rPr>
            </w:pPr>
            <w:r>
              <w:rPr>
                <w:sz w:val="20"/>
              </w:rPr>
              <w:t>N$10</w:t>
            </w:r>
          </w:p>
        </w:tc>
      </w:tr>
      <w:tr w:rsidR="00A378FA" w14:paraId="64555F1A" w14:textId="77777777" w:rsidTr="00FC64F6">
        <w:tc>
          <w:tcPr>
            <w:tcW w:w="3828" w:type="dxa"/>
          </w:tcPr>
          <w:p w14:paraId="03129D5C" w14:textId="77777777" w:rsidR="00A378FA" w:rsidRDefault="00A378FA" w:rsidP="00985418">
            <w:pPr>
              <w:pStyle w:val="REG-P0"/>
              <w:jc w:val="left"/>
              <w:rPr>
                <w:sz w:val="20"/>
              </w:rPr>
            </w:pPr>
            <w:r>
              <w:rPr>
                <w:sz w:val="20"/>
              </w:rPr>
              <w:t>Marketing permit (Commercial Area)</w:t>
            </w:r>
          </w:p>
        </w:tc>
        <w:tc>
          <w:tcPr>
            <w:tcW w:w="1984" w:type="dxa"/>
          </w:tcPr>
          <w:p w14:paraId="7C2B84C5" w14:textId="24777722" w:rsidR="00A378FA" w:rsidRDefault="00A378FA" w:rsidP="00985418">
            <w:pPr>
              <w:pStyle w:val="REG-P0"/>
              <w:jc w:val="left"/>
              <w:rPr>
                <w:sz w:val="20"/>
              </w:rPr>
            </w:pPr>
            <w:r>
              <w:rPr>
                <w:sz w:val="20"/>
              </w:rPr>
              <w:t>3 month</w:t>
            </w:r>
            <w:r w:rsidR="004428EC" w:rsidRPr="004428EC">
              <w:rPr>
                <w:rStyle w:val="REG-AmendChar"/>
                <w:sz w:val="16"/>
              </w:rPr>
              <w:t>[s]</w:t>
            </w:r>
          </w:p>
        </w:tc>
        <w:tc>
          <w:tcPr>
            <w:tcW w:w="2693" w:type="dxa"/>
          </w:tcPr>
          <w:p w14:paraId="2C917C2C" w14:textId="77777777" w:rsidR="00A378FA" w:rsidRDefault="00A378FA" w:rsidP="00985418">
            <w:pPr>
              <w:pStyle w:val="REG-P0"/>
              <w:jc w:val="left"/>
              <w:rPr>
                <w:sz w:val="20"/>
              </w:rPr>
            </w:pPr>
            <w:r>
              <w:rPr>
                <w:sz w:val="20"/>
              </w:rPr>
              <w:t>N$60</w:t>
            </w:r>
          </w:p>
        </w:tc>
      </w:tr>
      <w:tr w:rsidR="00A378FA" w14:paraId="3E06FFAC" w14:textId="77777777" w:rsidTr="00FC64F6">
        <w:tc>
          <w:tcPr>
            <w:tcW w:w="3828" w:type="dxa"/>
          </w:tcPr>
          <w:p w14:paraId="3A2E4E59" w14:textId="77777777" w:rsidR="00A378FA" w:rsidRDefault="00A378FA" w:rsidP="00985418">
            <w:pPr>
              <w:pStyle w:val="REG-P0"/>
              <w:jc w:val="left"/>
              <w:rPr>
                <w:sz w:val="20"/>
              </w:rPr>
            </w:pPr>
            <w:r>
              <w:rPr>
                <w:sz w:val="20"/>
              </w:rPr>
              <w:t>Marketing permit (Communal Area)</w:t>
            </w:r>
          </w:p>
        </w:tc>
        <w:tc>
          <w:tcPr>
            <w:tcW w:w="1984" w:type="dxa"/>
          </w:tcPr>
          <w:p w14:paraId="1D80875F" w14:textId="77777777" w:rsidR="00A378FA" w:rsidRDefault="00A378FA" w:rsidP="00985418">
            <w:pPr>
              <w:pStyle w:val="REG-P0"/>
              <w:jc w:val="left"/>
              <w:rPr>
                <w:sz w:val="20"/>
              </w:rPr>
            </w:pPr>
            <w:r>
              <w:rPr>
                <w:sz w:val="20"/>
              </w:rPr>
              <w:t>1 month</w:t>
            </w:r>
          </w:p>
        </w:tc>
        <w:tc>
          <w:tcPr>
            <w:tcW w:w="2693" w:type="dxa"/>
          </w:tcPr>
          <w:p w14:paraId="66D61596" w14:textId="77777777" w:rsidR="00A378FA" w:rsidRDefault="00A378FA" w:rsidP="00985418">
            <w:pPr>
              <w:pStyle w:val="REG-P0"/>
              <w:jc w:val="left"/>
              <w:rPr>
                <w:sz w:val="20"/>
              </w:rPr>
            </w:pPr>
            <w:r>
              <w:rPr>
                <w:sz w:val="20"/>
              </w:rPr>
              <w:t>N$20</w:t>
            </w:r>
          </w:p>
        </w:tc>
      </w:tr>
      <w:tr w:rsidR="00A378FA" w14:paraId="708BE503" w14:textId="77777777" w:rsidTr="00FC64F6">
        <w:tc>
          <w:tcPr>
            <w:tcW w:w="3828" w:type="dxa"/>
          </w:tcPr>
          <w:p w14:paraId="2D8B3DB5" w14:textId="1F1AF6C6" w:rsidR="00A378FA" w:rsidRDefault="00A378FA" w:rsidP="004428EC">
            <w:pPr>
              <w:pStyle w:val="REG-P0"/>
              <w:jc w:val="left"/>
              <w:rPr>
                <w:sz w:val="20"/>
              </w:rPr>
            </w:pPr>
            <w:r>
              <w:rPr>
                <w:sz w:val="20"/>
              </w:rPr>
              <w:t>Transport permit (Commercial)</w:t>
            </w:r>
          </w:p>
        </w:tc>
        <w:tc>
          <w:tcPr>
            <w:tcW w:w="1984" w:type="dxa"/>
          </w:tcPr>
          <w:p w14:paraId="51CB0286" w14:textId="77777777" w:rsidR="00A378FA" w:rsidRDefault="00A378FA" w:rsidP="00985418">
            <w:pPr>
              <w:pStyle w:val="REG-P0"/>
              <w:jc w:val="left"/>
              <w:rPr>
                <w:sz w:val="20"/>
              </w:rPr>
            </w:pPr>
            <w:r>
              <w:rPr>
                <w:sz w:val="20"/>
              </w:rPr>
              <w:t>7 days</w:t>
            </w:r>
          </w:p>
        </w:tc>
        <w:tc>
          <w:tcPr>
            <w:tcW w:w="2693" w:type="dxa"/>
          </w:tcPr>
          <w:p w14:paraId="742CAA3D" w14:textId="77777777" w:rsidR="00A378FA" w:rsidRDefault="00A378FA" w:rsidP="00985418">
            <w:pPr>
              <w:pStyle w:val="REG-P0"/>
              <w:jc w:val="left"/>
              <w:rPr>
                <w:sz w:val="20"/>
              </w:rPr>
            </w:pPr>
            <w:r>
              <w:rPr>
                <w:sz w:val="20"/>
              </w:rPr>
              <w:t>N$20</w:t>
            </w:r>
          </w:p>
        </w:tc>
      </w:tr>
      <w:tr w:rsidR="00A378FA" w14:paraId="789E6112" w14:textId="77777777" w:rsidTr="00FC64F6">
        <w:tc>
          <w:tcPr>
            <w:tcW w:w="3828" w:type="dxa"/>
          </w:tcPr>
          <w:p w14:paraId="41DD91DC" w14:textId="6879BFE0" w:rsidR="00A378FA" w:rsidRDefault="00A378FA" w:rsidP="004428EC">
            <w:pPr>
              <w:pStyle w:val="REG-P0"/>
              <w:jc w:val="left"/>
              <w:rPr>
                <w:sz w:val="20"/>
              </w:rPr>
            </w:pPr>
            <w:r>
              <w:rPr>
                <w:sz w:val="20"/>
              </w:rPr>
              <w:t>Transport permit (own use)</w:t>
            </w:r>
          </w:p>
        </w:tc>
        <w:tc>
          <w:tcPr>
            <w:tcW w:w="1984" w:type="dxa"/>
          </w:tcPr>
          <w:p w14:paraId="6C3182CE" w14:textId="77777777" w:rsidR="00A378FA" w:rsidRDefault="00A378FA" w:rsidP="00985418">
            <w:pPr>
              <w:pStyle w:val="REG-P0"/>
              <w:jc w:val="left"/>
              <w:rPr>
                <w:sz w:val="20"/>
              </w:rPr>
            </w:pPr>
            <w:r>
              <w:rPr>
                <w:sz w:val="20"/>
              </w:rPr>
              <w:t>3 days</w:t>
            </w:r>
          </w:p>
        </w:tc>
        <w:tc>
          <w:tcPr>
            <w:tcW w:w="2693" w:type="dxa"/>
          </w:tcPr>
          <w:p w14:paraId="42740987" w14:textId="77777777" w:rsidR="00A378FA" w:rsidRDefault="00A378FA" w:rsidP="00985418">
            <w:pPr>
              <w:pStyle w:val="REG-P0"/>
              <w:jc w:val="left"/>
              <w:rPr>
                <w:sz w:val="20"/>
              </w:rPr>
            </w:pPr>
            <w:r>
              <w:rPr>
                <w:sz w:val="20"/>
              </w:rPr>
              <w:t>N$10</w:t>
            </w:r>
          </w:p>
        </w:tc>
      </w:tr>
      <w:tr w:rsidR="00A378FA" w14:paraId="05E61549" w14:textId="77777777" w:rsidTr="00FC64F6">
        <w:tc>
          <w:tcPr>
            <w:tcW w:w="3828" w:type="dxa"/>
          </w:tcPr>
          <w:p w14:paraId="6EFEF85B" w14:textId="77777777" w:rsidR="00A378FA" w:rsidRDefault="00A378FA" w:rsidP="00985418">
            <w:pPr>
              <w:pStyle w:val="REG-P0"/>
              <w:jc w:val="left"/>
              <w:rPr>
                <w:sz w:val="20"/>
              </w:rPr>
            </w:pPr>
            <w:r>
              <w:rPr>
                <w:sz w:val="20"/>
              </w:rPr>
              <w:t>Export permit (Commercial) for value added forest products</w:t>
            </w:r>
          </w:p>
        </w:tc>
        <w:tc>
          <w:tcPr>
            <w:tcW w:w="1984" w:type="dxa"/>
          </w:tcPr>
          <w:p w14:paraId="468AAEF9" w14:textId="77777777" w:rsidR="00A378FA" w:rsidRDefault="00A378FA" w:rsidP="00985418">
            <w:pPr>
              <w:pStyle w:val="REG-P0"/>
              <w:jc w:val="left"/>
              <w:rPr>
                <w:sz w:val="20"/>
              </w:rPr>
            </w:pPr>
            <w:r>
              <w:rPr>
                <w:sz w:val="20"/>
              </w:rPr>
              <w:t>7 days</w:t>
            </w:r>
          </w:p>
        </w:tc>
        <w:tc>
          <w:tcPr>
            <w:tcW w:w="2693" w:type="dxa"/>
          </w:tcPr>
          <w:p w14:paraId="5167604C" w14:textId="113DB23D" w:rsidR="00A378FA" w:rsidRDefault="00A378FA" w:rsidP="00985418">
            <w:pPr>
              <w:pStyle w:val="REG-P0"/>
              <w:jc w:val="left"/>
              <w:rPr>
                <w:sz w:val="20"/>
              </w:rPr>
            </w:pPr>
            <w:r>
              <w:rPr>
                <w:sz w:val="20"/>
              </w:rPr>
              <w:t>N$20 per tonne up t</w:t>
            </w:r>
            <w:r w:rsidR="00985418">
              <w:rPr>
                <w:sz w:val="20"/>
              </w:rPr>
              <w:t>o 10 tonnes, N$5 for each addi</w:t>
            </w:r>
            <w:r>
              <w:rPr>
                <w:sz w:val="20"/>
              </w:rPr>
              <w:t>tional tonne per consignment</w:t>
            </w:r>
          </w:p>
        </w:tc>
      </w:tr>
      <w:tr w:rsidR="00A378FA" w14:paraId="646FEB5D" w14:textId="77777777" w:rsidTr="00FC64F6">
        <w:tc>
          <w:tcPr>
            <w:tcW w:w="3828" w:type="dxa"/>
          </w:tcPr>
          <w:p w14:paraId="66CB448B" w14:textId="77777777" w:rsidR="00A378FA" w:rsidRDefault="00A378FA" w:rsidP="00985418">
            <w:pPr>
              <w:pStyle w:val="REG-P0"/>
              <w:jc w:val="left"/>
              <w:rPr>
                <w:sz w:val="20"/>
              </w:rPr>
            </w:pPr>
            <w:r>
              <w:rPr>
                <w:sz w:val="20"/>
              </w:rPr>
              <w:t>Export permit (Commercial) for raw forest products</w:t>
            </w:r>
          </w:p>
        </w:tc>
        <w:tc>
          <w:tcPr>
            <w:tcW w:w="1984" w:type="dxa"/>
          </w:tcPr>
          <w:p w14:paraId="1F117D16" w14:textId="77777777" w:rsidR="00A378FA" w:rsidRDefault="00A378FA" w:rsidP="00985418">
            <w:pPr>
              <w:pStyle w:val="REG-P0"/>
              <w:jc w:val="left"/>
              <w:rPr>
                <w:sz w:val="20"/>
              </w:rPr>
            </w:pPr>
            <w:r>
              <w:rPr>
                <w:sz w:val="20"/>
              </w:rPr>
              <w:t>7 days</w:t>
            </w:r>
          </w:p>
        </w:tc>
        <w:tc>
          <w:tcPr>
            <w:tcW w:w="2693" w:type="dxa"/>
          </w:tcPr>
          <w:p w14:paraId="7CF880BE" w14:textId="59DFE4A2" w:rsidR="00A378FA" w:rsidRDefault="00A378FA" w:rsidP="00985418">
            <w:pPr>
              <w:pStyle w:val="REG-P0"/>
              <w:jc w:val="left"/>
              <w:rPr>
                <w:sz w:val="20"/>
              </w:rPr>
            </w:pPr>
            <w:r>
              <w:rPr>
                <w:sz w:val="20"/>
              </w:rPr>
              <w:t>N$50 per tonne up to</w:t>
            </w:r>
            <w:r w:rsidR="00985418">
              <w:rPr>
                <w:sz w:val="20"/>
              </w:rPr>
              <w:t xml:space="preserve"> 10 tonnes, N$20 for each addi</w:t>
            </w:r>
            <w:r>
              <w:rPr>
                <w:sz w:val="20"/>
              </w:rPr>
              <w:t>tional tonne per consignment</w:t>
            </w:r>
          </w:p>
        </w:tc>
      </w:tr>
      <w:tr w:rsidR="00A378FA" w14:paraId="1DA21A31" w14:textId="77777777" w:rsidTr="00FC64F6">
        <w:tc>
          <w:tcPr>
            <w:tcW w:w="3828" w:type="dxa"/>
          </w:tcPr>
          <w:p w14:paraId="34A52FD1" w14:textId="77777777" w:rsidR="00A378FA" w:rsidRDefault="00A378FA" w:rsidP="00985418">
            <w:pPr>
              <w:pStyle w:val="REG-P0"/>
              <w:jc w:val="left"/>
              <w:rPr>
                <w:sz w:val="20"/>
              </w:rPr>
            </w:pPr>
            <w:r>
              <w:rPr>
                <w:sz w:val="20"/>
              </w:rPr>
              <w:t>Export permit (Own use - up to 1 ton)</w:t>
            </w:r>
          </w:p>
        </w:tc>
        <w:tc>
          <w:tcPr>
            <w:tcW w:w="1984" w:type="dxa"/>
          </w:tcPr>
          <w:p w14:paraId="40284762" w14:textId="77777777" w:rsidR="00A378FA" w:rsidRDefault="00A378FA" w:rsidP="00985418">
            <w:pPr>
              <w:pStyle w:val="REG-P0"/>
              <w:jc w:val="left"/>
              <w:rPr>
                <w:sz w:val="20"/>
              </w:rPr>
            </w:pPr>
            <w:r>
              <w:rPr>
                <w:sz w:val="20"/>
              </w:rPr>
              <w:t>7 days</w:t>
            </w:r>
          </w:p>
        </w:tc>
        <w:tc>
          <w:tcPr>
            <w:tcW w:w="2693" w:type="dxa"/>
          </w:tcPr>
          <w:p w14:paraId="64474800" w14:textId="77777777" w:rsidR="00A378FA" w:rsidRDefault="00A378FA" w:rsidP="00985418">
            <w:pPr>
              <w:pStyle w:val="REG-P0"/>
              <w:jc w:val="left"/>
              <w:rPr>
                <w:sz w:val="20"/>
              </w:rPr>
            </w:pPr>
            <w:r>
              <w:rPr>
                <w:sz w:val="20"/>
              </w:rPr>
              <w:t>N$20</w:t>
            </w:r>
          </w:p>
        </w:tc>
      </w:tr>
      <w:tr w:rsidR="00A378FA" w14:paraId="38EC7AE4" w14:textId="77777777" w:rsidTr="00FC64F6">
        <w:tc>
          <w:tcPr>
            <w:tcW w:w="3828" w:type="dxa"/>
          </w:tcPr>
          <w:p w14:paraId="6ED39CBE" w14:textId="77777777" w:rsidR="00A378FA" w:rsidRDefault="00A378FA" w:rsidP="00985418">
            <w:pPr>
              <w:pStyle w:val="REG-P0"/>
              <w:jc w:val="left"/>
              <w:rPr>
                <w:sz w:val="20"/>
              </w:rPr>
            </w:pPr>
            <w:r>
              <w:rPr>
                <w:sz w:val="20"/>
              </w:rPr>
              <w:t>Import permit</w:t>
            </w:r>
          </w:p>
        </w:tc>
        <w:tc>
          <w:tcPr>
            <w:tcW w:w="1984" w:type="dxa"/>
          </w:tcPr>
          <w:p w14:paraId="47312826" w14:textId="77777777" w:rsidR="00A378FA" w:rsidRDefault="00A378FA" w:rsidP="00985418">
            <w:pPr>
              <w:pStyle w:val="REG-P0"/>
              <w:jc w:val="left"/>
              <w:rPr>
                <w:sz w:val="20"/>
              </w:rPr>
            </w:pPr>
            <w:r>
              <w:rPr>
                <w:sz w:val="20"/>
              </w:rPr>
              <w:t>7 days</w:t>
            </w:r>
          </w:p>
        </w:tc>
        <w:tc>
          <w:tcPr>
            <w:tcW w:w="2693" w:type="dxa"/>
          </w:tcPr>
          <w:p w14:paraId="43DE0ED9" w14:textId="77777777" w:rsidR="00A378FA" w:rsidRDefault="00A378FA" w:rsidP="00985418">
            <w:pPr>
              <w:pStyle w:val="REG-P0"/>
              <w:jc w:val="left"/>
              <w:rPr>
                <w:sz w:val="20"/>
              </w:rPr>
            </w:pPr>
            <w:r>
              <w:rPr>
                <w:sz w:val="20"/>
              </w:rPr>
              <w:t>N$20</w:t>
            </w:r>
          </w:p>
        </w:tc>
      </w:tr>
      <w:tr w:rsidR="00A378FA" w14:paraId="6DF696BE" w14:textId="77777777" w:rsidTr="00FC64F6">
        <w:tc>
          <w:tcPr>
            <w:tcW w:w="3828" w:type="dxa"/>
          </w:tcPr>
          <w:p w14:paraId="6333516C" w14:textId="77777777" w:rsidR="00A378FA" w:rsidRDefault="00A378FA" w:rsidP="00985418">
            <w:pPr>
              <w:pStyle w:val="REG-P0"/>
              <w:jc w:val="left"/>
              <w:rPr>
                <w:sz w:val="20"/>
              </w:rPr>
            </w:pPr>
            <w:r>
              <w:rPr>
                <w:sz w:val="20"/>
              </w:rPr>
              <w:t>Transit permit</w:t>
            </w:r>
          </w:p>
        </w:tc>
        <w:tc>
          <w:tcPr>
            <w:tcW w:w="1984" w:type="dxa"/>
          </w:tcPr>
          <w:p w14:paraId="42C778D9" w14:textId="77777777" w:rsidR="00A378FA" w:rsidRDefault="00A378FA" w:rsidP="00985418">
            <w:pPr>
              <w:pStyle w:val="REG-P0"/>
              <w:jc w:val="left"/>
              <w:rPr>
                <w:sz w:val="20"/>
              </w:rPr>
            </w:pPr>
            <w:r>
              <w:rPr>
                <w:sz w:val="20"/>
              </w:rPr>
              <w:t>4 days</w:t>
            </w:r>
          </w:p>
        </w:tc>
        <w:tc>
          <w:tcPr>
            <w:tcW w:w="2693" w:type="dxa"/>
          </w:tcPr>
          <w:p w14:paraId="7973E3C9" w14:textId="77777777" w:rsidR="00A378FA" w:rsidRDefault="00A378FA" w:rsidP="00985418">
            <w:pPr>
              <w:pStyle w:val="REG-P0"/>
              <w:jc w:val="left"/>
              <w:rPr>
                <w:sz w:val="20"/>
              </w:rPr>
            </w:pPr>
            <w:r>
              <w:rPr>
                <w:sz w:val="20"/>
              </w:rPr>
              <w:t>N$50</w:t>
            </w:r>
          </w:p>
        </w:tc>
      </w:tr>
    </w:tbl>
    <w:p w14:paraId="2801F9A0" w14:textId="77777777" w:rsidR="00A378FA" w:rsidRDefault="00A378FA" w:rsidP="00A378FA">
      <w:pPr>
        <w:pStyle w:val="REG-P0"/>
      </w:pPr>
    </w:p>
    <w:p w14:paraId="6ED239AD" w14:textId="77777777" w:rsidR="00A378FA" w:rsidRPr="00985418" w:rsidRDefault="00A378FA" w:rsidP="00985418">
      <w:pPr>
        <w:pStyle w:val="REG-P0"/>
        <w:jc w:val="center"/>
        <w:rPr>
          <w:b/>
        </w:rPr>
      </w:pPr>
      <w:r w:rsidRPr="00985418">
        <w:rPr>
          <w:b/>
        </w:rPr>
        <w:t>Honey Producing Organisms Permits</w:t>
      </w:r>
    </w:p>
    <w:p w14:paraId="11FB97CA" w14:textId="77777777" w:rsidR="00A378FA" w:rsidRDefault="00A378FA" w:rsidP="00A378FA">
      <w:pPr>
        <w:pStyle w:val="REG-P0"/>
      </w:pPr>
    </w:p>
    <w:tbl>
      <w:tblPr>
        <w:tblW w:w="850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3119"/>
        <w:gridCol w:w="2977"/>
        <w:gridCol w:w="2409"/>
      </w:tblGrid>
      <w:tr w:rsidR="00A378FA" w:rsidRPr="00985418" w14:paraId="07A1F4E9" w14:textId="77777777" w:rsidTr="00FC64F6">
        <w:tc>
          <w:tcPr>
            <w:tcW w:w="3119" w:type="dxa"/>
          </w:tcPr>
          <w:p w14:paraId="7BFAD042" w14:textId="77777777" w:rsidR="00A378FA" w:rsidRPr="00985418" w:rsidRDefault="00A378FA" w:rsidP="00E73214">
            <w:pPr>
              <w:pStyle w:val="REG-P0"/>
              <w:rPr>
                <w:b/>
                <w:sz w:val="20"/>
              </w:rPr>
            </w:pPr>
            <w:r w:rsidRPr="00985418">
              <w:rPr>
                <w:b/>
                <w:sz w:val="20"/>
              </w:rPr>
              <w:t>Type of Permit</w:t>
            </w:r>
          </w:p>
        </w:tc>
        <w:tc>
          <w:tcPr>
            <w:tcW w:w="2977" w:type="dxa"/>
          </w:tcPr>
          <w:p w14:paraId="601476CD" w14:textId="77777777" w:rsidR="00A378FA" w:rsidRPr="00985418" w:rsidRDefault="00A378FA" w:rsidP="00E73214">
            <w:pPr>
              <w:pStyle w:val="REG-P0"/>
              <w:rPr>
                <w:b/>
                <w:sz w:val="20"/>
              </w:rPr>
            </w:pPr>
            <w:r w:rsidRPr="00985418">
              <w:rPr>
                <w:b/>
                <w:sz w:val="20"/>
              </w:rPr>
              <w:t>Validity</w:t>
            </w:r>
          </w:p>
        </w:tc>
        <w:tc>
          <w:tcPr>
            <w:tcW w:w="2409" w:type="dxa"/>
          </w:tcPr>
          <w:p w14:paraId="0C1E7602" w14:textId="77777777" w:rsidR="00A378FA" w:rsidRPr="00985418" w:rsidRDefault="00A378FA" w:rsidP="00E73214">
            <w:pPr>
              <w:pStyle w:val="REG-P0"/>
              <w:rPr>
                <w:b/>
                <w:sz w:val="20"/>
              </w:rPr>
            </w:pPr>
            <w:r w:rsidRPr="00985418">
              <w:rPr>
                <w:b/>
                <w:sz w:val="20"/>
              </w:rPr>
              <w:t>Service Fee per permit</w:t>
            </w:r>
          </w:p>
        </w:tc>
      </w:tr>
      <w:tr w:rsidR="00A378FA" w14:paraId="14C08BF6" w14:textId="77777777" w:rsidTr="00FC64F6">
        <w:tc>
          <w:tcPr>
            <w:tcW w:w="3119" w:type="dxa"/>
          </w:tcPr>
          <w:p w14:paraId="6B3D3B60" w14:textId="77777777" w:rsidR="00A378FA" w:rsidRDefault="00A378FA" w:rsidP="00E73214">
            <w:pPr>
              <w:pStyle w:val="REG-P0"/>
              <w:rPr>
                <w:sz w:val="20"/>
              </w:rPr>
            </w:pPr>
            <w:r>
              <w:rPr>
                <w:sz w:val="20"/>
              </w:rPr>
              <w:t>Farming permit</w:t>
            </w:r>
          </w:p>
        </w:tc>
        <w:tc>
          <w:tcPr>
            <w:tcW w:w="2977" w:type="dxa"/>
          </w:tcPr>
          <w:p w14:paraId="271BBC93" w14:textId="77777777" w:rsidR="00A378FA" w:rsidRDefault="00A378FA" w:rsidP="00E73214">
            <w:pPr>
              <w:pStyle w:val="REG-P0"/>
              <w:rPr>
                <w:sz w:val="20"/>
              </w:rPr>
            </w:pPr>
            <w:r>
              <w:rPr>
                <w:sz w:val="20"/>
              </w:rPr>
              <w:t>Up to a maximum of 12 months</w:t>
            </w:r>
          </w:p>
        </w:tc>
        <w:tc>
          <w:tcPr>
            <w:tcW w:w="2409" w:type="dxa"/>
          </w:tcPr>
          <w:p w14:paraId="6E1E200D" w14:textId="77777777" w:rsidR="00A378FA" w:rsidRDefault="00A378FA" w:rsidP="00E73214">
            <w:pPr>
              <w:pStyle w:val="REG-P0"/>
              <w:rPr>
                <w:sz w:val="20"/>
              </w:rPr>
            </w:pPr>
            <w:r>
              <w:rPr>
                <w:sz w:val="20"/>
              </w:rPr>
              <w:t>N$10 per hive</w:t>
            </w:r>
          </w:p>
        </w:tc>
      </w:tr>
      <w:tr w:rsidR="00A378FA" w14:paraId="36F4005A" w14:textId="77777777" w:rsidTr="00FC64F6">
        <w:tc>
          <w:tcPr>
            <w:tcW w:w="3119" w:type="dxa"/>
          </w:tcPr>
          <w:p w14:paraId="39C60BF3" w14:textId="77777777" w:rsidR="00A378FA" w:rsidRDefault="00A378FA" w:rsidP="00E73214">
            <w:pPr>
              <w:pStyle w:val="REG-P0"/>
              <w:rPr>
                <w:sz w:val="20"/>
              </w:rPr>
            </w:pPr>
            <w:r>
              <w:rPr>
                <w:sz w:val="20"/>
              </w:rPr>
              <w:t>Harvesting permit</w:t>
            </w:r>
          </w:p>
        </w:tc>
        <w:tc>
          <w:tcPr>
            <w:tcW w:w="2977" w:type="dxa"/>
          </w:tcPr>
          <w:p w14:paraId="7DC529DD" w14:textId="77777777" w:rsidR="00A378FA" w:rsidRDefault="00A378FA" w:rsidP="00E73214">
            <w:pPr>
              <w:pStyle w:val="REG-P0"/>
              <w:rPr>
                <w:sz w:val="20"/>
              </w:rPr>
            </w:pPr>
            <w:r>
              <w:rPr>
                <w:sz w:val="20"/>
              </w:rPr>
              <w:t>Up to a maximum of 1 month</w:t>
            </w:r>
          </w:p>
        </w:tc>
        <w:tc>
          <w:tcPr>
            <w:tcW w:w="2409" w:type="dxa"/>
          </w:tcPr>
          <w:p w14:paraId="0FE3F328" w14:textId="77777777" w:rsidR="00A378FA" w:rsidRDefault="00A378FA" w:rsidP="00E73214">
            <w:pPr>
              <w:pStyle w:val="REG-P0"/>
              <w:rPr>
                <w:sz w:val="20"/>
              </w:rPr>
            </w:pPr>
            <w:r>
              <w:rPr>
                <w:sz w:val="20"/>
              </w:rPr>
              <w:t>N$20</w:t>
            </w:r>
          </w:p>
        </w:tc>
      </w:tr>
      <w:tr w:rsidR="00A378FA" w14:paraId="0184D97F" w14:textId="77777777" w:rsidTr="00FC64F6">
        <w:tc>
          <w:tcPr>
            <w:tcW w:w="3119" w:type="dxa"/>
          </w:tcPr>
          <w:p w14:paraId="49BE46B9" w14:textId="77777777" w:rsidR="00A378FA" w:rsidRDefault="00A378FA" w:rsidP="00E73214">
            <w:pPr>
              <w:pStyle w:val="REG-P0"/>
              <w:rPr>
                <w:sz w:val="20"/>
              </w:rPr>
            </w:pPr>
            <w:r>
              <w:rPr>
                <w:sz w:val="20"/>
              </w:rPr>
              <w:t>Transport/removal of bees permit</w:t>
            </w:r>
          </w:p>
        </w:tc>
        <w:tc>
          <w:tcPr>
            <w:tcW w:w="2977" w:type="dxa"/>
          </w:tcPr>
          <w:p w14:paraId="23AC12BB" w14:textId="77777777" w:rsidR="00A378FA" w:rsidRDefault="00A378FA" w:rsidP="00E73214">
            <w:pPr>
              <w:pStyle w:val="REG-P0"/>
              <w:rPr>
                <w:sz w:val="20"/>
              </w:rPr>
            </w:pPr>
            <w:r>
              <w:rPr>
                <w:sz w:val="20"/>
              </w:rPr>
              <w:t>7 days</w:t>
            </w:r>
          </w:p>
        </w:tc>
        <w:tc>
          <w:tcPr>
            <w:tcW w:w="2409" w:type="dxa"/>
          </w:tcPr>
          <w:p w14:paraId="1B575C83" w14:textId="77777777" w:rsidR="00A378FA" w:rsidRDefault="00A378FA" w:rsidP="00E73214">
            <w:pPr>
              <w:pStyle w:val="REG-P0"/>
              <w:rPr>
                <w:sz w:val="20"/>
              </w:rPr>
            </w:pPr>
            <w:r>
              <w:rPr>
                <w:sz w:val="20"/>
              </w:rPr>
              <w:t>N$10</w:t>
            </w:r>
          </w:p>
        </w:tc>
      </w:tr>
    </w:tbl>
    <w:p w14:paraId="609890B0" w14:textId="77777777" w:rsidR="00A378FA" w:rsidRPr="00047719" w:rsidRDefault="00A378FA" w:rsidP="00047719">
      <w:pPr>
        <w:pStyle w:val="REG-P0"/>
      </w:pPr>
    </w:p>
    <w:p w14:paraId="57F38894" w14:textId="77777777" w:rsidR="00A378FA" w:rsidRPr="00047719" w:rsidRDefault="00A378FA" w:rsidP="00A378FA">
      <w:pPr>
        <w:pStyle w:val="REG-P0"/>
        <w:rPr>
          <w:b/>
          <w:i/>
          <w:sz w:val="20"/>
          <w:szCs w:val="20"/>
        </w:rPr>
      </w:pPr>
      <w:r w:rsidRPr="00047719">
        <w:rPr>
          <w:b/>
          <w:sz w:val="20"/>
          <w:szCs w:val="20"/>
        </w:rPr>
        <w:t xml:space="preserve">NOTE: </w:t>
      </w:r>
      <w:r w:rsidRPr="00047719">
        <w:rPr>
          <w:b/>
          <w:i/>
          <w:sz w:val="20"/>
          <w:szCs w:val="20"/>
        </w:rPr>
        <w:t>Payment Conditions</w:t>
      </w:r>
    </w:p>
    <w:p w14:paraId="34CB7680" w14:textId="77777777" w:rsidR="00A378FA" w:rsidRPr="00047719" w:rsidRDefault="00A378FA" w:rsidP="00A378FA">
      <w:pPr>
        <w:pStyle w:val="REG-P0"/>
        <w:rPr>
          <w:sz w:val="20"/>
          <w:szCs w:val="20"/>
        </w:rPr>
      </w:pPr>
      <w:r w:rsidRPr="00047719">
        <w:rPr>
          <w:i/>
          <w:sz w:val="20"/>
          <w:szCs w:val="20"/>
        </w:rPr>
        <w:t>Payment must be presented with the permit application or at the time of permit issuing</w:t>
      </w:r>
      <w:r w:rsidRPr="00047719">
        <w:rPr>
          <w:sz w:val="20"/>
          <w:szCs w:val="20"/>
        </w:rPr>
        <w:t>.</w:t>
      </w:r>
    </w:p>
    <w:p w14:paraId="7C8DD314" w14:textId="77777777" w:rsidR="00A378FA" w:rsidRDefault="00A378FA" w:rsidP="00A378FA">
      <w:pPr>
        <w:pStyle w:val="REG-P0"/>
        <w:rPr>
          <w:sz w:val="23"/>
        </w:rPr>
      </w:pPr>
    </w:p>
    <w:p w14:paraId="67E7AA83" w14:textId="77777777" w:rsidR="00A378FA" w:rsidRDefault="00A378FA" w:rsidP="00047719">
      <w:pPr>
        <w:pStyle w:val="REG-P0"/>
        <w:jc w:val="center"/>
      </w:pPr>
      <w:r>
        <w:t>SCHEDULE 7</w:t>
      </w:r>
    </w:p>
    <w:p w14:paraId="3D85545B" w14:textId="77777777" w:rsidR="00A378FA" w:rsidRDefault="00A378FA" w:rsidP="00047719">
      <w:pPr>
        <w:pStyle w:val="REG-P0"/>
        <w:jc w:val="center"/>
        <w:rPr>
          <w:sz w:val="23"/>
        </w:rPr>
      </w:pPr>
    </w:p>
    <w:p w14:paraId="3F020F0F" w14:textId="77777777" w:rsidR="00A378FA" w:rsidRPr="00047719" w:rsidRDefault="00A378FA" w:rsidP="00047719">
      <w:pPr>
        <w:pStyle w:val="REG-P0"/>
        <w:jc w:val="center"/>
        <w:rPr>
          <w:b/>
        </w:rPr>
      </w:pPr>
      <w:r w:rsidRPr="00047719">
        <w:rPr>
          <w:b/>
        </w:rPr>
        <w:t>Other Permits</w:t>
      </w:r>
    </w:p>
    <w:p w14:paraId="4D0890C9" w14:textId="77777777" w:rsidR="00A378FA" w:rsidRDefault="00A378FA" w:rsidP="00A378FA">
      <w:pPr>
        <w:pStyle w:val="REG-P0"/>
      </w:pPr>
    </w:p>
    <w:tbl>
      <w:tblPr>
        <w:tblW w:w="8505"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2835"/>
        <w:gridCol w:w="2552"/>
        <w:gridCol w:w="3118"/>
      </w:tblGrid>
      <w:tr w:rsidR="00A378FA" w:rsidRPr="009211F8" w14:paraId="20B31741" w14:textId="77777777" w:rsidTr="00FC64F6">
        <w:tc>
          <w:tcPr>
            <w:tcW w:w="2835" w:type="dxa"/>
          </w:tcPr>
          <w:p w14:paraId="5CA73CCB" w14:textId="77777777" w:rsidR="00A378FA" w:rsidRPr="009211F8" w:rsidRDefault="00A378FA" w:rsidP="00E73214">
            <w:pPr>
              <w:pStyle w:val="REG-P0"/>
              <w:rPr>
                <w:b/>
                <w:sz w:val="20"/>
              </w:rPr>
            </w:pPr>
            <w:r w:rsidRPr="009211F8">
              <w:rPr>
                <w:b/>
                <w:sz w:val="20"/>
              </w:rPr>
              <w:t>Type of Permit</w:t>
            </w:r>
          </w:p>
        </w:tc>
        <w:tc>
          <w:tcPr>
            <w:tcW w:w="2552" w:type="dxa"/>
          </w:tcPr>
          <w:p w14:paraId="16D4266B" w14:textId="77777777" w:rsidR="00A378FA" w:rsidRPr="009211F8" w:rsidRDefault="00A378FA" w:rsidP="00E73214">
            <w:pPr>
              <w:pStyle w:val="REG-P0"/>
              <w:rPr>
                <w:b/>
                <w:sz w:val="20"/>
              </w:rPr>
            </w:pPr>
            <w:r w:rsidRPr="009211F8">
              <w:rPr>
                <w:b/>
                <w:sz w:val="20"/>
              </w:rPr>
              <w:t>Validity</w:t>
            </w:r>
          </w:p>
        </w:tc>
        <w:tc>
          <w:tcPr>
            <w:tcW w:w="3118" w:type="dxa"/>
          </w:tcPr>
          <w:p w14:paraId="63D29536" w14:textId="77777777" w:rsidR="00A378FA" w:rsidRPr="009211F8" w:rsidRDefault="00A378FA" w:rsidP="00E73214">
            <w:pPr>
              <w:pStyle w:val="REG-P0"/>
              <w:rPr>
                <w:b/>
                <w:sz w:val="20"/>
              </w:rPr>
            </w:pPr>
            <w:r w:rsidRPr="009211F8">
              <w:rPr>
                <w:b/>
                <w:sz w:val="20"/>
              </w:rPr>
              <w:t>Service Fee per permit</w:t>
            </w:r>
          </w:p>
        </w:tc>
      </w:tr>
      <w:tr w:rsidR="00A378FA" w14:paraId="08494AD6" w14:textId="77777777" w:rsidTr="00FC64F6">
        <w:tc>
          <w:tcPr>
            <w:tcW w:w="2835" w:type="dxa"/>
          </w:tcPr>
          <w:p w14:paraId="118FDBE7" w14:textId="77777777" w:rsidR="00A378FA" w:rsidRDefault="00A378FA" w:rsidP="00E73214">
            <w:pPr>
              <w:pStyle w:val="REG-P0"/>
              <w:rPr>
                <w:sz w:val="20"/>
              </w:rPr>
            </w:pPr>
            <w:r>
              <w:rPr>
                <w:sz w:val="20"/>
              </w:rPr>
              <w:t>Grazing</w:t>
            </w:r>
          </w:p>
        </w:tc>
        <w:tc>
          <w:tcPr>
            <w:tcW w:w="2552" w:type="dxa"/>
          </w:tcPr>
          <w:p w14:paraId="56F3E4BD" w14:textId="77777777" w:rsidR="00A378FA" w:rsidRDefault="00A378FA" w:rsidP="00E73214">
            <w:pPr>
              <w:pStyle w:val="REG-P0"/>
              <w:rPr>
                <w:sz w:val="20"/>
              </w:rPr>
            </w:pPr>
            <w:r>
              <w:rPr>
                <w:sz w:val="20"/>
              </w:rPr>
              <w:t>6 months</w:t>
            </w:r>
          </w:p>
        </w:tc>
        <w:tc>
          <w:tcPr>
            <w:tcW w:w="3118" w:type="dxa"/>
          </w:tcPr>
          <w:p w14:paraId="659B0CDC" w14:textId="77777777" w:rsidR="00A378FA" w:rsidRDefault="00A378FA" w:rsidP="00E73214">
            <w:pPr>
              <w:pStyle w:val="REG-P0"/>
              <w:rPr>
                <w:sz w:val="20"/>
              </w:rPr>
            </w:pPr>
            <w:r>
              <w:rPr>
                <w:sz w:val="20"/>
              </w:rPr>
              <w:t>N$30</w:t>
            </w:r>
          </w:p>
        </w:tc>
      </w:tr>
      <w:tr w:rsidR="00A378FA" w14:paraId="43256B03" w14:textId="77777777" w:rsidTr="00FC64F6">
        <w:tc>
          <w:tcPr>
            <w:tcW w:w="2835" w:type="dxa"/>
          </w:tcPr>
          <w:p w14:paraId="7EC8B154" w14:textId="77777777" w:rsidR="00A378FA" w:rsidRDefault="00A378FA" w:rsidP="00E73214">
            <w:pPr>
              <w:pStyle w:val="REG-P0"/>
              <w:rPr>
                <w:sz w:val="20"/>
              </w:rPr>
            </w:pPr>
            <w:r>
              <w:rPr>
                <w:sz w:val="20"/>
              </w:rPr>
              <w:t>Cultivation</w:t>
            </w:r>
          </w:p>
        </w:tc>
        <w:tc>
          <w:tcPr>
            <w:tcW w:w="2552" w:type="dxa"/>
          </w:tcPr>
          <w:p w14:paraId="7447EF8E" w14:textId="77777777" w:rsidR="00A378FA" w:rsidRDefault="00A378FA" w:rsidP="00E73214">
            <w:pPr>
              <w:pStyle w:val="REG-P0"/>
              <w:rPr>
                <w:sz w:val="20"/>
              </w:rPr>
            </w:pPr>
            <w:r>
              <w:rPr>
                <w:sz w:val="20"/>
              </w:rPr>
              <w:t>6 months</w:t>
            </w:r>
          </w:p>
        </w:tc>
        <w:tc>
          <w:tcPr>
            <w:tcW w:w="3118" w:type="dxa"/>
          </w:tcPr>
          <w:p w14:paraId="06BE0729" w14:textId="77777777" w:rsidR="00A378FA" w:rsidRDefault="00A378FA" w:rsidP="00E73214">
            <w:pPr>
              <w:pStyle w:val="REG-P0"/>
              <w:rPr>
                <w:sz w:val="20"/>
              </w:rPr>
            </w:pPr>
            <w:r>
              <w:rPr>
                <w:sz w:val="20"/>
              </w:rPr>
              <w:t>N$30</w:t>
            </w:r>
          </w:p>
        </w:tc>
      </w:tr>
      <w:tr w:rsidR="00A378FA" w14:paraId="244B77E5" w14:textId="77777777" w:rsidTr="00FC64F6">
        <w:tc>
          <w:tcPr>
            <w:tcW w:w="2835" w:type="dxa"/>
          </w:tcPr>
          <w:p w14:paraId="0D8737FF" w14:textId="77777777" w:rsidR="00A378FA" w:rsidRDefault="00A378FA" w:rsidP="00E73214">
            <w:pPr>
              <w:pStyle w:val="REG-P0"/>
              <w:rPr>
                <w:sz w:val="20"/>
              </w:rPr>
            </w:pPr>
            <w:r>
              <w:rPr>
                <w:sz w:val="20"/>
              </w:rPr>
              <w:t>Building construction</w:t>
            </w:r>
          </w:p>
        </w:tc>
        <w:tc>
          <w:tcPr>
            <w:tcW w:w="2552" w:type="dxa"/>
          </w:tcPr>
          <w:p w14:paraId="177BE650" w14:textId="77777777" w:rsidR="00A378FA" w:rsidRDefault="00A378FA" w:rsidP="00E73214">
            <w:pPr>
              <w:pStyle w:val="REG-P0"/>
              <w:rPr>
                <w:sz w:val="20"/>
              </w:rPr>
            </w:pPr>
            <w:r>
              <w:rPr>
                <w:sz w:val="20"/>
              </w:rPr>
              <w:t>6 months</w:t>
            </w:r>
          </w:p>
        </w:tc>
        <w:tc>
          <w:tcPr>
            <w:tcW w:w="3118" w:type="dxa"/>
          </w:tcPr>
          <w:p w14:paraId="073F5924" w14:textId="77777777" w:rsidR="00A378FA" w:rsidRDefault="00A378FA" w:rsidP="00E73214">
            <w:pPr>
              <w:pStyle w:val="REG-P0"/>
              <w:rPr>
                <w:sz w:val="20"/>
              </w:rPr>
            </w:pPr>
            <w:r>
              <w:rPr>
                <w:sz w:val="20"/>
              </w:rPr>
              <w:t>N$30</w:t>
            </w:r>
          </w:p>
        </w:tc>
      </w:tr>
      <w:tr w:rsidR="00A378FA" w14:paraId="7673DA7E" w14:textId="77777777" w:rsidTr="00FC64F6">
        <w:tc>
          <w:tcPr>
            <w:tcW w:w="2835" w:type="dxa"/>
          </w:tcPr>
          <w:p w14:paraId="7E436068" w14:textId="77777777" w:rsidR="00A378FA" w:rsidRDefault="00A378FA" w:rsidP="00E73214">
            <w:pPr>
              <w:pStyle w:val="REG-P0"/>
              <w:rPr>
                <w:sz w:val="20"/>
              </w:rPr>
            </w:pPr>
            <w:r>
              <w:rPr>
                <w:sz w:val="20"/>
              </w:rPr>
              <w:t>Roads construction</w:t>
            </w:r>
          </w:p>
        </w:tc>
        <w:tc>
          <w:tcPr>
            <w:tcW w:w="2552" w:type="dxa"/>
          </w:tcPr>
          <w:p w14:paraId="79D67C46" w14:textId="77777777" w:rsidR="00A378FA" w:rsidRDefault="00A378FA" w:rsidP="00E73214">
            <w:pPr>
              <w:pStyle w:val="REG-P0"/>
              <w:rPr>
                <w:sz w:val="20"/>
              </w:rPr>
            </w:pPr>
            <w:r>
              <w:rPr>
                <w:sz w:val="20"/>
              </w:rPr>
              <w:t>6 months</w:t>
            </w:r>
          </w:p>
        </w:tc>
        <w:tc>
          <w:tcPr>
            <w:tcW w:w="3118" w:type="dxa"/>
          </w:tcPr>
          <w:p w14:paraId="346A8B6E" w14:textId="77777777" w:rsidR="00A378FA" w:rsidRDefault="00A378FA" w:rsidP="00E73214">
            <w:pPr>
              <w:pStyle w:val="REG-P0"/>
              <w:rPr>
                <w:sz w:val="20"/>
              </w:rPr>
            </w:pPr>
            <w:r>
              <w:rPr>
                <w:sz w:val="20"/>
              </w:rPr>
              <w:t>N$30</w:t>
            </w:r>
          </w:p>
        </w:tc>
      </w:tr>
      <w:tr w:rsidR="00A378FA" w14:paraId="7BF048E2" w14:textId="77777777" w:rsidTr="00FC64F6">
        <w:tc>
          <w:tcPr>
            <w:tcW w:w="2835" w:type="dxa"/>
          </w:tcPr>
          <w:p w14:paraId="55920451" w14:textId="77777777" w:rsidR="00A378FA" w:rsidRDefault="00A378FA" w:rsidP="00E73214">
            <w:pPr>
              <w:pStyle w:val="REG-P0"/>
              <w:rPr>
                <w:sz w:val="20"/>
              </w:rPr>
            </w:pPr>
            <w:r>
              <w:rPr>
                <w:sz w:val="20"/>
              </w:rPr>
              <w:t>Mining activity</w:t>
            </w:r>
          </w:p>
        </w:tc>
        <w:tc>
          <w:tcPr>
            <w:tcW w:w="2552" w:type="dxa"/>
          </w:tcPr>
          <w:p w14:paraId="5DBC6AAB" w14:textId="77777777" w:rsidR="00A378FA" w:rsidRDefault="00A378FA" w:rsidP="00E73214">
            <w:pPr>
              <w:pStyle w:val="REG-P0"/>
              <w:rPr>
                <w:sz w:val="20"/>
              </w:rPr>
            </w:pPr>
            <w:r>
              <w:rPr>
                <w:sz w:val="20"/>
              </w:rPr>
              <w:t>6 months</w:t>
            </w:r>
          </w:p>
        </w:tc>
        <w:tc>
          <w:tcPr>
            <w:tcW w:w="3118" w:type="dxa"/>
          </w:tcPr>
          <w:p w14:paraId="20551AC2" w14:textId="77777777" w:rsidR="00A378FA" w:rsidRDefault="00A378FA" w:rsidP="00E73214">
            <w:pPr>
              <w:pStyle w:val="REG-P0"/>
              <w:rPr>
                <w:sz w:val="20"/>
              </w:rPr>
            </w:pPr>
            <w:r>
              <w:rPr>
                <w:sz w:val="20"/>
              </w:rPr>
              <w:t>N$50</w:t>
            </w:r>
          </w:p>
        </w:tc>
      </w:tr>
    </w:tbl>
    <w:p w14:paraId="4C290016" w14:textId="77777777" w:rsidR="00A378FA" w:rsidRPr="00324A51" w:rsidRDefault="00A378FA" w:rsidP="004428EC">
      <w:pPr>
        <w:pStyle w:val="REG-P0"/>
      </w:pPr>
    </w:p>
    <w:sectPr w:rsidR="00A378FA" w:rsidRPr="00324A51" w:rsidSect="00CE101E">
      <w:headerReference w:type="default" r:id="rId54"/>
      <w:headerReference w:type="first" r:id="rId55"/>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606ED" w14:textId="77777777" w:rsidR="006F220D" w:rsidRDefault="006F220D">
      <w:r>
        <w:separator/>
      </w:r>
    </w:p>
  </w:endnote>
  <w:endnote w:type="continuationSeparator" w:id="0">
    <w:p w14:paraId="100A004E" w14:textId="77777777" w:rsidR="006F220D" w:rsidRDefault="006F2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C0A588" w14:textId="77777777" w:rsidR="006F220D" w:rsidRDefault="006F220D">
      <w:r>
        <w:separator/>
      </w:r>
    </w:p>
  </w:footnote>
  <w:footnote w:type="continuationSeparator" w:id="0">
    <w:p w14:paraId="1D6FE271" w14:textId="77777777" w:rsidR="006F220D" w:rsidRDefault="006F2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E25FD" w14:textId="61800241" w:rsidR="00DE7591" w:rsidRPr="006F3980" w:rsidRDefault="006F220D" w:rsidP="00FC33A9">
    <w:pPr>
      <w:spacing w:after="120"/>
      <w:jc w:val="center"/>
      <w:rPr>
        <w:rFonts w:ascii="Arial" w:hAnsi="Arial" w:cs="Arial"/>
        <w:sz w:val="16"/>
        <w:szCs w:val="16"/>
      </w:rPr>
    </w:pPr>
    <w:r>
      <w:rPr>
        <w:rFonts w:ascii="Arial" w:hAnsi="Arial" w:cs="Arial"/>
        <w:noProof/>
        <w:sz w:val="12"/>
        <w:szCs w:val="16"/>
      </w:rPr>
      <w:pict w14:anchorId="6953E783">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DE7591" w:rsidRPr="006F3980">
      <w:rPr>
        <w:rFonts w:ascii="Arial" w:hAnsi="Arial" w:cs="Arial"/>
        <w:sz w:val="12"/>
        <w:szCs w:val="16"/>
      </w:rPr>
      <w:t>Republic of Namibia</w:t>
    </w:r>
    <w:r w:rsidR="00DE7591" w:rsidRPr="006F3980">
      <w:rPr>
        <w:rFonts w:ascii="Arial" w:hAnsi="Arial" w:cs="Arial"/>
        <w:w w:val="600"/>
        <w:sz w:val="12"/>
        <w:szCs w:val="16"/>
      </w:rPr>
      <w:t xml:space="preserve"> </w:t>
    </w:r>
    <w:r w:rsidR="00DE7591" w:rsidRPr="006F3980">
      <w:rPr>
        <w:rFonts w:ascii="Arial" w:hAnsi="Arial" w:cs="Arial"/>
        <w:b/>
        <w:sz w:val="16"/>
        <w:szCs w:val="16"/>
      </w:rPr>
      <w:fldChar w:fldCharType="begin"/>
    </w:r>
    <w:r w:rsidR="00DE7591" w:rsidRPr="006F3980">
      <w:rPr>
        <w:rFonts w:ascii="Arial" w:hAnsi="Arial" w:cs="Arial"/>
        <w:b/>
        <w:sz w:val="16"/>
        <w:szCs w:val="16"/>
      </w:rPr>
      <w:instrText xml:space="preserve"> PAGE   \* MERGEFORMAT </w:instrText>
    </w:r>
    <w:r w:rsidR="00DE7591" w:rsidRPr="006F3980">
      <w:rPr>
        <w:rFonts w:ascii="Arial" w:hAnsi="Arial" w:cs="Arial"/>
        <w:b/>
        <w:sz w:val="16"/>
        <w:szCs w:val="16"/>
      </w:rPr>
      <w:fldChar w:fldCharType="separate"/>
    </w:r>
    <w:r w:rsidR="00934B0B">
      <w:rPr>
        <w:rFonts w:ascii="Arial" w:hAnsi="Arial" w:cs="Arial"/>
        <w:b/>
        <w:noProof/>
        <w:sz w:val="16"/>
        <w:szCs w:val="16"/>
      </w:rPr>
      <w:t>2</w:t>
    </w:r>
    <w:r w:rsidR="00DE7591" w:rsidRPr="006F3980">
      <w:rPr>
        <w:rFonts w:ascii="Arial" w:hAnsi="Arial" w:cs="Arial"/>
        <w:b/>
        <w:noProof/>
        <w:sz w:val="16"/>
        <w:szCs w:val="16"/>
      </w:rPr>
      <w:fldChar w:fldCharType="end"/>
    </w:r>
    <w:r w:rsidR="00DE7591" w:rsidRPr="006F3980">
      <w:rPr>
        <w:rFonts w:ascii="Arial" w:hAnsi="Arial" w:cs="Arial"/>
        <w:w w:val="600"/>
        <w:sz w:val="12"/>
        <w:szCs w:val="16"/>
      </w:rPr>
      <w:t xml:space="preserve"> </w:t>
    </w:r>
    <w:r w:rsidR="00DE7591" w:rsidRPr="006F3980">
      <w:rPr>
        <w:rFonts w:ascii="Arial" w:hAnsi="Arial" w:cs="Arial"/>
        <w:sz w:val="12"/>
        <w:szCs w:val="16"/>
      </w:rPr>
      <w:t>Annotated Statutes</w:t>
    </w:r>
    <w:r w:rsidR="00DE7591" w:rsidRPr="006F3980">
      <w:rPr>
        <w:rFonts w:ascii="Arial" w:hAnsi="Arial" w:cs="Arial"/>
        <w:b/>
        <w:noProof/>
        <w:sz w:val="16"/>
        <w:szCs w:val="16"/>
      </w:rPr>
      <w:t xml:space="preserve"> </w:t>
    </w:r>
  </w:p>
  <w:p w14:paraId="31944B27" w14:textId="77777777" w:rsidR="00DE7591" w:rsidRPr="00F25922" w:rsidRDefault="00DE7591" w:rsidP="00F25922">
    <w:pPr>
      <w:pStyle w:val="REG-PHA"/>
    </w:pPr>
    <w:r w:rsidRPr="00F25922">
      <w:t>REGULATIONS</w:t>
    </w:r>
  </w:p>
  <w:p w14:paraId="2113F4C1" w14:textId="77777777" w:rsidR="00DE7591" w:rsidRDefault="00DE7591" w:rsidP="00F25922">
    <w:pPr>
      <w:pStyle w:val="REG-PHb"/>
    </w:pPr>
    <w:r>
      <w:t>Forest Act 12 of 2001</w:t>
    </w:r>
  </w:p>
  <w:p w14:paraId="15A164EF" w14:textId="77777777" w:rsidR="00DE7591" w:rsidRPr="00BF5B36" w:rsidRDefault="00DE7591" w:rsidP="00F25922">
    <w:pPr>
      <w:pStyle w:val="REG-PHb"/>
      <w:rPr>
        <w:sz w:val="12"/>
        <w:szCs w:val="12"/>
      </w:rPr>
    </w:pPr>
  </w:p>
  <w:p w14:paraId="6BA9EFFA" w14:textId="77777777" w:rsidR="00DE7591" w:rsidRPr="00F25922" w:rsidRDefault="00DE7591" w:rsidP="00F25922">
    <w:pPr>
      <w:pStyle w:val="REG-PHb"/>
    </w:pPr>
    <w:r>
      <w:t>Forest Regulations: Forest Act, 2001</w:t>
    </w:r>
  </w:p>
  <w:p w14:paraId="71682AC6" w14:textId="77777777" w:rsidR="00DE7591" w:rsidRPr="00F25922" w:rsidRDefault="00DE7591"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A5CFF" w14:textId="77777777" w:rsidR="00DE7591" w:rsidRPr="00BA6B35" w:rsidRDefault="006F220D" w:rsidP="00CE101E">
    <w:pPr>
      <w:rPr>
        <w:sz w:val="8"/>
        <w:szCs w:val="16"/>
      </w:rPr>
    </w:pPr>
    <w:r>
      <w:rPr>
        <w:noProof/>
        <w:sz w:val="8"/>
        <w:szCs w:val="16"/>
      </w:rPr>
      <w:pict w14:anchorId="52E57F9B">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AF33FD"/>
    <w:multiLevelType w:val="hybridMultilevel"/>
    <w:tmpl w:val="75583FFE"/>
    <w:lvl w:ilvl="0" w:tplc="3C948840">
      <w:start w:val="2"/>
      <w:numFmt w:val="decimal"/>
      <w:lvlText w:val="(%1)"/>
      <w:lvlJc w:val="left"/>
      <w:pPr>
        <w:ind w:hanging="721"/>
      </w:pPr>
      <w:rPr>
        <w:rFonts w:ascii="Times New Roman" w:eastAsia="Times New Roman" w:hAnsi="Times New Roman" w:hint="default"/>
        <w:sz w:val="22"/>
        <w:szCs w:val="22"/>
      </w:rPr>
    </w:lvl>
    <w:lvl w:ilvl="1" w:tplc="824E55E2">
      <w:start w:val="1"/>
      <w:numFmt w:val="lowerLetter"/>
      <w:lvlText w:val="(%2)"/>
      <w:lvlJc w:val="left"/>
      <w:pPr>
        <w:ind w:hanging="721"/>
      </w:pPr>
      <w:rPr>
        <w:rFonts w:ascii="Times New Roman" w:eastAsia="Times New Roman" w:hAnsi="Times New Roman" w:hint="default"/>
        <w:sz w:val="22"/>
        <w:szCs w:val="22"/>
      </w:rPr>
    </w:lvl>
    <w:lvl w:ilvl="2" w:tplc="40824862">
      <w:start w:val="1"/>
      <w:numFmt w:val="bullet"/>
      <w:lvlText w:val="•"/>
      <w:lvlJc w:val="left"/>
      <w:rPr>
        <w:rFonts w:hint="default"/>
      </w:rPr>
    </w:lvl>
    <w:lvl w:ilvl="3" w:tplc="66BCD784">
      <w:start w:val="1"/>
      <w:numFmt w:val="bullet"/>
      <w:lvlText w:val="•"/>
      <w:lvlJc w:val="left"/>
      <w:rPr>
        <w:rFonts w:hint="default"/>
      </w:rPr>
    </w:lvl>
    <w:lvl w:ilvl="4" w:tplc="63E492C8">
      <w:start w:val="1"/>
      <w:numFmt w:val="bullet"/>
      <w:lvlText w:val="•"/>
      <w:lvlJc w:val="left"/>
      <w:rPr>
        <w:rFonts w:hint="default"/>
      </w:rPr>
    </w:lvl>
    <w:lvl w:ilvl="5" w:tplc="7A547BD4">
      <w:start w:val="1"/>
      <w:numFmt w:val="bullet"/>
      <w:lvlText w:val="•"/>
      <w:lvlJc w:val="left"/>
      <w:rPr>
        <w:rFonts w:hint="default"/>
      </w:rPr>
    </w:lvl>
    <w:lvl w:ilvl="6" w:tplc="EC447168">
      <w:start w:val="1"/>
      <w:numFmt w:val="bullet"/>
      <w:lvlText w:val="•"/>
      <w:lvlJc w:val="left"/>
      <w:rPr>
        <w:rFonts w:hint="default"/>
      </w:rPr>
    </w:lvl>
    <w:lvl w:ilvl="7" w:tplc="36444026">
      <w:start w:val="1"/>
      <w:numFmt w:val="bullet"/>
      <w:lvlText w:val="•"/>
      <w:lvlJc w:val="left"/>
      <w:rPr>
        <w:rFonts w:hint="default"/>
      </w:rPr>
    </w:lvl>
    <w:lvl w:ilvl="8" w:tplc="4AE0E622">
      <w:start w:val="1"/>
      <w:numFmt w:val="bullet"/>
      <w:lvlText w:val="•"/>
      <w:lvlJc w:val="left"/>
      <w:rPr>
        <w:rFonts w:hint="default"/>
      </w:rPr>
    </w:lvl>
  </w:abstractNum>
  <w:abstractNum w:abstractNumId="2">
    <w:nsid w:val="039173C1"/>
    <w:multiLevelType w:val="hybridMultilevel"/>
    <w:tmpl w:val="FF8C38DC"/>
    <w:lvl w:ilvl="0" w:tplc="C58C318C">
      <w:start w:val="1"/>
      <w:numFmt w:val="decimal"/>
      <w:lvlText w:val="(%1)"/>
      <w:lvlJc w:val="left"/>
      <w:pPr>
        <w:ind w:hanging="301"/>
        <w:jc w:val="right"/>
      </w:pPr>
      <w:rPr>
        <w:rFonts w:ascii="Times New Roman" w:eastAsia="Times New Roman" w:hAnsi="Times New Roman" w:hint="default"/>
        <w:sz w:val="22"/>
        <w:szCs w:val="22"/>
      </w:rPr>
    </w:lvl>
    <w:lvl w:ilvl="1" w:tplc="4D5663C0">
      <w:start w:val="1"/>
      <w:numFmt w:val="lowerLetter"/>
      <w:lvlText w:val="(%2)"/>
      <w:lvlJc w:val="left"/>
      <w:pPr>
        <w:ind w:hanging="721"/>
      </w:pPr>
      <w:rPr>
        <w:rFonts w:ascii="Times New Roman" w:eastAsia="Times New Roman" w:hAnsi="Times New Roman" w:hint="default"/>
        <w:sz w:val="22"/>
        <w:szCs w:val="22"/>
      </w:rPr>
    </w:lvl>
    <w:lvl w:ilvl="2" w:tplc="130287FE">
      <w:start w:val="1"/>
      <w:numFmt w:val="bullet"/>
      <w:lvlText w:val="•"/>
      <w:lvlJc w:val="left"/>
      <w:rPr>
        <w:rFonts w:hint="default"/>
      </w:rPr>
    </w:lvl>
    <w:lvl w:ilvl="3" w:tplc="B04E4C26">
      <w:start w:val="1"/>
      <w:numFmt w:val="bullet"/>
      <w:lvlText w:val="•"/>
      <w:lvlJc w:val="left"/>
      <w:rPr>
        <w:rFonts w:hint="default"/>
      </w:rPr>
    </w:lvl>
    <w:lvl w:ilvl="4" w:tplc="B5724A0A">
      <w:start w:val="1"/>
      <w:numFmt w:val="bullet"/>
      <w:lvlText w:val="•"/>
      <w:lvlJc w:val="left"/>
      <w:rPr>
        <w:rFonts w:hint="default"/>
      </w:rPr>
    </w:lvl>
    <w:lvl w:ilvl="5" w:tplc="CCDC89AA">
      <w:start w:val="1"/>
      <w:numFmt w:val="bullet"/>
      <w:lvlText w:val="•"/>
      <w:lvlJc w:val="left"/>
      <w:rPr>
        <w:rFonts w:hint="default"/>
      </w:rPr>
    </w:lvl>
    <w:lvl w:ilvl="6" w:tplc="CE1459D8">
      <w:start w:val="1"/>
      <w:numFmt w:val="bullet"/>
      <w:lvlText w:val="•"/>
      <w:lvlJc w:val="left"/>
      <w:rPr>
        <w:rFonts w:hint="default"/>
      </w:rPr>
    </w:lvl>
    <w:lvl w:ilvl="7" w:tplc="0E785D8C">
      <w:start w:val="1"/>
      <w:numFmt w:val="bullet"/>
      <w:lvlText w:val="•"/>
      <w:lvlJc w:val="left"/>
      <w:rPr>
        <w:rFonts w:hint="default"/>
      </w:rPr>
    </w:lvl>
    <w:lvl w:ilvl="8" w:tplc="1FF6A506">
      <w:start w:val="1"/>
      <w:numFmt w:val="bullet"/>
      <w:lvlText w:val="•"/>
      <w:lvlJc w:val="left"/>
      <w:rPr>
        <w:rFonts w:hint="default"/>
      </w:rPr>
    </w:lvl>
  </w:abstractNum>
  <w:abstractNum w:abstractNumId="3">
    <w:nsid w:val="08B81928"/>
    <w:multiLevelType w:val="hybridMultilevel"/>
    <w:tmpl w:val="701200B2"/>
    <w:lvl w:ilvl="0" w:tplc="2500DE0A">
      <w:start w:val="1"/>
      <w:numFmt w:val="lowerLetter"/>
      <w:lvlText w:val="(%1)"/>
      <w:lvlJc w:val="left"/>
      <w:pPr>
        <w:ind w:hanging="721"/>
      </w:pPr>
      <w:rPr>
        <w:rFonts w:ascii="Times New Roman" w:eastAsia="Times New Roman" w:hAnsi="Times New Roman" w:hint="default"/>
        <w:sz w:val="22"/>
        <w:szCs w:val="22"/>
      </w:rPr>
    </w:lvl>
    <w:lvl w:ilvl="1" w:tplc="D970482C">
      <w:start w:val="1"/>
      <w:numFmt w:val="bullet"/>
      <w:lvlText w:val="•"/>
      <w:lvlJc w:val="left"/>
      <w:rPr>
        <w:rFonts w:hint="default"/>
      </w:rPr>
    </w:lvl>
    <w:lvl w:ilvl="2" w:tplc="43ACB0D4">
      <w:start w:val="1"/>
      <w:numFmt w:val="bullet"/>
      <w:lvlText w:val="•"/>
      <w:lvlJc w:val="left"/>
      <w:rPr>
        <w:rFonts w:hint="default"/>
      </w:rPr>
    </w:lvl>
    <w:lvl w:ilvl="3" w:tplc="6A244D3A">
      <w:start w:val="1"/>
      <w:numFmt w:val="bullet"/>
      <w:lvlText w:val="•"/>
      <w:lvlJc w:val="left"/>
      <w:rPr>
        <w:rFonts w:hint="default"/>
      </w:rPr>
    </w:lvl>
    <w:lvl w:ilvl="4" w:tplc="F908557A">
      <w:start w:val="1"/>
      <w:numFmt w:val="bullet"/>
      <w:lvlText w:val="•"/>
      <w:lvlJc w:val="left"/>
      <w:rPr>
        <w:rFonts w:hint="default"/>
      </w:rPr>
    </w:lvl>
    <w:lvl w:ilvl="5" w:tplc="C3C630C0">
      <w:start w:val="1"/>
      <w:numFmt w:val="bullet"/>
      <w:lvlText w:val="•"/>
      <w:lvlJc w:val="left"/>
      <w:rPr>
        <w:rFonts w:hint="default"/>
      </w:rPr>
    </w:lvl>
    <w:lvl w:ilvl="6" w:tplc="92F679F8">
      <w:start w:val="1"/>
      <w:numFmt w:val="bullet"/>
      <w:lvlText w:val="•"/>
      <w:lvlJc w:val="left"/>
      <w:rPr>
        <w:rFonts w:hint="default"/>
      </w:rPr>
    </w:lvl>
    <w:lvl w:ilvl="7" w:tplc="9E06FA54">
      <w:start w:val="1"/>
      <w:numFmt w:val="bullet"/>
      <w:lvlText w:val="•"/>
      <w:lvlJc w:val="left"/>
      <w:rPr>
        <w:rFonts w:hint="default"/>
      </w:rPr>
    </w:lvl>
    <w:lvl w:ilvl="8" w:tplc="1FCE6656">
      <w:start w:val="1"/>
      <w:numFmt w:val="bullet"/>
      <w:lvlText w:val="•"/>
      <w:lvlJc w:val="left"/>
      <w:rPr>
        <w:rFonts w:hint="default"/>
      </w:rPr>
    </w:lvl>
  </w:abstractNum>
  <w:abstractNum w:abstractNumId="4">
    <w:nsid w:val="127C482B"/>
    <w:multiLevelType w:val="hybridMultilevel"/>
    <w:tmpl w:val="C52A7CC6"/>
    <w:lvl w:ilvl="0" w:tplc="1BC23856">
      <w:start w:val="1"/>
      <w:numFmt w:val="lowerLetter"/>
      <w:lvlText w:val="(%1)"/>
      <w:lvlJc w:val="left"/>
      <w:pPr>
        <w:ind w:hanging="721"/>
      </w:pPr>
      <w:rPr>
        <w:rFonts w:ascii="Times New Roman" w:eastAsia="Times New Roman" w:hAnsi="Times New Roman" w:hint="default"/>
        <w:sz w:val="22"/>
        <w:szCs w:val="22"/>
      </w:rPr>
    </w:lvl>
    <w:lvl w:ilvl="1" w:tplc="8E2243B8">
      <w:start w:val="1"/>
      <w:numFmt w:val="bullet"/>
      <w:lvlText w:val="•"/>
      <w:lvlJc w:val="left"/>
      <w:rPr>
        <w:rFonts w:hint="default"/>
      </w:rPr>
    </w:lvl>
    <w:lvl w:ilvl="2" w:tplc="53E2773C">
      <w:start w:val="1"/>
      <w:numFmt w:val="bullet"/>
      <w:lvlText w:val="•"/>
      <w:lvlJc w:val="left"/>
      <w:rPr>
        <w:rFonts w:hint="default"/>
      </w:rPr>
    </w:lvl>
    <w:lvl w:ilvl="3" w:tplc="C2F0F7C8">
      <w:start w:val="1"/>
      <w:numFmt w:val="bullet"/>
      <w:lvlText w:val="•"/>
      <w:lvlJc w:val="left"/>
      <w:rPr>
        <w:rFonts w:hint="default"/>
      </w:rPr>
    </w:lvl>
    <w:lvl w:ilvl="4" w:tplc="4B382F08">
      <w:start w:val="1"/>
      <w:numFmt w:val="bullet"/>
      <w:lvlText w:val="•"/>
      <w:lvlJc w:val="left"/>
      <w:rPr>
        <w:rFonts w:hint="default"/>
      </w:rPr>
    </w:lvl>
    <w:lvl w:ilvl="5" w:tplc="AD94AD8E">
      <w:start w:val="1"/>
      <w:numFmt w:val="bullet"/>
      <w:lvlText w:val="•"/>
      <w:lvlJc w:val="left"/>
      <w:rPr>
        <w:rFonts w:hint="default"/>
      </w:rPr>
    </w:lvl>
    <w:lvl w:ilvl="6" w:tplc="CAB88A8C">
      <w:start w:val="1"/>
      <w:numFmt w:val="bullet"/>
      <w:lvlText w:val="•"/>
      <w:lvlJc w:val="left"/>
      <w:rPr>
        <w:rFonts w:hint="default"/>
      </w:rPr>
    </w:lvl>
    <w:lvl w:ilvl="7" w:tplc="815AF4A2">
      <w:start w:val="1"/>
      <w:numFmt w:val="bullet"/>
      <w:lvlText w:val="•"/>
      <w:lvlJc w:val="left"/>
      <w:rPr>
        <w:rFonts w:hint="default"/>
      </w:rPr>
    </w:lvl>
    <w:lvl w:ilvl="8" w:tplc="A7E82460">
      <w:start w:val="1"/>
      <w:numFmt w:val="bullet"/>
      <w:lvlText w:val="•"/>
      <w:lvlJc w:val="left"/>
      <w:rPr>
        <w:rFonts w:hint="default"/>
      </w:rPr>
    </w:lvl>
  </w:abstractNum>
  <w:abstractNum w:abstractNumId="5">
    <w:nsid w:val="1C216358"/>
    <w:multiLevelType w:val="hybridMultilevel"/>
    <w:tmpl w:val="D64A566A"/>
    <w:lvl w:ilvl="0" w:tplc="A4443E6C">
      <w:start w:val="2"/>
      <w:numFmt w:val="decimal"/>
      <w:lvlText w:val="(%1)"/>
      <w:lvlJc w:val="left"/>
      <w:pPr>
        <w:ind w:hanging="721"/>
      </w:pPr>
      <w:rPr>
        <w:rFonts w:ascii="Times New Roman" w:eastAsia="Times New Roman" w:hAnsi="Times New Roman" w:hint="default"/>
        <w:sz w:val="22"/>
        <w:szCs w:val="22"/>
      </w:rPr>
    </w:lvl>
    <w:lvl w:ilvl="1" w:tplc="20E8C40E">
      <w:start w:val="1"/>
      <w:numFmt w:val="bullet"/>
      <w:lvlText w:val="•"/>
      <w:lvlJc w:val="left"/>
      <w:rPr>
        <w:rFonts w:hint="default"/>
      </w:rPr>
    </w:lvl>
    <w:lvl w:ilvl="2" w:tplc="E508FFDC">
      <w:start w:val="1"/>
      <w:numFmt w:val="bullet"/>
      <w:lvlText w:val="•"/>
      <w:lvlJc w:val="left"/>
      <w:rPr>
        <w:rFonts w:hint="default"/>
      </w:rPr>
    </w:lvl>
    <w:lvl w:ilvl="3" w:tplc="40BE0FAE">
      <w:start w:val="1"/>
      <w:numFmt w:val="bullet"/>
      <w:lvlText w:val="•"/>
      <w:lvlJc w:val="left"/>
      <w:rPr>
        <w:rFonts w:hint="default"/>
      </w:rPr>
    </w:lvl>
    <w:lvl w:ilvl="4" w:tplc="C7A49224">
      <w:start w:val="1"/>
      <w:numFmt w:val="bullet"/>
      <w:lvlText w:val="•"/>
      <w:lvlJc w:val="left"/>
      <w:rPr>
        <w:rFonts w:hint="default"/>
      </w:rPr>
    </w:lvl>
    <w:lvl w:ilvl="5" w:tplc="02F28052">
      <w:start w:val="1"/>
      <w:numFmt w:val="bullet"/>
      <w:lvlText w:val="•"/>
      <w:lvlJc w:val="left"/>
      <w:rPr>
        <w:rFonts w:hint="default"/>
      </w:rPr>
    </w:lvl>
    <w:lvl w:ilvl="6" w:tplc="696A5F94">
      <w:start w:val="1"/>
      <w:numFmt w:val="bullet"/>
      <w:lvlText w:val="•"/>
      <w:lvlJc w:val="left"/>
      <w:rPr>
        <w:rFonts w:hint="default"/>
      </w:rPr>
    </w:lvl>
    <w:lvl w:ilvl="7" w:tplc="0D34F35A">
      <w:start w:val="1"/>
      <w:numFmt w:val="bullet"/>
      <w:lvlText w:val="•"/>
      <w:lvlJc w:val="left"/>
      <w:rPr>
        <w:rFonts w:hint="default"/>
      </w:rPr>
    </w:lvl>
    <w:lvl w:ilvl="8" w:tplc="7592E0B2">
      <w:start w:val="1"/>
      <w:numFmt w:val="bullet"/>
      <w:lvlText w:val="•"/>
      <w:lvlJc w:val="left"/>
      <w:rPr>
        <w:rFonts w:hint="default"/>
      </w:rPr>
    </w:lvl>
  </w:abstractNum>
  <w:abstractNum w:abstractNumId="6">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nsid w:val="23F05A4D"/>
    <w:multiLevelType w:val="hybridMultilevel"/>
    <w:tmpl w:val="03D687EA"/>
    <w:lvl w:ilvl="0" w:tplc="AB0C5F32">
      <w:start w:val="2"/>
      <w:numFmt w:val="decimal"/>
      <w:lvlText w:val="(%1)"/>
      <w:lvlJc w:val="left"/>
      <w:pPr>
        <w:ind w:hanging="721"/>
      </w:pPr>
      <w:rPr>
        <w:rFonts w:ascii="Times New Roman" w:eastAsia="Times New Roman" w:hAnsi="Times New Roman" w:hint="default"/>
        <w:sz w:val="22"/>
        <w:szCs w:val="22"/>
      </w:rPr>
    </w:lvl>
    <w:lvl w:ilvl="1" w:tplc="80C6C366">
      <w:start w:val="1"/>
      <w:numFmt w:val="lowerLetter"/>
      <w:lvlText w:val="(%2)"/>
      <w:lvlJc w:val="left"/>
      <w:pPr>
        <w:ind w:hanging="721"/>
      </w:pPr>
      <w:rPr>
        <w:rFonts w:ascii="Times New Roman" w:eastAsia="Times New Roman" w:hAnsi="Times New Roman" w:hint="default"/>
        <w:w w:val="99"/>
        <w:sz w:val="22"/>
        <w:szCs w:val="22"/>
      </w:rPr>
    </w:lvl>
    <w:lvl w:ilvl="2" w:tplc="9230C2AE">
      <w:start w:val="1"/>
      <w:numFmt w:val="bullet"/>
      <w:lvlText w:val="•"/>
      <w:lvlJc w:val="left"/>
      <w:rPr>
        <w:rFonts w:hint="default"/>
      </w:rPr>
    </w:lvl>
    <w:lvl w:ilvl="3" w:tplc="22661F14">
      <w:start w:val="1"/>
      <w:numFmt w:val="bullet"/>
      <w:lvlText w:val="•"/>
      <w:lvlJc w:val="left"/>
      <w:rPr>
        <w:rFonts w:hint="default"/>
      </w:rPr>
    </w:lvl>
    <w:lvl w:ilvl="4" w:tplc="AE22DA64">
      <w:start w:val="1"/>
      <w:numFmt w:val="bullet"/>
      <w:lvlText w:val="•"/>
      <w:lvlJc w:val="left"/>
      <w:rPr>
        <w:rFonts w:hint="default"/>
      </w:rPr>
    </w:lvl>
    <w:lvl w:ilvl="5" w:tplc="A7ECA058">
      <w:start w:val="1"/>
      <w:numFmt w:val="bullet"/>
      <w:lvlText w:val="•"/>
      <w:lvlJc w:val="left"/>
      <w:rPr>
        <w:rFonts w:hint="default"/>
      </w:rPr>
    </w:lvl>
    <w:lvl w:ilvl="6" w:tplc="C324B2BA">
      <w:start w:val="1"/>
      <w:numFmt w:val="bullet"/>
      <w:lvlText w:val="•"/>
      <w:lvlJc w:val="left"/>
      <w:rPr>
        <w:rFonts w:hint="default"/>
      </w:rPr>
    </w:lvl>
    <w:lvl w:ilvl="7" w:tplc="2D684904">
      <w:start w:val="1"/>
      <w:numFmt w:val="bullet"/>
      <w:lvlText w:val="•"/>
      <w:lvlJc w:val="left"/>
      <w:rPr>
        <w:rFonts w:hint="default"/>
      </w:rPr>
    </w:lvl>
    <w:lvl w:ilvl="8" w:tplc="822EA9D2">
      <w:start w:val="1"/>
      <w:numFmt w:val="bullet"/>
      <w:lvlText w:val="•"/>
      <w:lvlJc w:val="left"/>
      <w:rPr>
        <w:rFonts w:hint="default"/>
      </w:rPr>
    </w:lvl>
  </w:abstractNum>
  <w:abstractNum w:abstractNumId="9">
    <w:nsid w:val="259627E5"/>
    <w:multiLevelType w:val="hybridMultilevel"/>
    <w:tmpl w:val="6C64A1FE"/>
    <w:lvl w:ilvl="0" w:tplc="266A1204">
      <w:start w:val="1"/>
      <w:numFmt w:val="lowerLetter"/>
      <w:lvlText w:val="(%1)"/>
      <w:lvlJc w:val="left"/>
      <w:pPr>
        <w:ind w:hanging="721"/>
      </w:pPr>
      <w:rPr>
        <w:rFonts w:ascii="Times New Roman" w:eastAsia="Times New Roman" w:hAnsi="Times New Roman" w:hint="default"/>
        <w:w w:val="99"/>
        <w:sz w:val="22"/>
        <w:szCs w:val="22"/>
      </w:rPr>
    </w:lvl>
    <w:lvl w:ilvl="1" w:tplc="852EDEFE">
      <w:start w:val="1"/>
      <w:numFmt w:val="bullet"/>
      <w:lvlText w:val="•"/>
      <w:lvlJc w:val="left"/>
      <w:rPr>
        <w:rFonts w:hint="default"/>
      </w:rPr>
    </w:lvl>
    <w:lvl w:ilvl="2" w:tplc="47969F0A">
      <w:start w:val="1"/>
      <w:numFmt w:val="bullet"/>
      <w:lvlText w:val="•"/>
      <w:lvlJc w:val="left"/>
      <w:rPr>
        <w:rFonts w:hint="default"/>
      </w:rPr>
    </w:lvl>
    <w:lvl w:ilvl="3" w:tplc="AE0EFDD2">
      <w:start w:val="1"/>
      <w:numFmt w:val="bullet"/>
      <w:lvlText w:val="•"/>
      <w:lvlJc w:val="left"/>
      <w:rPr>
        <w:rFonts w:hint="default"/>
      </w:rPr>
    </w:lvl>
    <w:lvl w:ilvl="4" w:tplc="129AFA34">
      <w:start w:val="1"/>
      <w:numFmt w:val="bullet"/>
      <w:lvlText w:val="•"/>
      <w:lvlJc w:val="left"/>
      <w:rPr>
        <w:rFonts w:hint="default"/>
      </w:rPr>
    </w:lvl>
    <w:lvl w:ilvl="5" w:tplc="42CAB5AC">
      <w:start w:val="1"/>
      <w:numFmt w:val="bullet"/>
      <w:lvlText w:val="•"/>
      <w:lvlJc w:val="left"/>
      <w:rPr>
        <w:rFonts w:hint="default"/>
      </w:rPr>
    </w:lvl>
    <w:lvl w:ilvl="6" w:tplc="216EDC44">
      <w:start w:val="1"/>
      <w:numFmt w:val="bullet"/>
      <w:lvlText w:val="•"/>
      <w:lvlJc w:val="left"/>
      <w:rPr>
        <w:rFonts w:hint="default"/>
      </w:rPr>
    </w:lvl>
    <w:lvl w:ilvl="7" w:tplc="9F9475A4">
      <w:start w:val="1"/>
      <w:numFmt w:val="bullet"/>
      <w:lvlText w:val="•"/>
      <w:lvlJc w:val="left"/>
      <w:rPr>
        <w:rFonts w:hint="default"/>
      </w:rPr>
    </w:lvl>
    <w:lvl w:ilvl="8" w:tplc="8CA2C5C2">
      <w:start w:val="1"/>
      <w:numFmt w:val="bullet"/>
      <w:lvlText w:val="•"/>
      <w:lvlJc w:val="left"/>
      <w:rPr>
        <w:rFonts w:hint="default"/>
      </w:rPr>
    </w:lvl>
  </w:abstractNum>
  <w:abstractNum w:abstractNumId="10">
    <w:nsid w:val="261C2F52"/>
    <w:multiLevelType w:val="hybridMultilevel"/>
    <w:tmpl w:val="0D467BF6"/>
    <w:lvl w:ilvl="0" w:tplc="27C4F952">
      <w:start w:val="2"/>
      <w:numFmt w:val="decimal"/>
      <w:lvlText w:val="(%1)"/>
      <w:lvlJc w:val="left"/>
      <w:pPr>
        <w:ind w:hanging="721"/>
      </w:pPr>
      <w:rPr>
        <w:rFonts w:ascii="Times New Roman" w:eastAsia="Times New Roman" w:hAnsi="Times New Roman" w:hint="default"/>
        <w:sz w:val="22"/>
        <w:szCs w:val="22"/>
      </w:rPr>
    </w:lvl>
    <w:lvl w:ilvl="1" w:tplc="8A7AE812">
      <w:start w:val="1"/>
      <w:numFmt w:val="lowerLetter"/>
      <w:lvlText w:val="(%2)"/>
      <w:lvlJc w:val="left"/>
      <w:pPr>
        <w:ind w:hanging="721"/>
      </w:pPr>
      <w:rPr>
        <w:rFonts w:ascii="Times New Roman" w:eastAsia="Times New Roman" w:hAnsi="Times New Roman" w:hint="default"/>
        <w:w w:val="99"/>
        <w:sz w:val="22"/>
        <w:szCs w:val="22"/>
      </w:rPr>
    </w:lvl>
    <w:lvl w:ilvl="2" w:tplc="7CEAB65E">
      <w:start w:val="1"/>
      <w:numFmt w:val="bullet"/>
      <w:lvlText w:val="•"/>
      <w:lvlJc w:val="left"/>
      <w:rPr>
        <w:rFonts w:hint="default"/>
      </w:rPr>
    </w:lvl>
    <w:lvl w:ilvl="3" w:tplc="E6026204">
      <w:start w:val="1"/>
      <w:numFmt w:val="bullet"/>
      <w:lvlText w:val="•"/>
      <w:lvlJc w:val="left"/>
      <w:rPr>
        <w:rFonts w:hint="default"/>
      </w:rPr>
    </w:lvl>
    <w:lvl w:ilvl="4" w:tplc="B01A6A1E">
      <w:start w:val="1"/>
      <w:numFmt w:val="bullet"/>
      <w:lvlText w:val="•"/>
      <w:lvlJc w:val="left"/>
      <w:rPr>
        <w:rFonts w:hint="default"/>
      </w:rPr>
    </w:lvl>
    <w:lvl w:ilvl="5" w:tplc="838AA8B4">
      <w:start w:val="1"/>
      <w:numFmt w:val="bullet"/>
      <w:lvlText w:val="•"/>
      <w:lvlJc w:val="left"/>
      <w:rPr>
        <w:rFonts w:hint="default"/>
      </w:rPr>
    </w:lvl>
    <w:lvl w:ilvl="6" w:tplc="85441384">
      <w:start w:val="1"/>
      <w:numFmt w:val="bullet"/>
      <w:lvlText w:val="•"/>
      <w:lvlJc w:val="left"/>
      <w:rPr>
        <w:rFonts w:hint="default"/>
      </w:rPr>
    </w:lvl>
    <w:lvl w:ilvl="7" w:tplc="3306DEB8">
      <w:start w:val="1"/>
      <w:numFmt w:val="bullet"/>
      <w:lvlText w:val="•"/>
      <w:lvlJc w:val="left"/>
      <w:rPr>
        <w:rFonts w:hint="default"/>
      </w:rPr>
    </w:lvl>
    <w:lvl w:ilvl="8" w:tplc="D5EE9204">
      <w:start w:val="1"/>
      <w:numFmt w:val="bullet"/>
      <w:lvlText w:val="•"/>
      <w:lvlJc w:val="left"/>
      <w:rPr>
        <w:rFonts w:hint="default"/>
      </w:rPr>
    </w:lvl>
  </w:abstractNum>
  <w:abstractNum w:abstractNumId="11">
    <w:nsid w:val="26F53C7D"/>
    <w:multiLevelType w:val="hybridMultilevel"/>
    <w:tmpl w:val="6D665FAE"/>
    <w:lvl w:ilvl="0" w:tplc="18CE125C">
      <w:start w:val="1"/>
      <w:numFmt w:val="lowerLetter"/>
      <w:lvlText w:val="(%1)"/>
      <w:lvlJc w:val="left"/>
      <w:pPr>
        <w:ind w:hanging="731"/>
      </w:pPr>
      <w:rPr>
        <w:rFonts w:ascii="Times New Roman" w:eastAsia="Times New Roman" w:hAnsi="Times New Roman" w:hint="default"/>
        <w:w w:val="99"/>
        <w:sz w:val="22"/>
        <w:szCs w:val="22"/>
      </w:rPr>
    </w:lvl>
    <w:lvl w:ilvl="1" w:tplc="D2DCC62C">
      <w:start w:val="1"/>
      <w:numFmt w:val="lowerRoman"/>
      <w:lvlText w:val="(%2)"/>
      <w:lvlJc w:val="left"/>
      <w:pPr>
        <w:ind w:hanging="721"/>
      </w:pPr>
      <w:rPr>
        <w:rFonts w:ascii="Times New Roman" w:eastAsia="Times New Roman" w:hAnsi="Times New Roman" w:hint="default"/>
        <w:sz w:val="22"/>
        <w:szCs w:val="22"/>
      </w:rPr>
    </w:lvl>
    <w:lvl w:ilvl="2" w:tplc="FA5C2470">
      <w:start w:val="1"/>
      <w:numFmt w:val="bullet"/>
      <w:lvlText w:val="•"/>
      <w:lvlJc w:val="left"/>
      <w:rPr>
        <w:rFonts w:hint="default"/>
      </w:rPr>
    </w:lvl>
    <w:lvl w:ilvl="3" w:tplc="3662AFBE">
      <w:start w:val="1"/>
      <w:numFmt w:val="bullet"/>
      <w:lvlText w:val="•"/>
      <w:lvlJc w:val="left"/>
      <w:rPr>
        <w:rFonts w:hint="default"/>
      </w:rPr>
    </w:lvl>
    <w:lvl w:ilvl="4" w:tplc="A10E1284">
      <w:start w:val="1"/>
      <w:numFmt w:val="bullet"/>
      <w:lvlText w:val="•"/>
      <w:lvlJc w:val="left"/>
      <w:rPr>
        <w:rFonts w:hint="default"/>
      </w:rPr>
    </w:lvl>
    <w:lvl w:ilvl="5" w:tplc="AB789FD0">
      <w:start w:val="1"/>
      <w:numFmt w:val="bullet"/>
      <w:lvlText w:val="•"/>
      <w:lvlJc w:val="left"/>
      <w:rPr>
        <w:rFonts w:hint="default"/>
      </w:rPr>
    </w:lvl>
    <w:lvl w:ilvl="6" w:tplc="563EF5B2">
      <w:start w:val="1"/>
      <w:numFmt w:val="bullet"/>
      <w:lvlText w:val="•"/>
      <w:lvlJc w:val="left"/>
      <w:rPr>
        <w:rFonts w:hint="default"/>
      </w:rPr>
    </w:lvl>
    <w:lvl w:ilvl="7" w:tplc="66C40332">
      <w:start w:val="1"/>
      <w:numFmt w:val="bullet"/>
      <w:lvlText w:val="•"/>
      <w:lvlJc w:val="left"/>
      <w:rPr>
        <w:rFonts w:hint="default"/>
      </w:rPr>
    </w:lvl>
    <w:lvl w:ilvl="8" w:tplc="DBE0AC98">
      <w:start w:val="1"/>
      <w:numFmt w:val="bullet"/>
      <w:lvlText w:val="•"/>
      <w:lvlJc w:val="left"/>
      <w:rPr>
        <w:rFonts w:hint="default"/>
      </w:rPr>
    </w:lvl>
  </w:abstractNum>
  <w:abstractNum w:abstractNumId="12">
    <w:nsid w:val="38AE2675"/>
    <w:multiLevelType w:val="hybridMultilevel"/>
    <w:tmpl w:val="0CEAAE28"/>
    <w:lvl w:ilvl="0" w:tplc="A906F66A">
      <w:start w:val="1"/>
      <w:numFmt w:val="lowerLetter"/>
      <w:lvlText w:val="(%1)"/>
      <w:lvlJc w:val="left"/>
      <w:pPr>
        <w:ind w:hanging="721"/>
      </w:pPr>
      <w:rPr>
        <w:rFonts w:ascii="Times New Roman" w:eastAsia="Times New Roman" w:hAnsi="Times New Roman" w:hint="default"/>
        <w:w w:val="99"/>
        <w:sz w:val="22"/>
        <w:szCs w:val="22"/>
      </w:rPr>
    </w:lvl>
    <w:lvl w:ilvl="1" w:tplc="D1123D98">
      <w:start w:val="1"/>
      <w:numFmt w:val="bullet"/>
      <w:lvlText w:val="•"/>
      <w:lvlJc w:val="left"/>
      <w:rPr>
        <w:rFonts w:hint="default"/>
      </w:rPr>
    </w:lvl>
    <w:lvl w:ilvl="2" w:tplc="5DEED150">
      <w:start w:val="1"/>
      <w:numFmt w:val="bullet"/>
      <w:lvlText w:val="•"/>
      <w:lvlJc w:val="left"/>
      <w:rPr>
        <w:rFonts w:hint="default"/>
      </w:rPr>
    </w:lvl>
    <w:lvl w:ilvl="3" w:tplc="69BA8E94">
      <w:start w:val="1"/>
      <w:numFmt w:val="bullet"/>
      <w:lvlText w:val="•"/>
      <w:lvlJc w:val="left"/>
      <w:rPr>
        <w:rFonts w:hint="default"/>
      </w:rPr>
    </w:lvl>
    <w:lvl w:ilvl="4" w:tplc="639CCAB6">
      <w:start w:val="1"/>
      <w:numFmt w:val="bullet"/>
      <w:lvlText w:val="•"/>
      <w:lvlJc w:val="left"/>
      <w:rPr>
        <w:rFonts w:hint="default"/>
      </w:rPr>
    </w:lvl>
    <w:lvl w:ilvl="5" w:tplc="3FAC385A">
      <w:start w:val="1"/>
      <w:numFmt w:val="bullet"/>
      <w:lvlText w:val="•"/>
      <w:lvlJc w:val="left"/>
      <w:rPr>
        <w:rFonts w:hint="default"/>
      </w:rPr>
    </w:lvl>
    <w:lvl w:ilvl="6" w:tplc="3E9C64C4">
      <w:start w:val="1"/>
      <w:numFmt w:val="bullet"/>
      <w:lvlText w:val="•"/>
      <w:lvlJc w:val="left"/>
      <w:rPr>
        <w:rFonts w:hint="default"/>
      </w:rPr>
    </w:lvl>
    <w:lvl w:ilvl="7" w:tplc="3B300E14">
      <w:start w:val="1"/>
      <w:numFmt w:val="bullet"/>
      <w:lvlText w:val="•"/>
      <w:lvlJc w:val="left"/>
      <w:rPr>
        <w:rFonts w:hint="default"/>
      </w:rPr>
    </w:lvl>
    <w:lvl w:ilvl="8" w:tplc="8B28F314">
      <w:start w:val="1"/>
      <w:numFmt w:val="bullet"/>
      <w:lvlText w:val="•"/>
      <w:lvlJc w:val="left"/>
      <w:rPr>
        <w:rFonts w:hint="default"/>
      </w:rPr>
    </w:lvl>
  </w:abstractNum>
  <w:abstractNum w:abstractNumId="13">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nsid w:val="442F709A"/>
    <w:multiLevelType w:val="hybridMultilevel"/>
    <w:tmpl w:val="215E660A"/>
    <w:lvl w:ilvl="0" w:tplc="017EBC46">
      <w:start w:val="2"/>
      <w:numFmt w:val="decimal"/>
      <w:lvlText w:val="(%1)"/>
      <w:lvlJc w:val="left"/>
      <w:pPr>
        <w:ind w:hanging="721"/>
      </w:pPr>
      <w:rPr>
        <w:rFonts w:ascii="Times New Roman" w:eastAsia="Times New Roman" w:hAnsi="Times New Roman" w:hint="default"/>
        <w:sz w:val="22"/>
        <w:szCs w:val="22"/>
      </w:rPr>
    </w:lvl>
    <w:lvl w:ilvl="1" w:tplc="7D3E1C8A">
      <w:start w:val="1"/>
      <w:numFmt w:val="lowerLetter"/>
      <w:lvlText w:val="(%2)"/>
      <w:lvlJc w:val="left"/>
      <w:pPr>
        <w:ind w:hanging="721"/>
      </w:pPr>
      <w:rPr>
        <w:rFonts w:ascii="Times New Roman" w:eastAsia="Times New Roman" w:hAnsi="Times New Roman" w:hint="default"/>
        <w:w w:val="99"/>
        <w:sz w:val="22"/>
        <w:szCs w:val="22"/>
      </w:rPr>
    </w:lvl>
    <w:lvl w:ilvl="2" w:tplc="5504072C">
      <w:start w:val="1"/>
      <w:numFmt w:val="lowerRoman"/>
      <w:lvlText w:val="(%3)"/>
      <w:lvlJc w:val="left"/>
      <w:pPr>
        <w:ind w:hanging="721"/>
      </w:pPr>
      <w:rPr>
        <w:rFonts w:ascii="Times New Roman" w:eastAsia="Times New Roman" w:hAnsi="Times New Roman" w:hint="default"/>
        <w:sz w:val="22"/>
        <w:szCs w:val="22"/>
      </w:rPr>
    </w:lvl>
    <w:lvl w:ilvl="3" w:tplc="7F9027E2">
      <w:start w:val="1"/>
      <w:numFmt w:val="bullet"/>
      <w:lvlText w:val="•"/>
      <w:lvlJc w:val="left"/>
      <w:rPr>
        <w:rFonts w:hint="default"/>
      </w:rPr>
    </w:lvl>
    <w:lvl w:ilvl="4" w:tplc="8D7EBA90">
      <w:start w:val="1"/>
      <w:numFmt w:val="bullet"/>
      <w:lvlText w:val="•"/>
      <w:lvlJc w:val="left"/>
      <w:rPr>
        <w:rFonts w:hint="default"/>
      </w:rPr>
    </w:lvl>
    <w:lvl w:ilvl="5" w:tplc="ABE87448">
      <w:start w:val="1"/>
      <w:numFmt w:val="bullet"/>
      <w:lvlText w:val="•"/>
      <w:lvlJc w:val="left"/>
      <w:rPr>
        <w:rFonts w:hint="default"/>
      </w:rPr>
    </w:lvl>
    <w:lvl w:ilvl="6" w:tplc="893066FC">
      <w:start w:val="1"/>
      <w:numFmt w:val="bullet"/>
      <w:lvlText w:val="•"/>
      <w:lvlJc w:val="left"/>
      <w:rPr>
        <w:rFonts w:hint="default"/>
      </w:rPr>
    </w:lvl>
    <w:lvl w:ilvl="7" w:tplc="3AA2AF2A">
      <w:start w:val="1"/>
      <w:numFmt w:val="bullet"/>
      <w:lvlText w:val="•"/>
      <w:lvlJc w:val="left"/>
      <w:rPr>
        <w:rFonts w:hint="default"/>
      </w:rPr>
    </w:lvl>
    <w:lvl w:ilvl="8" w:tplc="77881D8E">
      <w:start w:val="1"/>
      <w:numFmt w:val="bullet"/>
      <w:lvlText w:val="•"/>
      <w:lvlJc w:val="left"/>
      <w:rPr>
        <w:rFonts w:hint="default"/>
      </w:rPr>
    </w:lvl>
  </w:abstractNum>
  <w:abstractNum w:abstractNumId="15">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nsid w:val="5C574FA1"/>
    <w:multiLevelType w:val="hybridMultilevel"/>
    <w:tmpl w:val="2690CD4A"/>
    <w:lvl w:ilvl="0" w:tplc="062659A8">
      <w:start w:val="2"/>
      <w:numFmt w:val="decimal"/>
      <w:lvlText w:val="(%1)"/>
      <w:lvlJc w:val="left"/>
      <w:pPr>
        <w:ind w:hanging="721"/>
      </w:pPr>
      <w:rPr>
        <w:rFonts w:ascii="Times New Roman" w:eastAsia="Times New Roman" w:hAnsi="Times New Roman" w:hint="default"/>
        <w:sz w:val="22"/>
        <w:szCs w:val="22"/>
      </w:rPr>
    </w:lvl>
    <w:lvl w:ilvl="1" w:tplc="D4124516">
      <w:start w:val="1"/>
      <w:numFmt w:val="bullet"/>
      <w:lvlText w:val="•"/>
      <w:lvlJc w:val="left"/>
      <w:rPr>
        <w:rFonts w:hint="default"/>
      </w:rPr>
    </w:lvl>
    <w:lvl w:ilvl="2" w:tplc="ED86AD78">
      <w:start w:val="1"/>
      <w:numFmt w:val="bullet"/>
      <w:lvlText w:val="•"/>
      <w:lvlJc w:val="left"/>
      <w:rPr>
        <w:rFonts w:hint="default"/>
      </w:rPr>
    </w:lvl>
    <w:lvl w:ilvl="3" w:tplc="5BF687EA">
      <w:start w:val="1"/>
      <w:numFmt w:val="bullet"/>
      <w:lvlText w:val="•"/>
      <w:lvlJc w:val="left"/>
      <w:rPr>
        <w:rFonts w:hint="default"/>
      </w:rPr>
    </w:lvl>
    <w:lvl w:ilvl="4" w:tplc="C748C260">
      <w:start w:val="1"/>
      <w:numFmt w:val="bullet"/>
      <w:lvlText w:val="•"/>
      <w:lvlJc w:val="left"/>
      <w:rPr>
        <w:rFonts w:hint="default"/>
      </w:rPr>
    </w:lvl>
    <w:lvl w:ilvl="5" w:tplc="6F741DA4">
      <w:start w:val="1"/>
      <w:numFmt w:val="bullet"/>
      <w:lvlText w:val="•"/>
      <w:lvlJc w:val="left"/>
      <w:rPr>
        <w:rFonts w:hint="default"/>
      </w:rPr>
    </w:lvl>
    <w:lvl w:ilvl="6" w:tplc="6F42A2B6">
      <w:start w:val="1"/>
      <w:numFmt w:val="bullet"/>
      <w:lvlText w:val="•"/>
      <w:lvlJc w:val="left"/>
      <w:rPr>
        <w:rFonts w:hint="default"/>
      </w:rPr>
    </w:lvl>
    <w:lvl w:ilvl="7" w:tplc="A0486288">
      <w:start w:val="1"/>
      <w:numFmt w:val="bullet"/>
      <w:lvlText w:val="•"/>
      <w:lvlJc w:val="left"/>
      <w:rPr>
        <w:rFonts w:hint="default"/>
      </w:rPr>
    </w:lvl>
    <w:lvl w:ilvl="8" w:tplc="662AB0BA">
      <w:start w:val="1"/>
      <w:numFmt w:val="bullet"/>
      <w:lvlText w:val="•"/>
      <w:lvlJc w:val="left"/>
      <w:rPr>
        <w:rFonts w:hint="default"/>
      </w:rPr>
    </w:lvl>
  </w:abstractNum>
  <w:abstractNum w:abstractNumId="17">
    <w:nsid w:val="6B641D60"/>
    <w:multiLevelType w:val="hybridMultilevel"/>
    <w:tmpl w:val="552E23E8"/>
    <w:lvl w:ilvl="0" w:tplc="CE0A14B0">
      <w:start w:val="1"/>
      <w:numFmt w:val="decimal"/>
      <w:lvlText w:val="%1."/>
      <w:lvlJc w:val="left"/>
      <w:pPr>
        <w:ind w:hanging="721"/>
      </w:pPr>
      <w:rPr>
        <w:rFonts w:ascii="Times New Roman" w:eastAsia="Times New Roman" w:hAnsi="Times New Roman" w:hint="default"/>
        <w:sz w:val="22"/>
        <w:szCs w:val="22"/>
      </w:rPr>
    </w:lvl>
    <w:lvl w:ilvl="1" w:tplc="F370C9A0">
      <w:start w:val="1"/>
      <w:numFmt w:val="decimal"/>
      <w:lvlText w:val="%2."/>
      <w:lvlJc w:val="left"/>
      <w:pPr>
        <w:ind w:hanging="721"/>
      </w:pPr>
      <w:rPr>
        <w:rFonts w:ascii="Times New Roman" w:eastAsia="Times New Roman" w:hAnsi="Times New Roman" w:hint="default"/>
        <w:sz w:val="22"/>
        <w:szCs w:val="22"/>
      </w:rPr>
    </w:lvl>
    <w:lvl w:ilvl="2" w:tplc="7D0E0132">
      <w:start w:val="1"/>
      <w:numFmt w:val="bullet"/>
      <w:lvlText w:val="•"/>
      <w:lvlJc w:val="left"/>
      <w:rPr>
        <w:rFonts w:hint="default"/>
      </w:rPr>
    </w:lvl>
    <w:lvl w:ilvl="3" w:tplc="1E46C156">
      <w:start w:val="1"/>
      <w:numFmt w:val="bullet"/>
      <w:lvlText w:val="•"/>
      <w:lvlJc w:val="left"/>
      <w:rPr>
        <w:rFonts w:hint="default"/>
      </w:rPr>
    </w:lvl>
    <w:lvl w:ilvl="4" w:tplc="B79EB8E8">
      <w:start w:val="1"/>
      <w:numFmt w:val="bullet"/>
      <w:lvlText w:val="•"/>
      <w:lvlJc w:val="left"/>
      <w:rPr>
        <w:rFonts w:hint="default"/>
      </w:rPr>
    </w:lvl>
    <w:lvl w:ilvl="5" w:tplc="39BC4CB8">
      <w:start w:val="1"/>
      <w:numFmt w:val="bullet"/>
      <w:lvlText w:val="•"/>
      <w:lvlJc w:val="left"/>
      <w:rPr>
        <w:rFonts w:hint="default"/>
      </w:rPr>
    </w:lvl>
    <w:lvl w:ilvl="6" w:tplc="AF749628">
      <w:start w:val="1"/>
      <w:numFmt w:val="bullet"/>
      <w:lvlText w:val="•"/>
      <w:lvlJc w:val="left"/>
      <w:rPr>
        <w:rFonts w:hint="default"/>
      </w:rPr>
    </w:lvl>
    <w:lvl w:ilvl="7" w:tplc="F6EED494">
      <w:start w:val="1"/>
      <w:numFmt w:val="bullet"/>
      <w:lvlText w:val="•"/>
      <w:lvlJc w:val="left"/>
      <w:rPr>
        <w:rFonts w:hint="default"/>
      </w:rPr>
    </w:lvl>
    <w:lvl w:ilvl="8" w:tplc="A814AF00">
      <w:start w:val="1"/>
      <w:numFmt w:val="bullet"/>
      <w:lvlText w:val="•"/>
      <w:lvlJc w:val="left"/>
      <w:rPr>
        <w:rFonts w:hint="default"/>
      </w:rPr>
    </w:lvl>
  </w:abstractNum>
  <w:abstractNum w:abstractNumId="18">
    <w:nsid w:val="72311713"/>
    <w:multiLevelType w:val="hybridMultilevel"/>
    <w:tmpl w:val="CBE6D59E"/>
    <w:lvl w:ilvl="0" w:tplc="BCBAB128">
      <w:start w:val="1"/>
      <w:numFmt w:val="lowerLetter"/>
      <w:lvlText w:val="(%1)"/>
      <w:lvlJc w:val="left"/>
      <w:pPr>
        <w:ind w:hanging="721"/>
      </w:pPr>
      <w:rPr>
        <w:rFonts w:ascii="Times New Roman" w:eastAsia="Times New Roman" w:hAnsi="Times New Roman" w:hint="default"/>
        <w:w w:val="99"/>
        <w:sz w:val="22"/>
        <w:szCs w:val="22"/>
      </w:rPr>
    </w:lvl>
    <w:lvl w:ilvl="1" w:tplc="F36874DA">
      <w:start w:val="1"/>
      <w:numFmt w:val="bullet"/>
      <w:lvlText w:val="•"/>
      <w:lvlJc w:val="left"/>
      <w:rPr>
        <w:rFonts w:hint="default"/>
      </w:rPr>
    </w:lvl>
    <w:lvl w:ilvl="2" w:tplc="4798E644">
      <w:start w:val="1"/>
      <w:numFmt w:val="bullet"/>
      <w:lvlText w:val="•"/>
      <w:lvlJc w:val="left"/>
      <w:rPr>
        <w:rFonts w:hint="default"/>
      </w:rPr>
    </w:lvl>
    <w:lvl w:ilvl="3" w:tplc="8604C8D2">
      <w:start w:val="1"/>
      <w:numFmt w:val="bullet"/>
      <w:lvlText w:val="•"/>
      <w:lvlJc w:val="left"/>
      <w:rPr>
        <w:rFonts w:hint="default"/>
      </w:rPr>
    </w:lvl>
    <w:lvl w:ilvl="4" w:tplc="BD9210EA">
      <w:start w:val="1"/>
      <w:numFmt w:val="bullet"/>
      <w:lvlText w:val="•"/>
      <w:lvlJc w:val="left"/>
      <w:rPr>
        <w:rFonts w:hint="default"/>
      </w:rPr>
    </w:lvl>
    <w:lvl w:ilvl="5" w:tplc="26807B8E">
      <w:start w:val="1"/>
      <w:numFmt w:val="bullet"/>
      <w:lvlText w:val="•"/>
      <w:lvlJc w:val="left"/>
      <w:rPr>
        <w:rFonts w:hint="default"/>
      </w:rPr>
    </w:lvl>
    <w:lvl w:ilvl="6" w:tplc="83D4D01E">
      <w:start w:val="1"/>
      <w:numFmt w:val="bullet"/>
      <w:lvlText w:val="•"/>
      <w:lvlJc w:val="left"/>
      <w:rPr>
        <w:rFonts w:hint="default"/>
      </w:rPr>
    </w:lvl>
    <w:lvl w:ilvl="7" w:tplc="BF12C7C2">
      <w:start w:val="1"/>
      <w:numFmt w:val="bullet"/>
      <w:lvlText w:val="•"/>
      <w:lvlJc w:val="left"/>
      <w:rPr>
        <w:rFonts w:hint="default"/>
      </w:rPr>
    </w:lvl>
    <w:lvl w:ilvl="8" w:tplc="E1BEB64C">
      <w:start w:val="1"/>
      <w:numFmt w:val="bullet"/>
      <w:lvlText w:val="•"/>
      <w:lvlJc w:val="left"/>
      <w:rPr>
        <w:rFonts w:hint="default"/>
      </w:rPr>
    </w:lvl>
  </w:abstractNum>
  <w:abstractNum w:abstractNumId="19">
    <w:nsid w:val="796F768E"/>
    <w:multiLevelType w:val="hybridMultilevel"/>
    <w:tmpl w:val="E1F29A0A"/>
    <w:lvl w:ilvl="0" w:tplc="14A2CE34">
      <w:start w:val="1"/>
      <w:numFmt w:val="lowerLetter"/>
      <w:lvlText w:val="(%1)"/>
      <w:lvlJc w:val="left"/>
      <w:pPr>
        <w:ind w:hanging="721"/>
      </w:pPr>
      <w:rPr>
        <w:rFonts w:ascii="Times New Roman" w:eastAsia="Times New Roman" w:hAnsi="Times New Roman" w:hint="default"/>
        <w:sz w:val="22"/>
        <w:szCs w:val="22"/>
      </w:rPr>
    </w:lvl>
    <w:lvl w:ilvl="1" w:tplc="3072DD12">
      <w:start w:val="1"/>
      <w:numFmt w:val="bullet"/>
      <w:lvlText w:val="•"/>
      <w:lvlJc w:val="left"/>
      <w:rPr>
        <w:rFonts w:hint="default"/>
      </w:rPr>
    </w:lvl>
    <w:lvl w:ilvl="2" w:tplc="A1C450E0">
      <w:start w:val="1"/>
      <w:numFmt w:val="bullet"/>
      <w:lvlText w:val="•"/>
      <w:lvlJc w:val="left"/>
      <w:rPr>
        <w:rFonts w:hint="default"/>
      </w:rPr>
    </w:lvl>
    <w:lvl w:ilvl="3" w:tplc="0EC6149A">
      <w:start w:val="1"/>
      <w:numFmt w:val="bullet"/>
      <w:lvlText w:val="•"/>
      <w:lvlJc w:val="left"/>
      <w:rPr>
        <w:rFonts w:hint="default"/>
      </w:rPr>
    </w:lvl>
    <w:lvl w:ilvl="4" w:tplc="B46C18B6">
      <w:start w:val="1"/>
      <w:numFmt w:val="bullet"/>
      <w:lvlText w:val="•"/>
      <w:lvlJc w:val="left"/>
      <w:rPr>
        <w:rFonts w:hint="default"/>
      </w:rPr>
    </w:lvl>
    <w:lvl w:ilvl="5" w:tplc="63447FB8">
      <w:start w:val="1"/>
      <w:numFmt w:val="bullet"/>
      <w:lvlText w:val="•"/>
      <w:lvlJc w:val="left"/>
      <w:rPr>
        <w:rFonts w:hint="default"/>
      </w:rPr>
    </w:lvl>
    <w:lvl w:ilvl="6" w:tplc="14B01F22">
      <w:start w:val="1"/>
      <w:numFmt w:val="bullet"/>
      <w:lvlText w:val="•"/>
      <w:lvlJc w:val="left"/>
      <w:rPr>
        <w:rFonts w:hint="default"/>
      </w:rPr>
    </w:lvl>
    <w:lvl w:ilvl="7" w:tplc="ADAE5DCA">
      <w:start w:val="1"/>
      <w:numFmt w:val="bullet"/>
      <w:lvlText w:val="•"/>
      <w:lvlJc w:val="left"/>
      <w:rPr>
        <w:rFonts w:hint="default"/>
      </w:rPr>
    </w:lvl>
    <w:lvl w:ilvl="8" w:tplc="618A7DD0">
      <w:start w:val="1"/>
      <w:numFmt w:val="bullet"/>
      <w:lvlText w:val="•"/>
      <w:lvlJc w:val="left"/>
      <w:rPr>
        <w:rFonts w:hint="default"/>
      </w:rPr>
    </w:lvl>
  </w:abstractNum>
  <w:abstractNum w:abstractNumId="20">
    <w:nsid w:val="7E526E9C"/>
    <w:multiLevelType w:val="hybridMultilevel"/>
    <w:tmpl w:val="409E6E40"/>
    <w:lvl w:ilvl="0" w:tplc="0D1C3E74">
      <w:start w:val="1"/>
      <w:numFmt w:val="decimal"/>
      <w:lvlText w:val="%1."/>
      <w:lvlJc w:val="left"/>
      <w:pPr>
        <w:ind w:hanging="721"/>
      </w:pPr>
      <w:rPr>
        <w:rFonts w:ascii="Times New Roman" w:eastAsia="Times New Roman" w:hAnsi="Times New Roman" w:hint="default"/>
        <w:b/>
        <w:bCs/>
        <w:sz w:val="22"/>
        <w:szCs w:val="22"/>
      </w:rPr>
    </w:lvl>
    <w:lvl w:ilvl="1" w:tplc="7B0885F0">
      <w:start w:val="1"/>
      <w:numFmt w:val="bullet"/>
      <w:lvlText w:val="•"/>
      <w:lvlJc w:val="left"/>
      <w:rPr>
        <w:rFonts w:hint="default"/>
      </w:rPr>
    </w:lvl>
    <w:lvl w:ilvl="2" w:tplc="ADBCA04E">
      <w:start w:val="1"/>
      <w:numFmt w:val="bullet"/>
      <w:lvlText w:val="•"/>
      <w:lvlJc w:val="left"/>
      <w:rPr>
        <w:rFonts w:hint="default"/>
      </w:rPr>
    </w:lvl>
    <w:lvl w:ilvl="3" w:tplc="66343594">
      <w:start w:val="1"/>
      <w:numFmt w:val="bullet"/>
      <w:lvlText w:val="•"/>
      <w:lvlJc w:val="left"/>
      <w:rPr>
        <w:rFonts w:hint="default"/>
      </w:rPr>
    </w:lvl>
    <w:lvl w:ilvl="4" w:tplc="FAB8207A">
      <w:start w:val="1"/>
      <w:numFmt w:val="bullet"/>
      <w:lvlText w:val="•"/>
      <w:lvlJc w:val="left"/>
      <w:rPr>
        <w:rFonts w:hint="default"/>
      </w:rPr>
    </w:lvl>
    <w:lvl w:ilvl="5" w:tplc="6CC89BBC">
      <w:start w:val="1"/>
      <w:numFmt w:val="bullet"/>
      <w:lvlText w:val="•"/>
      <w:lvlJc w:val="left"/>
      <w:rPr>
        <w:rFonts w:hint="default"/>
      </w:rPr>
    </w:lvl>
    <w:lvl w:ilvl="6" w:tplc="ED14CB74">
      <w:start w:val="1"/>
      <w:numFmt w:val="bullet"/>
      <w:lvlText w:val="•"/>
      <w:lvlJc w:val="left"/>
      <w:rPr>
        <w:rFonts w:hint="default"/>
      </w:rPr>
    </w:lvl>
    <w:lvl w:ilvl="7" w:tplc="D7684274">
      <w:start w:val="1"/>
      <w:numFmt w:val="bullet"/>
      <w:lvlText w:val="•"/>
      <w:lvlJc w:val="left"/>
      <w:rPr>
        <w:rFonts w:hint="default"/>
      </w:rPr>
    </w:lvl>
    <w:lvl w:ilvl="8" w:tplc="E69A4740">
      <w:start w:val="1"/>
      <w:numFmt w:val="bullet"/>
      <w:lvlText w:val="•"/>
      <w:lvlJc w:val="left"/>
      <w:rPr>
        <w:rFonts w:hint="default"/>
      </w:rPr>
    </w:lvl>
  </w:abstractNum>
  <w:num w:numId="1">
    <w:abstractNumId w:val="0"/>
  </w:num>
  <w:num w:numId="2">
    <w:abstractNumId w:val="15"/>
  </w:num>
  <w:num w:numId="3">
    <w:abstractNumId w:val="6"/>
  </w:num>
  <w:num w:numId="4">
    <w:abstractNumId w:val="7"/>
  </w:num>
  <w:num w:numId="5">
    <w:abstractNumId w:val="13"/>
  </w:num>
  <w:num w:numId="6">
    <w:abstractNumId w:val="18"/>
  </w:num>
  <w:num w:numId="7">
    <w:abstractNumId w:val="1"/>
  </w:num>
  <w:num w:numId="8">
    <w:abstractNumId w:val="9"/>
  </w:num>
  <w:num w:numId="9">
    <w:abstractNumId w:val="8"/>
  </w:num>
  <w:num w:numId="10">
    <w:abstractNumId w:val="11"/>
  </w:num>
  <w:num w:numId="11">
    <w:abstractNumId w:val="19"/>
  </w:num>
  <w:num w:numId="12">
    <w:abstractNumId w:val="5"/>
  </w:num>
  <w:num w:numId="13">
    <w:abstractNumId w:val="16"/>
  </w:num>
  <w:num w:numId="14">
    <w:abstractNumId w:val="12"/>
  </w:num>
  <w:num w:numId="15">
    <w:abstractNumId w:val="2"/>
  </w:num>
  <w:num w:numId="16">
    <w:abstractNumId w:val="14"/>
  </w:num>
  <w:num w:numId="17">
    <w:abstractNumId w:val="3"/>
  </w:num>
  <w:num w:numId="18">
    <w:abstractNumId w:val="10"/>
  </w:num>
  <w:num w:numId="19">
    <w:abstractNumId w:val="4"/>
  </w:num>
  <w:num w:numId="20">
    <w:abstractNumId w:val="20"/>
  </w:num>
  <w:num w:numId="21">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1B251E"/>
    <w:rsid w:val="00000812"/>
    <w:rsid w:val="00003730"/>
    <w:rsid w:val="00003DCF"/>
    <w:rsid w:val="00004471"/>
    <w:rsid w:val="00004F6B"/>
    <w:rsid w:val="000052A2"/>
    <w:rsid w:val="00005680"/>
    <w:rsid w:val="00005EE8"/>
    <w:rsid w:val="000073EE"/>
    <w:rsid w:val="0001088D"/>
    <w:rsid w:val="00010B81"/>
    <w:rsid w:val="000133A8"/>
    <w:rsid w:val="00023D2F"/>
    <w:rsid w:val="000242FF"/>
    <w:rsid w:val="00024D3E"/>
    <w:rsid w:val="00034949"/>
    <w:rsid w:val="00034B64"/>
    <w:rsid w:val="00037F06"/>
    <w:rsid w:val="000420FF"/>
    <w:rsid w:val="00044972"/>
    <w:rsid w:val="00045A94"/>
    <w:rsid w:val="00047719"/>
    <w:rsid w:val="00055D23"/>
    <w:rsid w:val="000608EE"/>
    <w:rsid w:val="000614EF"/>
    <w:rsid w:val="00061E20"/>
    <w:rsid w:val="00061F5A"/>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A2439"/>
    <w:rsid w:val="000A4D98"/>
    <w:rsid w:val="000A6259"/>
    <w:rsid w:val="000B26CE"/>
    <w:rsid w:val="000B4FB6"/>
    <w:rsid w:val="000B54EB"/>
    <w:rsid w:val="000B60FA"/>
    <w:rsid w:val="000C01AC"/>
    <w:rsid w:val="000C2C80"/>
    <w:rsid w:val="000C416E"/>
    <w:rsid w:val="000C5263"/>
    <w:rsid w:val="000C73F9"/>
    <w:rsid w:val="000D3B3A"/>
    <w:rsid w:val="000D61EB"/>
    <w:rsid w:val="000E0728"/>
    <w:rsid w:val="000E21FC"/>
    <w:rsid w:val="000E427F"/>
    <w:rsid w:val="000E5C90"/>
    <w:rsid w:val="000F1E72"/>
    <w:rsid w:val="000F260D"/>
    <w:rsid w:val="000F4429"/>
    <w:rsid w:val="000F4C2A"/>
    <w:rsid w:val="000F7993"/>
    <w:rsid w:val="00103231"/>
    <w:rsid w:val="0010747B"/>
    <w:rsid w:val="001121EE"/>
    <w:rsid w:val="001128C3"/>
    <w:rsid w:val="00112C24"/>
    <w:rsid w:val="00112F65"/>
    <w:rsid w:val="00121135"/>
    <w:rsid w:val="0012543A"/>
    <w:rsid w:val="00133371"/>
    <w:rsid w:val="00142743"/>
    <w:rsid w:val="00143E17"/>
    <w:rsid w:val="0015104F"/>
    <w:rsid w:val="00152AB1"/>
    <w:rsid w:val="001540EB"/>
    <w:rsid w:val="001565F4"/>
    <w:rsid w:val="00157469"/>
    <w:rsid w:val="0015761F"/>
    <w:rsid w:val="001636EC"/>
    <w:rsid w:val="00164718"/>
    <w:rsid w:val="00165401"/>
    <w:rsid w:val="00167A40"/>
    <w:rsid w:val="001723EC"/>
    <w:rsid w:val="0017519F"/>
    <w:rsid w:val="001761C1"/>
    <w:rsid w:val="00181A7A"/>
    <w:rsid w:val="00186652"/>
    <w:rsid w:val="00192D2A"/>
    <w:rsid w:val="00193971"/>
    <w:rsid w:val="001967A1"/>
    <w:rsid w:val="001B032A"/>
    <w:rsid w:val="001B0E17"/>
    <w:rsid w:val="001B251E"/>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F2A4A"/>
    <w:rsid w:val="001F3699"/>
    <w:rsid w:val="0020301E"/>
    <w:rsid w:val="00203302"/>
    <w:rsid w:val="002075A8"/>
    <w:rsid w:val="0021001A"/>
    <w:rsid w:val="00213E84"/>
    <w:rsid w:val="00215715"/>
    <w:rsid w:val="002208C6"/>
    <w:rsid w:val="00221C58"/>
    <w:rsid w:val="002252DD"/>
    <w:rsid w:val="0023567D"/>
    <w:rsid w:val="002436F5"/>
    <w:rsid w:val="00251136"/>
    <w:rsid w:val="00255B09"/>
    <w:rsid w:val="00257780"/>
    <w:rsid w:val="00261EC4"/>
    <w:rsid w:val="00265308"/>
    <w:rsid w:val="002655B6"/>
    <w:rsid w:val="00267B91"/>
    <w:rsid w:val="00275EF6"/>
    <w:rsid w:val="00275F60"/>
    <w:rsid w:val="00280DCD"/>
    <w:rsid w:val="0028271E"/>
    <w:rsid w:val="002831B8"/>
    <w:rsid w:val="00286A4D"/>
    <w:rsid w:val="00286E57"/>
    <w:rsid w:val="002907F0"/>
    <w:rsid w:val="002964E7"/>
    <w:rsid w:val="002A044B"/>
    <w:rsid w:val="002A2928"/>
    <w:rsid w:val="002A6CF2"/>
    <w:rsid w:val="002B1C39"/>
    <w:rsid w:val="002B2784"/>
    <w:rsid w:val="002B4E1F"/>
    <w:rsid w:val="002D1D4C"/>
    <w:rsid w:val="002D4ED3"/>
    <w:rsid w:val="002E3094"/>
    <w:rsid w:val="002E62C7"/>
    <w:rsid w:val="002F4347"/>
    <w:rsid w:val="002F70F3"/>
    <w:rsid w:val="003013D8"/>
    <w:rsid w:val="00303D74"/>
    <w:rsid w:val="00304858"/>
    <w:rsid w:val="00312523"/>
    <w:rsid w:val="00324A51"/>
    <w:rsid w:val="0032525E"/>
    <w:rsid w:val="0032744E"/>
    <w:rsid w:val="00330E75"/>
    <w:rsid w:val="0033299D"/>
    <w:rsid w:val="00332A15"/>
    <w:rsid w:val="00336B1F"/>
    <w:rsid w:val="00336DF0"/>
    <w:rsid w:val="003407C1"/>
    <w:rsid w:val="00342579"/>
    <w:rsid w:val="00342850"/>
    <w:rsid w:val="003449A3"/>
    <w:rsid w:val="0035589F"/>
    <w:rsid w:val="0036133A"/>
    <w:rsid w:val="00363299"/>
    <w:rsid w:val="00363E94"/>
    <w:rsid w:val="00366718"/>
    <w:rsid w:val="0037208D"/>
    <w:rsid w:val="003778DA"/>
    <w:rsid w:val="00377FBD"/>
    <w:rsid w:val="00380973"/>
    <w:rsid w:val="003813E7"/>
    <w:rsid w:val="003834B0"/>
    <w:rsid w:val="003837C6"/>
    <w:rsid w:val="003849A8"/>
    <w:rsid w:val="003905F1"/>
    <w:rsid w:val="00394930"/>
    <w:rsid w:val="00394B3B"/>
    <w:rsid w:val="003A368C"/>
    <w:rsid w:val="003A5DAC"/>
    <w:rsid w:val="003B440D"/>
    <w:rsid w:val="003B6581"/>
    <w:rsid w:val="003C20AF"/>
    <w:rsid w:val="003C37A0"/>
    <w:rsid w:val="003C5F5A"/>
    <w:rsid w:val="003C7232"/>
    <w:rsid w:val="003D233B"/>
    <w:rsid w:val="003D4EAA"/>
    <w:rsid w:val="003D7173"/>
    <w:rsid w:val="003D76EF"/>
    <w:rsid w:val="003E2DE5"/>
    <w:rsid w:val="003E6206"/>
    <w:rsid w:val="003E76D6"/>
    <w:rsid w:val="003F1EA2"/>
    <w:rsid w:val="003F6D96"/>
    <w:rsid w:val="00401FBB"/>
    <w:rsid w:val="0040424E"/>
    <w:rsid w:val="004042CD"/>
    <w:rsid w:val="0040592F"/>
    <w:rsid w:val="00406360"/>
    <w:rsid w:val="00413961"/>
    <w:rsid w:val="00416A53"/>
    <w:rsid w:val="00423963"/>
    <w:rsid w:val="00424C03"/>
    <w:rsid w:val="00426221"/>
    <w:rsid w:val="004347BA"/>
    <w:rsid w:val="004418CD"/>
    <w:rsid w:val="004428EC"/>
    <w:rsid w:val="00443021"/>
    <w:rsid w:val="00445C4F"/>
    <w:rsid w:val="00453046"/>
    <w:rsid w:val="00453682"/>
    <w:rsid w:val="00456986"/>
    <w:rsid w:val="00466077"/>
    <w:rsid w:val="004664DC"/>
    <w:rsid w:val="00471321"/>
    <w:rsid w:val="00474D22"/>
    <w:rsid w:val="00481E77"/>
    <w:rsid w:val="00484E43"/>
    <w:rsid w:val="00486E2A"/>
    <w:rsid w:val="00491FC6"/>
    <w:rsid w:val="004920DB"/>
    <w:rsid w:val="00494F0F"/>
    <w:rsid w:val="0049507E"/>
    <w:rsid w:val="004951B3"/>
    <w:rsid w:val="004A01D1"/>
    <w:rsid w:val="004B0AB3"/>
    <w:rsid w:val="004B13C6"/>
    <w:rsid w:val="004B437B"/>
    <w:rsid w:val="004B5A3C"/>
    <w:rsid w:val="004C1DA0"/>
    <w:rsid w:val="004D0854"/>
    <w:rsid w:val="004D2FFC"/>
    <w:rsid w:val="004D3215"/>
    <w:rsid w:val="004D67C8"/>
    <w:rsid w:val="004E2029"/>
    <w:rsid w:val="004E33FE"/>
    <w:rsid w:val="004E4868"/>
    <w:rsid w:val="004E5244"/>
    <w:rsid w:val="004E65F9"/>
    <w:rsid w:val="004E7A67"/>
    <w:rsid w:val="004F7202"/>
    <w:rsid w:val="004F72F4"/>
    <w:rsid w:val="00501CAB"/>
    <w:rsid w:val="0050232A"/>
    <w:rsid w:val="00503297"/>
    <w:rsid w:val="005101FF"/>
    <w:rsid w:val="00512242"/>
    <w:rsid w:val="00512DA3"/>
    <w:rsid w:val="00514000"/>
    <w:rsid w:val="00515D04"/>
    <w:rsid w:val="00524ECC"/>
    <w:rsid w:val="00527ABE"/>
    <w:rsid w:val="005322A1"/>
    <w:rsid w:val="00532451"/>
    <w:rsid w:val="00542D73"/>
    <w:rsid w:val="005438C8"/>
    <w:rsid w:val="00547702"/>
    <w:rsid w:val="00551408"/>
    <w:rsid w:val="0055440A"/>
    <w:rsid w:val="00557EBC"/>
    <w:rsid w:val="00560457"/>
    <w:rsid w:val="0056066A"/>
    <w:rsid w:val="00563108"/>
    <w:rsid w:val="005646F3"/>
    <w:rsid w:val="005709A6"/>
    <w:rsid w:val="00572B50"/>
    <w:rsid w:val="00574AEC"/>
    <w:rsid w:val="005761A9"/>
    <w:rsid w:val="005773E7"/>
    <w:rsid w:val="00577B02"/>
    <w:rsid w:val="00582A2E"/>
    <w:rsid w:val="00583761"/>
    <w:rsid w:val="00586DF1"/>
    <w:rsid w:val="0058749F"/>
    <w:rsid w:val="00594065"/>
    <w:rsid w:val="005955EA"/>
    <w:rsid w:val="00597B78"/>
    <w:rsid w:val="005A2789"/>
    <w:rsid w:val="005B23AF"/>
    <w:rsid w:val="005B4215"/>
    <w:rsid w:val="005B5656"/>
    <w:rsid w:val="005C16B3"/>
    <w:rsid w:val="005C25CF"/>
    <w:rsid w:val="005C303C"/>
    <w:rsid w:val="005C7F82"/>
    <w:rsid w:val="005D0866"/>
    <w:rsid w:val="005D537D"/>
    <w:rsid w:val="005D5858"/>
    <w:rsid w:val="005D5C82"/>
    <w:rsid w:val="005D5CAF"/>
    <w:rsid w:val="005E0DE1"/>
    <w:rsid w:val="005E4ED5"/>
    <w:rsid w:val="005E7103"/>
    <w:rsid w:val="005E75FD"/>
    <w:rsid w:val="005F3A5B"/>
    <w:rsid w:val="00601274"/>
    <w:rsid w:val="00604AAC"/>
    <w:rsid w:val="00604F4B"/>
    <w:rsid w:val="00607455"/>
    <w:rsid w:val="006075F7"/>
    <w:rsid w:val="00607964"/>
    <w:rsid w:val="00613086"/>
    <w:rsid w:val="0062075A"/>
    <w:rsid w:val="00621940"/>
    <w:rsid w:val="00625ED8"/>
    <w:rsid w:val="006271AA"/>
    <w:rsid w:val="00634DA7"/>
    <w:rsid w:val="006350C4"/>
    <w:rsid w:val="00641700"/>
    <w:rsid w:val="00642844"/>
    <w:rsid w:val="0064409B"/>
    <w:rsid w:val="006441C2"/>
    <w:rsid w:val="00644FCB"/>
    <w:rsid w:val="00645C44"/>
    <w:rsid w:val="00647647"/>
    <w:rsid w:val="00651C51"/>
    <w:rsid w:val="00651EA5"/>
    <w:rsid w:val="00655E3F"/>
    <w:rsid w:val="0065745C"/>
    <w:rsid w:val="00657762"/>
    <w:rsid w:val="00660511"/>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503F"/>
    <w:rsid w:val="006B64A8"/>
    <w:rsid w:val="006B6661"/>
    <w:rsid w:val="006B707C"/>
    <w:rsid w:val="006C24CB"/>
    <w:rsid w:val="006C6020"/>
    <w:rsid w:val="006D0225"/>
    <w:rsid w:val="006D15F6"/>
    <w:rsid w:val="006D1681"/>
    <w:rsid w:val="006D2E1F"/>
    <w:rsid w:val="006D3B55"/>
    <w:rsid w:val="006D3EE0"/>
    <w:rsid w:val="006E3151"/>
    <w:rsid w:val="006E3515"/>
    <w:rsid w:val="006F220D"/>
    <w:rsid w:val="006F3980"/>
    <w:rsid w:val="006F594C"/>
    <w:rsid w:val="006F5E34"/>
    <w:rsid w:val="006F7F2A"/>
    <w:rsid w:val="00701118"/>
    <w:rsid w:val="0070344F"/>
    <w:rsid w:val="00704C6B"/>
    <w:rsid w:val="00705BD4"/>
    <w:rsid w:val="00706159"/>
    <w:rsid w:val="0070672E"/>
    <w:rsid w:val="007105C0"/>
    <w:rsid w:val="007107EE"/>
    <w:rsid w:val="00710C63"/>
    <w:rsid w:val="00712B55"/>
    <w:rsid w:val="00714BA2"/>
    <w:rsid w:val="00716441"/>
    <w:rsid w:val="007166C4"/>
    <w:rsid w:val="007211A4"/>
    <w:rsid w:val="00725EDA"/>
    <w:rsid w:val="00726D6D"/>
    <w:rsid w:val="00727E48"/>
    <w:rsid w:val="00730440"/>
    <w:rsid w:val="00731CFE"/>
    <w:rsid w:val="00732D8B"/>
    <w:rsid w:val="00737805"/>
    <w:rsid w:val="00740FDE"/>
    <w:rsid w:val="0074665A"/>
    <w:rsid w:val="00746B11"/>
    <w:rsid w:val="007472C3"/>
    <w:rsid w:val="0075097C"/>
    <w:rsid w:val="00752131"/>
    <w:rsid w:val="0075395F"/>
    <w:rsid w:val="00760524"/>
    <w:rsid w:val="00760A63"/>
    <w:rsid w:val="00760B40"/>
    <w:rsid w:val="00764B2A"/>
    <w:rsid w:val="007703FF"/>
    <w:rsid w:val="007717D2"/>
    <w:rsid w:val="00771A91"/>
    <w:rsid w:val="00772C52"/>
    <w:rsid w:val="007748CE"/>
    <w:rsid w:val="007826D3"/>
    <w:rsid w:val="0078543A"/>
    <w:rsid w:val="007905ED"/>
    <w:rsid w:val="00793315"/>
    <w:rsid w:val="00796C8C"/>
    <w:rsid w:val="007A0311"/>
    <w:rsid w:val="007A4003"/>
    <w:rsid w:val="007A5F9C"/>
    <w:rsid w:val="007C01FC"/>
    <w:rsid w:val="007C2592"/>
    <w:rsid w:val="007C276C"/>
    <w:rsid w:val="007C2B58"/>
    <w:rsid w:val="007C2DE7"/>
    <w:rsid w:val="007C4355"/>
    <w:rsid w:val="007D4551"/>
    <w:rsid w:val="007E0E68"/>
    <w:rsid w:val="007E1918"/>
    <w:rsid w:val="007E2B35"/>
    <w:rsid w:val="007E30CA"/>
    <w:rsid w:val="007E45BD"/>
    <w:rsid w:val="007E461E"/>
    <w:rsid w:val="007E4620"/>
    <w:rsid w:val="007E4FEC"/>
    <w:rsid w:val="007E5CEF"/>
    <w:rsid w:val="007E6336"/>
    <w:rsid w:val="007E720E"/>
    <w:rsid w:val="007F010C"/>
    <w:rsid w:val="007F1473"/>
    <w:rsid w:val="007F365E"/>
    <w:rsid w:val="007F45A7"/>
    <w:rsid w:val="00800A2F"/>
    <w:rsid w:val="00801589"/>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469D"/>
    <w:rsid w:val="00844B2D"/>
    <w:rsid w:val="008534DC"/>
    <w:rsid w:val="008604B2"/>
    <w:rsid w:val="00861DFE"/>
    <w:rsid w:val="00862825"/>
    <w:rsid w:val="00862921"/>
    <w:rsid w:val="0087487C"/>
    <w:rsid w:val="00874F6F"/>
    <w:rsid w:val="00875062"/>
    <w:rsid w:val="008754D1"/>
    <w:rsid w:val="0087687F"/>
    <w:rsid w:val="00884EA8"/>
    <w:rsid w:val="00885319"/>
    <w:rsid w:val="00886238"/>
    <w:rsid w:val="008909EB"/>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C2C1A"/>
    <w:rsid w:val="008C4F88"/>
    <w:rsid w:val="008D093F"/>
    <w:rsid w:val="008D3142"/>
    <w:rsid w:val="008D4BE2"/>
    <w:rsid w:val="008D7F66"/>
    <w:rsid w:val="008E0937"/>
    <w:rsid w:val="008E6325"/>
    <w:rsid w:val="00901BEF"/>
    <w:rsid w:val="009026ED"/>
    <w:rsid w:val="009030BF"/>
    <w:rsid w:val="009055B3"/>
    <w:rsid w:val="00905B0F"/>
    <w:rsid w:val="00906487"/>
    <w:rsid w:val="00906749"/>
    <w:rsid w:val="00911C6C"/>
    <w:rsid w:val="00914263"/>
    <w:rsid w:val="00914280"/>
    <w:rsid w:val="009201D0"/>
    <w:rsid w:val="009202D3"/>
    <w:rsid w:val="009211F8"/>
    <w:rsid w:val="00922786"/>
    <w:rsid w:val="0093242F"/>
    <w:rsid w:val="00933C53"/>
    <w:rsid w:val="00934B0B"/>
    <w:rsid w:val="00940A34"/>
    <w:rsid w:val="00940A79"/>
    <w:rsid w:val="0094272F"/>
    <w:rsid w:val="009440A2"/>
    <w:rsid w:val="0094500C"/>
    <w:rsid w:val="00946D77"/>
    <w:rsid w:val="00960A33"/>
    <w:rsid w:val="00961AC0"/>
    <w:rsid w:val="00963D1F"/>
    <w:rsid w:val="00965A50"/>
    <w:rsid w:val="00965D02"/>
    <w:rsid w:val="009673F5"/>
    <w:rsid w:val="009674A5"/>
    <w:rsid w:val="00971042"/>
    <w:rsid w:val="0097618B"/>
    <w:rsid w:val="009774F9"/>
    <w:rsid w:val="00981EC4"/>
    <w:rsid w:val="009830C2"/>
    <w:rsid w:val="00985418"/>
    <w:rsid w:val="0099219B"/>
    <w:rsid w:val="00992BA2"/>
    <w:rsid w:val="00993997"/>
    <w:rsid w:val="009963D4"/>
    <w:rsid w:val="009968F2"/>
    <w:rsid w:val="009A393E"/>
    <w:rsid w:val="009A73DE"/>
    <w:rsid w:val="009B0E42"/>
    <w:rsid w:val="009C0E31"/>
    <w:rsid w:val="009D3443"/>
    <w:rsid w:val="009D3DBD"/>
    <w:rsid w:val="009E66C3"/>
    <w:rsid w:val="009E79BE"/>
    <w:rsid w:val="009F0F2B"/>
    <w:rsid w:val="009F33C9"/>
    <w:rsid w:val="009F4A96"/>
    <w:rsid w:val="009F735A"/>
    <w:rsid w:val="009F7600"/>
    <w:rsid w:val="00A03365"/>
    <w:rsid w:val="00A06E39"/>
    <w:rsid w:val="00A07879"/>
    <w:rsid w:val="00A1474E"/>
    <w:rsid w:val="00A156A1"/>
    <w:rsid w:val="00A1618E"/>
    <w:rsid w:val="00A219F3"/>
    <w:rsid w:val="00A23E01"/>
    <w:rsid w:val="00A24135"/>
    <w:rsid w:val="00A25C8D"/>
    <w:rsid w:val="00A30FF3"/>
    <w:rsid w:val="00A35C1F"/>
    <w:rsid w:val="00A378FA"/>
    <w:rsid w:val="00A41A02"/>
    <w:rsid w:val="00A43EBA"/>
    <w:rsid w:val="00A50D6A"/>
    <w:rsid w:val="00A50FFE"/>
    <w:rsid w:val="00A521F5"/>
    <w:rsid w:val="00A60798"/>
    <w:rsid w:val="00A60BC7"/>
    <w:rsid w:val="00A62193"/>
    <w:rsid w:val="00A62552"/>
    <w:rsid w:val="00A65C80"/>
    <w:rsid w:val="00A7060B"/>
    <w:rsid w:val="00A70D02"/>
    <w:rsid w:val="00A81C7A"/>
    <w:rsid w:val="00A83578"/>
    <w:rsid w:val="00A86E94"/>
    <w:rsid w:val="00A927B8"/>
    <w:rsid w:val="00A92C42"/>
    <w:rsid w:val="00A93B18"/>
    <w:rsid w:val="00A94DE9"/>
    <w:rsid w:val="00A9696C"/>
    <w:rsid w:val="00A96B49"/>
    <w:rsid w:val="00A96D72"/>
    <w:rsid w:val="00A978B4"/>
    <w:rsid w:val="00AA12F7"/>
    <w:rsid w:val="00AA2331"/>
    <w:rsid w:val="00AA24D4"/>
    <w:rsid w:val="00AA41AD"/>
    <w:rsid w:val="00AB3AEC"/>
    <w:rsid w:val="00AB4E72"/>
    <w:rsid w:val="00AB5B30"/>
    <w:rsid w:val="00AB7D0E"/>
    <w:rsid w:val="00AC0484"/>
    <w:rsid w:val="00AC2203"/>
    <w:rsid w:val="00AC2903"/>
    <w:rsid w:val="00AC48A2"/>
    <w:rsid w:val="00AC4FD6"/>
    <w:rsid w:val="00AC550E"/>
    <w:rsid w:val="00AC571E"/>
    <w:rsid w:val="00AD1DE7"/>
    <w:rsid w:val="00AD2FDB"/>
    <w:rsid w:val="00AD52CD"/>
    <w:rsid w:val="00AD5960"/>
    <w:rsid w:val="00AE01F5"/>
    <w:rsid w:val="00AE40D5"/>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275A"/>
    <w:rsid w:val="00B22E65"/>
    <w:rsid w:val="00B23CAE"/>
    <w:rsid w:val="00B2474A"/>
    <w:rsid w:val="00B26C33"/>
    <w:rsid w:val="00B33FF8"/>
    <w:rsid w:val="00B34C80"/>
    <w:rsid w:val="00B35F89"/>
    <w:rsid w:val="00B360ED"/>
    <w:rsid w:val="00B4106D"/>
    <w:rsid w:val="00B4167E"/>
    <w:rsid w:val="00B44C4A"/>
    <w:rsid w:val="00B464A5"/>
    <w:rsid w:val="00B47524"/>
    <w:rsid w:val="00B55602"/>
    <w:rsid w:val="00B6179B"/>
    <w:rsid w:val="00B617E1"/>
    <w:rsid w:val="00B61E7F"/>
    <w:rsid w:val="00B66468"/>
    <w:rsid w:val="00B74BEC"/>
    <w:rsid w:val="00B77A86"/>
    <w:rsid w:val="00B80100"/>
    <w:rsid w:val="00B819F9"/>
    <w:rsid w:val="00B8250B"/>
    <w:rsid w:val="00B8276D"/>
    <w:rsid w:val="00B8798B"/>
    <w:rsid w:val="00B87FDA"/>
    <w:rsid w:val="00B93FA9"/>
    <w:rsid w:val="00B94F2F"/>
    <w:rsid w:val="00B95DEE"/>
    <w:rsid w:val="00BA6B35"/>
    <w:rsid w:val="00BB6831"/>
    <w:rsid w:val="00BC1199"/>
    <w:rsid w:val="00BC3E37"/>
    <w:rsid w:val="00BC6658"/>
    <w:rsid w:val="00BC697F"/>
    <w:rsid w:val="00BD2B69"/>
    <w:rsid w:val="00BD304D"/>
    <w:rsid w:val="00BD4143"/>
    <w:rsid w:val="00BD5386"/>
    <w:rsid w:val="00BE178E"/>
    <w:rsid w:val="00BE17CD"/>
    <w:rsid w:val="00BE1E9C"/>
    <w:rsid w:val="00BE2089"/>
    <w:rsid w:val="00BE2F23"/>
    <w:rsid w:val="00BE6884"/>
    <w:rsid w:val="00BE6AA6"/>
    <w:rsid w:val="00BE7044"/>
    <w:rsid w:val="00BE7D34"/>
    <w:rsid w:val="00BF0042"/>
    <w:rsid w:val="00BF0967"/>
    <w:rsid w:val="00BF39A3"/>
    <w:rsid w:val="00BF3A69"/>
    <w:rsid w:val="00BF5B36"/>
    <w:rsid w:val="00C020A0"/>
    <w:rsid w:val="00C06D8A"/>
    <w:rsid w:val="00C07D1F"/>
    <w:rsid w:val="00C11092"/>
    <w:rsid w:val="00C12F2A"/>
    <w:rsid w:val="00C12F53"/>
    <w:rsid w:val="00C2525F"/>
    <w:rsid w:val="00C27873"/>
    <w:rsid w:val="00C30331"/>
    <w:rsid w:val="00C332FE"/>
    <w:rsid w:val="00C35013"/>
    <w:rsid w:val="00C361C3"/>
    <w:rsid w:val="00C36B55"/>
    <w:rsid w:val="00C46E6B"/>
    <w:rsid w:val="00C524C5"/>
    <w:rsid w:val="00C5376E"/>
    <w:rsid w:val="00C546CA"/>
    <w:rsid w:val="00C56FD0"/>
    <w:rsid w:val="00C57C16"/>
    <w:rsid w:val="00C63501"/>
    <w:rsid w:val="00C65BA7"/>
    <w:rsid w:val="00C700C6"/>
    <w:rsid w:val="00C74183"/>
    <w:rsid w:val="00C74CDA"/>
    <w:rsid w:val="00C778D1"/>
    <w:rsid w:val="00C82530"/>
    <w:rsid w:val="00C838EC"/>
    <w:rsid w:val="00C863E3"/>
    <w:rsid w:val="00C87A41"/>
    <w:rsid w:val="00CA1AEE"/>
    <w:rsid w:val="00CA242D"/>
    <w:rsid w:val="00CA31B8"/>
    <w:rsid w:val="00CA67D0"/>
    <w:rsid w:val="00CB2BFD"/>
    <w:rsid w:val="00CB5A9E"/>
    <w:rsid w:val="00CB68BA"/>
    <w:rsid w:val="00CB6BDD"/>
    <w:rsid w:val="00CC205C"/>
    <w:rsid w:val="00CC2809"/>
    <w:rsid w:val="00CC46AE"/>
    <w:rsid w:val="00CC767B"/>
    <w:rsid w:val="00CD68CE"/>
    <w:rsid w:val="00CE0E28"/>
    <w:rsid w:val="00CE101E"/>
    <w:rsid w:val="00CE2639"/>
    <w:rsid w:val="00CE6415"/>
    <w:rsid w:val="00CE7759"/>
    <w:rsid w:val="00CF091B"/>
    <w:rsid w:val="00CF1986"/>
    <w:rsid w:val="00CF6B09"/>
    <w:rsid w:val="00D046E7"/>
    <w:rsid w:val="00D116B8"/>
    <w:rsid w:val="00D12C01"/>
    <w:rsid w:val="00D131D5"/>
    <w:rsid w:val="00D16B53"/>
    <w:rsid w:val="00D17C4F"/>
    <w:rsid w:val="00D2019F"/>
    <w:rsid w:val="00D23074"/>
    <w:rsid w:val="00D23821"/>
    <w:rsid w:val="00D263A2"/>
    <w:rsid w:val="00D31166"/>
    <w:rsid w:val="00D3653E"/>
    <w:rsid w:val="00D400F5"/>
    <w:rsid w:val="00D43726"/>
    <w:rsid w:val="00D455A7"/>
    <w:rsid w:val="00D45D02"/>
    <w:rsid w:val="00D51089"/>
    <w:rsid w:val="00D51B92"/>
    <w:rsid w:val="00D5691B"/>
    <w:rsid w:val="00D574A4"/>
    <w:rsid w:val="00D62753"/>
    <w:rsid w:val="00D63698"/>
    <w:rsid w:val="00D672F3"/>
    <w:rsid w:val="00D721E9"/>
    <w:rsid w:val="00D75950"/>
    <w:rsid w:val="00D760CE"/>
    <w:rsid w:val="00D838A0"/>
    <w:rsid w:val="00D924D5"/>
    <w:rsid w:val="00D941EB"/>
    <w:rsid w:val="00D94444"/>
    <w:rsid w:val="00D9603B"/>
    <w:rsid w:val="00DA3240"/>
    <w:rsid w:val="00DA5C40"/>
    <w:rsid w:val="00DA63BE"/>
    <w:rsid w:val="00DB4BA9"/>
    <w:rsid w:val="00DB60E4"/>
    <w:rsid w:val="00DC4BEF"/>
    <w:rsid w:val="00DC6273"/>
    <w:rsid w:val="00DC6485"/>
    <w:rsid w:val="00DC7855"/>
    <w:rsid w:val="00DC7EE1"/>
    <w:rsid w:val="00DD0E75"/>
    <w:rsid w:val="00DD2076"/>
    <w:rsid w:val="00DD76F6"/>
    <w:rsid w:val="00DE1053"/>
    <w:rsid w:val="00DE1C5D"/>
    <w:rsid w:val="00DE4054"/>
    <w:rsid w:val="00DE7591"/>
    <w:rsid w:val="00DE7C73"/>
    <w:rsid w:val="00DF0566"/>
    <w:rsid w:val="00DF5543"/>
    <w:rsid w:val="00E0292F"/>
    <w:rsid w:val="00E0318D"/>
    <w:rsid w:val="00E040FF"/>
    <w:rsid w:val="00E0419C"/>
    <w:rsid w:val="00E0441A"/>
    <w:rsid w:val="00E04F02"/>
    <w:rsid w:val="00E10FCC"/>
    <w:rsid w:val="00E175F7"/>
    <w:rsid w:val="00E21488"/>
    <w:rsid w:val="00E2335D"/>
    <w:rsid w:val="00E263B2"/>
    <w:rsid w:val="00E27BEB"/>
    <w:rsid w:val="00E30634"/>
    <w:rsid w:val="00E31562"/>
    <w:rsid w:val="00E31801"/>
    <w:rsid w:val="00E329A5"/>
    <w:rsid w:val="00E33916"/>
    <w:rsid w:val="00E37D15"/>
    <w:rsid w:val="00E433B9"/>
    <w:rsid w:val="00E45497"/>
    <w:rsid w:val="00E5207B"/>
    <w:rsid w:val="00E54592"/>
    <w:rsid w:val="00E55495"/>
    <w:rsid w:val="00E57065"/>
    <w:rsid w:val="00E5755F"/>
    <w:rsid w:val="00E57A03"/>
    <w:rsid w:val="00E612E3"/>
    <w:rsid w:val="00E63100"/>
    <w:rsid w:val="00E705C4"/>
    <w:rsid w:val="00E70AA9"/>
    <w:rsid w:val="00E72110"/>
    <w:rsid w:val="00E724E8"/>
    <w:rsid w:val="00E73214"/>
    <w:rsid w:val="00E77968"/>
    <w:rsid w:val="00E84C22"/>
    <w:rsid w:val="00E85219"/>
    <w:rsid w:val="00E93CB2"/>
    <w:rsid w:val="00EA3CEA"/>
    <w:rsid w:val="00EB000A"/>
    <w:rsid w:val="00EB1BBB"/>
    <w:rsid w:val="00EB4A8B"/>
    <w:rsid w:val="00EB67E8"/>
    <w:rsid w:val="00EB7298"/>
    <w:rsid w:val="00EB7655"/>
    <w:rsid w:val="00ED0F60"/>
    <w:rsid w:val="00ED2F42"/>
    <w:rsid w:val="00ED35FE"/>
    <w:rsid w:val="00ED6F8F"/>
    <w:rsid w:val="00EE2247"/>
    <w:rsid w:val="00EE2CEA"/>
    <w:rsid w:val="00EE5A85"/>
    <w:rsid w:val="00EE64B7"/>
    <w:rsid w:val="00EF24A0"/>
    <w:rsid w:val="00EF2826"/>
    <w:rsid w:val="00EF3E7B"/>
    <w:rsid w:val="00EF514A"/>
    <w:rsid w:val="00F045FC"/>
    <w:rsid w:val="00F057A4"/>
    <w:rsid w:val="00F1418D"/>
    <w:rsid w:val="00F1491A"/>
    <w:rsid w:val="00F15137"/>
    <w:rsid w:val="00F22B1C"/>
    <w:rsid w:val="00F23EB1"/>
    <w:rsid w:val="00F25922"/>
    <w:rsid w:val="00F2620B"/>
    <w:rsid w:val="00F30A65"/>
    <w:rsid w:val="00F37578"/>
    <w:rsid w:val="00F47E8A"/>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30B6"/>
    <w:rsid w:val="00FA450D"/>
    <w:rsid w:val="00FA6D09"/>
    <w:rsid w:val="00FA7FE6"/>
    <w:rsid w:val="00FB1BAE"/>
    <w:rsid w:val="00FB2064"/>
    <w:rsid w:val="00FB31C0"/>
    <w:rsid w:val="00FB375A"/>
    <w:rsid w:val="00FB4CB8"/>
    <w:rsid w:val="00FC25AF"/>
    <w:rsid w:val="00FC2B86"/>
    <w:rsid w:val="00FC33A9"/>
    <w:rsid w:val="00FC33C3"/>
    <w:rsid w:val="00FC64F6"/>
    <w:rsid w:val="00FC6D6D"/>
    <w:rsid w:val="00FC79AE"/>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70E2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tat Normal"/>
    <w:rsid w:val="00D62753"/>
    <w:pPr>
      <w:spacing w:after="0" w:line="240" w:lineRule="auto"/>
    </w:pPr>
    <w:rPr>
      <w:rFonts w:ascii="Times New Roman" w:hAnsi="Times New Roman"/>
    </w:rPr>
  </w:style>
  <w:style w:type="paragraph" w:styleId="Heading1">
    <w:name w:val="heading 1"/>
    <w:basedOn w:val="Normal"/>
    <w:link w:val="Heading1Char"/>
    <w:uiPriority w:val="9"/>
    <w:rsid w:val="00D838A0"/>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62753"/>
    <w:pPr>
      <w:tabs>
        <w:tab w:val="center" w:pos="4513"/>
        <w:tab w:val="right" w:pos="9026"/>
      </w:tabs>
    </w:pPr>
  </w:style>
  <w:style w:type="character" w:customStyle="1" w:styleId="FooterChar">
    <w:name w:val="Footer Char"/>
    <w:basedOn w:val="DefaultParagraphFont"/>
    <w:link w:val="Footer"/>
    <w:uiPriority w:val="99"/>
    <w:rsid w:val="00D62753"/>
    <w:rPr>
      <w:rFonts w:ascii="Times New Roman" w:hAnsi="Times New Roman"/>
    </w:rPr>
  </w:style>
  <w:style w:type="paragraph" w:styleId="Header">
    <w:name w:val="header"/>
    <w:basedOn w:val="Normal"/>
    <w:link w:val="HeaderChar"/>
    <w:uiPriority w:val="99"/>
    <w:unhideWhenUsed/>
    <w:rsid w:val="00D62753"/>
    <w:pPr>
      <w:tabs>
        <w:tab w:val="center" w:pos="4513"/>
        <w:tab w:val="right" w:pos="9026"/>
      </w:tabs>
    </w:pPr>
  </w:style>
  <w:style w:type="character" w:customStyle="1" w:styleId="HeaderChar">
    <w:name w:val="Header Char"/>
    <w:basedOn w:val="DefaultParagraphFont"/>
    <w:link w:val="Header"/>
    <w:uiPriority w:val="99"/>
    <w:rsid w:val="00D62753"/>
    <w:rPr>
      <w:rFonts w:ascii="Times New Roman" w:hAnsi="Times New Roman"/>
    </w:rPr>
  </w:style>
  <w:style w:type="paragraph" w:styleId="BalloonText">
    <w:name w:val="Balloon Text"/>
    <w:basedOn w:val="Normal"/>
    <w:link w:val="BalloonTextChar"/>
    <w:uiPriority w:val="99"/>
    <w:semiHidden/>
    <w:unhideWhenUsed/>
    <w:rsid w:val="00D62753"/>
    <w:rPr>
      <w:rFonts w:ascii="Tahoma" w:hAnsi="Tahoma" w:cs="Tahoma"/>
      <w:sz w:val="16"/>
      <w:szCs w:val="16"/>
    </w:rPr>
  </w:style>
  <w:style w:type="character" w:customStyle="1" w:styleId="BalloonTextChar">
    <w:name w:val="Balloon Text Char"/>
    <w:basedOn w:val="DefaultParagraphFont"/>
    <w:link w:val="BalloonText"/>
    <w:uiPriority w:val="99"/>
    <w:semiHidden/>
    <w:rsid w:val="00D62753"/>
    <w:rPr>
      <w:rFonts w:ascii="Tahoma" w:hAnsi="Tahoma" w:cs="Tahoma"/>
      <w:sz w:val="16"/>
      <w:szCs w:val="16"/>
    </w:rPr>
  </w:style>
  <w:style w:type="paragraph" w:customStyle="1" w:styleId="REG-H3A">
    <w:name w:val="REG-H3A"/>
    <w:link w:val="REG-H3AChar"/>
    <w:qFormat/>
    <w:rsid w:val="00C36B55"/>
    <w:pPr>
      <w:autoSpaceDE w:val="0"/>
      <w:autoSpaceDN w:val="0"/>
      <w:adjustRightInd w:val="0"/>
      <w:spacing w:after="0" w:line="240" w:lineRule="auto"/>
      <w:jc w:val="center"/>
    </w:pPr>
    <w:rPr>
      <w:rFonts w:ascii="Times New Roman" w:hAnsi="Times New Roman" w:cs="Times New Roman"/>
      <w:b/>
      <w:caps/>
    </w:rPr>
  </w:style>
  <w:style w:type="paragraph" w:styleId="ListBullet">
    <w:name w:val="List Bullet"/>
    <w:basedOn w:val="Normal"/>
    <w:uiPriority w:val="99"/>
    <w:unhideWhenUsed/>
    <w:rsid w:val="00D62753"/>
    <w:pPr>
      <w:numPr>
        <w:numId w:val="1"/>
      </w:numPr>
      <w:contextualSpacing/>
    </w:pPr>
  </w:style>
  <w:style w:type="character" w:customStyle="1" w:styleId="REG-H3AChar">
    <w:name w:val="REG-H3A Char"/>
    <w:basedOn w:val="DefaultParagraphFont"/>
    <w:link w:val="REG-H3A"/>
    <w:rsid w:val="00C36B55"/>
    <w:rPr>
      <w:rFonts w:ascii="Times New Roman" w:hAnsi="Times New Roman" w:cs="Times New Roman"/>
      <w:b/>
      <w:caps/>
    </w:rPr>
  </w:style>
  <w:style w:type="character" w:customStyle="1" w:styleId="A3">
    <w:name w:val="A3"/>
    <w:uiPriority w:val="99"/>
    <w:rsid w:val="00D62753"/>
    <w:rPr>
      <w:rFonts w:cs="Times"/>
      <w:color w:val="000000"/>
      <w:sz w:val="22"/>
      <w:szCs w:val="22"/>
    </w:rPr>
  </w:style>
  <w:style w:type="paragraph" w:customStyle="1" w:styleId="Head2B">
    <w:name w:val="Head 2B"/>
    <w:basedOn w:val="AS-H3A"/>
    <w:link w:val="Head2BChar"/>
    <w:rsid w:val="00D62753"/>
  </w:style>
  <w:style w:type="paragraph" w:styleId="ListParagraph">
    <w:name w:val="List Paragraph"/>
    <w:basedOn w:val="Normal"/>
    <w:link w:val="ListParagraphChar"/>
    <w:uiPriority w:val="34"/>
    <w:rsid w:val="00D62753"/>
    <w:pPr>
      <w:ind w:left="720"/>
      <w:contextualSpacing/>
    </w:pPr>
  </w:style>
  <w:style w:type="character" w:customStyle="1" w:styleId="Head2BChar">
    <w:name w:val="Head 2B Char"/>
    <w:basedOn w:val="AS-H3AChar"/>
    <w:link w:val="Head2B"/>
    <w:rsid w:val="00D62753"/>
    <w:rPr>
      <w:rFonts w:ascii="Times New Roman" w:hAnsi="Times New Roman" w:cs="Times New Roman"/>
      <w:b/>
      <w:caps/>
    </w:rPr>
  </w:style>
  <w:style w:type="paragraph" w:customStyle="1" w:styleId="Head3">
    <w:name w:val="Head 3"/>
    <w:basedOn w:val="ListParagraph"/>
    <w:link w:val="Head3Char"/>
    <w:rsid w:val="00D62753"/>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D62753"/>
    <w:rPr>
      <w:rFonts w:ascii="Times New Roman" w:hAnsi="Times New Roman"/>
    </w:rPr>
  </w:style>
  <w:style w:type="character" w:customStyle="1" w:styleId="Head3Char">
    <w:name w:val="Head 3 Char"/>
    <w:basedOn w:val="ListParagraphChar"/>
    <w:link w:val="Head3"/>
    <w:rsid w:val="00D62753"/>
    <w:rPr>
      <w:rFonts w:ascii="Times New Roman" w:eastAsia="Times New Roman" w:hAnsi="Times New Roman" w:cs="Times New Roman"/>
      <w:b/>
      <w:bCs/>
    </w:rPr>
  </w:style>
  <w:style w:type="paragraph" w:customStyle="1" w:styleId="REG-H1a">
    <w:name w:val="REG-H1a"/>
    <w:link w:val="REG-H1aChar"/>
    <w:qFormat/>
    <w:rsid w:val="00C36B55"/>
    <w:pPr>
      <w:suppressAutoHyphens/>
      <w:autoSpaceDE w:val="0"/>
      <w:autoSpaceDN w:val="0"/>
      <w:adjustRightInd w:val="0"/>
      <w:spacing w:after="0" w:line="240" w:lineRule="auto"/>
      <w:jc w:val="center"/>
    </w:pPr>
    <w:rPr>
      <w:rFonts w:ascii="Arial" w:hAnsi="Arial" w:cs="Arial"/>
      <w:b/>
      <w:sz w:val="36"/>
      <w:szCs w:val="36"/>
    </w:rPr>
  </w:style>
  <w:style w:type="paragraph" w:customStyle="1" w:styleId="REG-H2">
    <w:name w:val="REG-H2"/>
    <w:link w:val="REG-H2Char"/>
    <w:autoRedefine/>
    <w:qFormat/>
    <w:rsid w:val="009673F5"/>
    <w:pPr>
      <w:suppressAutoHyphens/>
      <w:autoSpaceDE w:val="0"/>
      <w:autoSpaceDN w:val="0"/>
      <w:adjustRightInd w:val="0"/>
      <w:spacing w:after="0" w:line="240" w:lineRule="auto"/>
      <w:jc w:val="center"/>
    </w:pPr>
    <w:rPr>
      <w:rFonts w:ascii="Times New Roman" w:hAnsi="Times New Roman" w:cs="Times New Roman"/>
      <w:caps/>
      <w:sz w:val="24"/>
      <w:szCs w:val="24"/>
    </w:rPr>
  </w:style>
  <w:style w:type="character" w:customStyle="1" w:styleId="REG-H1aChar">
    <w:name w:val="REG-H1a Char"/>
    <w:basedOn w:val="DefaultParagraphFont"/>
    <w:link w:val="REG-H1a"/>
    <w:rsid w:val="00C36B55"/>
    <w:rPr>
      <w:rFonts w:ascii="Arial" w:hAnsi="Arial" w:cs="Arial"/>
      <w:b/>
      <w:sz w:val="36"/>
      <w:szCs w:val="36"/>
    </w:rPr>
  </w:style>
  <w:style w:type="paragraph" w:customStyle="1" w:styleId="AS-H1-Colour">
    <w:name w:val="AS-H1-Colour"/>
    <w:basedOn w:val="Normal"/>
    <w:link w:val="AS-H1-ColourChar"/>
    <w:rsid w:val="00D62753"/>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9673F5"/>
    <w:rPr>
      <w:rFonts w:ascii="Times New Roman" w:hAnsi="Times New Roman" w:cs="Times New Roman"/>
      <w:caps/>
      <w:sz w:val="24"/>
      <w:szCs w:val="24"/>
    </w:rPr>
  </w:style>
  <w:style w:type="paragraph" w:customStyle="1" w:styleId="AS-H2b">
    <w:name w:val="AS-H2b"/>
    <w:basedOn w:val="Normal"/>
    <w:link w:val="AS-H2bChar"/>
    <w:rsid w:val="00D62753"/>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D62753"/>
    <w:rPr>
      <w:rFonts w:ascii="Arial" w:hAnsi="Arial" w:cs="Arial"/>
      <w:b/>
      <w:color w:val="00B050"/>
      <w:sz w:val="36"/>
      <w:szCs w:val="36"/>
    </w:rPr>
  </w:style>
  <w:style w:type="paragraph" w:customStyle="1" w:styleId="AS-H3">
    <w:name w:val="AS-H3"/>
    <w:basedOn w:val="AS-H3A"/>
    <w:link w:val="AS-H3Char"/>
    <w:rsid w:val="00D62753"/>
    <w:rPr>
      <w:sz w:val="28"/>
    </w:rPr>
  </w:style>
  <w:style w:type="character" w:customStyle="1" w:styleId="AS-H2bChar">
    <w:name w:val="AS-H2b Char"/>
    <w:basedOn w:val="DefaultParagraphFont"/>
    <w:link w:val="AS-H2b"/>
    <w:rsid w:val="00D62753"/>
    <w:rPr>
      <w:rFonts w:ascii="Arial" w:hAnsi="Arial" w:cs="Arial"/>
    </w:rPr>
  </w:style>
  <w:style w:type="paragraph" w:customStyle="1" w:styleId="REG-H3b">
    <w:name w:val="REG-H3b"/>
    <w:link w:val="REG-H3bChar"/>
    <w:qFormat/>
    <w:rsid w:val="00AF17B2"/>
    <w:pPr>
      <w:spacing w:after="0" w:line="240" w:lineRule="auto"/>
      <w:jc w:val="center"/>
    </w:pPr>
    <w:rPr>
      <w:rFonts w:ascii="Times New Roman" w:hAnsi="Times New Roman" w:cs="Times New Roman"/>
    </w:rPr>
  </w:style>
  <w:style w:type="character" w:customStyle="1" w:styleId="AS-H3Char">
    <w:name w:val="AS-H3 Char"/>
    <w:basedOn w:val="AS-H3AChar"/>
    <w:link w:val="AS-H3"/>
    <w:rsid w:val="00D62753"/>
    <w:rPr>
      <w:rFonts w:ascii="Times New Roman" w:hAnsi="Times New Roman" w:cs="Times New Roman"/>
      <w:b/>
      <w:caps/>
      <w:sz w:val="28"/>
    </w:rPr>
  </w:style>
  <w:style w:type="paragraph" w:customStyle="1" w:styleId="AS-H3c">
    <w:name w:val="AS-H3c"/>
    <w:basedOn w:val="Head2B"/>
    <w:link w:val="AS-H3cChar"/>
    <w:rsid w:val="00D62753"/>
    <w:rPr>
      <w:b w:val="0"/>
    </w:rPr>
  </w:style>
  <w:style w:type="character" w:customStyle="1" w:styleId="REG-H3bChar">
    <w:name w:val="REG-H3b Char"/>
    <w:basedOn w:val="REG-H3AChar"/>
    <w:link w:val="REG-H3b"/>
    <w:rsid w:val="00AF17B2"/>
    <w:rPr>
      <w:rFonts w:ascii="Times New Roman" w:hAnsi="Times New Roman" w:cs="Times New Roman"/>
      <w:b w:val="0"/>
      <w:caps w:val="0"/>
    </w:rPr>
  </w:style>
  <w:style w:type="paragraph" w:customStyle="1" w:styleId="AS-H3d">
    <w:name w:val="AS-H3d"/>
    <w:basedOn w:val="Head2B"/>
    <w:link w:val="AS-H3dChar"/>
    <w:rsid w:val="00D62753"/>
  </w:style>
  <w:style w:type="character" w:customStyle="1" w:styleId="AS-H3cChar">
    <w:name w:val="AS-H3c Char"/>
    <w:basedOn w:val="Head2BChar"/>
    <w:link w:val="AS-H3c"/>
    <w:rsid w:val="00D62753"/>
    <w:rPr>
      <w:rFonts w:ascii="Times New Roman" w:hAnsi="Times New Roman" w:cs="Times New Roman"/>
      <w:b w:val="0"/>
      <w:caps/>
    </w:rPr>
  </w:style>
  <w:style w:type="paragraph" w:customStyle="1" w:styleId="REG-P0">
    <w:name w:val="REG-P(0)"/>
    <w:basedOn w:val="Normal"/>
    <w:link w:val="REG-P0Char"/>
    <w:qFormat/>
    <w:rsid w:val="00C36B55"/>
    <w:pPr>
      <w:tabs>
        <w:tab w:val="left" w:pos="567"/>
      </w:tabs>
      <w:jc w:val="both"/>
    </w:pPr>
    <w:rPr>
      <w:rFonts w:eastAsia="Times New Roman" w:cs="Times New Roman"/>
    </w:rPr>
  </w:style>
  <w:style w:type="character" w:customStyle="1" w:styleId="AS-H3dChar">
    <w:name w:val="AS-H3d Char"/>
    <w:basedOn w:val="Head2BChar"/>
    <w:link w:val="AS-H3d"/>
    <w:rsid w:val="00D62753"/>
    <w:rPr>
      <w:rFonts w:ascii="Times New Roman" w:hAnsi="Times New Roman" w:cs="Times New Roman"/>
      <w:b/>
      <w:caps/>
    </w:rPr>
  </w:style>
  <w:style w:type="paragraph" w:customStyle="1" w:styleId="REG-P1">
    <w:name w:val="REG-P(1)"/>
    <w:basedOn w:val="Normal"/>
    <w:link w:val="REG-P1Char"/>
    <w:qFormat/>
    <w:rsid w:val="00C36B55"/>
    <w:pPr>
      <w:suppressAutoHyphens/>
      <w:ind w:firstLine="567"/>
      <w:jc w:val="both"/>
    </w:pPr>
    <w:rPr>
      <w:rFonts w:eastAsia="Times New Roman" w:cs="Times New Roman"/>
    </w:rPr>
  </w:style>
  <w:style w:type="character" w:customStyle="1" w:styleId="REG-P0Char">
    <w:name w:val="REG-P(0) Char"/>
    <w:basedOn w:val="DefaultParagraphFont"/>
    <w:link w:val="REG-P0"/>
    <w:rsid w:val="00C36B55"/>
    <w:rPr>
      <w:rFonts w:ascii="Times New Roman" w:eastAsia="Times New Roman" w:hAnsi="Times New Roman" w:cs="Times New Roman"/>
    </w:rPr>
  </w:style>
  <w:style w:type="paragraph" w:customStyle="1" w:styleId="REG-Pa">
    <w:name w:val="REG-P(a)"/>
    <w:basedOn w:val="Normal"/>
    <w:link w:val="REG-PaChar"/>
    <w:qFormat/>
    <w:rsid w:val="00885319"/>
    <w:pPr>
      <w:ind w:left="1134" w:hanging="567"/>
      <w:jc w:val="both"/>
    </w:pPr>
  </w:style>
  <w:style w:type="character" w:customStyle="1" w:styleId="REG-P1Char">
    <w:name w:val="REG-P(1) Char"/>
    <w:basedOn w:val="DefaultParagraphFont"/>
    <w:link w:val="REG-P1"/>
    <w:rsid w:val="00C36B55"/>
    <w:rPr>
      <w:rFonts w:ascii="Times New Roman" w:eastAsia="Times New Roman" w:hAnsi="Times New Roman" w:cs="Times New Roman"/>
    </w:rPr>
  </w:style>
  <w:style w:type="paragraph" w:customStyle="1" w:styleId="REG-Pi">
    <w:name w:val="REG-P(i)"/>
    <w:basedOn w:val="Normal"/>
    <w:link w:val="REG-PiChar"/>
    <w:qFormat/>
    <w:rsid w:val="00C36B55"/>
    <w:pPr>
      <w:suppressAutoHyphens/>
      <w:ind w:left="1701" w:hanging="567"/>
      <w:jc w:val="both"/>
    </w:pPr>
    <w:rPr>
      <w:rFonts w:eastAsia="Times New Roman" w:cs="Times New Roman"/>
    </w:rPr>
  </w:style>
  <w:style w:type="character" w:customStyle="1" w:styleId="REG-PaChar">
    <w:name w:val="REG-P(a) Char"/>
    <w:basedOn w:val="DefaultParagraphFont"/>
    <w:link w:val="REG-Pa"/>
    <w:rsid w:val="00885319"/>
    <w:rPr>
      <w:rFonts w:ascii="Times New Roman" w:hAnsi="Times New Roman"/>
    </w:rPr>
  </w:style>
  <w:style w:type="paragraph" w:customStyle="1" w:styleId="AS-Pahang">
    <w:name w:val="AS-P(a)hang"/>
    <w:basedOn w:val="Normal"/>
    <w:link w:val="AS-PahangChar"/>
    <w:rsid w:val="00D62753"/>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C36B55"/>
    <w:rPr>
      <w:rFonts w:ascii="Times New Roman" w:eastAsia="Times New Roman" w:hAnsi="Times New Roman" w:cs="Times New Roman"/>
    </w:rPr>
  </w:style>
  <w:style w:type="paragraph" w:customStyle="1" w:styleId="REG-Paa">
    <w:name w:val="REG-P(aa)"/>
    <w:basedOn w:val="Normal"/>
    <w:link w:val="REG-PaaChar"/>
    <w:qFormat/>
    <w:rsid w:val="00C36B55"/>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D62753"/>
    <w:rPr>
      <w:rFonts w:ascii="Times New Roman" w:eastAsia="Times New Roman" w:hAnsi="Times New Roman" w:cs="Times New Roman"/>
    </w:rPr>
  </w:style>
  <w:style w:type="paragraph" w:customStyle="1" w:styleId="REG-Amend">
    <w:name w:val="REG-Amend"/>
    <w:link w:val="REG-AmendChar"/>
    <w:qFormat/>
    <w:rsid w:val="00C36B55"/>
    <w:pPr>
      <w:spacing w:after="0" w:line="240" w:lineRule="auto"/>
      <w:jc w:val="center"/>
    </w:pPr>
    <w:rPr>
      <w:rFonts w:ascii="Arial" w:eastAsia="Times New Roman" w:hAnsi="Arial" w:cs="Arial"/>
      <w:b/>
      <w:color w:val="00B050"/>
      <w:sz w:val="18"/>
      <w:szCs w:val="18"/>
    </w:rPr>
  </w:style>
  <w:style w:type="character" w:customStyle="1" w:styleId="REG-PaaChar">
    <w:name w:val="REG-P(aa) Char"/>
    <w:basedOn w:val="DefaultParagraphFont"/>
    <w:link w:val="REG-Paa"/>
    <w:rsid w:val="00C36B55"/>
    <w:rPr>
      <w:rFonts w:ascii="Times New Roman" w:eastAsia="Times New Roman" w:hAnsi="Times New Roman" w:cs="Times New Roman"/>
    </w:rPr>
  </w:style>
  <w:style w:type="character" w:customStyle="1" w:styleId="REG-AmendChar">
    <w:name w:val="REG-Amend Char"/>
    <w:basedOn w:val="REG-P0Char"/>
    <w:link w:val="REG-Amend"/>
    <w:rsid w:val="00C36B55"/>
    <w:rPr>
      <w:rFonts w:ascii="Arial" w:eastAsia="Times New Roman" w:hAnsi="Arial" w:cs="Arial"/>
      <w:b/>
      <w:color w:val="00B050"/>
      <w:sz w:val="18"/>
      <w:szCs w:val="18"/>
    </w:rPr>
  </w:style>
  <w:style w:type="character" w:styleId="CommentReference">
    <w:name w:val="annotation reference"/>
    <w:basedOn w:val="DefaultParagraphFont"/>
    <w:uiPriority w:val="99"/>
    <w:semiHidden/>
    <w:unhideWhenUsed/>
    <w:rsid w:val="00D62753"/>
    <w:rPr>
      <w:sz w:val="16"/>
      <w:szCs w:val="16"/>
    </w:rPr>
  </w:style>
  <w:style w:type="paragraph" w:styleId="CommentText">
    <w:name w:val="annotation text"/>
    <w:basedOn w:val="Normal"/>
    <w:link w:val="CommentTextChar"/>
    <w:uiPriority w:val="99"/>
    <w:semiHidden/>
    <w:unhideWhenUsed/>
    <w:rsid w:val="00D62753"/>
    <w:rPr>
      <w:sz w:val="20"/>
      <w:szCs w:val="20"/>
    </w:rPr>
  </w:style>
  <w:style w:type="character" w:customStyle="1" w:styleId="CommentTextChar">
    <w:name w:val="Comment Text Char"/>
    <w:basedOn w:val="DefaultParagraphFont"/>
    <w:link w:val="CommentText"/>
    <w:uiPriority w:val="99"/>
    <w:semiHidden/>
    <w:rsid w:val="00D6275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62753"/>
    <w:rPr>
      <w:b/>
      <w:bCs/>
    </w:rPr>
  </w:style>
  <w:style w:type="character" w:customStyle="1" w:styleId="CommentSubjectChar">
    <w:name w:val="Comment Subject Char"/>
    <w:basedOn w:val="CommentTextChar"/>
    <w:link w:val="CommentSubject"/>
    <w:uiPriority w:val="99"/>
    <w:semiHidden/>
    <w:rsid w:val="00D62753"/>
    <w:rPr>
      <w:rFonts w:ascii="Times New Roman" w:hAnsi="Times New Roman"/>
      <w:b/>
      <w:bCs/>
      <w:sz w:val="20"/>
      <w:szCs w:val="20"/>
    </w:rPr>
  </w:style>
  <w:style w:type="paragraph" w:customStyle="1" w:styleId="AS-H4A">
    <w:name w:val="AS-H4A"/>
    <w:basedOn w:val="AS-P0"/>
    <w:link w:val="AS-H4AChar"/>
    <w:rsid w:val="00D62753"/>
    <w:pPr>
      <w:tabs>
        <w:tab w:val="clear" w:pos="567"/>
      </w:tabs>
      <w:jc w:val="center"/>
    </w:pPr>
    <w:rPr>
      <w:b/>
      <w:caps/>
    </w:rPr>
  </w:style>
  <w:style w:type="paragraph" w:customStyle="1" w:styleId="AS-H4b">
    <w:name w:val="AS-H4b"/>
    <w:basedOn w:val="AS-P0"/>
    <w:link w:val="AS-H4bChar"/>
    <w:rsid w:val="00D62753"/>
    <w:pPr>
      <w:tabs>
        <w:tab w:val="clear" w:pos="567"/>
      </w:tabs>
      <w:jc w:val="center"/>
    </w:pPr>
    <w:rPr>
      <w:b/>
    </w:rPr>
  </w:style>
  <w:style w:type="character" w:customStyle="1" w:styleId="AS-H4AChar">
    <w:name w:val="AS-H4A Char"/>
    <w:basedOn w:val="AS-P0Char"/>
    <w:link w:val="AS-H4A"/>
    <w:rsid w:val="00D62753"/>
    <w:rPr>
      <w:rFonts w:ascii="Times New Roman" w:eastAsia="Times New Roman" w:hAnsi="Times New Roman" w:cs="Times New Roman"/>
      <w:b/>
      <w:caps/>
    </w:rPr>
  </w:style>
  <w:style w:type="character" w:customStyle="1" w:styleId="AS-H4bChar">
    <w:name w:val="AS-H4b Char"/>
    <w:basedOn w:val="AS-P0Char"/>
    <w:link w:val="AS-H4b"/>
    <w:rsid w:val="00D62753"/>
    <w:rPr>
      <w:rFonts w:ascii="Times New Roman" w:eastAsia="Times New Roman" w:hAnsi="Times New Roman" w:cs="Times New Roman"/>
      <w:b/>
    </w:rPr>
  </w:style>
  <w:style w:type="paragraph" w:customStyle="1" w:styleId="AS-H2a">
    <w:name w:val="AS-H2a"/>
    <w:basedOn w:val="Normal"/>
    <w:link w:val="AS-H2aChar"/>
    <w:rsid w:val="00D62753"/>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D62753"/>
    <w:rPr>
      <w:rFonts w:ascii="Arial" w:hAnsi="Arial" w:cs="Arial"/>
      <w:b/>
    </w:rPr>
  </w:style>
  <w:style w:type="paragraph" w:customStyle="1" w:styleId="REG-H1d">
    <w:name w:val="REG-H1d"/>
    <w:link w:val="REG-H1dChar"/>
    <w:qFormat/>
    <w:rsid w:val="00C36B55"/>
    <w:pPr>
      <w:spacing w:after="0" w:line="240" w:lineRule="auto"/>
      <w:jc w:val="center"/>
    </w:pPr>
    <w:rPr>
      <w:rFonts w:ascii="Arial" w:hAnsi="Arial" w:cs="Arial"/>
      <w:color w:val="000000"/>
      <w:szCs w:val="24"/>
      <w:lang w:val="en-ZA"/>
    </w:rPr>
  </w:style>
  <w:style w:type="character" w:customStyle="1" w:styleId="REG-H1dChar">
    <w:name w:val="REG-H1d Char"/>
    <w:basedOn w:val="AS-H2aChar"/>
    <w:link w:val="REG-H1d"/>
    <w:rsid w:val="00C36B55"/>
    <w:rPr>
      <w:rFonts w:ascii="Arial" w:hAnsi="Arial" w:cs="Arial"/>
      <w:b w:val="0"/>
      <w:color w:val="000000"/>
      <w:szCs w:val="24"/>
      <w:lang w:val="en-ZA"/>
    </w:rPr>
  </w:style>
  <w:style w:type="table" w:styleId="TableGrid">
    <w:name w:val="Table Grid"/>
    <w:basedOn w:val="TableNormal"/>
    <w:uiPriority w:val="59"/>
    <w:rsid w:val="00644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267B91"/>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267B91"/>
    <w:rPr>
      <w:rFonts w:ascii="Times New Roman" w:eastAsia="Times New Roman" w:hAnsi="Times New Roman"/>
      <w:sz w:val="24"/>
      <w:szCs w:val="24"/>
      <w:lang w:val="en-US" w:eastAsia="en-US"/>
    </w:rPr>
  </w:style>
  <w:style w:type="paragraph" w:customStyle="1" w:styleId="AS-P0">
    <w:name w:val="AS-P(0)"/>
    <w:basedOn w:val="Normal"/>
    <w:link w:val="AS-P0Char"/>
    <w:rsid w:val="00D62753"/>
    <w:pPr>
      <w:tabs>
        <w:tab w:val="left" w:pos="567"/>
      </w:tabs>
      <w:jc w:val="both"/>
    </w:pPr>
    <w:rPr>
      <w:rFonts w:eastAsia="Times New Roman" w:cs="Times New Roman"/>
    </w:rPr>
  </w:style>
  <w:style w:type="character" w:customStyle="1" w:styleId="AS-P0Char">
    <w:name w:val="AS-P(0) Char"/>
    <w:basedOn w:val="DefaultParagraphFont"/>
    <w:link w:val="AS-P0"/>
    <w:rsid w:val="00D62753"/>
    <w:rPr>
      <w:rFonts w:ascii="Times New Roman" w:eastAsia="Times New Roman" w:hAnsi="Times New Roman" w:cs="Times New Roman"/>
    </w:rPr>
  </w:style>
  <w:style w:type="paragraph" w:customStyle="1" w:styleId="AS-H3A">
    <w:name w:val="AS-H3A"/>
    <w:basedOn w:val="Normal"/>
    <w:link w:val="AS-H3AChar"/>
    <w:autoRedefine/>
    <w:rsid w:val="00D62753"/>
    <w:pPr>
      <w:autoSpaceDE w:val="0"/>
      <w:autoSpaceDN w:val="0"/>
      <w:adjustRightInd w:val="0"/>
      <w:jc w:val="center"/>
    </w:pPr>
    <w:rPr>
      <w:rFonts w:cs="Times New Roman"/>
      <w:b/>
      <w:caps/>
    </w:rPr>
  </w:style>
  <w:style w:type="character" w:customStyle="1" w:styleId="AS-H3AChar">
    <w:name w:val="AS-H3A Char"/>
    <w:basedOn w:val="DefaultParagraphFont"/>
    <w:link w:val="AS-H3A"/>
    <w:rsid w:val="00D62753"/>
    <w:rPr>
      <w:rFonts w:ascii="Times New Roman" w:hAnsi="Times New Roman" w:cs="Times New Roman"/>
      <w:b/>
      <w:caps/>
    </w:rPr>
  </w:style>
  <w:style w:type="paragraph" w:customStyle="1" w:styleId="AS-H1a">
    <w:name w:val="AS-H1a"/>
    <w:basedOn w:val="Normal"/>
    <w:link w:val="AS-H1aChar"/>
    <w:rsid w:val="00D62753"/>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autoRedefine/>
    <w:rsid w:val="00D62753"/>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D62753"/>
    <w:rPr>
      <w:rFonts w:ascii="Arial" w:hAnsi="Arial" w:cs="Arial"/>
      <w:b/>
      <w:sz w:val="36"/>
      <w:szCs w:val="36"/>
    </w:rPr>
  </w:style>
  <w:style w:type="character" w:customStyle="1" w:styleId="AS-H2Char">
    <w:name w:val="AS-H2 Char"/>
    <w:basedOn w:val="DefaultParagraphFont"/>
    <w:link w:val="AS-H2"/>
    <w:rsid w:val="00D62753"/>
    <w:rPr>
      <w:rFonts w:ascii="Times New Roman" w:hAnsi="Times New Roman" w:cs="Times New Roman"/>
      <w:b/>
      <w:caps/>
      <w:color w:val="000000"/>
      <w:sz w:val="26"/>
    </w:rPr>
  </w:style>
  <w:style w:type="paragraph" w:customStyle="1" w:styleId="AS-H3b">
    <w:name w:val="AS-H3b"/>
    <w:basedOn w:val="Normal"/>
    <w:link w:val="AS-H3bChar"/>
    <w:autoRedefine/>
    <w:rsid w:val="00D62753"/>
    <w:pPr>
      <w:jc w:val="center"/>
    </w:pPr>
    <w:rPr>
      <w:rFonts w:cs="Times New Roman"/>
      <w:b/>
    </w:rPr>
  </w:style>
  <w:style w:type="character" w:customStyle="1" w:styleId="AS-H3bChar">
    <w:name w:val="AS-H3b Char"/>
    <w:basedOn w:val="AS-H3AChar"/>
    <w:link w:val="AS-H3b"/>
    <w:rsid w:val="00D62753"/>
    <w:rPr>
      <w:rFonts w:ascii="Times New Roman" w:hAnsi="Times New Roman" w:cs="Times New Roman"/>
      <w:b/>
      <w:caps w:val="0"/>
    </w:rPr>
  </w:style>
  <w:style w:type="paragraph" w:customStyle="1" w:styleId="AS-P1">
    <w:name w:val="AS-P(1)"/>
    <w:basedOn w:val="Normal"/>
    <w:link w:val="AS-P1Char"/>
    <w:rsid w:val="00D62753"/>
    <w:pPr>
      <w:suppressAutoHyphens/>
      <w:ind w:right="-7" w:firstLine="567"/>
      <w:jc w:val="both"/>
    </w:pPr>
    <w:rPr>
      <w:rFonts w:eastAsia="Times New Roman" w:cs="Times New Roman"/>
    </w:rPr>
  </w:style>
  <w:style w:type="paragraph" w:customStyle="1" w:styleId="AS-Pa">
    <w:name w:val="AS-P(a)"/>
    <w:basedOn w:val="AS-Pahang"/>
    <w:link w:val="AS-PaChar"/>
    <w:rsid w:val="00D62753"/>
  </w:style>
  <w:style w:type="character" w:customStyle="1" w:styleId="AS-P1Char">
    <w:name w:val="AS-P(1) Char"/>
    <w:basedOn w:val="DefaultParagraphFont"/>
    <w:link w:val="AS-P1"/>
    <w:rsid w:val="00D62753"/>
    <w:rPr>
      <w:rFonts w:ascii="Times New Roman" w:eastAsia="Times New Roman" w:hAnsi="Times New Roman" w:cs="Times New Roman"/>
    </w:rPr>
  </w:style>
  <w:style w:type="paragraph" w:customStyle="1" w:styleId="AS-Pi">
    <w:name w:val="AS-P(i)"/>
    <w:basedOn w:val="Normal"/>
    <w:link w:val="AS-PiChar"/>
    <w:rsid w:val="00D62753"/>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D62753"/>
    <w:rPr>
      <w:rFonts w:ascii="Times New Roman" w:eastAsia="Times New Roman" w:hAnsi="Times New Roman" w:cs="Times New Roman"/>
    </w:rPr>
  </w:style>
  <w:style w:type="character" w:customStyle="1" w:styleId="AS-PiChar">
    <w:name w:val="AS-P(i) Char"/>
    <w:basedOn w:val="DefaultParagraphFont"/>
    <w:link w:val="AS-Pi"/>
    <w:rsid w:val="00D62753"/>
    <w:rPr>
      <w:rFonts w:ascii="Times New Roman" w:eastAsia="Times New Roman" w:hAnsi="Times New Roman" w:cs="Times New Roman"/>
    </w:rPr>
  </w:style>
  <w:style w:type="paragraph" w:customStyle="1" w:styleId="AS-Paa">
    <w:name w:val="AS-P(aa)"/>
    <w:basedOn w:val="Normal"/>
    <w:link w:val="AS-PaaChar"/>
    <w:rsid w:val="00D62753"/>
    <w:pPr>
      <w:suppressAutoHyphens/>
      <w:ind w:left="2267" w:right="-7" w:hanging="566"/>
      <w:jc w:val="both"/>
    </w:pPr>
    <w:rPr>
      <w:rFonts w:eastAsia="Times New Roman" w:cs="Times New Roman"/>
    </w:rPr>
  </w:style>
  <w:style w:type="paragraph" w:customStyle="1" w:styleId="AS-P-Amend">
    <w:name w:val="AS-P-Amend"/>
    <w:link w:val="AS-P-AmendChar"/>
    <w:rsid w:val="00D62753"/>
    <w:pPr>
      <w:spacing w:after="0" w:line="240" w:lineRule="auto"/>
      <w:jc w:val="center"/>
    </w:pPr>
    <w:rPr>
      <w:rFonts w:ascii="Arial" w:eastAsia="Times New Roman" w:hAnsi="Arial" w:cs="Arial"/>
      <w:b/>
      <w:color w:val="00B050"/>
      <w:sz w:val="18"/>
      <w:szCs w:val="18"/>
    </w:rPr>
  </w:style>
  <w:style w:type="character" w:customStyle="1" w:styleId="AS-PaaChar">
    <w:name w:val="AS-P(aa) Char"/>
    <w:basedOn w:val="DefaultParagraphFont"/>
    <w:link w:val="AS-Paa"/>
    <w:rsid w:val="00D62753"/>
    <w:rPr>
      <w:rFonts w:ascii="Times New Roman" w:eastAsia="Times New Roman" w:hAnsi="Times New Roman" w:cs="Times New Roman"/>
    </w:rPr>
  </w:style>
  <w:style w:type="character" w:customStyle="1" w:styleId="AS-P-AmendChar">
    <w:name w:val="AS-P-Amend Char"/>
    <w:basedOn w:val="AS-P0Char"/>
    <w:link w:val="AS-P-Amend"/>
    <w:rsid w:val="00D62753"/>
    <w:rPr>
      <w:rFonts w:ascii="Arial" w:eastAsia="Times New Roman" w:hAnsi="Arial" w:cs="Arial"/>
      <w:b/>
      <w:color w:val="00B050"/>
      <w:sz w:val="18"/>
      <w:szCs w:val="18"/>
    </w:rPr>
  </w:style>
  <w:style w:type="paragraph" w:customStyle="1" w:styleId="AS-H1b">
    <w:name w:val="AS-H1b"/>
    <w:basedOn w:val="Normal"/>
    <w:link w:val="AS-H1bChar"/>
    <w:rsid w:val="00D62753"/>
    <w:pPr>
      <w:jc w:val="center"/>
    </w:pPr>
    <w:rPr>
      <w:rFonts w:ascii="Arial" w:hAnsi="Arial" w:cs="Arial"/>
      <w:b/>
      <w:color w:val="000000"/>
      <w:sz w:val="24"/>
      <w:szCs w:val="24"/>
      <w:lang w:val="en-ZA"/>
    </w:rPr>
  </w:style>
  <w:style w:type="character" w:customStyle="1" w:styleId="AS-H1bChar">
    <w:name w:val="AS-H1b Char"/>
    <w:basedOn w:val="AS-H2aChar"/>
    <w:link w:val="AS-H1b"/>
    <w:rsid w:val="00D62753"/>
    <w:rPr>
      <w:rFonts w:ascii="Arial" w:hAnsi="Arial" w:cs="Arial"/>
      <w:b/>
      <w:color w:val="000000"/>
      <w:sz w:val="24"/>
      <w:szCs w:val="24"/>
      <w:lang w:val="en-ZA"/>
    </w:rPr>
  </w:style>
  <w:style w:type="paragraph" w:customStyle="1" w:styleId="REG-H1b">
    <w:name w:val="REG-H1b"/>
    <w:link w:val="REG-H1bChar"/>
    <w:qFormat/>
    <w:rsid w:val="00C36B55"/>
    <w:pPr>
      <w:spacing w:after="0" w:line="240" w:lineRule="auto"/>
      <w:jc w:val="center"/>
    </w:pPr>
    <w:rPr>
      <w:rFonts w:ascii="Arial" w:hAnsi="Arial"/>
      <w:b/>
      <w:sz w:val="28"/>
      <w:szCs w:val="24"/>
    </w:rPr>
  </w:style>
  <w:style w:type="character" w:customStyle="1" w:styleId="Heading1Char">
    <w:name w:val="Heading 1 Char"/>
    <w:basedOn w:val="DefaultParagraphFont"/>
    <w:link w:val="Heading1"/>
    <w:uiPriority w:val="9"/>
    <w:rsid w:val="00D838A0"/>
    <w:rPr>
      <w:rFonts w:ascii="Times New Roman" w:eastAsia="Times New Roman" w:hAnsi="Times New Roman"/>
      <w:b/>
      <w:bCs/>
    </w:rPr>
  </w:style>
  <w:style w:type="paragraph" w:customStyle="1" w:styleId="TableParagraph">
    <w:name w:val="Table Paragraph"/>
    <w:basedOn w:val="Normal"/>
    <w:uiPriority w:val="1"/>
    <w:rsid w:val="00D838A0"/>
  </w:style>
  <w:style w:type="table" w:customStyle="1" w:styleId="TableGrid0">
    <w:name w:val="TableGrid"/>
    <w:rsid w:val="004E33FE"/>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C36B55"/>
    <w:pPr>
      <w:spacing w:after="0" w:line="240" w:lineRule="auto"/>
      <w:jc w:val="center"/>
    </w:pPr>
    <w:rPr>
      <w:rFonts w:ascii="Arial" w:hAnsi="Arial"/>
      <w:b/>
      <w:sz w:val="24"/>
      <w:szCs w:val="24"/>
    </w:rPr>
  </w:style>
  <w:style w:type="character" w:customStyle="1" w:styleId="REG-H1bChar">
    <w:name w:val="REG-H1b Char"/>
    <w:basedOn w:val="DefaultParagraphFont"/>
    <w:link w:val="REG-H1b"/>
    <w:rsid w:val="00C36B55"/>
    <w:rPr>
      <w:rFonts w:ascii="Arial" w:hAnsi="Arial"/>
      <w:b/>
      <w:sz w:val="28"/>
      <w:szCs w:val="24"/>
    </w:rPr>
  </w:style>
  <w:style w:type="character" w:customStyle="1" w:styleId="REG-H1cChar">
    <w:name w:val="REG-H1c Char"/>
    <w:basedOn w:val="REG-H1bChar"/>
    <w:link w:val="REG-H1c"/>
    <w:rsid w:val="00C36B55"/>
    <w:rPr>
      <w:rFonts w:ascii="Arial" w:hAnsi="Arial"/>
      <w:b/>
      <w:sz w:val="24"/>
      <w:szCs w:val="24"/>
    </w:rPr>
  </w:style>
  <w:style w:type="paragraph" w:customStyle="1" w:styleId="REG-PHA">
    <w:name w:val="REG-PH(A)"/>
    <w:link w:val="REG-PHAChar"/>
    <w:qFormat/>
    <w:rsid w:val="00F25922"/>
    <w:pPr>
      <w:spacing w:after="0" w:line="240" w:lineRule="auto"/>
      <w:jc w:val="center"/>
    </w:pPr>
    <w:rPr>
      <w:rFonts w:ascii="Arial" w:hAnsi="Arial"/>
      <w:b/>
      <w:caps/>
      <w:sz w:val="16"/>
      <w:szCs w:val="24"/>
    </w:rPr>
  </w:style>
  <w:style w:type="paragraph" w:customStyle="1" w:styleId="REG-PHb">
    <w:name w:val="REG-PH(b)"/>
    <w:link w:val="REG-PHbChar"/>
    <w:qFormat/>
    <w:rsid w:val="00F25922"/>
    <w:pPr>
      <w:spacing w:after="0" w:line="240" w:lineRule="auto"/>
      <w:jc w:val="center"/>
    </w:pPr>
    <w:rPr>
      <w:rFonts w:ascii="Arial" w:hAnsi="Arial" w:cs="Arial"/>
      <w:b/>
      <w:sz w:val="16"/>
      <w:szCs w:val="16"/>
    </w:rPr>
  </w:style>
  <w:style w:type="character" w:customStyle="1" w:styleId="REG-PHAChar">
    <w:name w:val="REG-PH(A) Char"/>
    <w:basedOn w:val="REG-H1bChar"/>
    <w:link w:val="REG-PHA"/>
    <w:rsid w:val="00F25922"/>
    <w:rPr>
      <w:rFonts w:ascii="Arial" w:hAnsi="Arial"/>
      <w:b/>
      <w:caps/>
      <w:sz w:val="16"/>
      <w:szCs w:val="24"/>
    </w:rPr>
  </w:style>
  <w:style w:type="character" w:customStyle="1" w:styleId="REG-PHbChar">
    <w:name w:val="REG-PH(b) Char"/>
    <w:basedOn w:val="REG-H1bChar"/>
    <w:link w:val="REG-PHb"/>
    <w:rsid w:val="00F25922"/>
    <w:rPr>
      <w:rFonts w:ascii="Arial" w:hAnsi="Arial" w:cs="Arial"/>
      <w:b/>
      <w:sz w:val="16"/>
      <w:szCs w:val="16"/>
    </w:rPr>
  </w:style>
  <w:style w:type="character" w:styleId="PlaceholderText">
    <w:name w:val="Placeholder Text"/>
    <w:basedOn w:val="DefaultParagraphFont"/>
    <w:uiPriority w:val="99"/>
    <w:semiHidden/>
    <w:rsid w:val="00DE759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99EAE-9E9E-46DD-B366-183AF21DE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141</TotalTime>
  <Pages>63</Pages>
  <Words>5813</Words>
  <Characters>33136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38872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Rachel Coomer</dc:creator>
  <cp:lastModifiedBy>Private</cp:lastModifiedBy>
  <cp:revision>100</cp:revision>
  <dcterms:created xsi:type="dcterms:W3CDTF">2015-11-10T07:49:00Z</dcterms:created>
  <dcterms:modified xsi:type="dcterms:W3CDTF">2016-08-30T05:53:00Z</dcterms:modified>
</cp:coreProperties>
</file>