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7BF45" w14:textId="77777777" w:rsidR="00D721E9" w:rsidRPr="00BA4EAE" w:rsidRDefault="00AF321A" w:rsidP="00D51089">
      <w:pPr>
        <w:pStyle w:val="REG-H1a"/>
        <w:rPr>
          <w:lang w:val="en-ZA"/>
        </w:rPr>
      </w:pPr>
      <w:r w:rsidRPr="00BA4EAE">
        <w:rPr>
          <w:noProof/>
        </w:rPr>
        <w:drawing>
          <wp:anchor distT="0" distB="0" distL="114300" distR="114300" simplePos="0" relativeHeight="251659264" behindDoc="0" locked="1" layoutInCell="0" allowOverlap="0" wp14:anchorId="6BF27896" wp14:editId="5008FE17">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C019A80" w14:textId="773E4EE1" w:rsidR="00EB7655" w:rsidRPr="00BA4EAE" w:rsidRDefault="00D2019F" w:rsidP="00682D07">
      <w:pPr>
        <w:pStyle w:val="REG-H1d"/>
        <w:rPr>
          <w:noProof w:val="0"/>
        </w:rPr>
      </w:pPr>
      <w:r w:rsidRPr="00BA4EAE">
        <w:rPr>
          <w:noProof w:val="0"/>
        </w:rPr>
        <w:t xml:space="preserve">REGULATIONS </w:t>
      </w:r>
      <w:r w:rsidR="008852A1" w:rsidRPr="00BA4EAE">
        <w:rPr>
          <w:noProof w:val="0"/>
        </w:rPr>
        <w:t xml:space="preserve">MADE </w:t>
      </w:r>
      <w:r w:rsidRPr="00BA4EAE">
        <w:rPr>
          <w:noProof w:val="0"/>
        </w:rPr>
        <w:t>IN TERMS OF</w:t>
      </w:r>
    </w:p>
    <w:p w14:paraId="2490F193" w14:textId="77777777" w:rsidR="00E2335D" w:rsidRPr="00BA4EAE" w:rsidRDefault="00E2335D" w:rsidP="00BD2B69">
      <w:pPr>
        <w:pStyle w:val="REG-H1d"/>
        <w:rPr>
          <w:noProof w:val="0"/>
        </w:rPr>
      </w:pPr>
    </w:p>
    <w:p w14:paraId="67905C68" w14:textId="77777777" w:rsidR="00E2335D" w:rsidRPr="00BA4EAE" w:rsidRDefault="00387C8F" w:rsidP="00E2335D">
      <w:pPr>
        <w:pStyle w:val="REG-H1a"/>
        <w:rPr>
          <w:lang w:val="en-ZA"/>
        </w:rPr>
      </w:pPr>
      <w:r w:rsidRPr="00BA4EAE">
        <w:rPr>
          <w:lang w:val="en-ZA"/>
        </w:rPr>
        <w:t>Animal Health Act 1 of 2011</w:t>
      </w:r>
    </w:p>
    <w:p w14:paraId="2835F0FA" w14:textId="6FF5B075" w:rsidR="00BD2B69" w:rsidRPr="00BA4EAE" w:rsidRDefault="00D924D5" w:rsidP="00BC6658">
      <w:pPr>
        <w:pStyle w:val="REG-H1b"/>
        <w:rPr>
          <w:b w:val="0"/>
          <w:lang w:val="en-ZA"/>
        </w:rPr>
      </w:pPr>
      <w:r w:rsidRPr="00BA4EAE">
        <w:rPr>
          <w:b w:val="0"/>
          <w:lang w:val="en-ZA"/>
        </w:rPr>
        <w:t>s</w:t>
      </w:r>
      <w:r w:rsidR="00BD2B69" w:rsidRPr="00BA4EAE">
        <w:rPr>
          <w:b w:val="0"/>
          <w:lang w:val="en-ZA"/>
        </w:rPr>
        <w:t xml:space="preserve">ection </w:t>
      </w:r>
      <w:r w:rsidR="00AC729A" w:rsidRPr="00BA4EAE">
        <w:rPr>
          <w:b w:val="0"/>
          <w:lang w:val="en-ZA"/>
        </w:rPr>
        <w:t>3</w:t>
      </w:r>
      <w:r w:rsidR="008C3AC5" w:rsidRPr="00BA4EAE">
        <w:rPr>
          <w:b w:val="0"/>
          <w:lang w:val="en-ZA"/>
        </w:rPr>
        <w:t>2</w:t>
      </w:r>
    </w:p>
    <w:p w14:paraId="386A6F94" w14:textId="77777777" w:rsidR="00E2335D" w:rsidRPr="00BA4EAE" w:rsidRDefault="00E2335D" w:rsidP="00E2335D">
      <w:pPr>
        <w:pStyle w:val="REG-H1a"/>
        <w:pBdr>
          <w:bottom w:val="single" w:sz="4" w:space="1" w:color="auto"/>
        </w:pBdr>
        <w:rPr>
          <w:lang w:val="en-ZA"/>
        </w:rPr>
      </w:pPr>
    </w:p>
    <w:p w14:paraId="6647428D" w14:textId="77777777" w:rsidR="00E2335D" w:rsidRPr="00BA4EAE" w:rsidRDefault="00E2335D" w:rsidP="00E2335D">
      <w:pPr>
        <w:pStyle w:val="REG-H1a"/>
        <w:rPr>
          <w:lang w:val="en-ZA"/>
        </w:rPr>
      </w:pPr>
    </w:p>
    <w:p w14:paraId="4821C8FE" w14:textId="6F3B19A2" w:rsidR="0082349C" w:rsidRPr="00BA4EAE" w:rsidRDefault="00D3554A" w:rsidP="0082349C">
      <w:pPr>
        <w:pStyle w:val="REG-H1b"/>
        <w:rPr>
          <w:lang w:val="en-ZA"/>
        </w:rPr>
      </w:pPr>
      <w:r w:rsidRPr="00BA4EAE">
        <w:rPr>
          <w:lang w:val="en-ZA"/>
        </w:rPr>
        <w:t>Animal Identification Regulations</w:t>
      </w:r>
    </w:p>
    <w:p w14:paraId="2C1958AC" w14:textId="01A197B6" w:rsidR="00D2019F" w:rsidRPr="00BA4EAE" w:rsidRDefault="00BD2B69" w:rsidP="00C838EC">
      <w:pPr>
        <w:pStyle w:val="REG-H1d"/>
        <w:rPr>
          <w:noProof w:val="0"/>
        </w:rPr>
      </w:pPr>
      <w:r w:rsidRPr="00BA4EAE">
        <w:rPr>
          <w:noProof w:val="0"/>
        </w:rPr>
        <w:t xml:space="preserve">Government Notice </w:t>
      </w:r>
      <w:r w:rsidR="003110F0" w:rsidRPr="00BA4EAE">
        <w:rPr>
          <w:noProof w:val="0"/>
        </w:rPr>
        <w:t>307</w:t>
      </w:r>
      <w:r w:rsidR="00CE0174" w:rsidRPr="00BA4EAE">
        <w:rPr>
          <w:noProof w:val="0"/>
        </w:rPr>
        <w:t xml:space="preserve"> of 2017</w:t>
      </w:r>
    </w:p>
    <w:p w14:paraId="636B878A" w14:textId="7B6D51F8" w:rsidR="003013D8" w:rsidRPr="00BA4EAE" w:rsidRDefault="003013D8" w:rsidP="003013D8">
      <w:pPr>
        <w:pStyle w:val="REG-Amend"/>
        <w:rPr>
          <w:lang w:val="en-ZA"/>
        </w:rPr>
      </w:pPr>
      <w:r w:rsidRPr="00BA4EAE">
        <w:rPr>
          <w:lang w:val="en-ZA"/>
        </w:rPr>
        <w:t>(</w:t>
      </w:r>
      <w:hyperlink r:id="rId9" w:history="1">
        <w:r w:rsidR="004B3BA2" w:rsidRPr="00704C56">
          <w:rPr>
            <w:rStyle w:val="Hyperlink"/>
          </w:rPr>
          <w:t>GG 6476</w:t>
        </w:r>
      </w:hyperlink>
      <w:r w:rsidRPr="00BA4EAE">
        <w:rPr>
          <w:lang w:val="en-ZA"/>
        </w:rPr>
        <w:t>)</w:t>
      </w:r>
    </w:p>
    <w:p w14:paraId="2F3B96CB" w14:textId="2894D9A1" w:rsidR="003013D8" w:rsidRPr="00BA4EAE" w:rsidRDefault="003013D8" w:rsidP="003013D8">
      <w:pPr>
        <w:pStyle w:val="REG-Amend"/>
        <w:rPr>
          <w:lang w:val="en-ZA"/>
        </w:rPr>
      </w:pPr>
      <w:r w:rsidRPr="00BA4EAE">
        <w:rPr>
          <w:lang w:val="en-ZA"/>
        </w:rPr>
        <w:t xml:space="preserve">came into force on date of publication: </w:t>
      </w:r>
      <w:r w:rsidR="002F5ADF" w:rsidRPr="00BA4EAE">
        <w:rPr>
          <w:lang w:val="en-ZA"/>
        </w:rPr>
        <w:t>23 November 2017</w:t>
      </w:r>
    </w:p>
    <w:p w14:paraId="19AB592D" w14:textId="77777777" w:rsidR="006844F7" w:rsidRDefault="006844F7" w:rsidP="00007C55">
      <w:pPr>
        <w:pStyle w:val="REG-Amend"/>
        <w:rPr>
          <w:lang w:val="en-ZA"/>
        </w:rPr>
      </w:pPr>
    </w:p>
    <w:p w14:paraId="4A121C58" w14:textId="06AF571B" w:rsidR="00007C55" w:rsidRPr="00BA4EAE" w:rsidRDefault="00921CED" w:rsidP="00007C55">
      <w:pPr>
        <w:pStyle w:val="REG-Amend"/>
        <w:rPr>
          <w:lang w:val="en-ZA"/>
        </w:rPr>
      </w:pPr>
      <w:r w:rsidRPr="00BA4EAE">
        <w:rPr>
          <w:lang w:val="en-ZA"/>
        </w:rPr>
        <w:t xml:space="preserve">This Government Notice repeals the </w:t>
      </w:r>
      <w:r w:rsidR="008852A1" w:rsidRPr="00BA4EAE">
        <w:rPr>
          <w:lang w:val="en-ZA"/>
        </w:rPr>
        <w:t>Animal I</w:t>
      </w:r>
      <w:bookmarkStart w:id="0" w:name="_GoBack"/>
      <w:bookmarkEnd w:id="0"/>
      <w:r w:rsidR="008852A1" w:rsidRPr="00BA4EAE">
        <w:rPr>
          <w:lang w:val="en-ZA"/>
        </w:rPr>
        <w:t>dentification Regulations published under Government Notice 29 of 2009</w:t>
      </w:r>
      <w:r w:rsidRPr="00BA4EAE">
        <w:rPr>
          <w:lang w:val="en-ZA"/>
        </w:rPr>
        <w:t xml:space="preserve"> (</w:t>
      </w:r>
      <w:hyperlink r:id="rId10" w:history="1">
        <w:r w:rsidR="000529C2" w:rsidRPr="00767693">
          <w:rPr>
            <w:rStyle w:val="Hyperlink"/>
          </w:rPr>
          <w:t>GG 4217</w:t>
        </w:r>
      </w:hyperlink>
      <w:r w:rsidRPr="00BA4EAE">
        <w:rPr>
          <w:lang w:val="en-ZA"/>
        </w:rPr>
        <w:t xml:space="preserve">), </w:t>
      </w:r>
      <w:r w:rsidR="008852A1" w:rsidRPr="00BA4EAE">
        <w:rPr>
          <w:lang w:val="en-ZA"/>
        </w:rPr>
        <w:t>as amended by Government Notice 201 of 2009</w:t>
      </w:r>
      <w:r w:rsidRPr="00BA4EAE">
        <w:rPr>
          <w:lang w:val="en-ZA"/>
        </w:rPr>
        <w:t xml:space="preserve"> </w:t>
      </w:r>
      <w:r w:rsidR="00007C55" w:rsidRPr="00BA4EAE">
        <w:rPr>
          <w:lang w:val="en-ZA"/>
        </w:rPr>
        <w:br/>
      </w:r>
      <w:r w:rsidRPr="00BA4EAE">
        <w:rPr>
          <w:lang w:val="en-ZA"/>
        </w:rPr>
        <w:t>(</w:t>
      </w:r>
      <w:hyperlink r:id="rId11" w:history="1">
        <w:r w:rsidR="000529C2" w:rsidRPr="00767693">
          <w:rPr>
            <w:rStyle w:val="Hyperlink"/>
          </w:rPr>
          <w:t>GG 4350</w:t>
        </w:r>
      </w:hyperlink>
      <w:r w:rsidRPr="00BA4EAE">
        <w:rPr>
          <w:lang w:val="en-ZA"/>
        </w:rPr>
        <w:t xml:space="preserve">) </w:t>
      </w:r>
      <w:r w:rsidR="008852A1" w:rsidRPr="00BA4EAE">
        <w:rPr>
          <w:lang w:val="en-ZA"/>
        </w:rPr>
        <w:t>and</w:t>
      </w:r>
      <w:r w:rsidRPr="00BA4EAE">
        <w:rPr>
          <w:lang w:val="en-ZA"/>
        </w:rPr>
        <w:t xml:space="preserve"> </w:t>
      </w:r>
      <w:r w:rsidR="008852A1" w:rsidRPr="00BA4EAE">
        <w:rPr>
          <w:lang w:val="en-ZA"/>
        </w:rPr>
        <w:t>Government Notice 5 of 2001</w:t>
      </w:r>
      <w:r w:rsidRPr="00BA4EAE">
        <w:rPr>
          <w:lang w:val="en-ZA"/>
        </w:rPr>
        <w:t xml:space="preserve"> (</w:t>
      </w:r>
      <w:hyperlink r:id="rId12" w:history="1">
        <w:r w:rsidR="006844F7" w:rsidRPr="00767693">
          <w:rPr>
            <w:rStyle w:val="Hyperlink"/>
          </w:rPr>
          <w:t>GG 4645</w:t>
        </w:r>
      </w:hyperlink>
      <w:r w:rsidRPr="00BA4EAE">
        <w:rPr>
          <w:lang w:val="en-ZA"/>
        </w:rPr>
        <w:t>)</w:t>
      </w:r>
      <w:r w:rsidR="008852A1" w:rsidRPr="00BA4EAE">
        <w:rPr>
          <w:lang w:val="en-ZA"/>
        </w:rPr>
        <w:t>.</w:t>
      </w:r>
      <w:r w:rsidRPr="00BA4EAE">
        <w:rPr>
          <w:lang w:val="en-ZA"/>
        </w:rPr>
        <w:t xml:space="preserve"> </w:t>
      </w:r>
      <w:r w:rsidR="00007C55" w:rsidRPr="00BA4EAE">
        <w:rPr>
          <w:lang w:val="en-ZA"/>
        </w:rPr>
        <w:t xml:space="preserve">However, it should be noted that </w:t>
      </w:r>
      <w:r w:rsidR="00007C55" w:rsidRPr="00BA4EAE">
        <w:rPr>
          <w:lang w:val="en-ZA"/>
        </w:rPr>
        <w:br/>
        <w:t xml:space="preserve">regulation 8(2) of the </w:t>
      </w:r>
      <w:r w:rsidR="00115A97" w:rsidRPr="00BA4EAE">
        <w:rPr>
          <w:lang w:val="en-ZA"/>
        </w:rPr>
        <w:t xml:space="preserve">current </w:t>
      </w:r>
      <w:r w:rsidR="00007C55" w:rsidRPr="00BA4EAE">
        <w:rPr>
          <w:lang w:val="en-ZA"/>
        </w:rPr>
        <w:t xml:space="preserve">regulations states: </w:t>
      </w:r>
    </w:p>
    <w:p w14:paraId="13BD49A3" w14:textId="77777777" w:rsidR="00007C55" w:rsidRPr="00BA4EAE" w:rsidRDefault="00007C55" w:rsidP="00007C55">
      <w:pPr>
        <w:pStyle w:val="REG-Amend"/>
        <w:rPr>
          <w:lang w:val="en-ZA"/>
        </w:rPr>
      </w:pPr>
    </w:p>
    <w:p w14:paraId="739DE6C6" w14:textId="46724176" w:rsidR="00007C55" w:rsidRPr="00BA4EAE" w:rsidRDefault="00007C55" w:rsidP="00007C55">
      <w:pPr>
        <w:pStyle w:val="REG-Amend"/>
        <w:ind w:left="567"/>
        <w:jc w:val="left"/>
        <w:rPr>
          <w:b w:val="0"/>
          <w:lang w:val="en-ZA"/>
        </w:rPr>
      </w:pPr>
      <w:r w:rsidRPr="00BA4EAE">
        <w:rPr>
          <w:b w:val="0"/>
          <w:lang w:val="en-ZA"/>
        </w:rPr>
        <w:t>“Despite the repeal [of the] Animal Identification Regulations published under Government Notice No. 29 of 5 March 2009 by these regulations, the obligation</w:t>
      </w:r>
      <w:r w:rsidR="002B1197">
        <w:rPr>
          <w:b w:val="0"/>
          <w:lang w:val="en-ZA"/>
        </w:rPr>
        <w:t>[s]</w:t>
      </w:r>
      <w:r w:rsidRPr="00BA4EAE">
        <w:rPr>
          <w:b w:val="0"/>
          <w:lang w:val="en-ZA"/>
        </w:rPr>
        <w:t xml:space="preserve"> imposed on the owner of -</w:t>
      </w:r>
    </w:p>
    <w:p w14:paraId="7B2C940F" w14:textId="36269D7F" w:rsidR="00007C55" w:rsidRPr="00BA4EAE" w:rsidRDefault="00007C55" w:rsidP="00007C55">
      <w:pPr>
        <w:pStyle w:val="REG-Amend"/>
        <w:ind w:left="1134"/>
        <w:jc w:val="left"/>
        <w:rPr>
          <w:b w:val="0"/>
          <w:lang w:val="en-ZA"/>
        </w:rPr>
      </w:pPr>
      <w:r w:rsidRPr="00BA4EAE">
        <w:rPr>
          <w:b w:val="0"/>
          <w:lang w:val="en-ZA"/>
        </w:rPr>
        <w:t>(a)</w:t>
      </w:r>
      <w:r w:rsidRPr="00BA4EAE">
        <w:rPr>
          <w:b w:val="0"/>
          <w:lang w:val="en-ZA"/>
        </w:rPr>
        <w:tab/>
        <w:t>cattle by regulation 16(5);</w:t>
      </w:r>
    </w:p>
    <w:p w14:paraId="3E341081" w14:textId="77777777" w:rsidR="00007C55" w:rsidRPr="00BA4EAE" w:rsidRDefault="00007C55" w:rsidP="00007C55">
      <w:pPr>
        <w:pStyle w:val="REG-Amend"/>
        <w:ind w:left="1134"/>
        <w:jc w:val="left"/>
        <w:rPr>
          <w:b w:val="0"/>
          <w:lang w:val="en-ZA"/>
        </w:rPr>
      </w:pPr>
      <w:r w:rsidRPr="00BA4EAE">
        <w:rPr>
          <w:b w:val="0"/>
          <w:lang w:val="en-ZA"/>
        </w:rPr>
        <w:t>(b)</w:t>
      </w:r>
      <w:r w:rsidRPr="00BA4EAE">
        <w:rPr>
          <w:b w:val="0"/>
          <w:lang w:val="en-ZA"/>
        </w:rPr>
        <w:tab/>
        <w:t>sheep and goats by regulation 17(4); and</w:t>
      </w:r>
    </w:p>
    <w:p w14:paraId="731DD3E8" w14:textId="77777777" w:rsidR="00007C55" w:rsidRPr="00BA4EAE" w:rsidRDefault="00007C55" w:rsidP="00007C55">
      <w:pPr>
        <w:pStyle w:val="REG-Amend"/>
        <w:ind w:left="1134"/>
        <w:jc w:val="left"/>
        <w:rPr>
          <w:b w:val="0"/>
          <w:lang w:val="en-ZA"/>
        </w:rPr>
      </w:pPr>
      <w:r w:rsidRPr="00BA4EAE">
        <w:rPr>
          <w:b w:val="0"/>
          <w:lang w:val="en-ZA"/>
        </w:rPr>
        <w:t>(c)</w:t>
      </w:r>
      <w:r w:rsidRPr="00BA4EAE">
        <w:rPr>
          <w:b w:val="0"/>
          <w:lang w:val="en-ZA"/>
        </w:rPr>
        <w:tab/>
        <w:t>pigs by regulation 18(4),</w:t>
      </w:r>
    </w:p>
    <w:p w14:paraId="6308F0BA" w14:textId="1EB7FEF9" w:rsidR="00007C55" w:rsidRPr="00BA4EAE" w:rsidRDefault="00007C55" w:rsidP="00007C55">
      <w:pPr>
        <w:pStyle w:val="REG-Amend"/>
        <w:ind w:left="567"/>
        <w:jc w:val="left"/>
        <w:rPr>
          <w:b w:val="0"/>
          <w:lang w:val="en-ZA"/>
        </w:rPr>
      </w:pPr>
      <w:r w:rsidRPr="00BA4EAE">
        <w:rPr>
          <w:b w:val="0"/>
          <w:lang w:val="en-ZA"/>
        </w:rPr>
        <w:t>of the repealed regulations to identify cattle, sheep, goats and pigs continue to have effect.”</w:t>
      </w:r>
    </w:p>
    <w:p w14:paraId="5720807D" w14:textId="77777777" w:rsidR="00007C55" w:rsidRPr="00BA4EAE" w:rsidRDefault="00007C55" w:rsidP="003013D8">
      <w:pPr>
        <w:pStyle w:val="REG-Amend"/>
        <w:rPr>
          <w:lang w:val="en-ZA"/>
        </w:rPr>
      </w:pPr>
    </w:p>
    <w:p w14:paraId="63EADFCD" w14:textId="0D67301F" w:rsidR="00387C8F" w:rsidRDefault="00921CED" w:rsidP="003013D8">
      <w:pPr>
        <w:pStyle w:val="REG-Amend"/>
        <w:rPr>
          <w:lang w:val="en-ZA"/>
        </w:rPr>
      </w:pPr>
      <w:r w:rsidRPr="00BA4EAE">
        <w:rPr>
          <w:lang w:val="en-ZA"/>
        </w:rPr>
        <w:t xml:space="preserve">The repealed </w:t>
      </w:r>
      <w:r w:rsidR="00387C8F" w:rsidRPr="00BA4EAE">
        <w:rPr>
          <w:lang w:val="en-ZA"/>
        </w:rPr>
        <w:t>Animal Identification Regulations</w:t>
      </w:r>
      <w:r w:rsidR="00F943E0" w:rsidRPr="00BA4EAE">
        <w:rPr>
          <w:lang w:val="en-ZA"/>
        </w:rPr>
        <w:t xml:space="preserve"> </w:t>
      </w:r>
      <w:r w:rsidR="00387C8F" w:rsidRPr="00BA4EAE">
        <w:rPr>
          <w:lang w:val="en-ZA"/>
        </w:rPr>
        <w:t xml:space="preserve">were originally made in terms of section 27 of the </w:t>
      </w:r>
      <w:r w:rsidR="00F943E0" w:rsidRPr="00BA4EAE">
        <w:rPr>
          <w:lang w:val="en-ZA"/>
        </w:rPr>
        <w:t xml:space="preserve">SA </w:t>
      </w:r>
      <w:r w:rsidR="00387C8F" w:rsidRPr="00BA4EAE">
        <w:rPr>
          <w:lang w:val="en-ZA"/>
        </w:rPr>
        <w:t xml:space="preserve">Animal Diseases and Parasites Act 13 of 1956, which was repealed by the Animal Health Act </w:t>
      </w:r>
      <w:r w:rsidR="00D409F9" w:rsidRPr="00BA4EAE">
        <w:rPr>
          <w:lang w:val="en-ZA"/>
        </w:rPr>
        <w:br/>
      </w:r>
      <w:r w:rsidR="00387C8F" w:rsidRPr="00BA4EAE">
        <w:rPr>
          <w:lang w:val="en-ZA"/>
        </w:rPr>
        <w:t>1 of 2011. Pu</w:t>
      </w:r>
      <w:r w:rsidR="009A7554" w:rsidRPr="00BA4EAE">
        <w:rPr>
          <w:lang w:val="en-ZA"/>
        </w:rPr>
        <w:t>rsuant to section 37(2) of the Animal Health Act 1 of 2011</w:t>
      </w:r>
      <w:r w:rsidR="00387C8F" w:rsidRPr="00BA4EAE">
        <w:rPr>
          <w:lang w:val="en-ZA"/>
        </w:rPr>
        <w:t xml:space="preserve">, the </w:t>
      </w:r>
      <w:r w:rsidRPr="00BA4EAE">
        <w:rPr>
          <w:lang w:val="en-ZA"/>
        </w:rPr>
        <w:t xml:space="preserve">repealed </w:t>
      </w:r>
      <w:r w:rsidR="009A7554" w:rsidRPr="00BA4EAE">
        <w:rPr>
          <w:lang w:val="en-ZA"/>
        </w:rPr>
        <w:t>Animal Identification R</w:t>
      </w:r>
      <w:r w:rsidR="00387C8F" w:rsidRPr="00BA4EAE">
        <w:rPr>
          <w:lang w:val="en-ZA"/>
        </w:rPr>
        <w:t xml:space="preserve">egulations </w:t>
      </w:r>
      <w:r w:rsidRPr="00BA4EAE">
        <w:rPr>
          <w:lang w:val="en-ZA"/>
        </w:rPr>
        <w:t>we</w:t>
      </w:r>
      <w:r w:rsidR="00387C8F" w:rsidRPr="00BA4EAE">
        <w:rPr>
          <w:lang w:val="en-ZA"/>
        </w:rPr>
        <w:t>re deemed to have been made under th</w:t>
      </w:r>
      <w:r w:rsidR="0099351F" w:rsidRPr="00BA4EAE">
        <w:rPr>
          <w:lang w:val="en-ZA"/>
        </w:rPr>
        <w:t xml:space="preserve">at </w:t>
      </w:r>
      <w:r w:rsidR="00387C8F" w:rsidRPr="00BA4EAE">
        <w:rPr>
          <w:lang w:val="en-ZA"/>
        </w:rPr>
        <w:t>Act</w:t>
      </w:r>
      <w:r w:rsidRPr="00BA4EAE">
        <w:rPr>
          <w:lang w:val="en-ZA"/>
        </w:rPr>
        <w:t>.</w:t>
      </w:r>
    </w:p>
    <w:p w14:paraId="197FE28D" w14:textId="77777777" w:rsidR="006844F7" w:rsidRPr="006737D3" w:rsidRDefault="006844F7" w:rsidP="006844F7">
      <w:pPr>
        <w:pStyle w:val="REG-H1c"/>
      </w:pPr>
    </w:p>
    <w:p w14:paraId="5A23051A" w14:textId="77777777" w:rsidR="006844F7" w:rsidRPr="00BD2B69" w:rsidRDefault="006844F7" w:rsidP="006844F7">
      <w:pPr>
        <w:pStyle w:val="REG-H1c"/>
        <w:rPr>
          <w:rStyle w:val="REG-AmendChar"/>
          <w:rFonts w:eastAsiaTheme="minorHAnsi"/>
          <w:b/>
        </w:rPr>
      </w:pPr>
      <w:r w:rsidRPr="00BD2B69">
        <w:rPr>
          <w:color w:val="00B050"/>
        </w:rPr>
        <w:t>as amended by</w:t>
      </w:r>
    </w:p>
    <w:p w14:paraId="0C879409" w14:textId="77777777" w:rsidR="006844F7" w:rsidRPr="00BD2B69" w:rsidRDefault="006844F7" w:rsidP="006844F7">
      <w:pPr>
        <w:pStyle w:val="REG-H1c"/>
      </w:pPr>
    </w:p>
    <w:p w14:paraId="4846CBBA" w14:textId="4E79A100" w:rsidR="006844F7" w:rsidRDefault="006844F7" w:rsidP="006844F7">
      <w:pPr>
        <w:pStyle w:val="REG-Amend"/>
        <w:rPr>
          <w:rFonts w:eastAsiaTheme="minorHAnsi"/>
        </w:rPr>
      </w:pPr>
      <w:r w:rsidRPr="006844F7">
        <w:rPr>
          <w:rFonts w:eastAsiaTheme="minorHAnsi" w:cstheme="minorBidi"/>
          <w:color w:val="auto"/>
          <w:sz w:val="24"/>
          <w:szCs w:val="24"/>
        </w:rPr>
        <w:t>Government Notice 344 of 2023</w:t>
      </w:r>
      <w:r w:rsidRPr="006844F7">
        <w:t xml:space="preserve"> </w:t>
      </w:r>
      <w:r w:rsidRPr="006844F7">
        <w:rPr>
          <w:rFonts w:eastAsiaTheme="minorHAnsi"/>
        </w:rPr>
        <w:t>(</w:t>
      </w:r>
      <w:hyperlink r:id="rId13" w:history="1">
        <w:r w:rsidRPr="006844F7">
          <w:rPr>
            <w:rStyle w:val="Hyperlink"/>
          </w:rPr>
          <w:t>GG 8247</w:t>
        </w:r>
      </w:hyperlink>
      <w:r w:rsidRPr="006844F7">
        <w:rPr>
          <w:rFonts w:eastAsiaTheme="minorHAnsi"/>
        </w:rPr>
        <w:t>)</w:t>
      </w:r>
    </w:p>
    <w:p w14:paraId="4828F778" w14:textId="2988BC01" w:rsidR="000529C2" w:rsidRPr="00BA4EAE" w:rsidRDefault="000529C2" w:rsidP="000529C2">
      <w:pPr>
        <w:pStyle w:val="REG-Amend"/>
        <w:rPr>
          <w:lang w:val="en-ZA"/>
        </w:rPr>
      </w:pPr>
      <w:r w:rsidRPr="00BA4EAE">
        <w:rPr>
          <w:lang w:val="en-ZA"/>
        </w:rPr>
        <w:t xml:space="preserve">came into force on date of publication: </w:t>
      </w:r>
      <w:r>
        <w:rPr>
          <w:lang w:val="en-ZA"/>
        </w:rPr>
        <w:t>1</w:t>
      </w:r>
      <w:r w:rsidRPr="00BA4EAE">
        <w:rPr>
          <w:lang w:val="en-ZA"/>
        </w:rPr>
        <w:t xml:space="preserve"> November 20</w:t>
      </w:r>
      <w:r>
        <w:rPr>
          <w:lang w:val="en-ZA"/>
        </w:rPr>
        <w:t>23</w:t>
      </w:r>
    </w:p>
    <w:p w14:paraId="48F0F30A" w14:textId="77777777" w:rsidR="005955EA" w:rsidRPr="00BA4EAE" w:rsidRDefault="005955EA" w:rsidP="0087487C">
      <w:pPr>
        <w:pStyle w:val="REG-H1a"/>
        <w:pBdr>
          <w:bottom w:val="single" w:sz="4" w:space="1" w:color="auto"/>
        </w:pBdr>
        <w:rPr>
          <w:lang w:val="en-ZA"/>
        </w:rPr>
      </w:pPr>
    </w:p>
    <w:p w14:paraId="5EA8B513" w14:textId="77777777" w:rsidR="001121EE" w:rsidRPr="00BA4EAE" w:rsidRDefault="001121EE" w:rsidP="0087487C">
      <w:pPr>
        <w:pStyle w:val="REG-H1a"/>
        <w:rPr>
          <w:lang w:val="en-ZA"/>
        </w:rPr>
      </w:pPr>
    </w:p>
    <w:p w14:paraId="78F7F152" w14:textId="77777777" w:rsidR="00281656" w:rsidRPr="00BA4EAE" w:rsidRDefault="00281656" w:rsidP="000A5DC4">
      <w:pPr>
        <w:pStyle w:val="REG-P0"/>
        <w:jc w:val="center"/>
        <w:rPr>
          <w:lang w:val="en-ZA"/>
        </w:rPr>
      </w:pPr>
      <w:r w:rsidRPr="00BA4EAE">
        <w:rPr>
          <w:lang w:val="en-ZA"/>
        </w:rPr>
        <w:t>ARRANGEMENT OF REGULATIONS</w:t>
      </w:r>
    </w:p>
    <w:p w14:paraId="5AF1E048" w14:textId="77777777" w:rsidR="00281656" w:rsidRPr="00BA4EAE" w:rsidRDefault="00281656" w:rsidP="000A5DC4">
      <w:pPr>
        <w:pStyle w:val="REG-P0"/>
        <w:jc w:val="center"/>
        <w:rPr>
          <w:lang w:val="en-ZA"/>
        </w:rPr>
      </w:pPr>
    </w:p>
    <w:p w14:paraId="0C360FFD" w14:textId="3F6704D5" w:rsidR="00281656" w:rsidRPr="00BA4EAE" w:rsidRDefault="00281656" w:rsidP="000A5DC4">
      <w:pPr>
        <w:pStyle w:val="REG-P0"/>
        <w:jc w:val="center"/>
        <w:rPr>
          <w:lang w:val="en-ZA"/>
        </w:rPr>
      </w:pPr>
      <w:r w:rsidRPr="00BA4EAE">
        <w:rPr>
          <w:lang w:val="en-ZA"/>
        </w:rPr>
        <w:t>PART 1</w:t>
      </w:r>
    </w:p>
    <w:p w14:paraId="11100A9F" w14:textId="77777777" w:rsidR="00281656" w:rsidRPr="00BA4EAE" w:rsidRDefault="00281656" w:rsidP="000A5DC4">
      <w:pPr>
        <w:pStyle w:val="REG-P0"/>
        <w:jc w:val="center"/>
        <w:rPr>
          <w:lang w:val="en-ZA"/>
        </w:rPr>
      </w:pPr>
      <w:r w:rsidRPr="00BA4EAE">
        <w:rPr>
          <w:lang w:val="en-ZA"/>
        </w:rPr>
        <w:t>DEFINITIONS AND APPLICATION</w:t>
      </w:r>
    </w:p>
    <w:p w14:paraId="2F742199" w14:textId="77777777" w:rsidR="00281656" w:rsidRPr="00BA4EAE" w:rsidRDefault="00281656" w:rsidP="00281656">
      <w:pPr>
        <w:pStyle w:val="REG-P0"/>
        <w:rPr>
          <w:lang w:val="en-ZA"/>
        </w:rPr>
      </w:pPr>
    </w:p>
    <w:p w14:paraId="1539A807" w14:textId="77777777" w:rsidR="00281656" w:rsidRPr="00BA4EAE" w:rsidRDefault="00281656" w:rsidP="00281656">
      <w:pPr>
        <w:pStyle w:val="REG-P0"/>
        <w:rPr>
          <w:lang w:val="en-ZA"/>
        </w:rPr>
      </w:pPr>
      <w:r w:rsidRPr="00BA4EAE">
        <w:rPr>
          <w:lang w:val="en-ZA"/>
        </w:rPr>
        <w:lastRenderedPageBreak/>
        <w:t>1.</w:t>
      </w:r>
      <w:r w:rsidRPr="00BA4EAE">
        <w:rPr>
          <w:lang w:val="en-ZA"/>
        </w:rPr>
        <w:tab/>
        <w:t>Definitions</w:t>
      </w:r>
    </w:p>
    <w:p w14:paraId="5FEFC5EB" w14:textId="77777777" w:rsidR="00281656" w:rsidRPr="00BA4EAE" w:rsidRDefault="00281656" w:rsidP="00281656">
      <w:pPr>
        <w:pStyle w:val="REG-P0"/>
        <w:rPr>
          <w:lang w:val="en-ZA"/>
        </w:rPr>
      </w:pPr>
      <w:r w:rsidRPr="00BA4EAE">
        <w:rPr>
          <w:lang w:val="en-ZA"/>
        </w:rPr>
        <w:t>2.</w:t>
      </w:r>
      <w:r w:rsidRPr="00BA4EAE">
        <w:rPr>
          <w:lang w:val="en-ZA"/>
        </w:rPr>
        <w:tab/>
        <w:t>Application of regulations</w:t>
      </w:r>
    </w:p>
    <w:p w14:paraId="3106E9B6" w14:textId="1BA80108" w:rsidR="009F621F" w:rsidRPr="00BA4EAE" w:rsidRDefault="009F621F" w:rsidP="00281656">
      <w:pPr>
        <w:pStyle w:val="REG-P0"/>
        <w:rPr>
          <w:lang w:val="en-ZA"/>
        </w:rPr>
      </w:pPr>
    </w:p>
    <w:p w14:paraId="74CBB4DC" w14:textId="77777777" w:rsidR="00281656" w:rsidRPr="00BA4EAE" w:rsidRDefault="00281656" w:rsidP="000A5DC4">
      <w:pPr>
        <w:pStyle w:val="REG-P0"/>
        <w:jc w:val="center"/>
        <w:rPr>
          <w:lang w:val="en-ZA"/>
        </w:rPr>
      </w:pPr>
      <w:r w:rsidRPr="00BA4EAE">
        <w:rPr>
          <w:lang w:val="en-ZA"/>
        </w:rPr>
        <w:t>PART 2</w:t>
      </w:r>
    </w:p>
    <w:p w14:paraId="45E64605" w14:textId="77777777" w:rsidR="00281656" w:rsidRPr="00BA4EAE" w:rsidRDefault="00281656" w:rsidP="000A5DC4">
      <w:pPr>
        <w:pStyle w:val="REG-P0"/>
        <w:jc w:val="center"/>
        <w:rPr>
          <w:lang w:val="en-ZA"/>
        </w:rPr>
      </w:pPr>
      <w:r w:rsidRPr="00BA4EAE">
        <w:rPr>
          <w:lang w:val="en-ZA"/>
        </w:rPr>
        <w:t>REGISTRATION OF PLACES AS REGISTERED ESTABLISHMENTS</w:t>
      </w:r>
    </w:p>
    <w:p w14:paraId="2E190F73" w14:textId="77777777" w:rsidR="00281656" w:rsidRPr="00BA4EAE" w:rsidRDefault="00281656" w:rsidP="00281656">
      <w:pPr>
        <w:pStyle w:val="REG-P0"/>
        <w:rPr>
          <w:lang w:val="en-ZA"/>
        </w:rPr>
      </w:pPr>
    </w:p>
    <w:p w14:paraId="12727C42" w14:textId="77777777" w:rsidR="00281656" w:rsidRPr="00BA4EAE" w:rsidRDefault="00281656" w:rsidP="00281656">
      <w:pPr>
        <w:pStyle w:val="REG-P0"/>
        <w:rPr>
          <w:lang w:val="en-ZA"/>
        </w:rPr>
      </w:pPr>
      <w:r w:rsidRPr="00BA4EAE">
        <w:rPr>
          <w:lang w:val="en-ZA"/>
        </w:rPr>
        <w:t>3.</w:t>
      </w:r>
      <w:r w:rsidRPr="00BA4EAE">
        <w:rPr>
          <w:lang w:val="en-ZA"/>
        </w:rPr>
        <w:tab/>
        <w:t>Requirements for places to be eligible for registration as registered establishments</w:t>
      </w:r>
    </w:p>
    <w:p w14:paraId="4D159C69" w14:textId="77777777" w:rsidR="00281656" w:rsidRPr="00BA4EAE" w:rsidRDefault="00281656" w:rsidP="00281656">
      <w:pPr>
        <w:pStyle w:val="REG-P0"/>
        <w:rPr>
          <w:lang w:val="en-ZA"/>
        </w:rPr>
      </w:pPr>
      <w:r w:rsidRPr="00BA4EAE">
        <w:rPr>
          <w:lang w:val="en-ZA"/>
        </w:rPr>
        <w:t>4.</w:t>
      </w:r>
      <w:r w:rsidRPr="00BA4EAE">
        <w:rPr>
          <w:lang w:val="en-ZA"/>
        </w:rPr>
        <w:tab/>
        <w:t>Linking owners of prescribed animals to registered establishments</w:t>
      </w:r>
    </w:p>
    <w:p w14:paraId="511E36F8" w14:textId="77777777" w:rsidR="00281656" w:rsidRPr="00BA4EAE" w:rsidRDefault="00281656" w:rsidP="00281656">
      <w:pPr>
        <w:pStyle w:val="REG-P0"/>
        <w:rPr>
          <w:lang w:val="en-ZA"/>
        </w:rPr>
      </w:pPr>
      <w:r w:rsidRPr="00BA4EAE">
        <w:rPr>
          <w:lang w:val="en-ZA"/>
        </w:rPr>
        <w:t>5.</w:t>
      </w:r>
      <w:r w:rsidRPr="00BA4EAE">
        <w:rPr>
          <w:lang w:val="en-ZA"/>
        </w:rPr>
        <w:tab/>
        <w:t>Restrictions on registered establishments</w:t>
      </w:r>
    </w:p>
    <w:p w14:paraId="0F2FA53C" w14:textId="77777777" w:rsidR="00281656" w:rsidRPr="00BA4EAE" w:rsidRDefault="00281656" w:rsidP="00281656">
      <w:pPr>
        <w:pStyle w:val="REG-P0"/>
        <w:rPr>
          <w:lang w:val="en-ZA"/>
        </w:rPr>
      </w:pPr>
      <w:r w:rsidRPr="00BA4EAE">
        <w:rPr>
          <w:lang w:val="en-ZA"/>
        </w:rPr>
        <w:t>6.</w:t>
      </w:r>
      <w:r w:rsidRPr="00BA4EAE">
        <w:rPr>
          <w:lang w:val="en-ZA"/>
        </w:rPr>
        <w:tab/>
        <w:t>Registration of places and allocation of herd or flock identification codes</w:t>
      </w:r>
    </w:p>
    <w:p w14:paraId="31E299CF" w14:textId="77777777" w:rsidR="00281656" w:rsidRPr="00BA4EAE" w:rsidRDefault="00281656" w:rsidP="00281656">
      <w:pPr>
        <w:pStyle w:val="REG-P0"/>
        <w:rPr>
          <w:lang w:val="en-ZA"/>
        </w:rPr>
      </w:pPr>
      <w:r w:rsidRPr="00BA4EAE">
        <w:rPr>
          <w:lang w:val="en-ZA"/>
        </w:rPr>
        <w:t>7.</w:t>
      </w:r>
      <w:r w:rsidRPr="00BA4EAE">
        <w:rPr>
          <w:lang w:val="en-ZA"/>
        </w:rPr>
        <w:tab/>
        <w:t>Notification of changes</w:t>
      </w:r>
    </w:p>
    <w:p w14:paraId="5D3357B7" w14:textId="77777777" w:rsidR="00281656" w:rsidRPr="00BA4EAE" w:rsidRDefault="00281656" w:rsidP="00281656">
      <w:pPr>
        <w:pStyle w:val="REG-P0"/>
        <w:rPr>
          <w:lang w:val="en-ZA"/>
        </w:rPr>
      </w:pPr>
      <w:r w:rsidRPr="00BA4EAE">
        <w:rPr>
          <w:lang w:val="en-ZA"/>
        </w:rPr>
        <w:t>8.</w:t>
      </w:r>
      <w:r w:rsidRPr="00BA4EAE">
        <w:rPr>
          <w:lang w:val="en-ZA"/>
        </w:rPr>
        <w:tab/>
        <w:t>Effective date for purposes of section 27 of Act</w:t>
      </w:r>
    </w:p>
    <w:p w14:paraId="7163B00D" w14:textId="77777777" w:rsidR="00281656" w:rsidRPr="00BA4EAE" w:rsidRDefault="00281656" w:rsidP="00281656">
      <w:pPr>
        <w:pStyle w:val="REG-P0"/>
        <w:rPr>
          <w:lang w:val="en-ZA"/>
        </w:rPr>
      </w:pPr>
    </w:p>
    <w:p w14:paraId="1865E327" w14:textId="52347078" w:rsidR="00281656" w:rsidRPr="00BA4EAE" w:rsidRDefault="00281656" w:rsidP="000A5DC4">
      <w:pPr>
        <w:pStyle w:val="REG-P0"/>
        <w:jc w:val="center"/>
        <w:rPr>
          <w:lang w:val="en-ZA"/>
        </w:rPr>
      </w:pPr>
      <w:r w:rsidRPr="00BA4EAE">
        <w:rPr>
          <w:lang w:val="en-ZA"/>
        </w:rPr>
        <w:t>PART 3</w:t>
      </w:r>
    </w:p>
    <w:p w14:paraId="17C80F89" w14:textId="77777777" w:rsidR="00281656" w:rsidRPr="00BA4EAE" w:rsidRDefault="00281656" w:rsidP="000A5DC4">
      <w:pPr>
        <w:pStyle w:val="REG-P0"/>
        <w:jc w:val="center"/>
        <w:rPr>
          <w:lang w:val="en-ZA"/>
        </w:rPr>
      </w:pPr>
      <w:r w:rsidRPr="00BA4EAE">
        <w:rPr>
          <w:lang w:val="en-ZA"/>
        </w:rPr>
        <w:t>ANIMAL GATHERING</w:t>
      </w:r>
    </w:p>
    <w:p w14:paraId="7108AF5E" w14:textId="77777777" w:rsidR="00281656" w:rsidRPr="00BA4EAE" w:rsidRDefault="00281656" w:rsidP="00281656">
      <w:pPr>
        <w:pStyle w:val="REG-P0"/>
        <w:rPr>
          <w:lang w:val="en-ZA"/>
        </w:rPr>
      </w:pPr>
    </w:p>
    <w:p w14:paraId="753C969E" w14:textId="77777777" w:rsidR="00281656" w:rsidRPr="00BA4EAE" w:rsidRDefault="00281656" w:rsidP="00281656">
      <w:pPr>
        <w:pStyle w:val="REG-P0"/>
        <w:rPr>
          <w:lang w:val="en-ZA"/>
        </w:rPr>
      </w:pPr>
      <w:r w:rsidRPr="00BA4EAE">
        <w:rPr>
          <w:lang w:val="en-ZA"/>
        </w:rPr>
        <w:t>9.</w:t>
      </w:r>
      <w:r w:rsidRPr="00BA4EAE">
        <w:rPr>
          <w:lang w:val="en-ZA"/>
        </w:rPr>
        <w:tab/>
        <w:t>Licensing of places for animal gathering</w:t>
      </w:r>
    </w:p>
    <w:p w14:paraId="306B13C6" w14:textId="77777777" w:rsidR="00281656" w:rsidRPr="00BA4EAE" w:rsidRDefault="00281656" w:rsidP="00281656">
      <w:pPr>
        <w:pStyle w:val="REG-P0"/>
        <w:rPr>
          <w:lang w:val="en-ZA"/>
        </w:rPr>
      </w:pPr>
      <w:r w:rsidRPr="00BA4EAE">
        <w:rPr>
          <w:lang w:val="en-ZA"/>
        </w:rPr>
        <w:t>10.</w:t>
      </w:r>
      <w:r w:rsidRPr="00BA4EAE">
        <w:rPr>
          <w:lang w:val="en-ZA"/>
        </w:rPr>
        <w:tab/>
        <w:t>Application for licence</w:t>
      </w:r>
    </w:p>
    <w:p w14:paraId="16E26DD2" w14:textId="77777777" w:rsidR="00281656" w:rsidRPr="00BA4EAE" w:rsidRDefault="00281656" w:rsidP="00281656">
      <w:pPr>
        <w:pStyle w:val="REG-P0"/>
        <w:rPr>
          <w:lang w:val="en-ZA"/>
        </w:rPr>
      </w:pPr>
      <w:r w:rsidRPr="00BA4EAE">
        <w:rPr>
          <w:lang w:val="en-ZA"/>
        </w:rPr>
        <w:t>11.</w:t>
      </w:r>
      <w:r w:rsidRPr="00BA4EAE">
        <w:rPr>
          <w:lang w:val="en-ZA"/>
        </w:rPr>
        <w:tab/>
        <w:t>Approval required for animal gathering</w:t>
      </w:r>
    </w:p>
    <w:p w14:paraId="079BD16E" w14:textId="77777777" w:rsidR="00281656" w:rsidRPr="00BA4EAE" w:rsidRDefault="00281656" w:rsidP="00281656">
      <w:pPr>
        <w:pStyle w:val="REG-P0"/>
        <w:rPr>
          <w:lang w:val="en-ZA"/>
        </w:rPr>
      </w:pPr>
      <w:r w:rsidRPr="00BA4EAE">
        <w:rPr>
          <w:lang w:val="en-ZA"/>
        </w:rPr>
        <w:t>12.</w:t>
      </w:r>
      <w:r w:rsidRPr="00BA4EAE">
        <w:rPr>
          <w:lang w:val="en-ZA"/>
        </w:rPr>
        <w:tab/>
        <w:t>Animal gathering at informal markets</w:t>
      </w:r>
    </w:p>
    <w:p w14:paraId="7FBE2F04" w14:textId="77777777" w:rsidR="00281656" w:rsidRPr="00BA4EAE" w:rsidRDefault="00281656" w:rsidP="00281656">
      <w:pPr>
        <w:pStyle w:val="REG-P0"/>
        <w:rPr>
          <w:lang w:val="en-ZA"/>
        </w:rPr>
      </w:pPr>
      <w:r w:rsidRPr="00BA4EAE">
        <w:rPr>
          <w:lang w:val="en-ZA"/>
        </w:rPr>
        <w:t>13.</w:t>
      </w:r>
      <w:r w:rsidRPr="00BA4EAE">
        <w:rPr>
          <w:lang w:val="en-ZA"/>
        </w:rPr>
        <w:tab/>
        <w:t>Prohibition or restriction on animal gathering</w:t>
      </w:r>
    </w:p>
    <w:p w14:paraId="3E1EA649" w14:textId="77777777" w:rsidR="00281656" w:rsidRPr="00BA4EAE" w:rsidRDefault="00281656" w:rsidP="00281656">
      <w:pPr>
        <w:pStyle w:val="REG-P0"/>
        <w:rPr>
          <w:lang w:val="en-ZA"/>
        </w:rPr>
      </w:pPr>
      <w:r w:rsidRPr="00BA4EAE">
        <w:rPr>
          <w:lang w:val="en-ZA"/>
        </w:rPr>
        <w:t>14.</w:t>
      </w:r>
      <w:r w:rsidRPr="00BA4EAE">
        <w:rPr>
          <w:lang w:val="en-ZA"/>
        </w:rPr>
        <w:tab/>
        <w:t>Registration of auctioneers on central database</w:t>
      </w:r>
    </w:p>
    <w:p w14:paraId="38DE25D9" w14:textId="77777777" w:rsidR="00281656" w:rsidRPr="00BA4EAE" w:rsidRDefault="00281656" w:rsidP="00281656">
      <w:pPr>
        <w:pStyle w:val="REG-P0"/>
        <w:rPr>
          <w:lang w:val="en-ZA"/>
        </w:rPr>
      </w:pPr>
    </w:p>
    <w:p w14:paraId="3D5EBBD1" w14:textId="77777777" w:rsidR="00281656" w:rsidRPr="00BA4EAE" w:rsidRDefault="00281656" w:rsidP="000A5DC4">
      <w:pPr>
        <w:pStyle w:val="REG-P0"/>
        <w:jc w:val="center"/>
        <w:rPr>
          <w:lang w:val="en-ZA"/>
        </w:rPr>
      </w:pPr>
      <w:r w:rsidRPr="00BA4EAE">
        <w:rPr>
          <w:lang w:val="en-ZA"/>
        </w:rPr>
        <w:t>PART 4</w:t>
      </w:r>
    </w:p>
    <w:p w14:paraId="76580D6D" w14:textId="77777777" w:rsidR="00281656" w:rsidRPr="00BA4EAE" w:rsidRDefault="00281656" w:rsidP="000A5DC4">
      <w:pPr>
        <w:pStyle w:val="REG-P0"/>
        <w:jc w:val="center"/>
        <w:rPr>
          <w:lang w:val="en-ZA"/>
        </w:rPr>
      </w:pPr>
      <w:r w:rsidRPr="00BA4EAE">
        <w:rPr>
          <w:lang w:val="en-ZA"/>
        </w:rPr>
        <w:t>ANIMAL IDENTIFICATION</w:t>
      </w:r>
    </w:p>
    <w:p w14:paraId="2B07F9E6" w14:textId="77777777" w:rsidR="00281656" w:rsidRPr="00BA4EAE" w:rsidRDefault="00281656" w:rsidP="00281656">
      <w:pPr>
        <w:pStyle w:val="REG-P0"/>
        <w:rPr>
          <w:lang w:val="en-ZA"/>
        </w:rPr>
      </w:pPr>
    </w:p>
    <w:p w14:paraId="6C0AA439" w14:textId="77777777" w:rsidR="00281656" w:rsidRPr="00BA4EAE" w:rsidRDefault="00281656" w:rsidP="00281656">
      <w:pPr>
        <w:pStyle w:val="REG-P0"/>
        <w:rPr>
          <w:lang w:val="en-ZA"/>
        </w:rPr>
      </w:pPr>
      <w:r w:rsidRPr="00BA4EAE">
        <w:rPr>
          <w:lang w:val="en-ZA"/>
        </w:rPr>
        <w:t>15.</w:t>
      </w:r>
      <w:r w:rsidRPr="00BA4EAE">
        <w:rPr>
          <w:lang w:val="en-ZA"/>
        </w:rPr>
        <w:tab/>
        <w:t>Approved method of identification of prescribed animals</w:t>
      </w:r>
    </w:p>
    <w:p w14:paraId="6F4B1D55" w14:textId="77777777" w:rsidR="00281656" w:rsidRPr="00BA4EAE" w:rsidRDefault="00281656" w:rsidP="00281656">
      <w:pPr>
        <w:pStyle w:val="REG-P0"/>
        <w:rPr>
          <w:lang w:val="en-ZA"/>
        </w:rPr>
      </w:pPr>
      <w:r w:rsidRPr="00BA4EAE">
        <w:rPr>
          <w:lang w:val="en-ZA"/>
        </w:rPr>
        <w:t>16.</w:t>
      </w:r>
      <w:r w:rsidRPr="00BA4EAE">
        <w:rPr>
          <w:lang w:val="en-ZA"/>
        </w:rPr>
        <w:tab/>
        <w:t>Administrator of distribution of approved devices</w:t>
      </w:r>
    </w:p>
    <w:p w14:paraId="2FB1452F" w14:textId="77777777" w:rsidR="00281656" w:rsidRPr="00BA4EAE" w:rsidRDefault="00281656" w:rsidP="00281656">
      <w:pPr>
        <w:pStyle w:val="REG-P0"/>
        <w:rPr>
          <w:lang w:val="en-ZA"/>
        </w:rPr>
      </w:pPr>
      <w:r w:rsidRPr="00BA4EAE">
        <w:rPr>
          <w:lang w:val="en-ZA"/>
        </w:rPr>
        <w:t>17.</w:t>
      </w:r>
      <w:r w:rsidRPr="00BA4EAE">
        <w:rPr>
          <w:lang w:val="en-ZA"/>
        </w:rPr>
        <w:tab/>
        <w:t>Requirements in respect of approved ear tags</w:t>
      </w:r>
    </w:p>
    <w:p w14:paraId="3EB7E6EE" w14:textId="77777777" w:rsidR="00281656" w:rsidRPr="00BA4EAE" w:rsidRDefault="00281656" w:rsidP="00281656">
      <w:pPr>
        <w:pStyle w:val="REG-P0"/>
        <w:rPr>
          <w:lang w:val="en-ZA"/>
        </w:rPr>
      </w:pPr>
      <w:r w:rsidRPr="00BA4EAE">
        <w:rPr>
          <w:lang w:val="en-ZA"/>
        </w:rPr>
        <w:t>18.</w:t>
      </w:r>
      <w:r w:rsidRPr="00BA4EAE">
        <w:rPr>
          <w:lang w:val="en-ZA"/>
        </w:rPr>
        <w:tab/>
        <w:t>Obligations with regard to supply or use of approved devices</w:t>
      </w:r>
    </w:p>
    <w:p w14:paraId="3022FD8C" w14:textId="77777777" w:rsidR="00281656" w:rsidRPr="00BA4EAE" w:rsidRDefault="00281656" w:rsidP="00281656">
      <w:pPr>
        <w:pStyle w:val="REG-P0"/>
        <w:rPr>
          <w:lang w:val="en-ZA"/>
        </w:rPr>
      </w:pPr>
      <w:r w:rsidRPr="00BA4EAE">
        <w:rPr>
          <w:lang w:val="en-ZA"/>
        </w:rPr>
        <w:t>19.</w:t>
      </w:r>
      <w:r w:rsidRPr="00BA4EAE">
        <w:rPr>
          <w:lang w:val="en-ZA"/>
        </w:rPr>
        <w:tab/>
        <w:t>Application for acquisition of approved devices</w:t>
      </w:r>
    </w:p>
    <w:p w14:paraId="4965A978" w14:textId="77777777" w:rsidR="00281656" w:rsidRPr="00BA4EAE" w:rsidRDefault="00281656" w:rsidP="00281656">
      <w:pPr>
        <w:pStyle w:val="REG-P0"/>
        <w:rPr>
          <w:lang w:val="en-ZA"/>
        </w:rPr>
      </w:pPr>
      <w:r w:rsidRPr="00BA4EAE">
        <w:rPr>
          <w:lang w:val="en-ZA"/>
        </w:rPr>
        <w:t>20.</w:t>
      </w:r>
      <w:r w:rsidRPr="00BA4EAE">
        <w:rPr>
          <w:lang w:val="en-ZA"/>
        </w:rPr>
        <w:tab/>
        <w:t>Identification of cattle</w:t>
      </w:r>
    </w:p>
    <w:p w14:paraId="5C23309E" w14:textId="77777777" w:rsidR="00281656" w:rsidRPr="00BA4EAE" w:rsidRDefault="00281656" w:rsidP="00281656">
      <w:pPr>
        <w:pStyle w:val="REG-P0"/>
        <w:rPr>
          <w:lang w:val="en-ZA"/>
        </w:rPr>
      </w:pPr>
      <w:r w:rsidRPr="00BA4EAE">
        <w:rPr>
          <w:lang w:val="en-ZA"/>
        </w:rPr>
        <w:t>21.</w:t>
      </w:r>
      <w:r w:rsidRPr="00BA4EAE">
        <w:rPr>
          <w:lang w:val="en-ZA"/>
        </w:rPr>
        <w:tab/>
        <w:t>Identification of sheep, goats and pigs</w:t>
      </w:r>
    </w:p>
    <w:p w14:paraId="4D0CF6F0" w14:textId="77777777" w:rsidR="00281656" w:rsidRPr="00BA4EAE" w:rsidRDefault="00281656" w:rsidP="00281656">
      <w:pPr>
        <w:pStyle w:val="REG-P0"/>
        <w:rPr>
          <w:lang w:val="en-ZA"/>
        </w:rPr>
      </w:pPr>
      <w:r w:rsidRPr="00BA4EAE">
        <w:rPr>
          <w:lang w:val="en-ZA"/>
        </w:rPr>
        <w:t>22.</w:t>
      </w:r>
      <w:r w:rsidRPr="00BA4EAE">
        <w:rPr>
          <w:lang w:val="en-ZA"/>
        </w:rPr>
        <w:tab/>
        <w:t>Identification of imported prescribed animals</w:t>
      </w:r>
    </w:p>
    <w:p w14:paraId="056A315A" w14:textId="77777777" w:rsidR="00281656" w:rsidRPr="00BA4EAE" w:rsidRDefault="00281656" w:rsidP="00281656">
      <w:pPr>
        <w:pStyle w:val="REG-P0"/>
        <w:rPr>
          <w:lang w:val="en-ZA"/>
        </w:rPr>
      </w:pPr>
      <w:r w:rsidRPr="00BA4EAE">
        <w:rPr>
          <w:lang w:val="en-ZA"/>
        </w:rPr>
        <w:t>23.</w:t>
      </w:r>
      <w:r w:rsidRPr="00BA4EAE">
        <w:rPr>
          <w:lang w:val="en-ZA"/>
        </w:rPr>
        <w:tab/>
        <w:t>Replacement of approved devices</w:t>
      </w:r>
    </w:p>
    <w:p w14:paraId="55F40D34" w14:textId="77777777" w:rsidR="00281656" w:rsidRPr="00BA4EAE" w:rsidRDefault="00281656" w:rsidP="00281656">
      <w:pPr>
        <w:pStyle w:val="REG-P0"/>
        <w:rPr>
          <w:lang w:val="en-ZA"/>
        </w:rPr>
      </w:pPr>
      <w:r w:rsidRPr="00BA4EAE">
        <w:rPr>
          <w:lang w:val="en-ZA"/>
        </w:rPr>
        <w:t>24.</w:t>
      </w:r>
      <w:r w:rsidRPr="00BA4EAE">
        <w:rPr>
          <w:lang w:val="en-ZA"/>
        </w:rPr>
        <w:tab/>
        <w:t>Alteration and removal of approved devices</w:t>
      </w:r>
    </w:p>
    <w:p w14:paraId="0EAB76FC" w14:textId="77777777" w:rsidR="00281656" w:rsidRPr="00BA4EAE" w:rsidRDefault="00281656" w:rsidP="00281656">
      <w:pPr>
        <w:pStyle w:val="REG-P0"/>
        <w:rPr>
          <w:lang w:val="en-ZA"/>
        </w:rPr>
      </w:pPr>
      <w:r w:rsidRPr="00BA4EAE">
        <w:rPr>
          <w:lang w:val="en-ZA"/>
        </w:rPr>
        <w:t>25.</w:t>
      </w:r>
      <w:r w:rsidRPr="00BA4EAE">
        <w:rPr>
          <w:lang w:val="en-ZA"/>
        </w:rPr>
        <w:tab/>
        <w:t>Safekeeping of unused approved devices</w:t>
      </w:r>
    </w:p>
    <w:p w14:paraId="63005505" w14:textId="77777777" w:rsidR="00281656" w:rsidRPr="00BA4EAE" w:rsidRDefault="00281656" w:rsidP="00281656">
      <w:pPr>
        <w:pStyle w:val="REG-P0"/>
        <w:rPr>
          <w:lang w:val="en-ZA"/>
        </w:rPr>
      </w:pPr>
      <w:r w:rsidRPr="00BA4EAE">
        <w:rPr>
          <w:lang w:val="en-ZA"/>
        </w:rPr>
        <w:t>26.</w:t>
      </w:r>
      <w:r w:rsidRPr="00BA4EAE">
        <w:rPr>
          <w:lang w:val="en-ZA"/>
        </w:rPr>
        <w:tab/>
        <w:t>Identification of carcass, meat or offal of slaughtered prescribed animals</w:t>
      </w:r>
    </w:p>
    <w:p w14:paraId="1ECA98DB" w14:textId="77777777" w:rsidR="00281656" w:rsidRPr="00BA4EAE" w:rsidRDefault="00281656" w:rsidP="00281656">
      <w:pPr>
        <w:pStyle w:val="REG-P0"/>
        <w:rPr>
          <w:lang w:val="en-ZA"/>
        </w:rPr>
      </w:pPr>
    </w:p>
    <w:p w14:paraId="5D56BC95" w14:textId="77777777" w:rsidR="00281656" w:rsidRPr="00BA4EAE" w:rsidRDefault="00281656" w:rsidP="000A5DC4">
      <w:pPr>
        <w:pStyle w:val="REG-P0"/>
        <w:jc w:val="center"/>
        <w:rPr>
          <w:lang w:val="en-ZA"/>
        </w:rPr>
      </w:pPr>
      <w:r w:rsidRPr="00BA4EAE">
        <w:rPr>
          <w:lang w:val="en-ZA"/>
        </w:rPr>
        <w:t>PART 5</w:t>
      </w:r>
    </w:p>
    <w:p w14:paraId="638D94B7" w14:textId="77777777" w:rsidR="00281656" w:rsidRPr="00BA4EAE" w:rsidRDefault="00281656" w:rsidP="000A5DC4">
      <w:pPr>
        <w:pStyle w:val="REG-P0"/>
        <w:jc w:val="center"/>
        <w:rPr>
          <w:lang w:val="en-ZA"/>
        </w:rPr>
      </w:pPr>
      <w:r w:rsidRPr="00BA4EAE">
        <w:rPr>
          <w:lang w:val="en-ZA"/>
        </w:rPr>
        <w:t>ANIMAL REGISTRATION AND KEEPING OF REGISTERS</w:t>
      </w:r>
    </w:p>
    <w:p w14:paraId="498F2299" w14:textId="77777777" w:rsidR="00281656" w:rsidRPr="00BA4EAE" w:rsidRDefault="00281656" w:rsidP="00281656">
      <w:pPr>
        <w:pStyle w:val="REG-P0"/>
        <w:rPr>
          <w:lang w:val="en-ZA"/>
        </w:rPr>
      </w:pPr>
    </w:p>
    <w:p w14:paraId="132F1390" w14:textId="77777777" w:rsidR="00281656" w:rsidRPr="00BA4EAE" w:rsidRDefault="00281656" w:rsidP="00281656">
      <w:pPr>
        <w:pStyle w:val="REG-P0"/>
        <w:rPr>
          <w:lang w:val="en-ZA"/>
        </w:rPr>
      </w:pPr>
      <w:r w:rsidRPr="00BA4EAE">
        <w:rPr>
          <w:lang w:val="en-ZA"/>
        </w:rPr>
        <w:t>27.</w:t>
      </w:r>
      <w:r w:rsidRPr="00BA4EAE">
        <w:rPr>
          <w:lang w:val="en-ZA"/>
        </w:rPr>
        <w:tab/>
        <w:t>Central database</w:t>
      </w:r>
    </w:p>
    <w:p w14:paraId="100E35D6" w14:textId="77777777" w:rsidR="00281656" w:rsidRPr="00BA4EAE" w:rsidRDefault="00281656" w:rsidP="00281656">
      <w:pPr>
        <w:pStyle w:val="REG-P0"/>
        <w:rPr>
          <w:lang w:val="en-ZA"/>
        </w:rPr>
      </w:pPr>
      <w:r w:rsidRPr="00BA4EAE">
        <w:rPr>
          <w:lang w:val="en-ZA"/>
        </w:rPr>
        <w:t>28.</w:t>
      </w:r>
      <w:r w:rsidRPr="00BA4EAE">
        <w:rPr>
          <w:lang w:val="en-ZA"/>
        </w:rPr>
        <w:tab/>
        <w:t>Prescribed animals to be registered on central database</w:t>
      </w:r>
    </w:p>
    <w:p w14:paraId="0C3400E7" w14:textId="77777777" w:rsidR="00281656" w:rsidRPr="00BA4EAE" w:rsidRDefault="00281656" w:rsidP="00281656">
      <w:pPr>
        <w:pStyle w:val="REG-P0"/>
        <w:rPr>
          <w:lang w:val="en-ZA"/>
        </w:rPr>
      </w:pPr>
      <w:r w:rsidRPr="00BA4EAE">
        <w:rPr>
          <w:lang w:val="en-ZA"/>
        </w:rPr>
        <w:t>29.</w:t>
      </w:r>
      <w:r w:rsidRPr="00BA4EAE">
        <w:rPr>
          <w:lang w:val="en-ZA"/>
        </w:rPr>
        <w:tab/>
        <w:t>Imported prescribed animals to be registered on central database</w:t>
      </w:r>
    </w:p>
    <w:p w14:paraId="42134D33" w14:textId="77777777" w:rsidR="00281656" w:rsidRPr="00BA4EAE" w:rsidRDefault="00281656" w:rsidP="00281656">
      <w:pPr>
        <w:pStyle w:val="REG-P0"/>
        <w:rPr>
          <w:lang w:val="en-ZA"/>
        </w:rPr>
      </w:pPr>
      <w:r w:rsidRPr="00BA4EAE">
        <w:rPr>
          <w:lang w:val="en-ZA"/>
        </w:rPr>
        <w:t>30.</w:t>
      </w:r>
      <w:r w:rsidRPr="00BA4EAE">
        <w:rPr>
          <w:lang w:val="en-ZA"/>
        </w:rPr>
        <w:tab/>
        <w:t>Keeping of prescribed animal register</w:t>
      </w:r>
    </w:p>
    <w:p w14:paraId="7985689A" w14:textId="77777777" w:rsidR="00281656" w:rsidRPr="00BA4EAE" w:rsidRDefault="00281656" w:rsidP="00281656">
      <w:pPr>
        <w:pStyle w:val="REG-P0"/>
        <w:rPr>
          <w:lang w:val="en-ZA"/>
        </w:rPr>
      </w:pPr>
      <w:r w:rsidRPr="00BA4EAE">
        <w:rPr>
          <w:lang w:val="en-ZA"/>
        </w:rPr>
        <w:t>31.</w:t>
      </w:r>
      <w:r w:rsidRPr="00BA4EAE">
        <w:rPr>
          <w:lang w:val="en-ZA"/>
        </w:rPr>
        <w:tab/>
        <w:t>Keeping of prescribed animal treatment and vaccination register</w:t>
      </w:r>
    </w:p>
    <w:p w14:paraId="0E0ADC4D" w14:textId="19636B8E" w:rsidR="00281656" w:rsidRPr="00BA4EAE" w:rsidRDefault="007851BB" w:rsidP="00281656">
      <w:pPr>
        <w:pStyle w:val="REG-P0"/>
        <w:rPr>
          <w:lang w:val="en-ZA"/>
        </w:rPr>
      </w:pPr>
      <w:r w:rsidRPr="00BA4EAE">
        <w:rPr>
          <w:lang w:val="en-ZA"/>
        </w:rPr>
        <w:t>3</w:t>
      </w:r>
      <w:r w:rsidR="00281656" w:rsidRPr="00BA4EAE">
        <w:rPr>
          <w:lang w:val="en-ZA"/>
        </w:rPr>
        <w:t xml:space="preserve">2. </w:t>
      </w:r>
      <w:r w:rsidR="00281656" w:rsidRPr="00BA4EAE">
        <w:rPr>
          <w:lang w:val="en-ZA"/>
        </w:rPr>
        <w:tab/>
        <w:t>Keeping of imported prescribed animals register</w:t>
      </w:r>
    </w:p>
    <w:p w14:paraId="4E532C0F" w14:textId="3A38C205" w:rsidR="007851BB" w:rsidRPr="00BA4EAE" w:rsidRDefault="007851BB" w:rsidP="007851BB">
      <w:pPr>
        <w:pStyle w:val="REG-Amend"/>
        <w:rPr>
          <w:lang w:val="en-ZA"/>
        </w:rPr>
      </w:pPr>
      <w:r w:rsidRPr="00BA4EAE">
        <w:rPr>
          <w:lang w:val="en-ZA"/>
        </w:rPr>
        <w:t xml:space="preserve">[In the </w:t>
      </w:r>
      <w:r w:rsidRPr="00BA4EAE">
        <w:rPr>
          <w:i/>
          <w:lang w:val="en-ZA"/>
        </w:rPr>
        <w:t>Government Gazette</w:t>
      </w:r>
      <w:r w:rsidRPr="00BA4EAE">
        <w:rPr>
          <w:lang w:val="en-ZA"/>
        </w:rPr>
        <w:t>, this regulation is erroneously numbered as “22” instead of “32” in the ARRANGEMENT OF REGULATIONS. This obvious error has been corrected here to prevent confusion. The regulation is correctly numbered as “32” in the text below.]</w:t>
      </w:r>
    </w:p>
    <w:p w14:paraId="51B22F4B" w14:textId="77777777" w:rsidR="00281656" w:rsidRPr="00BA4EAE" w:rsidRDefault="00281656" w:rsidP="00281656">
      <w:pPr>
        <w:pStyle w:val="REG-P0"/>
        <w:rPr>
          <w:lang w:val="en-ZA"/>
        </w:rPr>
      </w:pPr>
    </w:p>
    <w:p w14:paraId="3BCD285D" w14:textId="77777777" w:rsidR="00281656" w:rsidRPr="00BA4EAE" w:rsidRDefault="00281656" w:rsidP="000A5DC4">
      <w:pPr>
        <w:pStyle w:val="REG-P0"/>
        <w:jc w:val="center"/>
        <w:rPr>
          <w:lang w:val="en-ZA"/>
        </w:rPr>
      </w:pPr>
      <w:r w:rsidRPr="00BA4EAE">
        <w:rPr>
          <w:lang w:val="en-ZA"/>
        </w:rPr>
        <w:t>PART 6</w:t>
      </w:r>
    </w:p>
    <w:p w14:paraId="489242A3" w14:textId="77777777" w:rsidR="00281656" w:rsidRPr="00BA4EAE" w:rsidRDefault="00281656" w:rsidP="000A5DC4">
      <w:pPr>
        <w:pStyle w:val="REG-P0"/>
        <w:jc w:val="center"/>
        <w:rPr>
          <w:lang w:val="en-ZA"/>
        </w:rPr>
      </w:pPr>
      <w:r w:rsidRPr="00BA4EAE">
        <w:rPr>
          <w:lang w:val="en-ZA"/>
        </w:rPr>
        <w:t>MOVEMENT OF PRESCRIBED ANIMALS</w:t>
      </w:r>
    </w:p>
    <w:p w14:paraId="2E1352AA" w14:textId="77777777" w:rsidR="00281656" w:rsidRPr="00BA4EAE" w:rsidRDefault="00281656" w:rsidP="00281656">
      <w:pPr>
        <w:pStyle w:val="REG-P0"/>
        <w:rPr>
          <w:lang w:val="en-ZA"/>
        </w:rPr>
      </w:pPr>
    </w:p>
    <w:p w14:paraId="3657095E" w14:textId="77777777" w:rsidR="00281656" w:rsidRPr="00BA4EAE" w:rsidRDefault="00281656" w:rsidP="00281656">
      <w:pPr>
        <w:pStyle w:val="REG-P0"/>
        <w:rPr>
          <w:lang w:val="en-ZA"/>
        </w:rPr>
      </w:pPr>
      <w:r w:rsidRPr="00BA4EAE">
        <w:rPr>
          <w:lang w:val="en-ZA"/>
        </w:rPr>
        <w:t>33.</w:t>
      </w:r>
      <w:r w:rsidRPr="00BA4EAE">
        <w:rPr>
          <w:lang w:val="en-ZA"/>
        </w:rPr>
        <w:tab/>
        <w:t>Individually identified prescribed animals</w:t>
      </w:r>
    </w:p>
    <w:p w14:paraId="440F2B2C" w14:textId="77777777" w:rsidR="00281656" w:rsidRPr="00BA4EAE" w:rsidRDefault="00281656" w:rsidP="00281656">
      <w:pPr>
        <w:pStyle w:val="REG-P0"/>
        <w:rPr>
          <w:lang w:val="en-ZA"/>
        </w:rPr>
      </w:pPr>
      <w:r w:rsidRPr="00BA4EAE">
        <w:rPr>
          <w:lang w:val="en-ZA"/>
        </w:rPr>
        <w:t>34.</w:t>
      </w:r>
      <w:r w:rsidRPr="00BA4EAE">
        <w:rPr>
          <w:lang w:val="en-ZA"/>
        </w:rPr>
        <w:tab/>
        <w:t>Movement permits for prescribed animals</w:t>
      </w:r>
    </w:p>
    <w:p w14:paraId="14F81087" w14:textId="77777777" w:rsidR="00281656" w:rsidRPr="00BA4EAE" w:rsidRDefault="00281656" w:rsidP="00281656">
      <w:pPr>
        <w:pStyle w:val="REG-P0"/>
        <w:rPr>
          <w:lang w:val="en-ZA"/>
        </w:rPr>
      </w:pPr>
      <w:r w:rsidRPr="00BA4EAE">
        <w:rPr>
          <w:lang w:val="en-ZA"/>
        </w:rPr>
        <w:t>35.</w:t>
      </w:r>
      <w:r w:rsidRPr="00BA4EAE">
        <w:rPr>
          <w:lang w:val="en-ZA"/>
        </w:rPr>
        <w:tab/>
        <w:t>Sending of movement permits by electronic means</w:t>
      </w:r>
    </w:p>
    <w:p w14:paraId="0B9EC0D8" w14:textId="77777777" w:rsidR="00281656" w:rsidRPr="00BA4EAE" w:rsidRDefault="00281656" w:rsidP="00281656">
      <w:pPr>
        <w:pStyle w:val="REG-P0"/>
        <w:rPr>
          <w:lang w:val="en-ZA"/>
        </w:rPr>
      </w:pPr>
      <w:r w:rsidRPr="00BA4EAE">
        <w:rPr>
          <w:lang w:val="en-ZA"/>
        </w:rPr>
        <w:t>36.</w:t>
      </w:r>
      <w:r w:rsidRPr="00BA4EAE">
        <w:rPr>
          <w:lang w:val="en-ZA"/>
        </w:rPr>
        <w:tab/>
        <w:t>Change of ownership of prescribed animals</w:t>
      </w:r>
    </w:p>
    <w:p w14:paraId="6458E1FA" w14:textId="77777777" w:rsidR="00281656" w:rsidRPr="00BA4EAE" w:rsidRDefault="00281656" w:rsidP="00281656">
      <w:pPr>
        <w:pStyle w:val="REG-P0"/>
        <w:rPr>
          <w:lang w:val="en-ZA"/>
        </w:rPr>
      </w:pPr>
      <w:r w:rsidRPr="00BA4EAE">
        <w:rPr>
          <w:lang w:val="en-ZA"/>
        </w:rPr>
        <w:t>37.</w:t>
      </w:r>
      <w:r w:rsidRPr="00BA4EAE">
        <w:rPr>
          <w:lang w:val="en-ZA"/>
        </w:rPr>
        <w:tab/>
        <w:t>Notification of movement of prescribed animals</w:t>
      </w:r>
    </w:p>
    <w:p w14:paraId="40E226E9" w14:textId="77777777" w:rsidR="00281656" w:rsidRPr="00BA4EAE" w:rsidRDefault="00281656" w:rsidP="00281656">
      <w:pPr>
        <w:pStyle w:val="REG-P0"/>
        <w:rPr>
          <w:lang w:val="en-ZA"/>
        </w:rPr>
      </w:pPr>
      <w:r w:rsidRPr="00BA4EAE">
        <w:rPr>
          <w:lang w:val="en-ZA"/>
        </w:rPr>
        <w:t>38.</w:t>
      </w:r>
      <w:r w:rsidRPr="00BA4EAE">
        <w:rPr>
          <w:lang w:val="en-ZA"/>
        </w:rPr>
        <w:tab/>
        <w:t>Notification of death, theft or stray of individually identified prescribed animals</w:t>
      </w:r>
    </w:p>
    <w:p w14:paraId="3EFB927C" w14:textId="77777777" w:rsidR="00281656" w:rsidRPr="00BA4EAE" w:rsidRDefault="00281656" w:rsidP="00281656">
      <w:pPr>
        <w:pStyle w:val="REG-P0"/>
        <w:rPr>
          <w:lang w:val="en-ZA"/>
        </w:rPr>
      </w:pPr>
      <w:r w:rsidRPr="00BA4EAE">
        <w:rPr>
          <w:lang w:val="en-ZA"/>
        </w:rPr>
        <w:t>39.</w:t>
      </w:r>
      <w:r w:rsidRPr="00BA4EAE">
        <w:rPr>
          <w:lang w:val="en-ZA"/>
        </w:rPr>
        <w:tab/>
        <w:t>Notification of slaughter at abattoirs and other slaughtering facilities</w:t>
      </w:r>
    </w:p>
    <w:p w14:paraId="542F70B8" w14:textId="77777777" w:rsidR="00281656" w:rsidRPr="00BA4EAE" w:rsidRDefault="00281656" w:rsidP="00281656">
      <w:pPr>
        <w:pStyle w:val="REG-P0"/>
        <w:rPr>
          <w:lang w:val="en-ZA"/>
        </w:rPr>
      </w:pPr>
      <w:r w:rsidRPr="00BA4EAE">
        <w:rPr>
          <w:lang w:val="en-ZA"/>
        </w:rPr>
        <w:t>40.</w:t>
      </w:r>
      <w:r w:rsidRPr="00BA4EAE">
        <w:rPr>
          <w:lang w:val="en-ZA"/>
        </w:rPr>
        <w:tab/>
        <w:t>Traceability of carcasses and prescribed animal products at export abattoirs</w:t>
      </w:r>
    </w:p>
    <w:p w14:paraId="3B041C3C" w14:textId="77777777" w:rsidR="00281656" w:rsidRPr="00BA4EAE" w:rsidRDefault="00281656" w:rsidP="00281656">
      <w:pPr>
        <w:pStyle w:val="REG-P0"/>
        <w:rPr>
          <w:lang w:val="en-ZA"/>
        </w:rPr>
      </w:pPr>
    </w:p>
    <w:p w14:paraId="27BBF806" w14:textId="3A535E2E" w:rsidR="00281656" w:rsidRPr="00BA4EAE" w:rsidRDefault="00281656" w:rsidP="00FB2390">
      <w:pPr>
        <w:pStyle w:val="REG-P0"/>
        <w:tabs>
          <w:tab w:val="left" w:pos="2127"/>
        </w:tabs>
        <w:ind w:left="567"/>
        <w:rPr>
          <w:lang w:val="en-ZA"/>
        </w:rPr>
      </w:pPr>
      <w:r w:rsidRPr="00BA4EAE">
        <w:rPr>
          <w:lang w:val="en-ZA"/>
        </w:rPr>
        <w:t>Annexure 1:</w:t>
      </w:r>
      <w:r w:rsidRPr="00BA4EAE">
        <w:rPr>
          <w:lang w:val="en-ZA"/>
        </w:rPr>
        <w:tab/>
        <w:t xml:space="preserve">List of prescribed animals </w:t>
      </w:r>
    </w:p>
    <w:p w14:paraId="7126C9EE" w14:textId="581AD2BB" w:rsidR="00281656" w:rsidRPr="00BA4EAE" w:rsidRDefault="00281656" w:rsidP="00FB2390">
      <w:pPr>
        <w:pStyle w:val="REG-P0"/>
        <w:tabs>
          <w:tab w:val="left" w:pos="2127"/>
        </w:tabs>
        <w:ind w:left="567"/>
        <w:rPr>
          <w:lang w:val="en-ZA"/>
        </w:rPr>
      </w:pPr>
      <w:r w:rsidRPr="00BA4EAE">
        <w:rPr>
          <w:lang w:val="en-ZA"/>
        </w:rPr>
        <w:t>Annexure 2:</w:t>
      </w:r>
      <w:r w:rsidRPr="00BA4EAE">
        <w:rPr>
          <w:lang w:val="en-ZA"/>
        </w:rPr>
        <w:tab/>
        <w:t>Forms</w:t>
      </w:r>
    </w:p>
    <w:p w14:paraId="781DA1CC" w14:textId="3F5C8307" w:rsidR="00281656" w:rsidRPr="00BA4EAE" w:rsidRDefault="00281656" w:rsidP="009633ED">
      <w:pPr>
        <w:pStyle w:val="REG-H1a"/>
        <w:pBdr>
          <w:bottom w:val="single" w:sz="4" w:space="1" w:color="auto"/>
        </w:pBdr>
        <w:rPr>
          <w:lang w:val="en-ZA"/>
        </w:rPr>
      </w:pPr>
    </w:p>
    <w:p w14:paraId="5B1B7883" w14:textId="77777777" w:rsidR="009633ED" w:rsidRPr="00BA4EAE" w:rsidRDefault="009633ED" w:rsidP="009633ED">
      <w:pPr>
        <w:pStyle w:val="REG-H1a"/>
        <w:rPr>
          <w:lang w:val="en-ZA"/>
        </w:rPr>
      </w:pPr>
    </w:p>
    <w:p w14:paraId="23D51682" w14:textId="5E340187" w:rsidR="00281656" w:rsidRPr="00BA4EAE" w:rsidRDefault="00281656" w:rsidP="000A5DC4">
      <w:pPr>
        <w:pStyle w:val="REG-P0"/>
        <w:jc w:val="center"/>
        <w:rPr>
          <w:lang w:val="en-ZA"/>
        </w:rPr>
      </w:pPr>
      <w:r w:rsidRPr="00BA4EAE">
        <w:rPr>
          <w:lang w:val="en-ZA"/>
        </w:rPr>
        <w:t>PART 1</w:t>
      </w:r>
    </w:p>
    <w:p w14:paraId="40CD3565" w14:textId="77777777" w:rsidR="00281656" w:rsidRPr="00BA4EAE" w:rsidRDefault="00281656" w:rsidP="000A5DC4">
      <w:pPr>
        <w:pStyle w:val="REG-P0"/>
        <w:jc w:val="center"/>
        <w:rPr>
          <w:lang w:val="en-ZA"/>
        </w:rPr>
      </w:pPr>
      <w:r w:rsidRPr="00BA4EAE">
        <w:rPr>
          <w:lang w:val="en-ZA"/>
        </w:rPr>
        <w:t>DEFINITIONS AND APPLICATION</w:t>
      </w:r>
    </w:p>
    <w:p w14:paraId="1B863810" w14:textId="77777777" w:rsidR="00281656" w:rsidRPr="00BA4EAE" w:rsidRDefault="00281656" w:rsidP="00281656">
      <w:pPr>
        <w:pStyle w:val="REG-P0"/>
        <w:rPr>
          <w:lang w:val="en-ZA"/>
        </w:rPr>
      </w:pPr>
    </w:p>
    <w:p w14:paraId="07218586" w14:textId="77777777" w:rsidR="00281656" w:rsidRPr="00BA4EAE" w:rsidRDefault="00281656" w:rsidP="00281656">
      <w:pPr>
        <w:pStyle w:val="REG-P0"/>
        <w:rPr>
          <w:b/>
          <w:lang w:val="en-ZA"/>
        </w:rPr>
      </w:pPr>
      <w:r w:rsidRPr="00BA4EAE">
        <w:rPr>
          <w:b/>
          <w:lang w:val="en-ZA"/>
        </w:rPr>
        <w:t>Definitions</w:t>
      </w:r>
    </w:p>
    <w:p w14:paraId="2C0C12A3" w14:textId="77777777" w:rsidR="00281656" w:rsidRPr="00BA4EAE" w:rsidRDefault="00281656" w:rsidP="00281656">
      <w:pPr>
        <w:pStyle w:val="REG-P0"/>
        <w:rPr>
          <w:b/>
          <w:lang w:val="en-ZA"/>
        </w:rPr>
      </w:pPr>
    </w:p>
    <w:p w14:paraId="6633D074" w14:textId="77777777" w:rsidR="00281656" w:rsidRPr="00BA4EAE" w:rsidRDefault="00281656" w:rsidP="000B139C">
      <w:pPr>
        <w:pStyle w:val="REG-P1"/>
        <w:rPr>
          <w:lang w:val="en-ZA"/>
        </w:rPr>
      </w:pPr>
      <w:r w:rsidRPr="00BA4EAE">
        <w:rPr>
          <w:b/>
          <w:bCs/>
          <w:lang w:val="en-ZA"/>
        </w:rPr>
        <w:t>1.</w:t>
      </w:r>
      <w:r w:rsidRPr="00BA4EAE">
        <w:rPr>
          <w:b/>
          <w:bCs/>
          <w:lang w:val="en-ZA"/>
        </w:rPr>
        <w:tab/>
      </w:r>
      <w:r w:rsidRPr="00BA4EAE">
        <w:rPr>
          <w:lang w:val="en-ZA"/>
        </w:rPr>
        <w:t>In these regulations a word or expression to which a meaning has been assigned in the Act has that meaning, and unless the context otherwise indicates -</w:t>
      </w:r>
    </w:p>
    <w:p w14:paraId="6CD0D8CA" w14:textId="77777777" w:rsidR="00281656" w:rsidRPr="00BA4EAE" w:rsidRDefault="00281656" w:rsidP="00281656">
      <w:pPr>
        <w:pStyle w:val="REG-P0"/>
        <w:rPr>
          <w:lang w:val="en-ZA"/>
        </w:rPr>
      </w:pPr>
    </w:p>
    <w:p w14:paraId="2319B7BE" w14:textId="77777777" w:rsidR="00281656" w:rsidRPr="00BA4EAE" w:rsidRDefault="00281656" w:rsidP="00281656">
      <w:pPr>
        <w:pStyle w:val="REG-P0"/>
        <w:rPr>
          <w:lang w:val="en-ZA"/>
        </w:rPr>
      </w:pPr>
      <w:r w:rsidRPr="00BA4EAE">
        <w:rPr>
          <w:lang w:val="en-ZA"/>
        </w:rPr>
        <w:t>“administrator” means the administrator of the distribution of approved devices designated or appointed under regulation 16(1);</w:t>
      </w:r>
    </w:p>
    <w:p w14:paraId="2CAABF54" w14:textId="77777777" w:rsidR="00281656" w:rsidRPr="00BA4EAE" w:rsidRDefault="00281656" w:rsidP="00281656">
      <w:pPr>
        <w:pStyle w:val="REG-P0"/>
        <w:rPr>
          <w:lang w:val="en-ZA"/>
        </w:rPr>
      </w:pPr>
    </w:p>
    <w:p w14:paraId="2D7AC20C" w14:textId="77777777" w:rsidR="00281656" w:rsidRPr="00BA4EAE" w:rsidRDefault="00281656" w:rsidP="00281656">
      <w:pPr>
        <w:pStyle w:val="REG-P0"/>
        <w:rPr>
          <w:lang w:val="en-ZA"/>
        </w:rPr>
      </w:pPr>
      <w:r w:rsidRPr="00BA4EAE">
        <w:rPr>
          <w:lang w:val="en-ZA"/>
        </w:rPr>
        <w:t>“animal gathering” means an event at which animals are brought together for the purpose of marketing, health events, fairs, exhibitions, public sales, parades or race meetings of animals or any other similar events as may be determined by Chief Veterinary Officer;</w:t>
      </w:r>
    </w:p>
    <w:p w14:paraId="5973199A" w14:textId="77777777" w:rsidR="00281656" w:rsidRPr="00BA4EAE" w:rsidRDefault="00281656" w:rsidP="00281656">
      <w:pPr>
        <w:pStyle w:val="REG-P0"/>
        <w:rPr>
          <w:lang w:val="en-ZA"/>
        </w:rPr>
      </w:pPr>
    </w:p>
    <w:p w14:paraId="2FAA2195" w14:textId="77777777" w:rsidR="00281656" w:rsidRPr="00BA4EAE" w:rsidRDefault="00281656" w:rsidP="00281656">
      <w:pPr>
        <w:pStyle w:val="REG-P0"/>
        <w:rPr>
          <w:lang w:val="en-ZA"/>
        </w:rPr>
      </w:pPr>
      <w:r w:rsidRPr="00BA4EAE">
        <w:rPr>
          <w:lang w:val="en-ZA"/>
        </w:rPr>
        <w:t>“animal movement notice” means a document setting out the identification numbers or codes of a prescribed animal and which accompanies a movement permit when an individually identified prescribed animal is moved from one registered establishment to any other place;</w:t>
      </w:r>
    </w:p>
    <w:p w14:paraId="2CD7158A" w14:textId="77777777" w:rsidR="00281656" w:rsidRPr="00BA4EAE" w:rsidRDefault="00281656" w:rsidP="00281656">
      <w:pPr>
        <w:pStyle w:val="REG-P0"/>
        <w:rPr>
          <w:lang w:val="en-ZA"/>
        </w:rPr>
      </w:pPr>
    </w:p>
    <w:p w14:paraId="526222C1" w14:textId="77777777" w:rsidR="00281656" w:rsidRPr="00BA4EAE" w:rsidRDefault="00281656" w:rsidP="00281656">
      <w:pPr>
        <w:pStyle w:val="REG-P0"/>
        <w:rPr>
          <w:lang w:val="en-ZA"/>
        </w:rPr>
      </w:pPr>
      <w:r w:rsidRPr="00BA4EAE">
        <w:rPr>
          <w:lang w:val="en-ZA"/>
        </w:rPr>
        <w:t>“approved device” means a mark, tag, transponder or any other indicator approved by the Chief Veterinary Officer under section 27(1) of the Act attached to a prescribed animal for purposes of ascertaining ownership, origin, location, movement history and fate of the animal;</w:t>
      </w:r>
    </w:p>
    <w:p w14:paraId="19DC14DE" w14:textId="77777777" w:rsidR="00281656" w:rsidRPr="00BA4EAE" w:rsidRDefault="00281656" w:rsidP="00281656">
      <w:pPr>
        <w:pStyle w:val="REG-P0"/>
        <w:rPr>
          <w:lang w:val="en-ZA"/>
        </w:rPr>
      </w:pPr>
    </w:p>
    <w:p w14:paraId="2B193874" w14:textId="77777777" w:rsidR="00281656" w:rsidRPr="00BA4EAE" w:rsidRDefault="00281656" w:rsidP="00281656">
      <w:pPr>
        <w:pStyle w:val="REG-P0"/>
        <w:rPr>
          <w:lang w:val="en-ZA"/>
        </w:rPr>
      </w:pPr>
      <w:r w:rsidRPr="00BA4EAE">
        <w:rPr>
          <w:lang w:val="en-ZA"/>
        </w:rPr>
        <w:t>“auctioneer” means a person conducting an animal auction;</w:t>
      </w:r>
    </w:p>
    <w:p w14:paraId="01978FA3" w14:textId="77777777" w:rsidR="00281656" w:rsidRPr="00BA4EAE" w:rsidRDefault="00281656" w:rsidP="00281656">
      <w:pPr>
        <w:pStyle w:val="REG-P0"/>
        <w:rPr>
          <w:lang w:val="en-ZA"/>
        </w:rPr>
      </w:pPr>
    </w:p>
    <w:p w14:paraId="2E6E1D5C" w14:textId="77777777" w:rsidR="00281656" w:rsidRPr="00BA4EAE" w:rsidRDefault="00281656" w:rsidP="00281656">
      <w:pPr>
        <w:pStyle w:val="REG-P0"/>
        <w:rPr>
          <w:lang w:val="en-ZA"/>
        </w:rPr>
      </w:pPr>
      <w:r w:rsidRPr="00BA4EAE">
        <w:rPr>
          <w:lang w:val="en-ZA"/>
        </w:rPr>
        <w:t>“central database” means the central database established and maintained in respect of prescribed animals in terms of regulation 27(1);</w:t>
      </w:r>
    </w:p>
    <w:p w14:paraId="51690E4A" w14:textId="77777777" w:rsidR="00281656" w:rsidRPr="00BA4EAE" w:rsidRDefault="00281656" w:rsidP="00281656">
      <w:pPr>
        <w:pStyle w:val="REG-P0"/>
        <w:rPr>
          <w:lang w:val="en-ZA"/>
        </w:rPr>
      </w:pPr>
    </w:p>
    <w:p w14:paraId="4656173E" w14:textId="77777777" w:rsidR="00281656" w:rsidRPr="00BA4EAE" w:rsidRDefault="00281656" w:rsidP="00281656">
      <w:pPr>
        <w:pStyle w:val="REG-P0"/>
        <w:rPr>
          <w:lang w:val="en-ZA"/>
        </w:rPr>
      </w:pPr>
      <w:r w:rsidRPr="00BA4EAE">
        <w:rPr>
          <w:lang w:val="en-ZA"/>
        </w:rPr>
        <w:t>“endorsement of movement permit” means to fill in information required on a movement permit such as dates, signature, time, identification numbers or codes of a prescribed animal and the number of the prescribed animals moved;</w:t>
      </w:r>
    </w:p>
    <w:p w14:paraId="6FC68C53" w14:textId="77777777" w:rsidR="00281656" w:rsidRPr="00BA4EAE" w:rsidRDefault="00281656" w:rsidP="00281656">
      <w:pPr>
        <w:pStyle w:val="REG-P0"/>
        <w:rPr>
          <w:lang w:val="en-ZA"/>
        </w:rPr>
      </w:pPr>
    </w:p>
    <w:p w14:paraId="2F022E16" w14:textId="77777777" w:rsidR="00281656" w:rsidRPr="00BA4EAE" w:rsidRDefault="00281656" w:rsidP="00281656">
      <w:pPr>
        <w:pStyle w:val="REG-P0"/>
        <w:rPr>
          <w:lang w:val="en-ZA"/>
        </w:rPr>
      </w:pPr>
      <w:r w:rsidRPr="00BA4EAE">
        <w:rPr>
          <w:lang w:val="en-ZA"/>
        </w:rPr>
        <w:t>“herd or flock identification code” means a unique code approved by the Chief Veterinary Officer and allocated to an owner of a prescribed animal that identifies the registered establishment where the prescribed animal is kept, the owner of the prescribed animal and the stock brand allocated to the prescribed animal under the Stock Brands Act, 1995 (Act No. 24 of 1995);</w:t>
      </w:r>
    </w:p>
    <w:p w14:paraId="01AEC50F" w14:textId="77777777" w:rsidR="00281656" w:rsidRPr="00BA4EAE" w:rsidRDefault="00281656" w:rsidP="00281656">
      <w:pPr>
        <w:pStyle w:val="REG-P0"/>
        <w:rPr>
          <w:lang w:val="en-ZA"/>
        </w:rPr>
      </w:pPr>
    </w:p>
    <w:p w14:paraId="28CA735E" w14:textId="77777777" w:rsidR="00281656" w:rsidRPr="00BA4EAE" w:rsidRDefault="00281656" w:rsidP="00281656">
      <w:pPr>
        <w:pStyle w:val="REG-P0"/>
        <w:rPr>
          <w:lang w:val="en-ZA"/>
        </w:rPr>
      </w:pPr>
      <w:r w:rsidRPr="00BA4EAE">
        <w:rPr>
          <w:lang w:val="en-ZA"/>
        </w:rPr>
        <w:t>“individually identified prescribed animal” means a prescribed animal identified as an individually identified prescribed animal under regulation 33;</w:t>
      </w:r>
    </w:p>
    <w:p w14:paraId="79B8A95A" w14:textId="77777777" w:rsidR="00281656" w:rsidRPr="00BA4EAE" w:rsidRDefault="00281656" w:rsidP="00281656">
      <w:pPr>
        <w:pStyle w:val="REG-P0"/>
        <w:rPr>
          <w:lang w:val="en-ZA"/>
        </w:rPr>
      </w:pPr>
    </w:p>
    <w:p w14:paraId="4A76D714" w14:textId="77777777" w:rsidR="003D1829" w:rsidRPr="00BA4EAE" w:rsidRDefault="00281656" w:rsidP="00281656">
      <w:pPr>
        <w:pStyle w:val="REG-P0"/>
        <w:rPr>
          <w:lang w:val="en-ZA"/>
        </w:rPr>
      </w:pPr>
      <w:r w:rsidRPr="00BA4EAE">
        <w:rPr>
          <w:lang w:val="en-ZA"/>
        </w:rPr>
        <w:t xml:space="preserve">“licensee” mans the holder of a licence issued under regulation 10; </w:t>
      </w:r>
    </w:p>
    <w:p w14:paraId="505206E3" w14:textId="77777777" w:rsidR="003D1829" w:rsidRPr="00BA4EAE" w:rsidRDefault="003D1829" w:rsidP="00281656">
      <w:pPr>
        <w:pStyle w:val="REG-P0"/>
        <w:rPr>
          <w:lang w:val="en-ZA"/>
        </w:rPr>
      </w:pPr>
    </w:p>
    <w:p w14:paraId="3C45C81F" w14:textId="14DF29C4" w:rsidR="00281656" w:rsidRPr="00BA4EAE" w:rsidRDefault="00281656" w:rsidP="00281656">
      <w:pPr>
        <w:pStyle w:val="REG-P0"/>
        <w:rPr>
          <w:lang w:val="en-ZA"/>
        </w:rPr>
      </w:pPr>
      <w:r w:rsidRPr="00BA4EAE">
        <w:rPr>
          <w:lang w:val="en-ZA"/>
        </w:rPr>
        <w:t>“licensed place” means a place licenced under regulation 9;</w:t>
      </w:r>
    </w:p>
    <w:p w14:paraId="5C1B32CA" w14:textId="77777777" w:rsidR="00281656" w:rsidRPr="00BA4EAE" w:rsidRDefault="00281656" w:rsidP="00281656">
      <w:pPr>
        <w:pStyle w:val="REG-P0"/>
        <w:rPr>
          <w:lang w:val="en-ZA"/>
        </w:rPr>
      </w:pPr>
    </w:p>
    <w:p w14:paraId="1A784DF2" w14:textId="77777777" w:rsidR="00281656" w:rsidRPr="00BA4EAE" w:rsidRDefault="00281656" w:rsidP="00281656">
      <w:pPr>
        <w:pStyle w:val="REG-P0"/>
        <w:rPr>
          <w:lang w:val="en-ZA"/>
        </w:rPr>
      </w:pPr>
      <w:r w:rsidRPr="00BA4EAE">
        <w:rPr>
          <w:lang w:val="en-ZA"/>
        </w:rPr>
        <w:t>“link” means linking the stock brand of an owner of prescribed animal to a registered establishment where the prescribed animal of the owner is kept;</w:t>
      </w:r>
    </w:p>
    <w:p w14:paraId="1452F93C" w14:textId="77777777" w:rsidR="00281656" w:rsidRPr="00BA4EAE" w:rsidRDefault="00281656" w:rsidP="00281656">
      <w:pPr>
        <w:pStyle w:val="REG-P0"/>
        <w:rPr>
          <w:lang w:val="en-ZA"/>
        </w:rPr>
      </w:pPr>
    </w:p>
    <w:p w14:paraId="4E302EBD" w14:textId="77777777" w:rsidR="00281656" w:rsidRPr="00BA4EAE" w:rsidRDefault="00281656" w:rsidP="00281656">
      <w:pPr>
        <w:pStyle w:val="REG-P0"/>
        <w:rPr>
          <w:lang w:val="en-ZA"/>
        </w:rPr>
      </w:pPr>
      <w:r w:rsidRPr="00BA4EAE">
        <w:rPr>
          <w:lang w:val="en-ZA"/>
        </w:rPr>
        <w:t>“manager of the central database” means the manager of the central database designated or appointed under regulation 27(2);</w:t>
      </w:r>
    </w:p>
    <w:p w14:paraId="297DEE7D" w14:textId="77777777" w:rsidR="00281656" w:rsidRPr="00BA4EAE" w:rsidRDefault="00281656" w:rsidP="00281656">
      <w:pPr>
        <w:pStyle w:val="REG-P0"/>
        <w:rPr>
          <w:lang w:val="en-ZA"/>
        </w:rPr>
      </w:pPr>
    </w:p>
    <w:p w14:paraId="5F33057A" w14:textId="77777777" w:rsidR="00281656" w:rsidRPr="00BA4EAE" w:rsidRDefault="00281656" w:rsidP="00281656">
      <w:pPr>
        <w:pStyle w:val="REG-P0"/>
        <w:rPr>
          <w:lang w:val="en-ZA"/>
        </w:rPr>
      </w:pPr>
      <w:r w:rsidRPr="00BA4EAE">
        <w:rPr>
          <w:lang w:val="en-ZA"/>
        </w:rPr>
        <w:t>“movement permit” means a movement permit referred to under section 25 of the Act;</w:t>
      </w:r>
    </w:p>
    <w:p w14:paraId="436611E1" w14:textId="77777777" w:rsidR="00281656" w:rsidRPr="00BA4EAE" w:rsidRDefault="00281656" w:rsidP="00281656">
      <w:pPr>
        <w:pStyle w:val="REG-P0"/>
        <w:rPr>
          <w:lang w:val="en-ZA"/>
        </w:rPr>
      </w:pPr>
    </w:p>
    <w:p w14:paraId="3DC8C88B" w14:textId="77777777" w:rsidR="00281656" w:rsidRPr="00BA4EAE" w:rsidRDefault="00281656" w:rsidP="00281656">
      <w:pPr>
        <w:pStyle w:val="REG-P0"/>
        <w:rPr>
          <w:lang w:val="en-ZA"/>
        </w:rPr>
      </w:pPr>
      <w:r w:rsidRPr="00BA4EAE">
        <w:rPr>
          <w:lang w:val="en-ZA"/>
        </w:rPr>
        <w:t>“prescribed animal” means an animal listed in Annexure 1 or declared as a prescribed animal under section 23(a) of Act;</w:t>
      </w:r>
    </w:p>
    <w:p w14:paraId="5AC2543C" w14:textId="77777777" w:rsidR="00281656" w:rsidRPr="00BA4EAE" w:rsidRDefault="00281656" w:rsidP="00281656">
      <w:pPr>
        <w:pStyle w:val="REG-P0"/>
        <w:rPr>
          <w:lang w:val="en-ZA"/>
        </w:rPr>
      </w:pPr>
    </w:p>
    <w:p w14:paraId="6C267688" w14:textId="77777777" w:rsidR="00281656" w:rsidRPr="00BA4EAE" w:rsidRDefault="00281656" w:rsidP="00281656">
      <w:pPr>
        <w:pStyle w:val="REG-P0"/>
        <w:rPr>
          <w:lang w:val="en-ZA"/>
        </w:rPr>
      </w:pPr>
      <w:r w:rsidRPr="00BA4EAE">
        <w:rPr>
          <w:lang w:val="en-ZA"/>
        </w:rPr>
        <w:t>“stock brand” means a brand as defined in section 1 of the Stock Brands Act, 1995 (Act No. 24 of 1995);</w:t>
      </w:r>
    </w:p>
    <w:p w14:paraId="1A9E3F76" w14:textId="77777777" w:rsidR="00281656" w:rsidRPr="00BA4EAE" w:rsidRDefault="00281656" w:rsidP="00281656">
      <w:pPr>
        <w:pStyle w:val="REG-P0"/>
        <w:rPr>
          <w:lang w:val="en-ZA"/>
        </w:rPr>
      </w:pPr>
    </w:p>
    <w:p w14:paraId="43F555AD" w14:textId="77777777" w:rsidR="00281656" w:rsidRPr="00BA4EAE" w:rsidRDefault="00281656" w:rsidP="00281656">
      <w:pPr>
        <w:pStyle w:val="REG-P0"/>
        <w:rPr>
          <w:lang w:val="en-ZA"/>
        </w:rPr>
      </w:pPr>
      <w:r w:rsidRPr="00BA4EAE">
        <w:rPr>
          <w:lang w:val="en-ZA"/>
        </w:rPr>
        <w:t>“the Act” means the Animal Health Act, 2011 (Act No. 1 of 2011); and</w:t>
      </w:r>
    </w:p>
    <w:p w14:paraId="35E4B673" w14:textId="77777777" w:rsidR="00281656" w:rsidRPr="00BA4EAE" w:rsidRDefault="00281656" w:rsidP="00281656">
      <w:pPr>
        <w:pStyle w:val="REG-P0"/>
        <w:rPr>
          <w:lang w:val="en-ZA"/>
        </w:rPr>
      </w:pPr>
    </w:p>
    <w:p w14:paraId="22382322" w14:textId="77777777" w:rsidR="00281656" w:rsidRPr="00BA4EAE" w:rsidRDefault="00281656" w:rsidP="00281656">
      <w:pPr>
        <w:pStyle w:val="REG-P0"/>
        <w:rPr>
          <w:lang w:val="en-ZA"/>
        </w:rPr>
      </w:pPr>
      <w:r w:rsidRPr="00BA4EAE">
        <w:rPr>
          <w:lang w:val="en-ZA"/>
        </w:rPr>
        <w:t>“veterinary cordon fence” means the veterinary disease control fence separating foot and mouth disease zones of different animal health status.</w:t>
      </w:r>
    </w:p>
    <w:p w14:paraId="5EA8A285" w14:textId="77777777" w:rsidR="00281656" w:rsidRPr="00BA4EAE" w:rsidRDefault="00281656" w:rsidP="00281656">
      <w:pPr>
        <w:pStyle w:val="REG-P0"/>
        <w:rPr>
          <w:lang w:val="en-ZA"/>
        </w:rPr>
      </w:pPr>
    </w:p>
    <w:p w14:paraId="066FB9FD" w14:textId="77777777" w:rsidR="00281656" w:rsidRPr="00BA4EAE" w:rsidRDefault="00281656" w:rsidP="00281656">
      <w:pPr>
        <w:pStyle w:val="REG-P0"/>
        <w:rPr>
          <w:b/>
          <w:lang w:val="en-ZA"/>
        </w:rPr>
      </w:pPr>
      <w:r w:rsidRPr="00BA4EAE">
        <w:rPr>
          <w:b/>
          <w:lang w:val="en-ZA"/>
        </w:rPr>
        <w:t>Application of regulations</w:t>
      </w:r>
    </w:p>
    <w:p w14:paraId="073EC115" w14:textId="77777777" w:rsidR="00281656" w:rsidRPr="00BA4EAE" w:rsidRDefault="00281656" w:rsidP="00281656">
      <w:pPr>
        <w:pStyle w:val="REG-P0"/>
        <w:rPr>
          <w:b/>
          <w:lang w:val="en-ZA"/>
        </w:rPr>
      </w:pPr>
    </w:p>
    <w:p w14:paraId="0D81EF84" w14:textId="77777777" w:rsidR="00281656" w:rsidRPr="00BA4EAE" w:rsidRDefault="00281656" w:rsidP="003D1829">
      <w:pPr>
        <w:pStyle w:val="REG-P1"/>
        <w:rPr>
          <w:lang w:val="en-ZA"/>
        </w:rPr>
      </w:pPr>
      <w:r w:rsidRPr="00BA4EAE">
        <w:rPr>
          <w:b/>
          <w:bCs/>
          <w:lang w:val="en-ZA"/>
        </w:rPr>
        <w:t>2.</w:t>
      </w:r>
      <w:r w:rsidRPr="00BA4EAE">
        <w:rPr>
          <w:b/>
          <w:bCs/>
          <w:lang w:val="en-ZA"/>
        </w:rPr>
        <w:tab/>
      </w:r>
      <w:r w:rsidRPr="00BA4EAE">
        <w:rPr>
          <w:lang w:val="en-ZA"/>
        </w:rPr>
        <w:t>These regulations apply to prescribed animals.</w:t>
      </w:r>
    </w:p>
    <w:p w14:paraId="4CCE46DC" w14:textId="77777777" w:rsidR="00281656" w:rsidRPr="00BA4EAE" w:rsidRDefault="00281656" w:rsidP="00281656">
      <w:pPr>
        <w:pStyle w:val="REG-P0"/>
        <w:rPr>
          <w:lang w:val="en-ZA"/>
        </w:rPr>
      </w:pPr>
    </w:p>
    <w:p w14:paraId="208150B2" w14:textId="77777777" w:rsidR="00281656" w:rsidRPr="00BA4EAE" w:rsidRDefault="00281656" w:rsidP="003D1829">
      <w:pPr>
        <w:pStyle w:val="REG-P0"/>
        <w:jc w:val="center"/>
        <w:rPr>
          <w:lang w:val="en-ZA"/>
        </w:rPr>
      </w:pPr>
      <w:r w:rsidRPr="00BA4EAE">
        <w:rPr>
          <w:lang w:val="en-ZA"/>
        </w:rPr>
        <w:t>PART 2</w:t>
      </w:r>
    </w:p>
    <w:p w14:paraId="1C019049" w14:textId="77777777" w:rsidR="00281656" w:rsidRPr="00BA4EAE" w:rsidRDefault="00281656" w:rsidP="003D1829">
      <w:pPr>
        <w:pStyle w:val="REG-P0"/>
        <w:jc w:val="center"/>
        <w:rPr>
          <w:lang w:val="en-ZA"/>
        </w:rPr>
      </w:pPr>
      <w:r w:rsidRPr="00BA4EAE">
        <w:rPr>
          <w:lang w:val="en-ZA"/>
        </w:rPr>
        <w:t>REGISTRATION OF PLACES AS REGISTERED ESTABLISHMENTS</w:t>
      </w:r>
    </w:p>
    <w:p w14:paraId="03090F46" w14:textId="77777777" w:rsidR="00281656" w:rsidRPr="00BA4EAE" w:rsidRDefault="00281656" w:rsidP="00281656">
      <w:pPr>
        <w:pStyle w:val="REG-P0"/>
        <w:rPr>
          <w:lang w:val="en-ZA"/>
        </w:rPr>
      </w:pPr>
    </w:p>
    <w:p w14:paraId="0D9BA03D" w14:textId="77777777" w:rsidR="00281656" w:rsidRPr="00BA4EAE" w:rsidRDefault="00281656" w:rsidP="00281656">
      <w:pPr>
        <w:pStyle w:val="REG-P0"/>
        <w:rPr>
          <w:b/>
          <w:lang w:val="en-ZA"/>
        </w:rPr>
      </w:pPr>
      <w:r w:rsidRPr="00BA4EAE">
        <w:rPr>
          <w:b/>
          <w:lang w:val="en-ZA"/>
        </w:rPr>
        <w:t>Requirements for places to be eligible for registration as registered establishments</w:t>
      </w:r>
    </w:p>
    <w:p w14:paraId="265EF34B" w14:textId="77777777" w:rsidR="00281656" w:rsidRPr="00BA4EAE" w:rsidRDefault="00281656" w:rsidP="00281656">
      <w:pPr>
        <w:pStyle w:val="REG-P0"/>
        <w:rPr>
          <w:b/>
          <w:lang w:val="en-ZA"/>
        </w:rPr>
      </w:pPr>
    </w:p>
    <w:p w14:paraId="23A85865" w14:textId="0B9C4BCF" w:rsidR="00281656" w:rsidRPr="00BA4EAE" w:rsidRDefault="00281656" w:rsidP="00467CCF">
      <w:pPr>
        <w:pStyle w:val="REG-P1"/>
        <w:rPr>
          <w:lang w:val="en-ZA"/>
        </w:rPr>
      </w:pPr>
      <w:r w:rsidRPr="00BA4EAE">
        <w:rPr>
          <w:b/>
          <w:bCs/>
          <w:lang w:val="en-ZA"/>
        </w:rPr>
        <w:t>3.</w:t>
      </w:r>
      <w:r w:rsidRPr="00BA4EAE">
        <w:rPr>
          <w:b/>
          <w:bCs/>
          <w:lang w:val="en-ZA"/>
        </w:rPr>
        <w:tab/>
      </w:r>
      <w:r w:rsidRPr="00BA4EAE">
        <w:rPr>
          <w:lang w:val="en-ZA"/>
        </w:rPr>
        <w:t xml:space="preserve">(1) </w:t>
      </w:r>
      <w:r w:rsidR="00467CCF" w:rsidRPr="00BA4EAE">
        <w:rPr>
          <w:lang w:val="en-ZA"/>
        </w:rPr>
        <w:tab/>
      </w:r>
      <w:r w:rsidRPr="00BA4EAE">
        <w:rPr>
          <w:lang w:val="en-ZA"/>
        </w:rPr>
        <w:t>A person who holds, keeps or handles prescribed animals on a place must apply under subregulation (3) for the registration of the place as a registered establishment within a period of 90 days from the date of the commencement of these regulations.</w:t>
      </w:r>
    </w:p>
    <w:p w14:paraId="0C53CD7F" w14:textId="77777777" w:rsidR="00281656" w:rsidRPr="00BA4EAE" w:rsidRDefault="00281656" w:rsidP="00467CCF">
      <w:pPr>
        <w:pStyle w:val="REG-P1"/>
        <w:rPr>
          <w:lang w:val="en-ZA"/>
        </w:rPr>
      </w:pPr>
    </w:p>
    <w:p w14:paraId="05FF3A76" w14:textId="77777777" w:rsidR="00281656" w:rsidRPr="00BA4EAE" w:rsidRDefault="00281656" w:rsidP="00467CCF">
      <w:pPr>
        <w:pStyle w:val="REG-P1"/>
        <w:rPr>
          <w:lang w:val="en-ZA"/>
        </w:rPr>
      </w:pPr>
      <w:r w:rsidRPr="00BA4EAE">
        <w:rPr>
          <w:lang w:val="en-ZA"/>
        </w:rPr>
        <w:t>(2)</w:t>
      </w:r>
      <w:r w:rsidRPr="00BA4EAE">
        <w:rPr>
          <w:lang w:val="en-ZA"/>
        </w:rPr>
        <w:tab/>
        <w:t>A person who holds, keeps or handles prescribed animals on two or more places must, for purposes of subregulation (1), make an application in respect of each place.</w:t>
      </w:r>
    </w:p>
    <w:p w14:paraId="2B72729F" w14:textId="77777777" w:rsidR="00281656" w:rsidRPr="00BA4EAE" w:rsidRDefault="00281656" w:rsidP="00467CCF">
      <w:pPr>
        <w:pStyle w:val="REG-P1"/>
        <w:rPr>
          <w:lang w:val="en-ZA"/>
        </w:rPr>
      </w:pPr>
    </w:p>
    <w:p w14:paraId="60A4089D" w14:textId="77777777" w:rsidR="00281656" w:rsidRPr="00BA4EAE" w:rsidRDefault="00281656" w:rsidP="00467CCF">
      <w:pPr>
        <w:pStyle w:val="REG-P1"/>
        <w:rPr>
          <w:lang w:val="en-ZA"/>
        </w:rPr>
      </w:pPr>
      <w:r w:rsidRPr="00BA4EAE">
        <w:rPr>
          <w:lang w:val="en-ZA"/>
        </w:rPr>
        <w:t>(3)</w:t>
      </w:r>
      <w:r w:rsidRPr="00BA4EAE">
        <w:rPr>
          <w:lang w:val="en-ZA"/>
        </w:rPr>
        <w:tab/>
        <w:t>The application referred to in subregulation (1) is made -</w:t>
      </w:r>
    </w:p>
    <w:p w14:paraId="0FEB5A7C" w14:textId="77777777" w:rsidR="00281656" w:rsidRPr="00BA4EAE" w:rsidRDefault="00281656" w:rsidP="00281656">
      <w:pPr>
        <w:pStyle w:val="REG-P0"/>
        <w:rPr>
          <w:lang w:val="en-ZA"/>
        </w:rPr>
      </w:pPr>
    </w:p>
    <w:p w14:paraId="52FB0CA8" w14:textId="77777777" w:rsidR="00281656" w:rsidRPr="00BA4EAE" w:rsidRDefault="00281656" w:rsidP="00685CD7">
      <w:pPr>
        <w:pStyle w:val="REG-Pa"/>
        <w:rPr>
          <w:lang w:val="en-ZA"/>
        </w:rPr>
      </w:pPr>
      <w:r w:rsidRPr="00BA4EAE">
        <w:rPr>
          <w:lang w:val="en-ZA"/>
        </w:rPr>
        <w:t>(a)</w:t>
      </w:r>
      <w:r w:rsidRPr="00BA4EAE">
        <w:rPr>
          <w:lang w:val="en-ZA"/>
        </w:rPr>
        <w:tab/>
        <w:t>to the Chief Veterinary Officer; and</w:t>
      </w:r>
    </w:p>
    <w:p w14:paraId="0421590F" w14:textId="77777777" w:rsidR="00281656" w:rsidRPr="00BA4EAE" w:rsidRDefault="00281656" w:rsidP="00685CD7">
      <w:pPr>
        <w:pStyle w:val="REG-Pa"/>
        <w:rPr>
          <w:lang w:val="en-ZA"/>
        </w:rPr>
      </w:pPr>
    </w:p>
    <w:p w14:paraId="0E6247A1" w14:textId="77777777" w:rsidR="00281656" w:rsidRPr="00BA4EAE" w:rsidRDefault="00281656" w:rsidP="00685CD7">
      <w:pPr>
        <w:pStyle w:val="REG-Pa"/>
        <w:rPr>
          <w:lang w:val="en-ZA"/>
        </w:rPr>
      </w:pPr>
      <w:r w:rsidRPr="00BA4EAE">
        <w:rPr>
          <w:lang w:val="en-ZA"/>
        </w:rPr>
        <w:t>(c)</w:t>
      </w:r>
      <w:r w:rsidRPr="00BA4EAE">
        <w:rPr>
          <w:lang w:val="en-ZA"/>
        </w:rPr>
        <w:tab/>
        <w:t>on Form 1 of Annexure 2.</w:t>
      </w:r>
    </w:p>
    <w:p w14:paraId="6B62A149" w14:textId="77777777" w:rsidR="00281656" w:rsidRPr="00BA4EAE" w:rsidRDefault="00281656" w:rsidP="00281656">
      <w:pPr>
        <w:pStyle w:val="REG-P0"/>
        <w:rPr>
          <w:lang w:val="en-ZA"/>
        </w:rPr>
      </w:pPr>
    </w:p>
    <w:p w14:paraId="2BB2363C" w14:textId="56A40F9B" w:rsidR="003803C0" w:rsidRPr="00BA4EAE" w:rsidRDefault="003803C0" w:rsidP="003803C0">
      <w:pPr>
        <w:pStyle w:val="AS-P-Amend"/>
        <w:rPr>
          <w:noProof w:val="0"/>
          <w:lang w:val="en-ZA"/>
        </w:rPr>
      </w:pPr>
      <w:r w:rsidRPr="00BA4EAE">
        <w:rPr>
          <w:noProof w:val="0"/>
          <w:lang w:val="en-ZA"/>
        </w:rPr>
        <w:t>[This paragraph is incorrectly lettered; it should be paragraph (b).]</w:t>
      </w:r>
    </w:p>
    <w:p w14:paraId="40E4FC5C" w14:textId="77777777" w:rsidR="003803C0" w:rsidRPr="00BA4EAE" w:rsidRDefault="003803C0" w:rsidP="00281656">
      <w:pPr>
        <w:pStyle w:val="REG-P0"/>
        <w:rPr>
          <w:lang w:val="en-ZA"/>
        </w:rPr>
      </w:pPr>
    </w:p>
    <w:p w14:paraId="41D25765" w14:textId="77777777" w:rsidR="00281656" w:rsidRPr="00BA4EAE" w:rsidRDefault="00281656" w:rsidP="00685CD7">
      <w:pPr>
        <w:pStyle w:val="REG-P1"/>
        <w:rPr>
          <w:lang w:val="en-ZA"/>
        </w:rPr>
      </w:pPr>
      <w:r w:rsidRPr="00BA4EAE">
        <w:rPr>
          <w:lang w:val="en-ZA"/>
        </w:rPr>
        <w:t>(4)</w:t>
      </w:r>
      <w:r w:rsidRPr="00BA4EAE">
        <w:rPr>
          <w:lang w:val="en-ZA"/>
        </w:rPr>
        <w:tab/>
        <w:t>An application contemplated in subregulation (3) is accompanied by -</w:t>
      </w:r>
    </w:p>
    <w:p w14:paraId="3D6F8A7E" w14:textId="77777777" w:rsidR="00281656" w:rsidRPr="00BA4EAE" w:rsidRDefault="00281656" w:rsidP="00281656">
      <w:pPr>
        <w:pStyle w:val="REG-P0"/>
        <w:rPr>
          <w:lang w:val="en-ZA"/>
        </w:rPr>
      </w:pPr>
    </w:p>
    <w:p w14:paraId="7B20E494" w14:textId="77777777" w:rsidR="00281656" w:rsidRPr="00BA4EAE" w:rsidRDefault="00281656" w:rsidP="002F5F14">
      <w:pPr>
        <w:pStyle w:val="REG-Pa"/>
        <w:rPr>
          <w:lang w:val="en-ZA"/>
        </w:rPr>
      </w:pPr>
      <w:r w:rsidRPr="00BA4EAE">
        <w:rPr>
          <w:lang w:val="en-ZA"/>
        </w:rPr>
        <w:t>(a)</w:t>
      </w:r>
      <w:r w:rsidRPr="00BA4EAE">
        <w:rPr>
          <w:lang w:val="en-ZA"/>
        </w:rPr>
        <w:tab/>
        <w:t>a copy of title deed in respect of the place;</w:t>
      </w:r>
    </w:p>
    <w:p w14:paraId="37EDF5AE" w14:textId="77777777" w:rsidR="00281656" w:rsidRPr="00BA4EAE" w:rsidRDefault="00281656" w:rsidP="002F5F14">
      <w:pPr>
        <w:pStyle w:val="REG-Pa"/>
        <w:rPr>
          <w:lang w:val="en-ZA"/>
        </w:rPr>
      </w:pPr>
    </w:p>
    <w:p w14:paraId="3EF6EE0D" w14:textId="77777777" w:rsidR="00281656" w:rsidRPr="00BA4EAE" w:rsidRDefault="00281656" w:rsidP="002F5F14">
      <w:pPr>
        <w:pStyle w:val="REG-Pa"/>
        <w:rPr>
          <w:lang w:val="en-ZA"/>
        </w:rPr>
      </w:pPr>
      <w:r w:rsidRPr="00BA4EAE">
        <w:rPr>
          <w:lang w:val="en-ZA"/>
        </w:rPr>
        <w:t>(b)</w:t>
      </w:r>
      <w:r w:rsidRPr="00BA4EAE">
        <w:rPr>
          <w:lang w:val="en-ZA"/>
        </w:rPr>
        <w:tab/>
        <w:t>a lease agreement and a copy of title deed of the place, if the person is leasing the place from another person;</w:t>
      </w:r>
    </w:p>
    <w:p w14:paraId="22173A66" w14:textId="77777777" w:rsidR="00281656" w:rsidRPr="00BA4EAE" w:rsidRDefault="00281656" w:rsidP="002F5F14">
      <w:pPr>
        <w:pStyle w:val="REG-Pa"/>
        <w:rPr>
          <w:lang w:val="en-ZA"/>
        </w:rPr>
      </w:pPr>
    </w:p>
    <w:p w14:paraId="70280E14" w14:textId="77777777" w:rsidR="00281656" w:rsidRPr="00BA4EAE" w:rsidRDefault="00281656" w:rsidP="002F5F14">
      <w:pPr>
        <w:pStyle w:val="REG-Pa"/>
        <w:rPr>
          <w:lang w:val="en-ZA"/>
        </w:rPr>
      </w:pPr>
      <w:r w:rsidRPr="00BA4EAE">
        <w:rPr>
          <w:lang w:val="en-ZA"/>
        </w:rPr>
        <w:t>(c)</w:t>
      </w:r>
      <w:r w:rsidRPr="00BA4EAE">
        <w:rPr>
          <w:lang w:val="en-ZA"/>
        </w:rPr>
        <w:tab/>
        <w:t>proof of the following rights granted under the Communal Land Reform Act, 2002 (Act No. 5 of 2002), if a place is situated in a communal area -</w:t>
      </w:r>
    </w:p>
    <w:p w14:paraId="4BB109DB" w14:textId="77777777" w:rsidR="00281656" w:rsidRPr="00BA4EAE" w:rsidRDefault="00281656" w:rsidP="00281656">
      <w:pPr>
        <w:pStyle w:val="REG-P0"/>
        <w:rPr>
          <w:lang w:val="en-ZA"/>
        </w:rPr>
      </w:pPr>
    </w:p>
    <w:p w14:paraId="61D3E24F" w14:textId="77777777" w:rsidR="00281656" w:rsidRPr="00BA4EAE" w:rsidRDefault="00281656" w:rsidP="002F5F14">
      <w:pPr>
        <w:pStyle w:val="REG-Pi"/>
        <w:rPr>
          <w:lang w:val="en-ZA"/>
        </w:rPr>
      </w:pPr>
      <w:r w:rsidRPr="00BA4EAE">
        <w:rPr>
          <w:lang w:val="en-ZA"/>
        </w:rPr>
        <w:t>(i)</w:t>
      </w:r>
      <w:r w:rsidRPr="00BA4EAE">
        <w:rPr>
          <w:lang w:val="en-ZA"/>
        </w:rPr>
        <w:tab/>
        <w:t>customary land rights; or</w:t>
      </w:r>
    </w:p>
    <w:p w14:paraId="189DE30B" w14:textId="77777777" w:rsidR="00281656" w:rsidRPr="00BA4EAE" w:rsidRDefault="00281656" w:rsidP="002F5F14">
      <w:pPr>
        <w:pStyle w:val="REG-Pi"/>
        <w:rPr>
          <w:lang w:val="en-ZA"/>
        </w:rPr>
      </w:pPr>
    </w:p>
    <w:p w14:paraId="7C1BD783" w14:textId="77777777" w:rsidR="00281656" w:rsidRPr="00BA4EAE" w:rsidRDefault="00281656" w:rsidP="002F5F14">
      <w:pPr>
        <w:pStyle w:val="REG-Pi"/>
        <w:rPr>
          <w:lang w:val="en-ZA"/>
        </w:rPr>
      </w:pPr>
      <w:r w:rsidRPr="00BA4EAE">
        <w:rPr>
          <w:lang w:val="en-ZA"/>
        </w:rPr>
        <w:t>(ii)</w:t>
      </w:r>
      <w:r w:rsidRPr="00BA4EAE">
        <w:rPr>
          <w:lang w:val="en-ZA"/>
        </w:rPr>
        <w:tab/>
        <w:t>rights of leasehold;</w:t>
      </w:r>
    </w:p>
    <w:p w14:paraId="5327B779" w14:textId="77777777" w:rsidR="00281656" w:rsidRPr="00BA4EAE" w:rsidRDefault="00281656" w:rsidP="00281656">
      <w:pPr>
        <w:pStyle w:val="REG-P0"/>
        <w:rPr>
          <w:lang w:val="en-ZA"/>
        </w:rPr>
      </w:pPr>
    </w:p>
    <w:p w14:paraId="35B6729A" w14:textId="294FABAD" w:rsidR="00281656" w:rsidRPr="00BA4EAE" w:rsidRDefault="00281656" w:rsidP="007F4370">
      <w:pPr>
        <w:pStyle w:val="REG-Pa"/>
        <w:rPr>
          <w:lang w:val="en-ZA"/>
        </w:rPr>
      </w:pPr>
      <w:r w:rsidRPr="00BA4EAE">
        <w:rPr>
          <w:lang w:val="en-ZA"/>
        </w:rPr>
        <w:t>(d)</w:t>
      </w:r>
      <w:r w:rsidRPr="00BA4EAE">
        <w:rPr>
          <w:lang w:val="en-ZA"/>
        </w:rPr>
        <w:tab/>
        <w:t>proof from the Ministry responsible for land reform confirming that the person has been resettled on the place, if a person is resettled on the place under the Agricultural (Commercial) Land Reform Act, 1995 (Act No. 6 of 1995); or</w:t>
      </w:r>
    </w:p>
    <w:p w14:paraId="7079C444" w14:textId="77777777" w:rsidR="007F4370" w:rsidRPr="00BA4EAE" w:rsidRDefault="007F4370" w:rsidP="007F4370">
      <w:pPr>
        <w:pStyle w:val="REG-Pa"/>
        <w:rPr>
          <w:lang w:val="en-ZA"/>
        </w:rPr>
      </w:pPr>
    </w:p>
    <w:p w14:paraId="3699452B" w14:textId="0A8EE3CD" w:rsidR="00281656" w:rsidRPr="00BA4EAE" w:rsidRDefault="00281656" w:rsidP="007F4370">
      <w:pPr>
        <w:pStyle w:val="REG-Pa"/>
        <w:rPr>
          <w:lang w:val="en-ZA"/>
        </w:rPr>
      </w:pPr>
      <w:r w:rsidRPr="00BA4EAE">
        <w:rPr>
          <w:lang w:val="en-ZA"/>
        </w:rPr>
        <w:t>(e)</w:t>
      </w:r>
      <w:r w:rsidRPr="00BA4EAE">
        <w:rPr>
          <w:lang w:val="en-ZA"/>
        </w:rPr>
        <w:tab/>
        <w:t>any other information or document as the Chief Veterinary Officer may require, as proof of ownership of the place or as proof that the person is the lessor or has customary</w:t>
      </w:r>
      <w:r w:rsidR="007F4370" w:rsidRPr="00BA4EAE">
        <w:rPr>
          <w:lang w:val="en-ZA"/>
        </w:rPr>
        <w:t xml:space="preserve"> </w:t>
      </w:r>
      <w:r w:rsidRPr="00BA4EAE">
        <w:rPr>
          <w:lang w:val="en-ZA"/>
        </w:rPr>
        <w:t>land rights, grazing rights, right of leasehold or is resettled on the place.</w:t>
      </w:r>
    </w:p>
    <w:p w14:paraId="30FF623B" w14:textId="77777777" w:rsidR="00281656" w:rsidRPr="00BA4EAE" w:rsidRDefault="00281656" w:rsidP="00281656">
      <w:pPr>
        <w:pStyle w:val="REG-P0"/>
        <w:rPr>
          <w:lang w:val="en-ZA"/>
        </w:rPr>
      </w:pPr>
    </w:p>
    <w:p w14:paraId="50684295" w14:textId="77777777" w:rsidR="00281656" w:rsidRPr="00BA4EAE" w:rsidRDefault="00281656" w:rsidP="007F4370">
      <w:pPr>
        <w:pStyle w:val="REG-P1"/>
        <w:rPr>
          <w:lang w:val="en-ZA"/>
        </w:rPr>
      </w:pPr>
      <w:r w:rsidRPr="00BA4EAE">
        <w:rPr>
          <w:lang w:val="en-ZA"/>
        </w:rPr>
        <w:t>(5)</w:t>
      </w:r>
      <w:r w:rsidRPr="00BA4EAE">
        <w:rPr>
          <w:lang w:val="en-ZA"/>
        </w:rPr>
        <w:tab/>
        <w:t>The name of the place to be registered must be -</w:t>
      </w:r>
    </w:p>
    <w:p w14:paraId="4ACF1D1A" w14:textId="77777777" w:rsidR="00281656" w:rsidRPr="00BA4EAE" w:rsidRDefault="00281656" w:rsidP="00281656">
      <w:pPr>
        <w:pStyle w:val="REG-P0"/>
        <w:rPr>
          <w:lang w:val="en-ZA"/>
        </w:rPr>
      </w:pPr>
    </w:p>
    <w:p w14:paraId="069C5986" w14:textId="77777777" w:rsidR="00281656" w:rsidRPr="00BA4EAE" w:rsidRDefault="00281656" w:rsidP="007F4370">
      <w:pPr>
        <w:pStyle w:val="REG-Pa"/>
        <w:rPr>
          <w:lang w:val="en-ZA"/>
        </w:rPr>
      </w:pPr>
      <w:r w:rsidRPr="00BA4EAE">
        <w:rPr>
          <w:lang w:val="en-ZA"/>
        </w:rPr>
        <w:t>(a)</w:t>
      </w:r>
      <w:r w:rsidRPr="00BA4EAE">
        <w:rPr>
          <w:lang w:val="en-ZA"/>
        </w:rPr>
        <w:tab/>
        <w:t>approved by traditional authority of a communal land area in which the place falls;</w:t>
      </w:r>
    </w:p>
    <w:p w14:paraId="37230C73" w14:textId="77777777" w:rsidR="00281656" w:rsidRPr="00BA4EAE" w:rsidRDefault="00281656" w:rsidP="007F4370">
      <w:pPr>
        <w:pStyle w:val="REG-Pa"/>
        <w:rPr>
          <w:lang w:val="en-ZA"/>
        </w:rPr>
      </w:pPr>
    </w:p>
    <w:p w14:paraId="56A1560B" w14:textId="77777777" w:rsidR="00281656" w:rsidRPr="00BA4EAE" w:rsidRDefault="00281656" w:rsidP="007F4370">
      <w:pPr>
        <w:pStyle w:val="REG-Pa"/>
        <w:rPr>
          <w:lang w:val="en-ZA"/>
        </w:rPr>
      </w:pPr>
      <w:r w:rsidRPr="00BA4EAE">
        <w:rPr>
          <w:lang w:val="en-ZA"/>
        </w:rPr>
        <w:t>(b)</w:t>
      </w:r>
      <w:r w:rsidRPr="00BA4EAE">
        <w:rPr>
          <w:lang w:val="en-ZA"/>
        </w:rPr>
        <w:tab/>
        <w:t>on the leasehold referred to in subregulation (4); or</w:t>
      </w:r>
    </w:p>
    <w:p w14:paraId="066EBBAB" w14:textId="77777777" w:rsidR="00281656" w:rsidRPr="00BA4EAE" w:rsidRDefault="00281656" w:rsidP="007F4370">
      <w:pPr>
        <w:pStyle w:val="REG-Pa"/>
        <w:rPr>
          <w:lang w:val="en-ZA"/>
        </w:rPr>
      </w:pPr>
    </w:p>
    <w:p w14:paraId="6122302A" w14:textId="77777777" w:rsidR="00281656" w:rsidRPr="00BA4EAE" w:rsidRDefault="00281656" w:rsidP="007F4370">
      <w:pPr>
        <w:pStyle w:val="REG-Pa"/>
        <w:rPr>
          <w:lang w:val="en-ZA"/>
        </w:rPr>
      </w:pPr>
      <w:r w:rsidRPr="00BA4EAE">
        <w:rPr>
          <w:lang w:val="en-ZA"/>
        </w:rPr>
        <w:t>(c)</w:t>
      </w:r>
      <w:r w:rsidRPr="00BA4EAE">
        <w:rPr>
          <w:lang w:val="en-ZA"/>
        </w:rPr>
        <w:tab/>
        <w:t>on the title deed referred to in subregulation (4).</w:t>
      </w:r>
    </w:p>
    <w:p w14:paraId="779E9911" w14:textId="77777777" w:rsidR="00281656" w:rsidRPr="00BA4EAE" w:rsidRDefault="00281656" w:rsidP="00281656">
      <w:pPr>
        <w:pStyle w:val="REG-P0"/>
        <w:rPr>
          <w:lang w:val="en-ZA"/>
        </w:rPr>
      </w:pPr>
    </w:p>
    <w:p w14:paraId="1A630AE7" w14:textId="77777777" w:rsidR="00281656" w:rsidRPr="00BA4EAE" w:rsidRDefault="00281656" w:rsidP="007F4370">
      <w:pPr>
        <w:pStyle w:val="REG-P1"/>
        <w:rPr>
          <w:lang w:val="en-ZA"/>
        </w:rPr>
      </w:pPr>
      <w:r w:rsidRPr="00BA4EAE">
        <w:rPr>
          <w:lang w:val="en-ZA"/>
        </w:rPr>
        <w:t>(6)</w:t>
      </w:r>
      <w:r w:rsidRPr="00BA4EAE">
        <w:rPr>
          <w:lang w:val="en-ZA"/>
        </w:rPr>
        <w:tab/>
        <w:t>The Chief Veterinary Officer may instruct a veterinary official to inspect the place to be registered as a registered establishment and compile a report on the place before the place is registered as a registered establishment.</w:t>
      </w:r>
    </w:p>
    <w:p w14:paraId="64A5FEC8" w14:textId="77777777" w:rsidR="00281656" w:rsidRPr="00BA4EAE" w:rsidRDefault="00281656" w:rsidP="007F4370">
      <w:pPr>
        <w:pStyle w:val="REG-P1"/>
        <w:rPr>
          <w:lang w:val="en-ZA"/>
        </w:rPr>
      </w:pPr>
    </w:p>
    <w:p w14:paraId="4F2C27B5" w14:textId="77777777" w:rsidR="00281656" w:rsidRPr="00BA4EAE" w:rsidRDefault="00281656" w:rsidP="007F4370">
      <w:pPr>
        <w:pStyle w:val="REG-P1"/>
        <w:rPr>
          <w:lang w:val="en-ZA"/>
        </w:rPr>
      </w:pPr>
      <w:r w:rsidRPr="00BA4EAE">
        <w:rPr>
          <w:lang w:val="en-ZA"/>
        </w:rPr>
        <w:t>(7)</w:t>
      </w:r>
      <w:r w:rsidRPr="00BA4EAE">
        <w:rPr>
          <w:lang w:val="en-ZA"/>
        </w:rPr>
        <w:tab/>
        <w:t>The Chief Veterinary Officer may request a person making an application under subregulation (3) to provide additional information that may be necessary for recording any relevant fact concerning the holding, keeping or handling of a prescribed animal by that person.</w:t>
      </w:r>
    </w:p>
    <w:p w14:paraId="6BFC178E" w14:textId="77777777" w:rsidR="00281656" w:rsidRPr="00BA4EAE" w:rsidRDefault="00281656" w:rsidP="007F4370">
      <w:pPr>
        <w:pStyle w:val="REG-P1"/>
        <w:rPr>
          <w:lang w:val="en-ZA"/>
        </w:rPr>
      </w:pPr>
    </w:p>
    <w:p w14:paraId="41208365" w14:textId="77777777" w:rsidR="00281656" w:rsidRPr="00BA4EAE" w:rsidRDefault="00281656" w:rsidP="007F4370">
      <w:pPr>
        <w:pStyle w:val="REG-P1"/>
        <w:rPr>
          <w:lang w:val="en-ZA"/>
        </w:rPr>
      </w:pPr>
      <w:r w:rsidRPr="00BA4EAE">
        <w:rPr>
          <w:lang w:val="en-ZA"/>
        </w:rPr>
        <w:t>(8)</w:t>
      </w:r>
      <w:r w:rsidRPr="00BA4EAE">
        <w:rPr>
          <w:lang w:val="en-ZA"/>
        </w:rPr>
        <w:tab/>
        <w:t>The Chief Veterinary Officer may grant or refuse the application made under subregulation (3).</w:t>
      </w:r>
    </w:p>
    <w:p w14:paraId="175D873F" w14:textId="77777777" w:rsidR="00281656" w:rsidRPr="00BA4EAE" w:rsidRDefault="00281656" w:rsidP="007F4370">
      <w:pPr>
        <w:pStyle w:val="REG-P1"/>
        <w:rPr>
          <w:lang w:val="en-ZA"/>
        </w:rPr>
      </w:pPr>
    </w:p>
    <w:p w14:paraId="7A1A2F49" w14:textId="77777777" w:rsidR="00281656" w:rsidRPr="00BA4EAE" w:rsidRDefault="00281656" w:rsidP="007F4370">
      <w:pPr>
        <w:pStyle w:val="REG-P1"/>
        <w:rPr>
          <w:lang w:val="en-ZA"/>
        </w:rPr>
      </w:pPr>
      <w:r w:rsidRPr="00BA4EAE">
        <w:rPr>
          <w:lang w:val="en-ZA"/>
        </w:rPr>
        <w:t>(9)</w:t>
      </w:r>
      <w:r w:rsidRPr="00BA4EAE">
        <w:rPr>
          <w:lang w:val="en-ZA"/>
        </w:rPr>
        <w:tab/>
        <w:t>The Chief Veterinary Officer may impose conditions on an application granted under subregulation (8).</w:t>
      </w:r>
    </w:p>
    <w:p w14:paraId="5994F496" w14:textId="77777777" w:rsidR="00281656" w:rsidRPr="00BA4EAE" w:rsidRDefault="00281656" w:rsidP="007F4370">
      <w:pPr>
        <w:pStyle w:val="REG-P1"/>
        <w:rPr>
          <w:lang w:val="en-ZA"/>
        </w:rPr>
      </w:pPr>
    </w:p>
    <w:p w14:paraId="4277FC14" w14:textId="77777777" w:rsidR="00281656" w:rsidRPr="00BA4EAE" w:rsidRDefault="00281656" w:rsidP="007F4370">
      <w:pPr>
        <w:pStyle w:val="REG-P1"/>
        <w:rPr>
          <w:lang w:val="en-ZA"/>
        </w:rPr>
      </w:pPr>
      <w:r w:rsidRPr="00BA4EAE">
        <w:rPr>
          <w:lang w:val="en-ZA"/>
        </w:rPr>
        <w:t>(10)</w:t>
      </w:r>
      <w:r w:rsidRPr="00BA4EAE">
        <w:rPr>
          <w:lang w:val="en-ZA"/>
        </w:rPr>
        <w:tab/>
        <w:t>If the Chief Veterinary Officer refuses the application under subregulation (8), the Chief Veterinary Officer must on Form 2 of Annexure 2 notify the applicant of the decision and reasons for the refusal of the application.</w:t>
      </w:r>
    </w:p>
    <w:p w14:paraId="100E6016" w14:textId="77777777" w:rsidR="00281656" w:rsidRPr="00BA4EAE" w:rsidRDefault="00281656" w:rsidP="007F4370">
      <w:pPr>
        <w:pStyle w:val="REG-P1"/>
        <w:rPr>
          <w:lang w:val="en-ZA"/>
        </w:rPr>
      </w:pPr>
    </w:p>
    <w:p w14:paraId="1288F726" w14:textId="0FB09746" w:rsidR="00281656" w:rsidRPr="00BA4EAE" w:rsidRDefault="00281656" w:rsidP="007F4370">
      <w:pPr>
        <w:pStyle w:val="REG-P1"/>
        <w:rPr>
          <w:lang w:val="en-ZA"/>
        </w:rPr>
      </w:pPr>
      <w:r w:rsidRPr="00BA4EAE">
        <w:rPr>
          <w:lang w:val="en-ZA"/>
        </w:rPr>
        <w:t>(11)</w:t>
      </w:r>
      <w:r w:rsidRPr="00BA4EAE">
        <w:rPr>
          <w:lang w:val="en-ZA"/>
        </w:rPr>
        <w:tab/>
        <w:t>A person who contravenes or fails to comply with subregulation (1) commits an offence and on conviction is liable to a fine not exceeding N$50</w:t>
      </w:r>
      <w:r w:rsidR="003E6800" w:rsidRPr="00BA4EAE">
        <w:rPr>
          <w:lang w:val="en-ZA"/>
        </w:rPr>
        <w:t> </w:t>
      </w:r>
      <w:r w:rsidRPr="00BA4EAE">
        <w:rPr>
          <w:lang w:val="en-ZA"/>
        </w:rPr>
        <w:t>000 or imprisonment for a term not exceeding three years, or to both such fine and such imprisonment.</w:t>
      </w:r>
    </w:p>
    <w:p w14:paraId="2B7E2766" w14:textId="77777777" w:rsidR="00281656" w:rsidRPr="00BA4EAE" w:rsidRDefault="00281656" w:rsidP="00281656">
      <w:pPr>
        <w:pStyle w:val="REG-P0"/>
        <w:rPr>
          <w:lang w:val="en-ZA"/>
        </w:rPr>
      </w:pPr>
    </w:p>
    <w:p w14:paraId="21BA4F8B" w14:textId="77777777" w:rsidR="00281656" w:rsidRPr="00BA4EAE" w:rsidRDefault="00281656" w:rsidP="00281656">
      <w:pPr>
        <w:pStyle w:val="REG-P0"/>
        <w:rPr>
          <w:b/>
          <w:lang w:val="en-ZA"/>
        </w:rPr>
      </w:pPr>
      <w:r w:rsidRPr="00BA4EAE">
        <w:rPr>
          <w:b/>
          <w:lang w:val="en-ZA"/>
        </w:rPr>
        <w:t>Linking owners of prescribed animals to registered establishments</w:t>
      </w:r>
    </w:p>
    <w:p w14:paraId="038A5906" w14:textId="77777777" w:rsidR="00281656" w:rsidRPr="00BA4EAE" w:rsidRDefault="00281656" w:rsidP="00281656">
      <w:pPr>
        <w:pStyle w:val="REG-P0"/>
        <w:rPr>
          <w:b/>
          <w:lang w:val="en-ZA"/>
        </w:rPr>
      </w:pPr>
    </w:p>
    <w:p w14:paraId="6D85E044" w14:textId="7B16712C" w:rsidR="00281656" w:rsidRPr="00BA4EAE" w:rsidRDefault="00281656" w:rsidP="003E6800">
      <w:pPr>
        <w:pStyle w:val="REG-P1"/>
        <w:rPr>
          <w:lang w:val="en-ZA"/>
        </w:rPr>
      </w:pPr>
      <w:r w:rsidRPr="00BA4EAE">
        <w:rPr>
          <w:b/>
          <w:bCs/>
          <w:lang w:val="en-ZA"/>
        </w:rPr>
        <w:t>4.</w:t>
      </w:r>
      <w:r w:rsidRPr="00BA4EAE">
        <w:rPr>
          <w:b/>
          <w:bCs/>
          <w:lang w:val="en-ZA"/>
        </w:rPr>
        <w:tab/>
      </w:r>
      <w:r w:rsidRPr="00BA4EAE">
        <w:rPr>
          <w:lang w:val="en-ZA"/>
        </w:rPr>
        <w:t xml:space="preserve">(1) </w:t>
      </w:r>
      <w:r w:rsidR="003E6800" w:rsidRPr="00BA4EAE">
        <w:rPr>
          <w:lang w:val="en-ZA"/>
        </w:rPr>
        <w:tab/>
      </w:r>
      <w:r w:rsidRPr="00BA4EAE">
        <w:rPr>
          <w:lang w:val="en-ZA"/>
        </w:rPr>
        <w:t>An owner of a prescribed animal must ensure that his or her stock brand is linked to the registered establishment where the prescribed animal is kept.</w:t>
      </w:r>
    </w:p>
    <w:p w14:paraId="43F98D89" w14:textId="77777777" w:rsidR="00281656" w:rsidRPr="00BA4EAE" w:rsidRDefault="00281656" w:rsidP="003E6800">
      <w:pPr>
        <w:pStyle w:val="REG-P1"/>
        <w:rPr>
          <w:lang w:val="en-ZA"/>
        </w:rPr>
      </w:pPr>
    </w:p>
    <w:p w14:paraId="57B78BEC" w14:textId="77777777" w:rsidR="00281656" w:rsidRPr="00BA4EAE" w:rsidRDefault="00281656" w:rsidP="003E6800">
      <w:pPr>
        <w:pStyle w:val="REG-P1"/>
        <w:rPr>
          <w:lang w:val="en-ZA"/>
        </w:rPr>
      </w:pPr>
      <w:r w:rsidRPr="00BA4EAE">
        <w:rPr>
          <w:lang w:val="en-ZA"/>
        </w:rPr>
        <w:t>(2)</w:t>
      </w:r>
      <w:r w:rsidRPr="00BA4EAE">
        <w:rPr>
          <w:lang w:val="en-ZA"/>
        </w:rPr>
        <w:tab/>
        <w:t>An owner referred to in subregulation (1) must on Form 3 of Annexure 2 apply to a veterinary official for his or her stock brand to be linked to the registered establishment as contemplated in subregulation (1).</w:t>
      </w:r>
    </w:p>
    <w:p w14:paraId="377FBDB1" w14:textId="77777777" w:rsidR="00281656" w:rsidRPr="00BA4EAE" w:rsidRDefault="00281656" w:rsidP="003E6800">
      <w:pPr>
        <w:pStyle w:val="REG-P1"/>
        <w:rPr>
          <w:lang w:val="en-ZA"/>
        </w:rPr>
      </w:pPr>
    </w:p>
    <w:p w14:paraId="3A9D0ACA" w14:textId="77777777" w:rsidR="00281656" w:rsidRPr="00BA4EAE" w:rsidRDefault="00281656" w:rsidP="003E6800">
      <w:pPr>
        <w:pStyle w:val="REG-P1"/>
        <w:rPr>
          <w:lang w:val="en-ZA"/>
        </w:rPr>
      </w:pPr>
      <w:r w:rsidRPr="00BA4EAE">
        <w:rPr>
          <w:lang w:val="en-ZA"/>
        </w:rPr>
        <w:t>(3)</w:t>
      </w:r>
      <w:r w:rsidRPr="00BA4EAE">
        <w:rPr>
          <w:lang w:val="en-ZA"/>
        </w:rPr>
        <w:tab/>
        <w:t>A veterinary official may require an owner referred to in subregulation (1) to provide the veterinary official with specified information or documents for the purposes of that subregulation.</w:t>
      </w:r>
    </w:p>
    <w:p w14:paraId="35B3B8E8" w14:textId="77777777" w:rsidR="00281656" w:rsidRPr="00BA4EAE" w:rsidRDefault="00281656" w:rsidP="00281656">
      <w:pPr>
        <w:pStyle w:val="REG-P0"/>
        <w:rPr>
          <w:lang w:val="en-ZA"/>
        </w:rPr>
      </w:pPr>
    </w:p>
    <w:p w14:paraId="4AC967BC" w14:textId="77777777" w:rsidR="00281656" w:rsidRPr="00BA4EAE" w:rsidRDefault="00281656" w:rsidP="00281656">
      <w:pPr>
        <w:pStyle w:val="REG-P0"/>
        <w:rPr>
          <w:b/>
          <w:lang w:val="en-ZA"/>
        </w:rPr>
      </w:pPr>
      <w:r w:rsidRPr="00BA4EAE">
        <w:rPr>
          <w:b/>
          <w:lang w:val="en-ZA"/>
        </w:rPr>
        <w:t>Restrictions on registered establishments</w:t>
      </w:r>
    </w:p>
    <w:p w14:paraId="2B9D6DC4" w14:textId="77777777" w:rsidR="00281656" w:rsidRPr="00BA4EAE" w:rsidRDefault="00281656" w:rsidP="00281656">
      <w:pPr>
        <w:pStyle w:val="REG-P0"/>
        <w:rPr>
          <w:b/>
          <w:lang w:val="en-ZA"/>
        </w:rPr>
      </w:pPr>
    </w:p>
    <w:p w14:paraId="5188C335" w14:textId="77777777" w:rsidR="00281656" w:rsidRPr="00BA4EAE" w:rsidRDefault="00281656" w:rsidP="003E6800">
      <w:pPr>
        <w:pStyle w:val="REG-P1"/>
        <w:rPr>
          <w:lang w:val="en-ZA"/>
        </w:rPr>
      </w:pPr>
      <w:r w:rsidRPr="00BA4EAE">
        <w:rPr>
          <w:b/>
          <w:bCs/>
          <w:lang w:val="en-ZA"/>
        </w:rPr>
        <w:t>5.</w:t>
      </w:r>
      <w:r w:rsidRPr="00BA4EAE">
        <w:rPr>
          <w:b/>
          <w:bCs/>
          <w:lang w:val="en-ZA"/>
        </w:rPr>
        <w:tab/>
      </w:r>
      <w:r w:rsidRPr="00BA4EAE">
        <w:rPr>
          <w:lang w:val="en-ZA"/>
        </w:rPr>
        <w:t>The Chief Veterinary Officer may impose restrictions on an owner of a registered establishment without prior notice to such owner for a period which the Chief Veterinary Officer may consider necessary under the following conditions -</w:t>
      </w:r>
    </w:p>
    <w:p w14:paraId="06B59B47" w14:textId="77777777" w:rsidR="00281656" w:rsidRPr="00BA4EAE" w:rsidRDefault="00281656" w:rsidP="00281656">
      <w:pPr>
        <w:pStyle w:val="REG-P0"/>
        <w:rPr>
          <w:lang w:val="en-ZA"/>
        </w:rPr>
      </w:pPr>
    </w:p>
    <w:p w14:paraId="0012B02A" w14:textId="77777777" w:rsidR="00281656" w:rsidRPr="00BA4EAE" w:rsidRDefault="00281656" w:rsidP="003E6800">
      <w:pPr>
        <w:pStyle w:val="REG-Pa"/>
        <w:rPr>
          <w:lang w:val="en-ZA"/>
        </w:rPr>
      </w:pPr>
      <w:r w:rsidRPr="00BA4EAE">
        <w:rPr>
          <w:lang w:val="en-ZA"/>
        </w:rPr>
        <w:t>(a)</w:t>
      </w:r>
      <w:r w:rsidRPr="00BA4EAE">
        <w:rPr>
          <w:lang w:val="en-ZA"/>
        </w:rPr>
        <w:tab/>
        <w:t>when the establishment is under disease investigation;</w:t>
      </w:r>
    </w:p>
    <w:p w14:paraId="67FCE5AA" w14:textId="77777777" w:rsidR="00281656" w:rsidRPr="00BA4EAE" w:rsidRDefault="00281656" w:rsidP="003E6800">
      <w:pPr>
        <w:pStyle w:val="REG-Pa"/>
        <w:rPr>
          <w:lang w:val="en-ZA"/>
        </w:rPr>
      </w:pPr>
    </w:p>
    <w:p w14:paraId="6C03A39E" w14:textId="77777777" w:rsidR="00281656" w:rsidRPr="00BA4EAE" w:rsidRDefault="00281656" w:rsidP="003E6800">
      <w:pPr>
        <w:pStyle w:val="REG-Pa"/>
        <w:rPr>
          <w:lang w:val="en-ZA"/>
        </w:rPr>
      </w:pPr>
      <w:r w:rsidRPr="00BA4EAE">
        <w:rPr>
          <w:lang w:val="en-ZA"/>
        </w:rPr>
        <w:t>(b)</w:t>
      </w:r>
      <w:r w:rsidRPr="00BA4EAE">
        <w:rPr>
          <w:lang w:val="en-ZA"/>
        </w:rPr>
        <w:tab/>
        <w:t>when a notifiable disease is suspected on the registered establishment;</w:t>
      </w:r>
    </w:p>
    <w:p w14:paraId="62A8CB59" w14:textId="77777777" w:rsidR="00281656" w:rsidRPr="00BA4EAE" w:rsidRDefault="00281656" w:rsidP="003E6800">
      <w:pPr>
        <w:pStyle w:val="REG-Pa"/>
        <w:rPr>
          <w:lang w:val="en-ZA"/>
        </w:rPr>
      </w:pPr>
    </w:p>
    <w:p w14:paraId="008E055B" w14:textId="77777777" w:rsidR="00281656" w:rsidRPr="00BA4EAE" w:rsidRDefault="00281656" w:rsidP="003E6800">
      <w:pPr>
        <w:pStyle w:val="REG-Pa"/>
        <w:rPr>
          <w:lang w:val="en-ZA"/>
        </w:rPr>
      </w:pPr>
      <w:r w:rsidRPr="00BA4EAE">
        <w:rPr>
          <w:lang w:val="en-ZA"/>
        </w:rPr>
        <w:t>(c)</w:t>
      </w:r>
      <w:r w:rsidRPr="00BA4EAE">
        <w:rPr>
          <w:lang w:val="en-ZA"/>
        </w:rPr>
        <w:tab/>
        <w:t>when there is a violation of an act of residue control; or</w:t>
      </w:r>
    </w:p>
    <w:p w14:paraId="63701660" w14:textId="77777777" w:rsidR="00281656" w:rsidRPr="00BA4EAE" w:rsidRDefault="00281656" w:rsidP="003E6800">
      <w:pPr>
        <w:pStyle w:val="REG-Pa"/>
        <w:rPr>
          <w:lang w:val="en-ZA"/>
        </w:rPr>
      </w:pPr>
    </w:p>
    <w:p w14:paraId="5E17420F" w14:textId="77777777" w:rsidR="00281656" w:rsidRPr="00BA4EAE" w:rsidRDefault="00281656" w:rsidP="003E6800">
      <w:pPr>
        <w:pStyle w:val="REG-Pa"/>
        <w:rPr>
          <w:lang w:val="en-ZA"/>
        </w:rPr>
      </w:pPr>
      <w:r w:rsidRPr="00BA4EAE">
        <w:rPr>
          <w:lang w:val="en-ZA"/>
        </w:rPr>
        <w:t>(d)</w:t>
      </w:r>
      <w:r w:rsidRPr="00BA4EAE">
        <w:rPr>
          <w:lang w:val="en-ZA"/>
        </w:rPr>
        <w:tab/>
        <w:t>for any other condition that Chief Veterinary Officer may consider necessary to impose restrictions on the registered establishment.</w:t>
      </w:r>
    </w:p>
    <w:p w14:paraId="3D4E0EF1" w14:textId="77777777" w:rsidR="00281656" w:rsidRPr="00BA4EAE" w:rsidRDefault="00281656" w:rsidP="00281656">
      <w:pPr>
        <w:pStyle w:val="REG-P0"/>
        <w:rPr>
          <w:lang w:val="en-ZA"/>
        </w:rPr>
      </w:pPr>
    </w:p>
    <w:p w14:paraId="76A0170D" w14:textId="77777777" w:rsidR="00281656" w:rsidRPr="00BA4EAE" w:rsidRDefault="00281656" w:rsidP="00281656">
      <w:pPr>
        <w:pStyle w:val="REG-P0"/>
        <w:rPr>
          <w:b/>
          <w:lang w:val="en-ZA"/>
        </w:rPr>
      </w:pPr>
      <w:r w:rsidRPr="00BA4EAE">
        <w:rPr>
          <w:b/>
          <w:lang w:val="en-ZA"/>
        </w:rPr>
        <w:t>Registration of places and allocation of herd or flock identification codes</w:t>
      </w:r>
    </w:p>
    <w:p w14:paraId="76A15650" w14:textId="77777777" w:rsidR="00281656" w:rsidRPr="00BA4EAE" w:rsidRDefault="00281656" w:rsidP="00281656">
      <w:pPr>
        <w:pStyle w:val="REG-P0"/>
        <w:rPr>
          <w:b/>
          <w:lang w:val="en-ZA"/>
        </w:rPr>
      </w:pPr>
    </w:p>
    <w:p w14:paraId="2679405D" w14:textId="025737A6" w:rsidR="00281656" w:rsidRPr="00BA4EAE" w:rsidRDefault="00281656" w:rsidP="003E6800">
      <w:pPr>
        <w:pStyle w:val="REG-P1"/>
        <w:rPr>
          <w:lang w:val="en-ZA"/>
        </w:rPr>
      </w:pPr>
      <w:r w:rsidRPr="00BA4EAE">
        <w:rPr>
          <w:b/>
          <w:bCs/>
          <w:lang w:val="en-ZA"/>
        </w:rPr>
        <w:t>6.</w:t>
      </w:r>
      <w:r w:rsidRPr="00BA4EAE">
        <w:rPr>
          <w:b/>
          <w:bCs/>
          <w:lang w:val="en-ZA"/>
        </w:rPr>
        <w:tab/>
      </w:r>
      <w:r w:rsidRPr="00BA4EAE">
        <w:rPr>
          <w:lang w:val="en-ZA"/>
        </w:rPr>
        <w:t xml:space="preserve">(1) </w:t>
      </w:r>
      <w:r w:rsidR="003E6800" w:rsidRPr="00BA4EAE">
        <w:rPr>
          <w:lang w:val="en-ZA"/>
        </w:rPr>
        <w:tab/>
      </w:r>
      <w:r w:rsidRPr="00BA4EAE">
        <w:rPr>
          <w:lang w:val="en-ZA"/>
        </w:rPr>
        <w:t>If an application for the registration of a place as a registered establishment under subregulation (1) of regulation 3 is granted under subregulation 8 of that regulation, the Chief Veterinary Officer must -</w:t>
      </w:r>
    </w:p>
    <w:p w14:paraId="14A6E8A9" w14:textId="77777777" w:rsidR="00281656" w:rsidRPr="00BA4EAE" w:rsidRDefault="00281656" w:rsidP="00281656">
      <w:pPr>
        <w:pStyle w:val="REG-P0"/>
        <w:rPr>
          <w:lang w:val="en-ZA"/>
        </w:rPr>
      </w:pPr>
    </w:p>
    <w:p w14:paraId="6EF79F46" w14:textId="66EB1371" w:rsidR="003803C0" w:rsidRPr="00BA4EAE" w:rsidRDefault="003803C0" w:rsidP="003803C0">
      <w:pPr>
        <w:pStyle w:val="AS-P-Amend"/>
        <w:rPr>
          <w:noProof w:val="0"/>
          <w:lang w:val="en-ZA"/>
        </w:rPr>
      </w:pPr>
      <w:r w:rsidRPr="00BA4EAE">
        <w:rPr>
          <w:noProof w:val="0"/>
          <w:lang w:val="en-ZA"/>
        </w:rPr>
        <w:t>[The term “subregulation 8” should appear as “subregulation (8)”.]</w:t>
      </w:r>
    </w:p>
    <w:p w14:paraId="2CA624D6" w14:textId="77777777" w:rsidR="003803C0" w:rsidRPr="00BA4EAE" w:rsidRDefault="003803C0" w:rsidP="00281656">
      <w:pPr>
        <w:pStyle w:val="REG-P0"/>
        <w:rPr>
          <w:lang w:val="en-ZA"/>
        </w:rPr>
      </w:pPr>
    </w:p>
    <w:p w14:paraId="623849B3" w14:textId="77777777" w:rsidR="00281656" w:rsidRPr="00BA4EAE" w:rsidRDefault="00281656" w:rsidP="003E6800">
      <w:pPr>
        <w:pStyle w:val="REG-Pa"/>
        <w:rPr>
          <w:lang w:val="en-ZA"/>
        </w:rPr>
      </w:pPr>
      <w:r w:rsidRPr="00BA4EAE">
        <w:rPr>
          <w:lang w:val="en-ZA"/>
        </w:rPr>
        <w:t>(a)</w:t>
      </w:r>
      <w:r w:rsidRPr="00BA4EAE">
        <w:rPr>
          <w:lang w:val="en-ZA"/>
        </w:rPr>
        <w:tab/>
        <w:t>register the place as a registered establishment and cause the relevant information in respect of that place to be recorded on the central database;</w:t>
      </w:r>
    </w:p>
    <w:p w14:paraId="24703B9C" w14:textId="77777777" w:rsidR="00281656" w:rsidRPr="00BA4EAE" w:rsidRDefault="00281656" w:rsidP="003E6800">
      <w:pPr>
        <w:pStyle w:val="REG-Pa"/>
        <w:rPr>
          <w:lang w:val="en-ZA"/>
        </w:rPr>
      </w:pPr>
    </w:p>
    <w:p w14:paraId="00AB9283" w14:textId="77777777" w:rsidR="00281656" w:rsidRPr="00BA4EAE" w:rsidRDefault="00281656" w:rsidP="003E6800">
      <w:pPr>
        <w:pStyle w:val="REG-Pa"/>
        <w:rPr>
          <w:lang w:val="en-ZA"/>
        </w:rPr>
      </w:pPr>
      <w:r w:rsidRPr="00BA4EAE">
        <w:rPr>
          <w:lang w:val="en-ZA"/>
        </w:rPr>
        <w:t>(b)</w:t>
      </w:r>
      <w:r w:rsidRPr="00BA4EAE">
        <w:rPr>
          <w:lang w:val="en-ZA"/>
        </w:rPr>
        <w:tab/>
        <w:t>notify the applicant on Form 4 of Annexure 2 that the place has been registered as a registered establishment; and</w:t>
      </w:r>
    </w:p>
    <w:p w14:paraId="51205FF7" w14:textId="77777777" w:rsidR="00281656" w:rsidRPr="00BA4EAE" w:rsidRDefault="00281656" w:rsidP="003E6800">
      <w:pPr>
        <w:pStyle w:val="REG-Pa"/>
        <w:rPr>
          <w:lang w:val="en-ZA"/>
        </w:rPr>
      </w:pPr>
    </w:p>
    <w:p w14:paraId="620E5F4C" w14:textId="77777777" w:rsidR="00281656" w:rsidRPr="00BA4EAE" w:rsidRDefault="00281656" w:rsidP="003E6800">
      <w:pPr>
        <w:pStyle w:val="REG-Pa"/>
        <w:rPr>
          <w:lang w:val="en-ZA"/>
        </w:rPr>
      </w:pPr>
      <w:r w:rsidRPr="00BA4EAE">
        <w:rPr>
          <w:lang w:val="en-ZA"/>
        </w:rPr>
        <w:t>(c)</w:t>
      </w:r>
      <w:r w:rsidRPr="00BA4EAE">
        <w:rPr>
          <w:lang w:val="en-ZA"/>
        </w:rPr>
        <w:tab/>
        <w:t>allocate to the applicant a herd or flock identification code in respect of the registered establishment.</w:t>
      </w:r>
    </w:p>
    <w:p w14:paraId="5C6AC05F" w14:textId="77777777" w:rsidR="00281656" w:rsidRPr="00BA4EAE" w:rsidRDefault="00281656" w:rsidP="00281656">
      <w:pPr>
        <w:pStyle w:val="REG-P0"/>
        <w:rPr>
          <w:lang w:val="en-ZA"/>
        </w:rPr>
      </w:pPr>
    </w:p>
    <w:p w14:paraId="0662ED95" w14:textId="77777777" w:rsidR="00281656" w:rsidRPr="00BA4EAE" w:rsidRDefault="00281656" w:rsidP="003E6800">
      <w:pPr>
        <w:pStyle w:val="REG-P1"/>
        <w:rPr>
          <w:lang w:val="en-ZA"/>
        </w:rPr>
      </w:pPr>
      <w:r w:rsidRPr="00BA4EAE">
        <w:rPr>
          <w:lang w:val="en-ZA"/>
        </w:rPr>
        <w:t>(2)</w:t>
      </w:r>
      <w:r w:rsidRPr="00BA4EAE">
        <w:rPr>
          <w:lang w:val="en-ZA"/>
        </w:rPr>
        <w:tab/>
        <w:t>The same herd or flock identification code allocated in terms of subregulation (1)(c) may not be allocated to the applicant in respect of two or more registered establishments.</w:t>
      </w:r>
    </w:p>
    <w:p w14:paraId="1C412447" w14:textId="77777777" w:rsidR="00281656" w:rsidRPr="00BA4EAE" w:rsidRDefault="00281656" w:rsidP="003E6800">
      <w:pPr>
        <w:pStyle w:val="REG-P1"/>
        <w:rPr>
          <w:lang w:val="en-ZA"/>
        </w:rPr>
      </w:pPr>
    </w:p>
    <w:p w14:paraId="0A1985A6" w14:textId="77777777" w:rsidR="00281656" w:rsidRPr="00BA4EAE" w:rsidRDefault="00281656" w:rsidP="003E6800">
      <w:pPr>
        <w:pStyle w:val="REG-P1"/>
        <w:rPr>
          <w:lang w:val="en-ZA"/>
        </w:rPr>
      </w:pPr>
      <w:r w:rsidRPr="00BA4EAE">
        <w:rPr>
          <w:lang w:val="en-ZA"/>
        </w:rPr>
        <w:t>(3)</w:t>
      </w:r>
      <w:r w:rsidRPr="00BA4EAE">
        <w:rPr>
          <w:lang w:val="en-ZA"/>
        </w:rPr>
        <w:tab/>
        <w:t>Subject to these regulations, a person who, before the commencement of these regulations, registered a place as a registered establishment for the purpose of holding, keeping or handling of prescribed animals may continue to use the place for that purpose.</w:t>
      </w:r>
    </w:p>
    <w:p w14:paraId="1028DA38" w14:textId="77777777" w:rsidR="00281656" w:rsidRPr="00BA4EAE" w:rsidRDefault="00281656" w:rsidP="003E6800">
      <w:pPr>
        <w:pStyle w:val="REG-P1"/>
        <w:rPr>
          <w:lang w:val="en-ZA"/>
        </w:rPr>
      </w:pPr>
    </w:p>
    <w:p w14:paraId="0A485091" w14:textId="77777777" w:rsidR="00281656" w:rsidRPr="00BA4EAE" w:rsidRDefault="00281656" w:rsidP="003E6800">
      <w:pPr>
        <w:pStyle w:val="REG-P1"/>
        <w:rPr>
          <w:lang w:val="en-ZA"/>
        </w:rPr>
      </w:pPr>
      <w:r w:rsidRPr="00BA4EAE">
        <w:rPr>
          <w:lang w:val="en-ZA"/>
        </w:rPr>
        <w:t>(4)</w:t>
      </w:r>
      <w:r w:rsidRPr="00BA4EAE">
        <w:rPr>
          <w:lang w:val="en-ZA"/>
        </w:rPr>
        <w:tab/>
        <w:t>If a registered establishment is subdivided into two or more parts for any reason, the owner of the subdivided registered establishment must -</w:t>
      </w:r>
    </w:p>
    <w:p w14:paraId="13478353" w14:textId="77777777" w:rsidR="00281656" w:rsidRPr="00BA4EAE" w:rsidRDefault="00281656" w:rsidP="00281656">
      <w:pPr>
        <w:pStyle w:val="REG-P0"/>
        <w:rPr>
          <w:lang w:val="en-ZA"/>
        </w:rPr>
      </w:pPr>
    </w:p>
    <w:p w14:paraId="3985C6EB" w14:textId="77777777" w:rsidR="00281656" w:rsidRPr="00BA4EAE" w:rsidRDefault="00281656" w:rsidP="003E6800">
      <w:pPr>
        <w:pStyle w:val="REG-Pa"/>
        <w:rPr>
          <w:lang w:val="en-ZA"/>
        </w:rPr>
      </w:pPr>
      <w:r w:rsidRPr="00BA4EAE">
        <w:rPr>
          <w:lang w:val="en-ZA"/>
        </w:rPr>
        <w:t>(a)</w:t>
      </w:r>
      <w:r w:rsidRPr="00BA4EAE">
        <w:rPr>
          <w:lang w:val="en-ZA"/>
        </w:rPr>
        <w:tab/>
        <w:t>on Form 5 of Annexure 2 notify the Chief Veterinary Officer of the subdivision; and</w:t>
      </w:r>
    </w:p>
    <w:p w14:paraId="5C2CEEF3" w14:textId="77777777" w:rsidR="00281656" w:rsidRPr="00BA4EAE" w:rsidRDefault="00281656" w:rsidP="003E6800">
      <w:pPr>
        <w:pStyle w:val="REG-Pa"/>
        <w:rPr>
          <w:lang w:val="en-ZA"/>
        </w:rPr>
      </w:pPr>
    </w:p>
    <w:p w14:paraId="42D7C85A" w14:textId="77777777" w:rsidR="00281656" w:rsidRPr="00BA4EAE" w:rsidRDefault="00281656" w:rsidP="003E6800">
      <w:pPr>
        <w:pStyle w:val="REG-Pa"/>
        <w:rPr>
          <w:lang w:val="en-ZA"/>
        </w:rPr>
      </w:pPr>
      <w:r w:rsidRPr="00BA4EAE">
        <w:rPr>
          <w:lang w:val="en-ZA"/>
        </w:rPr>
        <w:t>(b)</w:t>
      </w:r>
      <w:r w:rsidRPr="00BA4EAE">
        <w:rPr>
          <w:lang w:val="en-ZA"/>
        </w:rPr>
        <w:tab/>
        <w:t>apply to the Chief Veterinary Officer in accordance with regulation 3 for the registration of that subdivided place as a registered establishment and the allocation of the herd or flock identification code.</w:t>
      </w:r>
    </w:p>
    <w:p w14:paraId="6B2E09FF" w14:textId="77777777" w:rsidR="00281656" w:rsidRPr="00BA4EAE" w:rsidRDefault="00281656" w:rsidP="00281656">
      <w:pPr>
        <w:pStyle w:val="REG-P0"/>
        <w:rPr>
          <w:lang w:val="en-ZA"/>
        </w:rPr>
      </w:pPr>
    </w:p>
    <w:p w14:paraId="60426BA7" w14:textId="77777777" w:rsidR="00281656" w:rsidRPr="00BA4EAE" w:rsidRDefault="00281656" w:rsidP="003E6800">
      <w:pPr>
        <w:pStyle w:val="REG-P1"/>
        <w:rPr>
          <w:lang w:val="en-ZA"/>
        </w:rPr>
      </w:pPr>
      <w:r w:rsidRPr="00BA4EAE">
        <w:rPr>
          <w:lang w:val="en-ZA"/>
        </w:rPr>
        <w:t>(5)</w:t>
      </w:r>
      <w:r w:rsidRPr="00BA4EAE">
        <w:rPr>
          <w:lang w:val="en-ZA"/>
        </w:rPr>
        <w:tab/>
        <w:t>If two or more registered establishments are consolidated for any reason, the owner of the consolidated registered establishment must -</w:t>
      </w:r>
    </w:p>
    <w:p w14:paraId="6F28D4C9" w14:textId="77777777" w:rsidR="00281656" w:rsidRPr="00BA4EAE" w:rsidRDefault="00281656" w:rsidP="00281656">
      <w:pPr>
        <w:pStyle w:val="REG-P0"/>
        <w:rPr>
          <w:lang w:val="en-ZA"/>
        </w:rPr>
      </w:pPr>
    </w:p>
    <w:p w14:paraId="0C780B2C" w14:textId="77777777" w:rsidR="00281656" w:rsidRPr="00BA4EAE" w:rsidRDefault="00281656" w:rsidP="003E6800">
      <w:pPr>
        <w:pStyle w:val="REG-Pa"/>
        <w:rPr>
          <w:lang w:val="en-ZA"/>
        </w:rPr>
      </w:pPr>
      <w:r w:rsidRPr="00BA4EAE">
        <w:rPr>
          <w:lang w:val="en-ZA"/>
        </w:rPr>
        <w:t>(a)</w:t>
      </w:r>
      <w:r w:rsidRPr="00BA4EAE">
        <w:rPr>
          <w:lang w:val="en-ZA"/>
        </w:rPr>
        <w:tab/>
        <w:t>on Form 6 of Annexure 2 notify the Chief Veterinary Officer of the consolidation; and</w:t>
      </w:r>
    </w:p>
    <w:p w14:paraId="74515D0A" w14:textId="77777777" w:rsidR="00281656" w:rsidRPr="00BA4EAE" w:rsidRDefault="00281656" w:rsidP="003E6800">
      <w:pPr>
        <w:pStyle w:val="REG-Pa"/>
        <w:rPr>
          <w:lang w:val="en-ZA"/>
        </w:rPr>
      </w:pPr>
    </w:p>
    <w:p w14:paraId="706B4277" w14:textId="77777777" w:rsidR="00281656" w:rsidRPr="00BA4EAE" w:rsidRDefault="00281656" w:rsidP="003E6800">
      <w:pPr>
        <w:pStyle w:val="REG-Pa"/>
        <w:rPr>
          <w:lang w:val="en-ZA"/>
        </w:rPr>
      </w:pPr>
      <w:r w:rsidRPr="00BA4EAE">
        <w:rPr>
          <w:lang w:val="en-ZA"/>
        </w:rPr>
        <w:t>(b)</w:t>
      </w:r>
      <w:r w:rsidRPr="00BA4EAE">
        <w:rPr>
          <w:lang w:val="en-ZA"/>
        </w:rPr>
        <w:tab/>
        <w:t>apply to the Chief Veterinary Officer in accordance with regulation 3 for the registration of that consolidate place as a registered establishment and the allocation of the herd or flock identification code.</w:t>
      </w:r>
    </w:p>
    <w:p w14:paraId="5DE1B68E" w14:textId="77777777" w:rsidR="00281656" w:rsidRPr="00BA4EAE" w:rsidRDefault="00281656" w:rsidP="00281656">
      <w:pPr>
        <w:pStyle w:val="REG-P0"/>
        <w:rPr>
          <w:lang w:val="en-ZA"/>
        </w:rPr>
      </w:pPr>
    </w:p>
    <w:p w14:paraId="291D3E3E" w14:textId="68E6A41D" w:rsidR="00140637" w:rsidRPr="00BA4EAE" w:rsidRDefault="00140637" w:rsidP="00140637">
      <w:pPr>
        <w:pStyle w:val="AS-P-Amend"/>
        <w:rPr>
          <w:noProof w:val="0"/>
          <w:lang w:val="en-ZA"/>
        </w:rPr>
      </w:pPr>
      <w:r w:rsidRPr="00BA4EAE">
        <w:rPr>
          <w:noProof w:val="0"/>
          <w:lang w:val="en-ZA"/>
        </w:rPr>
        <w:t>[The term “consolidate place” should be “consolidated place”.]</w:t>
      </w:r>
    </w:p>
    <w:p w14:paraId="61E9A258" w14:textId="77777777" w:rsidR="00140637" w:rsidRPr="00BA4EAE" w:rsidRDefault="00140637" w:rsidP="00281656">
      <w:pPr>
        <w:pStyle w:val="REG-P0"/>
        <w:rPr>
          <w:lang w:val="en-ZA"/>
        </w:rPr>
      </w:pPr>
    </w:p>
    <w:p w14:paraId="37255202" w14:textId="77777777" w:rsidR="00281656" w:rsidRPr="00BA4EAE" w:rsidRDefault="00281656" w:rsidP="00281656">
      <w:pPr>
        <w:pStyle w:val="REG-P0"/>
        <w:rPr>
          <w:b/>
          <w:lang w:val="en-ZA"/>
        </w:rPr>
      </w:pPr>
      <w:r w:rsidRPr="00BA4EAE">
        <w:rPr>
          <w:b/>
          <w:lang w:val="en-ZA"/>
        </w:rPr>
        <w:t>Notification of changes</w:t>
      </w:r>
    </w:p>
    <w:p w14:paraId="2DC7EA33" w14:textId="77777777" w:rsidR="00281656" w:rsidRPr="00BA4EAE" w:rsidRDefault="00281656" w:rsidP="00281656">
      <w:pPr>
        <w:pStyle w:val="REG-P0"/>
        <w:rPr>
          <w:b/>
          <w:lang w:val="en-ZA"/>
        </w:rPr>
      </w:pPr>
    </w:p>
    <w:p w14:paraId="69706757" w14:textId="77777777" w:rsidR="00281656" w:rsidRPr="00BA4EAE" w:rsidRDefault="00281656" w:rsidP="008C3FC5">
      <w:pPr>
        <w:pStyle w:val="REG-P1"/>
        <w:rPr>
          <w:lang w:val="en-ZA"/>
        </w:rPr>
      </w:pPr>
      <w:r w:rsidRPr="00BA4EAE">
        <w:rPr>
          <w:b/>
          <w:bCs/>
          <w:lang w:val="en-ZA"/>
        </w:rPr>
        <w:t>7.</w:t>
      </w:r>
      <w:r w:rsidRPr="00BA4EAE">
        <w:rPr>
          <w:b/>
          <w:bCs/>
          <w:lang w:val="en-ZA"/>
        </w:rPr>
        <w:tab/>
      </w:r>
      <w:r w:rsidRPr="00BA4EAE">
        <w:rPr>
          <w:lang w:val="en-ZA"/>
        </w:rPr>
        <w:t>(1)</w:t>
      </w:r>
      <w:r w:rsidRPr="00BA4EAE">
        <w:rPr>
          <w:lang w:val="en-ZA"/>
        </w:rPr>
        <w:tab/>
        <w:t>A holder of a herd or flock identification code must, within the period referred to in subregulation (3), notify a veterinary official -</w:t>
      </w:r>
    </w:p>
    <w:p w14:paraId="18395305" w14:textId="77777777" w:rsidR="00281656" w:rsidRPr="00BA4EAE" w:rsidRDefault="00281656" w:rsidP="00281656">
      <w:pPr>
        <w:pStyle w:val="REG-P0"/>
        <w:rPr>
          <w:lang w:val="en-ZA"/>
        </w:rPr>
      </w:pPr>
    </w:p>
    <w:p w14:paraId="6A329532" w14:textId="77777777" w:rsidR="00281656" w:rsidRPr="00BA4EAE" w:rsidRDefault="00281656" w:rsidP="008C3FC5">
      <w:pPr>
        <w:pStyle w:val="REG-Pa"/>
        <w:rPr>
          <w:lang w:val="en-ZA"/>
        </w:rPr>
      </w:pPr>
      <w:r w:rsidRPr="00BA4EAE">
        <w:rPr>
          <w:lang w:val="en-ZA"/>
        </w:rPr>
        <w:t>(a)</w:t>
      </w:r>
      <w:r w:rsidRPr="00BA4EAE">
        <w:rPr>
          <w:lang w:val="en-ZA"/>
        </w:rPr>
        <w:tab/>
        <w:t>on Form 7 of Annexure 2, if the holder ceases to hold, keep or handle prescribed animals on a registered establishment;</w:t>
      </w:r>
    </w:p>
    <w:p w14:paraId="319289B7" w14:textId="77777777" w:rsidR="00281656" w:rsidRPr="00BA4EAE" w:rsidRDefault="00281656" w:rsidP="008C3FC5">
      <w:pPr>
        <w:pStyle w:val="REG-Pa"/>
        <w:rPr>
          <w:lang w:val="en-ZA"/>
        </w:rPr>
      </w:pPr>
    </w:p>
    <w:p w14:paraId="5DB9F032" w14:textId="77777777" w:rsidR="00281656" w:rsidRPr="00BA4EAE" w:rsidRDefault="00281656" w:rsidP="008C3FC5">
      <w:pPr>
        <w:pStyle w:val="REG-Pa"/>
        <w:rPr>
          <w:lang w:val="en-ZA"/>
        </w:rPr>
      </w:pPr>
      <w:r w:rsidRPr="00BA4EAE">
        <w:rPr>
          <w:lang w:val="en-ZA"/>
        </w:rPr>
        <w:t>(b)</w:t>
      </w:r>
      <w:r w:rsidRPr="00BA4EAE">
        <w:rPr>
          <w:lang w:val="en-ZA"/>
        </w:rPr>
        <w:tab/>
        <w:t>on Form 8 of Annexure 2, if any change occurs in respect of his or her address or contact details; or</w:t>
      </w:r>
    </w:p>
    <w:p w14:paraId="41408947" w14:textId="77777777" w:rsidR="00281656" w:rsidRPr="00BA4EAE" w:rsidRDefault="00281656" w:rsidP="008C3FC5">
      <w:pPr>
        <w:pStyle w:val="REG-Pa"/>
        <w:rPr>
          <w:lang w:val="en-ZA"/>
        </w:rPr>
      </w:pPr>
    </w:p>
    <w:p w14:paraId="63DF3DD6" w14:textId="2462A6C6" w:rsidR="00281656" w:rsidRPr="00BA4EAE" w:rsidRDefault="00281656" w:rsidP="008C3FC5">
      <w:pPr>
        <w:pStyle w:val="REG-Pa"/>
        <w:rPr>
          <w:lang w:val="en-ZA"/>
        </w:rPr>
      </w:pPr>
      <w:r w:rsidRPr="00BA4EAE">
        <w:rPr>
          <w:lang w:val="en-ZA"/>
        </w:rPr>
        <w:t>(c)</w:t>
      </w:r>
      <w:r w:rsidRPr="00BA4EAE">
        <w:rPr>
          <w:lang w:val="en-ZA"/>
        </w:rPr>
        <w:tab/>
        <w:t>on Form 9 of Annexure 2, if the holder intends to change the name of the registered establishment.</w:t>
      </w:r>
    </w:p>
    <w:p w14:paraId="06541ACE" w14:textId="77777777" w:rsidR="00281656" w:rsidRPr="00BA4EAE" w:rsidRDefault="00281656" w:rsidP="00281656">
      <w:pPr>
        <w:pStyle w:val="REG-P0"/>
        <w:rPr>
          <w:lang w:val="en-ZA"/>
        </w:rPr>
      </w:pPr>
    </w:p>
    <w:p w14:paraId="6394FF11" w14:textId="77777777" w:rsidR="00281656" w:rsidRPr="00BA4EAE" w:rsidRDefault="00281656" w:rsidP="00C802AD">
      <w:pPr>
        <w:pStyle w:val="REG-P1"/>
        <w:rPr>
          <w:lang w:val="en-ZA"/>
        </w:rPr>
      </w:pPr>
      <w:r w:rsidRPr="00BA4EAE">
        <w:rPr>
          <w:lang w:val="en-ZA"/>
        </w:rPr>
        <w:t>(2)</w:t>
      </w:r>
      <w:r w:rsidRPr="00BA4EAE">
        <w:rPr>
          <w:lang w:val="en-ZA"/>
        </w:rPr>
        <w:tab/>
        <w:t>For the purposes of subregulation (1)(c), the holder of a herd or flock identification code referred to in that subregulation must submit to a veterinary official -</w:t>
      </w:r>
    </w:p>
    <w:p w14:paraId="660A0BC9" w14:textId="77777777" w:rsidR="00281656" w:rsidRPr="00BA4EAE" w:rsidRDefault="00281656" w:rsidP="00281656">
      <w:pPr>
        <w:pStyle w:val="REG-P0"/>
        <w:rPr>
          <w:lang w:val="en-ZA"/>
        </w:rPr>
      </w:pPr>
    </w:p>
    <w:p w14:paraId="2A730B57" w14:textId="77777777" w:rsidR="00281656" w:rsidRPr="00BA4EAE" w:rsidRDefault="00281656" w:rsidP="00C802AD">
      <w:pPr>
        <w:pStyle w:val="REG-Pa"/>
        <w:rPr>
          <w:lang w:val="en-ZA"/>
        </w:rPr>
      </w:pPr>
      <w:r w:rsidRPr="00BA4EAE">
        <w:rPr>
          <w:lang w:val="en-ZA"/>
        </w:rPr>
        <w:t>(a)</w:t>
      </w:r>
      <w:r w:rsidRPr="00BA4EAE">
        <w:rPr>
          <w:lang w:val="en-ZA"/>
        </w:rPr>
        <w:tab/>
        <w:t>the title deed of the registered establishment where the new name appears; or</w:t>
      </w:r>
    </w:p>
    <w:p w14:paraId="1A86E2F9" w14:textId="77777777" w:rsidR="00281656" w:rsidRPr="00BA4EAE" w:rsidRDefault="00281656" w:rsidP="00C802AD">
      <w:pPr>
        <w:pStyle w:val="REG-Pa"/>
        <w:rPr>
          <w:lang w:val="en-ZA"/>
        </w:rPr>
      </w:pPr>
    </w:p>
    <w:p w14:paraId="43BE202E" w14:textId="77777777" w:rsidR="00281656" w:rsidRPr="00BA4EAE" w:rsidRDefault="00281656" w:rsidP="00C802AD">
      <w:pPr>
        <w:pStyle w:val="REG-Pa"/>
        <w:rPr>
          <w:lang w:val="en-ZA"/>
        </w:rPr>
      </w:pPr>
      <w:r w:rsidRPr="00BA4EAE">
        <w:rPr>
          <w:lang w:val="en-ZA"/>
        </w:rPr>
        <w:t>(b)</w:t>
      </w:r>
      <w:r w:rsidRPr="00BA4EAE">
        <w:rPr>
          <w:lang w:val="en-ZA"/>
        </w:rPr>
        <w:tab/>
        <w:t>letter from the Traditional Authority in case of communal area, which letter approves the new name.</w:t>
      </w:r>
    </w:p>
    <w:p w14:paraId="6FE5679D" w14:textId="77777777" w:rsidR="00281656" w:rsidRPr="00BA4EAE" w:rsidRDefault="00281656" w:rsidP="00281656">
      <w:pPr>
        <w:pStyle w:val="REG-P0"/>
        <w:rPr>
          <w:lang w:val="en-ZA"/>
        </w:rPr>
      </w:pPr>
    </w:p>
    <w:p w14:paraId="7334EF6C" w14:textId="6C5F3ACD" w:rsidR="00281656" w:rsidRPr="00BA4EAE" w:rsidRDefault="00281656" w:rsidP="00584ADD">
      <w:pPr>
        <w:pStyle w:val="REG-P1"/>
        <w:rPr>
          <w:lang w:val="en-ZA"/>
        </w:rPr>
      </w:pPr>
      <w:r w:rsidRPr="00BA4EAE">
        <w:rPr>
          <w:lang w:val="en-ZA"/>
        </w:rPr>
        <w:t>(3)</w:t>
      </w:r>
      <w:r w:rsidRPr="00BA4EAE">
        <w:rPr>
          <w:lang w:val="en-ZA"/>
        </w:rPr>
        <w:tab/>
        <w:t>A notice in terms of subregulation (1) must be given within 14 days after the date on</w:t>
      </w:r>
      <w:r w:rsidR="00584ADD" w:rsidRPr="00BA4EAE">
        <w:rPr>
          <w:lang w:val="en-ZA"/>
        </w:rPr>
        <w:t xml:space="preserve"> </w:t>
      </w:r>
      <w:r w:rsidRPr="00BA4EAE">
        <w:rPr>
          <w:lang w:val="en-ZA"/>
        </w:rPr>
        <w:t>which -</w:t>
      </w:r>
    </w:p>
    <w:p w14:paraId="50D204C2" w14:textId="77777777" w:rsidR="00281656" w:rsidRPr="00BA4EAE" w:rsidRDefault="00281656" w:rsidP="00281656">
      <w:pPr>
        <w:pStyle w:val="REG-P0"/>
        <w:rPr>
          <w:lang w:val="en-ZA"/>
        </w:rPr>
      </w:pPr>
    </w:p>
    <w:p w14:paraId="240D7081" w14:textId="77777777" w:rsidR="00281656" w:rsidRPr="00BA4EAE" w:rsidRDefault="00281656" w:rsidP="00C802AD">
      <w:pPr>
        <w:pStyle w:val="REG-Pa"/>
        <w:rPr>
          <w:lang w:val="en-ZA"/>
        </w:rPr>
      </w:pPr>
      <w:r w:rsidRPr="00BA4EAE">
        <w:rPr>
          <w:lang w:val="en-ZA"/>
        </w:rPr>
        <w:t>(a)</w:t>
      </w:r>
      <w:r w:rsidRPr="00BA4EAE">
        <w:rPr>
          <w:lang w:val="en-ZA"/>
        </w:rPr>
        <w:tab/>
        <w:t>the holder of a herd or flock identification code ceases to hold, keep or handle a prescribed animals; or</w:t>
      </w:r>
    </w:p>
    <w:p w14:paraId="32A1B92A" w14:textId="77777777" w:rsidR="00281656" w:rsidRPr="00BA4EAE" w:rsidRDefault="00281656" w:rsidP="00C802AD">
      <w:pPr>
        <w:pStyle w:val="REG-Pa"/>
        <w:rPr>
          <w:lang w:val="en-ZA"/>
        </w:rPr>
      </w:pPr>
    </w:p>
    <w:p w14:paraId="154355DF" w14:textId="46378A9C" w:rsidR="00140637" w:rsidRPr="00BA4EAE" w:rsidRDefault="00140637" w:rsidP="00140637">
      <w:pPr>
        <w:pStyle w:val="AS-P-Amend"/>
        <w:rPr>
          <w:noProof w:val="0"/>
          <w:lang w:val="en-ZA"/>
        </w:rPr>
      </w:pPr>
      <w:r w:rsidRPr="00BA4EAE">
        <w:rPr>
          <w:noProof w:val="0"/>
          <w:lang w:val="en-ZA"/>
        </w:rPr>
        <w:t xml:space="preserve">[The phrase “a prescribed animals” should </w:t>
      </w:r>
      <w:r w:rsidR="007E3A97" w:rsidRPr="00BA4EAE">
        <w:rPr>
          <w:noProof w:val="0"/>
          <w:lang w:val="en-ZA"/>
        </w:rPr>
        <w:t xml:space="preserve">be </w:t>
      </w:r>
      <w:r w:rsidRPr="00BA4EAE">
        <w:rPr>
          <w:noProof w:val="0"/>
          <w:lang w:val="en-ZA"/>
        </w:rPr>
        <w:t>“prescribed animals”.]</w:t>
      </w:r>
    </w:p>
    <w:p w14:paraId="5341FA51" w14:textId="77777777" w:rsidR="00140637" w:rsidRPr="00BA4EAE" w:rsidRDefault="00140637" w:rsidP="00C802AD">
      <w:pPr>
        <w:pStyle w:val="REG-Pa"/>
        <w:rPr>
          <w:lang w:val="en-ZA"/>
        </w:rPr>
      </w:pPr>
    </w:p>
    <w:p w14:paraId="014951DC" w14:textId="77777777" w:rsidR="00281656" w:rsidRPr="00BA4EAE" w:rsidRDefault="00281656" w:rsidP="00C802AD">
      <w:pPr>
        <w:pStyle w:val="REG-Pa"/>
        <w:rPr>
          <w:lang w:val="en-ZA"/>
        </w:rPr>
      </w:pPr>
      <w:r w:rsidRPr="00BA4EAE">
        <w:rPr>
          <w:lang w:val="en-ZA"/>
        </w:rPr>
        <w:t>(b)</w:t>
      </w:r>
      <w:r w:rsidRPr="00BA4EAE">
        <w:rPr>
          <w:lang w:val="en-ZA"/>
        </w:rPr>
        <w:tab/>
        <w:t>a change referred to in subregulation (1)(b) or (c) occurs.</w:t>
      </w:r>
    </w:p>
    <w:p w14:paraId="74D610FA" w14:textId="77777777" w:rsidR="00281656" w:rsidRPr="00BA4EAE" w:rsidRDefault="00281656" w:rsidP="00281656">
      <w:pPr>
        <w:pStyle w:val="REG-P0"/>
        <w:rPr>
          <w:lang w:val="en-ZA"/>
        </w:rPr>
      </w:pPr>
    </w:p>
    <w:p w14:paraId="53563F88" w14:textId="77777777" w:rsidR="00281656" w:rsidRPr="00BA4EAE" w:rsidRDefault="00281656" w:rsidP="00D1233F">
      <w:pPr>
        <w:pStyle w:val="REG-P1"/>
        <w:rPr>
          <w:lang w:val="en-ZA"/>
        </w:rPr>
      </w:pPr>
      <w:r w:rsidRPr="00BA4EAE">
        <w:rPr>
          <w:lang w:val="en-ZA"/>
        </w:rPr>
        <w:t>(4)</w:t>
      </w:r>
      <w:r w:rsidRPr="00BA4EAE">
        <w:rPr>
          <w:lang w:val="en-ZA"/>
        </w:rPr>
        <w:tab/>
        <w:t>If a holder of a herd or flock identification code -</w:t>
      </w:r>
    </w:p>
    <w:p w14:paraId="2ED01B66" w14:textId="77777777" w:rsidR="00281656" w:rsidRPr="00BA4EAE" w:rsidRDefault="00281656" w:rsidP="00281656">
      <w:pPr>
        <w:pStyle w:val="REG-P0"/>
        <w:rPr>
          <w:lang w:val="en-ZA"/>
        </w:rPr>
      </w:pPr>
    </w:p>
    <w:p w14:paraId="00B7ED7A" w14:textId="77777777" w:rsidR="00281656" w:rsidRPr="00BA4EAE" w:rsidRDefault="00281656" w:rsidP="00D1233F">
      <w:pPr>
        <w:pStyle w:val="REG-Pa"/>
        <w:rPr>
          <w:lang w:val="en-ZA"/>
        </w:rPr>
      </w:pPr>
      <w:r w:rsidRPr="00BA4EAE">
        <w:rPr>
          <w:lang w:val="en-ZA"/>
        </w:rPr>
        <w:t>(a)</w:t>
      </w:r>
      <w:r w:rsidRPr="00BA4EAE">
        <w:rPr>
          <w:lang w:val="en-ZA"/>
        </w:rPr>
        <w:tab/>
        <w:t>dies or his or her the estate is sequestrated; or</w:t>
      </w:r>
    </w:p>
    <w:p w14:paraId="2B1E177F" w14:textId="77777777" w:rsidR="00281656" w:rsidRPr="00BA4EAE" w:rsidRDefault="00281656" w:rsidP="00D1233F">
      <w:pPr>
        <w:pStyle w:val="REG-Pa"/>
        <w:rPr>
          <w:lang w:val="en-ZA"/>
        </w:rPr>
      </w:pPr>
    </w:p>
    <w:p w14:paraId="3C782321" w14:textId="77777777" w:rsidR="00281656" w:rsidRPr="00BA4EAE" w:rsidRDefault="00281656" w:rsidP="00D1233F">
      <w:pPr>
        <w:pStyle w:val="REG-Pa"/>
        <w:rPr>
          <w:lang w:val="en-ZA"/>
        </w:rPr>
      </w:pPr>
      <w:r w:rsidRPr="00BA4EAE">
        <w:rPr>
          <w:lang w:val="en-ZA"/>
        </w:rPr>
        <w:t>(b)</w:t>
      </w:r>
      <w:r w:rsidRPr="00BA4EAE">
        <w:rPr>
          <w:lang w:val="en-ZA"/>
        </w:rPr>
        <w:tab/>
        <w:t>being a company or close corporation is liquidated,</w:t>
      </w:r>
    </w:p>
    <w:p w14:paraId="67E86C9C" w14:textId="77777777" w:rsidR="00281656" w:rsidRPr="00BA4EAE" w:rsidRDefault="00281656" w:rsidP="00281656">
      <w:pPr>
        <w:pStyle w:val="REG-P0"/>
        <w:rPr>
          <w:lang w:val="en-ZA"/>
        </w:rPr>
      </w:pPr>
    </w:p>
    <w:p w14:paraId="5A9B8712" w14:textId="77777777" w:rsidR="00281656" w:rsidRPr="00BA4EAE" w:rsidRDefault="00281656" w:rsidP="00281656">
      <w:pPr>
        <w:pStyle w:val="REG-P0"/>
        <w:rPr>
          <w:lang w:val="en-ZA"/>
        </w:rPr>
      </w:pPr>
      <w:r w:rsidRPr="00BA4EAE">
        <w:rPr>
          <w:lang w:val="en-ZA"/>
        </w:rPr>
        <w:t>the executor or trustee of the estate of the person or the liquidator of the company or close corporation must, within 28 days of being appointed, give notice in writing to the Chief Veterinary Officer notifying the Chief Veterinary Officer that the holder of the herd or flock identification code -</w:t>
      </w:r>
    </w:p>
    <w:p w14:paraId="1B9994AF" w14:textId="77777777" w:rsidR="00281656" w:rsidRPr="00BA4EAE" w:rsidRDefault="00281656" w:rsidP="00281656">
      <w:pPr>
        <w:pStyle w:val="REG-P0"/>
        <w:rPr>
          <w:lang w:val="en-ZA"/>
        </w:rPr>
      </w:pPr>
    </w:p>
    <w:p w14:paraId="6DE9BA90" w14:textId="77777777" w:rsidR="00281656" w:rsidRPr="00BA4EAE" w:rsidRDefault="00281656" w:rsidP="005D1EE7">
      <w:pPr>
        <w:pStyle w:val="REG-Pi"/>
        <w:rPr>
          <w:lang w:val="en-ZA"/>
        </w:rPr>
      </w:pPr>
      <w:r w:rsidRPr="00BA4EAE">
        <w:rPr>
          <w:lang w:val="en-ZA"/>
        </w:rPr>
        <w:t>(i)</w:t>
      </w:r>
      <w:r w:rsidRPr="00BA4EAE">
        <w:rPr>
          <w:lang w:val="en-ZA"/>
        </w:rPr>
        <w:tab/>
        <w:t>has died;</w:t>
      </w:r>
    </w:p>
    <w:p w14:paraId="3AA720F9" w14:textId="77777777" w:rsidR="00281656" w:rsidRPr="00BA4EAE" w:rsidRDefault="00281656" w:rsidP="005D1EE7">
      <w:pPr>
        <w:pStyle w:val="REG-Pi"/>
        <w:rPr>
          <w:lang w:val="en-ZA"/>
        </w:rPr>
      </w:pPr>
    </w:p>
    <w:p w14:paraId="38A8B145" w14:textId="77777777" w:rsidR="00281656" w:rsidRPr="00BA4EAE" w:rsidRDefault="00281656" w:rsidP="005D1EE7">
      <w:pPr>
        <w:pStyle w:val="REG-Pi"/>
        <w:rPr>
          <w:lang w:val="en-ZA"/>
        </w:rPr>
      </w:pPr>
      <w:r w:rsidRPr="00BA4EAE">
        <w:rPr>
          <w:lang w:val="en-ZA"/>
        </w:rPr>
        <w:t>(ii)</w:t>
      </w:r>
      <w:r w:rsidRPr="00BA4EAE">
        <w:rPr>
          <w:lang w:val="en-ZA"/>
        </w:rPr>
        <w:tab/>
        <w:t>has become insolvent; or</w:t>
      </w:r>
    </w:p>
    <w:p w14:paraId="3AA5827A" w14:textId="77777777" w:rsidR="00281656" w:rsidRPr="00BA4EAE" w:rsidRDefault="00281656" w:rsidP="005D1EE7">
      <w:pPr>
        <w:pStyle w:val="REG-Pi"/>
        <w:rPr>
          <w:lang w:val="en-ZA"/>
        </w:rPr>
      </w:pPr>
    </w:p>
    <w:p w14:paraId="7A8B5710" w14:textId="77777777" w:rsidR="00281656" w:rsidRPr="00BA4EAE" w:rsidRDefault="00281656" w:rsidP="005D1EE7">
      <w:pPr>
        <w:pStyle w:val="REG-Pi"/>
        <w:rPr>
          <w:lang w:val="en-ZA"/>
        </w:rPr>
      </w:pPr>
      <w:r w:rsidRPr="00BA4EAE">
        <w:rPr>
          <w:lang w:val="en-ZA"/>
        </w:rPr>
        <w:t>(iii)</w:t>
      </w:r>
      <w:r w:rsidRPr="00BA4EAE">
        <w:rPr>
          <w:lang w:val="en-ZA"/>
        </w:rPr>
        <w:tab/>
        <w:t>is liquidated.</w:t>
      </w:r>
    </w:p>
    <w:p w14:paraId="4E97EB5C" w14:textId="77777777" w:rsidR="00281656" w:rsidRPr="00BA4EAE" w:rsidRDefault="00281656" w:rsidP="00281656">
      <w:pPr>
        <w:pStyle w:val="REG-P0"/>
        <w:rPr>
          <w:lang w:val="en-ZA"/>
        </w:rPr>
      </w:pPr>
    </w:p>
    <w:p w14:paraId="352D0DA7" w14:textId="77777777" w:rsidR="00281656" w:rsidRPr="00BA4EAE" w:rsidRDefault="00281656" w:rsidP="005D1EE7">
      <w:pPr>
        <w:pStyle w:val="REG-P1"/>
        <w:rPr>
          <w:lang w:val="en-ZA"/>
        </w:rPr>
      </w:pPr>
      <w:r w:rsidRPr="00BA4EAE">
        <w:rPr>
          <w:lang w:val="en-ZA"/>
        </w:rPr>
        <w:t>(5)</w:t>
      </w:r>
      <w:r w:rsidRPr="00BA4EAE">
        <w:rPr>
          <w:lang w:val="en-ZA"/>
        </w:rPr>
        <w:tab/>
        <w:t>The executor, trustee or liquidator referred to in subregulation (4) must on Form 10 of Annexure 2 apply to the Chief Veterinary officer to impose restrictions on the central database in respect of the holder of herd or flock identification code referred to in subregulation (4) until the estate or assets of the holder of the herd or flock identification code are dealt with.</w:t>
      </w:r>
    </w:p>
    <w:p w14:paraId="1C71825B" w14:textId="77777777" w:rsidR="00281656" w:rsidRPr="00BA4EAE" w:rsidRDefault="00281656" w:rsidP="005D1EE7">
      <w:pPr>
        <w:pStyle w:val="REG-P1"/>
        <w:rPr>
          <w:lang w:val="en-ZA"/>
        </w:rPr>
      </w:pPr>
    </w:p>
    <w:p w14:paraId="179D9CAA" w14:textId="544363CA" w:rsidR="00140637" w:rsidRPr="00BA4EAE" w:rsidRDefault="00140637" w:rsidP="00140637">
      <w:pPr>
        <w:pStyle w:val="AS-P-Amend"/>
        <w:rPr>
          <w:noProof w:val="0"/>
          <w:lang w:val="en-ZA"/>
        </w:rPr>
      </w:pPr>
      <w:r w:rsidRPr="00BA4EAE">
        <w:rPr>
          <w:noProof w:val="0"/>
          <w:lang w:val="en-ZA"/>
        </w:rPr>
        <w:t>[The term “officer” should be capitalised in the phrase “Chief Veterinary officer”.]</w:t>
      </w:r>
    </w:p>
    <w:p w14:paraId="148FE97F" w14:textId="77777777" w:rsidR="00140637" w:rsidRPr="00BA4EAE" w:rsidRDefault="00140637" w:rsidP="005D1EE7">
      <w:pPr>
        <w:pStyle w:val="REG-P1"/>
        <w:rPr>
          <w:lang w:val="en-ZA"/>
        </w:rPr>
      </w:pPr>
    </w:p>
    <w:p w14:paraId="49A2A9DC" w14:textId="77777777" w:rsidR="00281656" w:rsidRPr="00BA4EAE" w:rsidRDefault="00281656" w:rsidP="005D1EE7">
      <w:pPr>
        <w:pStyle w:val="REG-P1"/>
        <w:rPr>
          <w:lang w:val="en-ZA"/>
        </w:rPr>
      </w:pPr>
      <w:r w:rsidRPr="00BA4EAE">
        <w:rPr>
          <w:lang w:val="en-ZA"/>
        </w:rPr>
        <w:t>(6)</w:t>
      </w:r>
      <w:r w:rsidRPr="00BA4EAE">
        <w:rPr>
          <w:lang w:val="en-ZA"/>
        </w:rPr>
        <w:tab/>
        <w:t>The executor, trustee or liquidator referred to in subregulation (4) must apply on Form 11 of Annexure 2 to the Chief Veterinary Officer for the restrictions imposed in terms of subregulation (5) to be removed if the estate or assets are dealt with under that subregulation.</w:t>
      </w:r>
    </w:p>
    <w:p w14:paraId="005B3DBC" w14:textId="77777777" w:rsidR="00281656" w:rsidRPr="00BA4EAE" w:rsidRDefault="00281656" w:rsidP="00281656">
      <w:pPr>
        <w:pStyle w:val="REG-P0"/>
        <w:rPr>
          <w:lang w:val="en-ZA"/>
        </w:rPr>
      </w:pPr>
    </w:p>
    <w:p w14:paraId="475BFC7C" w14:textId="77777777" w:rsidR="00281656" w:rsidRPr="00BA4EAE" w:rsidRDefault="00281656" w:rsidP="00281656">
      <w:pPr>
        <w:pStyle w:val="REG-P0"/>
        <w:rPr>
          <w:b/>
          <w:lang w:val="en-ZA"/>
        </w:rPr>
      </w:pPr>
      <w:r w:rsidRPr="00BA4EAE">
        <w:rPr>
          <w:b/>
          <w:lang w:val="en-ZA"/>
        </w:rPr>
        <w:t>Effective date for purposes of section 27 of Act</w:t>
      </w:r>
    </w:p>
    <w:p w14:paraId="2EF1FAD0" w14:textId="77777777" w:rsidR="00281656" w:rsidRPr="00BA4EAE" w:rsidRDefault="00281656" w:rsidP="00281656">
      <w:pPr>
        <w:pStyle w:val="REG-P0"/>
        <w:rPr>
          <w:b/>
          <w:lang w:val="en-ZA"/>
        </w:rPr>
      </w:pPr>
    </w:p>
    <w:p w14:paraId="142FD6A8" w14:textId="0494982D" w:rsidR="00281656" w:rsidRPr="00BA4EAE" w:rsidRDefault="00281656" w:rsidP="005D1EE7">
      <w:pPr>
        <w:pStyle w:val="REG-P1"/>
        <w:rPr>
          <w:i/>
          <w:lang w:val="en-ZA"/>
        </w:rPr>
      </w:pPr>
      <w:r w:rsidRPr="00BA4EAE">
        <w:rPr>
          <w:b/>
          <w:bCs/>
          <w:lang w:val="en-ZA"/>
        </w:rPr>
        <w:t>8.</w:t>
      </w:r>
      <w:r w:rsidRPr="00BA4EAE">
        <w:rPr>
          <w:b/>
          <w:bCs/>
          <w:i/>
          <w:lang w:val="en-ZA"/>
        </w:rPr>
        <w:tab/>
      </w:r>
      <w:r w:rsidRPr="00BA4EAE">
        <w:rPr>
          <w:lang w:val="en-ZA"/>
        </w:rPr>
        <w:t xml:space="preserve">(1) </w:t>
      </w:r>
      <w:r w:rsidR="005D1EE7" w:rsidRPr="00BA4EAE">
        <w:rPr>
          <w:lang w:val="en-ZA"/>
        </w:rPr>
        <w:tab/>
      </w:r>
      <w:r w:rsidRPr="00BA4EAE">
        <w:rPr>
          <w:lang w:val="en-ZA"/>
        </w:rPr>
        <w:t xml:space="preserve">For the purposes of section 27 of Act, the obligation of an owner of a prescribed animal to identify the prescribed animal by means of an approved device must be complied with by the owner in relation to the prescribed animal kept on a registered establishment at any place on the date notified by the Minister by notice in the </w:t>
      </w:r>
      <w:r w:rsidRPr="00BA4EAE">
        <w:rPr>
          <w:i/>
          <w:lang w:val="en-ZA"/>
        </w:rPr>
        <w:t>Gazette.</w:t>
      </w:r>
    </w:p>
    <w:p w14:paraId="0A4A9D63" w14:textId="77777777" w:rsidR="00281656" w:rsidRPr="00BA4EAE" w:rsidRDefault="00281656" w:rsidP="005D1EE7">
      <w:pPr>
        <w:pStyle w:val="REG-P1"/>
        <w:rPr>
          <w:i/>
          <w:lang w:val="en-ZA"/>
        </w:rPr>
      </w:pPr>
    </w:p>
    <w:p w14:paraId="6B8494D6" w14:textId="77777777" w:rsidR="00281656" w:rsidRPr="00BA4EAE" w:rsidRDefault="00281656" w:rsidP="005D1EE7">
      <w:pPr>
        <w:pStyle w:val="REG-P1"/>
        <w:rPr>
          <w:lang w:val="en-ZA"/>
        </w:rPr>
      </w:pPr>
      <w:r w:rsidRPr="00BA4EAE">
        <w:rPr>
          <w:lang w:val="en-ZA"/>
        </w:rPr>
        <w:t>(2)</w:t>
      </w:r>
      <w:r w:rsidRPr="00BA4EAE">
        <w:rPr>
          <w:lang w:val="en-ZA"/>
        </w:rPr>
        <w:tab/>
        <w:t>Despite the repeal Animal Identification Regulations published under Government Notice No. 29 of 5 March 2009 by these regulations, the obligation imposed on the owner of -</w:t>
      </w:r>
    </w:p>
    <w:p w14:paraId="584EC695" w14:textId="77777777" w:rsidR="00281656" w:rsidRPr="00BA4EAE" w:rsidRDefault="00281656" w:rsidP="00281656">
      <w:pPr>
        <w:pStyle w:val="REG-P0"/>
        <w:rPr>
          <w:lang w:val="en-ZA"/>
        </w:rPr>
      </w:pPr>
    </w:p>
    <w:p w14:paraId="236710F2" w14:textId="4B86CB7E" w:rsidR="009578DB" w:rsidRPr="002B1197" w:rsidRDefault="009578DB" w:rsidP="009578DB">
      <w:pPr>
        <w:pStyle w:val="AS-P-Amend"/>
      </w:pPr>
      <w:r w:rsidRPr="00BA4EAE">
        <w:rPr>
          <w:noProof w:val="0"/>
          <w:lang w:val="en-ZA"/>
        </w:rPr>
        <w:t>[There appear to be some words missing in th</w:t>
      </w:r>
      <w:r w:rsidR="00133526">
        <w:rPr>
          <w:noProof w:val="0"/>
          <w:lang w:val="en-ZA"/>
        </w:rPr>
        <w:t>e</w:t>
      </w:r>
      <w:r w:rsidRPr="00BA4EAE">
        <w:rPr>
          <w:noProof w:val="0"/>
          <w:lang w:val="en-ZA"/>
        </w:rPr>
        <w:t xml:space="preserve"> introductory phrase. It was probably intended to read: “</w:t>
      </w:r>
      <w:r w:rsidRPr="00BA4EAE">
        <w:rPr>
          <w:b w:val="0"/>
          <w:noProof w:val="0"/>
          <w:lang w:val="en-ZA"/>
        </w:rPr>
        <w:t xml:space="preserve">Despite the repeal </w:t>
      </w:r>
      <w:r w:rsidRPr="00BA4EAE">
        <w:rPr>
          <w:noProof w:val="0"/>
          <w:lang w:val="en-ZA"/>
        </w:rPr>
        <w:t xml:space="preserve">of the </w:t>
      </w:r>
      <w:r w:rsidRPr="00BA4EAE">
        <w:rPr>
          <w:b w:val="0"/>
          <w:noProof w:val="0"/>
          <w:lang w:val="en-ZA"/>
        </w:rPr>
        <w:t>Animal Identification Regulations…”.</w:t>
      </w:r>
      <w:r w:rsidR="002B1197">
        <w:rPr>
          <w:b w:val="0"/>
          <w:noProof w:val="0"/>
          <w:lang w:val="en-ZA"/>
        </w:rPr>
        <w:t xml:space="preserve"> </w:t>
      </w:r>
      <w:r w:rsidR="002B1197" w:rsidRPr="002B1197">
        <w:rPr>
          <w:noProof w:val="0"/>
          <w:lang w:val="en-ZA"/>
        </w:rPr>
        <w:t xml:space="preserve">The word </w:t>
      </w:r>
      <w:r w:rsidR="002B1197" w:rsidRPr="002B1197">
        <w:t xml:space="preserve">“obligation” </w:t>
      </w:r>
      <w:r w:rsidR="002B1197">
        <w:br/>
      </w:r>
      <w:r w:rsidR="002B1197" w:rsidRPr="002B1197">
        <w:t xml:space="preserve">should be the plural “obligations” to </w:t>
      </w:r>
      <w:r w:rsidR="00A45E56">
        <w:t xml:space="preserve">accord with </w:t>
      </w:r>
      <w:r w:rsidR="002B1197" w:rsidRPr="002B1197">
        <w:t xml:space="preserve">the </w:t>
      </w:r>
      <w:r w:rsidR="00A45E56">
        <w:t>sentence structure</w:t>
      </w:r>
      <w:r w:rsidR="002B1197" w:rsidRPr="002B1197">
        <w:t>.</w:t>
      </w:r>
      <w:r w:rsidRPr="002B1197">
        <w:t>]</w:t>
      </w:r>
    </w:p>
    <w:p w14:paraId="20D2BF9D" w14:textId="77777777" w:rsidR="009578DB" w:rsidRPr="00BA4EAE" w:rsidRDefault="009578DB" w:rsidP="00281656">
      <w:pPr>
        <w:pStyle w:val="REG-P0"/>
        <w:rPr>
          <w:lang w:val="en-ZA"/>
        </w:rPr>
      </w:pPr>
    </w:p>
    <w:p w14:paraId="6125313F" w14:textId="77777777" w:rsidR="00281656" w:rsidRPr="00BA4EAE" w:rsidRDefault="00281656" w:rsidP="005D1EE7">
      <w:pPr>
        <w:pStyle w:val="REG-Pa"/>
        <w:rPr>
          <w:lang w:val="en-ZA"/>
        </w:rPr>
      </w:pPr>
      <w:r w:rsidRPr="00BA4EAE">
        <w:rPr>
          <w:lang w:val="en-ZA"/>
        </w:rPr>
        <w:t>(a)</w:t>
      </w:r>
      <w:r w:rsidRPr="00BA4EAE">
        <w:rPr>
          <w:lang w:val="en-ZA"/>
        </w:rPr>
        <w:tab/>
        <w:t>cattle by regulation 16(5);</w:t>
      </w:r>
    </w:p>
    <w:p w14:paraId="6ADF2609" w14:textId="77777777" w:rsidR="00281656" w:rsidRPr="00BA4EAE" w:rsidRDefault="00281656" w:rsidP="005D1EE7">
      <w:pPr>
        <w:pStyle w:val="REG-Pa"/>
        <w:rPr>
          <w:lang w:val="en-ZA"/>
        </w:rPr>
      </w:pPr>
    </w:p>
    <w:p w14:paraId="0DC3138B" w14:textId="77777777" w:rsidR="00281656" w:rsidRPr="00BA4EAE" w:rsidRDefault="00281656" w:rsidP="005D1EE7">
      <w:pPr>
        <w:pStyle w:val="REG-Pa"/>
        <w:rPr>
          <w:lang w:val="en-ZA"/>
        </w:rPr>
      </w:pPr>
      <w:r w:rsidRPr="00BA4EAE">
        <w:rPr>
          <w:lang w:val="en-ZA"/>
        </w:rPr>
        <w:t>(b)</w:t>
      </w:r>
      <w:r w:rsidRPr="00BA4EAE">
        <w:rPr>
          <w:lang w:val="en-ZA"/>
        </w:rPr>
        <w:tab/>
        <w:t>sheep and goats by regulation 17(4); and</w:t>
      </w:r>
    </w:p>
    <w:p w14:paraId="0FD1811C" w14:textId="77777777" w:rsidR="00281656" w:rsidRPr="00BA4EAE" w:rsidRDefault="00281656" w:rsidP="005D1EE7">
      <w:pPr>
        <w:pStyle w:val="REG-Pa"/>
        <w:rPr>
          <w:lang w:val="en-ZA"/>
        </w:rPr>
      </w:pPr>
    </w:p>
    <w:p w14:paraId="7352B8D4" w14:textId="77777777" w:rsidR="00281656" w:rsidRPr="00BA4EAE" w:rsidRDefault="00281656" w:rsidP="005D1EE7">
      <w:pPr>
        <w:pStyle w:val="REG-Pa"/>
        <w:rPr>
          <w:lang w:val="en-ZA"/>
        </w:rPr>
      </w:pPr>
      <w:r w:rsidRPr="00BA4EAE">
        <w:rPr>
          <w:lang w:val="en-ZA"/>
        </w:rPr>
        <w:t>(c)</w:t>
      </w:r>
      <w:r w:rsidRPr="00BA4EAE">
        <w:rPr>
          <w:lang w:val="en-ZA"/>
        </w:rPr>
        <w:tab/>
        <w:t>pigs by regulation 18(4),</w:t>
      </w:r>
    </w:p>
    <w:p w14:paraId="47899CEB" w14:textId="77777777" w:rsidR="00281656" w:rsidRPr="00BA4EAE" w:rsidRDefault="00281656" w:rsidP="00281656">
      <w:pPr>
        <w:pStyle w:val="REG-P0"/>
        <w:rPr>
          <w:lang w:val="en-ZA"/>
        </w:rPr>
      </w:pPr>
    </w:p>
    <w:p w14:paraId="0555BF9D" w14:textId="77777777" w:rsidR="00281656" w:rsidRPr="00BA4EAE" w:rsidRDefault="00281656" w:rsidP="00281656">
      <w:pPr>
        <w:pStyle w:val="REG-P0"/>
        <w:rPr>
          <w:lang w:val="en-ZA"/>
        </w:rPr>
      </w:pPr>
      <w:r w:rsidRPr="00BA4EAE">
        <w:rPr>
          <w:lang w:val="en-ZA"/>
        </w:rPr>
        <w:t>of the repealed regulations to identify cattle, sheep, goats and pigs continue to have effect.</w:t>
      </w:r>
    </w:p>
    <w:p w14:paraId="45A48E27" w14:textId="77777777" w:rsidR="00281656" w:rsidRPr="00BA4EAE" w:rsidRDefault="00281656" w:rsidP="00281656">
      <w:pPr>
        <w:pStyle w:val="REG-P0"/>
        <w:rPr>
          <w:lang w:val="en-ZA"/>
        </w:rPr>
      </w:pPr>
    </w:p>
    <w:p w14:paraId="54EE36C6" w14:textId="77777777" w:rsidR="00281656" w:rsidRPr="00BA4EAE" w:rsidRDefault="00281656" w:rsidP="005D1EE7">
      <w:pPr>
        <w:pStyle w:val="REG-P1"/>
        <w:rPr>
          <w:lang w:val="en-ZA"/>
        </w:rPr>
      </w:pPr>
      <w:r w:rsidRPr="00BA4EAE">
        <w:rPr>
          <w:lang w:val="en-ZA"/>
        </w:rPr>
        <w:t>(3)</w:t>
      </w:r>
      <w:r w:rsidRPr="00BA4EAE">
        <w:rPr>
          <w:lang w:val="en-ZA"/>
        </w:rPr>
        <w:tab/>
        <w:t>For the purpose of the identification of prescribed animal under subregulation (1), the Chief Veterinary Officer may -</w:t>
      </w:r>
    </w:p>
    <w:p w14:paraId="51B82425" w14:textId="77777777" w:rsidR="00281656" w:rsidRPr="00BA4EAE" w:rsidRDefault="00281656" w:rsidP="00281656">
      <w:pPr>
        <w:pStyle w:val="REG-P0"/>
        <w:rPr>
          <w:lang w:val="en-ZA"/>
        </w:rPr>
      </w:pPr>
    </w:p>
    <w:p w14:paraId="204F6D98" w14:textId="77777777" w:rsidR="00281656" w:rsidRPr="00BA4EAE" w:rsidRDefault="00281656" w:rsidP="005D1EE7">
      <w:pPr>
        <w:pStyle w:val="REG-Pa"/>
        <w:rPr>
          <w:lang w:val="en-ZA"/>
        </w:rPr>
      </w:pPr>
      <w:r w:rsidRPr="00BA4EAE">
        <w:rPr>
          <w:lang w:val="en-ZA"/>
        </w:rPr>
        <w:t>(a)</w:t>
      </w:r>
      <w:r w:rsidRPr="00BA4EAE">
        <w:rPr>
          <w:lang w:val="en-ZA"/>
        </w:rPr>
        <w:tab/>
        <w:t>by individual notice served on the owner of the prescribed animal kept on a registered establishment, require the owner; or</w:t>
      </w:r>
    </w:p>
    <w:p w14:paraId="222C2501" w14:textId="77777777" w:rsidR="00281656" w:rsidRPr="00BA4EAE" w:rsidRDefault="00281656" w:rsidP="005D1EE7">
      <w:pPr>
        <w:pStyle w:val="REG-Pa"/>
        <w:rPr>
          <w:lang w:val="en-ZA"/>
        </w:rPr>
      </w:pPr>
    </w:p>
    <w:p w14:paraId="12946777" w14:textId="77777777" w:rsidR="00281656" w:rsidRPr="00BA4EAE" w:rsidRDefault="00281656" w:rsidP="005D1EE7">
      <w:pPr>
        <w:pStyle w:val="REG-Pa"/>
        <w:rPr>
          <w:lang w:val="en-ZA"/>
        </w:rPr>
      </w:pPr>
      <w:r w:rsidRPr="00BA4EAE">
        <w:rPr>
          <w:lang w:val="en-ZA"/>
        </w:rPr>
        <w:t>(b)</w:t>
      </w:r>
      <w:r w:rsidRPr="00BA4EAE">
        <w:rPr>
          <w:lang w:val="en-ZA"/>
        </w:rPr>
        <w:tab/>
        <w:t>by notice published in a manner considered appropriate by the Chief Veterinary Officer, require the owner of the prescribed animal kept on a registered establishment,</w:t>
      </w:r>
    </w:p>
    <w:p w14:paraId="6251FA60" w14:textId="77777777" w:rsidR="00281656" w:rsidRPr="00BA4EAE" w:rsidRDefault="00281656" w:rsidP="00281656">
      <w:pPr>
        <w:pStyle w:val="REG-P0"/>
        <w:rPr>
          <w:lang w:val="en-ZA"/>
        </w:rPr>
      </w:pPr>
    </w:p>
    <w:p w14:paraId="7DFF0CEA" w14:textId="77777777" w:rsidR="00281656" w:rsidRPr="00BA4EAE" w:rsidRDefault="00281656" w:rsidP="00281656">
      <w:pPr>
        <w:pStyle w:val="REG-P0"/>
        <w:rPr>
          <w:lang w:val="en-ZA"/>
        </w:rPr>
      </w:pPr>
      <w:r w:rsidRPr="00BA4EAE">
        <w:rPr>
          <w:lang w:val="en-ZA"/>
        </w:rPr>
        <w:t>to bring the prescribed animal to a place, on such date and within such period specified in the notice for the purposes of identifying the prescribed animals.</w:t>
      </w:r>
    </w:p>
    <w:p w14:paraId="3C9F5742" w14:textId="77777777" w:rsidR="00281656" w:rsidRPr="00BA4EAE" w:rsidRDefault="00281656" w:rsidP="00281656">
      <w:pPr>
        <w:pStyle w:val="REG-P0"/>
        <w:rPr>
          <w:lang w:val="en-ZA"/>
        </w:rPr>
      </w:pPr>
    </w:p>
    <w:p w14:paraId="47E34855" w14:textId="77777777" w:rsidR="00281656" w:rsidRPr="00BA4EAE" w:rsidRDefault="00281656" w:rsidP="005D1EE7">
      <w:pPr>
        <w:pStyle w:val="REG-P1"/>
        <w:rPr>
          <w:lang w:val="en-ZA"/>
        </w:rPr>
      </w:pPr>
      <w:r w:rsidRPr="00BA4EAE">
        <w:rPr>
          <w:lang w:val="en-ZA"/>
        </w:rPr>
        <w:t>(4)</w:t>
      </w:r>
      <w:r w:rsidRPr="00BA4EAE">
        <w:rPr>
          <w:lang w:val="en-ZA"/>
        </w:rPr>
        <w:tab/>
        <w:t>The identification of a prescribed animal referred to in subregulation (1) must be made by means of an approved device, attached or applied to the prescribed animal by the owner or under the supervision of a veterinary official.</w:t>
      </w:r>
    </w:p>
    <w:p w14:paraId="755AB80C" w14:textId="77777777" w:rsidR="00281656" w:rsidRPr="00BA4EAE" w:rsidRDefault="00281656" w:rsidP="00281656">
      <w:pPr>
        <w:pStyle w:val="REG-P0"/>
        <w:rPr>
          <w:lang w:val="en-ZA"/>
        </w:rPr>
      </w:pPr>
    </w:p>
    <w:p w14:paraId="563EE80F" w14:textId="7AE97FCD" w:rsidR="00FC1A64" w:rsidRPr="00BA4EAE" w:rsidRDefault="00281656" w:rsidP="00FC1A64">
      <w:pPr>
        <w:pStyle w:val="REG-P0"/>
        <w:jc w:val="center"/>
        <w:rPr>
          <w:lang w:val="en-ZA"/>
        </w:rPr>
      </w:pPr>
      <w:r w:rsidRPr="00BA4EAE">
        <w:rPr>
          <w:lang w:val="en-ZA"/>
        </w:rPr>
        <w:t>PART 3</w:t>
      </w:r>
    </w:p>
    <w:p w14:paraId="34539607" w14:textId="1D580EDD" w:rsidR="00281656" w:rsidRPr="00BA4EAE" w:rsidRDefault="00281656" w:rsidP="00FC1A64">
      <w:pPr>
        <w:pStyle w:val="REG-P0"/>
        <w:jc w:val="center"/>
        <w:rPr>
          <w:lang w:val="en-ZA"/>
        </w:rPr>
      </w:pPr>
      <w:r w:rsidRPr="00BA4EAE">
        <w:rPr>
          <w:lang w:val="en-ZA"/>
        </w:rPr>
        <w:t>ANIMAL GATHERING</w:t>
      </w:r>
    </w:p>
    <w:p w14:paraId="05AF5327" w14:textId="77777777" w:rsidR="00281656" w:rsidRPr="00BA4EAE" w:rsidRDefault="00281656" w:rsidP="00281656">
      <w:pPr>
        <w:pStyle w:val="REG-P0"/>
        <w:rPr>
          <w:lang w:val="en-ZA"/>
        </w:rPr>
      </w:pPr>
    </w:p>
    <w:p w14:paraId="3215B305" w14:textId="77777777" w:rsidR="00281656" w:rsidRPr="00BA4EAE" w:rsidRDefault="00281656" w:rsidP="00281656">
      <w:pPr>
        <w:pStyle w:val="REG-P0"/>
        <w:rPr>
          <w:b/>
          <w:lang w:val="en-ZA"/>
        </w:rPr>
      </w:pPr>
      <w:r w:rsidRPr="00BA4EAE">
        <w:rPr>
          <w:b/>
          <w:lang w:val="en-ZA"/>
        </w:rPr>
        <w:t>Licensing of places for animal gathering</w:t>
      </w:r>
    </w:p>
    <w:p w14:paraId="058194F8" w14:textId="77777777" w:rsidR="00281656" w:rsidRPr="00BA4EAE" w:rsidRDefault="00281656" w:rsidP="00281656">
      <w:pPr>
        <w:pStyle w:val="REG-P0"/>
        <w:rPr>
          <w:b/>
          <w:lang w:val="en-ZA"/>
        </w:rPr>
      </w:pPr>
    </w:p>
    <w:p w14:paraId="573CB2E0" w14:textId="33DB739C" w:rsidR="00281656" w:rsidRPr="00BA4EAE" w:rsidRDefault="00281656" w:rsidP="00FC1A64">
      <w:pPr>
        <w:pStyle w:val="REG-P1"/>
        <w:rPr>
          <w:lang w:val="en-ZA"/>
        </w:rPr>
      </w:pPr>
      <w:r w:rsidRPr="00BA4EAE">
        <w:rPr>
          <w:b/>
          <w:bCs/>
          <w:lang w:val="en-ZA"/>
        </w:rPr>
        <w:t>9.</w:t>
      </w:r>
      <w:r w:rsidRPr="00BA4EAE">
        <w:rPr>
          <w:b/>
          <w:bCs/>
          <w:lang w:val="en-ZA"/>
        </w:rPr>
        <w:tab/>
      </w:r>
      <w:r w:rsidRPr="00BA4EAE">
        <w:rPr>
          <w:lang w:val="en-ZA"/>
        </w:rPr>
        <w:t xml:space="preserve">(1) </w:t>
      </w:r>
      <w:r w:rsidR="00FC1A64" w:rsidRPr="00BA4EAE">
        <w:rPr>
          <w:lang w:val="en-ZA"/>
        </w:rPr>
        <w:tab/>
      </w:r>
      <w:r w:rsidRPr="00BA4EAE">
        <w:rPr>
          <w:lang w:val="en-ZA"/>
        </w:rPr>
        <w:t>A person may not use a place, whether registered as a registered establishment or not, for the purpose of animal gathering unless the place is licensed for that purpose by the Chief Veterinary Officer under these regulations.</w:t>
      </w:r>
    </w:p>
    <w:p w14:paraId="4EA731D6" w14:textId="77777777" w:rsidR="00281656" w:rsidRPr="00BA4EAE" w:rsidRDefault="00281656" w:rsidP="00FC1A64">
      <w:pPr>
        <w:pStyle w:val="REG-P1"/>
        <w:rPr>
          <w:lang w:val="en-ZA"/>
        </w:rPr>
      </w:pPr>
    </w:p>
    <w:p w14:paraId="7F2FBF3F" w14:textId="77777777" w:rsidR="00281656" w:rsidRPr="00BA4EAE" w:rsidRDefault="00281656" w:rsidP="00FC1A64">
      <w:pPr>
        <w:pStyle w:val="REG-P1"/>
        <w:rPr>
          <w:lang w:val="en-ZA"/>
        </w:rPr>
      </w:pPr>
      <w:r w:rsidRPr="00BA4EAE">
        <w:rPr>
          <w:lang w:val="en-ZA"/>
        </w:rPr>
        <w:t>(2)</w:t>
      </w:r>
      <w:r w:rsidRPr="00BA4EAE">
        <w:rPr>
          <w:lang w:val="en-ZA"/>
        </w:rPr>
        <w:tab/>
        <w:t>Subject to these regulations, a person who, before the commencement of these regulations, obtained approval from the Chief Veterinary Officer to use a place for the purposes of animal gathering may use the place for that purpose, subject to any condition granted in respect of such approval.</w:t>
      </w:r>
    </w:p>
    <w:p w14:paraId="65C8D24A" w14:textId="77777777" w:rsidR="00281656" w:rsidRPr="00BA4EAE" w:rsidRDefault="00281656" w:rsidP="00FC1A64">
      <w:pPr>
        <w:pStyle w:val="REG-P1"/>
        <w:rPr>
          <w:lang w:val="en-ZA"/>
        </w:rPr>
      </w:pPr>
    </w:p>
    <w:p w14:paraId="64384B34" w14:textId="77777777" w:rsidR="00281656" w:rsidRPr="00BA4EAE" w:rsidRDefault="00281656" w:rsidP="00FC1A64">
      <w:pPr>
        <w:pStyle w:val="REG-P1"/>
        <w:rPr>
          <w:lang w:val="en-ZA"/>
        </w:rPr>
      </w:pPr>
      <w:r w:rsidRPr="00BA4EAE">
        <w:rPr>
          <w:lang w:val="en-ZA"/>
        </w:rPr>
        <w:t>(3)</w:t>
      </w:r>
      <w:r w:rsidRPr="00BA4EAE">
        <w:rPr>
          <w:lang w:val="en-ZA"/>
        </w:rPr>
        <w:tab/>
        <w:t>The Chief Veterinary Officer may instruct a veterinary official to inspect a place used or intended to be used for the purposes of animal gathering and to compile a report on whether the place is suitable and provides adequate facilities for the holding of animal gathering before the place is licensed.</w:t>
      </w:r>
    </w:p>
    <w:p w14:paraId="5EAA006D" w14:textId="77777777" w:rsidR="00281656" w:rsidRPr="00BA4EAE" w:rsidRDefault="00281656" w:rsidP="00FC1A64">
      <w:pPr>
        <w:pStyle w:val="REG-P1"/>
        <w:rPr>
          <w:lang w:val="en-ZA"/>
        </w:rPr>
      </w:pPr>
    </w:p>
    <w:p w14:paraId="3ADF3D13" w14:textId="77777777" w:rsidR="00281656" w:rsidRPr="00BA4EAE" w:rsidRDefault="00281656" w:rsidP="00FC1A64">
      <w:pPr>
        <w:pStyle w:val="REG-P1"/>
        <w:rPr>
          <w:lang w:val="en-ZA"/>
        </w:rPr>
      </w:pPr>
      <w:r w:rsidRPr="00BA4EAE">
        <w:rPr>
          <w:lang w:val="en-ZA"/>
        </w:rPr>
        <w:t>(4)</w:t>
      </w:r>
      <w:r w:rsidRPr="00BA4EAE">
        <w:rPr>
          <w:lang w:val="en-ZA"/>
        </w:rPr>
        <w:tab/>
        <w:t>The Chief Veterinary Officer may request a person making an application under regulation 10 to comply with certain conditions before the place is licensed.</w:t>
      </w:r>
    </w:p>
    <w:p w14:paraId="2136D5D3" w14:textId="77777777" w:rsidR="00281656" w:rsidRPr="00BA4EAE" w:rsidRDefault="00281656" w:rsidP="00FC1A64">
      <w:pPr>
        <w:pStyle w:val="REG-P1"/>
        <w:rPr>
          <w:lang w:val="en-ZA"/>
        </w:rPr>
      </w:pPr>
    </w:p>
    <w:p w14:paraId="4FB5C3E9" w14:textId="481B4626" w:rsidR="00281656" w:rsidRPr="00BA4EAE" w:rsidRDefault="00281656" w:rsidP="00FC1A64">
      <w:pPr>
        <w:pStyle w:val="REG-P1"/>
        <w:rPr>
          <w:lang w:val="en-ZA"/>
        </w:rPr>
      </w:pPr>
      <w:r w:rsidRPr="00BA4EAE">
        <w:rPr>
          <w:lang w:val="en-ZA"/>
        </w:rPr>
        <w:t>(5)</w:t>
      </w:r>
      <w:r w:rsidRPr="00BA4EAE">
        <w:rPr>
          <w:lang w:val="en-ZA"/>
        </w:rPr>
        <w:tab/>
        <w:t>A person who contravenes or fails to comply with subregulation (1) commits and offence and on conviction is liable to a fine not exceeding N$50</w:t>
      </w:r>
      <w:r w:rsidR="00FC1A64" w:rsidRPr="00BA4EAE">
        <w:rPr>
          <w:lang w:val="en-ZA"/>
        </w:rPr>
        <w:t> </w:t>
      </w:r>
      <w:r w:rsidRPr="00BA4EAE">
        <w:rPr>
          <w:lang w:val="en-ZA"/>
        </w:rPr>
        <w:t>000 or imprisonment for a term not exceeding three years, or to both such fine and such imprisonment.</w:t>
      </w:r>
    </w:p>
    <w:p w14:paraId="0B29ADB2" w14:textId="77777777" w:rsidR="00281656" w:rsidRPr="00BA4EAE" w:rsidRDefault="00281656" w:rsidP="00281656">
      <w:pPr>
        <w:pStyle w:val="REG-P0"/>
        <w:rPr>
          <w:lang w:val="en-ZA"/>
        </w:rPr>
      </w:pPr>
    </w:p>
    <w:p w14:paraId="5497B47B" w14:textId="445CF41A" w:rsidR="00115A97" w:rsidRPr="00BA4EAE" w:rsidRDefault="00115A97" w:rsidP="00115A97">
      <w:pPr>
        <w:pStyle w:val="AS-P-Amend"/>
        <w:rPr>
          <w:noProof w:val="0"/>
          <w:lang w:val="en-ZA"/>
        </w:rPr>
      </w:pPr>
      <w:r w:rsidRPr="00BA4EAE">
        <w:rPr>
          <w:noProof w:val="0"/>
          <w:lang w:val="en-ZA"/>
        </w:rPr>
        <w:t>[The phrase “</w:t>
      </w:r>
      <w:r w:rsidRPr="00BA4EAE">
        <w:rPr>
          <w:b w:val="0"/>
          <w:noProof w:val="0"/>
          <w:lang w:val="en-ZA"/>
        </w:rPr>
        <w:t>commits</w:t>
      </w:r>
      <w:r w:rsidRPr="00BA4EAE">
        <w:rPr>
          <w:noProof w:val="0"/>
          <w:lang w:val="en-ZA"/>
        </w:rPr>
        <w:t xml:space="preserve"> and </w:t>
      </w:r>
      <w:r w:rsidRPr="00BA4EAE">
        <w:rPr>
          <w:b w:val="0"/>
          <w:noProof w:val="0"/>
          <w:lang w:val="en-ZA"/>
        </w:rPr>
        <w:t>offence</w:t>
      </w:r>
      <w:r w:rsidRPr="00BA4EAE">
        <w:rPr>
          <w:noProof w:val="0"/>
          <w:lang w:val="en-ZA"/>
        </w:rPr>
        <w:t>” should be “</w:t>
      </w:r>
      <w:r w:rsidRPr="00BA4EAE">
        <w:rPr>
          <w:b w:val="0"/>
          <w:noProof w:val="0"/>
          <w:lang w:val="en-ZA"/>
        </w:rPr>
        <w:t>commits</w:t>
      </w:r>
      <w:r w:rsidRPr="00BA4EAE">
        <w:rPr>
          <w:noProof w:val="0"/>
          <w:lang w:val="en-ZA"/>
        </w:rPr>
        <w:t xml:space="preserve"> an </w:t>
      </w:r>
      <w:r w:rsidRPr="00BA4EAE">
        <w:rPr>
          <w:b w:val="0"/>
          <w:noProof w:val="0"/>
          <w:lang w:val="en-ZA"/>
        </w:rPr>
        <w:t>offence</w:t>
      </w:r>
      <w:r w:rsidRPr="00BA4EAE">
        <w:rPr>
          <w:noProof w:val="0"/>
          <w:lang w:val="en-ZA"/>
        </w:rPr>
        <w:t>”.]</w:t>
      </w:r>
    </w:p>
    <w:p w14:paraId="5AF3B06B" w14:textId="77777777" w:rsidR="00115A97" w:rsidRPr="00BA4EAE" w:rsidRDefault="00115A97" w:rsidP="00281656">
      <w:pPr>
        <w:pStyle w:val="REG-P0"/>
        <w:rPr>
          <w:lang w:val="en-ZA"/>
        </w:rPr>
      </w:pPr>
    </w:p>
    <w:p w14:paraId="58F9364B" w14:textId="77777777" w:rsidR="00281656" w:rsidRPr="00BA4EAE" w:rsidRDefault="00281656" w:rsidP="00281656">
      <w:pPr>
        <w:pStyle w:val="REG-P0"/>
        <w:rPr>
          <w:b/>
          <w:lang w:val="en-ZA"/>
        </w:rPr>
      </w:pPr>
      <w:r w:rsidRPr="00BA4EAE">
        <w:rPr>
          <w:b/>
          <w:lang w:val="en-ZA"/>
        </w:rPr>
        <w:t>Application for licence</w:t>
      </w:r>
    </w:p>
    <w:p w14:paraId="6BA4B0A9" w14:textId="77777777" w:rsidR="00281656" w:rsidRPr="00BA4EAE" w:rsidRDefault="00281656" w:rsidP="00281656">
      <w:pPr>
        <w:pStyle w:val="REG-P0"/>
        <w:rPr>
          <w:b/>
          <w:lang w:val="en-ZA"/>
        </w:rPr>
      </w:pPr>
    </w:p>
    <w:p w14:paraId="281A464C" w14:textId="77777777" w:rsidR="00281656" w:rsidRPr="00BA4EAE" w:rsidRDefault="00281656" w:rsidP="00FC1A64">
      <w:pPr>
        <w:pStyle w:val="REG-P1"/>
        <w:rPr>
          <w:lang w:val="en-ZA"/>
        </w:rPr>
      </w:pPr>
      <w:r w:rsidRPr="00BA4EAE">
        <w:rPr>
          <w:b/>
          <w:bCs/>
          <w:lang w:val="en-ZA"/>
        </w:rPr>
        <w:t>10.</w:t>
      </w:r>
      <w:r w:rsidRPr="00BA4EAE">
        <w:rPr>
          <w:b/>
          <w:bCs/>
          <w:lang w:val="en-ZA"/>
        </w:rPr>
        <w:tab/>
      </w:r>
      <w:r w:rsidRPr="00BA4EAE">
        <w:rPr>
          <w:lang w:val="en-ZA"/>
        </w:rPr>
        <w:t>(1)</w:t>
      </w:r>
      <w:r w:rsidRPr="00BA4EAE">
        <w:rPr>
          <w:lang w:val="en-ZA"/>
        </w:rPr>
        <w:tab/>
        <w:t>An application for a licence referred to in regulation 9(1) is made -</w:t>
      </w:r>
    </w:p>
    <w:p w14:paraId="130791AD" w14:textId="77777777" w:rsidR="00281656" w:rsidRPr="00BA4EAE" w:rsidRDefault="00281656" w:rsidP="00281656">
      <w:pPr>
        <w:pStyle w:val="REG-P0"/>
        <w:rPr>
          <w:lang w:val="en-ZA"/>
        </w:rPr>
      </w:pPr>
    </w:p>
    <w:p w14:paraId="246C58F0" w14:textId="77777777" w:rsidR="00281656" w:rsidRPr="00BA4EAE" w:rsidRDefault="00281656" w:rsidP="00FC1A64">
      <w:pPr>
        <w:pStyle w:val="REG-Pa"/>
        <w:rPr>
          <w:lang w:val="en-ZA"/>
        </w:rPr>
      </w:pPr>
      <w:r w:rsidRPr="00BA4EAE">
        <w:rPr>
          <w:lang w:val="en-ZA"/>
        </w:rPr>
        <w:t>(a)</w:t>
      </w:r>
      <w:r w:rsidRPr="00BA4EAE">
        <w:rPr>
          <w:lang w:val="en-ZA"/>
        </w:rPr>
        <w:tab/>
        <w:t>to the Chief Veterinary Officer; and</w:t>
      </w:r>
    </w:p>
    <w:p w14:paraId="6B9CC6C7" w14:textId="77777777" w:rsidR="00281656" w:rsidRPr="00BA4EAE" w:rsidRDefault="00281656" w:rsidP="00FC1A64">
      <w:pPr>
        <w:pStyle w:val="REG-Pa"/>
        <w:rPr>
          <w:lang w:val="en-ZA"/>
        </w:rPr>
      </w:pPr>
    </w:p>
    <w:p w14:paraId="7882A717" w14:textId="77777777" w:rsidR="00281656" w:rsidRPr="00BA4EAE" w:rsidRDefault="00281656" w:rsidP="00FC1A64">
      <w:pPr>
        <w:pStyle w:val="REG-Pa"/>
        <w:rPr>
          <w:lang w:val="en-ZA"/>
        </w:rPr>
      </w:pPr>
      <w:r w:rsidRPr="00BA4EAE">
        <w:rPr>
          <w:lang w:val="en-ZA"/>
        </w:rPr>
        <w:t>(b)</w:t>
      </w:r>
      <w:r w:rsidRPr="00BA4EAE">
        <w:rPr>
          <w:lang w:val="en-ZA"/>
        </w:rPr>
        <w:tab/>
        <w:t>on Form 12 of Annexure 2.</w:t>
      </w:r>
    </w:p>
    <w:p w14:paraId="475125A6" w14:textId="77777777" w:rsidR="00281656" w:rsidRPr="00BA4EAE" w:rsidRDefault="00281656" w:rsidP="00281656">
      <w:pPr>
        <w:pStyle w:val="REG-P0"/>
        <w:rPr>
          <w:lang w:val="en-ZA"/>
        </w:rPr>
      </w:pPr>
    </w:p>
    <w:p w14:paraId="0F1E3ABB" w14:textId="77777777" w:rsidR="00281656" w:rsidRPr="00BA4EAE" w:rsidRDefault="00281656" w:rsidP="00FC1A64">
      <w:pPr>
        <w:pStyle w:val="REG-P1"/>
        <w:rPr>
          <w:lang w:val="en-ZA"/>
        </w:rPr>
      </w:pPr>
      <w:r w:rsidRPr="00BA4EAE">
        <w:rPr>
          <w:lang w:val="en-ZA"/>
        </w:rPr>
        <w:t>(2)</w:t>
      </w:r>
      <w:r w:rsidRPr="00BA4EAE">
        <w:rPr>
          <w:lang w:val="en-ZA"/>
        </w:rPr>
        <w:tab/>
        <w:t>The Chief Veterinary Officer may require a person who has applied for a licence under subregulation (1) to provide additional information considered necessary for determining the application.</w:t>
      </w:r>
    </w:p>
    <w:p w14:paraId="15BFE137" w14:textId="77777777" w:rsidR="00281656" w:rsidRPr="00BA4EAE" w:rsidRDefault="00281656" w:rsidP="00FC1A64">
      <w:pPr>
        <w:pStyle w:val="REG-P1"/>
        <w:rPr>
          <w:lang w:val="en-ZA"/>
        </w:rPr>
      </w:pPr>
    </w:p>
    <w:p w14:paraId="7D2FC72E" w14:textId="77777777" w:rsidR="00281656" w:rsidRPr="00BA4EAE" w:rsidRDefault="00281656" w:rsidP="00FC1A64">
      <w:pPr>
        <w:pStyle w:val="REG-P1"/>
        <w:rPr>
          <w:lang w:val="en-ZA"/>
        </w:rPr>
      </w:pPr>
      <w:r w:rsidRPr="00BA4EAE">
        <w:rPr>
          <w:lang w:val="en-ZA"/>
        </w:rPr>
        <w:t>(3)</w:t>
      </w:r>
      <w:r w:rsidRPr="00BA4EAE">
        <w:rPr>
          <w:lang w:val="en-ZA"/>
        </w:rPr>
        <w:tab/>
        <w:t>The Chief Veterinary Officer may grant or refuse the application made under subregulation (1).</w:t>
      </w:r>
    </w:p>
    <w:p w14:paraId="2CF92580" w14:textId="77777777" w:rsidR="00281656" w:rsidRPr="00BA4EAE" w:rsidRDefault="00281656" w:rsidP="00FC1A64">
      <w:pPr>
        <w:pStyle w:val="REG-P1"/>
        <w:rPr>
          <w:lang w:val="en-ZA"/>
        </w:rPr>
      </w:pPr>
    </w:p>
    <w:p w14:paraId="6D2067A7" w14:textId="77777777" w:rsidR="00281656" w:rsidRPr="00BA4EAE" w:rsidRDefault="00281656" w:rsidP="00FC1A64">
      <w:pPr>
        <w:pStyle w:val="REG-P1"/>
        <w:rPr>
          <w:lang w:val="en-ZA"/>
        </w:rPr>
      </w:pPr>
      <w:r w:rsidRPr="00BA4EAE">
        <w:rPr>
          <w:lang w:val="en-ZA"/>
        </w:rPr>
        <w:t>(4)</w:t>
      </w:r>
      <w:r w:rsidRPr="00BA4EAE">
        <w:rPr>
          <w:lang w:val="en-ZA"/>
        </w:rPr>
        <w:tab/>
        <w:t>The Chief Veterinary Officer may impose conditions to the application granted under subregulation (3).</w:t>
      </w:r>
    </w:p>
    <w:p w14:paraId="0F356ECD" w14:textId="77777777" w:rsidR="00281656" w:rsidRPr="00BA4EAE" w:rsidRDefault="00281656" w:rsidP="00FC1A64">
      <w:pPr>
        <w:pStyle w:val="REG-P1"/>
        <w:rPr>
          <w:lang w:val="en-ZA"/>
        </w:rPr>
      </w:pPr>
    </w:p>
    <w:p w14:paraId="0FE86F24" w14:textId="77777777" w:rsidR="00281656" w:rsidRPr="00BA4EAE" w:rsidRDefault="00281656" w:rsidP="00FC1A64">
      <w:pPr>
        <w:pStyle w:val="REG-P1"/>
        <w:rPr>
          <w:lang w:val="en-ZA"/>
        </w:rPr>
      </w:pPr>
      <w:r w:rsidRPr="00BA4EAE">
        <w:rPr>
          <w:lang w:val="en-ZA"/>
        </w:rPr>
        <w:t>(5)</w:t>
      </w:r>
      <w:r w:rsidRPr="00BA4EAE">
        <w:rPr>
          <w:lang w:val="en-ZA"/>
        </w:rPr>
        <w:tab/>
        <w:t>If the application is granted under subregulation (3), the Chief Veterinary Officer must issue a licence to the applicant on Form 13 of Annexure 2 and the licence must specify -</w:t>
      </w:r>
    </w:p>
    <w:p w14:paraId="62FC6230" w14:textId="77777777" w:rsidR="00281656" w:rsidRPr="00BA4EAE" w:rsidRDefault="00281656" w:rsidP="00281656">
      <w:pPr>
        <w:pStyle w:val="REG-P0"/>
        <w:rPr>
          <w:lang w:val="en-ZA"/>
        </w:rPr>
      </w:pPr>
    </w:p>
    <w:p w14:paraId="074FA86D" w14:textId="77777777" w:rsidR="00281656" w:rsidRPr="00BA4EAE" w:rsidRDefault="00281656" w:rsidP="00CA4D6C">
      <w:pPr>
        <w:pStyle w:val="REG-Pa"/>
        <w:rPr>
          <w:lang w:val="en-ZA"/>
        </w:rPr>
      </w:pPr>
      <w:r w:rsidRPr="00BA4EAE">
        <w:rPr>
          <w:lang w:val="en-ZA"/>
        </w:rPr>
        <w:t>(a)</w:t>
      </w:r>
      <w:r w:rsidRPr="00BA4EAE">
        <w:rPr>
          <w:lang w:val="en-ZA"/>
        </w:rPr>
        <w:tab/>
        <w:t>the name of the licensee;</w:t>
      </w:r>
    </w:p>
    <w:p w14:paraId="15FD2109" w14:textId="77777777" w:rsidR="00281656" w:rsidRPr="00BA4EAE" w:rsidRDefault="00281656" w:rsidP="00CA4D6C">
      <w:pPr>
        <w:pStyle w:val="REG-Pa"/>
        <w:rPr>
          <w:lang w:val="en-ZA"/>
        </w:rPr>
      </w:pPr>
    </w:p>
    <w:p w14:paraId="2AE91C08" w14:textId="77777777" w:rsidR="00281656" w:rsidRPr="00BA4EAE" w:rsidRDefault="00281656" w:rsidP="00CA4D6C">
      <w:pPr>
        <w:pStyle w:val="REG-Pa"/>
        <w:rPr>
          <w:lang w:val="en-ZA"/>
        </w:rPr>
      </w:pPr>
      <w:r w:rsidRPr="00BA4EAE">
        <w:rPr>
          <w:lang w:val="en-ZA"/>
        </w:rPr>
        <w:t>(b)</w:t>
      </w:r>
      <w:r w:rsidRPr="00BA4EAE">
        <w:rPr>
          <w:lang w:val="en-ZA"/>
        </w:rPr>
        <w:tab/>
        <w:t>the place on which an animal gathering takes place; and</w:t>
      </w:r>
    </w:p>
    <w:p w14:paraId="4BE51681" w14:textId="77777777" w:rsidR="00281656" w:rsidRPr="00BA4EAE" w:rsidRDefault="00281656" w:rsidP="00CA4D6C">
      <w:pPr>
        <w:pStyle w:val="REG-Pa"/>
        <w:rPr>
          <w:lang w:val="en-ZA"/>
        </w:rPr>
      </w:pPr>
    </w:p>
    <w:p w14:paraId="2E9D2429" w14:textId="77777777" w:rsidR="00281656" w:rsidRPr="00BA4EAE" w:rsidRDefault="00281656" w:rsidP="00CA4D6C">
      <w:pPr>
        <w:pStyle w:val="REG-Pa"/>
        <w:rPr>
          <w:lang w:val="en-ZA"/>
        </w:rPr>
      </w:pPr>
      <w:r w:rsidRPr="00BA4EAE">
        <w:rPr>
          <w:lang w:val="en-ZA"/>
        </w:rPr>
        <w:t>(c)</w:t>
      </w:r>
      <w:r w:rsidRPr="00BA4EAE">
        <w:rPr>
          <w:lang w:val="en-ZA"/>
        </w:rPr>
        <w:tab/>
        <w:t>any conditions imposed under subregulation (4).</w:t>
      </w:r>
    </w:p>
    <w:p w14:paraId="5D8115CE" w14:textId="77777777" w:rsidR="00281656" w:rsidRPr="00BA4EAE" w:rsidRDefault="00281656" w:rsidP="00281656">
      <w:pPr>
        <w:pStyle w:val="REG-P0"/>
        <w:rPr>
          <w:lang w:val="en-ZA"/>
        </w:rPr>
      </w:pPr>
    </w:p>
    <w:p w14:paraId="3C2E62AB" w14:textId="77777777" w:rsidR="00281656" w:rsidRPr="00BA4EAE" w:rsidRDefault="00281656" w:rsidP="00CA4D6C">
      <w:pPr>
        <w:pStyle w:val="REG-P1"/>
        <w:rPr>
          <w:lang w:val="en-ZA"/>
        </w:rPr>
      </w:pPr>
      <w:r w:rsidRPr="00BA4EAE">
        <w:rPr>
          <w:lang w:val="en-ZA"/>
        </w:rPr>
        <w:t>(6)</w:t>
      </w:r>
      <w:r w:rsidRPr="00BA4EAE">
        <w:rPr>
          <w:lang w:val="en-ZA"/>
        </w:rPr>
        <w:tab/>
        <w:t>If the application for a licence made under subregulation (1) is refused, the Chief Veterinary Officer must notify the applicant of the decision and the reason for the refusal of the application on Form 14 of Annexure 2.</w:t>
      </w:r>
    </w:p>
    <w:p w14:paraId="5A8C0400" w14:textId="77777777" w:rsidR="00281656" w:rsidRPr="00BA4EAE" w:rsidRDefault="00281656" w:rsidP="00CA4D6C">
      <w:pPr>
        <w:pStyle w:val="REG-P1"/>
        <w:rPr>
          <w:lang w:val="en-ZA"/>
        </w:rPr>
      </w:pPr>
    </w:p>
    <w:p w14:paraId="48825196" w14:textId="77777777" w:rsidR="00281656" w:rsidRPr="00BA4EAE" w:rsidRDefault="00281656" w:rsidP="00CA4D6C">
      <w:pPr>
        <w:pStyle w:val="REG-P1"/>
        <w:rPr>
          <w:lang w:val="en-ZA"/>
        </w:rPr>
      </w:pPr>
      <w:r w:rsidRPr="00BA4EAE">
        <w:rPr>
          <w:lang w:val="en-ZA"/>
        </w:rPr>
        <w:t>(7)</w:t>
      </w:r>
      <w:r w:rsidRPr="00BA4EAE">
        <w:rPr>
          <w:lang w:val="en-ZA"/>
        </w:rPr>
        <w:tab/>
        <w:t>A licensee must give notice on Form 15 of Annexure 2 to a veterinary official of any change in respect of the address or contact details of the licensee within 28 days after the change occurs.</w:t>
      </w:r>
    </w:p>
    <w:p w14:paraId="4A80BC50" w14:textId="77777777" w:rsidR="00281656" w:rsidRPr="00BA4EAE" w:rsidRDefault="00281656" w:rsidP="00CA4D6C">
      <w:pPr>
        <w:pStyle w:val="REG-P1"/>
        <w:rPr>
          <w:lang w:val="en-ZA"/>
        </w:rPr>
      </w:pPr>
    </w:p>
    <w:p w14:paraId="47C51437" w14:textId="77777777" w:rsidR="00281656" w:rsidRPr="00BA4EAE" w:rsidRDefault="00281656" w:rsidP="00CA4D6C">
      <w:pPr>
        <w:pStyle w:val="REG-P1"/>
        <w:rPr>
          <w:lang w:val="en-ZA"/>
        </w:rPr>
      </w:pPr>
      <w:r w:rsidRPr="00BA4EAE">
        <w:rPr>
          <w:lang w:val="en-ZA"/>
        </w:rPr>
        <w:t>(8)</w:t>
      </w:r>
      <w:r w:rsidRPr="00BA4EAE">
        <w:rPr>
          <w:lang w:val="en-ZA"/>
        </w:rPr>
        <w:tab/>
        <w:t>A licensee commits an offence, if the licensee -</w:t>
      </w:r>
    </w:p>
    <w:p w14:paraId="6EA562EF" w14:textId="77777777" w:rsidR="00281656" w:rsidRPr="00BA4EAE" w:rsidRDefault="00281656" w:rsidP="00281656">
      <w:pPr>
        <w:pStyle w:val="REG-P0"/>
        <w:rPr>
          <w:lang w:val="en-ZA"/>
        </w:rPr>
      </w:pPr>
    </w:p>
    <w:p w14:paraId="59D16CAC" w14:textId="77777777" w:rsidR="00281656" w:rsidRPr="00BA4EAE" w:rsidRDefault="00281656" w:rsidP="00CA4D6C">
      <w:pPr>
        <w:pStyle w:val="REG-Pa"/>
        <w:rPr>
          <w:lang w:val="en-ZA"/>
        </w:rPr>
      </w:pPr>
      <w:r w:rsidRPr="00BA4EAE">
        <w:rPr>
          <w:lang w:val="en-ZA"/>
        </w:rPr>
        <w:t>(a)</w:t>
      </w:r>
      <w:r w:rsidRPr="00BA4EAE">
        <w:rPr>
          <w:lang w:val="en-ZA"/>
        </w:rPr>
        <w:tab/>
        <w:t>contravenes or fails to comply with a condition of a licence imposed under subregulation (4); or</w:t>
      </w:r>
    </w:p>
    <w:p w14:paraId="5242FA72" w14:textId="77777777" w:rsidR="00281656" w:rsidRPr="00BA4EAE" w:rsidRDefault="00281656" w:rsidP="00CA4D6C">
      <w:pPr>
        <w:pStyle w:val="REG-Pa"/>
        <w:rPr>
          <w:lang w:val="en-ZA"/>
        </w:rPr>
      </w:pPr>
    </w:p>
    <w:p w14:paraId="6E8EB9D5" w14:textId="77777777" w:rsidR="00281656" w:rsidRPr="00BA4EAE" w:rsidRDefault="00281656" w:rsidP="00CA4D6C">
      <w:pPr>
        <w:pStyle w:val="REG-Pa"/>
        <w:rPr>
          <w:lang w:val="en-ZA"/>
        </w:rPr>
      </w:pPr>
      <w:r w:rsidRPr="00BA4EAE">
        <w:rPr>
          <w:lang w:val="en-ZA"/>
        </w:rPr>
        <w:t>(b)</w:t>
      </w:r>
      <w:r w:rsidRPr="00BA4EAE">
        <w:rPr>
          <w:lang w:val="en-ZA"/>
        </w:rPr>
        <w:tab/>
        <w:t>fails to comply with subregulation (7),</w:t>
      </w:r>
    </w:p>
    <w:p w14:paraId="747C1916" w14:textId="77777777" w:rsidR="00281656" w:rsidRPr="00BA4EAE" w:rsidRDefault="00281656" w:rsidP="00281656">
      <w:pPr>
        <w:pStyle w:val="REG-P0"/>
        <w:rPr>
          <w:lang w:val="en-ZA"/>
        </w:rPr>
      </w:pPr>
    </w:p>
    <w:p w14:paraId="57DB52CF" w14:textId="2BDCD4B9" w:rsidR="00281656" w:rsidRPr="00BA4EAE" w:rsidRDefault="00281656" w:rsidP="00281656">
      <w:pPr>
        <w:pStyle w:val="REG-P0"/>
        <w:rPr>
          <w:lang w:val="en-ZA"/>
        </w:rPr>
      </w:pPr>
      <w:r w:rsidRPr="00BA4EAE">
        <w:rPr>
          <w:lang w:val="en-ZA"/>
        </w:rPr>
        <w:t>and on conviction is liable to a fine not exceeding N$20</w:t>
      </w:r>
      <w:r w:rsidR="004C2549" w:rsidRPr="00BA4EAE">
        <w:rPr>
          <w:lang w:val="en-ZA"/>
        </w:rPr>
        <w:t> </w:t>
      </w:r>
      <w:r w:rsidRPr="00BA4EAE">
        <w:rPr>
          <w:lang w:val="en-ZA"/>
        </w:rPr>
        <w:t>000 or imprisonment for a term not exceeding two years or to both such fine and such imprisonment.</w:t>
      </w:r>
    </w:p>
    <w:p w14:paraId="1404A5BF" w14:textId="77777777" w:rsidR="00281656" w:rsidRPr="00BA4EAE" w:rsidRDefault="00281656" w:rsidP="00281656">
      <w:pPr>
        <w:pStyle w:val="REG-P0"/>
        <w:rPr>
          <w:lang w:val="en-ZA"/>
        </w:rPr>
      </w:pPr>
    </w:p>
    <w:p w14:paraId="11573C00" w14:textId="77777777" w:rsidR="00281656" w:rsidRPr="00BA4EAE" w:rsidRDefault="00281656" w:rsidP="00CA4D6C">
      <w:pPr>
        <w:pStyle w:val="REG-P1"/>
        <w:rPr>
          <w:lang w:val="en-ZA"/>
        </w:rPr>
      </w:pPr>
      <w:r w:rsidRPr="00BA4EAE">
        <w:rPr>
          <w:lang w:val="en-ZA"/>
        </w:rPr>
        <w:t>(9)</w:t>
      </w:r>
      <w:r w:rsidRPr="00BA4EAE">
        <w:rPr>
          <w:lang w:val="en-ZA"/>
        </w:rPr>
        <w:tab/>
        <w:t>If a licensee fails to comply with a condition of the licence imposed under subregulation (4), the Chief Veterinary Officer may, after giving the licensee a reasonable opportunity to make representation on the matter and within a period stated in that notice, cancel the licence by giving a 14 days cancellation notice in writing to the licensee.</w:t>
      </w:r>
    </w:p>
    <w:p w14:paraId="5AA57489" w14:textId="77777777" w:rsidR="00281656" w:rsidRPr="00BA4EAE" w:rsidRDefault="00281656" w:rsidP="00281656">
      <w:pPr>
        <w:pStyle w:val="REG-P0"/>
        <w:rPr>
          <w:lang w:val="en-ZA"/>
        </w:rPr>
      </w:pPr>
    </w:p>
    <w:p w14:paraId="18748FE0" w14:textId="77777777" w:rsidR="00281656" w:rsidRPr="00BA4EAE" w:rsidRDefault="00281656" w:rsidP="00281656">
      <w:pPr>
        <w:pStyle w:val="REG-P0"/>
        <w:rPr>
          <w:b/>
          <w:lang w:val="en-ZA"/>
        </w:rPr>
      </w:pPr>
      <w:r w:rsidRPr="00BA4EAE">
        <w:rPr>
          <w:b/>
          <w:lang w:val="en-ZA"/>
        </w:rPr>
        <w:t>Approval required for animal gathering</w:t>
      </w:r>
    </w:p>
    <w:p w14:paraId="4AC051A0" w14:textId="77777777" w:rsidR="00281656" w:rsidRPr="00BA4EAE" w:rsidRDefault="00281656" w:rsidP="00281656">
      <w:pPr>
        <w:pStyle w:val="REG-P0"/>
        <w:rPr>
          <w:b/>
          <w:lang w:val="en-ZA"/>
        </w:rPr>
      </w:pPr>
    </w:p>
    <w:p w14:paraId="4F084B61" w14:textId="71B3F7C1" w:rsidR="00281656" w:rsidRPr="00BA4EAE" w:rsidRDefault="00281656" w:rsidP="00CA4D6C">
      <w:pPr>
        <w:pStyle w:val="REG-P1"/>
        <w:rPr>
          <w:lang w:val="en-ZA"/>
        </w:rPr>
      </w:pPr>
      <w:r w:rsidRPr="00BA4EAE">
        <w:rPr>
          <w:b/>
          <w:bCs/>
          <w:lang w:val="en-ZA"/>
        </w:rPr>
        <w:t>11.</w:t>
      </w:r>
      <w:r w:rsidRPr="00BA4EAE">
        <w:rPr>
          <w:bCs/>
          <w:lang w:val="en-ZA"/>
        </w:rPr>
        <w:tab/>
      </w:r>
      <w:r w:rsidRPr="00BA4EAE">
        <w:rPr>
          <w:lang w:val="en-ZA"/>
        </w:rPr>
        <w:t xml:space="preserve">(1) </w:t>
      </w:r>
      <w:r w:rsidR="00CA4D6C" w:rsidRPr="00BA4EAE">
        <w:rPr>
          <w:lang w:val="en-ZA"/>
        </w:rPr>
        <w:tab/>
      </w:r>
      <w:r w:rsidRPr="00BA4EAE">
        <w:rPr>
          <w:lang w:val="en-ZA"/>
        </w:rPr>
        <w:t>A licensee may not hold or cause any other person to hold an animal gathering on the licensed place unless prior approval for the holding of the animal gathering has been obtained from a veterinary official before holding such animal gathering.</w:t>
      </w:r>
    </w:p>
    <w:p w14:paraId="0C40A36E" w14:textId="77777777" w:rsidR="00281656" w:rsidRPr="00BA4EAE" w:rsidRDefault="00281656" w:rsidP="00CA4D6C">
      <w:pPr>
        <w:pStyle w:val="REG-P1"/>
        <w:rPr>
          <w:lang w:val="en-ZA"/>
        </w:rPr>
      </w:pPr>
    </w:p>
    <w:p w14:paraId="26CA689D" w14:textId="77777777" w:rsidR="00281656" w:rsidRPr="00BA4EAE" w:rsidRDefault="00281656" w:rsidP="00CA4D6C">
      <w:pPr>
        <w:pStyle w:val="REG-P1"/>
        <w:rPr>
          <w:lang w:val="en-ZA"/>
        </w:rPr>
      </w:pPr>
      <w:r w:rsidRPr="00BA4EAE">
        <w:rPr>
          <w:lang w:val="en-ZA"/>
        </w:rPr>
        <w:t>(2)</w:t>
      </w:r>
      <w:r w:rsidRPr="00BA4EAE">
        <w:rPr>
          <w:lang w:val="en-ZA"/>
        </w:rPr>
        <w:tab/>
        <w:t>An application for approval under subregulation (1) is -</w:t>
      </w:r>
    </w:p>
    <w:p w14:paraId="3E1C049C" w14:textId="77777777" w:rsidR="00281656" w:rsidRPr="00BA4EAE" w:rsidRDefault="00281656" w:rsidP="00281656">
      <w:pPr>
        <w:pStyle w:val="REG-P0"/>
        <w:rPr>
          <w:lang w:val="en-ZA"/>
        </w:rPr>
      </w:pPr>
    </w:p>
    <w:p w14:paraId="53E9A9A4" w14:textId="77777777" w:rsidR="00281656" w:rsidRPr="00BA4EAE" w:rsidRDefault="00281656" w:rsidP="00CA4D6C">
      <w:pPr>
        <w:pStyle w:val="REG-Pa"/>
        <w:rPr>
          <w:lang w:val="en-ZA"/>
        </w:rPr>
      </w:pPr>
      <w:r w:rsidRPr="00BA4EAE">
        <w:rPr>
          <w:lang w:val="en-ZA"/>
        </w:rPr>
        <w:t>(a)</w:t>
      </w:r>
      <w:r w:rsidRPr="00BA4EAE">
        <w:rPr>
          <w:lang w:val="en-ZA"/>
        </w:rPr>
        <w:tab/>
        <w:t>made to the Chief Veterinary Officer at least 10 working days before the proposed animal gathering;</w:t>
      </w:r>
    </w:p>
    <w:p w14:paraId="461DD1AB" w14:textId="77777777" w:rsidR="00281656" w:rsidRPr="00BA4EAE" w:rsidRDefault="00281656" w:rsidP="00CA4D6C">
      <w:pPr>
        <w:pStyle w:val="REG-Pa"/>
        <w:rPr>
          <w:lang w:val="en-ZA"/>
        </w:rPr>
      </w:pPr>
    </w:p>
    <w:p w14:paraId="010165D7" w14:textId="77777777" w:rsidR="00281656" w:rsidRPr="00BA4EAE" w:rsidRDefault="00281656" w:rsidP="00CA4D6C">
      <w:pPr>
        <w:pStyle w:val="REG-Pa"/>
        <w:rPr>
          <w:lang w:val="en-ZA"/>
        </w:rPr>
      </w:pPr>
      <w:r w:rsidRPr="00BA4EAE">
        <w:rPr>
          <w:lang w:val="en-ZA"/>
        </w:rPr>
        <w:t>(b)</w:t>
      </w:r>
      <w:r w:rsidRPr="00BA4EAE">
        <w:rPr>
          <w:lang w:val="en-ZA"/>
        </w:rPr>
        <w:tab/>
        <w:t>made on Form 16 of Annexure 2;</w:t>
      </w:r>
    </w:p>
    <w:p w14:paraId="2DAC9EFB" w14:textId="77777777" w:rsidR="00281656" w:rsidRPr="00BA4EAE" w:rsidRDefault="00281656" w:rsidP="00CA4D6C">
      <w:pPr>
        <w:pStyle w:val="REG-Pa"/>
        <w:rPr>
          <w:lang w:val="en-ZA"/>
        </w:rPr>
      </w:pPr>
    </w:p>
    <w:p w14:paraId="525BCDAA" w14:textId="77777777" w:rsidR="00281656" w:rsidRPr="00BA4EAE" w:rsidRDefault="00281656" w:rsidP="00CA4D6C">
      <w:pPr>
        <w:pStyle w:val="REG-Pa"/>
        <w:rPr>
          <w:lang w:val="en-ZA"/>
        </w:rPr>
      </w:pPr>
      <w:r w:rsidRPr="00BA4EAE">
        <w:rPr>
          <w:lang w:val="en-ZA"/>
        </w:rPr>
        <w:t>(c)</w:t>
      </w:r>
      <w:r w:rsidRPr="00BA4EAE">
        <w:rPr>
          <w:lang w:val="en-ZA"/>
        </w:rPr>
        <w:tab/>
        <w:t>made on an annual basis on a date determined by the Chief Veterinary Officer; and</w:t>
      </w:r>
    </w:p>
    <w:p w14:paraId="26EDC6DE" w14:textId="77777777" w:rsidR="00281656" w:rsidRPr="00BA4EAE" w:rsidRDefault="00281656" w:rsidP="00CA4D6C">
      <w:pPr>
        <w:pStyle w:val="REG-Pa"/>
        <w:rPr>
          <w:lang w:val="en-ZA"/>
        </w:rPr>
      </w:pPr>
    </w:p>
    <w:p w14:paraId="0AF2F530" w14:textId="77777777" w:rsidR="00281656" w:rsidRPr="00BA4EAE" w:rsidRDefault="00281656" w:rsidP="00CA4D6C">
      <w:pPr>
        <w:pStyle w:val="REG-Pa"/>
        <w:rPr>
          <w:lang w:val="en-ZA"/>
        </w:rPr>
      </w:pPr>
      <w:r w:rsidRPr="00BA4EAE">
        <w:rPr>
          <w:lang w:val="en-ZA"/>
        </w:rPr>
        <w:t>(d)</w:t>
      </w:r>
      <w:r w:rsidRPr="00BA4EAE">
        <w:rPr>
          <w:lang w:val="en-ZA"/>
        </w:rPr>
        <w:tab/>
        <w:t>accompanied by the annual events calendar of the applicant.</w:t>
      </w:r>
    </w:p>
    <w:p w14:paraId="25B4F14E" w14:textId="77777777" w:rsidR="00281656" w:rsidRPr="00BA4EAE" w:rsidRDefault="00281656" w:rsidP="00281656">
      <w:pPr>
        <w:pStyle w:val="REG-P0"/>
        <w:rPr>
          <w:lang w:val="en-ZA"/>
        </w:rPr>
      </w:pPr>
    </w:p>
    <w:p w14:paraId="299A0006" w14:textId="77777777" w:rsidR="00281656" w:rsidRPr="00BA4EAE" w:rsidRDefault="00281656" w:rsidP="00CA4D6C">
      <w:pPr>
        <w:pStyle w:val="REG-P1"/>
        <w:rPr>
          <w:lang w:val="en-ZA"/>
        </w:rPr>
      </w:pPr>
      <w:r w:rsidRPr="00BA4EAE">
        <w:rPr>
          <w:lang w:val="en-ZA"/>
        </w:rPr>
        <w:t>(3)</w:t>
      </w:r>
      <w:r w:rsidRPr="00BA4EAE">
        <w:rPr>
          <w:lang w:val="en-ZA"/>
        </w:rPr>
        <w:tab/>
        <w:t>An application for approval contemplated in subregulation (2) in respect of an ad hoc animal gathering that are to be held on a licensed place is -</w:t>
      </w:r>
    </w:p>
    <w:p w14:paraId="13FFB2FC" w14:textId="77777777" w:rsidR="00281656" w:rsidRPr="00BA4EAE" w:rsidRDefault="00281656" w:rsidP="00281656">
      <w:pPr>
        <w:pStyle w:val="REG-P0"/>
        <w:rPr>
          <w:lang w:val="en-ZA"/>
        </w:rPr>
      </w:pPr>
    </w:p>
    <w:p w14:paraId="79996F62" w14:textId="13702633" w:rsidR="001F7DDE" w:rsidRPr="00BA4EAE" w:rsidRDefault="001F7DDE" w:rsidP="001F7DDE">
      <w:pPr>
        <w:pStyle w:val="AS-P-Amend"/>
        <w:rPr>
          <w:noProof w:val="0"/>
          <w:lang w:val="en-ZA"/>
        </w:rPr>
      </w:pPr>
      <w:r w:rsidRPr="00BA4EAE">
        <w:rPr>
          <w:noProof w:val="0"/>
          <w:lang w:val="en-ZA"/>
        </w:rPr>
        <w:t>[The verb “are” should be “is” to be grammatically correct.]</w:t>
      </w:r>
    </w:p>
    <w:p w14:paraId="5BCD4EB9" w14:textId="77777777" w:rsidR="007E3A97" w:rsidRPr="00BA4EAE" w:rsidRDefault="007E3A97" w:rsidP="001F7DDE">
      <w:pPr>
        <w:pStyle w:val="AS-P-Amend"/>
        <w:rPr>
          <w:noProof w:val="0"/>
          <w:lang w:val="en-ZA"/>
        </w:rPr>
      </w:pPr>
    </w:p>
    <w:p w14:paraId="538227FD" w14:textId="77777777" w:rsidR="00281656" w:rsidRPr="00BA4EAE" w:rsidRDefault="00281656" w:rsidP="00CA4D6C">
      <w:pPr>
        <w:pStyle w:val="REG-Pa"/>
        <w:rPr>
          <w:lang w:val="en-ZA"/>
        </w:rPr>
      </w:pPr>
      <w:r w:rsidRPr="00BA4EAE">
        <w:rPr>
          <w:lang w:val="en-ZA"/>
        </w:rPr>
        <w:t>(a)</w:t>
      </w:r>
      <w:r w:rsidRPr="00BA4EAE">
        <w:rPr>
          <w:lang w:val="en-ZA"/>
        </w:rPr>
        <w:tab/>
        <w:t>made to the Chief Veterinary Officer with a motivation why the animal gathering is not part of the annual event calender referred to in subregulation (2);</w:t>
      </w:r>
    </w:p>
    <w:p w14:paraId="434508D3" w14:textId="77777777" w:rsidR="00281656" w:rsidRPr="00BA4EAE" w:rsidRDefault="00281656" w:rsidP="00CA4D6C">
      <w:pPr>
        <w:pStyle w:val="REG-Pa"/>
        <w:rPr>
          <w:lang w:val="en-ZA"/>
        </w:rPr>
      </w:pPr>
    </w:p>
    <w:p w14:paraId="7CC0BC91" w14:textId="1D31FDD3" w:rsidR="001F7DDE" w:rsidRPr="00BA4EAE" w:rsidRDefault="001F7DDE" w:rsidP="001F7DDE">
      <w:pPr>
        <w:pStyle w:val="AS-P-Amend"/>
        <w:rPr>
          <w:noProof w:val="0"/>
          <w:lang w:val="en-ZA"/>
        </w:rPr>
      </w:pPr>
      <w:r w:rsidRPr="00BA4EAE">
        <w:rPr>
          <w:noProof w:val="0"/>
          <w:lang w:val="en-ZA"/>
        </w:rPr>
        <w:t xml:space="preserve">[The word “calendar” is misspelt in the </w:t>
      </w:r>
      <w:r w:rsidRPr="00BA4EAE">
        <w:rPr>
          <w:i/>
          <w:noProof w:val="0"/>
          <w:lang w:val="en-ZA"/>
        </w:rPr>
        <w:t>Government Gazette</w:t>
      </w:r>
      <w:r w:rsidRPr="00BA4EAE">
        <w:rPr>
          <w:noProof w:val="0"/>
          <w:lang w:val="en-ZA"/>
        </w:rPr>
        <w:t>, as reproduced above.]</w:t>
      </w:r>
    </w:p>
    <w:p w14:paraId="60717C77" w14:textId="77777777" w:rsidR="001F7DDE" w:rsidRPr="00BA4EAE" w:rsidRDefault="001F7DDE" w:rsidP="00CA4D6C">
      <w:pPr>
        <w:pStyle w:val="REG-Pa"/>
        <w:rPr>
          <w:lang w:val="en-ZA"/>
        </w:rPr>
      </w:pPr>
    </w:p>
    <w:p w14:paraId="4A70606B" w14:textId="189CF018" w:rsidR="00281656" w:rsidRPr="00BA4EAE" w:rsidRDefault="00281656" w:rsidP="00CA4D6C">
      <w:pPr>
        <w:pStyle w:val="REG-Pa"/>
        <w:rPr>
          <w:lang w:val="en-ZA"/>
        </w:rPr>
      </w:pPr>
      <w:r w:rsidRPr="00BA4EAE">
        <w:rPr>
          <w:lang w:val="en-ZA"/>
        </w:rPr>
        <w:t>(b)</w:t>
      </w:r>
      <w:r w:rsidRPr="00BA4EAE">
        <w:rPr>
          <w:lang w:val="en-ZA"/>
        </w:rPr>
        <w:tab/>
        <w:t>accompanied</w:t>
      </w:r>
      <w:r w:rsidR="001F7DDE" w:rsidRPr="00BA4EAE">
        <w:rPr>
          <w:lang w:val="en-ZA"/>
        </w:rPr>
        <w:t xml:space="preserve"> </w:t>
      </w:r>
      <w:r w:rsidRPr="00BA4EAE">
        <w:rPr>
          <w:lang w:val="en-ZA"/>
        </w:rPr>
        <w:t>by recommending letter from the</w:t>
      </w:r>
      <w:r w:rsidR="001F7DDE" w:rsidRPr="00BA4EAE">
        <w:rPr>
          <w:lang w:val="en-ZA"/>
        </w:rPr>
        <w:t xml:space="preserve"> </w:t>
      </w:r>
      <w:r w:rsidRPr="00BA4EAE">
        <w:rPr>
          <w:lang w:val="en-ZA"/>
        </w:rPr>
        <w:t>local</w:t>
      </w:r>
      <w:r w:rsidR="001F7DDE" w:rsidRPr="00BA4EAE">
        <w:rPr>
          <w:lang w:val="en-ZA"/>
        </w:rPr>
        <w:t xml:space="preserve"> </w:t>
      </w:r>
      <w:r w:rsidRPr="00BA4EAE">
        <w:rPr>
          <w:lang w:val="en-ZA"/>
        </w:rPr>
        <w:t>veterinary</w:t>
      </w:r>
      <w:r w:rsidR="001F7DDE" w:rsidRPr="00BA4EAE">
        <w:rPr>
          <w:lang w:val="en-ZA"/>
        </w:rPr>
        <w:t xml:space="preserve"> </w:t>
      </w:r>
      <w:r w:rsidRPr="00BA4EAE">
        <w:rPr>
          <w:lang w:val="en-ZA"/>
        </w:rPr>
        <w:t>official recommending whether or not the ad hoc animal gathering may be held; and</w:t>
      </w:r>
    </w:p>
    <w:p w14:paraId="542FB393" w14:textId="77777777" w:rsidR="00281656" w:rsidRPr="00BA4EAE" w:rsidRDefault="00281656" w:rsidP="00CA4D6C">
      <w:pPr>
        <w:pStyle w:val="REG-Pa"/>
        <w:rPr>
          <w:lang w:val="en-ZA"/>
        </w:rPr>
      </w:pPr>
    </w:p>
    <w:p w14:paraId="38233603" w14:textId="4348D614" w:rsidR="00145DFD" w:rsidRPr="00BA4EAE" w:rsidRDefault="00145DFD" w:rsidP="00145DFD">
      <w:pPr>
        <w:pStyle w:val="AS-P-Amend"/>
        <w:rPr>
          <w:noProof w:val="0"/>
          <w:lang w:val="en-ZA"/>
        </w:rPr>
      </w:pPr>
      <w:r w:rsidRPr="00BA4EAE">
        <w:rPr>
          <w:noProof w:val="0"/>
          <w:lang w:val="en-ZA"/>
        </w:rPr>
        <w:t>[The article “a” should appear before the phrase “recommending letter”.]</w:t>
      </w:r>
    </w:p>
    <w:p w14:paraId="28A76039" w14:textId="77777777" w:rsidR="00145DFD" w:rsidRPr="00BA4EAE" w:rsidRDefault="00145DFD" w:rsidP="00CA4D6C">
      <w:pPr>
        <w:pStyle w:val="REG-Pa"/>
        <w:rPr>
          <w:lang w:val="en-ZA"/>
        </w:rPr>
      </w:pPr>
    </w:p>
    <w:p w14:paraId="4508EBEA" w14:textId="77777777" w:rsidR="00281656" w:rsidRPr="00BA4EAE" w:rsidRDefault="00281656" w:rsidP="00CA4D6C">
      <w:pPr>
        <w:pStyle w:val="REG-Pa"/>
        <w:rPr>
          <w:lang w:val="en-ZA"/>
        </w:rPr>
      </w:pPr>
      <w:r w:rsidRPr="00BA4EAE">
        <w:rPr>
          <w:lang w:val="en-ZA"/>
        </w:rPr>
        <w:t>(c)</w:t>
      </w:r>
      <w:r w:rsidRPr="00BA4EAE">
        <w:rPr>
          <w:lang w:val="en-ZA"/>
        </w:rPr>
        <w:tab/>
        <w:t>submitted at least 10 working days before the proposed animal gathering.</w:t>
      </w:r>
    </w:p>
    <w:p w14:paraId="024F3DDD" w14:textId="77777777" w:rsidR="00281656" w:rsidRPr="00BA4EAE" w:rsidRDefault="00281656" w:rsidP="00281656">
      <w:pPr>
        <w:pStyle w:val="REG-P0"/>
        <w:rPr>
          <w:lang w:val="en-ZA"/>
        </w:rPr>
      </w:pPr>
    </w:p>
    <w:p w14:paraId="3504F032" w14:textId="77777777" w:rsidR="00281656" w:rsidRPr="00BA4EAE" w:rsidRDefault="00281656" w:rsidP="00CA4D6C">
      <w:pPr>
        <w:pStyle w:val="REG-P1"/>
        <w:rPr>
          <w:lang w:val="en-ZA"/>
        </w:rPr>
      </w:pPr>
      <w:r w:rsidRPr="00BA4EAE">
        <w:rPr>
          <w:lang w:val="en-ZA"/>
        </w:rPr>
        <w:t>(4)</w:t>
      </w:r>
      <w:r w:rsidRPr="00BA4EAE">
        <w:rPr>
          <w:lang w:val="en-ZA"/>
        </w:rPr>
        <w:tab/>
        <w:t>The Chief Veterinary Officer may grant or refuse the application made under subregulation (2) or (3).</w:t>
      </w:r>
    </w:p>
    <w:p w14:paraId="197F8EC0" w14:textId="77777777" w:rsidR="00281656" w:rsidRPr="00BA4EAE" w:rsidRDefault="00281656" w:rsidP="00CA4D6C">
      <w:pPr>
        <w:pStyle w:val="REG-P1"/>
        <w:rPr>
          <w:lang w:val="en-ZA"/>
        </w:rPr>
      </w:pPr>
    </w:p>
    <w:p w14:paraId="4D942B66" w14:textId="77777777" w:rsidR="00281656" w:rsidRPr="00BA4EAE" w:rsidRDefault="00281656" w:rsidP="00CA4D6C">
      <w:pPr>
        <w:pStyle w:val="REG-P1"/>
        <w:rPr>
          <w:lang w:val="en-ZA"/>
        </w:rPr>
      </w:pPr>
      <w:r w:rsidRPr="00BA4EAE">
        <w:rPr>
          <w:lang w:val="en-ZA"/>
        </w:rPr>
        <w:t>(5)</w:t>
      </w:r>
      <w:r w:rsidRPr="00BA4EAE">
        <w:rPr>
          <w:lang w:val="en-ZA"/>
        </w:rPr>
        <w:tab/>
        <w:t>The Chief Veterinary Officer may impose conditions on an application granted under subregulation (4).</w:t>
      </w:r>
    </w:p>
    <w:p w14:paraId="4851C51E" w14:textId="77777777" w:rsidR="00281656" w:rsidRPr="00BA4EAE" w:rsidRDefault="00281656" w:rsidP="00CA4D6C">
      <w:pPr>
        <w:pStyle w:val="REG-P1"/>
        <w:rPr>
          <w:lang w:val="en-ZA"/>
        </w:rPr>
      </w:pPr>
    </w:p>
    <w:p w14:paraId="0403DA4E" w14:textId="77777777" w:rsidR="00281656" w:rsidRPr="00BA4EAE" w:rsidRDefault="00281656" w:rsidP="00CA4D6C">
      <w:pPr>
        <w:pStyle w:val="REG-P1"/>
        <w:rPr>
          <w:lang w:val="en-ZA"/>
        </w:rPr>
      </w:pPr>
      <w:r w:rsidRPr="00BA4EAE">
        <w:rPr>
          <w:lang w:val="en-ZA"/>
        </w:rPr>
        <w:t>(6)</w:t>
      </w:r>
      <w:r w:rsidRPr="00BA4EAE">
        <w:rPr>
          <w:lang w:val="en-ZA"/>
        </w:rPr>
        <w:tab/>
        <w:t>If the Chief Veterinary Officer refuses the application under subregulation (4), the Chief Veterinary Officer must notify the applicant of the decision and the reason for the refusal on Form 16 of Annexure 2.</w:t>
      </w:r>
    </w:p>
    <w:p w14:paraId="22DAA3FA" w14:textId="77777777" w:rsidR="00281656" w:rsidRPr="00BA4EAE" w:rsidRDefault="00281656" w:rsidP="00CA4D6C">
      <w:pPr>
        <w:pStyle w:val="REG-P1"/>
        <w:rPr>
          <w:lang w:val="en-ZA"/>
        </w:rPr>
      </w:pPr>
    </w:p>
    <w:p w14:paraId="38D165CB" w14:textId="77777777" w:rsidR="00281656" w:rsidRPr="00BA4EAE" w:rsidRDefault="00281656" w:rsidP="00CA4D6C">
      <w:pPr>
        <w:pStyle w:val="REG-P1"/>
        <w:rPr>
          <w:lang w:val="en-ZA"/>
        </w:rPr>
      </w:pPr>
      <w:r w:rsidRPr="00BA4EAE">
        <w:rPr>
          <w:lang w:val="en-ZA"/>
        </w:rPr>
        <w:t>(7)</w:t>
      </w:r>
      <w:r w:rsidRPr="00BA4EAE">
        <w:rPr>
          <w:lang w:val="en-ZA"/>
        </w:rPr>
        <w:tab/>
        <w:t>A person who intends to hold animal gathering must on Form 17 of Annexure 2 notify the Chief Veterinary Officer of any change in respect of an events scheduled on an annual event calendar submitted in terms of subregulation (2) at least 10 working days before the day of the event.</w:t>
      </w:r>
    </w:p>
    <w:p w14:paraId="543AEA85" w14:textId="77777777" w:rsidR="00281656" w:rsidRPr="00BA4EAE" w:rsidRDefault="00281656" w:rsidP="00CA4D6C">
      <w:pPr>
        <w:pStyle w:val="REG-P1"/>
        <w:rPr>
          <w:lang w:val="en-ZA"/>
        </w:rPr>
      </w:pPr>
    </w:p>
    <w:p w14:paraId="1F9B8EB4" w14:textId="74DE9B32" w:rsidR="001F7DDE" w:rsidRPr="00BA4EAE" w:rsidRDefault="001F7DDE" w:rsidP="001F7DDE">
      <w:pPr>
        <w:pStyle w:val="AS-P-Amend"/>
        <w:rPr>
          <w:noProof w:val="0"/>
          <w:lang w:val="en-ZA"/>
        </w:rPr>
      </w:pPr>
      <w:r w:rsidRPr="00BA4EAE">
        <w:rPr>
          <w:noProof w:val="0"/>
          <w:lang w:val="en-ZA"/>
        </w:rPr>
        <w:t>[The phrase “animal gathering”</w:t>
      </w:r>
      <w:r w:rsidR="00DD1BC3" w:rsidRPr="00BA4EAE">
        <w:rPr>
          <w:noProof w:val="0"/>
          <w:lang w:val="en-ZA"/>
        </w:rPr>
        <w:t xml:space="preserve"> should be “an </w:t>
      </w:r>
      <w:r w:rsidR="00DD1BC3" w:rsidRPr="00BA4EAE">
        <w:rPr>
          <w:b w:val="0"/>
          <w:noProof w:val="0"/>
          <w:lang w:val="en-ZA"/>
        </w:rPr>
        <w:t>animal gathering</w:t>
      </w:r>
      <w:r w:rsidR="00DD1BC3" w:rsidRPr="00BA4EAE">
        <w:rPr>
          <w:noProof w:val="0"/>
          <w:lang w:val="en-ZA"/>
        </w:rPr>
        <w:t>” or “</w:t>
      </w:r>
      <w:r w:rsidR="00DD1BC3" w:rsidRPr="00BA4EAE">
        <w:rPr>
          <w:b w:val="0"/>
          <w:noProof w:val="0"/>
          <w:lang w:val="en-ZA"/>
        </w:rPr>
        <w:t>animal gathering</w:t>
      </w:r>
      <w:r w:rsidR="00DD1BC3" w:rsidRPr="00BA4EAE">
        <w:rPr>
          <w:noProof w:val="0"/>
          <w:lang w:val="en-ZA"/>
        </w:rPr>
        <w:t>s”</w:t>
      </w:r>
      <w:r w:rsidRPr="00BA4EAE">
        <w:rPr>
          <w:noProof w:val="0"/>
          <w:lang w:val="en-ZA"/>
        </w:rPr>
        <w:t xml:space="preserve">. </w:t>
      </w:r>
      <w:r w:rsidR="007E3A97" w:rsidRPr="00BA4EAE">
        <w:rPr>
          <w:noProof w:val="0"/>
          <w:lang w:val="en-ZA"/>
        </w:rPr>
        <w:br/>
      </w:r>
      <w:r w:rsidRPr="00BA4EAE">
        <w:rPr>
          <w:noProof w:val="0"/>
          <w:lang w:val="en-ZA"/>
        </w:rPr>
        <w:t>The p</w:t>
      </w:r>
      <w:r w:rsidR="007E3A97" w:rsidRPr="00BA4EAE">
        <w:rPr>
          <w:noProof w:val="0"/>
          <w:lang w:val="en-ZA"/>
        </w:rPr>
        <w:t xml:space="preserve">hrase “an </w:t>
      </w:r>
      <w:r w:rsidRPr="00BA4EAE">
        <w:rPr>
          <w:noProof w:val="0"/>
          <w:lang w:val="en-ZA"/>
        </w:rPr>
        <w:t>events</w:t>
      </w:r>
      <w:r w:rsidR="00C95225" w:rsidRPr="00BA4EAE">
        <w:rPr>
          <w:noProof w:val="0"/>
          <w:lang w:val="en-ZA"/>
        </w:rPr>
        <w:t xml:space="preserve"> scheduled</w:t>
      </w:r>
      <w:r w:rsidRPr="00BA4EAE">
        <w:rPr>
          <w:noProof w:val="0"/>
          <w:lang w:val="en-ZA"/>
        </w:rPr>
        <w:t>” should be “</w:t>
      </w:r>
      <w:r w:rsidR="007E3A97" w:rsidRPr="00BA4EAE">
        <w:rPr>
          <w:b w:val="0"/>
          <w:noProof w:val="0"/>
          <w:lang w:val="en-ZA"/>
        </w:rPr>
        <w:t>an</w:t>
      </w:r>
      <w:r w:rsidR="007E3A97" w:rsidRPr="00BA4EAE">
        <w:rPr>
          <w:noProof w:val="0"/>
          <w:lang w:val="en-ZA"/>
        </w:rPr>
        <w:t xml:space="preserve"> </w:t>
      </w:r>
      <w:r w:rsidRPr="00BA4EAE">
        <w:rPr>
          <w:noProof w:val="0"/>
          <w:lang w:val="en-ZA"/>
        </w:rPr>
        <w:t>event</w:t>
      </w:r>
      <w:r w:rsidR="00C95225" w:rsidRPr="00BA4EAE">
        <w:rPr>
          <w:noProof w:val="0"/>
          <w:lang w:val="en-ZA"/>
        </w:rPr>
        <w:t xml:space="preserve"> </w:t>
      </w:r>
      <w:r w:rsidR="00C95225" w:rsidRPr="00BA4EAE">
        <w:rPr>
          <w:b w:val="0"/>
          <w:noProof w:val="0"/>
          <w:lang w:val="en-ZA"/>
        </w:rPr>
        <w:t>scheduled</w:t>
      </w:r>
      <w:r w:rsidRPr="00BA4EAE">
        <w:rPr>
          <w:noProof w:val="0"/>
          <w:lang w:val="en-ZA"/>
        </w:rPr>
        <w:t>”.]</w:t>
      </w:r>
    </w:p>
    <w:p w14:paraId="2DBE55F9" w14:textId="77777777" w:rsidR="001F7DDE" w:rsidRPr="00BA4EAE" w:rsidRDefault="001F7DDE" w:rsidP="00CA4D6C">
      <w:pPr>
        <w:pStyle w:val="REG-P1"/>
        <w:rPr>
          <w:lang w:val="en-ZA"/>
        </w:rPr>
      </w:pPr>
    </w:p>
    <w:p w14:paraId="7343DEFC" w14:textId="2AE91CA1" w:rsidR="00281656" w:rsidRPr="00BA4EAE" w:rsidRDefault="00281656" w:rsidP="00CA4D6C">
      <w:pPr>
        <w:pStyle w:val="REG-P1"/>
        <w:rPr>
          <w:lang w:val="en-ZA"/>
        </w:rPr>
      </w:pPr>
      <w:r w:rsidRPr="00BA4EAE">
        <w:rPr>
          <w:lang w:val="en-ZA"/>
        </w:rPr>
        <w:t>(8)</w:t>
      </w:r>
      <w:r w:rsidRPr="00BA4EAE">
        <w:rPr>
          <w:lang w:val="en-ZA"/>
        </w:rPr>
        <w:tab/>
        <w:t>A person who contravenes or fails to comply with subregulation (1) commits an offence and on conviction is liable to a fine not exceeding N$20</w:t>
      </w:r>
      <w:r w:rsidR="00CA4D6C" w:rsidRPr="00BA4EAE">
        <w:rPr>
          <w:lang w:val="en-ZA"/>
        </w:rPr>
        <w:t> </w:t>
      </w:r>
      <w:r w:rsidRPr="00BA4EAE">
        <w:rPr>
          <w:lang w:val="en-ZA"/>
        </w:rPr>
        <w:t>000 or imprisonment for a term not exceeding two years, or to both such fine and such imprisonment.</w:t>
      </w:r>
    </w:p>
    <w:p w14:paraId="0DCE4E41" w14:textId="77777777" w:rsidR="00281656" w:rsidRPr="00BA4EAE" w:rsidRDefault="00281656" w:rsidP="00281656">
      <w:pPr>
        <w:pStyle w:val="REG-P0"/>
        <w:rPr>
          <w:lang w:val="en-ZA"/>
        </w:rPr>
      </w:pPr>
    </w:p>
    <w:p w14:paraId="3E9CCBE3" w14:textId="77777777" w:rsidR="00281656" w:rsidRPr="00BA4EAE" w:rsidRDefault="00281656" w:rsidP="00281656">
      <w:pPr>
        <w:pStyle w:val="REG-P0"/>
        <w:rPr>
          <w:b/>
          <w:lang w:val="en-ZA"/>
        </w:rPr>
      </w:pPr>
      <w:r w:rsidRPr="00BA4EAE">
        <w:rPr>
          <w:b/>
          <w:lang w:val="en-ZA"/>
        </w:rPr>
        <w:t>Animal gathering at informal markets</w:t>
      </w:r>
    </w:p>
    <w:p w14:paraId="204686C1" w14:textId="77777777" w:rsidR="00281656" w:rsidRPr="00BA4EAE" w:rsidRDefault="00281656" w:rsidP="00281656">
      <w:pPr>
        <w:pStyle w:val="REG-P0"/>
        <w:rPr>
          <w:b/>
          <w:lang w:val="en-ZA"/>
        </w:rPr>
      </w:pPr>
    </w:p>
    <w:p w14:paraId="4CAC51EF" w14:textId="1A5A88CC" w:rsidR="00281656" w:rsidRPr="00BA4EAE" w:rsidRDefault="00281656" w:rsidP="00CA4D6C">
      <w:pPr>
        <w:pStyle w:val="REG-P1"/>
        <w:rPr>
          <w:lang w:val="en-ZA"/>
        </w:rPr>
      </w:pPr>
      <w:r w:rsidRPr="00BA4EAE">
        <w:rPr>
          <w:b/>
          <w:bCs/>
          <w:lang w:val="en-ZA"/>
        </w:rPr>
        <w:t>12.</w:t>
      </w:r>
      <w:r w:rsidRPr="00BA4EAE">
        <w:rPr>
          <w:b/>
          <w:bCs/>
          <w:lang w:val="en-ZA"/>
        </w:rPr>
        <w:tab/>
      </w:r>
      <w:r w:rsidRPr="00BA4EAE">
        <w:rPr>
          <w:lang w:val="en-ZA"/>
        </w:rPr>
        <w:t xml:space="preserve">(1) </w:t>
      </w:r>
      <w:r w:rsidR="00CA4D6C" w:rsidRPr="00BA4EAE">
        <w:rPr>
          <w:lang w:val="en-ZA"/>
        </w:rPr>
        <w:tab/>
      </w:r>
      <w:r w:rsidRPr="00BA4EAE">
        <w:rPr>
          <w:lang w:val="en-ZA"/>
        </w:rPr>
        <w:t>A veterinary official must ensure that any place intended to be used or is used as an informal market for animal gathering is licensed in terms of regulation 9 in order to control animal diseases or for traceability purposes.</w:t>
      </w:r>
    </w:p>
    <w:p w14:paraId="09D02408" w14:textId="77777777" w:rsidR="00281656" w:rsidRPr="00BA4EAE" w:rsidRDefault="00281656" w:rsidP="00CA4D6C">
      <w:pPr>
        <w:pStyle w:val="REG-P1"/>
        <w:rPr>
          <w:lang w:val="en-ZA"/>
        </w:rPr>
      </w:pPr>
    </w:p>
    <w:p w14:paraId="1102F118" w14:textId="77777777" w:rsidR="00281656" w:rsidRPr="00BA4EAE" w:rsidRDefault="00281656" w:rsidP="00CA4D6C">
      <w:pPr>
        <w:pStyle w:val="REG-P1"/>
        <w:rPr>
          <w:lang w:val="en-ZA"/>
        </w:rPr>
      </w:pPr>
      <w:r w:rsidRPr="00BA4EAE">
        <w:rPr>
          <w:lang w:val="en-ZA"/>
        </w:rPr>
        <w:t>(2)</w:t>
      </w:r>
      <w:r w:rsidRPr="00BA4EAE">
        <w:rPr>
          <w:lang w:val="en-ZA"/>
        </w:rPr>
        <w:tab/>
        <w:t>A place referred to in subregulation (1) must be inspected by a veterinary official on a regular basis and he or she may impose conditions to such place.</w:t>
      </w:r>
    </w:p>
    <w:p w14:paraId="38E7E350" w14:textId="77777777" w:rsidR="00281656" w:rsidRPr="00BA4EAE" w:rsidRDefault="00281656" w:rsidP="00CA4D6C">
      <w:pPr>
        <w:pStyle w:val="REG-P1"/>
        <w:rPr>
          <w:lang w:val="en-ZA"/>
        </w:rPr>
      </w:pPr>
    </w:p>
    <w:p w14:paraId="33083361" w14:textId="77777777" w:rsidR="00281656" w:rsidRPr="00BA4EAE" w:rsidRDefault="00281656" w:rsidP="00CA4D6C">
      <w:pPr>
        <w:pStyle w:val="REG-P1"/>
        <w:rPr>
          <w:lang w:val="en-ZA"/>
        </w:rPr>
      </w:pPr>
      <w:r w:rsidRPr="00BA4EAE">
        <w:rPr>
          <w:lang w:val="en-ZA"/>
        </w:rPr>
        <w:t>(3)</w:t>
      </w:r>
      <w:r w:rsidRPr="00BA4EAE">
        <w:rPr>
          <w:lang w:val="en-ZA"/>
        </w:rPr>
        <w:tab/>
        <w:t>An owner of a place referred to in subregulation (1) or the organiser of an animal gathering to be held at the place must ensure that there is a person in charge of the place for purposes of coordinating daily activities, including maintenance of required registers.</w:t>
      </w:r>
    </w:p>
    <w:p w14:paraId="5CA7D65F" w14:textId="77777777" w:rsidR="00281656" w:rsidRPr="00BA4EAE" w:rsidRDefault="00281656" w:rsidP="00CA4D6C">
      <w:pPr>
        <w:pStyle w:val="REG-P1"/>
        <w:rPr>
          <w:lang w:val="en-ZA"/>
        </w:rPr>
      </w:pPr>
    </w:p>
    <w:p w14:paraId="2DD7D4F4" w14:textId="77777777" w:rsidR="00281656" w:rsidRPr="00BA4EAE" w:rsidRDefault="00281656" w:rsidP="00CA4D6C">
      <w:pPr>
        <w:pStyle w:val="REG-P1"/>
        <w:rPr>
          <w:lang w:val="en-ZA"/>
        </w:rPr>
      </w:pPr>
      <w:r w:rsidRPr="00BA4EAE">
        <w:rPr>
          <w:lang w:val="en-ZA"/>
        </w:rPr>
        <w:t>(4)</w:t>
      </w:r>
      <w:r w:rsidRPr="00BA4EAE">
        <w:rPr>
          <w:lang w:val="en-ZA"/>
        </w:rPr>
        <w:tab/>
        <w:t>An owner of a prescribed animal who moves a prescribed animal to and from such market place must obtain a movement permit.</w:t>
      </w:r>
    </w:p>
    <w:p w14:paraId="4C115155" w14:textId="77777777" w:rsidR="00281656" w:rsidRPr="00BA4EAE" w:rsidRDefault="00281656" w:rsidP="00281656">
      <w:pPr>
        <w:pStyle w:val="REG-P0"/>
        <w:rPr>
          <w:lang w:val="en-ZA"/>
        </w:rPr>
      </w:pPr>
    </w:p>
    <w:p w14:paraId="4F6A08AA" w14:textId="77777777" w:rsidR="00281656" w:rsidRPr="00BA4EAE" w:rsidRDefault="00281656" w:rsidP="00281656">
      <w:pPr>
        <w:pStyle w:val="REG-P0"/>
        <w:rPr>
          <w:b/>
          <w:lang w:val="en-ZA"/>
        </w:rPr>
      </w:pPr>
      <w:r w:rsidRPr="00BA4EAE">
        <w:rPr>
          <w:b/>
          <w:lang w:val="en-ZA"/>
        </w:rPr>
        <w:t>Prohibition or restrictions on animal gathering</w:t>
      </w:r>
    </w:p>
    <w:p w14:paraId="31DB32FB" w14:textId="77777777" w:rsidR="00281656" w:rsidRPr="00BA4EAE" w:rsidRDefault="00281656" w:rsidP="00281656">
      <w:pPr>
        <w:pStyle w:val="REG-P0"/>
        <w:rPr>
          <w:b/>
          <w:lang w:val="en-ZA"/>
        </w:rPr>
      </w:pPr>
    </w:p>
    <w:p w14:paraId="413F9D20" w14:textId="5C0C2333" w:rsidR="00281656" w:rsidRPr="00BA4EAE" w:rsidRDefault="00281656" w:rsidP="00777AB2">
      <w:pPr>
        <w:pStyle w:val="REG-P1"/>
        <w:rPr>
          <w:lang w:val="en-ZA"/>
        </w:rPr>
      </w:pPr>
      <w:r w:rsidRPr="00BA4EAE">
        <w:rPr>
          <w:b/>
          <w:bCs/>
          <w:lang w:val="en-ZA"/>
        </w:rPr>
        <w:t>13.</w:t>
      </w:r>
      <w:r w:rsidRPr="00BA4EAE">
        <w:rPr>
          <w:b/>
          <w:bCs/>
          <w:lang w:val="en-ZA"/>
        </w:rPr>
        <w:tab/>
      </w:r>
      <w:r w:rsidRPr="00BA4EAE">
        <w:rPr>
          <w:lang w:val="en-ZA"/>
        </w:rPr>
        <w:t xml:space="preserve">(1) </w:t>
      </w:r>
      <w:r w:rsidR="00CA4D6C" w:rsidRPr="00BA4EAE">
        <w:rPr>
          <w:lang w:val="en-ZA"/>
        </w:rPr>
        <w:tab/>
      </w:r>
      <w:r w:rsidRPr="00BA4EAE">
        <w:rPr>
          <w:lang w:val="en-ZA"/>
        </w:rPr>
        <w:t>If a veterinary official considers it necessary for the purposes of animal disease control or animal welfare, the veterinary official, subject to the direction of the Chief Veterinary Officer, may by notice in writing to a licensee -</w:t>
      </w:r>
    </w:p>
    <w:p w14:paraId="407BBB94" w14:textId="77777777" w:rsidR="00281656" w:rsidRPr="00BA4EAE" w:rsidRDefault="00281656" w:rsidP="00281656">
      <w:pPr>
        <w:pStyle w:val="REG-P0"/>
        <w:rPr>
          <w:lang w:val="en-ZA"/>
        </w:rPr>
      </w:pPr>
    </w:p>
    <w:p w14:paraId="65D7E645" w14:textId="77777777" w:rsidR="00281656" w:rsidRPr="00BA4EAE" w:rsidRDefault="00281656" w:rsidP="004657D1">
      <w:pPr>
        <w:pStyle w:val="REG-Pa"/>
        <w:rPr>
          <w:lang w:val="en-ZA"/>
        </w:rPr>
      </w:pPr>
      <w:r w:rsidRPr="00BA4EAE">
        <w:rPr>
          <w:lang w:val="en-ZA"/>
        </w:rPr>
        <w:t>(a)</w:t>
      </w:r>
      <w:r w:rsidRPr="00BA4EAE">
        <w:rPr>
          <w:lang w:val="en-ZA"/>
        </w:rPr>
        <w:tab/>
        <w:t>prohibit the licensee from holding of animal gathering on the licensed place; or</w:t>
      </w:r>
    </w:p>
    <w:p w14:paraId="26A9C62D" w14:textId="77777777" w:rsidR="00281656" w:rsidRPr="00BA4EAE" w:rsidRDefault="00281656" w:rsidP="004657D1">
      <w:pPr>
        <w:pStyle w:val="REG-Pa"/>
        <w:rPr>
          <w:lang w:val="en-ZA"/>
        </w:rPr>
      </w:pPr>
    </w:p>
    <w:p w14:paraId="5A246F68" w14:textId="77777777" w:rsidR="00281656" w:rsidRPr="00BA4EAE" w:rsidRDefault="00281656" w:rsidP="004657D1">
      <w:pPr>
        <w:pStyle w:val="REG-Pa"/>
        <w:rPr>
          <w:lang w:val="en-ZA"/>
        </w:rPr>
      </w:pPr>
      <w:r w:rsidRPr="00BA4EAE">
        <w:rPr>
          <w:lang w:val="en-ZA"/>
        </w:rPr>
        <w:t>(b)</w:t>
      </w:r>
      <w:r w:rsidRPr="00BA4EAE">
        <w:rPr>
          <w:lang w:val="en-ZA"/>
        </w:rPr>
        <w:tab/>
        <w:t>impose restrictions on the holding of animal gathering on the licensed place.</w:t>
      </w:r>
    </w:p>
    <w:p w14:paraId="42D2D86D" w14:textId="77777777" w:rsidR="00281656" w:rsidRPr="00BA4EAE" w:rsidRDefault="00281656" w:rsidP="00281656">
      <w:pPr>
        <w:pStyle w:val="REG-P0"/>
        <w:rPr>
          <w:lang w:val="en-ZA"/>
        </w:rPr>
      </w:pPr>
    </w:p>
    <w:p w14:paraId="209BD057" w14:textId="06246CE5" w:rsidR="007E3A97" w:rsidRPr="00BA4EAE" w:rsidRDefault="007E3A97" w:rsidP="007E3A97">
      <w:pPr>
        <w:pStyle w:val="AS-P-Amend"/>
        <w:rPr>
          <w:noProof w:val="0"/>
          <w:lang w:val="en-ZA"/>
        </w:rPr>
      </w:pPr>
      <w:r w:rsidRPr="00BA4EAE">
        <w:rPr>
          <w:noProof w:val="0"/>
          <w:lang w:val="en-ZA"/>
        </w:rPr>
        <w:t>[The phrase “</w:t>
      </w:r>
      <w:r w:rsidR="00CC4FAB">
        <w:rPr>
          <w:noProof w:val="0"/>
          <w:lang w:val="en-ZA"/>
        </w:rPr>
        <w:t xml:space="preserve">holding </w:t>
      </w:r>
      <w:r w:rsidR="00133526">
        <w:rPr>
          <w:noProof w:val="0"/>
          <w:lang w:val="en-ZA"/>
        </w:rPr>
        <w:t xml:space="preserve">of </w:t>
      </w:r>
      <w:r w:rsidRPr="00BA4EAE">
        <w:rPr>
          <w:noProof w:val="0"/>
          <w:lang w:val="en-ZA"/>
        </w:rPr>
        <w:t>animal gathering” should be “</w:t>
      </w:r>
      <w:r w:rsidR="00CC4FAB">
        <w:rPr>
          <w:noProof w:val="0"/>
          <w:lang w:val="en-ZA"/>
        </w:rPr>
        <w:t xml:space="preserve">holding </w:t>
      </w:r>
      <w:r w:rsidRPr="00BA4EAE">
        <w:rPr>
          <w:noProof w:val="0"/>
          <w:lang w:val="en-ZA"/>
        </w:rPr>
        <w:t>an animal gathering”</w:t>
      </w:r>
      <w:r w:rsidR="00CC4FAB">
        <w:rPr>
          <w:noProof w:val="0"/>
          <w:lang w:val="en-ZA"/>
        </w:rPr>
        <w:t xml:space="preserve">, </w:t>
      </w:r>
      <w:r w:rsidR="00CC4FAB">
        <w:rPr>
          <w:noProof w:val="0"/>
          <w:lang w:val="en-ZA"/>
        </w:rPr>
        <w:br/>
      </w:r>
      <w:r w:rsidR="000B444B">
        <w:rPr>
          <w:noProof w:val="0"/>
          <w:lang w:val="en-ZA"/>
        </w:rPr>
        <w:t xml:space="preserve">or </w:t>
      </w:r>
      <w:r w:rsidRPr="00BA4EAE">
        <w:rPr>
          <w:noProof w:val="0"/>
          <w:lang w:val="en-ZA"/>
        </w:rPr>
        <w:t>“</w:t>
      </w:r>
      <w:r w:rsidR="00CC4FAB">
        <w:rPr>
          <w:noProof w:val="0"/>
          <w:lang w:val="en-ZA"/>
        </w:rPr>
        <w:t xml:space="preserve">holding </w:t>
      </w:r>
      <w:r w:rsidRPr="00BA4EAE">
        <w:rPr>
          <w:noProof w:val="0"/>
          <w:lang w:val="en-ZA"/>
        </w:rPr>
        <w:t>animal gatherings”</w:t>
      </w:r>
      <w:r w:rsidR="004E19D1" w:rsidRPr="00BA4EAE">
        <w:rPr>
          <w:noProof w:val="0"/>
          <w:lang w:val="en-ZA"/>
        </w:rPr>
        <w:t xml:space="preserve"> in both paragraph (a) and paragraph (b)</w:t>
      </w:r>
      <w:r w:rsidRPr="00BA4EAE">
        <w:rPr>
          <w:noProof w:val="0"/>
          <w:lang w:val="en-ZA"/>
        </w:rPr>
        <w:t>.]</w:t>
      </w:r>
    </w:p>
    <w:p w14:paraId="7F6A0056" w14:textId="77777777" w:rsidR="007E3A97" w:rsidRPr="00BA4EAE" w:rsidRDefault="007E3A97" w:rsidP="00281656">
      <w:pPr>
        <w:pStyle w:val="REG-P0"/>
        <w:rPr>
          <w:lang w:val="en-ZA"/>
        </w:rPr>
      </w:pPr>
    </w:p>
    <w:p w14:paraId="2DC599CD" w14:textId="77777777" w:rsidR="00281656" w:rsidRPr="00BA4EAE" w:rsidRDefault="00281656" w:rsidP="004657D1">
      <w:pPr>
        <w:pStyle w:val="REG-P1"/>
        <w:rPr>
          <w:lang w:val="en-ZA"/>
        </w:rPr>
      </w:pPr>
      <w:r w:rsidRPr="00BA4EAE">
        <w:rPr>
          <w:lang w:val="en-ZA"/>
        </w:rPr>
        <w:t>(2)</w:t>
      </w:r>
      <w:r w:rsidRPr="00BA4EAE">
        <w:rPr>
          <w:lang w:val="en-ZA"/>
        </w:rPr>
        <w:tab/>
        <w:t>A prohibition or restriction imposed under subregulation (1) has effect -</w:t>
      </w:r>
    </w:p>
    <w:p w14:paraId="10AA1CE6" w14:textId="77777777" w:rsidR="00281656" w:rsidRPr="00BA4EAE" w:rsidRDefault="00281656" w:rsidP="00281656">
      <w:pPr>
        <w:pStyle w:val="REG-P0"/>
        <w:rPr>
          <w:lang w:val="en-ZA"/>
        </w:rPr>
      </w:pPr>
    </w:p>
    <w:p w14:paraId="69236BB5" w14:textId="77777777" w:rsidR="00281656" w:rsidRPr="00BA4EAE" w:rsidRDefault="00281656" w:rsidP="004657D1">
      <w:pPr>
        <w:pStyle w:val="REG-Pa"/>
        <w:rPr>
          <w:lang w:val="en-ZA"/>
        </w:rPr>
      </w:pPr>
      <w:r w:rsidRPr="00BA4EAE">
        <w:rPr>
          <w:lang w:val="en-ZA"/>
        </w:rPr>
        <w:t>(a)</w:t>
      </w:r>
      <w:r w:rsidRPr="00BA4EAE">
        <w:rPr>
          <w:lang w:val="en-ZA"/>
        </w:rPr>
        <w:tab/>
        <w:t>for the period specified in the notice; or</w:t>
      </w:r>
    </w:p>
    <w:p w14:paraId="0EE7FBE3" w14:textId="77777777" w:rsidR="00281656" w:rsidRPr="00BA4EAE" w:rsidRDefault="00281656" w:rsidP="004657D1">
      <w:pPr>
        <w:pStyle w:val="REG-Pa"/>
        <w:rPr>
          <w:lang w:val="en-ZA"/>
        </w:rPr>
      </w:pPr>
    </w:p>
    <w:p w14:paraId="74B6F3FA" w14:textId="77777777" w:rsidR="00281656" w:rsidRPr="00BA4EAE" w:rsidRDefault="00281656" w:rsidP="004657D1">
      <w:pPr>
        <w:pStyle w:val="REG-Pa"/>
        <w:rPr>
          <w:lang w:val="en-ZA"/>
        </w:rPr>
      </w:pPr>
      <w:r w:rsidRPr="00BA4EAE">
        <w:rPr>
          <w:lang w:val="en-ZA"/>
        </w:rPr>
        <w:t>(b)</w:t>
      </w:r>
      <w:r w:rsidRPr="00BA4EAE">
        <w:rPr>
          <w:lang w:val="en-ZA"/>
        </w:rPr>
        <w:tab/>
        <w:t>if a period is not specified, until the prohibition or restriction is withdrawn by a veterinary official by notice in writing to the licensee</w:t>
      </w:r>
    </w:p>
    <w:p w14:paraId="29BAA6B9" w14:textId="77777777" w:rsidR="00281656" w:rsidRPr="00BA4EAE" w:rsidRDefault="00281656" w:rsidP="00281656">
      <w:pPr>
        <w:pStyle w:val="REG-P0"/>
        <w:rPr>
          <w:lang w:val="en-ZA"/>
        </w:rPr>
      </w:pPr>
    </w:p>
    <w:p w14:paraId="789AC612" w14:textId="12700CBD" w:rsidR="00281656" w:rsidRPr="00BA4EAE" w:rsidRDefault="00281656" w:rsidP="004657D1">
      <w:pPr>
        <w:pStyle w:val="REG-P1"/>
        <w:rPr>
          <w:lang w:val="en-ZA"/>
        </w:rPr>
      </w:pPr>
      <w:r w:rsidRPr="00BA4EAE">
        <w:rPr>
          <w:lang w:val="en-ZA"/>
        </w:rPr>
        <w:t>(3)</w:t>
      </w:r>
      <w:r w:rsidRPr="00BA4EAE">
        <w:rPr>
          <w:lang w:val="en-ZA"/>
        </w:rPr>
        <w:tab/>
        <w:t>A person who contravenes or fails to comply with a prohibition or restriction imposed under subregulation (1) commits an offence and on conviction is liable to a fine not exceeding N$20</w:t>
      </w:r>
      <w:r w:rsidR="004657D1" w:rsidRPr="00BA4EAE">
        <w:rPr>
          <w:lang w:val="en-ZA"/>
        </w:rPr>
        <w:t> </w:t>
      </w:r>
      <w:r w:rsidRPr="00BA4EAE">
        <w:rPr>
          <w:lang w:val="en-ZA"/>
        </w:rPr>
        <w:t>000 or imprisonment for a term not exceeding two years, or to both such fine and such imprisonment.</w:t>
      </w:r>
    </w:p>
    <w:p w14:paraId="64AD8996" w14:textId="77777777" w:rsidR="00281656" w:rsidRPr="00BA4EAE" w:rsidRDefault="00281656" w:rsidP="00281656">
      <w:pPr>
        <w:pStyle w:val="REG-P0"/>
        <w:rPr>
          <w:lang w:val="en-ZA"/>
        </w:rPr>
      </w:pPr>
    </w:p>
    <w:p w14:paraId="708432CE" w14:textId="77777777" w:rsidR="00281656" w:rsidRPr="00BA4EAE" w:rsidRDefault="00281656" w:rsidP="00281656">
      <w:pPr>
        <w:pStyle w:val="REG-P0"/>
        <w:rPr>
          <w:b/>
          <w:lang w:val="en-ZA"/>
        </w:rPr>
      </w:pPr>
      <w:r w:rsidRPr="00BA4EAE">
        <w:rPr>
          <w:b/>
          <w:lang w:val="en-ZA"/>
        </w:rPr>
        <w:t>Registration of auctioneers on central database</w:t>
      </w:r>
    </w:p>
    <w:p w14:paraId="1A9DF795" w14:textId="77777777" w:rsidR="00281656" w:rsidRPr="00BA4EAE" w:rsidRDefault="00281656" w:rsidP="00281656">
      <w:pPr>
        <w:pStyle w:val="REG-P0"/>
        <w:rPr>
          <w:b/>
          <w:lang w:val="en-ZA"/>
        </w:rPr>
      </w:pPr>
    </w:p>
    <w:p w14:paraId="392FD497" w14:textId="18163FA4" w:rsidR="00281656" w:rsidRPr="00BA4EAE" w:rsidRDefault="00281656" w:rsidP="00245F92">
      <w:pPr>
        <w:pStyle w:val="REG-P1"/>
        <w:rPr>
          <w:lang w:val="en-ZA"/>
        </w:rPr>
      </w:pPr>
      <w:r w:rsidRPr="00BA4EAE">
        <w:rPr>
          <w:b/>
          <w:bCs/>
          <w:lang w:val="en-ZA"/>
        </w:rPr>
        <w:t>14.</w:t>
      </w:r>
      <w:r w:rsidRPr="00BA4EAE">
        <w:rPr>
          <w:b/>
          <w:bCs/>
          <w:lang w:val="en-ZA"/>
        </w:rPr>
        <w:tab/>
      </w:r>
      <w:r w:rsidRPr="00BA4EAE">
        <w:rPr>
          <w:lang w:val="en-ZA"/>
        </w:rPr>
        <w:t xml:space="preserve">(1) </w:t>
      </w:r>
      <w:r w:rsidR="00245F92" w:rsidRPr="00BA4EAE">
        <w:rPr>
          <w:lang w:val="en-ZA"/>
        </w:rPr>
        <w:tab/>
      </w:r>
      <w:r w:rsidRPr="00BA4EAE">
        <w:rPr>
          <w:lang w:val="en-ZA"/>
        </w:rPr>
        <w:t>An auctioneer who intends to conduct animal gathering on a licensed place must on Form 18 of Annexure 2 apply to the Chief Veterinary Officer to be registered on the central database.</w:t>
      </w:r>
    </w:p>
    <w:p w14:paraId="7AFB66F0" w14:textId="77777777" w:rsidR="00281656" w:rsidRPr="00BA4EAE" w:rsidRDefault="00281656" w:rsidP="00245F92">
      <w:pPr>
        <w:pStyle w:val="REG-P1"/>
        <w:rPr>
          <w:lang w:val="en-ZA"/>
        </w:rPr>
      </w:pPr>
    </w:p>
    <w:p w14:paraId="19A90D56" w14:textId="77777777" w:rsidR="00281656" w:rsidRPr="00BA4EAE" w:rsidRDefault="00281656" w:rsidP="00245F92">
      <w:pPr>
        <w:pStyle w:val="REG-P1"/>
        <w:rPr>
          <w:lang w:val="en-ZA"/>
        </w:rPr>
      </w:pPr>
      <w:r w:rsidRPr="00BA4EAE">
        <w:rPr>
          <w:lang w:val="en-ZA"/>
        </w:rPr>
        <w:t>(2)</w:t>
      </w:r>
      <w:r w:rsidRPr="00BA4EAE">
        <w:rPr>
          <w:lang w:val="en-ZA"/>
        </w:rPr>
        <w:tab/>
        <w:t>The Chief Veterinary Officer may request an auctioneer making an application under subregulation (1) to provide the Chief Veterinary Officer with information that the Chief Veterinary Officer may require for purposes of registration.</w:t>
      </w:r>
    </w:p>
    <w:p w14:paraId="0571515F" w14:textId="77777777" w:rsidR="00281656" w:rsidRPr="00BA4EAE" w:rsidRDefault="00281656" w:rsidP="00245F92">
      <w:pPr>
        <w:pStyle w:val="REG-P1"/>
        <w:rPr>
          <w:lang w:val="en-ZA"/>
        </w:rPr>
      </w:pPr>
    </w:p>
    <w:p w14:paraId="674B54AB" w14:textId="77777777" w:rsidR="00281656" w:rsidRPr="00BA4EAE" w:rsidRDefault="00281656" w:rsidP="00245F92">
      <w:pPr>
        <w:pStyle w:val="REG-P1"/>
        <w:rPr>
          <w:lang w:val="en-ZA"/>
        </w:rPr>
      </w:pPr>
      <w:r w:rsidRPr="00BA4EAE">
        <w:rPr>
          <w:lang w:val="en-ZA"/>
        </w:rPr>
        <w:t>(3)</w:t>
      </w:r>
      <w:r w:rsidRPr="00BA4EAE">
        <w:rPr>
          <w:lang w:val="en-ZA"/>
        </w:rPr>
        <w:tab/>
        <w:t>The Chief Veterinary Officer may grant or refuse the application made under subregulation (1).</w:t>
      </w:r>
    </w:p>
    <w:p w14:paraId="4FFC15F0" w14:textId="77777777" w:rsidR="00281656" w:rsidRPr="00BA4EAE" w:rsidRDefault="00281656" w:rsidP="00245F92">
      <w:pPr>
        <w:pStyle w:val="REG-P1"/>
        <w:rPr>
          <w:lang w:val="en-ZA"/>
        </w:rPr>
      </w:pPr>
    </w:p>
    <w:p w14:paraId="14E26EA8" w14:textId="77777777" w:rsidR="00281656" w:rsidRPr="00BA4EAE" w:rsidRDefault="00281656" w:rsidP="00245F92">
      <w:pPr>
        <w:pStyle w:val="REG-P1"/>
        <w:rPr>
          <w:lang w:val="en-ZA"/>
        </w:rPr>
      </w:pPr>
      <w:r w:rsidRPr="00BA4EAE">
        <w:rPr>
          <w:lang w:val="en-ZA"/>
        </w:rPr>
        <w:t>(4)</w:t>
      </w:r>
      <w:r w:rsidRPr="00BA4EAE">
        <w:rPr>
          <w:lang w:val="en-ZA"/>
        </w:rPr>
        <w:tab/>
        <w:t>The Chief Veterinary Officer may impose conditions to an application granted under subregulation (3) which the Chief Veterinary Officer considers necessary.</w:t>
      </w:r>
    </w:p>
    <w:p w14:paraId="4DBBEE09" w14:textId="77777777" w:rsidR="00281656" w:rsidRPr="00BA4EAE" w:rsidRDefault="00281656" w:rsidP="00245F92">
      <w:pPr>
        <w:pStyle w:val="REG-P1"/>
        <w:rPr>
          <w:lang w:val="en-ZA"/>
        </w:rPr>
      </w:pPr>
    </w:p>
    <w:p w14:paraId="3DA7A24A" w14:textId="77777777" w:rsidR="00281656" w:rsidRPr="00BA4EAE" w:rsidRDefault="00281656" w:rsidP="00245F92">
      <w:pPr>
        <w:pStyle w:val="REG-P1"/>
        <w:rPr>
          <w:lang w:val="en-ZA"/>
        </w:rPr>
      </w:pPr>
      <w:r w:rsidRPr="00BA4EAE">
        <w:rPr>
          <w:lang w:val="en-ZA"/>
        </w:rPr>
        <w:t>(5)</w:t>
      </w:r>
      <w:r w:rsidRPr="00BA4EAE">
        <w:rPr>
          <w:lang w:val="en-ZA"/>
        </w:rPr>
        <w:tab/>
        <w:t>If an application referred to in subregulation (1) is refused under subregulation (3), the Chief Veterinary Officer must in writing inform the applicant of the decision and the reason for the refusal.</w:t>
      </w:r>
    </w:p>
    <w:p w14:paraId="6309D49C" w14:textId="77777777" w:rsidR="00281656" w:rsidRPr="00BA4EAE" w:rsidRDefault="00281656" w:rsidP="00281656">
      <w:pPr>
        <w:pStyle w:val="REG-P0"/>
        <w:rPr>
          <w:lang w:val="en-ZA"/>
        </w:rPr>
      </w:pPr>
    </w:p>
    <w:p w14:paraId="0B2E5BD0" w14:textId="77777777" w:rsidR="00281656" w:rsidRPr="00BA4EAE" w:rsidRDefault="00281656" w:rsidP="00DA20E3">
      <w:pPr>
        <w:pStyle w:val="REG-P0"/>
        <w:jc w:val="center"/>
        <w:rPr>
          <w:lang w:val="en-ZA"/>
        </w:rPr>
      </w:pPr>
      <w:r w:rsidRPr="00BA4EAE">
        <w:rPr>
          <w:lang w:val="en-ZA"/>
        </w:rPr>
        <w:t>PART 4</w:t>
      </w:r>
    </w:p>
    <w:p w14:paraId="0C84E6B3" w14:textId="77777777" w:rsidR="00281656" w:rsidRPr="00BA4EAE" w:rsidRDefault="00281656" w:rsidP="00DA20E3">
      <w:pPr>
        <w:pStyle w:val="REG-P0"/>
        <w:jc w:val="center"/>
        <w:rPr>
          <w:lang w:val="en-ZA"/>
        </w:rPr>
      </w:pPr>
      <w:r w:rsidRPr="00BA4EAE">
        <w:rPr>
          <w:lang w:val="en-ZA"/>
        </w:rPr>
        <w:t>ANIMAL IDENTIFICATION</w:t>
      </w:r>
    </w:p>
    <w:p w14:paraId="619313FA" w14:textId="77777777" w:rsidR="00281656" w:rsidRPr="00BA4EAE" w:rsidRDefault="00281656" w:rsidP="00281656">
      <w:pPr>
        <w:pStyle w:val="REG-P0"/>
        <w:rPr>
          <w:lang w:val="en-ZA"/>
        </w:rPr>
      </w:pPr>
    </w:p>
    <w:p w14:paraId="62724B70" w14:textId="77777777" w:rsidR="00281656" w:rsidRPr="00BA4EAE" w:rsidRDefault="00281656" w:rsidP="00281656">
      <w:pPr>
        <w:pStyle w:val="REG-P0"/>
        <w:rPr>
          <w:b/>
          <w:lang w:val="en-ZA"/>
        </w:rPr>
      </w:pPr>
      <w:r w:rsidRPr="00BA4EAE">
        <w:rPr>
          <w:b/>
          <w:lang w:val="en-ZA"/>
        </w:rPr>
        <w:t>Approved method of identification of prescribed animals</w:t>
      </w:r>
    </w:p>
    <w:p w14:paraId="55C4FDEC" w14:textId="77777777" w:rsidR="00281656" w:rsidRPr="00BA4EAE" w:rsidRDefault="00281656" w:rsidP="00281656">
      <w:pPr>
        <w:pStyle w:val="REG-P0"/>
        <w:rPr>
          <w:b/>
          <w:lang w:val="en-ZA"/>
        </w:rPr>
      </w:pPr>
    </w:p>
    <w:p w14:paraId="014E38B4" w14:textId="3FBC13F1" w:rsidR="00281656" w:rsidRPr="00BA4EAE" w:rsidRDefault="00281656" w:rsidP="00DA20E3">
      <w:pPr>
        <w:pStyle w:val="REG-P1"/>
        <w:rPr>
          <w:lang w:val="en-ZA"/>
        </w:rPr>
      </w:pPr>
      <w:r w:rsidRPr="00BA4EAE">
        <w:rPr>
          <w:b/>
          <w:bCs/>
          <w:lang w:val="en-ZA"/>
        </w:rPr>
        <w:t>15.</w:t>
      </w:r>
      <w:r w:rsidRPr="00BA4EAE">
        <w:rPr>
          <w:b/>
          <w:bCs/>
          <w:lang w:val="en-ZA"/>
        </w:rPr>
        <w:tab/>
      </w:r>
      <w:r w:rsidRPr="00BA4EAE">
        <w:rPr>
          <w:lang w:val="en-ZA"/>
        </w:rPr>
        <w:t xml:space="preserve">(1) </w:t>
      </w:r>
      <w:r w:rsidR="00DA20E3" w:rsidRPr="00BA4EAE">
        <w:rPr>
          <w:lang w:val="en-ZA"/>
        </w:rPr>
        <w:tab/>
      </w:r>
      <w:r w:rsidRPr="00BA4EAE">
        <w:rPr>
          <w:lang w:val="en-ZA"/>
        </w:rPr>
        <w:t>For the purposes of identifying prescribed animals under these regulations, only a mark, tag, transponder or any other device -</w:t>
      </w:r>
    </w:p>
    <w:p w14:paraId="30E20F6F" w14:textId="77777777" w:rsidR="00281656" w:rsidRPr="00BA4EAE" w:rsidRDefault="00281656" w:rsidP="00281656">
      <w:pPr>
        <w:pStyle w:val="REG-P0"/>
        <w:rPr>
          <w:lang w:val="en-ZA"/>
        </w:rPr>
      </w:pPr>
    </w:p>
    <w:p w14:paraId="6B76D816" w14:textId="77777777" w:rsidR="00281656" w:rsidRPr="00BA4EAE" w:rsidRDefault="00281656" w:rsidP="00DA20E3">
      <w:pPr>
        <w:pStyle w:val="REG-Pa"/>
        <w:rPr>
          <w:lang w:val="en-ZA"/>
        </w:rPr>
      </w:pPr>
      <w:r w:rsidRPr="00BA4EAE">
        <w:rPr>
          <w:lang w:val="en-ZA"/>
        </w:rPr>
        <w:t>(a)</w:t>
      </w:r>
      <w:r w:rsidRPr="00BA4EAE">
        <w:rPr>
          <w:lang w:val="en-ZA"/>
        </w:rPr>
        <w:tab/>
        <w:t>capable of being used for the identification of prescribed animals and for providing information about the ownership, origin, location, movement history and fate of the prescribed animal; and</w:t>
      </w:r>
    </w:p>
    <w:p w14:paraId="494CA343" w14:textId="77777777" w:rsidR="00281656" w:rsidRPr="00BA4EAE" w:rsidRDefault="00281656" w:rsidP="00DA20E3">
      <w:pPr>
        <w:pStyle w:val="REG-Pa"/>
        <w:rPr>
          <w:lang w:val="en-ZA"/>
        </w:rPr>
      </w:pPr>
    </w:p>
    <w:p w14:paraId="39B5BDE0" w14:textId="77777777" w:rsidR="00F1435B" w:rsidRPr="00BA4EAE" w:rsidRDefault="00281656" w:rsidP="00DA20E3">
      <w:pPr>
        <w:pStyle w:val="REG-Pa"/>
        <w:rPr>
          <w:lang w:val="en-ZA"/>
        </w:rPr>
      </w:pPr>
      <w:r w:rsidRPr="00BA4EAE">
        <w:rPr>
          <w:lang w:val="en-ZA"/>
        </w:rPr>
        <w:t>(b)</w:t>
      </w:r>
      <w:r w:rsidRPr="00BA4EAE">
        <w:rPr>
          <w:lang w:val="en-ZA"/>
        </w:rPr>
        <w:tab/>
        <w:t xml:space="preserve">approved by the Chief Veterinary Officer, </w:t>
      </w:r>
    </w:p>
    <w:p w14:paraId="5A5C9E33" w14:textId="77777777" w:rsidR="00F1435B" w:rsidRPr="00BA4EAE" w:rsidRDefault="00F1435B" w:rsidP="00F1435B">
      <w:pPr>
        <w:pStyle w:val="REG-Pa"/>
        <w:ind w:left="0" w:firstLine="0"/>
        <w:rPr>
          <w:lang w:val="en-ZA"/>
        </w:rPr>
      </w:pPr>
    </w:p>
    <w:p w14:paraId="1C202CB7" w14:textId="0C41FB91" w:rsidR="00281656" w:rsidRPr="00BA4EAE" w:rsidRDefault="00281656" w:rsidP="00F1435B">
      <w:pPr>
        <w:pStyle w:val="REG-Pa"/>
        <w:ind w:left="0" w:firstLine="0"/>
        <w:rPr>
          <w:lang w:val="en-ZA"/>
        </w:rPr>
      </w:pPr>
      <w:r w:rsidRPr="00BA4EAE">
        <w:rPr>
          <w:lang w:val="en-ZA"/>
        </w:rPr>
        <w:t>may be used.</w:t>
      </w:r>
    </w:p>
    <w:p w14:paraId="7447AAB7" w14:textId="77777777" w:rsidR="00DA20E3" w:rsidRPr="00BA4EAE" w:rsidRDefault="00DA20E3" w:rsidP="00281656">
      <w:pPr>
        <w:pStyle w:val="REG-P0"/>
        <w:rPr>
          <w:lang w:val="en-ZA"/>
        </w:rPr>
      </w:pPr>
    </w:p>
    <w:p w14:paraId="19602720" w14:textId="6F4CE705" w:rsidR="00281656" w:rsidRPr="00BA4EAE" w:rsidRDefault="00281656" w:rsidP="00DA20E3">
      <w:pPr>
        <w:pStyle w:val="REG-P1"/>
        <w:rPr>
          <w:lang w:val="en-ZA"/>
        </w:rPr>
      </w:pPr>
      <w:r w:rsidRPr="00BA4EAE">
        <w:rPr>
          <w:lang w:val="en-ZA"/>
        </w:rPr>
        <w:t>(2)</w:t>
      </w:r>
      <w:r w:rsidRPr="00BA4EAE">
        <w:rPr>
          <w:lang w:val="en-ZA"/>
        </w:rPr>
        <w:tab/>
        <w:t>The Chief Veterinary Officer may only approve a tag, mark, transponder or other device referred to under subregulation (1), if it is of a quality and design that -</w:t>
      </w:r>
    </w:p>
    <w:p w14:paraId="18C9A469" w14:textId="77777777" w:rsidR="00281656" w:rsidRPr="00BA4EAE" w:rsidRDefault="00281656" w:rsidP="00281656">
      <w:pPr>
        <w:pStyle w:val="REG-P0"/>
        <w:rPr>
          <w:lang w:val="en-ZA"/>
        </w:rPr>
      </w:pPr>
    </w:p>
    <w:p w14:paraId="0AB502F3" w14:textId="77777777" w:rsidR="00281656" w:rsidRPr="00BA4EAE" w:rsidRDefault="00281656" w:rsidP="00D91C33">
      <w:pPr>
        <w:pStyle w:val="REG-Pa"/>
        <w:rPr>
          <w:lang w:val="en-ZA"/>
        </w:rPr>
      </w:pPr>
      <w:r w:rsidRPr="00BA4EAE">
        <w:rPr>
          <w:lang w:val="en-ZA"/>
        </w:rPr>
        <w:t>(a)</w:t>
      </w:r>
      <w:r w:rsidRPr="00BA4EAE">
        <w:rPr>
          <w:lang w:val="en-ZA"/>
        </w:rPr>
        <w:tab/>
        <w:t>is capable of bearing a unique identification number or code allocated in accordance with the numbering system approved by the Chief Veterinary Officer;</w:t>
      </w:r>
    </w:p>
    <w:p w14:paraId="5D3EDD99" w14:textId="77777777" w:rsidR="00281656" w:rsidRPr="00BA4EAE" w:rsidRDefault="00281656" w:rsidP="00D91C33">
      <w:pPr>
        <w:pStyle w:val="REG-Pa"/>
        <w:rPr>
          <w:lang w:val="en-ZA"/>
        </w:rPr>
      </w:pPr>
    </w:p>
    <w:p w14:paraId="4FC80EB2" w14:textId="77777777" w:rsidR="00281656" w:rsidRPr="00BA4EAE" w:rsidRDefault="00281656" w:rsidP="00D91C33">
      <w:pPr>
        <w:pStyle w:val="REG-Pa"/>
        <w:rPr>
          <w:lang w:val="en-ZA"/>
        </w:rPr>
      </w:pPr>
      <w:r w:rsidRPr="00BA4EAE">
        <w:rPr>
          <w:lang w:val="en-ZA"/>
        </w:rPr>
        <w:t>(b)</w:t>
      </w:r>
      <w:r w:rsidRPr="00BA4EAE">
        <w:rPr>
          <w:lang w:val="en-ZA"/>
        </w:rPr>
        <w:tab/>
        <w:t>can secure the information contained in or on it and that cannot be altered or tampered with;</w:t>
      </w:r>
    </w:p>
    <w:p w14:paraId="48E8B3E1" w14:textId="77777777" w:rsidR="00281656" w:rsidRPr="00BA4EAE" w:rsidRDefault="00281656" w:rsidP="00D91C33">
      <w:pPr>
        <w:pStyle w:val="REG-Pa"/>
        <w:rPr>
          <w:lang w:val="en-ZA"/>
        </w:rPr>
      </w:pPr>
    </w:p>
    <w:p w14:paraId="2249AA30" w14:textId="77777777" w:rsidR="00281656" w:rsidRPr="00BA4EAE" w:rsidRDefault="00281656" w:rsidP="00D91C33">
      <w:pPr>
        <w:pStyle w:val="REG-Pa"/>
        <w:rPr>
          <w:lang w:val="en-ZA"/>
        </w:rPr>
      </w:pPr>
      <w:r w:rsidRPr="00BA4EAE">
        <w:rPr>
          <w:lang w:val="en-ZA"/>
        </w:rPr>
        <w:t>(c)</w:t>
      </w:r>
      <w:r w:rsidRPr="00BA4EAE">
        <w:rPr>
          <w:lang w:val="en-ZA"/>
        </w:rPr>
        <w:tab/>
        <w:t>make it difficult to counterfeit and incapable of being re-used;</w:t>
      </w:r>
    </w:p>
    <w:p w14:paraId="7F12B90B" w14:textId="77777777" w:rsidR="00281656" w:rsidRPr="00BA4EAE" w:rsidRDefault="00281656" w:rsidP="00D91C33">
      <w:pPr>
        <w:pStyle w:val="REG-Pa"/>
        <w:rPr>
          <w:lang w:val="en-ZA"/>
        </w:rPr>
      </w:pPr>
    </w:p>
    <w:p w14:paraId="0C51D163" w14:textId="77777777" w:rsidR="00281656" w:rsidRPr="00BA4EAE" w:rsidRDefault="00281656" w:rsidP="00D91C33">
      <w:pPr>
        <w:pStyle w:val="REG-Pa"/>
        <w:rPr>
          <w:lang w:val="en-ZA"/>
        </w:rPr>
      </w:pPr>
      <w:r w:rsidRPr="00BA4EAE">
        <w:rPr>
          <w:lang w:val="en-ZA"/>
        </w:rPr>
        <w:t>(d)</w:t>
      </w:r>
      <w:r w:rsidRPr="00BA4EAE">
        <w:rPr>
          <w:lang w:val="en-ZA"/>
        </w:rPr>
        <w:tab/>
        <w:t>allows the unique identification number or code placed in or on it to be easily and reliably readable, either visually or electronically;</w:t>
      </w:r>
    </w:p>
    <w:p w14:paraId="39DA7624" w14:textId="77777777" w:rsidR="00281656" w:rsidRPr="00BA4EAE" w:rsidRDefault="00281656" w:rsidP="00D91C33">
      <w:pPr>
        <w:pStyle w:val="REG-Pa"/>
        <w:rPr>
          <w:lang w:val="en-ZA"/>
        </w:rPr>
      </w:pPr>
    </w:p>
    <w:p w14:paraId="0CF31F3E" w14:textId="77777777" w:rsidR="00281656" w:rsidRPr="00BA4EAE" w:rsidRDefault="00281656" w:rsidP="00D91C33">
      <w:pPr>
        <w:pStyle w:val="REG-Pa"/>
        <w:rPr>
          <w:lang w:val="en-ZA"/>
        </w:rPr>
      </w:pPr>
      <w:r w:rsidRPr="00BA4EAE">
        <w:rPr>
          <w:lang w:val="en-ZA"/>
        </w:rPr>
        <w:t>(e)</w:t>
      </w:r>
      <w:r w:rsidRPr="00BA4EAE">
        <w:rPr>
          <w:lang w:val="en-ZA"/>
        </w:rPr>
        <w:tab/>
        <w:t>can effectively be retained by the prescribed animal to which it is applied or attached; and</w:t>
      </w:r>
    </w:p>
    <w:p w14:paraId="66025108" w14:textId="77777777" w:rsidR="00281656" w:rsidRPr="00BA4EAE" w:rsidRDefault="00281656" w:rsidP="00D91C33">
      <w:pPr>
        <w:pStyle w:val="REG-Pa"/>
        <w:rPr>
          <w:lang w:val="en-ZA"/>
        </w:rPr>
      </w:pPr>
    </w:p>
    <w:p w14:paraId="01EB9300" w14:textId="77777777" w:rsidR="00281656" w:rsidRPr="00BA4EAE" w:rsidRDefault="00281656" w:rsidP="00D91C33">
      <w:pPr>
        <w:pStyle w:val="REG-Pa"/>
        <w:rPr>
          <w:lang w:val="en-ZA"/>
        </w:rPr>
      </w:pPr>
      <w:r w:rsidRPr="00BA4EAE">
        <w:rPr>
          <w:lang w:val="en-ZA"/>
        </w:rPr>
        <w:t>(f)</w:t>
      </w:r>
      <w:r w:rsidRPr="00BA4EAE">
        <w:rPr>
          <w:lang w:val="en-ZA"/>
        </w:rPr>
        <w:tab/>
        <w:t>is not harmful to the prescribed animal to which it is applied or attached.</w:t>
      </w:r>
    </w:p>
    <w:p w14:paraId="45731A7A" w14:textId="77777777" w:rsidR="00281656" w:rsidRPr="00BA4EAE" w:rsidRDefault="00281656" w:rsidP="00281656">
      <w:pPr>
        <w:pStyle w:val="REG-P0"/>
        <w:rPr>
          <w:lang w:val="en-ZA"/>
        </w:rPr>
      </w:pPr>
    </w:p>
    <w:p w14:paraId="6BCB8BFE" w14:textId="77777777" w:rsidR="00281656" w:rsidRPr="00BA4EAE" w:rsidRDefault="00281656" w:rsidP="0033294A">
      <w:pPr>
        <w:pStyle w:val="REG-P1"/>
        <w:rPr>
          <w:lang w:val="en-ZA"/>
        </w:rPr>
      </w:pPr>
      <w:r w:rsidRPr="00BA4EAE">
        <w:rPr>
          <w:lang w:val="en-ZA"/>
        </w:rPr>
        <w:t>(3)</w:t>
      </w:r>
      <w:r w:rsidRPr="00BA4EAE">
        <w:rPr>
          <w:lang w:val="en-ZA"/>
        </w:rPr>
        <w:tab/>
        <w:t>A person who proposes to manufacture or conduct business as a distributor of a mark, tag, transponder or device intended to be offered or sold for the purpose of identification of prescribed animals under these regulations must apply for the device to be approved by the Chief Veterinary Officer.</w:t>
      </w:r>
    </w:p>
    <w:p w14:paraId="7AC67FAA" w14:textId="77777777" w:rsidR="00281656" w:rsidRPr="00BA4EAE" w:rsidRDefault="00281656" w:rsidP="0033294A">
      <w:pPr>
        <w:pStyle w:val="REG-P1"/>
        <w:rPr>
          <w:lang w:val="en-ZA"/>
        </w:rPr>
      </w:pPr>
    </w:p>
    <w:p w14:paraId="2C1C8848" w14:textId="77777777" w:rsidR="00281656" w:rsidRPr="00BA4EAE" w:rsidRDefault="00281656" w:rsidP="0033294A">
      <w:pPr>
        <w:pStyle w:val="REG-P1"/>
        <w:rPr>
          <w:lang w:val="en-ZA"/>
        </w:rPr>
      </w:pPr>
      <w:r w:rsidRPr="00BA4EAE">
        <w:rPr>
          <w:lang w:val="en-ZA"/>
        </w:rPr>
        <w:t>(4)</w:t>
      </w:r>
      <w:r w:rsidRPr="00BA4EAE">
        <w:rPr>
          <w:lang w:val="en-ZA"/>
        </w:rPr>
        <w:tab/>
        <w:t>An application referred to in subregulation (3) is made -</w:t>
      </w:r>
    </w:p>
    <w:p w14:paraId="5DA4FECE" w14:textId="77777777" w:rsidR="00281656" w:rsidRPr="00BA4EAE" w:rsidRDefault="00281656" w:rsidP="00281656">
      <w:pPr>
        <w:pStyle w:val="REG-P0"/>
        <w:rPr>
          <w:lang w:val="en-ZA"/>
        </w:rPr>
      </w:pPr>
    </w:p>
    <w:p w14:paraId="1DD01E13" w14:textId="77777777" w:rsidR="00281656" w:rsidRPr="00BA4EAE" w:rsidRDefault="00281656" w:rsidP="0033294A">
      <w:pPr>
        <w:pStyle w:val="REG-Pa"/>
        <w:rPr>
          <w:lang w:val="en-ZA"/>
        </w:rPr>
      </w:pPr>
      <w:r w:rsidRPr="00BA4EAE">
        <w:rPr>
          <w:lang w:val="en-ZA"/>
        </w:rPr>
        <w:t>(a)</w:t>
      </w:r>
      <w:r w:rsidRPr="00BA4EAE">
        <w:rPr>
          <w:lang w:val="en-ZA"/>
        </w:rPr>
        <w:tab/>
        <w:t>to the Chief Veterinary Officer; and</w:t>
      </w:r>
    </w:p>
    <w:p w14:paraId="541E6E55" w14:textId="77777777" w:rsidR="00281656" w:rsidRPr="00BA4EAE" w:rsidRDefault="00281656" w:rsidP="0033294A">
      <w:pPr>
        <w:pStyle w:val="REG-Pa"/>
        <w:rPr>
          <w:lang w:val="en-ZA"/>
        </w:rPr>
      </w:pPr>
    </w:p>
    <w:p w14:paraId="2E7B8BE5" w14:textId="77777777" w:rsidR="00281656" w:rsidRPr="00BA4EAE" w:rsidRDefault="00281656" w:rsidP="0033294A">
      <w:pPr>
        <w:pStyle w:val="REG-Pa"/>
        <w:rPr>
          <w:lang w:val="en-ZA"/>
        </w:rPr>
      </w:pPr>
      <w:r w:rsidRPr="00BA4EAE">
        <w:rPr>
          <w:lang w:val="en-ZA"/>
        </w:rPr>
        <w:t>(b)</w:t>
      </w:r>
      <w:r w:rsidRPr="00BA4EAE">
        <w:rPr>
          <w:lang w:val="en-ZA"/>
        </w:rPr>
        <w:tab/>
        <w:t>on Form 19 of Annexure 2.</w:t>
      </w:r>
    </w:p>
    <w:p w14:paraId="54B2A1F0" w14:textId="77777777" w:rsidR="00281656" w:rsidRPr="00BA4EAE" w:rsidRDefault="00281656" w:rsidP="00281656">
      <w:pPr>
        <w:pStyle w:val="REG-P0"/>
        <w:rPr>
          <w:lang w:val="en-ZA"/>
        </w:rPr>
      </w:pPr>
    </w:p>
    <w:p w14:paraId="3BE748F7" w14:textId="0D0E283F" w:rsidR="00281656" w:rsidRPr="00BA4EAE" w:rsidRDefault="00281656" w:rsidP="0033294A">
      <w:pPr>
        <w:pStyle w:val="REG-P1"/>
        <w:rPr>
          <w:lang w:val="en-ZA"/>
        </w:rPr>
      </w:pPr>
      <w:r w:rsidRPr="00BA4EAE">
        <w:rPr>
          <w:lang w:val="en-ZA"/>
        </w:rPr>
        <w:t>(5)</w:t>
      </w:r>
      <w:r w:rsidRPr="00BA4EAE">
        <w:rPr>
          <w:lang w:val="en-ZA"/>
        </w:rPr>
        <w:tab/>
        <w:t>The Chief Veterinary Officer may by notice to a person referred to in subregulation</w:t>
      </w:r>
      <w:r w:rsidR="0033294A" w:rsidRPr="00BA4EAE">
        <w:rPr>
          <w:lang w:val="en-ZA"/>
        </w:rPr>
        <w:t xml:space="preserve"> </w:t>
      </w:r>
      <w:r w:rsidRPr="00BA4EAE">
        <w:rPr>
          <w:lang w:val="en-ZA"/>
        </w:rPr>
        <w:t>(3)</w:t>
      </w:r>
      <w:r w:rsidR="0033294A" w:rsidRPr="00BA4EAE">
        <w:rPr>
          <w:lang w:val="en-ZA"/>
        </w:rPr>
        <w:t xml:space="preserve"> </w:t>
      </w:r>
      <w:r w:rsidRPr="00BA4EAE">
        <w:rPr>
          <w:lang w:val="en-ZA"/>
        </w:rPr>
        <w:t>require the person to give, within a period stated in the notice, specified information and samples of the devices to allow the Chief Veterinary Officer to evaluate the application.</w:t>
      </w:r>
    </w:p>
    <w:p w14:paraId="32E6F7DC" w14:textId="77777777" w:rsidR="00281656" w:rsidRPr="00BA4EAE" w:rsidRDefault="00281656" w:rsidP="0033294A">
      <w:pPr>
        <w:pStyle w:val="REG-P1"/>
        <w:rPr>
          <w:lang w:val="en-ZA"/>
        </w:rPr>
      </w:pPr>
    </w:p>
    <w:p w14:paraId="61BF7B60" w14:textId="77777777" w:rsidR="00281656" w:rsidRPr="00BA4EAE" w:rsidRDefault="00281656" w:rsidP="0033294A">
      <w:pPr>
        <w:pStyle w:val="REG-P1"/>
        <w:rPr>
          <w:lang w:val="en-ZA"/>
        </w:rPr>
      </w:pPr>
      <w:r w:rsidRPr="00BA4EAE">
        <w:rPr>
          <w:lang w:val="en-ZA"/>
        </w:rPr>
        <w:t>(6)</w:t>
      </w:r>
      <w:r w:rsidRPr="00BA4EAE">
        <w:rPr>
          <w:lang w:val="en-ZA"/>
        </w:rPr>
        <w:tab/>
        <w:t>The Chief Veterinary Officer may grant or refuse the application made under subregulation (3).</w:t>
      </w:r>
    </w:p>
    <w:p w14:paraId="09ED0485" w14:textId="77777777" w:rsidR="00281656" w:rsidRPr="00BA4EAE" w:rsidRDefault="00281656" w:rsidP="0033294A">
      <w:pPr>
        <w:pStyle w:val="REG-P1"/>
        <w:rPr>
          <w:lang w:val="en-ZA"/>
        </w:rPr>
      </w:pPr>
    </w:p>
    <w:p w14:paraId="64D31258" w14:textId="77777777" w:rsidR="00281656" w:rsidRPr="00BA4EAE" w:rsidRDefault="00281656" w:rsidP="0033294A">
      <w:pPr>
        <w:pStyle w:val="REG-P1"/>
        <w:rPr>
          <w:lang w:val="en-ZA"/>
        </w:rPr>
      </w:pPr>
      <w:r w:rsidRPr="00BA4EAE">
        <w:rPr>
          <w:lang w:val="en-ZA"/>
        </w:rPr>
        <w:t>(7)</w:t>
      </w:r>
      <w:r w:rsidRPr="00BA4EAE">
        <w:rPr>
          <w:lang w:val="en-ZA"/>
        </w:rPr>
        <w:tab/>
        <w:t>The Chief Veterinary Officer may impose conditions on an application granted under subregulation (6).</w:t>
      </w:r>
    </w:p>
    <w:p w14:paraId="1073A45F" w14:textId="77777777" w:rsidR="00281656" w:rsidRPr="00BA4EAE" w:rsidRDefault="00281656" w:rsidP="0033294A">
      <w:pPr>
        <w:pStyle w:val="REG-P1"/>
        <w:rPr>
          <w:lang w:val="en-ZA"/>
        </w:rPr>
      </w:pPr>
    </w:p>
    <w:p w14:paraId="3F75814A" w14:textId="77777777" w:rsidR="00281656" w:rsidRPr="00BA4EAE" w:rsidRDefault="00281656" w:rsidP="0033294A">
      <w:pPr>
        <w:pStyle w:val="REG-P1"/>
        <w:rPr>
          <w:lang w:val="en-ZA"/>
        </w:rPr>
      </w:pPr>
      <w:r w:rsidRPr="00BA4EAE">
        <w:rPr>
          <w:lang w:val="en-ZA"/>
        </w:rPr>
        <w:t>(8)</w:t>
      </w:r>
      <w:r w:rsidRPr="00BA4EAE">
        <w:rPr>
          <w:lang w:val="en-ZA"/>
        </w:rPr>
        <w:tab/>
        <w:t>If the Chief Veterinary Officer refuses the application made under subregulation (3), the Chief Veterinary Officer must notify the applicant of the decision and the reasons for the refusal on Form 19 of Annexure 2.</w:t>
      </w:r>
    </w:p>
    <w:p w14:paraId="19EDD73E" w14:textId="77777777" w:rsidR="00281656" w:rsidRPr="00BA4EAE" w:rsidRDefault="00281656" w:rsidP="0033294A">
      <w:pPr>
        <w:pStyle w:val="REG-P1"/>
        <w:rPr>
          <w:lang w:val="en-ZA"/>
        </w:rPr>
      </w:pPr>
    </w:p>
    <w:p w14:paraId="54671374" w14:textId="3F148D9C" w:rsidR="00281656" w:rsidRPr="00BA4EAE" w:rsidRDefault="00281656" w:rsidP="0033294A">
      <w:pPr>
        <w:pStyle w:val="REG-P1"/>
        <w:rPr>
          <w:lang w:val="en-ZA"/>
        </w:rPr>
      </w:pPr>
      <w:r w:rsidRPr="00BA4EAE">
        <w:rPr>
          <w:lang w:val="en-ZA"/>
        </w:rPr>
        <w:t>(9)</w:t>
      </w:r>
      <w:r w:rsidRPr="00BA4EAE">
        <w:rPr>
          <w:lang w:val="en-ZA"/>
        </w:rPr>
        <w:tab/>
        <w:t>A person who sells, offers or displays for sale any mark, tag, transponder or other device for official animal identification that is not approved by the Chief Veterinary Officer under these regulations commits an offence and on conviction is liable to a fine not exceeding N$100</w:t>
      </w:r>
      <w:r w:rsidR="004C2549" w:rsidRPr="00BA4EAE">
        <w:rPr>
          <w:lang w:val="en-ZA"/>
        </w:rPr>
        <w:t> </w:t>
      </w:r>
      <w:r w:rsidRPr="00BA4EAE">
        <w:rPr>
          <w:lang w:val="en-ZA"/>
        </w:rPr>
        <w:t>000 or imprisonment for a term not exceeding five years or to both such fine and such imprisonment.</w:t>
      </w:r>
    </w:p>
    <w:p w14:paraId="1162303F" w14:textId="77777777" w:rsidR="00281656" w:rsidRPr="00BA4EAE" w:rsidRDefault="00281656" w:rsidP="00281656">
      <w:pPr>
        <w:pStyle w:val="REG-P0"/>
        <w:rPr>
          <w:lang w:val="en-ZA"/>
        </w:rPr>
      </w:pPr>
    </w:p>
    <w:p w14:paraId="7EE191F6" w14:textId="77777777" w:rsidR="00281656" w:rsidRPr="00BA4EAE" w:rsidRDefault="00281656" w:rsidP="00281656">
      <w:pPr>
        <w:pStyle w:val="REG-P0"/>
        <w:rPr>
          <w:b/>
          <w:lang w:val="en-ZA"/>
        </w:rPr>
      </w:pPr>
      <w:r w:rsidRPr="00BA4EAE">
        <w:rPr>
          <w:b/>
          <w:lang w:val="en-ZA"/>
        </w:rPr>
        <w:t>Administrator of distribution of approved devices</w:t>
      </w:r>
    </w:p>
    <w:p w14:paraId="2EA98999" w14:textId="77777777" w:rsidR="00281656" w:rsidRPr="00BA4EAE" w:rsidRDefault="00281656" w:rsidP="00281656">
      <w:pPr>
        <w:pStyle w:val="REG-P0"/>
        <w:rPr>
          <w:b/>
          <w:lang w:val="en-ZA"/>
        </w:rPr>
      </w:pPr>
    </w:p>
    <w:p w14:paraId="3910768B" w14:textId="77777777" w:rsidR="00281656" w:rsidRPr="00BA4EAE" w:rsidRDefault="00281656" w:rsidP="00616A3C">
      <w:pPr>
        <w:pStyle w:val="REG-P1"/>
        <w:rPr>
          <w:lang w:val="en-ZA"/>
        </w:rPr>
      </w:pPr>
      <w:r w:rsidRPr="00BA4EAE">
        <w:rPr>
          <w:b/>
          <w:bCs/>
          <w:lang w:val="en-ZA"/>
        </w:rPr>
        <w:t>16.</w:t>
      </w:r>
      <w:r w:rsidRPr="00BA4EAE">
        <w:rPr>
          <w:b/>
          <w:bCs/>
          <w:lang w:val="en-ZA"/>
        </w:rPr>
        <w:tab/>
      </w:r>
      <w:r w:rsidRPr="00BA4EAE">
        <w:rPr>
          <w:lang w:val="en-ZA"/>
        </w:rPr>
        <w:t>(1)</w:t>
      </w:r>
      <w:r w:rsidRPr="00BA4EAE">
        <w:rPr>
          <w:lang w:val="en-ZA"/>
        </w:rPr>
        <w:tab/>
        <w:t>The Minister, on recommendation of the Chief Veterinary Officer, may -</w:t>
      </w:r>
    </w:p>
    <w:p w14:paraId="47A082AB" w14:textId="77777777" w:rsidR="00281656" w:rsidRPr="00BA4EAE" w:rsidRDefault="00281656" w:rsidP="00281656">
      <w:pPr>
        <w:pStyle w:val="REG-P0"/>
        <w:rPr>
          <w:lang w:val="en-ZA"/>
        </w:rPr>
      </w:pPr>
    </w:p>
    <w:p w14:paraId="73C1C198" w14:textId="77777777" w:rsidR="00281656" w:rsidRPr="00BA4EAE" w:rsidRDefault="00281656" w:rsidP="00616A3C">
      <w:pPr>
        <w:pStyle w:val="REG-Pa"/>
        <w:rPr>
          <w:lang w:val="en-ZA"/>
        </w:rPr>
      </w:pPr>
      <w:r w:rsidRPr="00BA4EAE">
        <w:rPr>
          <w:lang w:val="en-ZA"/>
        </w:rPr>
        <w:t>(a)</w:t>
      </w:r>
      <w:r w:rsidRPr="00BA4EAE">
        <w:rPr>
          <w:lang w:val="en-ZA"/>
        </w:rPr>
        <w:tab/>
        <w:t>designate a person in the employment of the State; or</w:t>
      </w:r>
    </w:p>
    <w:p w14:paraId="6B2CDE80" w14:textId="77777777" w:rsidR="00281656" w:rsidRPr="00BA4EAE" w:rsidRDefault="00281656" w:rsidP="00616A3C">
      <w:pPr>
        <w:pStyle w:val="REG-Pa"/>
        <w:rPr>
          <w:lang w:val="en-ZA"/>
        </w:rPr>
      </w:pPr>
    </w:p>
    <w:p w14:paraId="3360BF20" w14:textId="77777777" w:rsidR="00281656" w:rsidRPr="00BA4EAE" w:rsidRDefault="00281656" w:rsidP="00616A3C">
      <w:pPr>
        <w:pStyle w:val="REG-Pa"/>
        <w:rPr>
          <w:lang w:val="en-ZA"/>
        </w:rPr>
      </w:pPr>
      <w:r w:rsidRPr="00BA4EAE">
        <w:rPr>
          <w:lang w:val="en-ZA"/>
        </w:rPr>
        <w:t>(b)</w:t>
      </w:r>
      <w:r w:rsidRPr="00BA4EAE">
        <w:rPr>
          <w:lang w:val="en-ZA"/>
        </w:rPr>
        <w:tab/>
        <w:t>by agreement with a person, body or organisation, appoint that person, body or organisation,</w:t>
      </w:r>
    </w:p>
    <w:p w14:paraId="2190F463" w14:textId="77777777" w:rsidR="00281656" w:rsidRPr="00BA4EAE" w:rsidRDefault="00281656" w:rsidP="00281656">
      <w:pPr>
        <w:pStyle w:val="REG-P0"/>
        <w:rPr>
          <w:lang w:val="en-ZA"/>
        </w:rPr>
      </w:pPr>
    </w:p>
    <w:p w14:paraId="50FC3190" w14:textId="77777777" w:rsidR="00281656" w:rsidRPr="00BA4EAE" w:rsidRDefault="00281656" w:rsidP="00281656">
      <w:pPr>
        <w:pStyle w:val="REG-P0"/>
        <w:rPr>
          <w:lang w:val="en-ZA"/>
        </w:rPr>
      </w:pPr>
      <w:r w:rsidRPr="00BA4EAE">
        <w:rPr>
          <w:lang w:val="en-ZA"/>
        </w:rPr>
        <w:t>to be the administrator of the distribution of the approved devices for the purposes of these regulations.</w:t>
      </w:r>
    </w:p>
    <w:p w14:paraId="7606329B" w14:textId="77777777" w:rsidR="00281656" w:rsidRPr="00BA4EAE" w:rsidRDefault="00281656" w:rsidP="00281656">
      <w:pPr>
        <w:pStyle w:val="REG-P0"/>
        <w:rPr>
          <w:lang w:val="en-ZA"/>
        </w:rPr>
      </w:pPr>
    </w:p>
    <w:p w14:paraId="66D06795" w14:textId="77777777" w:rsidR="00281656" w:rsidRPr="00BA4EAE" w:rsidRDefault="00281656" w:rsidP="00616A3C">
      <w:pPr>
        <w:pStyle w:val="REG-P1"/>
        <w:rPr>
          <w:lang w:val="en-ZA"/>
        </w:rPr>
      </w:pPr>
      <w:r w:rsidRPr="00BA4EAE">
        <w:rPr>
          <w:lang w:val="en-ZA"/>
        </w:rPr>
        <w:t>(2)</w:t>
      </w:r>
      <w:r w:rsidRPr="00BA4EAE">
        <w:rPr>
          <w:lang w:val="en-ZA"/>
        </w:rPr>
        <w:tab/>
        <w:t>The administrator is responsible for -</w:t>
      </w:r>
    </w:p>
    <w:p w14:paraId="6422A1F5" w14:textId="77777777" w:rsidR="00281656" w:rsidRPr="00BA4EAE" w:rsidRDefault="00281656" w:rsidP="00281656">
      <w:pPr>
        <w:pStyle w:val="REG-P0"/>
        <w:rPr>
          <w:lang w:val="en-ZA"/>
        </w:rPr>
      </w:pPr>
    </w:p>
    <w:p w14:paraId="1FAC2440" w14:textId="77777777" w:rsidR="00281656" w:rsidRPr="00BA4EAE" w:rsidRDefault="00281656" w:rsidP="00616A3C">
      <w:pPr>
        <w:pStyle w:val="REG-Pa"/>
        <w:rPr>
          <w:lang w:val="en-ZA"/>
        </w:rPr>
      </w:pPr>
      <w:r w:rsidRPr="00BA4EAE">
        <w:rPr>
          <w:lang w:val="en-ZA"/>
        </w:rPr>
        <w:t>(a)</w:t>
      </w:r>
      <w:r w:rsidRPr="00BA4EAE">
        <w:rPr>
          <w:lang w:val="en-ZA"/>
        </w:rPr>
        <w:tab/>
        <w:t>managing and maintaining a computerised central system for allocating approved devices;</w:t>
      </w:r>
    </w:p>
    <w:p w14:paraId="29F76279" w14:textId="77777777" w:rsidR="00281656" w:rsidRPr="00BA4EAE" w:rsidRDefault="00281656" w:rsidP="00616A3C">
      <w:pPr>
        <w:pStyle w:val="REG-Pa"/>
        <w:rPr>
          <w:lang w:val="en-ZA"/>
        </w:rPr>
      </w:pPr>
    </w:p>
    <w:p w14:paraId="128990C7" w14:textId="77777777" w:rsidR="00281656" w:rsidRPr="00BA4EAE" w:rsidRDefault="00281656" w:rsidP="00616A3C">
      <w:pPr>
        <w:pStyle w:val="REG-Pa"/>
        <w:rPr>
          <w:lang w:val="en-ZA"/>
        </w:rPr>
      </w:pPr>
      <w:r w:rsidRPr="00BA4EAE">
        <w:rPr>
          <w:lang w:val="en-ZA"/>
        </w:rPr>
        <w:t>(b)</w:t>
      </w:r>
      <w:r w:rsidRPr="00BA4EAE">
        <w:rPr>
          <w:lang w:val="en-ZA"/>
        </w:rPr>
        <w:tab/>
        <w:t>the issuing of approved devices; and</w:t>
      </w:r>
    </w:p>
    <w:p w14:paraId="4283ED72" w14:textId="77777777" w:rsidR="00281656" w:rsidRPr="00BA4EAE" w:rsidRDefault="00281656" w:rsidP="00616A3C">
      <w:pPr>
        <w:pStyle w:val="REG-Pa"/>
        <w:rPr>
          <w:lang w:val="en-ZA"/>
        </w:rPr>
      </w:pPr>
    </w:p>
    <w:p w14:paraId="5A390F5F" w14:textId="77777777" w:rsidR="00281656" w:rsidRPr="00BA4EAE" w:rsidRDefault="00281656" w:rsidP="00616A3C">
      <w:pPr>
        <w:pStyle w:val="REG-Pa"/>
        <w:rPr>
          <w:lang w:val="en-ZA"/>
        </w:rPr>
      </w:pPr>
      <w:r w:rsidRPr="00BA4EAE">
        <w:rPr>
          <w:lang w:val="en-ZA"/>
        </w:rPr>
        <w:t>(c)</w:t>
      </w:r>
      <w:r w:rsidRPr="00BA4EAE">
        <w:rPr>
          <w:lang w:val="en-ZA"/>
        </w:rPr>
        <w:tab/>
        <w:t>the distribution of approved devices.</w:t>
      </w:r>
    </w:p>
    <w:p w14:paraId="5A0F8AFF" w14:textId="77777777" w:rsidR="00281656" w:rsidRPr="00BA4EAE" w:rsidRDefault="00281656" w:rsidP="00281656">
      <w:pPr>
        <w:pStyle w:val="REG-P0"/>
        <w:rPr>
          <w:lang w:val="en-ZA"/>
        </w:rPr>
      </w:pPr>
    </w:p>
    <w:p w14:paraId="21545086" w14:textId="77777777" w:rsidR="00281656" w:rsidRPr="00BA4EAE" w:rsidRDefault="00281656" w:rsidP="00616A3C">
      <w:pPr>
        <w:pStyle w:val="REG-P1"/>
        <w:rPr>
          <w:lang w:val="en-ZA"/>
        </w:rPr>
      </w:pPr>
      <w:r w:rsidRPr="00BA4EAE">
        <w:rPr>
          <w:lang w:val="en-ZA"/>
        </w:rPr>
        <w:t>(3)</w:t>
      </w:r>
      <w:r w:rsidRPr="00BA4EAE">
        <w:rPr>
          <w:lang w:val="en-ZA"/>
        </w:rPr>
        <w:tab/>
        <w:t>The administrator must allocate the identification numbers or codes of approved devices -</w:t>
      </w:r>
    </w:p>
    <w:p w14:paraId="3AA1F022" w14:textId="77777777" w:rsidR="00281656" w:rsidRPr="00BA4EAE" w:rsidRDefault="00281656" w:rsidP="00281656">
      <w:pPr>
        <w:pStyle w:val="REG-P0"/>
        <w:rPr>
          <w:lang w:val="en-ZA"/>
        </w:rPr>
      </w:pPr>
    </w:p>
    <w:p w14:paraId="71861ED1" w14:textId="77777777" w:rsidR="00281656" w:rsidRPr="00BA4EAE" w:rsidRDefault="00281656" w:rsidP="00616A3C">
      <w:pPr>
        <w:pStyle w:val="REG-Pa"/>
        <w:rPr>
          <w:lang w:val="en-ZA"/>
        </w:rPr>
      </w:pPr>
      <w:r w:rsidRPr="00BA4EAE">
        <w:rPr>
          <w:lang w:val="en-ZA"/>
        </w:rPr>
        <w:t>(a)</w:t>
      </w:r>
      <w:r w:rsidRPr="00BA4EAE">
        <w:rPr>
          <w:lang w:val="en-ZA"/>
        </w:rPr>
        <w:tab/>
        <w:t>in accordance with the structure determined by the Chief Veterinary Officer; and</w:t>
      </w:r>
    </w:p>
    <w:p w14:paraId="4159294B" w14:textId="77777777" w:rsidR="00281656" w:rsidRPr="00BA4EAE" w:rsidRDefault="00281656" w:rsidP="00616A3C">
      <w:pPr>
        <w:pStyle w:val="REG-Pa"/>
        <w:rPr>
          <w:lang w:val="en-ZA"/>
        </w:rPr>
      </w:pPr>
    </w:p>
    <w:p w14:paraId="1491F558" w14:textId="77777777" w:rsidR="00281656" w:rsidRPr="00BA4EAE" w:rsidRDefault="00281656" w:rsidP="00616A3C">
      <w:pPr>
        <w:pStyle w:val="REG-Pa"/>
        <w:rPr>
          <w:lang w:val="en-ZA"/>
        </w:rPr>
      </w:pPr>
      <w:r w:rsidRPr="00BA4EAE">
        <w:rPr>
          <w:lang w:val="en-ZA"/>
        </w:rPr>
        <w:t>(b)</w:t>
      </w:r>
      <w:r w:rsidRPr="00BA4EAE">
        <w:rPr>
          <w:lang w:val="en-ZA"/>
        </w:rPr>
        <w:tab/>
        <w:t>by using a computerised database approved by the Chief Veterinary Officer.</w:t>
      </w:r>
    </w:p>
    <w:p w14:paraId="3E7DF54E" w14:textId="77777777" w:rsidR="00281656" w:rsidRPr="00BA4EAE" w:rsidRDefault="00281656" w:rsidP="00281656">
      <w:pPr>
        <w:pStyle w:val="REG-P0"/>
        <w:rPr>
          <w:lang w:val="en-ZA"/>
        </w:rPr>
      </w:pPr>
    </w:p>
    <w:p w14:paraId="01387DFE" w14:textId="1CD21A5C" w:rsidR="00281656" w:rsidRPr="00BA4EAE" w:rsidRDefault="00281656" w:rsidP="00616A3C">
      <w:pPr>
        <w:pStyle w:val="REG-P1"/>
        <w:rPr>
          <w:lang w:val="en-ZA"/>
        </w:rPr>
      </w:pPr>
      <w:r w:rsidRPr="00BA4EAE">
        <w:rPr>
          <w:lang w:val="en-ZA"/>
        </w:rPr>
        <w:t>(4)</w:t>
      </w:r>
      <w:r w:rsidRPr="00BA4EAE">
        <w:rPr>
          <w:lang w:val="en-ZA"/>
        </w:rPr>
        <w:tab/>
        <w:t>For the purposes of allocating identification numbers or codes of approved devices and other services rendered, the administrator appointed under subregulation (</w:t>
      </w:r>
      <w:r w:rsidR="00904BD9" w:rsidRPr="00BA4EAE">
        <w:rPr>
          <w:lang w:val="en-ZA"/>
        </w:rPr>
        <w:t>1</w:t>
      </w:r>
      <w:r w:rsidRPr="00BA4EAE">
        <w:rPr>
          <w:lang w:val="en-ZA"/>
        </w:rPr>
        <w:t>)(b) may charge owners of prescribed animals such fees as may be determined and specified by the administrator with the approval of the Minister.</w:t>
      </w:r>
    </w:p>
    <w:p w14:paraId="6F4625C7" w14:textId="77777777" w:rsidR="00281656" w:rsidRPr="00BA4EAE" w:rsidRDefault="00281656" w:rsidP="00281656">
      <w:pPr>
        <w:pStyle w:val="REG-P0"/>
        <w:rPr>
          <w:lang w:val="en-ZA"/>
        </w:rPr>
      </w:pPr>
    </w:p>
    <w:p w14:paraId="71243F73" w14:textId="77777777" w:rsidR="00281656" w:rsidRPr="00BA4EAE" w:rsidRDefault="00281656" w:rsidP="00281656">
      <w:pPr>
        <w:pStyle w:val="REG-P0"/>
        <w:rPr>
          <w:b/>
          <w:lang w:val="en-ZA"/>
        </w:rPr>
      </w:pPr>
      <w:r w:rsidRPr="00BA4EAE">
        <w:rPr>
          <w:b/>
          <w:lang w:val="en-ZA"/>
        </w:rPr>
        <w:t>Requirements in respect of approved ear tags</w:t>
      </w:r>
    </w:p>
    <w:p w14:paraId="16A30369" w14:textId="77777777" w:rsidR="00281656" w:rsidRPr="00BA4EAE" w:rsidRDefault="00281656" w:rsidP="00281656">
      <w:pPr>
        <w:pStyle w:val="REG-P0"/>
        <w:rPr>
          <w:b/>
          <w:lang w:val="en-ZA"/>
        </w:rPr>
      </w:pPr>
    </w:p>
    <w:p w14:paraId="06C68487" w14:textId="77777777" w:rsidR="00281656" w:rsidRPr="00BA4EAE" w:rsidRDefault="00281656" w:rsidP="00A72AB5">
      <w:pPr>
        <w:pStyle w:val="REG-P1"/>
        <w:rPr>
          <w:lang w:val="en-ZA"/>
        </w:rPr>
      </w:pPr>
      <w:r w:rsidRPr="00BA4EAE">
        <w:rPr>
          <w:b/>
          <w:bCs/>
          <w:lang w:val="en-ZA"/>
        </w:rPr>
        <w:t>17.</w:t>
      </w:r>
      <w:r w:rsidRPr="00BA4EAE">
        <w:rPr>
          <w:b/>
          <w:bCs/>
          <w:lang w:val="en-ZA"/>
        </w:rPr>
        <w:tab/>
      </w:r>
      <w:r w:rsidRPr="00BA4EAE">
        <w:rPr>
          <w:lang w:val="en-ZA"/>
        </w:rPr>
        <w:t>(1)</w:t>
      </w:r>
      <w:r w:rsidRPr="00BA4EAE">
        <w:rPr>
          <w:lang w:val="en-ZA"/>
        </w:rPr>
        <w:tab/>
        <w:t>An ear tag approved by the Chief Veterinary Officer as an approved device</w:t>
      </w:r>
    </w:p>
    <w:p w14:paraId="08D6D70F" w14:textId="77777777" w:rsidR="00281656" w:rsidRPr="00BA4EAE" w:rsidRDefault="00281656" w:rsidP="00281656">
      <w:pPr>
        <w:pStyle w:val="REG-P0"/>
        <w:rPr>
          <w:lang w:val="en-ZA"/>
        </w:rPr>
      </w:pPr>
      <w:r w:rsidRPr="00BA4EAE">
        <w:rPr>
          <w:lang w:val="en-ZA"/>
        </w:rPr>
        <w:t>must -</w:t>
      </w:r>
    </w:p>
    <w:p w14:paraId="35050DC7" w14:textId="77777777" w:rsidR="00281656" w:rsidRPr="00BA4EAE" w:rsidRDefault="00281656" w:rsidP="00281656">
      <w:pPr>
        <w:pStyle w:val="REG-P0"/>
        <w:rPr>
          <w:lang w:val="en-ZA"/>
        </w:rPr>
      </w:pPr>
    </w:p>
    <w:p w14:paraId="1DEE4F08" w14:textId="77777777" w:rsidR="00281656" w:rsidRPr="00BA4EAE" w:rsidRDefault="00281656" w:rsidP="00A72AB5">
      <w:pPr>
        <w:pStyle w:val="REG-Pa"/>
        <w:rPr>
          <w:lang w:val="en-ZA"/>
        </w:rPr>
      </w:pPr>
      <w:r w:rsidRPr="00BA4EAE">
        <w:rPr>
          <w:lang w:val="en-ZA"/>
        </w:rPr>
        <w:t>(a)</w:t>
      </w:r>
      <w:r w:rsidRPr="00BA4EAE">
        <w:rPr>
          <w:lang w:val="en-ZA"/>
        </w:rPr>
        <w:tab/>
        <w:t>be of durable material;</w:t>
      </w:r>
    </w:p>
    <w:p w14:paraId="5A5AA12C" w14:textId="77777777" w:rsidR="00281656" w:rsidRPr="00BA4EAE" w:rsidRDefault="00281656" w:rsidP="00A72AB5">
      <w:pPr>
        <w:pStyle w:val="REG-Pa"/>
        <w:rPr>
          <w:lang w:val="en-ZA"/>
        </w:rPr>
      </w:pPr>
    </w:p>
    <w:p w14:paraId="61E608D2" w14:textId="77777777" w:rsidR="00281656" w:rsidRPr="00BA4EAE" w:rsidRDefault="00281656" w:rsidP="00A72AB5">
      <w:pPr>
        <w:pStyle w:val="REG-Pa"/>
        <w:rPr>
          <w:lang w:val="en-ZA"/>
        </w:rPr>
      </w:pPr>
      <w:r w:rsidRPr="00BA4EAE">
        <w:rPr>
          <w:lang w:val="en-ZA"/>
        </w:rPr>
        <w:t>(b)</w:t>
      </w:r>
      <w:r w:rsidRPr="00BA4EAE">
        <w:rPr>
          <w:lang w:val="en-ZA"/>
        </w:rPr>
        <w:tab/>
        <w:t>consist of a male and a female component;</w:t>
      </w:r>
    </w:p>
    <w:p w14:paraId="50ED5973" w14:textId="77777777" w:rsidR="00281656" w:rsidRPr="00BA4EAE" w:rsidRDefault="00281656" w:rsidP="00A72AB5">
      <w:pPr>
        <w:pStyle w:val="REG-Pa"/>
        <w:rPr>
          <w:lang w:val="en-ZA"/>
        </w:rPr>
      </w:pPr>
    </w:p>
    <w:p w14:paraId="3C8D5F9A" w14:textId="77777777" w:rsidR="00281656" w:rsidRPr="00BA4EAE" w:rsidRDefault="00281656" w:rsidP="00A72AB5">
      <w:pPr>
        <w:pStyle w:val="REG-Pa"/>
        <w:rPr>
          <w:lang w:val="en-ZA"/>
        </w:rPr>
      </w:pPr>
      <w:r w:rsidRPr="00BA4EAE">
        <w:rPr>
          <w:lang w:val="en-ZA"/>
        </w:rPr>
        <w:t>(c)</w:t>
      </w:r>
      <w:r w:rsidRPr="00BA4EAE">
        <w:rPr>
          <w:lang w:val="en-ZA"/>
        </w:rPr>
        <w:tab/>
        <w:t>bear only indelible imprinted characters; and</w:t>
      </w:r>
    </w:p>
    <w:p w14:paraId="16997416" w14:textId="77777777" w:rsidR="00281656" w:rsidRPr="00BA4EAE" w:rsidRDefault="00281656" w:rsidP="00A72AB5">
      <w:pPr>
        <w:pStyle w:val="REG-Pa"/>
        <w:rPr>
          <w:lang w:val="en-ZA"/>
        </w:rPr>
      </w:pPr>
    </w:p>
    <w:p w14:paraId="18071B01" w14:textId="77777777" w:rsidR="00281656" w:rsidRPr="00BA4EAE" w:rsidRDefault="00281656" w:rsidP="00A72AB5">
      <w:pPr>
        <w:pStyle w:val="REG-Pa"/>
        <w:rPr>
          <w:lang w:val="en-ZA"/>
        </w:rPr>
      </w:pPr>
      <w:r w:rsidRPr="00BA4EAE">
        <w:rPr>
          <w:lang w:val="en-ZA"/>
        </w:rPr>
        <w:t>(d)</w:t>
      </w:r>
      <w:r w:rsidRPr="00BA4EAE">
        <w:rPr>
          <w:lang w:val="en-ZA"/>
        </w:rPr>
        <w:tab/>
        <w:t>be tested and certified for use as an official animal identification ear tag in the manner determined by the Chief Veterinary Officer.</w:t>
      </w:r>
    </w:p>
    <w:p w14:paraId="63A3B2E1" w14:textId="77777777" w:rsidR="00281656" w:rsidRPr="00BA4EAE" w:rsidRDefault="00281656" w:rsidP="00281656">
      <w:pPr>
        <w:pStyle w:val="REG-P0"/>
        <w:rPr>
          <w:lang w:val="en-ZA"/>
        </w:rPr>
      </w:pPr>
    </w:p>
    <w:p w14:paraId="1A124073" w14:textId="77777777" w:rsidR="00281656" w:rsidRPr="00BA4EAE" w:rsidRDefault="00281656" w:rsidP="00A72AB5">
      <w:pPr>
        <w:pStyle w:val="REG-P1"/>
        <w:rPr>
          <w:lang w:val="en-ZA"/>
        </w:rPr>
      </w:pPr>
      <w:r w:rsidRPr="00BA4EAE">
        <w:rPr>
          <w:lang w:val="en-ZA"/>
        </w:rPr>
        <w:t>(2)</w:t>
      </w:r>
      <w:r w:rsidRPr="00BA4EAE">
        <w:rPr>
          <w:lang w:val="en-ZA"/>
        </w:rPr>
        <w:tab/>
        <w:t>An ear tag approved by the Chief Veterinary Officer under subregulation (1) must contain on each component characters forming the unique animal identification number or code as determined by the Chief Veterinary Officer that establishes the -</w:t>
      </w:r>
    </w:p>
    <w:p w14:paraId="493F4608" w14:textId="77777777" w:rsidR="00281656" w:rsidRPr="00BA4EAE" w:rsidRDefault="00281656" w:rsidP="00281656">
      <w:pPr>
        <w:pStyle w:val="REG-P0"/>
        <w:rPr>
          <w:lang w:val="en-ZA"/>
        </w:rPr>
      </w:pPr>
    </w:p>
    <w:p w14:paraId="1B6E7AF9" w14:textId="77777777" w:rsidR="00281656" w:rsidRPr="00BA4EAE" w:rsidRDefault="00281656" w:rsidP="00A72AB5">
      <w:pPr>
        <w:pStyle w:val="REG-Pa"/>
        <w:rPr>
          <w:lang w:val="en-ZA"/>
        </w:rPr>
      </w:pPr>
      <w:r w:rsidRPr="00BA4EAE">
        <w:rPr>
          <w:lang w:val="en-ZA"/>
        </w:rPr>
        <w:t>(a)</w:t>
      </w:r>
      <w:r w:rsidRPr="00BA4EAE">
        <w:rPr>
          <w:lang w:val="en-ZA"/>
        </w:rPr>
        <w:tab/>
        <w:t>origin of the prescribed animal to which it is attached; or</w:t>
      </w:r>
    </w:p>
    <w:p w14:paraId="787062AB" w14:textId="77777777" w:rsidR="00281656" w:rsidRPr="00BA4EAE" w:rsidRDefault="00281656" w:rsidP="00A72AB5">
      <w:pPr>
        <w:pStyle w:val="REG-Pa"/>
        <w:rPr>
          <w:lang w:val="en-ZA"/>
        </w:rPr>
      </w:pPr>
    </w:p>
    <w:p w14:paraId="0A862D84" w14:textId="77777777" w:rsidR="00281656" w:rsidRPr="00BA4EAE" w:rsidRDefault="00281656" w:rsidP="00A72AB5">
      <w:pPr>
        <w:pStyle w:val="REG-Pa"/>
        <w:rPr>
          <w:lang w:val="en-ZA"/>
        </w:rPr>
      </w:pPr>
      <w:r w:rsidRPr="00BA4EAE">
        <w:rPr>
          <w:lang w:val="en-ZA"/>
        </w:rPr>
        <w:t>(b)</w:t>
      </w:r>
      <w:r w:rsidRPr="00BA4EAE">
        <w:rPr>
          <w:lang w:val="en-ZA"/>
        </w:rPr>
        <w:tab/>
        <w:t>individual or group identity of the prescribed animal.</w:t>
      </w:r>
    </w:p>
    <w:p w14:paraId="588CC9F0" w14:textId="77777777" w:rsidR="00281656" w:rsidRPr="00BA4EAE" w:rsidRDefault="00281656" w:rsidP="00281656">
      <w:pPr>
        <w:pStyle w:val="REG-P0"/>
        <w:rPr>
          <w:lang w:val="en-ZA"/>
        </w:rPr>
      </w:pPr>
    </w:p>
    <w:p w14:paraId="2C2BE3BD" w14:textId="77777777" w:rsidR="00281656" w:rsidRPr="00BA4EAE" w:rsidRDefault="00281656" w:rsidP="00A72AB5">
      <w:pPr>
        <w:pStyle w:val="REG-P1"/>
        <w:rPr>
          <w:lang w:val="en-ZA"/>
        </w:rPr>
      </w:pPr>
      <w:r w:rsidRPr="00BA4EAE">
        <w:rPr>
          <w:lang w:val="en-ZA"/>
        </w:rPr>
        <w:t>(3)</w:t>
      </w:r>
      <w:r w:rsidRPr="00BA4EAE">
        <w:rPr>
          <w:lang w:val="en-ZA"/>
        </w:rPr>
        <w:tab/>
        <w:t>Both components of the ear tag referred to in subregulation (2) must bear the official logo as determined by the Chief Veterinary Officer.</w:t>
      </w:r>
    </w:p>
    <w:p w14:paraId="2ACCA48D" w14:textId="77777777" w:rsidR="00281656" w:rsidRPr="00BA4EAE" w:rsidRDefault="00281656" w:rsidP="00A72AB5">
      <w:pPr>
        <w:pStyle w:val="REG-P1"/>
        <w:rPr>
          <w:lang w:val="en-ZA"/>
        </w:rPr>
      </w:pPr>
    </w:p>
    <w:p w14:paraId="07D1755D" w14:textId="77777777" w:rsidR="00281656" w:rsidRPr="00BA4EAE" w:rsidRDefault="00281656" w:rsidP="00A72AB5">
      <w:pPr>
        <w:pStyle w:val="REG-P1"/>
        <w:rPr>
          <w:lang w:val="en-ZA"/>
        </w:rPr>
      </w:pPr>
      <w:r w:rsidRPr="00BA4EAE">
        <w:rPr>
          <w:lang w:val="en-ZA"/>
        </w:rPr>
        <w:t>(4)</w:t>
      </w:r>
      <w:r w:rsidRPr="00BA4EAE">
        <w:rPr>
          <w:lang w:val="en-ZA"/>
        </w:rPr>
        <w:tab/>
        <w:t>A person may add or cause the manufacturer or distributor of approved ear tags to add supplementary information to an ear tag or replacement ear tag to be used by the person, if the -</w:t>
      </w:r>
    </w:p>
    <w:p w14:paraId="099036D9" w14:textId="77777777" w:rsidR="00281656" w:rsidRPr="00BA4EAE" w:rsidRDefault="00281656" w:rsidP="00281656">
      <w:pPr>
        <w:pStyle w:val="REG-P0"/>
        <w:rPr>
          <w:lang w:val="en-ZA"/>
        </w:rPr>
      </w:pPr>
    </w:p>
    <w:p w14:paraId="7C94CFEF" w14:textId="77777777" w:rsidR="00281656" w:rsidRPr="00BA4EAE" w:rsidRDefault="00281656" w:rsidP="00E2154F">
      <w:pPr>
        <w:pStyle w:val="REG-Pa"/>
        <w:rPr>
          <w:lang w:val="en-ZA"/>
        </w:rPr>
      </w:pPr>
      <w:r w:rsidRPr="00BA4EAE">
        <w:rPr>
          <w:lang w:val="en-ZA"/>
        </w:rPr>
        <w:t>(a)</w:t>
      </w:r>
      <w:r w:rsidRPr="00BA4EAE">
        <w:rPr>
          <w:lang w:val="en-ZA"/>
        </w:rPr>
        <w:tab/>
        <w:t>supplementary information is distinct from the official identification number or code; and</w:t>
      </w:r>
    </w:p>
    <w:p w14:paraId="73FA115C" w14:textId="77777777" w:rsidR="00281656" w:rsidRPr="00BA4EAE" w:rsidRDefault="00281656" w:rsidP="00E2154F">
      <w:pPr>
        <w:pStyle w:val="REG-Pa"/>
        <w:rPr>
          <w:lang w:val="en-ZA"/>
        </w:rPr>
      </w:pPr>
    </w:p>
    <w:p w14:paraId="5B78FB45" w14:textId="77777777" w:rsidR="00281656" w:rsidRPr="00BA4EAE" w:rsidRDefault="00281656" w:rsidP="00E2154F">
      <w:pPr>
        <w:pStyle w:val="REG-Pa"/>
        <w:rPr>
          <w:lang w:val="en-ZA"/>
        </w:rPr>
      </w:pPr>
      <w:r w:rsidRPr="00BA4EAE">
        <w:rPr>
          <w:lang w:val="en-ZA"/>
        </w:rPr>
        <w:t>(c)</w:t>
      </w:r>
      <w:r w:rsidRPr="00BA4EAE">
        <w:rPr>
          <w:lang w:val="en-ZA"/>
        </w:rPr>
        <w:tab/>
        <w:t>identification number or code remains legible and clearly distinguishable at all times.</w:t>
      </w:r>
    </w:p>
    <w:p w14:paraId="4B4C61DA" w14:textId="77777777" w:rsidR="00281656" w:rsidRPr="00BA4EAE" w:rsidRDefault="00281656" w:rsidP="00281656">
      <w:pPr>
        <w:pStyle w:val="REG-P0"/>
        <w:rPr>
          <w:lang w:val="en-ZA"/>
        </w:rPr>
      </w:pPr>
    </w:p>
    <w:p w14:paraId="665713B4" w14:textId="33A9F96C" w:rsidR="00F1435B" w:rsidRPr="00BA4EAE" w:rsidRDefault="00F1435B" w:rsidP="00F1435B">
      <w:pPr>
        <w:pStyle w:val="AS-P-Amend"/>
        <w:rPr>
          <w:noProof w:val="0"/>
          <w:lang w:val="en-ZA"/>
        </w:rPr>
      </w:pPr>
      <w:r w:rsidRPr="00BA4EAE">
        <w:rPr>
          <w:noProof w:val="0"/>
          <w:lang w:val="en-ZA"/>
        </w:rPr>
        <w:t>[This paragraph is incorrectly lettered; it should be paragraph (b).]</w:t>
      </w:r>
    </w:p>
    <w:p w14:paraId="7E142832" w14:textId="77777777" w:rsidR="00F1435B" w:rsidRPr="00BA4EAE" w:rsidRDefault="00F1435B" w:rsidP="00281656">
      <w:pPr>
        <w:pStyle w:val="REG-P0"/>
        <w:rPr>
          <w:lang w:val="en-ZA"/>
        </w:rPr>
      </w:pPr>
    </w:p>
    <w:p w14:paraId="4C52D597" w14:textId="77777777" w:rsidR="00281656" w:rsidRPr="00BA4EAE" w:rsidRDefault="00281656" w:rsidP="00281656">
      <w:pPr>
        <w:pStyle w:val="REG-P0"/>
        <w:rPr>
          <w:b/>
          <w:lang w:val="en-ZA"/>
        </w:rPr>
      </w:pPr>
      <w:r w:rsidRPr="00BA4EAE">
        <w:rPr>
          <w:b/>
          <w:lang w:val="en-ZA"/>
        </w:rPr>
        <w:t>Obligations with regard to supply or use of approved devices</w:t>
      </w:r>
    </w:p>
    <w:p w14:paraId="20D8E331" w14:textId="77777777" w:rsidR="00281656" w:rsidRPr="00BA4EAE" w:rsidRDefault="00281656" w:rsidP="00281656">
      <w:pPr>
        <w:pStyle w:val="REG-P0"/>
        <w:rPr>
          <w:b/>
          <w:lang w:val="en-ZA"/>
        </w:rPr>
      </w:pPr>
    </w:p>
    <w:p w14:paraId="3B908067" w14:textId="77777777" w:rsidR="00281656" w:rsidRPr="00BA4EAE" w:rsidRDefault="00281656" w:rsidP="007B49CB">
      <w:pPr>
        <w:pStyle w:val="REG-P1"/>
        <w:rPr>
          <w:lang w:val="en-ZA"/>
        </w:rPr>
      </w:pPr>
      <w:r w:rsidRPr="00BA4EAE">
        <w:rPr>
          <w:b/>
          <w:bCs/>
          <w:lang w:val="en-ZA"/>
        </w:rPr>
        <w:t>18.</w:t>
      </w:r>
      <w:r w:rsidRPr="00BA4EAE">
        <w:rPr>
          <w:b/>
          <w:bCs/>
          <w:lang w:val="en-ZA"/>
        </w:rPr>
        <w:tab/>
      </w:r>
      <w:r w:rsidRPr="00BA4EAE">
        <w:rPr>
          <w:lang w:val="en-ZA"/>
        </w:rPr>
        <w:t>(1)</w:t>
      </w:r>
      <w:r w:rsidRPr="00BA4EAE">
        <w:rPr>
          <w:lang w:val="en-ZA"/>
        </w:rPr>
        <w:tab/>
        <w:t>A manufacturer or agent of an approved device -</w:t>
      </w:r>
    </w:p>
    <w:p w14:paraId="319AD2B3" w14:textId="77777777" w:rsidR="00281656" w:rsidRPr="00BA4EAE" w:rsidRDefault="00281656" w:rsidP="00281656">
      <w:pPr>
        <w:pStyle w:val="REG-P0"/>
        <w:rPr>
          <w:lang w:val="en-ZA"/>
        </w:rPr>
      </w:pPr>
    </w:p>
    <w:p w14:paraId="1B91EA5B" w14:textId="77777777" w:rsidR="00281656" w:rsidRPr="00BA4EAE" w:rsidRDefault="00281656" w:rsidP="007B49CB">
      <w:pPr>
        <w:pStyle w:val="REG-Pa"/>
        <w:rPr>
          <w:lang w:val="en-ZA"/>
        </w:rPr>
      </w:pPr>
      <w:r w:rsidRPr="00BA4EAE">
        <w:rPr>
          <w:lang w:val="en-ZA"/>
        </w:rPr>
        <w:t>(a)</w:t>
      </w:r>
      <w:r w:rsidRPr="00BA4EAE">
        <w:rPr>
          <w:lang w:val="en-ZA"/>
        </w:rPr>
        <w:tab/>
        <w:t>must obtain an approval from the Chief Veterinary Officer before supplying an approved device to the administrator;</w:t>
      </w:r>
    </w:p>
    <w:p w14:paraId="47D869EB" w14:textId="77777777" w:rsidR="00281656" w:rsidRPr="00BA4EAE" w:rsidRDefault="00281656" w:rsidP="007B49CB">
      <w:pPr>
        <w:pStyle w:val="REG-Pa"/>
        <w:rPr>
          <w:lang w:val="en-ZA"/>
        </w:rPr>
      </w:pPr>
    </w:p>
    <w:p w14:paraId="54643370" w14:textId="77777777" w:rsidR="00281656" w:rsidRPr="00BA4EAE" w:rsidRDefault="00281656" w:rsidP="007B49CB">
      <w:pPr>
        <w:pStyle w:val="REG-Pa"/>
        <w:rPr>
          <w:lang w:val="en-ZA"/>
        </w:rPr>
      </w:pPr>
      <w:r w:rsidRPr="00BA4EAE">
        <w:rPr>
          <w:lang w:val="en-ZA"/>
        </w:rPr>
        <w:t>(b)</w:t>
      </w:r>
      <w:r w:rsidRPr="00BA4EAE">
        <w:rPr>
          <w:lang w:val="en-ZA"/>
        </w:rPr>
        <w:tab/>
        <w:t>may not supply an approved device unless it bears a unique identification number or code approved and communicated to the manufacturer or agent by the administrator; and</w:t>
      </w:r>
    </w:p>
    <w:p w14:paraId="23162C14" w14:textId="77777777" w:rsidR="00281656" w:rsidRPr="00BA4EAE" w:rsidRDefault="00281656" w:rsidP="007B49CB">
      <w:pPr>
        <w:pStyle w:val="REG-Pa"/>
        <w:rPr>
          <w:lang w:val="en-ZA"/>
        </w:rPr>
      </w:pPr>
    </w:p>
    <w:p w14:paraId="24A5AD52" w14:textId="77777777" w:rsidR="00281656" w:rsidRPr="00BA4EAE" w:rsidRDefault="00281656" w:rsidP="007B49CB">
      <w:pPr>
        <w:pStyle w:val="REG-Pa"/>
        <w:rPr>
          <w:lang w:val="en-ZA"/>
        </w:rPr>
      </w:pPr>
      <w:r w:rsidRPr="00BA4EAE">
        <w:rPr>
          <w:lang w:val="en-ZA"/>
        </w:rPr>
        <w:t>(c)</w:t>
      </w:r>
      <w:r w:rsidRPr="00BA4EAE">
        <w:rPr>
          <w:lang w:val="en-ZA"/>
        </w:rPr>
        <w:tab/>
        <w:t>must, if required by the Chief Veterinary Officer, ensure that each approved device supplied is accompanied by additional requirements as the Chief Veterinary Officer may require.</w:t>
      </w:r>
    </w:p>
    <w:p w14:paraId="02F6E328" w14:textId="77777777" w:rsidR="00281656" w:rsidRPr="00BA4EAE" w:rsidRDefault="00281656" w:rsidP="00281656">
      <w:pPr>
        <w:pStyle w:val="REG-P0"/>
        <w:rPr>
          <w:lang w:val="en-ZA"/>
        </w:rPr>
      </w:pPr>
    </w:p>
    <w:p w14:paraId="54752A21" w14:textId="77777777" w:rsidR="00281656" w:rsidRPr="00BA4EAE" w:rsidRDefault="00281656" w:rsidP="007B49CB">
      <w:pPr>
        <w:pStyle w:val="REG-P1"/>
        <w:rPr>
          <w:lang w:val="en-ZA"/>
        </w:rPr>
      </w:pPr>
      <w:r w:rsidRPr="00BA4EAE">
        <w:rPr>
          <w:lang w:val="en-ZA"/>
        </w:rPr>
        <w:t>(2)</w:t>
      </w:r>
      <w:r w:rsidRPr="00BA4EAE">
        <w:rPr>
          <w:lang w:val="en-ZA"/>
        </w:rPr>
        <w:tab/>
        <w:t>The manufacturer or agent when supplying approved devices must provide the following information to the administrator -</w:t>
      </w:r>
    </w:p>
    <w:p w14:paraId="2DDE2176" w14:textId="77777777" w:rsidR="00281656" w:rsidRPr="00BA4EAE" w:rsidRDefault="00281656" w:rsidP="00281656">
      <w:pPr>
        <w:pStyle w:val="REG-P0"/>
        <w:rPr>
          <w:lang w:val="en-ZA"/>
        </w:rPr>
      </w:pPr>
    </w:p>
    <w:p w14:paraId="3DB684CF" w14:textId="77777777" w:rsidR="00281656" w:rsidRPr="00BA4EAE" w:rsidRDefault="00281656" w:rsidP="007B49CB">
      <w:pPr>
        <w:pStyle w:val="REG-Pa"/>
        <w:rPr>
          <w:lang w:val="en-ZA"/>
        </w:rPr>
      </w:pPr>
      <w:r w:rsidRPr="00BA4EAE">
        <w:rPr>
          <w:lang w:val="en-ZA"/>
        </w:rPr>
        <w:t>(a)</w:t>
      </w:r>
      <w:r w:rsidRPr="00BA4EAE">
        <w:rPr>
          <w:lang w:val="en-ZA"/>
        </w:rPr>
        <w:tab/>
        <w:t>the date on which the approved device has been supplied to the administrator;</w:t>
      </w:r>
    </w:p>
    <w:p w14:paraId="1E11C3FB" w14:textId="77777777" w:rsidR="00281656" w:rsidRPr="00BA4EAE" w:rsidRDefault="00281656" w:rsidP="007B49CB">
      <w:pPr>
        <w:pStyle w:val="REG-Pa"/>
        <w:rPr>
          <w:lang w:val="en-ZA"/>
        </w:rPr>
      </w:pPr>
    </w:p>
    <w:p w14:paraId="2A98324D" w14:textId="77777777" w:rsidR="00281656" w:rsidRPr="00BA4EAE" w:rsidRDefault="00281656" w:rsidP="007B49CB">
      <w:pPr>
        <w:pStyle w:val="REG-Pa"/>
        <w:rPr>
          <w:lang w:val="en-ZA"/>
        </w:rPr>
      </w:pPr>
      <w:r w:rsidRPr="00BA4EAE">
        <w:rPr>
          <w:lang w:val="en-ZA"/>
        </w:rPr>
        <w:t>(b)</w:t>
      </w:r>
      <w:r w:rsidRPr="00BA4EAE">
        <w:rPr>
          <w:lang w:val="en-ZA"/>
        </w:rPr>
        <w:tab/>
        <w:t>the unique identification number or code allocated in respect of each approved device supplied; and</w:t>
      </w:r>
    </w:p>
    <w:p w14:paraId="2BCE7DB4" w14:textId="77777777" w:rsidR="00281656" w:rsidRPr="00BA4EAE" w:rsidRDefault="00281656" w:rsidP="007B49CB">
      <w:pPr>
        <w:pStyle w:val="REG-Pa"/>
        <w:rPr>
          <w:lang w:val="en-ZA"/>
        </w:rPr>
      </w:pPr>
    </w:p>
    <w:p w14:paraId="2BB9320A" w14:textId="77777777" w:rsidR="00281656" w:rsidRPr="00BA4EAE" w:rsidRDefault="00281656" w:rsidP="007B49CB">
      <w:pPr>
        <w:pStyle w:val="REG-Pa"/>
        <w:rPr>
          <w:lang w:val="en-ZA"/>
        </w:rPr>
      </w:pPr>
      <w:r w:rsidRPr="00BA4EAE">
        <w:rPr>
          <w:lang w:val="en-ZA"/>
        </w:rPr>
        <w:t>(c)</w:t>
      </w:r>
      <w:r w:rsidRPr="00BA4EAE">
        <w:rPr>
          <w:lang w:val="en-ZA"/>
        </w:rPr>
        <w:tab/>
        <w:t>the number of approved devices supplied.</w:t>
      </w:r>
    </w:p>
    <w:p w14:paraId="7AC186B1" w14:textId="77777777" w:rsidR="00281656" w:rsidRPr="00BA4EAE" w:rsidRDefault="00281656" w:rsidP="00281656">
      <w:pPr>
        <w:pStyle w:val="REG-P0"/>
        <w:rPr>
          <w:lang w:val="en-ZA"/>
        </w:rPr>
      </w:pPr>
    </w:p>
    <w:p w14:paraId="6D592511" w14:textId="77777777" w:rsidR="00281656" w:rsidRPr="00BA4EAE" w:rsidRDefault="00281656" w:rsidP="007B49CB">
      <w:pPr>
        <w:pStyle w:val="REG-P1"/>
        <w:rPr>
          <w:lang w:val="en-ZA"/>
        </w:rPr>
      </w:pPr>
      <w:r w:rsidRPr="00BA4EAE">
        <w:rPr>
          <w:lang w:val="en-ZA"/>
        </w:rPr>
        <w:t>(3)</w:t>
      </w:r>
      <w:r w:rsidRPr="00BA4EAE">
        <w:rPr>
          <w:lang w:val="en-ZA"/>
        </w:rPr>
        <w:tab/>
        <w:t>Subject to section 28 of the Act, a veterinary official may enter, search and inspect the premises of the administrator to ensure compliance with this regulation.</w:t>
      </w:r>
    </w:p>
    <w:p w14:paraId="0FEFE541" w14:textId="77777777" w:rsidR="00281656" w:rsidRPr="00BA4EAE" w:rsidRDefault="00281656" w:rsidP="00281656">
      <w:pPr>
        <w:pStyle w:val="REG-P0"/>
        <w:rPr>
          <w:lang w:val="en-ZA"/>
        </w:rPr>
      </w:pPr>
    </w:p>
    <w:p w14:paraId="013AADA2" w14:textId="77777777" w:rsidR="00281656" w:rsidRPr="00BA4EAE" w:rsidRDefault="00281656" w:rsidP="00281656">
      <w:pPr>
        <w:pStyle w:val="REG-P0"/>
        <w:rPr>
          <w:b/>
          <w:lang w:val="en-ZA"/>
        </w:rPr>
      </w:pPr>
      <w:r w:rsidRPr="00BA4EAE">
        <w:rPr>
          <w:b/>
          <w:lang w:val="en-ZA"/>
        </w:rPr>
        <w:t>Application for acquisition of approved devices</w:t>
      </w:r>
    </w:p>
    <w:p w14:paraId="4323CA1C" w14:textId="77777777" w:rsidR="00281656" w:rsidRPr="00BA4EAE" w:rsidRDefault="00281656" w:rsidP="00281656">
      <w:pPr>
        <w:pStyle w:val="REG-P0"/>
        <w:rPr>
          <w:b/>
          <w:lang w:val="en-ZA"/>
        </w:rPr>
      </w:pPr>
    </w:p>
    <w:p w14:paraId="4F0D7F18" w14:textId="324E5226" w:rsidR="00281656" w:rsidRPr="00BA4EAE" w:rsidRDefault="00281656" w:rsidP="007B49CB">
      <w:pPr>
        <w:pStyle w:val="REG-P1"/>
        <w:rPr>
          <w:lang w:val="en-ZA"/>
        </w:rPr>
      </w:pPr>
      <w:r w:rsidRPr="00BA4EAE">
        <w:rPr>
          <w:b/>
          <w:bCs/>
          <w:lang w:val="en-ZA"/>
        </w:rPr>
        <w:t>19.</w:t>
      </w:r>
      <w:r w:rsidRPr="00BA4EAE">
        <w:rPr>
          <w:b/>
          <w:bCs/>
          <w:lang w:val="en-ZA"/>
        </w:rPr>
        <w:tab/>
      </w:r>
      <w:r w:rsidRPr="00BA4EAE">
        <w:rPr>
          <w:lang w:val="en-ZA"/>
        </w:rPr>
        <w:t xml:space="preserve">(1) </w:t>
      </w:r>
      <w:r w:rsidR="007B49CB" w:rsidRPr="00BA4EAE">
        <w:rPr>
          <w:lang w:val="en-ZA"/>
        </w:rPr>
        <w:tab/>
      </w:r>
      <w:r w:rsidRPr="00BA4EAE">
        <w:rPr>
          <w:lang w:val="en-ZA"/>
        </w:rPr>
        <w:t>An administrator may not supply an owner of a prescribed animal with an approved device, unless such owner has made an application on Form 20 of Annexure 2 to acquire such approved device.</w:t>
      </w:r>
    </w:p>
    <w:p w14:paraId="53D1A8BD" w14:textId="77777777" w:rsidR="00281656" w:rsidRPr="00BA4EAE" w:rsidRDefault="00281656" w:rsidP="007B49CB">
      <w:pPr>
        <w:pStyle w:val="REG-P1"/>
        <w:rPr>
          <w:lang w:val="en-ZA"/>
        </w:rPr>
      </w:pPr>
    </w:p>
    <w:p w14:paraId="2D433F84" w14:textId="77777777" w:rsidR="00281656" w:rsidRPr="00BA4EAE" w:rsidRDefault="00281656" w:rsidP="007B49CB">
      <w:pPr>
        <w:pStyle w:val="REG-P1"/>
        <w:rPr>
          <w:lang w:val="en-ZA"/>
        </w:rPr>
      </w:pPr>
      <w:r w:rsidRPr="00BA4EAE">
        <w:rPr>
          <w:lang w:val="en-ZA"/>
        </w:rPr>
        <w:t>(2)</w:t>
      </w:r>
      <w:r w:rsidRPr="00BA4EAE">
        <w:rPr>
          <w:lang w:val="en-ZA"/>
        </w:rPr>
        <w:tab/>
        <w:t>The administrator may not supply the owner of the prescribed animal referred to in subregulation (1) with approved devices which are more than the number of prescribed animals registered under the name of such owner in the central database, unless such number of approved devices is approved in writing by the Chief Veterinary Officer.</w:t>
      </w:r>
    </w:p>
    <w:p w14:paraId="07E8712A" w14:textId="77777777" w:rsidR="00281656" w:rsidRPr="00BA4EAE" w:rsidRDefault="00281656" w:rsidP="007B49CB">
      <w:pPr>
        <w:pStyle w:val="REG-P1"/>
        <w:rPr>
          <w:lang w:val="en-ZA"/>
        </w:rPr>
      </w:pPr>
    </w:p>
    <w:p w14:paraId="7B4A134C" w14:textId="77777777" w:rsidR="00281656" w:rsidRPr="00BA4EAE" w:rsidRDefault="00281656" w:rsidP="007B49CB">
      <w:pPr>
        <w:pStyle w:val="REG-P1"/>
        <w:rPr>
          <w:lang w:val="en-ZA"/>
        </w:rPr>
      </w:pPr>
      <w:r w:rsidRPr="00BA4EAE">
        <w:rPr>
          <w:lang w:val="en-ZA"/>
        </w:rPr>
        <w:t>(3)</w:t>
      </w:r>
      <w:r w:rsidRPr="00BA4EAE">
        <w:rPr>
          <w:lang w:val="en-ZA"/>
        </w:rPr>
        <w:tab/>
        <w:t>If an approval is granted under subregulation (2), the administrator may not supply the owner of the prescribed animal with any other additional approved devices unless the Chief Veterinary Officer has verified that all other approved devices which has been supplied to the owner under that subregulation have been used by that owner and have been registered in the central database against the name of such owner before the additional approved devices are supplied to the owner.</w:t>
      </w:r>
    </w:p>
    <w:p w14:paraId="63D34FE8" w14:textId="77777777" w:rsidR="00281656" w:rsidRPr="00BA4EAE" w:rsidRDefault="00281656" w:rsidP="007B49CB">
      <w:pPr>
        <w:pStyle w:val="REG-P1"/>
        <w:rPr>
          <w:lang w:val="en-ZA"/>
        </w:rPr>
      </w:pPr>
    </w:p>
    <w:p w14:paraId="7870645F" w14:textId="78CC154D" w:rsidR="00F1435B" w:rsidRPr="00BA4EAE" w:rsidRDefault="00F1435B" w:rsidP="004E19D1">
      <w:pPr>
        <w:pStyle w:val="AS-P-Amend"/>
        <w:rPr>
          <w:noProof w:val="0"/>
          <w:lang w:val="en-ZA"/>
        </w:rPr>
      </w:pPr>
      <w:r w:rsidRPr="00BA4EAE">
        <w:rPr>
          <w:noProof w:val="0"/>
          <w:lang w:val="en-ZA"/>
        </w:rPr>
        <w:t>[The phrase “</w:t>
      </w:r>
      <w:r w:rsidR="004E19D1" w:rsidRPr="00CC4FAB">
        <w:rPr>
          <w:b w:val="0"/>
          <w:noProof w:val="0"/>
          <w:lang w:val="en-ZA"/>
        </w:rPr>
        <w:t>devices which</w:t>
      </w:r>
      <w:r w:rsidR="004E19D1" w:rsidRPr="00BA4EAE">
        <w:rPr>
          <w:noProof w:val="0"/>
          <w:lang w:val="en-ZA"/>
        </w:rPr>
        <w:t xml:space="preserve"> has </w:t>
      </w:r>
      <w:r w:rsidR="004E19D1" w:rsidRPr="00CC4FAB">
        <w:rPr>
          <w:b w:val="0"/>
          <w:noProof w:val="0"/>
          <w:lang w:val="en-ZA"/>
        </w:rPr>
        <w:t>been supplied</w:t>
      </w:r>
      <w:r w:rsidR="004E19D1" w:rsidRPr="00BA4EAE">
        <w:rPr>
          <w:noProof w:val="0"/>
          <w:lang w:val="en-ZA"/>
        </w:rPr>
        <w:t>”</w:t>
      </w:r>
      <w:r w:rsidRPr="00BA4EAE">
        <w:rPr>
          <w:noProof w:val="0"/>
          <w:lang w:val="en-ZA"/>
        </w:rPr>
        <w:t xml:space="preserve"> should be </w:t>
      </w:r>
      <w:r w:rsidR="004E19D1" w:rsidRPr="00BA4EAE">
        <w:rPr>
          <w:noProof w:val="0"/>
          <w:lang w:val="en-ZA"/>
        </w:rPr>
        <w:br/>
      </w:r>
      <w:r w:rsidRPr="00BA4EAE">
        <w:rPr>
          <w:noProof w:val="0"/>
          <w:lang w:val="en-ZA"/>
        </w:rPr>
        <w:t>“</w:t>
      </w:r>
      <w:r w:rsidR="004E19D1" w:rsidRPr="00CC4FAB">
        <w:rPr>
          <w:b w:val="0"/>
          <w:noProof w:val="0"/>
          <w:lang w:val="en-ZA"/>
        </w:rPr>
        <w:t>devices which</w:t>
      </w:r>
      <w:r w:rsidR="004E19D1" w:rsidRPr="00BA4EAE">
        <w:rPr>
          <w:noProof w:val="0"/>
          <w:lang w:val="en-ZA"/>
        </w:rPr>
        <w:t xml:space="preserve"> </w:t>
      </w:r>
      <w:r w:rsidRPr="00BA4EAE">
        <w:rPr>
          <w:noProof w:val="0"/>
          <w:lang w:val="en-ZA"/>
        </w:rPr>
        <w:t xml:space="preserve">have </w:t>
      </w:r>
      <w:r w:rsidRPr="00CC4FAB">
        <w:rPr>
          <w:b w:val="0"/>
          <w:noProof w:val="0"/>
          <w:lang w:val="en-ZA"/>
        </w:rPr>
        <w:t>been supplied</w:t>
      </w:r>
      <w:r w:rsidRPr="00BA4EAE">
        <w:rPr>
          <w:noProof w:val="0"/>
          <w:lang w:val="en-ZA"/>
        </w:rPr>
        <w:t>” to be grammatically correct.]</w:t>
      </w:r>
    </w:p>
    <w:p w14:paraId="53F4FE49" w14:textId="77777777" w:rsidR="004E19D1" w:rsidRPr="00BA4EAE" w:rsidRDefault="004E19D1" w:rsidP="004E19D1">
      <w:pPr>
        <w:pStyle w:val="AS-P-Amend"/>
        <w:rPr>
          <w:noProof w:val="0"/>
          <w:lang w:val="en-ZA"/>
        </w:rPr>
      </w:pPr>
    </w:p>
    <w:p w14:paraId="3CAD5684" w14:textId="01DF8EA8" w:rsidR="00281656" w:rsidRPr="00BA4EAE" w:rsidRDefault="00281656" w:rsidP="007B49CB">
      <w:pPr>
        <w:pStyle w:val="REG-P1"/>
        <w:rPr>
          <w:lang w:val="en-ZA"/>
        </w:rPr>
      </w:pPr>
      <w:r w:rsidRPr="00BA4EAE">
        <w:rPr>
          <w:lang w:val="en-ZA"/>
        </w:rPr>
        <w:t>(4)</w:t>
      </w:r>
      <w:r w:rsidRPr="00BA4EAE">
        <w:rPr>
          <w:lang w:val="en-ZA"/>
        </w:rPr>
        <w:tab/>
        <w:t>Immediately after supplying an owner of prescribed animal with an approved device, the administrator must notify the manager of the central database of the details of approved device and the identification numbers or codes supplied to the owner of the prescribed animal.</w:t>
      </w:r>
    </w:p>
    <w:p w14:paraId="60DCDA9F" w14:textId="77777777" w:rsidR="00281656" w:rsidRPr="00BA4EAE" w:rsidRDefault="00281656" w:rsidP="007B49CB">
      <w:pPr>
        <w:pStyle w:val="REG-P1"/>
        <w:rPr>
          <w:lang w:val="en-ZA"/>
        </w:rPr>
      </w:pPr>
    </w:p>
    <w:p w14:paraId="2AF397CE" w14:textId="08952E1C" w:rsidR="00281656" w:rsidRPr="00BA4EAE" w:rsidRDefault="00281656" w:rsidP="00B438A4">
      <w:pPr>
        <w:pStyle w:val="REG-P1"/>
        <w:rPr>
          <w:lang w:val="en-ZA"/>
        </w:rPr>
      </w:pPr>
      <w:r w:rsidRPr="00BA4EAE">
        <w:rPr>
          <w:lang w:val="en-ZA"/>
        </w:rPr>
        <w:t>(5)</w:t>
      </w:r>
      <w:r w:rsidRPr="00BA4EAE">
        <w:rPr>
          <w:lang w:val="en-ZA"/>
        </w:rPr>
        <w:tab/>
        <w:t>A person may not use an approved device supplied in accordance with subregulation</w:t>
      </w:r>
      <w:r w:rsidR="00B438A4" w:rsidRPr="00BA4EAE">
        <w:rPr>
          <w:lang w:val="en-ZA"/>
        </w:rPr>
        <w:t xml:space="preserve"> </w:t>
      </w:r>
      <w:r w:rsidRPr="00BA4EAE">
        <w:rPr>
          <w:lang w:val="en-ZA"/>
        </w:rPr>
        <w:t>(1)</w:t>
      </w:r>
      <w:r w:rsidR="00B438A4" w:rsidRPr="00BA4EAE">
        <w:rPr>
          <w:lang w:val="en-ZA"/>
        </w:rPr>
        <w:t xml:space="preserve"> </w:t>
      </w:r>
      <w:r w:rsidRPr="00BA4EAE">
        <w:rPr>
          <w:lang w:val="en-ZA"/>
        </w:rPr>
        <w:t>to identify a prescribed animal which is not owned by the person.</w:t>
      </w:r>
    </w:p>
    <w:p w14:paraId="5E139493" w14:textId="77777777" w:rsidR="00281656" w:rsidRPr="00BA4EAE" w:rsidRDefault="00281656" w:rsidP="00795D22">
      <w:pPr>
        <w:pStyle w:val="REG-P1"/>
        <w:rPr>
          <w:lang w:val="en-ZA"/>
        </w:rPr>
      </w:pPr>
    </w:p>
    <w:p w14:paraId="3037A3F8" w14:textId="77777777" w:rsidR="00281656" w:rsidRPr="00BA4EAE" w:rsidRDefault="00281656" w:rsidP="00795D22">
      <w:pPr>
        <w:pStyle w:val="REG-P1"/>
        <w:rPr>
          <w:lang w:val="en-ZA"/>
        </w:rPr>
      </w:pPr>
      <w:r w:rsidRPr="00BA4EAE">
        <w:rPr>
          <w:lang w:val="en-ZA"/>
        </w:rPr>
        <w:t>(6)</w:t>
      </w:r>
      <w:r w:rsidRPr="00BA4EAE">
        <w:rPr>
          <w:lang w:val="en-ZA"/>
        </w:rPr>
        <w:tab/>
        <w:t>An owner of prescribed animal may not sell, lease or transfer ownership of approved device to another person if such approved device is linked to the name of the owner.</w:t>
      </w:r>
    </w:p>
    <w:p w14:paraId="619A2F64" w14:textId="77777777" w:rsidR="00281656" w:rsidRPr="00BA4EAE" w:rsidRDefault="00281656" w:rsidP="00795D22">
      <w:pPr>
        <w:pStyle w:val="REG-P1"/>
        <w:rPr>
          <w:lang w:val="en-ZA"/>
        </w:rPr>
      </w:pPr>
    </w:p>
    <w:p w14:paraId="73190869" w14:textId="77777777" w:rsidR="00281656" w:rsidRPr="00BA4EAE" w:rsidRDefault="00281656" w:rsidP="00795D22">
      <w:pPr>
        <w:pStyle w:val="REG-P1"/>
        <w:rPr>
          <w:lang w:val="en-ZA"/>
        </w:rPr>
      </w:pPr>
      <w:r w:rsidRPr="00BA4EAE">
        <w:rPr>
          <w:lang w:val="en-ZA"/>
        </w:rPr>
        <w:t>(7)</w:t>
      </w:r>
      <w:r w:rsidRPr="00BA4EAE">
        <w:rPr>
          <w:lang w:val="en-ZA"/>
        </w:rPr>
        <w:tab/>
        <w:t>Despite subregulation (6), a veterinary official may authorise transfer of approved devices to another person in a manner determined by the Chief Veterinary Officer.</w:t>
      </w:r>
    </w:p>
    <w:p w14:paraId="2264925E" w14:textId="77777777" w:rsidR="00281656" w:rsidRPr="00BA4EAE" w:rsidRDefault="00281656" w:rsidP="00795D22">
      <w:pPr>
        <w:pStyle w:val="REG-P1"/>
        <w:rPr>
          <w:lang w:val="en-ZA"/>
        </w:rPr>
      </w:pPr>
    </w:p>
    <w:p w14:paraId="074FDB1F" w14:textId="58560166" w:rsidR="00281656" w:rsidRPr="00BA4EAE" w:rsidRDefault="00281656" w:rsidP="00795D22">
      <w:pPr>
        <w:pStyle w:val="REG-P1"/>
        <w:rPr>
          <w:lang w:val="en-ZA"/>
        </w:rPr>
      </w:pPr>
      <w:r w:rsidRPr="00BA4EAE">
        <w:rPr>
          <w:lang w:val="en-ZA"/>
        </w:rPr>
        <w:t>(8)</w:t>
      </w:r>
      <w:r w:rsidRPr="00BA4EAE">
        <w:rPr>
          <w:lang w:val="en-ZA"/>
        </w:rPr>
        <w:tab/>
        <w:t>A person who contravenes or fails to comply with subregulations (1), (2), (3), (4), (5) or (6) commits an offence and on conviction is liable to a fine not exceeding N$50</w:t>
      </w:r>
      <w:r w:rsidR="000E291A" w:rsidRPr="00BA4EAE">
        <w:rPr>
          <w:lang w:val="en-ZA"/>
        </w:rPr>
        <w:t> </w:t>
      </w:r>
      <w:r w:rsidRPr="00BA4EAE">
        <w:rPr>
          <w:lang w:val="en-ZA"/>
        </w:rPr>
        <w:t>000 or imprisonment for a term not exceeding three years, or to both such fine and such imprisonment.</w:t>
      </w:r>
    </w:p>
    <w:p w14:paraId="1D95E5DE" w14:textId="77777777" w:rsidR="00281656" w:rsidRPr="00BA4EAE" w:rsidRDefault="00281656" w:rsidP="00281656">
      <w:pPr>
        <w:pStyle w:val="REG-P0"/>
        <w:rPr>
          <w:lang w:val="en-ZA"/>
        </w:rPr>
      </w:pPr>
    </w:p>
    <w:p w14:paraId="1AA03291" w14:textId="77777777" w:rsidR="00281656" w:rsidRPr="00BA4EAE" w:rsidRDefault="00281656" w:rsidP="00281656">
      <w:pPr>
        <w:pStyle w:val="REG-P0"/>
        <w:rPr>
          <w:b/>
          <w:lang w:val="en-ZA"/>
        </w:rPr>
      </w:pPr>
      <w:r w:rsidRPr="00BA4EAE">
        <w:rPr>
          <w:b/>
          <w:lang w:val="en-ZA"/>
        </w:rPr>
        <w:t>Identification of cattle</w:t>
      </w:r>
    </w:p>
    <w:p w14:paraId="0EC0B201" w14:textId="77777777" w:rsidR="00281656" w:rsidRPr="00BA4EAE" w:rsidRDefault="00281656" w:rsidP="00281656">
      <w:pPr>
        <w:pStyle w:val="REG-P0"/>
        <w:rPr>
          <w:b/>
          <w:lang w:val="en-ZA"/>
        </w:rPr>
      </w:pPr>
    </w:p>
    <w:p w14:paraId="1179953A" w14:textId="3AC18A34" w:rsidR="00281656" w:rsidRPr="00BA4EAE" w:rsidRDefault="00281656" w:rsidP="002223A9">
      <w:pPr>
        <w:pStyle w:val="REG-P1"/>
        <w:rPr>
          <w:lang w:val="en-ZA"/>
        </w:rPr>
      </w:pPr>
      <w:r w:rsidRPr="00BA4EAE">
        <w:rPr>
          <w:b/>
          <w:bCs/>
          <w:lang w:val="en-ZA"/>
        </w:rPr>
        <w:t>20.</w:t>
      </w:r>
      <w:r w:rsidRPr="00BA4EAE">
        <w:rPr>
          <w:b/>
          <w:bCs/>
          <w:lang w:val="en-ZA"/>
        </w:rPr>
        <w:tab/>
      </w:r>
      <w:r w:rsidRPr="00BA4EAE">
        <w:rPr>
          <w:lang w:val="en-ZA"/>
        </w:rPr>
        <w:t xml:space="preserve">(1) </w:t>
      </w:r>
      <w:r w:rsidR="002223A9" w:rsidRPr="00BA4EAE">
        <w:rPr>
          <w:lang w:val="en-ZA"/>
        </w:rPr>
        <w:tab/>
      </w:r>
      <w:r w:rsidRPr="00BA4EAE">
        <w:rPr>
          <w:lang w:val="en-ZA"/>
        </w:rPr>
        <w:t>An owner of cattle must ensure that each cattle is identified by means of an approved device attached or applied to the cattle as contemplated in subregulation (2).</w:t>
      </w:r>
    </w:p>
    <w:p w14:paraId="2704CB40" w14:textId="77777777" w:rsidR="006A300B" w:rsidRPr="00BA4EAE" w:rsidRDefault="006A300B" w:rsidP="002223A9">
      <w:pPr>
        <w:pStyle w:val="REG-P1"/>
        <w:rPr>
          <w:lang w:val="en-ZA"/>
        </w:rPr>
      </w:pPr>
    </w:p>
    <w:p w14:paraId="005E82C7" w14:textId="6D9E9EA9" w:rsidR="00281656" w:rsidRPr="00BA4EAE" w:rsidRDefault="006A300B" w:rsidP="006A300B">
      <w:pPr>
        <w:pStyle w:val="AS-P-Amend"/>
        <w:rPr>
          <w:noProof w:val="0"/>
          <w:lang w:val="en-ZA"/>
        </w:rPr>
      </w:pPr>
      <w:r w:rsidRPr="00BA4EAE">
        <w:rPr>
          <w:noProof w:val="0"/>
          <w:lang w:val="en-ZA"/>
        </w:rPr>
        <w:t xml:space="preserve">[“Cattle” is always a plural term. To be grammatically correct, the reference to “each cattle” </w:t>
      </w:r>
      <w:r w:rsidRPr="00BA4EAE">
        <w:rPr>
          <w:noProof w:val="0"/>
          <w:lang w:val="en-ZA"/>
        </w:rPr>
        <w:br/>
        <w:t xml:space="preserve">should rather refer to </w:t>
      </w:r>
      <w:r w:rsidR="00CC4FAB">
        <w:rPr>
          <w:noProof w:val="0"/>
          <w:lang w:val="en-ZA"/>
        </w:rPr>
        <w:t xml:space="preserve">“each head of cattle”, </w:t>
      </w:r>
      <w:r w:rsidRPr="00BA4EAE">
        <w:rPr>
          <w:noProof w:val="0"/>
          <w:lang w:val="en-ZA"/>
        </w:rPr>
        <w:t xml:space="preserve">“each beast” or similar.] </w:t>
      </w:r>
    </w:p>
    <w:p w14:paraId="45FBA0E8" w14:textId="77777777" w:rsidR="006A300B" w:rsidRPr="00BA4EAE" w:rsidRDefault="006A300B" w:rsidP="002223A9">
      <w:pPr>
        <w:pStyle w:val="REG-P1"/>
        <w:rPr>
          <w:lang w:val="en-ZA"/>
        </w:rPr>
      </w:pPr>
    </w:p>
    <w:p w14:paraId="44CBC251" w14:textId="77777777" w:rsidR="00281656" w:rsidRPr="00BA4EAE" w:rsidRDefault="00281656" w:rsidP="002223A9">
      <w:pPr>
        <w:pStyle w:val="REG-P1"/>
        <w:rPr>
          <w:lang w:val="en-ZA"/>
        </w:rPr>
      </w:pPr>
      <w:r w:rsidRPr="00BA4EAE">
        <w:rPr>
          <w:lang w:val="en-ZA"/>
        </w:rPr>
        <w:t>(2)</w:t>
      </w:r>
      <w:r w:rsidRPr="00BA4EAE">
        <w:rPr>
          <w:lang w:val="en-ZA"/>
        </w:rPr>
        <w:tab/>
        <w:t>If an approved ear tag is used, the cattle must be tagged by means of -</w:t>
      </w:r>
    </w:p>
    <w:p w14:paraId="57EA75D7" w14:textId="77777777" w:rsidR="00281656" w:rsidRPr="00BA4EAE" w:rsidRDefault="00281656" w:rsidP="00281656">
      <w:pPr>
        <w:pStyle w:val="REG-P0"/>
        <w:rPr>
          <w:lang w:val="en-ZA"/>
        </w:rPr>
      </w:pPr>
    </w:p>
    <w:p w14:paraId="58B7AE38" w14:textId="77777777" w:rsidR="00281656" w:rsidRPr="00BA4EAE" w:rsidRDefault="00281656" w:rsidP="002223A9">
      <w:pPr>
        <w:pStyle w:val="REG-Pa"/>
        <w:rPr>
          <w:lang w:val="en-ZA"/>
        </w:rPr>
      </w:pPr>
      <w:r w:rsidRPr="00BA4EAE">
        <w:rPr>
          <w:lang w:val="en-ZA"/>
        </w:rPr>
        <w:t>(a)</w:t>
      </w:r>
      <w:r w:rsidRPr="00BA4EAE">
        <w:rPr>
          <w:lang w:val="en-ZA"/>
        </w:rPr>
        <w:tab/>
        <w:t>a primary ear tag applied to the left ear; and</w:t>
      </w:r>
    </w:p>
    <w:p w14:paraId="19A37084" w14:textId="77777777" w:rsidR="00281656" w:rsidRPr="00BA4EAE" w:rsidRDefault="00281656" w:rsidP="002223A9">
      <w:pPr>
        <w:pStyle w:val="REG-Pa"/>
        <w:rPr>
          <w:lang w:val="en-ZA"/>
        </w:rPr>
      </w:pPr>
    </w:p>
    <w:p w14:paraId="2E202716" w14:textId="77777777" w:rsidR="00281656" w:rsidRPr="00BA4EAE" w:rsidRDefault="00281656" w:rsidP="002223A9">
      <w:pPr>
        <w:pStyle w:val="REG-Pa"/>
        <w:rPr>
          <w:lang w:val="en-ZA"/>
        </w:rPr>
      </w:pPr>
      <w:r w:rsidRPr="00BA4EAE">
        <w:rPr>
          <w:lang w:val="en-ZA"/>
        </w:rPr>
        <w:t>(b)</w:t>
      </w:r>
      <w:r w:rsidRPr="00BA4EAE">
        <w:rPr>
          <w:lang w:val="en-ZA"/>
        </w:rPr>
        <w:tab/>
        <w:t>a secondary ear tag applied to the right ear,</w:t>
      </w:r>
    </w:p>
    <w:p w14:paraId="22883423" w14:textId="77777777" w:rsidR="00281656" w:rsidRPr="00BA4EAE" w:rsidRDefault="00281656" w:rsidP="00281656">
      <w:pPr>
        <w:pStyle w:val="REG-P0"/>
        <w:rPr>
          <w:lang w:val="en-ZA"/>
        </w:rPr>
      </w:pPr>
    </w:p>
    <w:p w14:paraId="5E44DE95" w14:textId="77777777" w:rsidR="00281656" w:rsidRPr="00BA4EAE" w:rsidRDefault="00281656" w:rsidP="00281656">
      <w:pPr>
        <w:pStyle w:val="REG-P0"/>
        <w:rPr>
          <w:lang w:val="en-ZA"/>
        </w:rPr>
      </w:pPr>
      <w:r w:rsidRPr="00BA4EAE">
        <w:rPr>
          <w:lang w:val="en-ZA"/>
        </w:rPr>
        <w:t>to ensure that identification of the cattle is possible if one ear tag is lost.</w:t>
      </w:r>
    </w:p>
    <w:p w14:paraId="131BD8FE" w14:textId="77777777" w:rsidR="00281656" w:rsidRPr="00BA4EAE" w:rsidRDefault="00281656" w:rsidP="00281656">
      <w:pPr>
        <w:pStyle w:val="REG-P0"/>
        <w:rPr>
          <w:lang w:val="en-ZA"/>
        </w:rPr>
      </w:pPr>
    </w:p>
    <w:p w14:paraId="2E603A1A" w14:textId="77777777" w:rsidR="00281656" w:rsidRPr="00BA4EAE" w:rsidRDefault="00281656" w:rsidP="002223A9">
      <w:pPr>
        <w:pStyle w:val="REG-P1"/>
        <w:rPr>
          <w:lang w:val="en-ZA"/>
        </w:rPr>
      </w:pPr>
      <w:r w:rsidRPr="00BA4EAE">
        <w:rPr>
          <w:lang w:val="en-ZA"/>
        </w:rPr>
        <w:t>(3)</w:t>
      </w:r>
      <w:r w:rsidRPr="00BA4EAE">
        <w:rPr>
          <w:lang w:val="en-ZA"/>
        </w:rPr>
        <w:tab/>
        <w:t>If the primary ear tag referred to in subregulation (2)(a) is lost, the owner of the cattle must replace both the primary and secondary ear tags and complete an ear tag replacement on Form 21 of Annexure 2 and notify the manager of the central database within 14 days of the date of the replacement of the ear tags.</w:t>
      </w:r>
    </w:p>
    <w:p w14:paraId="3CA1C944" w14:textId="77777777" w:rsidR="00281656" w:rsidRPr="00BA4EAE" w:rsidRDefault="00281656" w:rsidP="002223A9">
      <w:pPr>
        <w:pStyle w:val="REG-P1"/>
        <w:rPr>
          <w:lang w:val="en-ZA"/>
        </w:rPr>
      </w:pPr>
    </w:p>
    <w:p w14:paraId="25B31D08" w14:textId="77777777" w:rsidR="00281656" w:rsidRPr="00BA4EAE" w:rsidRDefault="00281656" w:rsidP="002223A9">
      <w:pPr>
        <w:pStyle w:val="REG-P1"/>
        <w:rPr>
          <w:lang w:val="en-ZA"/>
        </w:rPr>
      </w:pPr>
      <w:r w:rsidRPr="00BA4EAE">
        <w:rPr>
          <w:lang w:val="en-ZA"/>
        </w:rPr>
        <w:t>(4)</w:t>
      </w:r>
      <w:r w:rsidRPr="00BA4EAE">
        <w:rPr>
          <w:lang w:val="en-ZA"/>
        </w:rPr>
        <w:tab/>
        <w:t>If the secondary ear tag referred to in subregulation (2)(b) is lost, the owner of the cattle must replace it with another approved ear tag of the same colour and the same number.</w:t>
      </w:r>
    </w:p>
    <w:p w14:paraId="636D81E3" w14:textId="77777777" w:rsidR="00281656" w:rsidRPr="00BA4EAE" w:rsidRDefault="00281656" w:rsidP="002223A9">
      <w:pPr>
        <w:pStyle w:val="REG-P1"/>
        <w:rPr>
          <w:lang w:val="en-ZA"/>
        </w:rPr>
      </w:pPr>
    </w:p>
    <w:p w14:paraId="7B1CD454" w14:textId="77777777" w:rsidR="00281656" w:rsidRPr="00BA4EAE" w:rsidRDefault="00281656" w:rsidP="002223A9">
      <w:pPr>
        <w:pStyle w:val="REG-P1"/>
        <w:rPr>
          <w:lang w:val="en-ZA"/>
        </w:rPr>
      </w:pPr>
      <w:r w:rsidRPr="00BA4EAE">
        <w:rPr>
          <w:lang w:val="en-ZA"/>
        </w:rPr>
        <w:t>(5)</w:t>
      </w:r>
      <w:r w:rsidRPr="00BA4EAE">
        <w:rPr>
          <w:lang w:val="en-ZA"/>
        </w:rPr>
        <w:tab/>
        <w:t>The obligation to identify cattle by means of an approved device must be complied with, in relation to calves born into the herd of an owner -</w:t>
      </w:r>
    </w:p>
    <w:p w14:paraId="1C0A85D1" w14:textId="77777777" w:rsidR="00281656" w:rsidRPr="00BA4EAE" w:rsidRDefault="00281656" w:rsidP="00281656">
      <w:pPr>
        <w:pStyle w:val="REG-P0"/>
        <w:rPr>
          <w:lang w:val="en-ZA"/>
        </w:rPr>
      </w:pPr>
    </w:p>
    <w:p w14:paraId="5ABC5A99" w14:textId="77777777" w:rsidR="00281656" w:rsidRPr="00BA4EAE" w:rsidRDefault="00281656" w:rsidP="002223A9">
      <w:pPr>
        <w:pStyle w:val="REG-Pa"/>
        <w:rPr>
          <w:lang w:val="en-ZA"/>
        </w:rPr>
      </w:pPr>
      <w:r w:rsidRPr="00BA4EAE">
        <w:rPr>
          <w:lang w:val="en-ZA"/>
        </w:rPr>
        <w:t>(a)</w:t>
      </w:r>
      <w:r w:rsidRPr="00BA4EAE">
        <w:rPr>
          <w:lang w:val="en-ZA"/>
        </w:rPr>
        <w:tab/>
        <w:t>not later than six months after the date of birth; or</w:t>
      </w:r>
    </w:p>
    <w:p w14:paraId="06EC77DA" w14:textId="77777777" w:rsidR="00281656" w:rsidRPr="00BA4EAE" w:rsidRDefault="00281656" w:rsidP="002223A9">
      <w:pPr>
        <w:pStyle w:val="REG-Pa"/>
        <w:rPr>
          <w:lang w:val="en-ZA"/>
        </w:rPr>
      </w:pPr>
    </w:p>
    <w:p w14:paraId="38BE989F" w14:textId="77777777" w:rsidR="00281656" w:rsidRPr="00BA4EAE" w:rsidRDefault="00281656" w:rsidP="002223A9">
      <w:pPr>
        <w:pStyle w:val="REG-Pa"/>
        <w:rPr>
          <w:lang w:val="en-ZA"/>
        </w:rPr>
      </w:pPr>
      <w:r w:rsidRPr="00BA4EAE">
        <w:rPr>
          <w:lang w:val="en-ZA"/>
        </w:rPr>
        <w:t>(b)</w:t>
      </w:r>
      <w:r w:rsidRPr="00BA4EAE">
        <w:rPr>
          <w:lang w:val="en-ZA"/>
        </w:rPr>
        <w:tab/>
        <w:t>before a calf leaves the place where it is born, whichever comes first.</w:t>
      </w:r>
    </w:p>
    <w:p w14:paraId="0639E6F1" w14:textId="77777777" w:rsidR="002223A9" w:rsidRPr="00BA4EAE" w:rsidRDefault="002223A9" w:rsidP="00281656">
      <w:pPr>
        <w:pStyle w:val="REG-P0"/>
        <w:rPr>
          <w:lang w:val="en-ZA"/>
        </w:rPr>
      </w:pPr>
    </w:p>
    <w:p w14:paraId="02F1EEF9" w14:textId="7A9CD61D" w:rsidR="00281656" w:rsidRPr="00BA4EAE" w:rsidRDefault="00281656" w:rsidP="002223A9">
      <w:pPr>
        <w:pStyle w:val="REG-P1"/>
        <w:rPr>
          <w:lang w:val="en-ZA"/>
        </w:rPr>
      </w:pPr>
      <w:r w:rsidRPr="00BA4EAE">
        <w:rPr>
          <w:lang w:val="en-ZA"/>
        </w:rPr>
        <w:t>(6)</w:t>
      </w:r>
      <w:r w:rsidRPr="00BA4EAE">
        <w:rPr>
          <w:lang w:val="en-ZA"/>
        </w:rPr>
        <w:tab/>
        <w:t>A person who contravenes or fails to comply with this regulation commits an offence and on conviction is liable to a fine not exceeding N$20</w:t>
      </w:r>
      <w:r w:rsidR="00BB7C15" w:rsidRPr="00BA4EAE">
        <w:rPr>
          <w:lang w:val="en-ZA"/>
        </w:rPr>
        <w:t> </w:t>
      </w:r>
      <w:r w:rsidRPr="00BA4EAE">
        <w:rPr>
          <w:lang w:val="en-ZA"/>
        </w:rPr>
        <w:t>000 or imprisonment for a term not exceeding two years, or to both such fine and such imprisonment.</w:t>
      </w:r>
    </w:p>
    <w:p w14:paraId="16696674" w14:textId="77777777" w:rsidR="00281656" w:rsidRPr="00BA4EAE" w:rsidRDefault="00281656" w:rsidP="00281656">
      <w:pPr>
        <w:pStyle w:val="REG-P0"/>
        <w:rPr>
          <w:lang w:val="en-ZA"/>
        </w:rPr>
      </w:pPr>
    </w:p>
    <w:p w14:paraId="648C391F" w14:textId="77777777" w:rsidR="00281656" w:rsidRPr="00BA4EAE" w:rsidRDefault="00281656" w:rsidP="00281656">
      <w:pPr>
        <w:pStyle w:val="REG-P0"/>
        <w:rPr>
          <w:b/>
          <w:lang w:val="en-ZA"/>
        </w:rPr>
      </w:pPr>
      <w:r w:rsidRPr="00BA4EAE">
        <w:rPr>
          <w:b/>
          <w:lang w:val="en-ZA"/>
        </w:rPr>
        <w:t>Identification of sheep, goats and pigs</w:t>
      </w:r>
    </w:p>
    <w:p w14:paraId="727847F4" w14:textId="77777777" w:rsidR="00281656" w:rsidRPr="00BA4EAE" w:rsidRDefault="00281656" w:rsidP="00281656">
      <w:pPr>
        <w:pStyle w:val="REG-P0"/>
        <w:rPr>
          <w:b/>
          <w:lang w:val="en-ZA"/>
        </w:rPr>
      </w:pPr>
    </w:p>
    <w:p w14:paraId="0B6D58D9" w14:textId="3163C97F" w:rsidR="00281656" w:rsidRPr="00BA4EAE" w:rsidRDefault="00281656" w:rsidP="002223A9">
      <w:pPr>
        <w:pStyle w:val="REG-P1"/>
        <w:rPr>
          <w:lang w:val="en-ZA"/>
        </w:rPr>
      </w:pPr>
      <w:r w:rsidRPr="00BA4EAE">
        <w:rPr>
          <w:b/>
          <w:bCs/>
          <w:lang w:val="en-ZA"/>
        </w:rPr>
        <w:t>21.</w:t>
      </w:r>
      <w:r w:rsidRPr="00BA4EAE">
        <w:rPr>
          <w:b/>
          <w:bCs/>
          <w:lang w:val="en-ZA"/>
        </w:rPr>
        <w:tab/>
      </w:r>
      <w:r w:rsidRPr="00BA4EAE">
        <w:rPr>
          <w:lang w:val="en-ZA"/>
        </w:rPr>
        <w:t xml:space="preserve">(1) </w:t>
      </w:r>
      <w:r w:rsidR="002223A9" w:rsidRPr="00BA4EAE">
        <w:rPr>
          <w:lang w:val="en-ZA"/>
        </w:rPr>
        <w:tab/>
      </w:r>
      <w:r w:rsidRPr="00BA4EAE">
        <w:rPr>
          <w:lang w:val="en-ZA"/>
        </w:rPr>
        <w:t>An owner of sheep, goat or pig must ensure that sheep, goat or pig is identified by means of an approved device attached or applied to the sheep, goat or pig in a manner determined by the Chief Veterinary Officer.</w:t>
      </w:r>
    </w:p>
    <w:p w14:paraId="7CF64463" w14:textId="77777777" w:rsidR="00281656" w:rsidRPr="00BA4EAE" w:rsidRDefault="00281656" w:rsidP="002223A9">
      <w:pPr>
        <w:pStyle w:val="REG-P1"/>
        <w:rPr>
          <w:lang w:val="en-ZA"/>
        </w:rPr>
      </w:pPr>
    </w:p>
    <w:p w14:paraId="31EDB96B" w14:textId="27C0EA4E" w:rsidR="002B0AD3" w:rsidRPr="00BA4EAE" w:rsidRDefault="002B0AD3" w:rsidP="002B0AD3">
      <w:pPr>
        <w:pStyle w:val="AS-P-Amend"/>
        <w:rPr>
          <w:noProof w:val="0"/>
          <w:lang w:val="en-ZA"/>
        </w:rPr>
      </w:pPr>
      <w:r w:rsidRPr="00BA4EAE">
        <w:rPr>
          <w:noProof w:val="0"/>
          <w:lang w:val="en-ZA"/>
        </w:rPr>
        <w:t>[Subregulation (1) is not grammatically correct. It should perhaps read as follows:</w:t>
      </w:r>
    </w:p>
    <w:p w14:paraId="7A6D72C9" w14:textId="44EC9DE4" w:rsidR="002B0AD3" w:rsidRPr="00BA4EAE" w:rsidRDefault="002B0AD3" w:rsidP="002B0AD3">
      <w:pPr>
        <w:pStyle w:val="AS-P-Amend"/>
        <w:rPr>
          <w:b w:val="0"/>
          <w:noProof w:val="0"/>
          <w:lang w:val="en-ZA"/>
        </w:rPr>
      </w:pPr>
      <w:r w:rsidRPr="00BA4EAE">
        <w:rPr>
          <w:b w:val="0"/>
          <w:noProof w:val="0"/>
          <w:lang w:val="en-ZA"/>
        </w:rPr>
        <w:t>“An owner of sheep, goat</w:t>
      </w:r>
      <w:r w:rsidRPr="00BA4EAE">
        <w:rPr>
          <w:noProof w:val="0"/>
          <w:lang w:val="en-ZA"/>
        </w:rPr>
        <w:t>s</w:t>
      </w:r>
      <w:r w:rsidRPr="00BA4EAE">
        <w:rPr>
          <w:b w:val="0"/>
          <w:noProof w:val="0"/>
          <w:lang w:val="en-ZA"/>
        </w:rPr>
        <w:t xml:space="preserve"> or pig</w:t>
      </w:r>
      <w:r w:rsidRPr="00BA4EAE">
        <w:rPr>
          <w:noProof w:val="0"/>
          <w:lang w:val="en-ZA"/>
        </w:rPr>
        <w:t>s</w:t>
      </w:r>
      <w:r w:rsidRPr="00BA4EAE">
        <w:rPr>
          <w:b w:val="0"/>
          <w:noProof w:val="0"/>
          <w:lang w:val="en-ZA"/>
        </w:rPr>
        <w:t xml:space="preserve"> must ensure that </w:t>
      </w:r>
      <w:r w:rsidRPr="00BA4EAE">
        <w:rPr>
          <w:noProof w:val="0"/>
          <w:lang w:val="en-ZA"/>
        </w:rPr>
        <w:t>each</w:t>
      </w:r>
      <w:r w:rsidRPr="00BA4EAE">
        <w:rPr>
          <w:b w:val="0"/>
          <w:noProof w:val="0"/>
          <w:lang w:val="en-ZA"/>
        </w:rPr>
        <w:t xml:space="preserve"> sheep, goat or pig is identified by means of an approved device attached or applied to the sheep, goat or pig in a manner determined </w:t>
      </w:r>
      <w:r w:rsidR="004E19D1" w:rsidRPr="00BA4EAE">
        <w:rPr>
          <w:b w:val="0"/>
          <w:noProof w:val="0"/>
          <w:lang w:val="en-ZA"/>
        </w:rPr>
        <w:br/>
      </w:r>
      <w:r w:rsidRPr="00BA4EAE">
        <w:rPr>
          <w:b w:val="0"/>
          <w:noProof w:val="0"/>
          <w:lang w:val="en-ZA"/>
        </w:rPr>
        <w:t xml:space="preserve">by the Chief Veterinary Officer.” </w:t>
      </w:r>
    </w:p>
    <w:p w14:paraId="633518BB" w14:textId="77777777" w:rsidR="002B0AD3" w:rsidRPr="00BA4EAE" w:rsidRDefault="002B0AD3" w:rsidP="002B0AD3">
      <w:pPr>
        <w:pStyle w:val="AS-P-Amend"/>
        <w:rPr>
          <w:b w:val="0"/>
          <w:noProof w:val="0"/>
          <w:lang w:val="en-ZA"/>
        </w:rPr>
      </w:pPr>
    </w:p>
    <w:p w14:paraId="0D18FA64" w14:textId="13947DF1" w:rsidR="002B0AD3" w:rsidRPr="00BA4EAE" w:rsidRDefault="002B0AD3" w:rsidP="002B0AD3">
      <w:pPr>
        <w:pStyle w:val="AS-P-Amend"/>
        <w:rPr>
          <w:noProof w:val="0"/>
          <w:lang w:val="en-ZA"/>
        </w:rPr>
      </w:pPr>
      <w:r w:rsidRPr="00BA4EAE">
        <w:rPr>
          <w:noProof w:val="0"/>
          <w:lang w:val="en-ZA"/>
        </w:rPr>
        <w:t xml:space="preserve">It could alternatively read as follows:  </w:t>
      </w:r>
    </w:p>
    <w:p w14:paraId="0CC0BB40" w14:textId="687A3429" w:rsidR="002B0AD3" w:rsidRPr="00BA4EAE" w:rsidRDefault="002B0AD3" w:rsidP="002B0AD3">
      <w:pPr>
        <w:pStyle w:val="AS-P-Amend"/>
        <w:rPr>
          <w:b w:val="0"/>
          <w:noProof w:val="0"/>
          <w:lang w:val="en-ZA"/>
        </w:rPr>
      </w:pPr>
      <w:r w:rsidRPr="00BA4EAE">
        <w:rPr>
          <w:b w:val="0"/>
          <w:noProof w:val="0"/>
          <w:lang w:val="en-ZA"/>
        </w:rPr>
        <w:t xml:space="preserve">“An owner of </w:t>
      </w:r>
      <w:r w:rsidRPr="00BA4EAE">
        <w:rPr>
          <w:noProof w:val="0"/>
          <w:lang w:val="en-ZA"/>
        </w:rPr>
        <w:t>a</w:t>
      </w:r>
      <w:r w:rsidRPr="00BA4EAE">
        <w:rPr>
          <w:b w:val="0"/>
          <w:noProof w:val="0"/>
          <w:lang w:val="en-ZA"/>
        </w:rPr>
        <w:t xml:space="preserve"> sheep, goat or pig must ensure that </w:t>
      </w:r>
      <w:r w:rsidRPr="00BA4EAE">
        <w:rPr>
          <w:noProof w:val="0"/>
          <w:lang w:val="en-ZA"/>
        </w:rPr>
        <w:t>the</w:t>
      </w:r>
      <w:r w:rsidRPr="00BA4EAE">
        <w:rPr>
          <w:b w:val="0"/>
          <w:noProof w:val="0"/>
          <w:lang w:val="en-ZA"/>
        </w:rPr>
        <w:t xml:space="preserve"> sheep, goat or pig is identified by means of an approved device attached or applied to the sheep, goat or pig in a manner determined </w:t>
      </w:r>
      <w:r w:rsidR="004E19D1" w:rsidRPr="00BA4EAE">
        <w:rPr>
          <w:b w:val="0"/>
          <w:noProof w:val="0"/>
          <w:lang w:val="en-ZA"/>
        </w:rPr>
        <w:br/>
      </w:r>
      <w:r w:rsidRPr="00BA4EAE">
        <w:rPr>
          <w:b w:val="0"/>
          <w:noProof w:val="0"/>
          <w:lang w:val="en-ZA"/>
        </w:rPr>
        <w:t>by the Chief Veterinary Officer.”]</w:t>
      </w:r>
    </w:p>
    <w:p w14:paraId="58FAD1C0" w14:textId="77777777" w:rsidR="002B0AD3" w:rsidRPr="00BA4EAE" w:rsidRDefault="002B0AD3" w:rsidP="002223A9">
      <w:pPr>
        <w:pStyle w:val="REG-P1"/>
        <w:rPr>
          <w:lang w:val="en-ZA"/>
        </w:rPr>
      </w:pPr>
    </w:p>
    <w:p w14:paraId="0EAA75B7" w14:textId="77777777" w:rsidR="00281656" w:rsidRPr="00BA4EAE" w:rsidRDefault="00281656" w:rsidP="002223A9">
      <w:pPr>
        <w:pStyle w:val="REG-P1"/>
        <w:rPr>
          <w:lang w:val="en-ZA"/>
        </w:rPr>
      </w:pPr>
      <w:r w:rsidRPr="00BA4EAE">
        <w:rPr>
          <w:lang w:val="en-ZA"/>
        </w:rPr>
        <w:t>(2)</w:t>
      </w:r>
      <w:r w:rsidRPr="00BA4EAE">
        <w:rPr>
          <w:lang w:val="en-ZA"/>
        </w:rPr>
        <w:tab/>
        <w:t>The obligation to identify sheep, goat or pig by means of an approved device must be complied with in relation to a lamb, kid and piglet born into the flock or herd of an owner of such sheep, goat or pig -</w:t>
      </w:r>
    </w:p>
    <w:p w14:paraId="3C72A8C0" w14:textId="77777777" w:rsidR="00281656" w:rsidRPr="00BA4EAE" w:rsidRDefault="00281656" w:rsidP="00281656">
      <w:pPr>
        <w:pStyle w:val="REG-P0"/>
        <w:rPr>
          <w:lang w:val="en-ZA"/>
        </w:rPr>
      </w:pPr>
    </w:p>
    <w:p w14:paraId="31BD26D9" w14:textId="0C09F349" w:rsidR="004E19D1" w:rsidRPr="00A525A7" w:rsidRDefault="004E19D1" w:rsidP="004E19D1">
      <w:pPr>
        <w:pStyle w:val="AS-P-Amend"/>
        <w:rPr>
          <w:noProof w:val="0"/>
          <w:lang w:val="en-ZA"/>
        </w:rPr>
      </w:pPr>
      <w:r w:rsidRPr="00A525A7">
        <w:rPr>
          <w:noProof w:val="0"/>
          <w:lang w:val="en-ZA"/>
        </w:rPr>
        <w:t xml:space="preserve">[The </w:t>
      </w:r>
      <w:r w:rsidR="00A525A7" w:rsidRPr="00A525A7">
        <w:rPr>
          <w:noProof w:val="0"/>
          <w:lang w:val="en-ZA"/>
        </w:rPr>
        <w:t xml:space="preserve">article “a” </w:t>
      </w:r>
      <w:r w:rsidRPr="00A525A7">
        <w:rPr>
          <w:noProof w:val="0"/>
          <w:lang w:val="en-ZA"/>
        </w:rPr>
        <w:t xml:space="preserve">should </w:t>
      </w:r>
      <w:r w:rsidR="00A525A7" w:rsidRPr="00A525A7">
        <w:rPr>
          <w:noProof w:val="0"/>
          <w:lang w:val="en-ZA"/>
        </w:rPr>
        <w:t>appear before the first use of the phrase “</w:t>
      </w:r>
      <w:r w:rsidRPr="00A525A7">
        <w:rPr>
          <w:noProof w:val="0"/>
          <w:lang w:val="en-ZA"/>
        </w:rPr>
        <w:t xml:space="preserve">sheep, goat or pig.] </w:t>
      </w:r>
    </w:p>
    <w:p w14:paraId="301DECF1" w14:textId="77777777" w:rsidR="004E19D1" w:rsidRPr="00BA4EAE" w:rsidRDefault="004E19D1" w:rsidP="00281656">
      <w:pPr>
        <w:pStyle w:val="REG-P0"/>
        <w:rPr>
          <w:lang w:val="en-ZA"/>
        </w:rPr>
      </w:pPr>
    </w:p>
    <w:p w14:paraId="15C09B3B" w14:textId="77777777" w:rsidR="00281656" w:rsidRPr="00BA4EAE" w:rsidRDefault="00281656" w:rsidP="006A58D4">
      <w:pPr>
        <w:pStyle w:val="REG-Pa"/>
        <w:rPr>
          <w:lang w:val="en-ZA"/>
        </w:rPr>
      </w:pPr>
      <w:r w:rsidRPr="00BA4EAE">
        <w:rPr>
          <w:lang w:val="en-ZA"/>
        </w:rPr>
        <w:t>(a)</w:t>
      </w:r>
      <w:r w:rsidRPr="00BA4EAE">
        <w:rPr>
          <w:lang w:val="en-ZA"/>
        </w:rPr>
        <w:tab/>
        <w:t>not later than three months after the date of birth; or</w:t>
      </w:r>
    </w:p>
    <w:p w14:paraId="190FD2DE" w14:textId="77777777" w:rsidR="00281656" w:rsidRPr="00BA4EAE" w:rsidRDefault="00281656" w:rsidP="006A58D4">
      <w:pPr>
        <w:pStyle w:val="REG-Pa"/>
        <w:rPr>
          <w:lang w:val="en-ZA"/>
        </w:rPr>
      </w:pPr>
    </w:p>
    <w:p w14:paraId="0F195D7A" w14:textId="77777777" w:rsidR="00281656" w:rsidRPr="00BA4EAE" w:rsidRDefault="00281656" w:rsidP="006A58D4">
      <w:pPr>
        <w:pStyle w:val="REG-Pa"/>
        <w:rPr>
          <w:lang w:val="en-ZA"/>
        </w:rPr>
      </w:pPr>
      <w:r w:rsidRPr="00BA4EAE">
        <w:rPr>
          <w:lang w:val="en-ZA"/>
        </w:rPr>
        <w:t>(b)</w:t>
      </w:r>
      <w:r w:rsidRPr="00BA4EAE">
        <w:rPr>
          <w:lang w:val="en-ZA"/>
        </w:rPr>
        <w:tab/>
        <w:t>before a lamb, kid and piglet leaves the place where it is born, whichever comes first.</w:t>
      </w:r>
    </w:p>
    <w:p w14:paraId="41F19B47" w14:textId="77777777" w:rsidR="006A58D4" w:rsidRPr="00BA4EAE" w:rsidRDefault="006A58D4" w:rsidP="00281656">
      <w:pPr>
        <w:pStyle w:val="REG-P0"/>
        <w:rPr>
          <w:lang w:val="en-ZA"/>
        </w:rPr>
      </w:pPr>
    </w:p>
    <w:p w14:paraId="5B23C817" w14:textId="4AC9FCBC" w:rsidR="00281656" w:rsidRPr="00BA4EAE" w:rsidRDefault="00281656" w:rsidP="00685362">
      <w:pPr>
        <w:pStyle w:val="REG-P1"/>
        <w:rPr>
          <w:lang w:val="en-ZA"/>
        </w:rPr>
      </w:pPr>
      <w:r w:rsidRPr="00BA4EAE">
        <w:rPr>
          <w:lang w:val="en-ZA"/>
        </w:rPr>
        <w:t>(3)</w:t>
      </w:r>
      <w:r w:rsidRPr="00BA4EAE">
        <w:rPr>
          <w:lang w:val="en-ZA"/>
        </w:rPr>
        <w:tab/>
        <w:t>A person who contravenes or fails to comply with this regulation commits an offence and on conviction is liable to a fine not exceeding N$20</w:t>
      </w:r>
      <w:r w:rsidR="00BB7C15" w:rsidRPr="00BA4EAE">
        <w:rPr>
          <w:lang w:val="en-ZA"/>
        </w:rPr>
        <w:t> </w:t>
      </w:r>
      <w:r w:rsidRPr="00BA4EAE">
        <w:rPr>
          <w:lang w:val="en-ZA"/>
        </w:rPr>
        <w:t>000 or imprisonment for a term not exceeding two years, or to both such fine and such imprisonment.</w:t>
      </w:r>
    </w:p>
    <w:p w14:paraId="06C01218" w14:textId="77777777" w:rsidR="00281656" w:rsidRPr="00BA4EAE" w:rsidRDefault="00281656" w:rsidP="00281656">
      <w:pPr>
        <w:pStyle w:val="REG-P0"/>
        <w:rPr>
          <w:lang w:val="en-ZA"/>
        </w:rPr>
      </w:pPr>
    </w:p>
    <w:p w14:paraId="1182E03D" w14:textId="77777777" w:rsidR="00281656" w:rsidRPr="00BA4EAE" w:rsidRDefault="00281656" w:rsidP="00281656">
      <w:pPr>
        <w:pStyle w:val="REG-P0"/>
        <w:rPr>
          <w:b/>
          <w:lang w:val="en-ZA"/>
        </w:rPr>
      </w:pPr>
      <w:r w:rsidRPr="00BA4EAE">
        <w:rPr>
          <w:b/>
          <w:lang w:val="en-ZA"/>
        </w:rPr>
        <w:t>Identification of imported prescribed animals</w:t>
      </w:r>
    </w:p>
    <w:p w14:paraId="64E13C81" w14:textId="77777777" w:rsidR="00281656" w:rsidRPr="00BA4EAE" w:rsidRDefault="00281656" w:rsidP="00281656">
      <w:pPr>
        <w:pStyle w:val="REG-P0"/>
        <w:rPr>
          <w:b/>
          <w:lang w:val="en-ZA"/>
        </w:rPr>
      </w:pPr>
    </w:p>
    <w:p w14:paraId="2FDB117B" w14:textId="77777777" w:rsidR="00281656" w:rsidRPr="00BA4EAE" w:rsidRDefault="00281656" w:rsidP="00685362">
      <w:pPr>
        <w:pStyle w:val="REG-P1"/>
        <w:rPr>
          <w:lang w:val="en-ZA"/>
        </w:rPr>
      </w:pPr>
      <w:r w:rsidRPr="00BA4EAE">
        <w:rPr>
          <w:b/>
          <w:bCs/>
          <w:lang w:val="en-ZA"/>
        </w:rPr>
        <w:t>22.</w:t>
      </w:r>
      <w:r w:rsidRPr="00BA4EAE">
        <w:rPr>
          <w:b/>
          <w:bCs/>
          <w:lang w:val="en-ZA"/>
        </w:rPr>
        <w:tab/>
      </w:r>
      <w:r w:rsidRPr="00BA4EAE">
        <w:rPr>
          <w:lang w:val="en-ZA"/>
        </w:rPr>
        <w:t>(1)</w:t>
      </w:r>
      <w:r w:rsidRPr="00BA4EAE">
        <w:rPr>
          <w:lang w:val="en-ZA"/>
        </w:rPr>
        <w:tab/>
        <w:t>For the purposes of this regulation, a prescribed animal -</w:t>
      </w:r>
    </w:p>
    <w:p w14:paraId="023A75C0" w14:textId="77777777" w:rsidR="00281656" w:rsidRPr="00BA4EAE" w:rsidRDefault="00281656" w:rsidP="00281656">
      <w:pPr>
        <w:pStyle w:val="REG-P0"/>
        <w:rPr>
          <w:lang w:val="en-ZA"/>
        </w:rPr>
      </w:pPr>
    </w:p>
    <w:p w14:paraId="17C406F7" w14:textId="77777777" w:rsidR="00281656" w:rsidRPr="00BA4EAE" w:rsidRDefault="00281656" w:rsidP="00AC02B9">
      <w:pPr>
        <w:pStyle w:val="REG-Pa"/>
        <w:rPr>
          <w:lang w:val="en-ZA"/>
        </w:rPr>
      </w:pPr>
      <w:r w:rsidRPr="00BA4EAE">
        <w:rPr>
          <w:lang w:val="en-ZA"/>
        </w:rPr>
        <w:t>(a)</w:t>
      </w:r>
      <w:r w:rsidRPr="00BA4EAE">
        <w:rPr>
          <w:lang w:val="en-ZA"/>
        </w:rPr>
        <w:tab/>
        <w:t>that is temporarily removed from Namibia for any reason is considered as imported into Namibia when it is brought back to Namibia; and</w:t>
      </w:r>
    </w:p>
    <w:p w14:paraId="564BFEC2" w14:textId="77777777" w:rsidR="00281656" w:rsidRPr="00BA4EAE" w:rsidRDefault="00281656" w:rsidP="00AC02B9">
      <w:pPr>
        <w:pStyle w:val="REG-Pa"/>
        <w:rPr>
          <w:lang w:val="en-ZA"/>
        </w:rPr>
      </w:pPr>
    </w:p>
    <w:p w14:paraId="3C793ED4" w14:textId="77777777" w:rsidR="00281656" w:rsidRPr="00BA4EAE" w:rsidRDefault="00281656" w:rsidP="00AC02B9">
      <w:pPr>
        <w:pStyle w:val="REG-Pa"/>
        <w:rPr>
          <w:lang w:val="en-ZA"/>
        </w:rPr>
      </w:pPr>
      <w:r w:rsidRPr="00BA4EAE">
        <w:rPr>
          <w:lang w:val="en-ZA"/>
        </w:rPr>
        <w:t>(b)</w:t>
      </w:r>
      <w:r w:rsidRPr="00BA4EAE">
        <w:rPr>
          <w:lang w:val="en-ZA"/>
        </w:rPr>
        <w:tab/>
        <w:t>which is identified as an imported animal under this regulation and which is temporarily removed from Namibia for any reason must retain its identification as an imported animal when it is brought back into Namibia.</w:t>
      </w:r>
    </w:p>
    <w:p w14:paraId="126C2981" w14:textId="77777777" w:rsidR="00281656" w:rsidRPr="00BA4EAE" w:rsidRDefault="00281656" w:rsidP="00281656">
      <w:pPr>
        <w:pStyle w:val="REG-P0"/>
        <w:rPr>
          <w:lang w:val="en-ZA"/>
        </w:rPr>
      </w:pPr>
    </w:p>
    <w:p w14:paraId="5A80EF36" w14:textId="77777777" w:rsidR="00281656" w:rsidRPr="00BA4EAE" w:rsidRDefault="00281656" w:rsidP="0029007F">
      <w:pPr>
        <w:pStyle w:val="REG-P1"/>
        <w:rPr>
          <w:lang w:val="en-ZA"/>
        </w:rPr>
      </w:pPr>
      <w:r w:rsidRPr="00BA4EAE">
        <w:rPr>
          <w:lang w:val="en-ZA"/>
        </w:rPr>
        <w:t>(2)</w:t>
      </w:r>
      <w:r w:rsidRPr="00BA4EAE">
        <w:rPr>
          <w:lang w:val="en-ZA"/>
        </w:rPr>
        <w:tab/>
        <w:t>An owner of a prescribed animal who imports a prescribed animal into Namibia must ensure that the prescribed animal is identified with an approved device as an imported prescribed animal under the supervision of the veterinary official -</w:t>
      </w:r>
    </w:p>
    <w:p w14:paraId="1F65D10C" w14:textId="77777777" w:rsidR="00281656" w:rsidRPr="00BA4EAE" w:rsidRDefault="00281656" w:rsidP="00281656">
      <w:pPr>
        <w:pStyle w:val="REG-P0"/>
        <w:rPr>
          <w:lang w:val="en-ZA"/>
        </w:rPr>
      </w:pPr>
    </w:p>
    <w:p w14:paraId="20117874" w14:textId="77777777" w:rsidR="00281656" w:rsidRPr="00BA4EAE" w:rsidRDefault="00281656" w:rsidP="00237C90">
      <w:pPr>
        <w:pStyle w:val="REG-Pa"/>
        <w:rPr>
          <w:lang w:val="en-ZA"/>
        </w:rPr>
      </w:pPr>
      <w:r w:rsidRPr="00BA4EAE">
        <w:rPr>
          <w:lang w:val="en-ZA"/>
        </w:rPr>
        <w:t>(a)</w:t>
      </w:r>
      <w:r w:rsidRPr="00BA4EAE">
        <w:rPr>
          <w:lang w:val="en-ZA"/>
        </w:rPr>
        <w:tab/>
        <w:t>within seven days of the date on which the animal is released from entry point through which it is imported; or</w:t>
      </w:r>
    </w:p>
    <w:p w14:paraId="5946AB5E" w14:textId="77777777" w:rsidR="00281656" w:rsidRPr="00BA4EAE" w:rsidRDefault="00281656" w:rsidP="00237C90">
      <w:pPr>
        <w:pStyle w:val="REG-Pa"/>
        <w:rPr>
          <w:lang w:val="en-ZA"/>
        </w:rPr>
      </w:pPr>
    </w:p>
    <w:p w14:paraId="0BE6FA2F" w14:textId="1A8BF315" w:rsidR="00724C9B" w:rsidRPr="00BA4EAE" w:rsidRDefault="00724C9B" w:rsidP="00724C9B">
      <w:pPr>
        <w:pStyle w:val="AS-P-Amend"/>
        <w:rPr>
          <w:noProof w:val="0"/>
          <w:lang w:val="en-ZA"/>
        </w:rPr>
      </w:pPr>
      <w:r w:rsidRPr="00BA4EAE">
        <w:rPr>
          <w:noProof w:val="0"/>
          <w:lang w:val="en-ZA"/>
        </w:rPr>
        <w:t>[The article “the” should appear before the term “entry point”.]</w:t>
      </w:r>
    </w:p>
    <w:p w14:paraId="3718A395" w14:textId="77777777" w:rsidR="00724C9B" w:rsidRPr="00BA4EAE" w:rsidRDefault="00724C9B" w:rsidP="00237C90">
      <w:pPr>
        <w:pStyle w:val="REG-Pa"/>
        <w:rPr>
          <w:lang w:val="en-ZA"/>
        </w:rPr>
      </w:pPr>
    </w:p>
    <w:p w14:paraId="07291BF4" w14:textId="77777777" w:rsidR="00281656" w:rsidRPr="00BA4EAE" w:rsidRDefault="00281656" w:rsidP="00237C90">
      <w:pPr>
        <w:pStyle w:val="REG-Pa"/>
        <w:rPr>
          <w:lang w:val="en-ZA"/>
        </w:rPr>
      </w:pPr>
      <w:r w:rsidRPr="00BA4EAE">
        <w:rPr>
          <w:lang w:val="en-ZA"/>
        </w:rPr>
        <w:t>(b)</w:t>
      </w:r>
      <w:r w:rsidRPr="00BA4EAE">
        <w:rPr>
          <w:lang w:val="en-ZA"/>
        </w:rPr>
        <w:tab/>
        <w:t>before the animal leaves the place to which it is moved to from the entry point, whichever comes first.</w:t>
      </w:r>
    </w:p>
    <w:p w14:paraId="70C97999" w14:textId="77777777" w:rsidR="00237C90" w:rsidRPr="00BA4EAE" w:rsidRDefault="00237C90" w:rsidP="00281656">
      <w:pPr>
        <w:pStyle w:val="REG-P0"/>
        <w:rPr>
          <w:lang w:val="en-ZA"/>
        </w:rPr>
      </w:pPr>
    </w:p>
    <w:p w14:paraId="4F221B35" w14:textId="55B6FD44" w:rsidR="00281656" w:rsidRPr="00BA4EAE" w:rsidRDefault="00281656" w:rsidP="00237C90">
      <w:pPr>
        <w:pStyle w:val="REG-P1"/>
        <w:rPr>
          <w:lang w:val="en-ZA"/>
        </w:rPr>
      </w:pPr>
      <w:r w:rsidRPr="00BA4EAE">
        <w:rPr>
          <w:lang w:val="en-ZA"/>
        </w:rPr>
        <w:t>(3)</w:t>
      </w:r>
      <w:r w:rsidRPr="00BA4EAE">
        <w:rPr>
          <w:lang w:val="en-ZA"/>
        </w:rPr>
        <w:tab/>
        <w:t>The Chief Veterinary Officer may, on application by a person referred to in subregulation</w:t>
      </w:r>
      <w:r w:rsidR="00237C90" w:rsidRPr="00BA4EAE">
        <w:rPr>
          <w:lang w:val="en-ZA"/>
        </w:rPr>
        <w:t xml:space="preserve"> </w:t>
      </w:r>
      <w:r w:rsidRPr="00BA4EAE">
        <w:rPr>
          <w:lang w:val="en-ZA"/>
        </w:rPr>
        <w:t>(2),</w:t>
      </w:r>
      <w:r w:rsidR="00237C90" w:rsidRPr="00BA4EAE">
        <w:rPr>
          <w:lang w:val="en-ZA"/>
        </w:rPr>
        <w:t xml:space="preserve"> </w:t>
      </w:r>
      <w:r w:rsidRPr="00BA4EAE">
        <w:rPr>
          <w:lang w:val="en-ZA"/>
        </w:rPr>
        <w:t>exempt that person from the provisions of that subregulation, if the Chief Veterinary Officer is satisfied that the imported prescribed animal is -</w:t>
      </w:r>
    </w:p>
    <w:p w14:paraId="6A7AA99A" w14:textId="77777777" w:rsidR="00281656" w:rsidRPr="00BA4EAE" w:rsidRDefault="00281656" w:rsidP="00281656">
      <w:pPr>
        <w:pStyle w:val="REG-P0"/>
        <w:rPr>
          <w:lang w:val="en-ZA"/>
        </w:rPr>
      </w:pPr>
    </w:p>
    <w:p w14:paraId="7EC9619E" w14:textId="77777777" w:rsidR="00281656" w:rsidRPr="00BA4EAE" w:rsidRDefault="00281656" w:rsidP="00CA0E0B">
      <w:pPr>
        <w:pStyle w:val="REG-Pa"/>
        <w:rPr>
          <w:lang w:val="en-ZA"/>
        </w:rPr>
      </w:pPr>
      <w:r w:rsidRPr="00BA4EAE">
        <w:rPr>
          <w:lang w:val="en-ZA"/>
        </w:rPr>
        <w:t>(a)</w:t>
      </w:r>
      <w:r w:rsidRPr="00BA4EAE">
        <w:rPr>
          <w:lang w:val="en-ZA"/>
        </w:rPr>
        <w:tab/>
        <w:t>imported direct to a non-export abattoir for slaughter and the import permit indicates the non-export abattoir as the place of final destination; or</w:t>
      </w:r>
    </w:p>
    <w:p w14:paraId="0EB2E117" w14:textId="77777777" w:rsidR="00281656" w:rsidRPr="00BA4EAE" w:rsidRDefault="00281656" w:rsidP="00CA0E0B">
      <w:pPr>
        <w:pStyle w:val="REG-Pa"/>
        <w:rPr>
          <w:lang w:val="en-ZA"/>
        </w:rPr>
      </w:pPr>
    </w:p>
    <w:p w14:paraId="7F71D80A" w14:textId="77777777" w:rsidR="00281656" w:rsidRPr="00BA4EAE" w:rsidRDefault="00281656" w:rsidP="00CA0E0B">
      <w:pPr>
        <w:pStyle w:val="REG-Pa"/>
        <w:rPr>
          <w:lang w:val="en-ZA"/>
        </w:rPr>
      </w:pPr>
      <w:r w:rsidRPr="00BA4EAE">
        <w:rPr>
          <w:lang w:val="en-ZA"/>
        </w:rPr>
        <w:t>(b)</w:t>
      </w:r>
      <w:r w:rsidRPr="00BA4EAE">
        <w:rPr>
          <w:lang w:val="en-ZA"/>
        </w:rPr>
        <w:tab/>
        <w:t>temporarily imported into Namibia and is to leave Namibia within 14 days of being released from the entry point into Namibia.</w:t>
      </w:r>
    </w:p>
    <w:p w14:paraId="4D79E9AC" w14:textId="77777777" w:rsidR="00281656" w:rsidRPr="00BA4EAE" w:rsidRDefault="00281656" w:rsidP="00281656">
      <w:pPr>
        <w:pStyle w:val="REG-P0"/>
        <w:rPr>
          <w:lang w:val="en-ZA"/>
        </w:rPr>
      </w:pPr>
    </w:p>
    <w:p w14:paraId="59065701" w14:textId="77777777" w:rsidR="00281656" w:rsidRPr="00BA4EAE" w:rsidRDefault="00281656" w:rsidP="00CA0E0B">
      <w:pPr>
        <w:pStyle w:val="REG-P1"/>
        <w:rPr>
          <w:lang w:val="en-ZA"/>
        </w:rPr>
      </w:pPr>
      <w:r w:rsidRPr="00BA4EAE">
        <w:rPr>
          <w:lang w:val="en-ZA"/>
        </w:rPr>
        <w:t>(4)</w:t>
      </w:r>
      <w:r w:rsidRPr="00BA4EAE">
        <w:rPr>
          <w:lang w:val="en-ZA"/>
        </w:rPr>
        <w:tab/>
        <w:t>The Chief Veterinary Officer may impose conditions on the exemption granted under subregulation (3).</w:t>
      </w:r>
    </w:p>
    <w:p w14:paraId="6344B44D" w14:textId="77777777" w:rsidR="00281656" w:rsidRPr="00BA4EAE" w:rsidRDefault="00281656" w:rsidP="00CA0E0B">
      <w:pPr>
        <w:pStyle w:val="REG-P1"/>
        <w:rPr>
          <w:lang w:val="en-ZA"/>
        </w:rPr>
      </w:pPr>
    </w:p>
    <w:p w14:paraId="5DC5E03D" w14:textId="77777777" w:rsidR="00281656" w:rsidRPr="00BA4EAE" w:rsidRDefault="00281656" w:rsidP="00CA0E0B">
      <w:pPr>
        <w:pStyle w:val="REG-P1"/>
        <w:rPr>
          <w:lang w:val="en-ZA"/>
        </w:rPr>
      </w:pPr>
      <w:r w:rsidRPr="00BA4EAE">
        <w:rPr>
          <w:lang w:val="en-ZA"/>
        </w:rPr>
        <w:t>(5)</w:t>
      </w:r>
      <w:r w:rsidRPr="00BA4EAE">
        <w:rPr>
          <w:lang w:val="en-ZA"/>
        </w:rPr>
        <w:tab/>
        <w:t>An imported prescribed animal that is imported into Namibia to be slaughtered must be slaughtered within five days from the date of entry under the supervision of a veterinary official.</w:t>
      </w:r>
    </w:p>
    <w:p w14:paraId="0B385E14" w14:textId="77777777" w:rsidR="00281656" w:rsidRPr="00BA4EAE" w:rsidRDefault="00281656" w:rsidP="00CA0E0B">
      <w:pPr>
        <w:pStyle w:val="REG-P1"/>
        <w:rPr>
          <w:lang w:val="en-ZA"/>
        </w:rPr>
      </w:pPr>
    </w:p>
    <w:p w14:paraId="52C2C4C3" w14:textId="1557233B" w:rsidR="00281656" w:rsidRPr="00BA4EAE" w:rsidRDefault="00281656" w:rsidP="00CA0E0B">
      <w:pPr>
        <w:pStyle w:val="REG-P1"/>
        <w:rPr>
          <w:lang w:val="en-ZA"/>
        </w:rPr>
      </w:pPr>
      <w:r w:rsidRPr="00BA4EAE">
        <w:rPr>
          <w:lang w:val="en-ZA"/>
        </w:rPr>
        <w:t>(6)</w:t>
      </w:r>
      <w:r w:rsidRPr="00BA4EAE">
        <w:rPr>
          <w:lang w:val="en-ZA"/>
        </w:rPr>
        <w:tab/>
        <w:t>If the place of slaughter of imported prescribed animal referred to in subregulation</w:t>
      </w:r>
      <w:r w:rsidR="00CA0E0B" w:rsidRPr="00BA4EAE">
        <w:rPr>
          <w:lang w:val="en-ZA"/>
        </w:rPr>
        <w:t xml:space="preserve"> </w:t>
      </w:r>
      <w:r w:rsidRPr="00BA4EAE">
        <w:rPr>
          <w:lang w:val="en-ZA"/>
        </w:rPr>
        <w:t>(5)</w:t>
      </w:r>
      <w:r w:rsidR="00CA0E0B" w:rsidRPr="00BA4EAE">
        <w:rPr>
          <w:lang w:val="en-ZA"/>
        </w:rPr>
        <w:t xml:space="preserve"> </w:t>
      </w:r>
      <w:r w:rsidRPr="00BA4EAE">
        <w:rPr>
          <w:lang w:val="en-ZA"/>
        </w:rPr>
        <w:t>changes for any reason, the imported prescribed animal must be moved to another abattoir under a red cross movement permit and slaughtered within 72 hours after arrival.</w:t>
      </w:r>
    </w:p>
    <w:p w14:paraId="150361CE" w14:textId="77777777" w:rsidR="00281656" w:rsidRPr="00BA4EAE" w:rsidRDefault="00281656" w:rsidP="00CA0E0B">
      <w:pPr>
        <w:pStyle w:val="REG-P1"/>
        <w:rPr>
          <w:lang w:val="en-ZA"/>
        </w:rPr>
      </w:pPr>
    </w:p>
    <w:p w14:paraId="071BD640" w14:textId="36F68667" w:rsidR="00724C9B" w:rsidRPr="00BA4EAE" w:rsidRDefault="00724C9B" w:rsidP="00724C9B">
      <w:pPr>
        <w:pStyle w:val="AS-P-Amend"/>
        <w:rPr>
          <w:noProof w:val="0"/>
          <w:lang w:val="en-ZA"/>
        </w:rPr>
      </w:pPr>
      <w:r w:rsidRPr="00BA4EAE">
        <w:rPr>
          <w:noProof w:val="0"/>
          <w:lang w:val="en-ZA"/>
        </w:rPr>
        <w:t>[The article “an” should appear before the first use of the term “imported prescribed animal”.]</w:t>
      </w:r>
    </w:p>
    <w:p w14:paraId="63AD36CA" w14:textId="77777777" w:rsidR="00724C9B" w:rsidRPr="00BA4EAE" w:rsidRDefault="00724C9B" w:rsidP="00CA0E0B">
      <w:pPr>
        <w:pStyle w:val="REG-P1"/>
        <w:rPr>
          <w:lang w:val="en-ZA"/>
        </w:rPr>
      </w:pPr>
    </w:p>
    <w:p w14:paraId="3DCBE411" w14:textId="77777777" w:rsidR="00281656" w:rsidRPr="00BA4EAE" w:rsidRDefault="00281656" w:rsidP="00CA0E0B">
      <w:pPr>
        <w:pStyle w:val="REG-P1"/>
        <w:rPr>
          <w:lang w:val="en-ZA"/>
        </w:rPr>
      </w:pPr>
      <w:r w:rsidRPr="00BA4EAE">
        <w:rPr>
          <w:lang w:val="en-ZA"/>
        </w:rPr>
        <w:t>(7)</w:t>
      </w:r>
      <w:r w:rsidRPr="00BA4EAE">
        <w:rPr>
          <w:lang w:val="en-ZA"/>
        </w:rPr>
        <w:tab/>
        <w:t>For purposes of subregulation (6) “red cross movement permit” means a movement permit with special conditions attached to the permit that accompanies a prescribed animal when it is moved from a place to any other place because of any risk associated with that prescribed animal.</w:t>
      </w:r>
    </w:p>
    <w:p w14:paraId="51F93DE9" w14:textId="77777777" w:rsidR="00281656" w:rsidRPr="00BA4EAE" w:rsidRDefault="00281656" w:rsidP="00CA0E0B">
      <w:pPr>
        <w:pStyle w:val="REG-P1"/>
        <w:rPr>
          <w:lang w:val="en-ZA"/>
        </w:rPr>
      </w:pPr>
    </w:p>
    <w:p w14:paraId="61C8F666" w14:textId="7A1D8703" w:rsidR="00281656" w:rsidRPr="00BA4EAE" w:rsidRDefault="00281656" w:rsidP="00CA0E0B">
      <w:pPr>
        <w:pStyle w:val="REG-P1"/>
        <w:rPr>
          <w:lang w:val="en-ZA"/>
        </w:rPr>
      </w:pPr>
      <w:r w:rsidRPr="00BA4EAE">
        <w:rPr>
          <w:lang w:val="en-ZA"/>
        </w:rPr>
        <w:t>(8)</w:t>
      </w:r>
      <w:r w:rsidRPr="00BA4EAE">
        <w:rPr>
          <w:lang w:val="en-ZA"/>
        </w:rPr>
        <w:tab/>
        <w:t>A person who contravenes or fails to comply with subregulations (2) commits an offence and on conviction is liable to a fine not exceeding N$20</w:t>
      </w:r>
      <w:r w:rsidR="00583058" w:rsidRPr="00BA4EAE">
        <w:rPr>
          <w:lang w:val="en-ZA"/>
        </w:rPr>
        <w:t> </w:t>
      </w:r>
      <w:r w:rsidRPr="00BA4EAE">
        <w:rPr>
          <w:lang w:val="en-ZA"/>
        </w:rPr>
        <w:t>000 or imprisonment for a term not exceeding two years, or to both such fine and such imprisonment.</w:t>
      </w:r>
    </w:p>
    <w:p w14:paraId="75A19053" w14:textId="77777777" w:rsidR="00281656" w:rsidRPr="00BA4EAE" w:rsidRDefault="00281656" w:rsidP="00281656">
      <w:pPr>
        <w:pStyle w:val="REG-P0"/>
        <w:rPr>
          <w:lang w:val="en-ZA"/>
        </w:rPr>
      </w:pPr>
    </w:p>
    <w:p w14:paraId="522AC839" w14:textId="77777777" w:rsidR="00281656" w:rsidRPr="00BA4EAE" w:rsidRDefault="00281656" w:rsidP="00281656">
      <w:pPr>
        <w:pStyle w:val="REG-P0"/>
        <w:rPr>
          <w:b/>
          <w:lang w:val="en-ZA"/>
        </w:rPr>
      </w:pPr>
      <w:r w:rsidRPr="00BA4EAE">
        <w:rPr>
          <w:b/>
          <w:lang w:val="en-ZA"/>
        </w:rPr>
        <w:t>Replacement of approved device</w:t>
      </w:r>
    </w:p>
    <w:p w14:paraId="4E500727" w14:textId="77777777" w:rsidR="00281656" w:rsidRPr="00BA4EAE" w:rsidRDefault="00281656" w:rsidP="00281656">
      <w:pPr>
        <w:pStyle w:val="REG-P0"/>
        <w:rPr>
          <w:b/>
          <w:lang w:val="en-ZA"/>
        </w:rPr>
      </w:pPr>
    </w:p>
    <w:p w14:paraId="6F2F31D7" w14:textId="5A623404" w:rsidR="00281656" w:rsidRPr="00BA4EAE" w:rsidRDefault="00281656" w:rsidP="00583058">
      <w:pPr>
        <w:pStyle w:val="REG-P1"/>
        <w:rPr>
          <w:lang w:val="en-ZA"/>
        </w:rPr>
      </w:pPr>
      <w:r w:rsidRPr="00BA4EAE">
        <w:rPr>
          <w:b/>
          <w:bCs/>
          <w:lang w:val="en-ZA"/>
        </w:rPr>
        <w:t>23.</w:t>
      </w:r>
      <w:r w:rsidRPr="00BA4EAE">
        <w:rPr>
          <w:b/>
          <w:bCs/>
          <w:lang w:val="en-ZA"/>
        </w:rPr>
        <w:tab/>
      </w:r>
      <w:r w:rsidRPr="00BA4EAE">
        <w:rPr>
          <w:lang w:val="en-ZA"/>
        </w:rPr>
        <w:t xml:space="preserve">(1) </w:t>
      </w:r>
      <w:r w:rsidR="00583058" w:rsidRPr="00BA4EAE">
        <w:rPr>
          <w:lang w:val="en-ZA"/>
        </w:rPr>
        <w:tab/>
      </w:r>
      <w:r w:rsidRPr="00BA4EAE">
        <w:rPr>
          <w:lang w:val="en-ZA"/>
        </w:rPr>
        <w:t>If an approved device attached or applied to a prescribed animal in accordance with these regulations is lost, becomes illegible or becomes ineffective for the identification of the animal to which it is attached or applied, the owner of the prescribed animal, subject to these regulations, must ensure that the approved device is replaced with an approved device bearing the same identification number or code or a different identification number or code -</w:t>
      </w:r>
    </w:p>
    <w:p w14:paraId="0097FAAC" w14:textId="77777777" w:rsidR="00281656" w:rsidRPr="00BA4EAE" w:rsidRDefault="00281656" w:rsidP="00281656">
      <w:pPr>
        <w:pStyle w:val="REG-P0"/>
        <w:rPr>
          <w:lang w:val="en-ZA"/>
        </w:rPr>
      </w:pPr>
    </w:p>
    <w:p w14:paraId="61784BCF" w14:textId="77777777" w:rsidR="00281656" w:rsidRPr="00BA4EAE" w:rsidRDefault="00281656" w:rsidP="00583058">
      <w:pPr>
        <w:pStyle w:val="REG-Pa"/>
        <w:rPr>
          <w:lang w:val="en-ZA"/>
        </w:rPr>
      </w:pPr>
      <w:r w:rsidRPr="00BA4EAE">
        <w:rPr>
          <w:lang w:val="en-ZA"/>
        </w:rPr>
        <w:t>(a)</w:t>
      </w:r>
      <w:r w:rsidRPr="00BA4EAE">
        <w:rPr>
          <w:lang w:val="en-ZA"/>
        </w:rPr>
        <w:tab/>
        <w:t>within 28 days after the owner of such prescribed animal becomes aware that the approved device is lost or illegible or ineffective; or</w:t>
      </w:r>
    </w:p>
    <w:p w14:paraId="5F012E4C" w14:textId="77777777" w:rsidR="00281656" w:rsidRPr="00BA4EAE" w:rsidRDefault="00281656" w:rsidP="00583058">
      <w:pPr>
        <w:pStyle w:val="REG-Pa"/>
        <w:rPr>
          <w:lang w:val="en-ZA"/>
        </w:rPr>
      </w:pPr>
    </w:p>
    <w:p w14:paraId="4B5A06B4" w14:textId="77777777" w:rsidR="00281656" w:rsidRPr="00BA4EAE" w:rsidRDefault="00281656" w:rsidP="00583058">
      <w:pPr>
        <w:pStyle w:val="REG-Pa"/>
        <w:rPr>
          <w:lang w:val="en-ZA"/>
        </w:rPr>
      </w:pPr>
      <w:r w:rsidRPr="00BA4EAE">
        <w:rPr>
          <w:lang w:val="en-ZA"/>
        </w:rPr>
        <w:t>(b)</w:t>
      </w:r>
      <w:r w:rsidRPr="00BA4EAE">
        <w:rPr>
          <w:lang w:val="en-ZA"/>
        </w:rPr>
        <w:tab/>
        <w:t>before the prescribed animal leaves the registered establishment,</w:t>
      </w:r>
    </w:p>
    <w:p w14:paraId="57C01336" w14:textId="77777777" w:rsidR="00281656" w:rsidRPr="00BA4EAE" w:rsidRDefault="00281656" w:rsidP="00281656">
      <w:pPr>
        <w:pStyle w:val="REG-P0"/>
        <w:rPr>
          <w:lang w:val="en-ZA"/>
        </w:rPr>
      </w:pPr>
    </w:p>
    <w:p w14:paraId="7EADE710" w14:textId="77777777" w:rsidR="00281656" w:rsidRPr="00BA4EAE" w:rsidRDefault="00281656" w:rsidP="00281656">
      <w:pPr>
        <w:pStyle w:val="REG-P0"/>
        <w:rPr>
          <w:lang w:val="en-ZA"/>
        </w:rPr>
      </w:pPr>
      <w:r w:rsidRPr="00BA4EAE">
        <w:rPr>
          <w:lang w:val="en-ZA"/>
        </w:rPr>
        <w:t>whichever comes first and the owner of the prescribed animal must complete an eartag replacement on Form 21 of Annexure 2.</w:t>
      </w:r>
    </w:p>
    <w:p w14:paraId="708658F4" w14:textId="77777777" w:rsidR="00281656" w:rsidRPr="00BA4EAE" w:rsidRDefault="00281656" w:rsidP="00281656">
      <w:pPr>
        <w:pStyle w:val="REG-P0"/>
        <w:rPr>
          <w:lang w:val="en-ZA"/>
        </w:rPr>
      </w:pPr>
    </w:p>
    <w:p w14:paraId="12AB699D" w14:textId="2FAF14EB" w:rsidR="004D3F24" w:rsidRPr="00BA4EAE" w:rsidRDefault="004D3F24" w:rsidP="004D3F24">
      <w:pPr>
        <w:pStyle w:val="AS-P-Amend"/>
        <w:rPr>
          <w:noProof w:val="0"/>
          <w:lang w:val="en-ZA"/>
        </w:rPr>
      </w:pPr>
      <w:r w:rsidRPr="00BA4EAE">
        <w:rPr>
          <w:noProof w:val="0"/>
          <w:lang w:val="en-ZA"/>
        </w:rPr>
        <w:t>[“Ear tag” appears elsewhere in these regulations as two words.]</w:t>
      </w:r>
    </w:p>
    <w:p w14:paraId="54FF69B3" w14:textId="77777777" w:rsidR="004D3F24" w:rsidRPr="00BA4EAE" w:rsidRDefault="004D3F24" w:rsidP="00281656">
      <w:pPr>
        <w:pStyle w:val="REG-P0"/>
        <w:rPr>
          <w:lang w:val="en-ZA"/>
        </w:rPr>
      </w:pPr>
    </w:p>
    <w:p w14:paraId="6D0F8A7D" w14:textId="77777777" w:rsidR="00281656" w:rsidRPr="00BA4EAE" w:rsidRDefault="00281656" w:rsidP="006F4F51">
      <w:pPr>
        <w:pStyle w:val="REG-P1"/>
        <w:rPr>
          <w:lang w:val="en-ZA"/>
        </w:rPr>
      </w:pPr>
      <w:r w:rsidRPr="00BA4EAE">
        <w:rPr>
          <w:lang w:val="en-ZA"/>
        </w:rPr>
        <w:t>(2)</w:t>
      </w:r>
      <w:r w:rsidRPr="00BA4EAE">
        <w:rPr>
          <w:lang w:val="en-ZA"/>
        </w:rPr>
        <w:tab/>
        <w:t>If a prescribed animal is given an approved device under subregulation (1) that bears a different identification number or code than the original approved device, the owner of such prescribed animal must, within 14 days of the new approved device being attached or applied or before the animal leaves the place, notify a veterinary official of the change of the approved device stating the identification number or code of both the original and the new approved device.</w:t>
      </w:r>
    </w:p>
    <w:p w14:paraId="0840D560" w14:textId="77777777" w:rsidR="00281656" w:rsidRPr="00BA4EAE" w:rsidRDefault="00281656" w:rsidP="006F4F51">
      <w:pPr>
        <w:pStyle w:val="REG-P1"/>
        <w:rPr>
          <w:lang w:val="en-ZA"/>
        </w:rPr>
      </w:pPr>
    </w:p>
    <w:p w14:paraId="3A467002" w14:textId="77777777" w:rsidR="00281656" w:rsidRPr="00BA4EAE" w:rsidRDefault="00281656" w:rsidP="006F4F51">
      <w:pPr>
        <w:pStyle w:val="REG-P1"/>
        <w:rPr>
          <w:lang w:val="en-ZA"/>
        </w:rPr>
      </w:pPr>
      <w:r w:rsidRPr="00BA4EAE">
        <w:rPr>
          <w:lang w:val="en-ZA"/>
        </w:rPr>
        <w:t>(3)</w:t>
      </w:r>
      <w:r w:rsidRPr="00BA4EAE">
        <w:rPr>
          <w:lang w:val="en-ZA"/>
        </w:rPr>
        <w:tab/>
        <w:t>Despite regulation (1), a prescribed animal that loses its approved device while being moved to an abattoir for slaughter or while being transported for delivery at a destination outside Namibia does not need to be given a similar approved device under that subregulation, if the operator of the abattoir, the person moving the prescribed animal or the person exporting the prescribed animal provides a veterinary official with relevant information that allows the origin of the animal to be traced, including -</w:t>
      </w:r>
    </w:p>
    <w:p w14:paraId="3B43D60B" w14:textId="77777777" w:rsidR="00281656" w:rsidRPr="00BA4EAE" w:rsidRDefault="00281656" w:rsidP="00281656">
      <w:pPr>
        <w:pStyle w:val="REG-P0"/>
        <w:rPr>
          <w:lang w:val="en-ZA"/>
        </w:rPr>
      </w:pPr>
    </w:p>
    <w:p w14:paraId="34772B41" w14:textId="77777777" w:rsidR="00281656" w:rsidRPr="00BA4EAE" w:rsidRDefault="00281656" w:rsidP="002E0CC7">
      <w:pPr>
        <w:pStyle w:val="REG-Pa"/>
        <w:rPr>
          <w:lang w:val="en-ZA"/>
        </w:rPr>
      </w:pPr>
      <w:r w:rsidRPr="00BA4EAE">
        <w:rPr>
          <w:lang w:val="en-ZA"/>
        </w:rPr>
        <w:t>(a)</w:t>
      </w:r>
      <w:r w:rsidRPr="00BA4EAE">
        <w:rPr>
          <w:lang w:val="en-ZA"/>
        </w:rPr>
        <w:tab/>
        <w:t>the identification number or code on the lost approved device;</w:t>
      </w:r>
    </w:p>
    <w:p w14:paraId="5AC32C7C" w14:textId="77777777" w:rsidR="00281656" w:rsidRPr="00BA4EAE" w:rsidRDefault="00281656" w:rsidP="002E0CC7">
      <w:pPr>
        <w:pStyle w:val="REG-Pa"/>
        <w:rPr>
          <w:lang w:val="en-ZA"/>
        </w:rPr>
      </w:pPr>
    </w:p>
    <w:p w14:paraId="0C8E8304" w14:textId="77777777" w:rsidR="00281656" w:rsidRPr="00BA4EAE" w:rsidRDefault="00281656" w:rsidP="002E0CC7">
      <w:pPr>
        <w:pStyle w:val="REG-Pa"/>
        <w:rPr>
          <w:lang w:val="en-ZA"/>
        </w:rPr>
      </w:pPr>
      <w:r w:rsidRPr="00BA4EAE">
        <w:rPr>
          <w:lang w:val="en-ZA"/>
        </w:rPr>
        <w:t>(b)</w:t>
      </w:r>
      <w:r w:rsidRPr="00BA4EAE">
        <w:rPr>
          <w:lang w:val="en-ZA"/>
        </w:rPr>
        <w:tab/>
        <w:t>a movement permit; and</w:t>
      </w:r>
    </w:p>
    <w:p w14:paraId="5244EE7E" w14:textId="77777777" w:rsidR="00281656" w:rsidRPr="00BA4EAE" w:rsidRDefault="00281656" w:rsidP="002E0CC7">
      <w:pPr>
        <w:pStyle w:val="REG-Pa"/>
        <w:rPr>
          <w:lang w:val="en-ZA"/>
        </w:rPr>
      </w:pPr>
    </w:p>
    <w:p w14:paraId="397E40E6" w14:textId="77777777" w:rsidR="00281656" w:rsidRPr="00BA4EAE" w:rsidRDefault="00281656" w:rsidP="002E0CC7">
      <w:pPr>
        <w:pStyle w:val="REG-Pa"/>
        <w:rPr>
          <w:lang w:val="en-ZA"/>
        </w:rPr>
      </w:pPr>
      <w:r w:rsidRPr="00BA4EAE">
        <w:rPr>
          <w:lang w:val="en-ZA"/>
        </w:rPr>
        <w:t>(c)</w:t>
      </w:r>
      <w:r w:rsidRPr="00BA4EAE">
        <w:rPr>
          <w:lang w:val="en-ZA"/>
        </w:rPr>
        <w:tab/>
        <w:t>an animal movement notice, if applicable.</w:t>
      </w:r>
    </w:p>
    <w:p w14:paraId="3B8C8B53" w14:textId="77777777" w:rsidR="00281656" w:rsidRPr="00BA4EAE" w:rsidRDefault="00281656" w:rsidP="00281656">
      <w:pPr>
        <w:pStyle w:val="REG-P0"/>
        <w:rPr>
          <w:lang w:val="en-ZA"/>
        </w:rPr>
      </w:pPr>
    </w:p>
    <w:p w14:paraId="19C9CBD7" w14:textId="77777777" w:rsidR="00281656" w:rsidRPr="00BA4EAE" w:rsidRDefault="00281656" w:rsidP="002E0CC7">
      <w:pPr>
        <w:pStyle w:val="REG-P1"/>
        <w:rPr>
          <w:lang w:val="en-ZA"/>
        </w:rPr>
      </w:pPr>
      <w:r w:rsidRPr="00BA4EAE">
        <w:rPr>
          <w:lang w:val="en-ZA"/>
        </w:rPr>
        <w:t>(4)</w:t>
      </w:r>
      <w:r w:rsidRPr="00BA4EAE">
        <w:rPr>
          <w:lang w:val="en-ZA"/>
        </w:rPr>
        <w:tab/>
        <w:t>Despite subregulation (1), a prescribed animal that, while being moved to an animal gathering -</w:t>
      </w:r>
    </w:p>
    <w:p w14:paraId="6D9DC507" w14:textId="77777777" w:rsidR="00281656" w:rsidRPr="00BA4EAE" w:rsidRDefault="00281656" w:rsidP="00281656">
      <w:pPr>
        <w:pStyle w:val="REG-P0"/>
        <w:rPr>
          <w:lang w:val="en-ZA"/>
        </w:rPr>
      </w:pPr>
    </w:p>
    <w:p w14:paraId="589C9A26" w14:textId="77777777" w:rsidR="00281656" w:rsidRPr="00BA4EAE" w:rsidRDefault="00281656" w:rsidP="002E0CC7">
      <w:pPr>
        <w:pStyle w:val="REG-Pa"/>
        <w:rPr>
          <w:lang w:val="en-ZA"/>
        </w:rPr>
      </w:pPr>
      <w:r w:rsidRPr="00BA4EAE">
        <w:rPr>
          <w:lang w:val="en-ZA"/>
        </w:rPr>
        <w:t>(a)</w:t>
      </w:r>
      <w:r w:rsidRPr="00BA4EAE">
        <w:rPr>
          <w:lang w:val="en-ZA"/>
        </w:rPr>
        <w:tab/>
        <w:t>loses a primary approved device; or</w:t>
      </w:r>
    </w:p>
    <w:p w14:paraId="0AD28058" w14:textId="77777777" w:rsidR="00281656" w:rsidRPr="00BA4EAE" w:rsidRDefault="00281656" w:rsidP="002E0CC7">
      <w:pPr>
        <w:pStyle w:val="REG-Pa"/>
        <w:rPr>
          <w:lang w:val="en-ZA"/>
        </w:rPr>
      </w:pPr>
    </w:p>
    <w:p w14:paraId="1F30D780" w14:textId="77777777" w:rsidR="00B91DE9" w:rsidRPr="00BA4EAE" w:rsidRDefault="00281656" w:rsidP="002E0CC7">
      <w:pPr>
        <w:pStyle w:val="REG-Pa"/>
        <w:rPr>
          <w:lang w:val="en-ZA"/>
        </w:rPr>
      </w:pPr>
      <w:r w:rsidRPr="00BA4EAE">
        <w:rPr>
          <w:lang w:val="en-ZA"/>
        </w:rPr>
        <w:t>(b)</w:t>
      </w:r>
      <w:r w:rsidRPr="00BA4EAE">
        <w:rPr>
          <w:lang w:val="en-ZA"/>
        </w:rPr>
        <w:tab/>
        <w:t xml:space="preserve">loses an approved device and not individually identified, </w:t>
      </w:r>
    </w:p>
    <w:p w14:paraId="7C9275D5" w14:textId="77777777" w:rsidR="00B91DE9" w:rsidRPr="00BA4EAE" w:rsidRDefault="00B91DE9" w:rsidP="00B91DE9">
      <w:pPr>
        <w:pStyle w:val="REG-Pa"/>
        <w:ind w:left="0" w:firstLine="0"/>
        <w:rPr>
          <w:lang w:val="en-ZA"/>
        </w:rPr>
      </w:pPr>
    </w:p>
    <w:p w14:paraId="19BF7A12" w14:textId="0C76FF2B" w:rsidR="00B91DE9" w:rsidRPr="00BA4EAE" w:rsidRDefault="00B91DE9" w:rsidP="00B91DE9">
      <w:pPr>
        <w:pStyle w:val="AS-P-Amend"/>
        <w:rPr>
          <w:noProof w:val="0"/>
          <w:lang w:val="en-ZA"/>
        </w:rPr>
      </w:pPr>
      <w:r w:rsidRPr="00BA4EAE">
        <w:rPr>
          <w:noProof w:val="0"/>
          <w:lang w:val="en-ZA"/>
        </w:rPr>
        <w:t>[The word “is” appears to have been omitted before the phrase “not individually identified”.]</w:t>
      </w:r>
    </w:p>
    <w:p w14:paraId="61BACA98" w14:textId="77777777" w:rsidR="00B91DE9" w:rsidRPr="00BA4EAE" w:rsidRDefault="00B91DE9" w:rsidP="00B91DE9">
      <w:pPr>
        <w:pStyle w:val="REG-Pa"/>
        <w:ind w:left="0" w:firstLine="0"/>
        <w:rPr>
          <w:lang w:val="en-ZA"/>
        </w:rPr>
      </w:pPr>
    </w:p>
    <w:p w14:paraId="48926FF5" w14:textId="2FC801FF" w:rsidR="00281656" w:rsidRPr="00BA4EAE" w:rsidRDefault="00281656" w:rsidP="00B91DE9">
      <w:pPr>
        <w:pStyle w:val="REG-Pa"/>
        <w:ind w:left="0" w:firstLine="0"/>
        <w:rPr>
          <w:lang w:val="en-ZA"/>
        </w:rPr>
      </w:pPr>
      <w:r w:rsidRPr="00BA4EAE">
        <w:rPr>
          <w:lang w:val="en-ZA"/>
        </w:rPr>
        <w:t>may not be allowed to participate in such animal gathering.</w:t>
      </w:r>
    </w:p>
    <w:p w14:paraId="0DA4C407" w14:textId="77777777" w:rsidR="002E0CC7" w:rsidRPr="00BA4EAE" w:rsidRDefault="002E0CC7" w:rsidP="00281656">
      <w:pPr>
        <w:pStyle w:val="REG-P0"/>
        <w:rPr>
          <w:lang w:val="en-ZA"/>
        </w:rPr>
      </w:pPr>
    </w:p>
    <w:p w14:paraId="34DDE87D" w14:textId="2D268F9F" w:rsidR="00281656" w:rsidRPr="00BA4EAE" w:rsidRDefault="00281656" w:rsidP="002E0CC7">
      <w:pPr>
        <w:pStyle w:val="REG-P1"/>
        <w:rPr>
          <w:lang w:val="en-ZA"/>
        </w:rPr>
      </w:pPr>
      <w:r w:rsidRPr="00BA4EAE">
        <w:rPr>
          <w:lang w:val="en-ZA"/>
        </w:rPr>
        <w:t>(5)</w:t>
      </w:r>
      <w:r w:rsidRPr="00BA4EAE">
        <w:rPr>
          <w:lang w:val="en-ZA"/>
        </w:rPr>
        <w:tab/>
        <w:t>A person who contravenes or fails to comply with subregulations (1), (2) or (4) commits an offence and on conviction is liable to a fine not exceeding N$20</w:t>
      </w:r>
      <w:r w:rsidR="008118D0" w:rsidRPr="00BA4EAE">
        <w:rPr>
          <w:lang w:val="en-ZA"/>
        </w:rPr>
        <w:t> </w:t>
      </w:r>
      <w:r w:rsidRPr="00BA4EAE">
        <w:rPr>
          <w:lang w:val="en-ZA"/>
        </w:rPr>
        <w:t>000 or imprisonment for a term not exceeding two years, or to both such fine and such imprisonment.</w:t>
      </w:r>
    </w:p>
    <w:p w14:paraId="402CDF1F" w14:textId="77777777" w:rsidR="00281656" w:rsidRPr="00BA4EAE" w:rsidRDefault="00281656" w:rsidP="00281656">
      <w:pPr>
        <w:pStyle w:val="REG-P0"/>
        <w:rPr>
          <w:lang w:val="en-ZA"/>
        </w:rPr>
      </w:pPr>
    </w:p>
    <w:p w14:paraId="14788EB1" w14:textId="77777777" w:rsidR="00281656" w:rsidRPr="00BA4EAE" w:rsidRDefault="00281656" w:rsidP="00281656">
      <w:pPr>
        <w:pStyle w:val="REG-P0"/>
        <w:rPr>
          <w:b/>
          <w:lang w:val="en-ZA"/>
        </w:rPr>
      </w:pPr>
      <w:r w:rsidRPr="00BA4EAE">
        <w:rPr>
          <w:b/>
          <w:lang w:val="en-ZA"/>
        </w:rPr>
        <w:t>Alteration or removal of approved devices</w:t>
      </w:r>
    </w:p>
    <w:p w14:paraId="7006DB63" w14:textId="77777777" w:rsidR="00281656" w:rsidRPr="00BA4EAE" w:rsidRDefault="00281656" w:rsidP="00281656">
      <w:pPr>
        <w:pStyle w:val="REG-P0"/>
        <w:rPr>
          <w:b/>
          <w:lang w:val="en-ZA"/>
        </w:rPr>
      </w:pPr>
    </w:p>
    <w:p w14:paraId="521B62EB" w14:textId="77777777" w:rsidR="00281656" w:rsidRPr="00BA4EAE" w:rsidRDefault="00281656" w:rsidP="003061AD">
      <w:pPr>
        <w:pStyle w:val="REG-P1"/>
        <w:rPr>
          <w:lang w:val="en-ZA"/>
        </w:rPr>
      </w:pPr>
      <w:r w:rsidRPr="00BA4EAE">
        <w:rPr>
          <w:b/>
          <w:bCs/>
          <w:lang w:val="en-ZA"/>
        </w:rPr>
        <w:t>24.</w:t>
      </w:r>
      <w:r w:rsidRPr="00BA4EAE">
        <w:rPr>
          <w:b/>
          <w:bCs/>
          <w:lang w:val="en-ZA"/>
        </w:rPr>
        <w:tab/>
      </w:r>
      <w:r w:rsidRPr="00BA4EAE">
        <w:rPr>
          <w:lang w:val="en-ZA"/>
        </w:rPr>
        <w:t>(1)</w:t>
      </w:r>
      <w:r w:rsidRPr="00BA4EAE">
        <w:rPr>
          <w:lang w:val="en-ZA"/>
        </w:rPr>
        <w:tab/>
        <w:t>A person may not -</w:t>
      </w:r>
    </w:p>
    <w:p w14:paraId="7FAEB83E" w14:textId="77777777" w:rsidR="00281656" w:rsidRPr="00BA4EAE" w:rsidRDefault="00281656" w:rsidP="00281656">
      <w:pPr>
        <w:pStyle w:val="REG-P0"/>
        <w:rPr>
          <w:lang w:val="en-ZA"/>
        </w:rPr>
      </w:pPr>
    </w:p>
    <w:p w14:paraId="6CDF31C9" w14:textId="77777777" w:rsidR="00281656" w:rsidRPr="00BA4EAE" w:rsidRDefault="00281656" w:rsidP="003061AD">
      <w:pPr>
        <w:pStyle w:val="REG-Pa"/>
        <w:rPr>
          <w:lang w:val="en-ZA"/>
        </w:rPr>
      </w:pPr>
      <w:r w:rsidRPr="00BA4EAE">
        <w:rPr>
          <w:lang w:val="en-ZA"/>
        </w:rPr>
        <w:t>(a)</w:t>
      </w:r>
      <w:r w:rsidRPr="00BA4EAE">
        <w:rPr>
          <w:lang w:val="en-ZA"/>
        </w:rPr>
        <w:tab/>
        <w:t>deface, render illegible or alter the information printed or contained on or in; or</w:t>
      </w:r>
    </w:p>
    <w:p w14:paraId="4985D13F" w14:textId="77777777" w:rsidR="00281656" w:rsidRPr="00BA4EAE" w:rsidRDefault="00281656" w:rsidP="003061AD">
      <w:pPr>
        <w:pStyle w:val="REG-Pa"/>
        <w:rPr>
          <w:lang w:val="en-ZA"/>
        </w:rPr>
      </w:pPr>
    </w:p>
    <w:p w14:paraId="2DB94703" w14:textId="77777777" w:rsidR="00281656" w:rsidRPr="00BA4EAE" w:rsidRDefault="00281656" w:rsidP="003061AD">
      <w:pPr>
        <w:pStyle w:val="REG-Pa"/>
        <w:rPr>
          <w:lang w:val="en-ZA"/>
        </w:rPr>
      </w:pPr>
      <w:r w:rsidRPr="00BA4EAE">
        <w:rPr>
          <w:lang w:val="en-ZA"/>
        </w:rPr>
        <w:t>(b)</w:t>
      </w:r>
      <w:r w:rsidRPr="00BA4EAE">
        <w:rPr>
          <w:lang w:val="en-ZA"/>
        </w:rPr>
        <w:tab/>
        <w:t>cause or permit to be defaced or render illegible or alter,</w:t>
      </w:r>
    </w:p>
    <w:p w14:paraId="37E611DC" w14:textId="77777777" w:rsidR="00281656" w:rsidRPr="00BA4EAE" w:rsidRDefault="00281656" w:rsidP="00281656">
      <w:pPr>
        <w:pStyle w:val="REG-P0"/>
        <w:rPr>
          <w:lang w:val="en-ZA"/>
        </w:rPr>
      </w:pPr>
    </w:p>
    <w:p w14:paraId="1048019D" w14:textId="77777777" w:rsidR="00281656" w:rsidRPr="00BA4EAE" w:rsidRDefault="00281656" w:rsidP="00281656">
      <w:pPr>
        <w:pStyle w:val="REG-P0"/>
        <w:rPr>
          <w:lang w:val="en-ZA"/>
        </w:rPr>
      </w:pPr>
      <w:r w:rsidRPr="00BA4EAE">
        <w:rPr>
          <w:lang w:val="en-ZA"/>
        </w:rPr>
        <w:t>an approved device attached or applied to a prescribed animal in accordance with these regulations.</w:t>
      </w:r>
    </w:p>
    <w:p w14:paraId="35728B99" w14:textId="77777777" w:rsidR="00281656" w:rsidRPr="00BA4EAE" w:rsidRDefault="00281656" w:rsidP="00281656">
      <w:pPr>
        <w:pStyle w:val="REG-P0"/>
        <w:rPr>
          <w:lang w:val="en-ZA"/>
        </w:rPr>
      </w:pPr>
    </w:p>
    <w:p w14:paraId="066242D4" w14:textId="77777777" w:rsidR="00281656" w:rsidRPr="00BA4EAE" w:rsidRDefault="00281656" w:rsidP="003061AD">
      <w:pPr>
        <w:pStyle w:val="REG-P1"/>
        <w:rPr>
          <w:lang w:val="en-ZA"/>
        </w:rPr>
      </w:pPr>
      <w:r w:rsidRPr="00BA4EAE">
        <w:rPr>
          <w:lang w:val="en-ZA"/>
        </w:rPr>
        <w:t>(2)</w:t>
      </w:r>
      <w:r w:rsidRPr="00BA4EAE">
        <w:rPr>
          <w:lang w:val="en-ZA"/>
        </w:rPr>
        <w:tab/>
        <w:t>A person may not remove, cause or permit to be removed an approved device attached or applied to a prescribed animal, unless the -</w:t>
      </w:r>
    </w:p>
    <w:p w14:paraId="02AA751E" w14:textId="77777777" w:rsidR="00281656" w:rsidRPr="00BA4EAE" w:rsidRDefault="00281656" w:rsidP="00281656">
      <w:pPr>
        <w:pStyle w:val="REG-P0"/>
        <w:rPr>
          <w:lang w:val="en-ZA"/>
        </w:rPr>
      </w:pPr>
    </w:p>
    <w:p w14:paraId="605BB8EB" w14:textId="77777777" w:rsidR="00281656" w:rsidRPr="00BA4EAE" w:rsidRDefault="00281656" w:rsidP="003061AD">
      <w:pPr>
        <w:pStyle w:val="REG-Pa"/>
        <w:rPr>
          <w:lang w:val="en-ZA"/>
        </w:rPr>
      </w:pPr>
      <w:r w:rsidRPr="00BA4EAE">
        <w:rPr>
          <w:lang w:val="en-ZA"/>
        </w:rPr>
        <w:t>(a)</w:t>
      </w:r>
      <w:r w:rsidRPr="00BA4EAE">
        <w:rPr>
          <w:lang w:val="en-ZA"/>
        </w:rPr>
        <w:tab/>
        <w:t>removal is done with the approval of a veterinary official;</w:t>
      </w:r>
    </w:p>
    <w:p w14:paraId="39D1F1FB" w14:textId="77777777" w:rsidR="00281656" w:rsidRPr="00BA4EAE" w:rsidRDefault="00281656" w:rsidP="003061AD">
      <w:pPr>
        <w:pStyle w:val="REG-Pa"/>
        <w:rPr>
          <w:lang w:val="en-ZA"/>
        </w:rPr>
      </w:pPr>
    </w:p>
    <w:p w14:paraId="463CF629" w14:textId="77777777" w:rsidR="00281656" w:rsidRPr="00BA4EAE" w:rsidRDefault="00281656" w:rsidP="003061AD">
      <w:pPr>
        <w:pStyle w:val="REG-Pa"/>
        <w:rPr>
          <w:lang w:val="en-ZA"/>
        </w:rPr>
      </w:pPr>
      <w:r w:rsidRPr="00BA4EAE">
        <w:rPr>
          <w:lang w:val="en-ZA"/>
        </w:rPr>
        <w:t>(b)</w:t>
      </w:r>
      <w:r w:rsidRPr="00BA4EAE">
        <w:rPr>
          <w:lang w:val="en-ZA"/>
        </w:rPr>
        <w:tab/>
        <w:t>approved device is removed by or with the approval of the veterinary official for purposes of replacement with another approved device in accordance with regulation 23;</w:t>
      </w:r>
    </w:p>
    <w:p w14:paraId="2BBC63C7" w14:textId="77777777" w:rsidR="00281656" w:rsidRPr="00BA4EAE" w:rsidRDefault="00281656" w:rsidP="003061AD">
      <w:pPr>
        <w:pStyle w:val="REG-Pa"/>
        <w:rPr>
          <w:lang w:val="en-ZA"/>
        </w:rPr>
      </w:pPr>
    </w:p>
    <w:p w14:paraId="754C9DCF" w14:textId="77777777" w:rsidR="00281656" w:rsidRPr="00BA4EAE" w:rsidRDefault="00281656" w:rsidP="003061AD">
      <w:pPr>
        <w:pStyle w:val="REG-Pa"/>
        <w:rPr>
          <w:lang w:val="en-ZA"/>
        </w:rPr>
      </w:pPr>
      <w:r w:rsidRPr="00BA4EAE">
        <w:rPr>
          <w:lang w:val="en-ZA"/>
        </w:rPr>
        <w:t>(c)</w:t>
      </w:r>
      <w:r w:rsidRPr="00BA4EAE">
        <w:rPr>
          <w:lang w:val="en-ZA"/>
        </w:rPr>
        <w:tab/>
        <w:t>approved device is removed after slaughtering the prescribed animal; or</w:t>
      </w:r>
    </w:p>
    <w:p w14:paraId="174F0A35" w14:textId="77777777" w:rsidR="00281656" w:rsidRPr="00BA4EAE" w:rsidRDefault="00281656" w:rsidP="003061AD">
      <w:pPr>
        <w:pStyle w:val="REG-Pa"/>
        <w:rPr>
          <w:lang w:val="en-ZA"/>
        </w:rPr>
      </w:pPr>
    </w:p>
    <w:p w14:paraId="4E475E68" w14:textId="77777777" w:rsidR="00281656" w:rsidRPr="00BA4EAE" w:rsidRDefault="00281656" w:rsidP="003061AD">
      <w:pPr>
        <w:pStyle w:val="REG-Pa"/>
        <w:rPr>
          <w:lang w:val="en-ZA"/>
        </w:rPr>
      </w:pPr>
      <w:r w:rsidRPr="00BA4EAE">
        <w:rPr>
          <w:lang w:val="en-ZA"/>
        </w:rPr>
        <w:t>(d)</w:t>
      </w:r>
      <w:r w:rsidRPr="00BA4EAE">
        <w:rPr>
          <w:lang w:val="en-ZA"/>
        </w:rPr>
        <w:tab/>
        <w:t>prescribed animal dies and the approved device is removed by or with the approval of the owner of the prescribed animal.</w:t>
      </w:r>
    </w:p>
    <w:p w14:paraId="22FD9CBE" w14:textId="77777777" w:rsidR="00281656" w:rsidRPr="00BA4EAE" w:rsidRDefault="00281656" w:rsidP="00281656">
      <w:pPr>
        <w:pStyle w:val="REG-P0"/>
        <w:rPr>
          <w:lang w:val="en-ZA"/>
        </w:rPr>
      </w:pPr>
    </w:p>
    <w:p w14:paraId="7672DA25" w14:textId="3B34F14A" w:rsidR="00281656" w:rsidRPr="00BA4EAE" w:rsidRDefault="00281656" w:rsidP="003061AD">
      <w:pPr>
        <w:pStyle w:val="REG-P1"/>
        <w:rPr>
          <w:lang w:val="en-ZA"/>
        </w:rPr>
      </w:pPr>
      <w:r w:rsidRPr="00BA4EAE">
        <w:rPr>
          <w:lang w:val="en-ZA"/>
        </w:rPr>
        <w:t>(3)</w:t>
      </w:r>
      <w:r w:rsidRPr="00BA4EAE">
        <w:rPr>
          <w:lang w:val="en-ZA"/>
        </w:rPr>
        <w:tab/>
        <w:t>A person who contravenes or fails to comply with this regulation commits an offence and on conviction is liable to a fine not exceeding N$20</w:t>
      </w:r>
      <w:r w:rsidR="003061AD" w:rsidRPr="00BA4EAE">
        <w:rPr>
          <w:lang w:val="en-ZA"/>
        </w:rPr>
        <w:t> </w:t>
      </w:r>
      <w:r w:rsidRPr="00BA4EAE">
        <w:rPr>
          <w:lang w:val="en-ZA"/>
        </w:rPr>
        <w:t>000 or imprisonment for a term not exceeding two years, or to both such fine and such imprisonment.</w:t>
      </w:r>
    </w:p>
    <w:p w14:paraId="2F27B554" w14:textId="77777777" w:rsidR="00281656" w:rsidRPr="00BA4EAE" w:rsidRDefault="00281656" w:rsidP="00281656">
      <w:pPr>
        <w:pStyle w:val="REG-P0"/>
        <w:rPr>
          <w:lang w:val="en-ZA"/>
        </w:rPr>
      </w:pPr>
    </w:p>
    <w:p w14:paraId="216422F8" w14:textId="77777777" w:rsidR="00281656" w:rsidRPr="00BA4EAE" w:rsidRDefault="00281656" w:rsidP="00281656">
      <w:pPr>
        <w:pStyle w:val="REG-P0"/>
        <w:rPr>
          <w:b/>
          <w:lang w:val="en-ZA"/>
        </w:rPr>
      </w:pPr>
      <w:r w:rsidRPr="00BA4EAE">
        <w:rPr>
          <w:b/>
          <w:lang w:val="en-ZA"/>
        </w:rPr>
        <w:t>Safekeeping of unused approved devices</w:t>
      </w:r>
    </w:p>
    <w:p w14:paraId="199E5A90" w14:textId="77777777" w:rsidR="00281656" w:rsidRPr="00BA4EAE" w:rsidRDefault="00281656" w:rsidP="00281656">
      <w:pPr>
        <w:pStyle w:val="REG-P0"/>
        <w:rPr>
          <w:b/>
          <w:lang w:val="en-ZA"/>
        </w:rPr>
      </w:pPr>
    </w:p>
    <w:p w14:paraId="6B051150" w14:textId="6E30CF34" w:rsidR="00281656" w:rsidRPr="00BA4EAE" w:rsidRDefault="00281656" w:rsidP="00C20E9B">
      <w:pPr>
        <w:pStyle w:val="REG-P1"/>
        <w:rPr>
          <w:lang w:val="en-ZA"/>
        </w:rPr>
      </w:pPr>
      <w:r w:rsidRPr="00BA4EAE">
        <w:rPr>
          <w:b/>
          <w:bCs/>
          <w:lang w:val="en-ZA"/>
        </w:rPr>
        <w:t>25.</w:t>
      </w:r>
      <w:r w:rsidRPr="00BA4EAE">
        <w:rPr>
          <w:b/>
          <w:bCs/>
          <w:lang w:val="en-ZA"/>
        </w:rPr>
        <w:tab/>
      </w:r>
      <w:r w:rsidRPr="00BA4EAE">
        <w:rPr>
          <w:lang w:val="en-ZA"/>
        </w:rPr>
        <w:t xml:space="preserve">(1) </w:t>
      </w:r>
      <w:r w:rsidR="00C20E9B" w:rsidRPr="00BA4EAE">
        <w:rPr>
          <w:lang w:val="en-ZA"/>
        </w:rPr>
        <w:tab/>
      </w:r>
      <w:r w:rsidRPr="00BA4EAE">
        <w:rPr>
          <w:lang w:val="en-ZA"/>
        </w:rPr>
        <w:t>A person who is entrusted to administer the distribution, allocation, supplying or manufacturing of approved devices under these regulations or any other person who is in possession of an unused approved devices issued for the purposes of these regulations, must -</w:t>
      </w:r>
    </w:p>
    <w:p w14:paraId="3C762372" w14:textId="77777777" w:rsidR="00281656" w:rsidRPr="00BA4EAE" w:rsidRDefault="00281656" w:rsidP="00281656">
      <w:pPr>
        <w:pStyle w:val="REG-P0"/>
        <w:rPr>
          <w:lang w:val="en-ZA"/>
        </w:rPr>
      </w:pPr>
    </w:p>
    <w:p w14:paraId="4C27C5C6" w14:textId="39AA43F7" w:rsidR="00B91DE9" w:rsidRPr="00BA4EAE" w:rsidRDefault="00B91DE9" w:rsidP="00B91DE9">
      <w:pPr>
        <w:pStyle w:val="AS-P-Amend"/>
        <w:rPr>
          <w:noProof w:val="0"/>
          <w:lang w:val="en-ZA"/>
        </w:rPr>
      </w:pPr>
      <w:r w:rsidRPr="00BA4EAE">
        <w:rPr>
          <w:noProof w:val="0"/>
          <w:lang w:val="en-ZA"/>
        </w:rPr>
        <w:t xml:space="preserve">[The phrase “an unused approved devices” should be either </w:t>
      </w:r>
      <w:r w:rsidRPr="00BA4EAE">
        <w:rPr>
          <w:noProof w:val="0"/>
          <w:lang w:val="en-ZA"/>
        </w:rPr>
        <w:br/>
        <w:t>“an unused approved device” or “unused approved devices”.]</w:t>
      </w:r>
    </w:p>
    <w:p w14:paraId="6876A5BE" w14:textId="77777777" w:rsidR="00B91DE9" w:rsidRPr="00BA4EAE" w:rsidRDefault="00B91DE9" w:rsidP="00281656">
      <w:pPr>
        <w:pStyle w:val="REG-P0"/>
        <w:rPr>
          <w:lang w:val="en-ZA"/>
        </w:rPr>
      </w:pPr>
    </w:p>
    <w:p w14:paraId="1B3AB025" w14:textId="77777777" w:rsidR="00281656" w:rsidRPr="00BA4EAE" w:rsidRDefault="00281656" w:rsidP="00C20E9B">
      <w:pPr>
        <w:pStyle w:val="REG-Pa"/>
        <w:rPr>
          <w:lang w:val="en-ZA"/>
        </w:rPr>
      </w:pPr>
      <w:r w:rsidRPr="00BA4EAE">
        <w:rPr>
          <w:lang w:val="en-ZA"/>
        </w:rPr>
        <w:t>(a)</w:t>
      </w:r>
      <w:r w:rsidRPr="00BA4EAE">
        <w:rPr>
          <w:lang w:val="en-ZA"/>
        </w:rPr>
        <w:tab/>
        <w:t>take reasonable steps to ensure that the approved devices are kept safe; and</w:t>
      </w:r>
    </w:p>
    <w:p w14:paraId="35844C37" w14:textId="77777777" w:rsidR="00281656" w:rsidRPr="00BA4EAE" w:rsidRDefault="00281656" w:rsidP="00C20E9B">
      <w:pPr>
        <w:pStyle w:val="REG-Pa"/>
        <w:rPr>
          <w:lang w:val="en-ZA"/>
        </w:rPr>
      </w:pPr>
    </w:p>
    <w:p w14:paraId="2F6CAC7A" w14:textId="77777777" w:rsidR="00281656" w:rsidRPr="00BA4EAE" w:rsidRDefault="00281656" w:rsidP="00C20E9B">
      <w:pPr>
        <w:pStyle w:val="REG-Pa"/>
        <w:rPr>
          <w:lang w:val="en-ZA"/>
        </w:rPr>
      </w:pPr>
      <w:r w:rsidRPr="00BA4EAE">
        <w:rPr>
          <w:lang w:val="en-ZA"/>
        </w:rPr>
        <w:t>(b)</w:t>
      </w:r>
      <w:r w:rsidRPr="00BA4EAE">
        <w:rPr>
          <w:lang w:val="en-ZA"/>
        </w:rPr>
        <w:tab/>
        <w:t>in writing notify a veterinary official immediately if the unused approved device is lost, stolen or defective and provide him or her with the particulars of the lost unused approved device.</w:t>
      </w:r>
    </w:p>
    <w:p w14:paraId="77219DA2" w14:textId="77777777" w:rsidR="00281656" w:rsidRPr="00BA4EAE" w:rsidRDefault="00281656" w:rsidP="00281656">
      <w:pPr>
        <w:pStyle w:val="REG-P0"/>
        <w:rPr>
          <w:lang w:val="en-ZA"/>
        </w:rPr>
      </w:pPr>
    </w:p>
    <w:p w14:paraId="5FA93D78" w14:textId="7E40D03E" w:rsidR="00281656" w:rsidRPr="00BA4EAE" w:rsidRDefault="00281656" w:rsidP="00C20E9B">
      <w:pPr>
        <w:pStyle w:val="REG-P1"/>
        <w:rPr>
          <w:lang w:val="en-ZA"/>
        </w:rPr>
      </w:pPr>
      <w:r w:rsidRPr="00BA4EAE">
        <w:rPr>
          <w:lang w:val="en-ZA"/>
        </w:rPr>
        <w:t xml:space="preserve">(2) </w:t>
      </w:r>
      <w:r w:rsidR="00C20E9B" w:rsidRPr="00BA4EAE">
        <w:rPr>
          <w:lang w:val="en-ZA"/>
        </w:rPr>
        <w:tab/>
      </w:r>
      <w:r w:rsidRPr="00BA4EAE">
        <w:rPr>
          <w:lang w:val="en-ZA"/>
        </w:rPr>
        <w:t>A person who contravenes or fails to comply with this regulation commits an offence and on conviction is liable to a fine not exceeding N$20</w:t>
      </w:r>
      <w:r w:rsidR="00C20E9B" w:rsidRPr="00BA4EAE">
        <w:rPr>
          <w:lang w:val="en-ZA"/>
        </w:rPr>
        <w:t> </w:t>
      </w:r>
      <w:r w:rsidRPr="00BA4EAE">
        <w:rPr>
          <w:lang w:val="en-ZA"/>
        </w:rPr>
        <w:t>000 or imprisonment for a term not exceeding two years, or to both such fine and such imprisonment.</w:t>
      </w:r>
    </w:p>
    <w:p w14:paraId="7AA81AE7" w14:textId="77777777" w:rsidR="00281656" w:rsidRPr="00BA4EAE" w:rsidRDefault="00281656" w:rsidP="00281656">
      <w:pPr>
        <w:pStyle w:val="REG-P0"/>
        <w:rPr>
          <w:lang w:val="en-ZA"/>
        </w:rPr>
      </w:pPr>
    </w:p>
    <w:p w14:paraId="1E1D08DB" w14:textId="77777777" w:rsidR="00281656" w:rsidRPr="00BA4EAE" w:rsidRDefault="00281656" w:rsidP="00281656">
      <w:pPr>
        <w:pStyle w:val="REG-P0"/>
        <w:rPr>
          <w:b/>
          <w:lang w:val="en-ZA"/>
        </w:rPr>
      </w:pPr>
      <w:r w:rsidRPr="00BA4EAE">
        <w:rPr>
          <w:b/>
          <w:lang w:val="en-ZA"/>
        </w:rPr>
        <w:t>Identification of carcass, meat and offal of slaughtered prescribed animals</w:t>
      </w:r>
    </w:p>
    <w:p w14:paraId="5AE973A0" w14:textId="77777777" w:rsidR="00281656" w:rsidRPr="00BA4EAE" w:rsidRDefault="00281656" w:rsidP="00281656">
      <w:pPr>
        <w:pStyle w:val="REG-P0"/>
        <w:rPr>
          <w:b/>
          <w:lang w:val="en-ZA"/>
        </w:rPr>
      </w:pPr>
    </w:p>
    <w:p w14:paraId="4905B88F" w14:textId="05BDDDB7" w:rsidR="00281656" w:rsidRPr="00BA4EAE" w:rsidRDefault="00281656" w:rsidP="00C20E9B">
      <w:pPr>
        <w:pStyle w:val="REG-P1"/>
        <w:rPr>
          <w:lang w:val="en-ZA"/>
        </w:rPr>
      </w:pPr>
      <w:r w:rsidRPr="00BA4EAE">
        <w:rPr>
          <w:b/>
          <w:bCs/>
          <w:lang w:val="en-ZA"/>
        </w:rPr>
        <w:t>26.</w:t>
      </w:r>
      <w:r w:rsidRPr="00BA4EAE">
        <w:rPr>
          <w:b/>
          <w:bCs/>
          <w:lang w:val="en-ZA"/>
        </w:rPr>
        <w:tab/>
      </w:r>
      <w:r w:rsidRPr="00BA4EAE">
        <w:rPr>
          <w:lang w:val="en-ZA"/>
        </w:rPr>
        <w:t xml:space="preserve">(1) </w:t>
      </w:r>
      <w:r w:rsidR="00C20E9B" w:rsidRPr="00BA4EAE">
        <w:rPr>
          <w:lang w:val="en-ZA"/>
        </w:rPr>
        <w:tab/>
      </w:r>
      <w:r w:rsidRPr="00BA4EAE">
        <w:rPr>
          <w:lang w:val="en-ZA"/>
        </w:rPr>
        <w:t>If required by a veterinary official, the operator of an abattoir must cause the carcass of a slaughtered prescribed animal, the meat or offal derived from that carcass to be marked or labelled in a manner approved by Chief Veterinary Officer so as to facilitate the tracing of the carcass, the meat or offal of the animal or the group of animals from which it is taken.</w:t>
      </w:r>
    </w:p>
    <w:p w14:paraId="7B863451" w14:textId="77777777" w:rsidR="00281656" w:rsidRPr="00BA4EAE" w:rsidRDefault="00281656" w:rsidP="00C20E9B">
      <w:pPr>
        <w:pStyle w:val="REG-P1"/>
        <w:rPr>
          <w:lang w:val="en-ZA"/>
        </w:rPr>
      </w:pPr>
    </w:p>
    <w:p w14:paraId="50121C36" w14:textId="78CCCD3D" w:rsidR="0026544A" w:rsidRPr="00BA4EAE" w:rsidRDefault="0026544A" w:rsidP="0026544A">
      <w:pPr>
        <w:pStyle w:val="AS-P-Amend"/>
        <w:rPr>
          <w:noProof w:val="0"/>
          <w:lang w:val="en-ZA"/>
        </w:rPr>
      </w:pPr>
      <w:r w:rsidRPr="00BA4EAE">
        <w:rPr>
          <w:noProof w:val="0"/>
          <w:lang w:val="en-ZA"/>
        </w:rPr>
        <w:t>[The word “or” should precede the phrase “the meat or offal derived from that carcass”</w:t>
      </w:r>
      <w:r w:rsidR="0042027A" w:rsidRPr="00BA4EAE">
        <w:rPr>
          <w:noProof w:val="0"/>
          <w:lang w:val="en-ZA"/>
        </w:rPr>
        <w:t xml:space="preserve">, </w:t>
      </w:r>
      <w:r w:rsidR="0042027A" w:rsidRPr="00BA4EAE">
        <w:rPr>
          <w:noProof w:val="0"/>
          <w:lang w:val="en-ZA"/>
        </w:rPr>
        <w:br/>
        <w:t>and there should be a comma after the word “carcass”</w:t>
      </w:r>
      <w:r w:rsidRPr="00BA4EAE">
        <w:rPr>
          <w:noProof w:val="0"/>
          <w:lang w:val="en-ZA"/>
        </w:rPr>
        <w:t>.]</w:t>
      </w:r>
    </w:p>
    <w:p w14:paraId="2BFC7FF7" w14:textId="77777777" w:rsidR="0042027A" w:rsidRPr="00BA4EAE" w:rsidRDefault="0042027A" w:rsidP="0026544A">
      <w:pPr>
        <w:pStyle w:val="AS-P-Amend"/>
        <w:rPr>
          <w:noProof w:val="0"/>
          <w:lang w:val="en-ZA"/>
        </w:rPr>
      </w:pPr>
    </w:p>
    <w:p w14:paraId="6691F69E" w14:textId="203B406A" w:rsidR="00281656" w:rsidRPr="00BA4EAE" w:rsidRDefault="00281656" w:rsidP="00C20E9B">
      <w:pPr>
        <w:pStyle w:val="REG-P1"/>
        <w:rPr>
          <w:lang w:val="en-ZA"/>
        </w:rPr>
      </w:pPr>
      <w:r w:rsidRPr="00BA4EAE">
        <w:rPr>
          <w:lang w:val="en-ZA"/>
        </w:rPr>
        <w:t>(2)</w:t>
      </w:r>
      <w:r w:rsidRPr="00BA4EAE">
        <w:rPr>
          <w:lang w:val="en-ZA"/>
        </w:rPr>
        <w:tab/>
        <w:t>A person who contravenes or fails to comply with this regulation commits an offence and on conviction is liable to a fine not exceeding N$20</w:t>
      </w:r>
      <w:r w:rsidR="004D7BB8" w:rsidRPr="00BA4EAE">
        <w:rPr>
          <w:lang w:val="en-ZA"/>
        </w:rPr>
        <w:t> </w:t>
      </w:r>
      <w:r w:rsidRPr="00BA4EAE">
        <w:rPr>
          <w:lang w:val="en-ZA"/>
        </w:rPr>
        <w:t>000 or imprisonment for a term not exceeding two years, or to both such fine and such imprisonment.</w:t>
      </w:r>
    </w:p>
    <w:p w14:paraId="08AEFA85" w14:textId="77777777" w:rsidR="00281656" w:rsidRPr="00BA4EAE" w:rsidRDefault="00281656" w:rsidP="00281656">
      <w:pPr>
        <w:pStyle w:val="REG-P0"/>
        <w:rPr>
          <w:lang w:val="en-ZA"/>
        </w:rPr>
      </w:pPr>
    </w:p>
    <w:p w14:paraId="3BCD821B" w14:textId="77777777" w:rsidR="00281656" w:rsidRPr="00BA4EAE" w:rsidRDefault="00281656" w:rsidP="004D7BB8">
      <w:pPr>
        <w:pStyle w:val="REG-P0"/>
        <w:jc w:val="center"/>
        <w:rPr>
          <w:lang w:val="en-ZA"/>
        </w:rPr>
      </w:pPr>
      <w:r w:rsidRPr="00BA4EAE">
        <w:rPr>
          <w:lang w:val="en-ZA"/>
        </w:rPr>
        <w:t>PART 5</w:t>
      </w:r>
    </w:p>
    <w:p w14:paraId="56050BB7" w14:textId="77777777" w:rsidR="00281656" w:rsidRPr="00BA4EAE" w:rsidRDefault="00281656" w:rsidP="004D7BB8">
      <w:pPr>
        <w:pStyle w:val="REG-P0"/>
        <w:jc w:val="center"/>
        <w:rPr>
          <w:lang w:val="en-ZA"/>
        </w:rPr>
      </w:pPr>
      <w:r w:rsidRPr="00BA4EAE">
        <w:rPr>
          <w:lang w:val="en-ZA"/>
        </w:rPr>
        <w:t>ANIMAL REGISTRATION AND KEEPING OF REGISTERS</w:t>
      </w:r>
    </w:p>
    <w:p w14:paraId="1A9F5761" w14:textId="77777777" w:rsidR="00281656" w:rsidRPr="00BA4EAE" w:rsidRDefault="00281656" w:rsidP="00281656">
      <w:pPr>
        <w:pStyle w:val="REG-P0"/>
        <w:rPr>
          <w:lang w:val="en-ZA"/>
        </w:rPr>
      </w:pPr>
    </w:p>
    <w:p w14:paraId="6DE7ED4A" w14:textId="77777777" w:rsidR="00281656" w:rsidRPr="00BA4EAE" w:rsidRDefault="00281656" w:rsidP="00281656">
      <w:pPr>
        <w:pStyle w:val="REG-P0"/>
        <w:rPr>
          <w:b/>
          <w:lang w:val="en-ZA"/>
        </w:rPr>
      </w:pPr>
      <w:r w:rsidRPr="00BA4EAE">
        <w:rPr>
          <w:b/>
          <w:lang w:val="en-ZA"/>
        </w:rPr>
        <w:t>Central database</w:t>
      </w:r>
    </w:p>
    <w:p w14:paraId="758733E7" w14:textId="77777777" w:rsidR="00281656" w:rsidRPr="00BA4EAE" w:rsidRDefault="00281656" w:rsidP="00281656">
      <w:pPr>
        <w:pStyle w:val="REG-P0"/>
        <w:rPr>
          <w:b/>
          <w:lang w:val="en-ZA"/>
        </w:rPr>
      </w:pPr>
    </w:p>
    <w:p w14:paraId="5EDF2737" w14:textId="5800736A" w:rsidR="00281656" w:rsidRPr="00BA4EAE" w:rsidRDefault="00281656" w:rsidP="004D7BB8">
      <w:pPr>
        <w:pStyle w:val="REG-P1"/>
        <w:rPr>
          <w:lang w:val="en-ZA"/>
        </w:rPr>
      </w:pPr>
      <w:r w:rsidRPr="00BA4EAE">
        <w:rPr>
          <w:b/>
          <w:bCs/>
          <w:lang w:val="en-ZA"/>
        </w:rPr>
        <w:t>27.</w:t>
      </w:r>
      <w:r w:rsidRPr="00BA4EAE">
        <w:rPr>
          <w:b/>
          <w:bCs/>
          <w:lang w:val="en-ZA"/>
        </w:rPr>
        <w:tab/>
      </w:r>
      <w:r w:rsidRPr="00BA4EAE">
        <w:rPr>
          <w:lang w:val="en-ZA"/>
        </w:rPr>
        <w:t xml:space="preserve">(1) </w:t>
      </w:r>
      <w:r w:rsidR="004D7BB8" w:rsidRPr="00BA4EAE">
        <w:rPr>
          <w:lang w:val="en-ZA"/>
        </w:rPr>
        <w:tab/>
      </w:r>
      <w:r w:rsidRPr="00BA4EAE">
        <w:rPr>
          <w:lang w:val="en-ZA"/>
        </w:rPr>
        <w:t>The Minister must cause a central database to be established and maintained for the purposes of -</w:t>
      </w:r>
    </w:p>
    <w:p w14:paraId="31F06463" w14:textId="77777777" w:rsidR="00281656" w:rsidRPr="00BA4EAE" w:rsidRDefault="00281656" w:rsidP="00281656">
      <w:pPr>
        <w:pStyle w:val="REG-P0"/>
        <w:rPr>
          <w:lang w:val="en-ZA"/>
        </w:rPr>
      </w:pPr>
    </w:p>
    <w:p w14:paraId="6E480A05" w14:textId="77777777" w:rsidR="00281656" w:rsidRPr="00BA4EAE" w:rsidRDefault="00281656" w:rsidP="006B1EC8">
      <w:pPr>
        <w:pStyle w:val="REG-Pa"/>
        <w:rPr>
          <w:lang w:val="en-ZA"/>
        </w:rPr>
      </w:pPr>
      <w:r w:rsidRPr="00BA4EAE">
        <w:rPr>
          <w:lang w:val="en-ZA"/>
        </w:rPr>
        <w:t>(a)</w:t>
      </w:r>
      <w:r w:rsidRPr="00BA4EAE">
        <w:rPr>
          <w:lang w:val="en-ZA"/>
        </w:rPr>
        <w:tab/>
        <w:t>the registration of -</w:t>
      </w:r>
    </w:p>
    <w:p w14:paraId="5CB55CC6" w14:textId="77777777" w:rsidR="00281656" w:rsidRPr="00BA4EAE" w:rsidRDefault="00281656" w:rsidP="00281656">
      <w:pPr>
        <w:pStyle w:val="REG-P0"/>
        <w:rPr>
          <w:lang w:val="en-ZA"/>
        </w:rPr>
      </w:pPr>
    </w:p>
    <w:p w14:paraId="34B4F49E" w14:textId="77777777" w:rsidR="00281656" w:rsidRPr="00BA4EAE" w:rsidRDefault="00281656" w:rsidP="006B1EC8">
      <w:pPr>
        <w:pStyle w:val="REG-Pi"/>
        <w:rPr>
          <w:lang w:val="en-ZA"/>
        </w:rPr>
      </w:pPr>
      <w:r w:rsidRPr="00BA4EAE">
        <w:rPr>
          <w:lang w:val="en-ZA"/>
        </w:rPr>
        <w:t>(i)</w:t>
      </w:r>
      <w:r w:rsidRPr="00BA4EAE">
        <w:rPr>
          <w:lang w:val="en-ZA"/>
        </w:rPr>
        <w:tab/>
        <w:t>registered establishments;</w:t>
      </w:r>
    </w:p>
    <w:p w14:paraId="1D191F54" w14:textId="77777777" w:rsidR="00281656" w:rsidRPr="00BA4EAE" w:rsidRDefault="00281656" w:rsidP="006B1EC8">
      <w:pPr>
        <w:pStyle w:val="REG-Pi"/>
        <w:rPr>
          <w:lang w:val="en-ZA"/>
        </w:rPr>
      </w:pPr>
    </w:p>
    <w:p w14:paraId="67D38965" w14:textId="77777777" w:rsidR="00281656" w:rsidRPr="00BA4EAE" w:rsidRDefault="00281656" w:rsidP="006B1EC8">
      <w:pPr>
        <w:pStyle w:val="REG-Pi"/>
        <w:rPr>
          <w:lang w:val="en-ZA"/>
        </w:rPr>
      </w:pPr>
      <w:r w:rsidRPr="00BA4EAE">
        <w:rPr>
          <w:lang w:val="en-ZA"/>
        </w:rPr>
        <w:t>(ii)</w:t>
      </w:r>
      <w:r w:rsidRPr="00BA4EAE">
        <w:rPr>
          <w:lang w:val="en-ZA"/>
        </w:rPr>
        <w:tab/>
        <w:t>owners of prescribed animals;</w:t>
      </w:r>
    </w:p>
    <w:p w14:paraId="394AC427" w14:textId="77777777" w:rsidR="00281656" w:rsidRPr="00BA4EAE" w:rsidRDefault="00281656" w:rsidP="006B1EC8">
      <w:pPr>
        <w:pStyle w:val="REG-Pi"/>
        <w:rPr>
          <w:lang w:val="en-ZA"/>
        </w:rPr>
      </w:pPr>
    </w:p>
    <w:p w14:paraId="0453EB8E" w14:textId="77777777" w:rsidR="00281656" w:rsidRPr="00BA4EAE" w:rsidRDefault="00281656" w:rsidP="006B1EC8">
      <w:pPr>
        <w:pStyle w:val="REG-Pi"/>
        <w:rPr>
          <w:lang w:val="en-ZA"/>
        </w:rPr>
      </w:pPr>
      <w:r w:rsidRPr="00BA4EAE">
        <w:rPr>
          <w:lang w:val="en-ZA"/>
        </w:rPr>
        <w:t>(iii)</w:t>
      </w:r>
      <w:r w:rsidRPr="00BA4EAE">
        <w:rPr>
          <w:lang w:val="en-ZA"/>
        </w:rPr>
        <w:tab/>
        <w:t>prescribed animals; and</w:t>
      </w:r>
    </w:p>
    <w:p w14:paraId="228062D5" w14:textId="77777777" w:rsidR="00281656" w:rsidRPr="00BA4EAE" w:rsidRDefault="00281656" w:rsidP="006B1EC8">
      <w:pPr>
        <w:pStyle w:val="REG-Pi"/>
        <w:rPr>
          <w:lang w:val="en-ZA"/>
        </w:rPr>
      </w:pPr>
    </w:p>
    <w:p w14:paraId="325C3A5B" w14:textId="77777777" w:rsidR="00281656" w:rsidRPr="00BA4EAE" w:rsidRDefault="00281656" w:rsidP="006B1EC8">
      <w:pPr>
        <w:pStyle w:val="REG-Pi"/>
        <w:rPr>
          <w:lang w:val="en-ZA"/>
        </w:rPr>
      </w:pPr>
      <w:r w:rsidRPr="00BA4EAE">
        <w:rPr>
          <w:lang w:val="en-ZA"/>
        </w:rPr>
        <w:t>(iv)</w:t>
      </w:r>
      <w:r w:rsidRPr="00BA4EAE">
        <w:rPr>
          <w:lang w:val="en-ZA"/>
        </w:rPr>
        <w:tab/>
        <w:t>persons conducting auctions;</w:t>
      </w:r>
    </w:p>
    <w:p w14:paraId="173778A6" w14:textId="77777777" w:rsidR="00281656" w:rsidRPr="00BA4EAE" w:rsidRDefault="00281656" w:rsidP="00281656">
      <w:pPr>
        <w:pStyle w:val="REG-P0"/>
        <w:rPr>
          <w:lang w:val="en-ZA"/>
        </w:rPr>
      </w:pPr>
    </w:p>
    <w:p w14:paraId="461C25A3" w14:textId="77777777" w:rsidR="00281656" w:rsidRPr="00BA4EAE" w:rsidRDefault="00281656" w:rsidP="001740ED">
      <w:pPr>
        <w:pStyle w:val="REG-Pa"/>
        <w:rPr>
          <w:lang w:val="en-ZA"/>
        </w:rPr>
      </w:pPr>
      <w:r w:rsidRPr="00BA4EAE">
        <w:rPr>
          <w:lang w:val="en-ZA"/>
        </w:rPr>
        <w:t>(b)</w:t>
      </w:r>
      <w:r w:rsidRPr="00BA4EAE">
        <w:rPr>
          <w:lang w:val="en-ZA"/>
        </w:rPr>
        <w:tab/>
        <w:t>the recording of information notified in relation to prescribed animals in terms of these regulations; and</w:t>
      </w:r>
    </w:p>
    <w:p w14:paraId="40DCB3EF" w14:textId="77777777" w:rsidR="00281656" w:rsidRPr="00BA4EAE" w:rsidRDefault="00281656" w:rsidP="001740ED">
      <w:pPr>
        <w:pStyle w:val="REG-Pa"/>
        <w:rPr>
          <w:lang w:val="en-ZA"/>
        </w:rPr>
      </w:pPr>
    </w:p>
    <w:p w14:paraId="6DEFA9DE" w14:textId="77777777" w:rsidR="00281656" w:rsidRPr="00BA4EAE" w:rsidRDefault="00281656" w:rsidP="001740ED">
      <w:pPr>
        <w:pStyle w:val="REG-Pa"/>
        <w:rPr>
          <w:lang w:val="en-ZA"/>
        </w:rPr>
      </w:pPr>
      <w:r w:rsidRPr="00BA4EAE">
        <w:rPr>
          <w:lang w:val="en-ZA"/>
        </w:rPr>
        <w:t>(c)</w:t>
      </w:r>
      <w:r w:rsidRPr="00BA4EAE">
        <w:rPr>
          <w:lang w:val="en-ZA"/>
        </w:rPr>
        <w:tab/>
        <w:t>any other information as the Chief Veterinary Officer may determine concerning the records of the treatment, health status, vaccination and feeding of the prescribed animals.</w:t>
      </w:r>
    </w:p>
    <w:p w14:paraId="1E54A5E2" w14:textId="77777777" w:rsidR="00281656" w:rsidRPr="00BA4EAE" w:rsidRDefault="00281656" w:rsidP="00281656">
      <w:pPr>
        <w:pStyle w:val="REG-P0"/>
        <w:rPr>
          <w:lang w:val="en-ZA"/>
        </w:rPr>
      </w:pPr>
    </w:p>
    <w:p w14:paraId="306C88DF" w14:textId="77777777" w:rsidR="00281656" w:rsidRPr="00BA4EAE" w:rsidRDefault="00281656" w:rsidP="001740ED">
      <w:pPr>
        <w:pStyle w:val="REG-P1"/>
        <w:rPr>
          <w:lang w:val="en-ZA"/>
        </w:rPr>
      </w:pPr>
      <w:r w:rsidRPr="00BA4EAE">
        <w:rPr>
          <w:lang w:val="en-ZA"/>
        </w:rPr>
        <w:t>(2)</w:t>
      </w:r>
      <w:r w:rsidRPr="00BA4EAE">
        <w:rPr>
          <w:lang w:val="en-ZA"/>
        </w:rPr>
        <w:tab/>
        <w:t>The Minister must -</w:t>
      </w:r>
    </w:p>
    <w:p w14:paraId="4ECBAE93" w14:textId="77777777" w:rsidR="00281656" w:rsidRPr="00BA4EAE" w:rsidRDefault="00281656" w:rsidP="00281656">
      <w:pPr>
        <w:pStyle w:val="REG-P0"/>
        <w:rPr>
          <w:lang w:val="en-ZA"/>
        </w:rPr>
      </w:pPr>
    </w:p>
    <w:p w14:paraId="76F515E4" w14:textId="77777777" w:rsidR="00281656" w:rsidRPr="00BA4EAE" w:rsidRDefault="00281656" w:rsidP="001740ED">
      <w:pPr>
        <w:pStyle w:val="REG-Pa"/>
        <w:rPr>
          <w:lang w:val="en-ZA"/>
        </w:rPr>
      </w:pPr>
      <w:r w:rsidRPr="00BA4EAE">
        <w:rPr>
          <w:lang w:val="en-ZA"/>
        </w:rPr>
        <w:t>(a)</w:t>
      </w:r>
      <w:r w:rsidRPr="00BA4EAE">
        <w:rPr>
          <w:lang w:val="en-ZA"/>
        </w:rPr>
        <w:tab/>
        <w:t>designate a person in the employment of the State; or</w:t>
      </w:r>
    </w:p>
    <w:p w14:paraId="3355B986" w14:textId="77777777" w:rsidR="00281656" w:rsidRPr="00BA4EAE" w:rsidRDefault="00281656" w:rsidP="001740ED">
      <w:pPr>
        <w:pStyle w:val="REG-Pa"/>
        <w:rPr>
          <w:lang w:val="en-ZA"/>
        </w:rPr>
      </w:pPr>
    </w:p>
    <w:p w14:paraId="7ABB2085" w14:textId="77777777" w:rsidR="00281656" w:rsidRPr="00BA4EAE" w:rsidRDefault="00281656" w:rsidP="001740ED">
      <w:pPr>
        <w:pStyle w:val="REG-Pa"/>
        <w:rPr>
          <w:lang w:val="en-ZA"/>
        </w:rPr>
      </w:pPr>
      <w:r w:rsidRPr="00BA4EAE">
        <w:rPr>
          <w:lang w:val="en-ZA"/>
        </w:rPr>
        <w:t>(b)</w:t>
      </w:r>
      <w:r w:rsidRPr="00BA4EAE">
        <w:rPr>
          <w:lang w:val="en-ZA"/>
        </w:rPr>
        <w:tab/>
        <w:t>by mutual agreement with a person, body or organisation, appoint that person, body or organisation,</w:t>
      </w:r>
    </w:p>
    <w:p w14:paraId="77DB7C29" w14:textId="77777777" w:rsidR="00281656" w:rsidRPr="00BA4EAE" w:rsidRDefault="00281656" w:rsidP="00281656">
      <w:pPr>
        <w:pStyle w:val="REG-P0"/>
        <w:rPr>
          <w:lang w:val="en-ZA"/>
        </w:rPr>
      </w:pPr>
    </w:p>
    <w:p w14:paraId="3A3715D3" w14:textId="77777777" w:rsidR="00281656" w:rsidRPr="00BA4EAE" w:rsidRDefault="00281656" w:rsidP="00281656">
      <w:pPr>
        <w:pStyle w:val="REG-P0"/>
        <w:rPr>
          <w:lang w:val="en-ZA"/>
        </w:rPr>
      </w:pPr>
      <w:r w:rsidRPr="00BA4EAE">
        <w:rPr>
          <w:lang w:val="en-ZA"/>
        </w:rPr>
        <w:t>to be the manager of central database and to perform the functions assigned to the manager of the central database by these regulations.</w:t>
      </w:r>
    </w:p>
    <w:p w14:paraId="6E4D0CE7" w14:textId="77777777" w:rsidR="00281656" w:rsidRPr="00BA4EAE" w:rsidRDefault="00281656" w:rsidP="00281656">
      <w:pPr>
        <w:pStyle w:val="REG-P0"/>
        <w:rPr>
          <w:lang w:val="en-ZA"/>
        </w:rPr>
      </w:pPr>
    </w:p>
    <w:p w14:paraId="0F4A832A" w14:textId="41D04572" w:rsidR="0026544A" w:rsidRPr="00BA4EAE" w:rsidRDefault="0026544A" w:rsidP="0026544A">
      <w:pPr>
        <w:pStyle w:val="AS-P-Amend"/>
        <w:rPr>
          <w:noProof w:val="0"/>
          <w:lang w:val="en-ZA"/>
        </w:rPr>
      </w:pPr>
      <w:r w:rsidRPr="00BA4EAE">
        <w:rPr>
          <w:noProof w:val="0"/>
          <w:lang w:val="en-ZA"/>
        </w:rPr>
        <w:t xml:space="preserve">[The word “the” appears to have been omitted before the term “central database” </w:t>
      </w:r>
      <w:r w:rsidRPr="00BA4EAE">
        <w:rPr>
          <w:noProof w:val="0"/>
          <w:lang w:val="en-ZA"/>
        </w:rPr>
        <w:br/>
        <w:t>in the phrase “</w:t>
      </w:r>
      <w:r w:rsidRPr="00BA4EAE">
        <w:rPr>
          <w:b w:val="0"/>
          <w:noProof w:val="0"/>
          <w:lang w:val="en-ZA"/>
        </w:rPr>
        <w:t>manager of</w:t>
      </w:r>
      <w:r w:rsidRPr="00BA4EAE">
        <w:rPr>
          <w:noProof w:val="0"/>
          <w:lang w:val="en-ZA"/>
        </w:rPr>
        <w:t xml:space="preserve"> </w:t>
      </w:r>
      <w:r w:rsidRPr="00BA4EAE">
        <w:rPr>
          <w:b w:val="0"/>
          <w:noProof w:val="0"/>
          <w:lang w:val="en-ZA"/>
        </w:rPr>
        <w:t>central database</w:t>
      </w:r>
      <w:r w:rsidRPr="00BA4EAE">
        <w:rPr>
          <w:noProof w:val="0"/>
          <w:lang w:val="en-ZA"/>
        </w:rPr>
        <w:t>”.]</w:t>
      </w:r>
    </w:p>
    <w:p w14:paraId="3896986F" w14:textId="77777777" w:rsidR="0026544A" w:rsidRPr="00BA4EAE" w:rsidRDefault="0026544A" w:rsidP="00281656">
      <w:pPr>
        <w:pStyle w:val="REG-P0"/>
        <w:rPr>
          <w:lang w:val="en-ZA"/>
        </w:rPr>
      </w:pPr>
    </w:p>
    <w:p w14:paraId="1CF4DE2D" w14:textId="77777777" w:rsidR="00281656" w:rsidRPr="00BA4EAE" w:rsidRDefault="00281656" w:rsidP="001740ED">
      <w:pPr>
        <w:pStyle w:val="REG-P1"/>
        <w:rPr>
          <w:lang w:val="en-ZA"/>
        </w:rPr>
      </w:pPr>
      <w:r w:rsidRPr="00BA4EAE">
        <w:rPr>
          <w:lang w:val="en-ZA"/>
        </w:rPr>
        <w:t>(3)</w:t>
      </w:r>
      <w:r w:rsidRPr="00BA4EAE">
        <w:rPr>
          <w:lang w:val="en-ZA"/>
        </w:rPr>
        <w:tab/>
        <w:t>A manager of central database, appointed under subregulation (2)(b) may, for the purposes of registration and recording other information on the central database in terms of subregulation (1) and the rendering of other services in managing or operating the central database, charge the owners of prescribed animals such fees as may be determined and specified by the manager with the approval of the Minister.</w:t>
      </w:r>
    </w:p>
    <w:p w14:paraId="78FC1952" w14:textId="77777777" w:rsidR="00281656" w:rsidRPr="00BA4EAE" w:rsidRDefault="00281656" w:rsidP="001740ED">
      <w:pPr>
        <w:pStyle w:val="REG-P1"/>
        <w:rPr>
          <w:lang w:val="en-ZA"/>
        </w:rPr>
      </w:pPr>
    </w:p>
    <w:p w14:paraId="2CA4A547" w14:textId="77777777" w:rsidR="0026544A" w:rsidRPr="00BA4EAE" w:rsidRDefault="0026544A" w:rsidP="0026544A">
      <w:pPr>
        <w:pStyle w:val="AS-P-Amend"/>
        <w:rPr>
          <w:noProof w:val="0"/>
          <w:lang w:val="en-ZA"/>
        </w:rPr>
      </w:pPr>
      <w:r w:rsidRPr="00BA4EAE">
        <w:rPr>
          <w:noProof w:val="0"/>
          <w:lang w:val="en-ZA"/>
        </w:rPr>
        <w:t xml:space="preserve">[The word “the” appears to have been omitted before the term “central database” </w:t>
      </w:r>
      <w:r w:rsidRPr="00BA4EAE">
        <w:rPr>
          <w:noProof w:val="0"/>
          <w:lang w:val="en-ZA"/>
        </w:rPr>
        <w:br/>
        <w:t>in the phrase “</w:t>
      </w:r>
      <w:r w:rsidRPr="00BA4EAE">
        <w:rPr>
          <w:b w:val="0"/>
          <w:noProof w:val="0"/>
          <w:lang w:val="en-ZA"/>
        </w:rPr>
        <w:t>manager of</w:t>
      </w:r>
      <w:r w:rsidRPr="00BA4EAE">
        <w:rPr>
          <w:noProof w:val="0"/>
          <w:lang w:val="en-ZA"/>
        </w:rPr>
        <w:t xml:space="preserve"> </w:t>
      </w:r>
      <w:r w:rsidRPr="00BA4EAE">
        <w:rPr>
          <w:b w:val="0"/>
          <w:noProof w:val="0"/>
          <w:lang w:val="en-ZA"/>
        </w:rPr>
        <w:t>central database</w:t>
      </w:r>
      <w:r w:rsidRPr="00BA4EAE">
        <w:rPr>
          <w:noProof w:val="0"/>
          <w:lang w:val="en-ZA"/>
        </w:rPr>
        <w:t>”.]</w:t>
      </w:r>
    </w:p>
    <w:p w14:paraId="3AFD90B1" w14:textId="77777777" w:rsidR="0026544A" w:rsidRPr="00BA4EAE" w:rsidRDefault="0026544A" w:rsidP="001740ED">
      <w:pPr>
        <w:pStyle w:val="REG-P1"/>
        <w:rPr>
          <w:lang w:val="en-ZA"/>
        </w:rPr>
      </w:pPr>
    </w:p>
    <w:p w14:paraId="7A6448BC" w14:textId="77777777" w:rsidR="00281656" w:rsidRPr="00BA4EAE" w:rsidRDefault="00281656" w:rsidP="001740ED">
      <w:pPr>
        <w:pStyle w:val="REG-P1"/>
        <w:rPr>
          <w:lang w:val="en-ZA"/>
        </w:rPr>
      </w:pPr>
      <w:r w:rsidRPr="00BA4EAE">
        <w:rPr>
          <w:lang w:val="en-ZA"/>
        </w:rPr>
        <w:t>(4)</w:t>
      </w:r>
      <w:r w:rsidRPr="00BA4EAE">
        <w:rPr>
          <w:lang w:val="en-ZA"/>
        </w:rPr>
        <w:tab/>
        <w:t>When a notification is given or submitted to the manager of the central database in terms of these regulations, in addition to a notification given under subregulation (1), the manager of the central database may, if satisfied that the notification contains the information required to be given under these regulations, cause that information to be recorded on the central database within a period determined by the Chief Veterinary Officer.</w:t>
      </w:r>
    </w:p>
    <w:p w14:paraId="74474E81" w14:textId="77777777" w:rsidR="00281656" w:rsidRPr="00BA4EAE" w:rsidRDefault="00281656" w:rsidP="00281656">
      <w:pPr>
        <w:pStyle w:val="REG-P0"/>
        <w:rPr>
          <w:lang w:val="en-ZA"/>
        </w:rPr>
      </w:pPr>
    </w:p>
    <w:p w14:paraId="6E9B8E97" w14:textId="77777777" w:rsidR="00281656" w:rsidRPr="00BA4EAE" w:rsidRDefault="00281656" w:rsidP="00281656">
      <w:pPr>
        <w:pStyle w:val="REG-P0"/>
        <w:rPr>
          <w:b/>
          <w:lang w:val="en-ZA"/>
        </w:rPr>
      </w:pPr>
      <w:r w:rsidRPr="00BA4EAE">
        <w:rPr>
          <w:b/>
          <w:lang w:val="en-ZA"/>
        </w:rPr>
        <w:t>Prescribed animals to be registered on central database</w:t>
      </w:r>
    </w:p>
    <w:p w14:paraId="60BA2E11" w14:textId="77777777" w:rsidR="00281656" w:rsidRPr="00BA4EAE" w:rsidRDefault="00281656" w:rsidP="00281656">
      <w:pPr>
        <w:pStyle w:val="REG-P0"/>
        <w:rPr>
          <w:b/>
          <w:lang w:val="en-ZA"/>
        </w:rPr>
      </w:pPr>
    </w:p>
    <w:p w14:paraId="61861BB7" w14:textId="2440495D" w:rsidR="00281656" w:rsidRPr="00BA4EAE" w:rsidRDefault="00281656" w:rsidP="00AA4225">
      <w:pPr>
        <w:pStyle w:val="REG-P1"/>
        <w:rPr>
          <w:lang w:val="en-ZA"/>
        </w:rPr>
      </w:pPr>
      <w:r w:rsidRPr="00BA4EAE">
        <w:rPr>
          <w:b/>
          <w:bCs/>
          <w:lang w:val="en-ZA"/>
        </w:rPr>
        <w:t>28.</w:t>
      </w:r>
      <w:r w:rsidRPr="00BA4EAE">
        <w:rPr>
          <w:b/>
          <w:bCs/>
          <w:lang w:val="en-ZA"/>
        </w:rPr>
        <w:tab/>
      </w:r>
      <w:r w:rsidRPr="00BA4EAE">
        <w:rPr>
          <w:lang w:val="en-ZA"/>
        </w:rPr>
        <w:t xml:space="preserve">(1) </w:t>
      </w:r>
      <w:r w:rsidR="00AA4225" w:rsidRPr="00BA4EAE">
        <w:rPr>
          <w:lang w:val="en-ZA"/>
        </w:rPr>
        <w:tab/>
      </w:r>
      <w:r w:rsidRPr="00BA4EAE">
        <w:rPr>
          <w:lang w:val="en-ZA"/>
        </w:rPr>
        <w:t>A person required in terms of these regulations to ensure that a prescribed animal is identified by means of an approved device in accordance with regulation 20 and 21 must provide the manager of central database with the required information for the registration of the prescribed animal on the central database within 14 days after an approved device is attached or required to be attached to the animal in terms of that regulation.</w:t>
      </w:r>
    </w:p>
    <w:p w14:paraId="70E217A4" w14:textId="77777777" w:rsidR="00281656" w:rsidRPr="00BA4EAE" w:rsidRDefault="00281656" w:rsidP="00AA4225">
      <w:pPr>
        <w:pStyle w:val="REG-P1"/>
        <w:rPr>
          <w:lang w:val="en-ZA"/>
        </w:rPr>
      </w:pPr>
    </w:p>
    <w:p w14:paraId="4A0232B7" w14:textId="77777777" w:rsidR="00F10A69" w:rsidRPr="00BA4EAE" w:rsidRDefault="00F10A69" w:rsidP="00F10A69">
      <w:pPr>
        <w:pStyle w:val="AS-P-Amend"/>
        <w:rPr>
          <w:noProof w:val="0"/>
          <w:lang w:val="en-ZA"/>
        </w:rPr>
      </w:pPr>
      <w:r w:rsidRPr="00BA4EAE">
        <w:rPr>
          <w:noProof w:val="0"/>
          <w:lang w:val="en-ZA"/>
        </w:rPr>
        <w:t xml:space="preserve">[The word “the” appears to have been omitted before the term “central database” </w:t>
      </w:r>
      <w:r w:rsidRPr="00BA4EAE">
        <w:rPr>
          <w:noProof w:val="0"/>
          <w:lang w:val="en-ZA"/>
        </w:rPr>
        <w:br/>
        <w:t>in the phrase “</w:t>
      </w:r>
      <w:r w:rsidRPr="00BA4EAE">
        <w:rPr>
          <w:b w:val="0"/>
          <w:noProof w:val="0"/>
          <w:lang w:val="en-ZA"/>
        </w:rPr>
        <w:t>manager of</w:t>
      </w:r>
      <w:r w:rsidRPr="00BA4EAE">
        <w:rPr>
          <w:noProof w:val="0"/>
          <w:lang w:val="en-ZA"/>
        </w:rPr>
        <w:t xml:space="preserve"> </w:t>
      </w:r>
      <w:r w:rsidRPr="00BA4EAE">
        <w:rPr>
          <w:b w:val="0"/>
          <w:noProof w:val="0"/>
          <w:lang w:val="en-ZA"/>
        </w:rPr>
        <w:t>central database</w:t>
      </w:r>
      <w:r w:rsidRPr="00BA4EAE">
        <w:rPr>
          <w:noProof w:val="0"/>
          <w:lang w:val="en-ZA"/>
        </w:rPr>
        <w:t>”.]</w:t>
      </w:r>
    </w:p>
    <w:p w14:paraId="759E03BC" w14:textId="77777777" w:rsidR="00F10A69" w:rsidRPr="00BA4EAE" w:rsidRDefault="00F10A69" w:rsidP="00AA4225">
      <w:pPr>
        <w:pStyle w:val="REG-P1"/>
        <w:rPr>
          <w:lang w:val="en-ZA"/>
        </w:rPr>
      </w:pPr>
    </w:p>
    <w:p w14:paraId="2CB1D874" w14:textId="77777777" w:rsidR="00281656" w:rsidRPr="00BA4EAE" w:rsidRDefault="00281656" w:rsidP="00AA4225">
      <w:pPr>
        <w:pStyle w:val="REG-P1"/>
        <w:rPr>
          <w:lang w:val="en-ZA"/>
        </w:rPr>
      </w:pPr>
      <w:r w:rsidRPr="00BA4EAE">
        <w:rPr>
          <w:lang w:val="en-ZA"/>
        </w:rPr>
        <w:t>(2)</w:t>
      </w:r>
      <w:r w:rsidRPr="00BA4EAE">
        <w:rPr>
          <w:lang w:val="en-ZA"/>
        </w:rPr>
        <w:tab/>
        <w:t>The information for registering a prescribed animal in terms of subregulation (1) must be provided by the owner of such animal to the manager of central database -</w:t>
      </w:r>
    </w:p>
    <w:p w14:paraId="3DC9A6F1" w14:textId="77777777" w:rsidR="00281656" w:rsidRPr="00BA4EAE" w:rsidRDefault="00281656" w:rsidP="00281656">
      <w:pPr>
        <w:pStyle w:val="REG-P0"/>
        <w:rPr>
          <w:lang w:val="en-ZA"/>
        </w:rPr>
      </w:pPr>
    </w:p>
    <w:p w14:paraId="3AF4C992" w14:textId="77777777" w:rsidR="00F10A69" w:rsidRPr="00BA4EAE" w:rsidRDefault="00F10A69" w:rsidP="00F10A69">
      <w:pPr>
        <w:pStyle w:val="AS-P-Amend"/>
        <w:rPr>
          <w:noProof w:val="0"/>
          <w:lang w:val="en-ZA"/>
        </w:rPr>
      </w:pPr>
      <w:r w:rsidRPr="00BA4EAE">
        <w:rPr>
          <w:noProof w:val="0"/>
          <w:lang w:val="en-ZA"/>
        </w:rPr>
        <w:t xml:space="preserve">[The word “the” appears to have been omitted before the term “central database” </w:t>
      </w:r>
      <w:r w:rsidRPr="00BA4EAE">
        <w:rPr>
          <w:noProof w:val="0"/>
          <w:lang w:val="en-ZA"/>
        </w:rPr>
        <w:br/>
        <w:t>in the phrase “</w:t>
      </w:r>
      <w:r w:rsidRPr="00BA4EAE">
        <w:rPr>
          <w:b w:val="0"/>
          <w:noProof w:val="0"/>
          <w:lang w:val="en-ZA"/>
        </w:rPr>
        <w:t>manager of</w:t>
      </w:r>
      <w:r w:rsidRPr="00BA4EAE">
        <w:rPr>
          <w:noProof w:val="0"/>
          <w:lang w:val="en-ZA"/>
        </w:rPr>
        <w:t xml:space="preserve"> </w:t>
      </w:r>
      <w:r w:rsidRPr="00BA4EAE">
        <w:rPr>
          <w:b w:val="0"/>
          <w:noProof w:val="0"/>
          <w:lang w:val="en-ZA"/>
        </w:rPr>
        <w:t>central database</w:t>
      </w:r>
      <w:r w:rsidRPr="00BA4EAE">
        <w:rPr>
          <w:noProof w:val="0"/>
          <w:lang w:val="en-ZA"/>
        </w:rPr>
        <w:t>”.]</w:t>
      </w:r>
    </w:p>
    <w:p w14:paraId="7C5744BC" w14:textId="77777777" w:rsidR="00F10A69" w:rsidRPr="00BA4EAE" w:rsidRDefault="00F10A69" w:rsidP="00281656">
      <w:pPr>
        <w:pStyle w:val="REG-P0"/>
        <w:rPr>
          <w:lang w:val="en-ZA"/>
        </w:rPr>
      </w:pPr>
    </w:p>
    <w:p w14:paraId="7C164C5B" w14:textId="77777777" w:rsidR="00281656" w:rsidRPr="00BA4EAE" w:rsidRDefault="00281656" w:rsidP="00D77B9B">
      <w:pPr>
        <w:pStyle w:val="REG-Pa"/>
        <w:rPr>
          <w:lang w:val="en-ZA"/>
        </w:rPr>
      </w:pPr>
      <w:r w:rsidRPr="00BA4EAE">
        <w:rPr>
          <w:lang w:val="en-ZA"/>
        </w:rPr>
        <w:t>(a)</w:t>
      </w:r>
      <w:r w:rsidRPr="00BA4EAE">
        <w:rPr>
          <w:lang w:val="en-ZA"/>
        </w:rPr>
        <w:tab/>
        <w:t>on Form 22 of Annexure 2; or</w:t>
      </w:r>
    </w:p>
    <w:p w14:paraId="7E7C32F8" w14:textId="77777777" w:rsidR="00281656" w:rsidRPr="00BA4EAE" w:rsidRDefault="00281656" w:rsidP="00D77B9B">
      <w:pPr>
        <w:pStyle w:val="REG-Pa"/>
        <w:rPr>
          <w:lang w:val="en-ZA"/>
        </w:rPr>
      </w:pPr>
    </w:p>
    <w:p w14:paraId="7DBC544B" w14:textId="77777777" w:rsidR="00281656" w:rsidRPr="00BA4EAE" w:rsidRDefault="00281656" w:rsidP="00D77B9B">
      <w:pPr>
        <w:pStyle w:val="REG-Pa"/>
        <w:rPr>
          <w:lang w:val="en-ZA"/>
        </w:rPr>
      </w:pPr>
      <w:r w:rsidRPr="00BA4EAE">
        <w:rPr>
          <w:lang w:val="en-ZA"/>
        </w:rPr>
        <w:t>(b)</w:t>
      </w:r>
      <w:r w:rsidRPr="00BA4EAE">
        <w:rPr>
          <w:lang w:val="en-ZA"/>
        </w:rPr>
        <w:tab/>
        <w:t>by electronic means in a form approved by the Chief Veterinary Officer.</w:t>
      </w:r>
    </w:p>
    <w:p w14:paraId="3CFAB95B" w14:textId="77777777" w:rsidR="00281656" w:rsidRPr="00BA4EAE" w:rsidRDefault="00281656" w:rsidP="00281656">
      <w:pPr>
        <w:pStyle w:val="REG-P0"/>
        <w:rPr>
          <w:lang w:val="en-ZA"/>
        </w:rPr>
      </w:pPr>
    </w:p>
    <w:p w14:paraId="79A5B87D" w14:textId="77777777" w:rsidR="00281656" w:rsidRPr="00BA4EAE" w:rsidRDefault="00281656" w:rsidP="00D77B9B">
      <w:pPr>
        <w:pStyle w:val="REG-P1"/>
        <w:rPr>
          <w:lang w:val="en-ZA"/>
        </w:rPr>
      </w:pPr>
      <w:r w:rsidRPr="00BA4EAE">
        <w:rPr>
          <w:lang w:val="en-ZA"/>
        </w:rPr>
        <w:t>(3)</w:t>
      </w:r>
      <w:r w:rsidRPr="00BA4EAE">
        <w:rPr>
          <w:lang w:val="en-ZA"/>
        </w:rPr>
        <w:tab/>
        <w:t>In the event that the approved device is applied or attached to the prescribed animal by a person, body or organisation authorised by the Chief Veterinary Officer, the information for registering a prescribed animal must be provided to the manager of the central database on Form 22 of Annexure 2 or electronically, within 14 days after an approved device is attached to the prescribed animal.</w:t>
      </w:r>
    </w:p>
    <w:p w14:paraId="65A38AD8" w14:textId="77777777" w:rsidR="00281656" w:rsidRPr="00BA4EAE" w:rsidRDefault="00281656" w:rsidP="00D77B9B">
      <w:pPr>
        <w:pStyle w:val="REG-P1"/>
        <w:rPr>
          <w:lang w:val="en-ZA"/>
        </w:rPr>
      </w:pPr>
    </w:p>
    <w:p w14:paraId="4E126EFD" w14:textId="77777777" w:rsidR="00281656" w:rsidRPr="00BA4EAE" w:rsidRDefault="00281656" w:rsidP="00D77B9B">
      <w:pPr>
        <w:pStyle w:val="REG-P1"/>
        <w:rPr>
          <w:lang w:val="en-ZA"/>
        </w:rPr>
      </w:pPr>
      <w:r w:rsidRPr="00BA4EAE">
        <w:rPr>
          <w:lang w:val="en-ZA"/>
        </w:rPr>
        <w:t>(4)</w:t>
      </w:r>
      <w:r w:rsidRPr="00BA4EAE">
        <w:rPr>
          <w:lang w:val="en-ZA"/>
        </w:rPr>
        <w:tab/>
        <w:t>A person may not move a prescribed animals from a registered establishment to any other place, unless the prescribed animal is registered on the central database under subregulation (1).</w:t>
      </w:r>
    </w:p>
    <w:p w14:paraId="3438B6AE" w14:textId="77777777" w:rsidR="00281656" w:rsidRPr="00BA4EAE" w:rsidRDefault="00281656" w:rsidP="00281656">
      <w:pPr>
        <w:pStyle w:val="REG-P0"/>
        <w:rPr>
          <w:lang w:val="en-ZA"/>
        </w:rPr>
      </w:pPr>
    </w:p>
    <w:p w14:paraId="192F9EB4" w14:textId="1B082CAB" w:rsidR="00F10A69" w:rsidRPr="00BA4EAE" w:rsidRDefault="00F10A69" w:rsidP="00F10A69">
      <w:pPr>
        <w:pStyle w:val="AS-P-Amend"/>
        <w:rPr>
          <w:noProof w:val="0"/>
          <w:lang w:val="en-ZA"/>
        </w:rPr>
      </w:pPr>
      <w:r w:rsidRPr="00BA4EAE">
        <w:rPr>
          <w:noProof w:val="0"/>
          <w:lang w:val="en-ZA"/>
        </w:rPr>
        <w:t>[The phrase “a prescribed animals”</w:t>
      </w:r>
      <w:r w:rsidR="0086563D" w:rsidRPr="00BA4EAE">
        <w:rPr>
          <w:noProof w:val="0"/>
          <w:lang w:val="en-ZA"/>
        </w:rPr>
        <w:t xml:space="preserve"> should be “</w:t>
      </w:r>
      <w:r w:rsidR="0086563D" w:rsidRPr="00BA4EAE">
        <w:rPr>
          <w:b w:val="0"/>
          <w:noProof w:val="0"/>
          <w:lang w:val="en-ZA"/>
        </w:rPr>
        <w:t xml:space="preserve">a </w:t>
      </w:r>
      <w:r w:rsidR="0086563D" w:rsidRPr="002D3DF7">
        <w:rPr>
          <w:noProof w:val="0"/>
          <w:lang w:val="en-ZA"/>
        </w:rPr>
        <w:t xml:space="preserve">prescribed </w:t>
      </w:r>
      <w:r w:rsidR="0086563D" w:rsidRPr="002D3DF7">
        <w:rPr>
          <w:b w:val="0"/>
          <w:noProof w:val="0"/>
          <w:lang w:val="en-ZA"/>
        </w:rPr>
        <w:t>animal</w:t>
      </w:r>
      <w:r w:rsidR="0086563D" w:rsidRPr="00BA4EAE">
        <w:rPr>
          <w:noProof w:val="0"/>
          <w:lang w:val="en-ZA"/>
        </w:rPr>
        <w:t>”</w:t>
      </w:r>
      <w:r w:rsidRPr="00BA4EAE">
        <w:rPr>
          <w:noProof w:val="0"/>
          <w:lang w:val="en-ZA"/>
        </w:rPr>
        <w:t>.]</w:t>
      </w:r>
    </w:p>
    <w:p w14:paraId="5BE5C7D2" w14:textId="77777777" w:rsidR="00F10A69" w:rsidRPr="00BA4EAE" w:rsidRDefault="00F10A69" w:rsidP="00281656">
      <w:pPr>
        <w:pStyle w:val="REG-P0"/>
        <w:rPr>
          <w:lang w:val="en-ZA"/>
        </w:rPr>
      </w:pPr>
    </w:p>
    <w:p w14:paraId="7EC4F1B8" w14:textId="77777777" w:rsidR="00281656" w:rsidRPr="00BA4EAE" w:rsidRDefault="00281656" w:rsidP="00281656">
      <w:pPr>
        <w:pStyle w:val="REG-P0"/>
        <w:rPr>
          <w:b/>
          <w:lang w:val="en-ZA"/>
        </w:rPr>
      </w:pPr>
      <w:r w:rsidRPr="00BA4EAE">
        <w:rPr>
          <w:b/>
          <w:lang w:val="en-ZA"/>
        </w:rPr>
        <w:t>Imported prescribed animals to be registered on central database</w:t>
      </w:r>
    </w:p>
    <w:p w14:paraId="647A2F1B" w14:textId="77777777" w:rsidR="00281656" w:rsidRPr="00BA4EAE" w:rsidRDefault="00281656" w:rsidP="00281656">
      <w:pPr>
        <w:pStyle w:val="REG-P0"/>
        <w:rPr>
          <w:b/>
          <w:lang w:val="en-ZA"/>
        </w:rPr>
      </w:pPr>
    </w:p>
    <w:p w14:paraId="3E6E040A" w14:textId="06088586" w:rsidR="00281656" w:rsidRPr="00BA4EAE" w:rsidRDefault="00281656" w:rsidP="006C7F17">
      <w:pPr>
        <w:pStyle w:val="REG-P1"/>
        <w:rPr>
          <w:lang w:val="en-ZA"/>
        </w:rPr>
      </w:pPr>
      <w:r w:rsidRPr="00BA4EAE">
        <w:rPr>
          <w:b/>
          <w:bCs/>
          <w:lang w:val="en-ZA"/>
        </w:rPr>
        <w:t>29.</w:t>
      </w:r>
      <w:r w:rsidRPr="00BA4EAE">
        <w:rPr>
          <w:b/>
          <w:bCs/>
          <w:lang w:val="en-ZA"/>
        </w:rPr>
        <w:tab/>
      </w:r>
      <w:r w:rsidRPr="00BA4EAE">
        <w:rPr>
          <w:lang w:val="en-ZA"/>
        </w:rPr>
        <w:t xml:space="preserve">(1) </w:t>
      </w:r>
      <w:r w:rsidR="006C7F17" w:rsidRPr="00BA4EAE">
        <w:rPr>
          <w:lang w:val="en-ZA"/>
        </w:rPr>
        <w:tab/>
      </w:r>
      <w:r w:rsidRPr="00BA4EAE">
        <w:rPr>
          <w:lang w:val="en-ZA"/>
        </w:rPr>
        <w:t>A veterinary official must ensure that an imported prescribed animal is identified as an imported prescribed animal in accordance with regulation 22 and must provide the manager of the central database with the required information for the registration of the animal on the central database within seven days after the animal is given or required to be given the approved device in terms of that regulation.</w:t>
      </w:r>
    </w:p>
    <w:p w14:paraId="1D9DB652" w14:textId="77777777" w:rsidR="00281656" w:rsidRPr="00BA4EAE" w:rsidRDefault="00281656" w:rsidP="006C7F17">
      <w:pPr>
        <w:pStyle w:val="REG-P1"/>
        <w:rPr>
          <w:lang w:val="en-ZA"/>
        </w:rPr>
      </w:pPr>
    </w:p>
    <w:p w14:paraId="46683497" w14:textId="77777777" w:rsidR="00281656" w:rsidRPr="00BA4EAE" w:rsidRDefault="00281656" w:rsidP="006C7F17">
      <w:pPr>
        <w:pStyle w:val="REG-P1"/>
        <w:rPr>
          <w:lang w:val="en-ZA"/>
        </w:rPr>
      </w:pPr>
      <w:r w:rsidRPr="00BA4EAE">
        <w:rPr>
          <w:lang w:val="en-ZA"/>
        </w:rPr>
        <w:t>(2)</w:t>
      </w:r>
      <w:r w:rsidRPr="00BA4EAE">
        <w:rPr>
          <w:lang w:val="en-ZA"/>
        </w:rPr>
        <w:tab/>
        <w:t>The manager of the central database must register the imported prescribed animal on the central database within five days of receipt of the information under subregulation (1).</w:t>
      </w:r>
    </w:p>
    <w:p w14:paraId="26B665AA" w14:textId="77777777" w:rsidR="00281656" w:rsidRPr="00BA4EAE" w:rsidRDefault="00281656" w:rsidP="00281656">
      <w:pPr>
        <w:pStyle w:val="REG-P0"/>
        <w:rPr>
          <w:lang w:val="en-ZA"/>
        </w:rPr>
      </w:pPr>
    </w:p>
    <w:p w14:paraId="3E66F84F" w14:textId="77777777" w:rsidR="00281656" w:rsidRPr="00BA4EAE" w:rsidRDefault="00281656" w:rsidP="00281656">
      <w:pPr>
        <w:pStyle w:val="REG-P0"/>
        <w:rPr>
          <w:b/>
          <w:lang w:val="en-ZA"/>
        </w:rPr>
      </w:pPr>
      <w:r w:rsidRPr="00BA4EAE">
        <w:rPr>
          <w:b/>
          <w:lang w:val="en-ZA"/>
        </w:rPr>
        <w:t>Keeping of prescribed animal register</w:t>
      </w:r>
    </w:p>
    <w:p w14:paraId="0F50C877" w14:textId="77777777" w:rsidR="00281656" w:rsidRPr="00BA4EAE" w:rsidRDefault="00281656" w:rsidP="00281656">
      <w:pPr>
        <w:pStyle w:val="REG-P0"/>
        <w:rPr>
          <w:b/>
          <w:lang w:val="en-ZA"/>
        </w:rPr>
      </w:pPr>
    </w:p>
    <w:p w14:paraId="292747F0" w14:textId="77777777" w:rsidR="00281656" w:rsidRPr="00BA4EAE" w:rsidRDefault="00281656" w:rsidP="00D631AA">
      <w:pPr>
        <w:pStyle w:val="REG-P1"/>
        <w:rPr>
          <w:lang w:val="en-ZA"/>
        </w:rPr>
      </w:pPr>
      <w:r w:rsidRPr="00BA4EAE">
        <w:rPr>
          <w:b/>
          <w:bCs/>
          <w:lang w:val="en-ZA"/>
        </w:rPr>
        <w:t>30.</w:t>
      </w:r>
      <w:r w:rsidRPr="00BA4EAE">
        <w:rPr>
          <w:b/>
          <w:bCs/>
          <w:lang w:val="en-ZA"/>
        </w:rPr>
        <w:tab/>
      </w:r>
      <w:r w:rsidRPr="00BA4EAE">
        <w:rPr>
          <w:lang w:val="en-ZA"/>
        </w:rPr>
        <w:t>(1)</w:t>
      </w:r>
      <w:r w:rsidRPr="00BA4EAE">
        <w:rPr>
          <w:lang w:val="en-ZA"/>
        </w:rPr>
        <w:tab/>
        <w:t>An owner of prescribed animal must -</w:t>
      </w:r>
    </w:p>
    <w:p w14:paraId="62FF7955" w14:textId="77777777" w:rsidR="00281656" w:rsidRPr="00BA4EAE" w:rsidRDefault="00281656" w:rsidP="00281656">
      <w:pPr>
        <w:pStyle w:val="REG-P0"/>
        <w:rPr>
          <w:lang w:val="en-ZA"/>
        </w:rPr>
      </w:pPr>
    </w:p>
    <w:p w14:paraId="640EBF64" w14:textId="77777777" w:rsidR="00712922" w:rsidRPr="00BA4EAE" w:rsidRDefault="00712922" w:rsidP="00712922">
      <w:pPr>
        <w:pStyle w:val="AS-P-Amend"/>
        <w:rPr>
          <w:noProof w:val="0"/>
          <w:lang w:val="en-ZA"/>
        </w:rPr>
      </w:pPr>
      <w:r w:rsidRPr="00BA4EAE">
        <w:rPr>
          <w:noProof w:val="0"/>
          <w:lang w:val="en-ZA"/>
        </w:rPr>
        <w:t xml:space="preserve">[The phrase “prescribed animal” should be “prescribed animals”.] </w:t>
      </w:r>
    </w:p>
    <w:p w14:paraId="20B20B4A" w14:textId="77777777" w:rsidR="00F10A69" w:rsidRPr="00BA4EAE" w:rsidRDefault="00F10A69" w:rsidP="00281656">
      <w:pPr>
        <w:pStyle w:val="REG-P0"/>
        <w:rPr>
          <w:lang w:val="en-ZA"/>
        </w:rPr>
      </w:pPr>
    </w:p>
    <w:p w14:paraId="7DDEA617" w14:textId="77777777" w:rsidR="00281656" w:rsidRPr="00BA4EAE" w:rsidRDefault="00281656" w:rsidP="0020486A">
      <w:pPr>
        <w:pStyle w:val="REG-Pa"/>
        <w:rPr>
          <w:lang w:val="en-ZA"/>
        </w:rPr>
      </w:pPr>
      <w:r w:rsidRPr="00BA4EAE">
        <w:rPr>
          <w:lang w:val="en-ZA"/>
        </w:rPr>
        <w:t>(a)</w:t>
      </w:r>
      <w:r w:rsidRPr="00BA4EAE">
        <w:rPr>
          <w:lang w:val="en-ZA"/>
        </w:rPr>
        <w:tab/>
        <w:t>in respect of prescribed animal held, kept or handled on a registered establishment, keep and maintain an animal register on Form 23 of Annexure 2 on the registered establishment where the prescribed animals are being held, kept or handled;</w:t>
      </w:r>
    </w:p>
    <w:p w14:paraId="6196B5FE" w14:textId="77777777" w:rsidR="00281656" w:rsidRPr="00BA4EAE" w:rsidRDefault="00281656" w:rsidP="0020486A">
      <w:pPr>
        <w:pStyle w:val="REG-Pa"/>
        <w:rPr>
          <w:lang w:val="en-ZA"/>
        </w:rPr>
      </w:pPr>
    </w:p>
    <w:p w14:paraId="61DCAA34" w14:textId="3DD89F01" w:rsidR="00F10A69" w:rsidRPr="00BA4EAE" w:rsidRDefault="00F10A69" w:rsidP="00F10A69">
      <w:pPr>
        <w:pStyle w:val="AS-P-Amend"/>
        <w:rPr>
          <w:noProof w:val="0"/>
          <w:lang w:val="en-ZA"/>
        </w:rPr>
      </w:pPr>
      <w:r w:rsidRPr="00BA4EAE">
        <w:rPr>
          <w:noProof w:val="0"/>
          <w:lang w:val="en-ZA"/>
        </w:rPr>
        <w:t xml:space="preserve">[The phrase “prescribed animal” should be “prescribed animals”.] </w:t>
      </w:r>
    </w:p>
    <w:p w14:paraId="18D5EC73" w14:textId="77777777" w:rsidR="00F10A69" w:rsidRPr="00BA4EAE" w:rsidRDefault="00F10A69" w:rsidP="0020486A">
      <w:pPr>
        <w:pStyle w:val="REG-Pa"/>
        <w:rPr>
          <w:lang w:val="en-ZA"/>
        </w:rPr>
      </w:pPr>
    </w:p>
    <w:p w14:paraId="6DD0B201" w14:textId="77777777" w:rsidR="00281656" w:rsidRPr="00BA4EAE" w:rsidRDefault="00281656" w:rsidP="0020486A">
      <w:pPr>
        <w:pStyle w:val="REG-Pa"/>
        <w:rPr>
          <w:lang w:val="en-ZA"/>
        </w:rPr>
      </w:pPr>
      <w:r w:rsidRPr="00BA4EAE">
        <w:rPr>
          <w:lang w:val="en-ZA"/>
        </w:rPr>
        <w:t>(b)</w:t>
      </w:r>
      <w:r w:rsidRPr="00BA4EAE">
        <w:rPr>
          <w:lang w:val="en-ZA"/>
        </w:rPr>
        <w:tab/>
        <w:t>ensure that the animal register is kept up to date, accurate and in legible condition;</w:t>
      </w:r>
    </w:p>
    <w:p w14:paraId="7A49BD4E" w14:textId="77777777" w:rsidR="00281656" w:rsidRPr="00BA4EAE" w:rsidRDefault="00281656" w:rsidP="0020486A">
      <w:pPr>
        <w:pStyle w:val="REG-Pa"/>
        <w:rPr>
          <w:lang w:val="en-ZA"/>
        </w:rPr>
      </w:pPr>
    </w:p>
    <w:p w14:paraId="79F05DBB" w14:textId="77777777" w:rsidR="00281656" w:rsidRPr="00BA4EAE" w:rsidRDefault="00281656" w:rsidP="0020486A">
      <w:pPr>
        <w:pStyle w:val="REG-Pa"/>
        <w:rPr>
          <w:lang w:val="en-ZA"/>
        </w:rPr>
      </w:pPr>
      <w:r w:rsidRPr="00BA4EAE">
        <w:rPr>
          <w:lang w:val="en-ZA"/>
        </w:rPr>
        <w:t>(c)</w:t>
      </w:r>
      <w:r w:rsidRPr="00BA4EAE">
        <w:rPr>
          <w:lang w:val="en-ZA"/>
        </w:rPr>
        <w:tab/>
        <w:t>make the animal register available for inspection on request by a veterinary official; and</w:t>
      </w:r>
    </w:p>
    <w:p w14:paraId="1548CDA4" w14:textId="77777777" w:rsidR="00281656" w:rsidRPr="00BA4EAE" w:rsidRDefault="00281656" w:rsidP="0020486A">
      <w:pPr>
        <w:pStyle w:val="REG-Pa"/>
        <w:rPr>
          <w:lang w:val="en-ZA"/>
        </w:rPr>
      </w:pPr>
    </w:p>
    <w:p w14:paraId="2505C60D" w14:textId="77777777" w:rsidR="00281656" w:rsidRPr="00BA4EAE" w:rsidRDefault="00281656" w:rsidP="0020486A">
      <w:pPr>
        <w:pStyle w:val="REG-Pa"/>
        <w:rPr>
          <w:lang w:val="en-ZA"/>
        </w:rPr>
      </w:pPr>
      <w:r w:rsidRPr="00BA4EAE">
        <w:rPr>
          <w:lang w:val="en-ZA"/>
        </w:rPr>
        <w:t>(d)</w:t>
      </w:r>
      <w:r w:rsidRPr="00BA4EAE">
        <w:rPr>
          <w:lang w:val="en-ZA"/>
        </w:rPr>
        <w:tab/>
        <w:t>keep the animal register for a period of at least 10 years after the last date of entry.</w:t>
      </w:r>
    </w:p>
    <w:p w14:paraId="698BA069" w14:textId="77777777" w:rsidR="00281656" w:rsidRPr="00BA4EAE" w:rsidRDefault="00281656" w:rsidP="00281656">
      <w:pPr>
        <w:pStyle w:val="REG-P0"/>
        <w:rPr>
          <w:lang w:val="en-ZA"/>
        </w:rPr>
      </w:pPr>
    </w:p>
    <w:p w14:paraId="2C95C51F" w14:textId="77777777" w:rsidR="00281656" w:rsidRPr="00BA4EAE" w:rsidRDefault="00281656" w:rsidP="00E9587E">
      <w:pPr>
        <w:pStyle w:val="REG-P1"/>
        <w:rPr>
          <w:lang w:val="en-ZA"/>
        </w:rPr>
      </w:pPr>
      <w:r w:rsidRPr="00BA4EAE">
        <w:rPr>
          <w:lang w:val="en-ZA"/>
        </w:rPr>
        <w:t>(2)</w:t>
      </w:r>
      <w:r w:rsidRPr="00BA4EAE">
        <w:rPr>
          <w:lang w:val="en-ZA"/>
        </w:rPr>
        <w:tab/>
        <w:t>The animal register may be kept by electronic means in a format approved by the Chief Veterinary Officer.</w:t>
      </w:r>
    </w:p>
    <w:p w14:paraId="08B7FC19" w14:textId="77777777" w:rsidR="00281656" w:rsidRPr="00BA4EAE" w:rsidRDefault="00281656" w:rsidP="00E9587E">
      <w:pPr>
        <w:pStyle w:val="REG-P1"/>
        <w:rPr>
          <w:lang w:val="en-ZA"/>
        </w:rPr>
      </w:pPr>
    </w:p>
    <w:p w14:paraId="154F09A6" w14:textId="77777777" w:rsidR="00281656" w:rsidRPr="00BA4EAE" w:rsidRDefault="00281656" w:rsidP="00E9587E">
      <w:pPr>
        <w:pStyle w:val="REG-P1"/>
        <w:rPr>
          <w:lang w:val="en-ZA"/>
        </w:rPr>
      </w:pPr>
      <w:r w:rsidRPr="00BA4EAE">
        <w:rPr>
          <w:lang w:val="en-ZA"/>
        </w:rPr>
        <w:t>(3)</w:t>
      </w:r>
      <w:r w:rsidRPr="00BA4EAE">
        <w:rPr>
          <w:lang w:val="en-ZA"/>
        </w:rPr>
        <w:tab/>
        <w:t>If the prescribed animal referred to in subregulation (1) is moved to another registered establishment, the owner of such prescribed animal must ensure that a copy of the animal register -</w:t>
      </w:r>
    </w:p>
    <w:p w14:paraId="1431F27C" w14:textId="77777777" w:rsidR="00281656" w:rsidRPr="00BA4EAE" w:rsidRDefault="00281656" w:rsidP="00281656">
      <w:pPr>
        <w:pStyle w:val="REG-P0"/>
        <w:rPr>
          <w:lang w:val="en-ZA"/>
        </w:rPr>
      </w:pPr>
    </w:p>
    <w:p w14:paraId="5B3035F8" w14:textId="77777777" w:rsidR="00281656" w:rsidRPr="00BA4EAE" w:rsidRDefault="00281656" w:rsidP="00E9587E">
      <w:pPr>
        <w:pStyle w:val="REG-Pa"/>
        <w:rPr>
          <w:lang w:val="en-ZA"/>
        </w:rPr>
      </w:pPr>
      <w:r w:rsidRPr="00BA4EAE">
        <w:rPr>
          <w:lang w:val="en-ZA"/>
        </w:rPr>
        <w:t>(a)</w:t>
      </w:r>
      <w:r w:rsidRPr="00BA4EAE">
        <w:rPr>
          <w:lang w:val="en-ZA"/>
        </w:rPr>
        <w:tab/>
        <w:t>accompanies the prescribed animal to the registered establishment to which the prescribed animal is moved; and</w:t>
      </w:r>
    </w:p>
    <w:p w14:paraId="63934A67" w14:textId="77777777" w:rsidR="00281656" w:rsidRPr="00BA4EAE" w:rsidRDefault="00281656" w:rsidP="00E9587E">
      <w:pPr>
        <w:pStyle w:val="REG-Pa"/>
        <w:rPr>
          <w:lang w:val="en-ZA"/>
        </w:rPr>
      </w:pPr>
    </w:p>
    <w:p w14:paraId="249A2D0F" w14:textId="77777777" w:rsidR="00281656" w:rsidRPr="00BA4EAE" w:rsidRDefault="00281656" w:rsidP="00E9587E">
      <w:pPr>
        <w:pStyle w:val="REG-Pa"/>
        <w:rPr>
          <w:lang w:val="en-ZA"/>
        </w:rPr>
      </w:pPr>
      <w:r w:rsidRPr="00BA4EAE">
        <w:rPr>
          <w:lang w:val="en-ZA"/>
        </w:rPr>
        <w:t>(b)</w:t>
      </w:r>
      <w:r w:rsidRPr="00BA4EAE">
        <w:rPr>
          <w:lang w:val="en-ZA"/>
        </w:rPr>
        <w:tab/>
        <w:t>is kept and made available for inspection on request by a veterinary official.</w:t>
      </w:r>
    </w:p>
    <w:p w14:paraId="49BF518B" w14:textId="77777777" w:rsidR="00281656" w:rsidRPr="00BA4EAE" w:rsidRDefault="00281656" w:rsidP="00281656">
      <w:pPr>
        <w:pStyle w:val="REG-P0"/>
        <w:rPr>
          <w:lang w:val="en-ZA"/>
        </w:rPr>
      </w:pPr>
    </w:p>
    <w:p w14:paraId="4BA82B12" w14:textId="77777777" w:rsidR="00281656" w:rsidRPr="00BA4EAE" w:rsidRDefault="00281656" w:rsidP="00E9587E">
      <w:pPr>
        <w:pStyle w:val="REG-P1"/>
        <w:rPr>
          <w:lang w:val="en-ZA"/>
        </w:rPr>
      </w:pPr>
      <w:r w:rsidRPr="00BA4EAE">
        <w:rPr>
          <w:lang w:val="en-ZA"/>
        </w:rPr>
        <w:t>(4)</w:t>
      </w:r>
      <w:r w:rsidRPr="00BA4EAE">
        <w:rPr>
          <w:lang w:val="en-ZA"/>
        </w:rPr>
        <w:tab/>
        <w:t>The owner of prescribed animal must provide the Chief Veterinary Officer with a return on Form 24 in respect of -</w:t>
      </w:r>
    </w:p>
    <w:p w14:paraId="0D8928C2" w14:textId="77777777" w:rsidR="00281656" w:rsidRPr="00BA4EAE" w:rsidRDefault="00281656" w:rsidP="00281656">
      <w:pPr>
        <w:pStyle w:val="REG-P0"/>
        <w:rPr>
          <w:lang w:val="en-ZA"/>
        </w:rPr>
      </w:pPr>
    </w:p>
    <w:p w14:paraId="3516698E" w14:textId="77777777" w:rsidR="000E78E0" w:rsidRPr="00BA4EAE" w:rsidRDefault="000E78E0" w:rsidP="000E78E0">
      <w:pPr>
        <w:pStyle w:val="AS-P-Amend"/>
        <w:rPr>
          <w:noProof w:val="0"/>
          <w:lang w:val="en-ZA"/>
        </w:rPr>
      </w:pPr>
      <w:r w:rsidRPr="00BA4EAE">
        <w:rPr>
          <w:noProof w:val="0"/>
          <w:lang w:val="en-ZA"/>
        </w:rPr>
        <w:t xml:space="preserve">[The phrase “prescribed animal” should be “prescribed animals”.] </w:t>
      </w:r>
    </w:p>
    <w:p w14:paraId="10840DE9" w14:textId="77777777" w:rsidR="000E78E0" w:rsidRPr="00BA4EAE" w:rsidRDefault="000E78E0" w:rsidP="00281656">
      <w:pPr>
        <w:pStyle w:val="REG-P0"/>
        <w:rPr>
          <w:lang w:val="en-ZA"/>
        </w:rPr>
      </w:pPr>
    </w:p>
    <w:p w14:paraId="61ED5E6F" w14:textId="77777777" w:rsidR="00281656" w:rsidRPr="00BA4EAE" w:rsidRDefault="00281656" w:rsidP="00C725F1">
      <w:pPr>
        <w:pStyle w:val="REG-Pa"/>
        <w:rPr>
          <w:lang w:val="en-ZA"/>
        </w:rPr>
      </w:pPr>
      <w:r w:rsidRPr="00BA4EAE">
        <w:rPr>
          <w:lang w:val="en-ZA"/>
        </w:rPr>
        <w:t>(a)</w:t>
      </w:r>
      <w:r w:rsidRPr="00BA4EAE">
        <w:rPr>
          <w:lang w:val="en-ZA"/>
        </w:rPr>
        <w:tab/>
        <w:t>the number of each species of prescribed animals kept, held or handled by the owner; and</w:t>
      </w:r>
    </w:p>
    <w:p w14:paraId="6A4CBEDC" w14:textId="77777777" w:rsidR="00281656" w:rsidRPr="00BA4EAE" w:rsidRDefault="00281656" w:rsidP="00C725F1">
      <w:pPr>
        <w:pStyle w:val="REG-Pa"/>
        <w:rPr>
          <w:lang w:val="en-ZA"/>
        </w:rPr>
      </w:pPr>
    </w:p>
    <w:p w14:paraId="1D42E566" w14:textId="77777777" w:rsidR="00281656" w:rsidRPr="00BA4EAE" w:rsidRDefault="00281656" w:rsidP="00C725F1">
      <w:pPr>
        <w:pStyle w:val="REG-Pa"/>
        <w:rPr>
          <w:lang w:val="en-ZA"/>
        </w:rPr>
      </w:pPr>
      <w:r w:rsidRPr="00BA4EAE">
        <w:rPr>
          <w:lang w:val="en-ZA"/>
        </w:rPr>
        <w:t>(b)</w:t>
      </w:r>
      <w:r w:rsidRPr="00BA4EAE">
        <w:rPr>
          <w:lang w:val="en-ZA"/>
        </w:rPr>
        <w:tab/>
        <w:t>the number of other animals, not being prescribed animal kept, held or handled by the owner,</w:t>
      </w:r>
    </w:p>
    <w:p w14:paraId="2A674DFA" w14:textId="77777777" w:rsidR="00281656" w:rsidRPr="00BA4EAE" w:rsidRDefault="00281656" w:rsidP="00281656">
      <w:pPr>
        <w:pStyle w:val="REG-P0"/>
        <w:rPr>
          <w:lang w:val="en-ZA"/>
        </w:rPr>
      </w:pPr>
    </w:p>
    <w:p w14:paraId="418F3916" w14:textId="3834558D" w:rsidR="000E78E0" w:rsidRPr="00BA4EAE" w:rsidRDefault="000E78E0" w:rsidP="000E78E0">
      <w:pPr>
        <w:pStyle w:val="AS-P-Amend"/>
        <w:rPr>
          <w:noProof w:val="0"/>
          <w:lang w:val="en-ZA"/>
        </w:rPr>
      </w:pPr>
      <w:r w:rsidRPr="00BA4EAE">
        <w:rPr>
          <w:noProof w:val="0"/>
          <w:lang w:val="en-ZA"/>
        </w:rPr>
        <w:t xml:space="preserve">[The phrase “not being prescribed animal” should be </w:t>
      </w:r>
      <w:r w:rsidR="00CC4FAB">
        <w:rPr>
          <w:noProof w:val="0"/>
          <w:lang w:val="en-ZA"/>
        </w:rPr>
        <w:br/>
      </w:r>
      <w:r w:rsidRPr="00BA4EAE">
        <w:rPr>
          <w:noProof w:val="0"/>
          <w:lang w:val="en-ZA"/>
        </w:rPr>
        <w:t>“not being prescribed animals”</w:t>
      </w:r>
      <w:r w:rsidR="00CC4FAB">
        <w:rPr>
          <w:noProof w:val="0"/>
          <w:lang w:val="en-ZA"/>
        </w:rPr>
        <w:t xml:space="preserve">, </w:t>
      </w:r>
      <w:r w:rsidRPr="00BA4EAE">
        <w:rPr>
          <w:noProof w:val="0"/>
          <w:lang w:val="en-ZA"/>
        </w:rPr>
        <w:t xml:space="preserve">followed by a comma.] </w:t>
      </w:r>
    </w:p>
    <w:p w14:paraId="157B9852" w14:textId="77777777" w:rsidR="000E78E0" w:rsidRPr="00BA4EAE" w:rsidRDefault="000E78E0" w:rsidP="00281656">
      <w:pPr>
        <w:pStyle w:val="REG-P0"/>
        <w:rPr>
          <w:lang w:val="en-ZA"/>
        </w:rPr>
      </w:pPr>
    </w:p>
    <w:p w14:paraId="58273414" w14:textId="77777777" w:rsidR="00281656" w:rsidRPr="00BA4EAE" w:rsidRDefault="00281656" w:rsidP="00281656">
      <w:pPr>
        <w:pStyle w:val="REG-P0"/>
        <w:rPr>
          <w:lang w:val="en-ZA"/>
        </w:rPr>
      </w:pPr>
      <w:r w:rsidRPr="00BA4EAE">
        <w:rPr>
          <w:lang w:val="en-ZA"/>
        </w:rPr>
        <w:t>on a registered establishment not later than 28 days after the expiry of every period ending on 30 June and 31 December each year or such other period as the Chief Veterinary Officer may determine.</w:t>
      </w:r>
    </w:p>
    <w:p w14:paraId="7305CF4F" w14:textId="77777777" w:rsidR="00281656" w:rsidRPr="00BA4EAE" w:rsidRDefault="00281656" w:rsidP="00281656">
      <w:pPr>
        <w:pStyle w:val="REG-P0"/>
        <w:rPr>
          <w:lang w:val="en-ZA"/>
        </w:rPr>
      </w:pPr>
    </w:p>
    <w:p w14:paraId="40EF070E" w14:textId="77777777" w:rsidR="00281656" w:rsidRPr="00BA4EAE" w:rsidRDefault="00281656" w:rsidP="00092538">
      <w:pPr>
        <w:pStyle w:val="REG-P1"/>
        <w:rPr>
          <w:lang w:val="en-ZA"/>
        </w:rPr>
      </w:pPr>
      <w:r w:rsidRPr="00BA4EAE">
        <w:rPr>
          <w:lang w:val="en-ZA"/>
        </w:rPr>
        <w:t>(5)</w:t>
      </w:r>
      <w:r w:rsidRPr="00BA4EAE">
        <w:rPr>
          <w:lang w:val="en-ZA"/>
        </w:rPr>
        <w:tab/>
        <w:t>Despite subregulation (4), the Chief Veterinary Officer may request an owner of prescribed animal referred to in that subregulation to provide any other relevant information under that subregualtion.</w:t>
      </w:r>
    </w:p>
    <w:p w14:paraId="2CEE7995" w14:textId="77777777" w:rsidR="00281656" w:rsidRPr="00BA4EAE" w:rsidRDefault="00281656" w:rsidP="00092538">
      <w:pPr>
        <w:pStyle w:val="REG-P1"/>
        <w:rPr>
          <w:lang w:val="en-ZA"/>
        </w:rPr>
      </w:pPr>
    </w:p>
    <w:p w14:paraId="748A04FD" w14:textId="09F66774" w:rsidR="000E78E0" w:rsidRPr="00BA4EAE" w:rsidRDefault="000E78E0" w:rsidP="000E78E0">
      <w:pPr>
        <w:pStyle w:val="AS-P-Amend"/>
        <w:rPr>
          <w:rFonts w:cs="Times New Roman"/>
          <w:noProof w:val="0"/>
          <w:lang w:val="en-ZA"/>
        </w:rPr>
      </w:pPr>
      <w:r w:rsidRPr="00BA4EAE">
        <w:rPr>
          <w:noProof w:val="0"/>
          <w:lang w:val="en-ZA"/>
        </w:rPr>
        <w:t xml:space="preserve">[The phrase “prescribed animal” should be preceded by the word “a”. </w:t>
      </w:r>
      <w:r w:rsidRPr="00BA4EAE">
        <w:rPr>
          <w:noProof w:val="0"/>
          <w:lang w:val="en-ZA"/>
        </w:rPr>
        <w:br/>
        <w:t xml:space="preserve">The </w:t>
      </w:r>
      <w:r w:rsidRPr="00BA4EAE">
        <w:rPr>
          <w:rFonts w:cs="Times New Roman"/>
          <w:noProof w:val="0"/>
          <w:lang w:val="en-ZA"/>
        </w:rPr>
        <w:t>word “</w:t>
      </w:r>
      <w:r w:rsidRPr="00BA4EAE">
        <w:rPr>
          <w:noProof w:val="0"/>
          <w:lang w:val="en-ZA"/>
        </w:rPr>
        <w:t>subregulation</w:t>
      </w:r>
      <w:r w:rsidRPr="00BA4EAE">
        <w:rPr>
          <w:rFonts w:cs="Times New Roman"/>
          <w:noProof w:val="0"/>
          <w:lang w:val="en-ZA"/>
        </w:rPr>
        <w:t xml:space="preserve">” is misspelt in the </w:t>
      </w:r>
      <w:r w:rsidRPr="00BA4EAE">
        <w:rPr>
          <w:rFonts w:cs="Times New Roman"/>
          <w:i/>
          <w:noProof w:val="0"/>
          <w:lang w:val="en-ZA"/>
        </w:rPr>
        <w:t>Government Gazette</w:t>
      </w:r>
      <w:r w:rsidRPr="00BA4EAE">
        <w:rPr>
          <w:rFonts w:cs="Times New Roman"/>
          <w:noProof w:val="0"/>
          <w:lang w:val="en-ZA"/>
        </w:rPr>
        <w:t>, as reproduced above.]</w:t>
      </w:r>
    </w:p>
    <w:p w14:paraId="3B8A6B0A" w14:textId="77777777" w:rsidR="000E78E0" w:rsidRPr="00BA4EAE" w:rsidRDefault="000E78E0" w:rsidP="00092538">
      <w:pPr>
        <w:pStyle w:val="REG-P1"/>
        <w:rPr>
          <w:lang w:val="en-ZA"/>
        </w:rPr>
      </w:pPr>
    </w:p>
    <w:p w14:paraId="53BB0645" w14:textId="77777777" w:rsidR="00281656" w:rsidRPr="00BA4EAE" w:rsidRDefault="00281656" w:rsidP="00092538">
      <w:pPr>
        <w:pStyle w:val="REG-P1"/>
        <w:rPr>
          <w:lang w:val="en-ZA"/>
        </w:rPr>
      </w:pPr>
      <w:r w:rsidRPr="00BA4EAE">
        <w:rPr>
          <w:lang w:val="en-ZA"/>
        </w:rPr>
        <w:t>(6)</w:t>
      </w:r>
      <w:r w:rsidRPr="00BA4EAE">
        <w:rPr>
          <w:lang w:val="en-ZA"/>
        </w:rPr>
        <w:tab/>
        <w:t>An owner of prescribed animal who keeps prescribed animals on two or more registered establishments must provide a separate return under subregulation (4) in respect of each establishment.</w:t>
      </w:r>
    </w:p>
    <w:p w14:paraId="48EC674C" w14:textId="77777777" w:rsidR="00281656" w:rsidRPr="00BA4EAE" w:rsidRDefault="00281656" w:rsidP="00092538">
      <w:pPr>
        <w:pStyle w:val="REG-P1"/>
        <w:rPr>
          <w:lang w:val="en-ZA"/>
        </w:rPr>
      </w:pPr>
    </w:p>
    <w:p w14:paraId="3DAA1B14" w14:textId="7965680B" w:rsidR="000E78E0" w:rsidRPr="00BA4EAE" w:rsidRDefault="000E78E0" w:rsidP="000E78E0">
      <w:pPr>
        <w:pStyle w:val="AS-P-Amend"/>
        <w:rPr>
          <w:noProof w:val="0"/>
          <w:lang w:val="en-ZA"/>
        </w:rPr>
      </w:pPr>
      <w:r w:rsidRPr="00BA4EAE">
        <w:rPr>
          <w:noProof w:val="0"/>
          <w:lang w:val="en-ZA"/>
        </w:rPr>
        <w:t xml:space="preserve">[The phrase “prescribed animal” should be preceded by the word “a”, </w:t>
      </w:r>
      <w:r w:rsidRPr="00BA4EAE">
        <w:rPr>
          <w:noProof w:val="0"/>
          <w:lang w:val="en-ZA"/>
        </w:rPr>
        <w:br/>
        <w:t>or alternatively</w:t>
      </w:r>
      <w:r w:rsidR="007A4631">
        <w:rPr>
          <w:noProof w:val="0"/>
          <w:lang w:val="en-ZA"/>
        </w:rPr>
        <w:t xml:space="preserve"> should</w:t>
      </w:r>
      <w:r w:rsidRPr="00BA4EAE">
        <w:rPr>
          <w:noProof w:val="0"/>
          <w:lang w:val="en-ZA"/>
        </w:rPr>
        <w:t xml:space="preserve"> be the plural phrase “prescribed animals”.]</w:t>
      </w:r>
    </w:p>
    <w:p w14:paraId="719D8D6C" w14:textId="77777777" w:rsidR="000E78E0" w:rsidRPr="00BA4EAE" w:rsidRDefault="000E78E0" w:rsidP="00092538">
      <w:pPr>
        <w:pStyle w:val="REG-P1"/>
        <w:rPr>
          <w:lang w:val="en-ZA"/>
        </w:rPr>
      </w:pPr>
    </w:p>
    <w:p w14:paraId="3043AD78" w14:textId="41437B88" w:rsidR="00281656" w:rsidRPr="00BA4EAE" w:rsidRDefault="00281656" w:rsidP="00092538">
      <w:pPr>
        <w:pStyle w:val="REG-P1"/>
        <w:rPr>
          <w:lang w:val="en-ZA"/>
        </w:rPr>
      </w:pPr>
      <w:r w:rsidRPr="00BA4EAE">
        <w:rPr>
          <w:lang w:val="en-ZA"/>
        </w:rPr>
        <w:t>(7)</w:t>
      </w:r>
      <w:r w:rsidRPr="00BA4EAE">
        <w:rPr>
          <w:lang w:val="en-ZA"/>
        </w:rPr>
        <w:tab/>
        <w:t>A person who contravenes or fails to comply with subregulation (1), (3) or (4) commits an offence and on conviction is liable to a fine not exceeding N$20</w:t>
      </w:r>
      <w:r w:rsidR="005A7CE1" w:rsidRPr="00BA4EAE">
        <w:rPr>
          <w:lang w:val="en-ZA"/>
        </w:rPr>
        <w:t> </w:t>
      </w:r>
      <w:r w:rsidRPr="00BA4EAE">
        <w:rPr>
          <w:lang w:val="en-ZA"/>
        </w:rPr>
        <w:t>000 or imprisonment for a term not exceeding two years, or to both such fine and such imprisonment.</w:t>
      </w:r>
    </w:p>
    <w:p w14:paraId="2F62ACC9" w14:textId="77777777" w:rsidR="00281656" w:rsidRPr="00BA4EAE" w:rsidRDefault="00281656" w:rsidP="00281656">
      <w:pPr>
        <w:pStyle w:val="REG-P0"/>
        <w:rPr>
          <w:lang w:val="en-ZA"/>
        </w:rPr>
      </w:pPr>
    </w:p>
    <w:p w14:paraId="778B6CD7" w14:textId="77777777" w:rsidR="00281656" w:rsidRPr="00BA4EAE" w:rsidRDefault="00281656" w:rsidP="00281656">
      <w:pPr>
        <w:pStyle w:val="REG-P0"/>
        <w:rPr>
          <w:b/>
          <w:lang w:val="en-ZA"/>
        </w:rPr>
      </w:pPr>
      <w:r w:rsidRPr="00BA4EAE">
        <w:rPr>
          <w:b/>
          <w:lang w:val="en-ZA"/>
        </w:rPr>
        <w:t>Keeping of prescribed animal treatment and vaccination register</w:t>
      </w:r>
    </w:p>
    <w:p w14:paraId="3ADB5B6F" w14:textId="77777777" w:rsidR="00281656" w:rsidRPr="00BA4EAE" w:rsidRDefault="00281656" w:rsidP="00281656">
      <w:pPr>
        <w:pStyle w:val="REG-P0"/>
        <w:rPr>
          <w:b/>
          <w:lang w:val="en-ZA"/>
        </w:rPr>
      </w:pPr>
    </w:p>
    <w:p w14:paraId="0C4F7763" w14:textId="05E9E8FD" w:rsidR="00281656" w:rsidRPr="00BA4EAE" w:rsidRDefault="00281656" w:rsidP="005A7CE1">
      <w:pPr>
        <w:pStyle w:val="REG-P1"/>
        <w:rPr>
          <w:lang w:val="en-ZA"/>
        </w:rPr>
      </w:pPr>
      <w:r w:rsidRPr="00BA4EAE">
        <w:rPr>
          <w:b/>
          <w:bCs/>
          <w:lang w:val="en-ZA"/>
        </w:rPr>
        <w:t>31.</w:t>
      </w:r>
      <w:r w:rsidRPr="00BA4EAE">
        <w:rPr>
          <w:b/>
          <w:bCs/>
          <w:lang w:val="en-ZA"/>
        </w:rPr>
        <w:tab/>
      </w:r>
      <w:r w:rsidRPr="00BA4EAE">
        <w:rPr>
          <w:lang w:val="en-ZA"/>
        </w:rPr>
        <w:t xml:space="preserve">(1) </w:t>
      </w:r>
      <w:r w:rsidR="005A7CE1" w:rsidRPr="00BA4EAE">
        <w:rPr>
          <w:lang w:val="en-ZA"/>
        </w:rPr>
        <w:tab/>
      </w:r>
      <w:r w:rsidRPr="00BA4EAE">
        <w:rPr>
          <w:lang w:val="en-ZA"/>
        </w:rPr>
        <w:t>An owner of prescribed animal must keep a prescribed animal treatment and vaccination register in respect of a prescribed animal which is being treated and vaccinated for any disease.</w:t>
      </w:r>
    </w:p>
    <w:p w14:paraId="5FA3BE12" w14:textId="77777777" w:rsidR="00281656" w:rsidRPr="00BA4EAE" w:rsidRDefault="00281656" w:rsidP="005A7CE1">
      <w:pPr>
        <w:pStyle w:val="REG-P1"/>
        <w:rPr>
          <w:lang w:val="en-ZA"/>
        </w:rPr>
      </w:pPr>
    </w:p>
    <w:p w14:paraId="78104841" w14:textId="15849FDC" w:rsidR="000E78E0" w:rsidRPr="00BA4EAE" w:rsidRDefault="000E78E0" w:rsidP="000E78E0">
      <w:pPr>
        <w:pStyle w:val="AS-P-Amend"/>
        <w:rPr>
          <w:noProof w:val="0"/>
          <w:lang w:val="en-ZA"/>
        </w:rPr>
      </w:pPr>
      <w:r w:rsidRPr="00BA4EAE">
        <w:rPr>
          <w:noProof w:val="0"/>
          <w:lang w:val="en-ZA"/>
        </w:rPr>
        <w:t>[The phrase “prescribed animal” should be preceded by the word “a”.]</w:t>
      </w:r>
    </w:p>
    <w:p w14:paraId="79BA3857" w14:textId="77777777" w:rsidR="000E78E0" w:rsidRPr="00BA4EAE" w:rsidRDefault="000E78E0" w:rsidP="005A7CE1">
      <w:pPr>
        <w:pStyle w:val="REG-P1"/>
        <w:rPr>
          <w:lang w:val="en-ZA"/>
        </w:rPr>
      </w:pPr>
    </w:p>
    <w:p w14:paraId="27BF9FB8" w14:textId="77777777" w:rsidR="00281656" w:rsidRPr="00BA4EAE" w:rsidRDefault="00281656" w:rsidP="005A7CE1">
      <w:pPr>
        <w:pStyle w:val="REG-P1"/>
        <w:rPr>
          <w:lang w:val="en-ZA"/>
        </w:rPr>
      </w:pPr>
      <w:r w:rsidRPr="00BA4EAE">
        <w:rPr>
          <w:lang w:val="en-ZA"/>
        </w:rPr>
        <w:t>(2)</w:t>
      </w:r>
      <w:r w:rsidRPr="00BA4EAE">
        <w:rPr>
          <w:lang w:val="en-ZA"/>
        </w:rPr>
        <w:tab/>
        <w:t>An owner of prescribed animal referred to in subregulation (1) must in the treatment and vaccination referred to in that regulation, record the -</w:t>
      </w:r>
    </w:p>
    <w:p w14:paraId="7D5F0DE3" w14:textId="77777777" w:rsidR="00281656" w:rsidRPr="00BA4EAE" w:rsidRDefault="00281656" w:rsidP="00281656">
      <w:pPr>
        <w:pStyle w:val="REG-P0"/>
        <w:rPr>
          <w:lang w:val="en-ZA"/>
        </w:rPr>
      </w:pPr>
    </w:p>
    <w:p w14:paraId="587E87F1" w14:textId="77777777" w:rsidR="00C303F6" w:rsidRPr="00BA4EAE" w:rsidRDefault="000E78E0" w:rsidP="000E78E0">
      <w:pPr>
        <w:pStyle w:val="AS-P-Amend"/>
        <w:rPr>
          <w:noProof w:val="0"/>
          <w:lang w:val="en-ZA"/>
        </w:rPr>
      </w:pPr>
      <w:r w:rsidRPr="00BA4EAE">
        <w:rPr>
          <w:noProof w:val="0"/>
          <w:lang w:val="en-ZA"/>
        </w:rPr>
        <w:t>[The phrase “prescribed animal” should be preceded by the word “a”.</w:t>
      </w:r>
    </w:p>
    <w:p w14:paraId="67E1E75E" w14:textId="68D77DE4" w:rsidR="000E78E0" w:rsidRPr="00BA4EAE" w:rsidRDefault="00C303F6" w:rsidP="000E78E0">
      <w:pPr>
        <w:pStyle w:val="AS-P-Amend"/>
        <w:rPr>
          <w:noProof w:val="0"/>
          <w:lang w:val="en-ZA"/>
        </w:rPr>
      </w:pPr>
      <w:r w:rsidRPr="00BA4EAE">
        <w:rPr>
          <w:noProof w:val="0"/>
          <w:lang w:val="en-ZA"/>
        </w:rPr>
        <w:t xml:space="preserve">The word “register” appears to have been omitted after the words “treatment and vaccination”. </w:t>
      </w:r>
      <w:r w:rsidR="000E78E0" w:rsidRPr="00BA4EAE">
        <w:rPr>
          <w:noProof w:val="0"/>
          <w:lang w:val="en-ZA"/>
        </w:rPr>
        <w:t>]</w:t>
      </w:r>
    </w:p>
    <w:p w14:paraId="538D1EC2" w14:textId="77777777" w:rsidR="000E78E0" w:rsidRPr="00BA4EAE" w:rsidRDefault="000E78E0" w:rsidP="00281656">
      <w:pPr>
        <w:pStyle w:val="REG-P0"/>
        <w:rPr>
          <w:lang w:val="en-ZA"/>
        </w:rPr>
      </w:pPr>
    </w:p>
    <w:p w14:paraId="42A4B892" w14:textId="77777777" w:rsidR="00281656" w:rsidRPr="00BA4EAE" w:rsidRDefault="00281656" w:rsidP="00A17739">
      <w:pPr>
        <w:pStyle w:val="REG-Pa"/>
        <w:rPr>
          <w:lang w:val="en-ZA"/>
        </w:rPr>
      </w:pPr>
      <w:r w:rsidRPr="00BA4EAE">
        <w:rPr>
          <w:lang w:val="en-ZA"/>
        </w:rPr>
        <w:t>(a)</w:t>
      </w:r>
      <w:r w:rsidRPr="00BA4EAE">
        <w:rPr>
          <w:lang w:val="en-ZA"/>
        </w:rPr>
        <w:tab/>
        <w:t>date when a prescribed animal has been treated;</w:t>
      </w:r>
    </w:p>
    <w:p w14:paraId="4449A3A9" w14:textId="77777777" w:rsidR="00281656" w:rsidRPr="00BA4EAE" w:rsidRDefault="00281656" w:rsidP="00A17739">
      <w:pPr>
        <w:pStyle w:val="REG-Pa"/>
        <w:rPr>
          <w:lang w:val="en-ZA"/>
        </w:rPr>
      </w:pPr>
    </w:p>
    <w:p w14:paraId="58187671" w14:textId="77777777" w:rsidR="00281656" w:rsidRPr="00BA4EAE" w:rsidRDefault="00281656" w:rsidP="00A17739">
      <w:pPr>
        <w:pStyle w:val="REG-Pa"/>
        <w:rPr>
          <w:lang w:val="en-ZA"/>
        </w:rPr>
      </w:pPr>
      <w:r w:rsidRPr="00BA4EAE">
        <w:rPr>
          <w:lang w:val="en-ZA"/>
        </w:rPr>
        <w:t>(b)</w:t>
      </w:r>
      <w:r w:rsidRPr="00BA4EAE">
        <w:rPr>
          <w:lang w:val="en-ZA"/>
        </w:rPr>
        <w:tab/>
        <w:t>identity of a prescribed animal that has been treated;</w:t>
      </w:r>
    </w:p>
    <w:p w14:paraId="3D84A40B" w14:textId="77777777" w:rsidR="00281656" w:rsidRPr="00BA4EAE" w:rsidRDefault="00281656" w:rsidP="00A17739">
      <w:pPr>
        <w:pStyle w:val="REG-Pa"/>
        <w:rPr>
          <w:lang w:val="en-ZA"/>
        </w:rPr>
      </w:pPr>
    </w:p>
    <w:p w14:paraId="24960F6B" w14:textId="77777777" w:rsidR="00281656" w:rsidRPr="00BA4EAE" w:rsidRDefault="00281656" w:rsidP="00A17739">
      <w:pPr>
        <w:pStyle w:val="REG-Pa"/>
        <w:rPr>
          <w:lang w:val="en-ZA"/>
        </w:rPr>
      </w:pPr>
      <w:r w:rsidRPr="00BA4EAE">
        <w:rPr>
          <w:lang w:val="en-ZA"/>
        </w:rPr>
        <w:t>(c)</w:t>
      </w:r>
      <w:r w:rsidRPr="00BA4EAE">
        <w:rPr>
          <w:lang w:val="en-ZA"/>
        </w:rPr>
        <w:tab/>
        <w:t>species of prescribed animal treated;</w:t>
      </w:r>
    </w:p>
    <w:p w14:paraId="2BDA320C" w14:textId="77777777" w:rsidR="00281656" w:rsidRPr="00BA4EAE" w:rsidRDefault="00281656" w:rsidP="00A17739">
      <w:pPr>
        <w:pStyle w:val="REG-Pa"/>
        <w:rPr>
          <w:lang w:val="en-ZA"/>
        </w:rPr>
      </w:pPr>
    </w:p>
    <w:p w14:paraId="6CBEB659" w14:textId="77777777" w:rsidR="00281656" w:rsidRPr="00BA4EAE" w:rsidRDefault="00281656" w:rsidP="00A17739">
      <w:pPr>
        <w:pStyle w:val="REG-Pa"/>
        <w:rPr>
          <w:lang w:val="en-ZA"/>
        </w:rPr>
      </w:pPr>
      <w:r w:rsidRPr="00BA4EAE">
        <w:rPr>
          <w:lang w:val="en-ZA"/>
        </w:rPr>
        <w:t>(d)</w:t>
      </w:r>
      <w:r w:rsidRPr="00BA4EAE">
        <w:rPr>
          <w:lang w:val="en-ZA"/>
        </w:rPr>
        <w:tab/>
        <w:t>number of prescribed animals treated;</w:t>
      </w:r>
    </w:p>
    <w:p w14:paraId="6B6652D0" w14:textId="77777777" w:rsidR="00281656" w:rsidRPr="00BA4EAE" w:rsidRDefault="00281656" w:rsidP="00A17739">
      <w:pPr>
        <w:pStyle w:val="REG-Pa"/>
        <w:rPr>
          <w:lang w:val="en-ZA"/>
        </w:rPr>
      </w:pPr>
    </w:p>
    <w:p w14:paraId="4F83F7B6" w14:textId="77777777" w:rsidR="00281656" w:rsidRPr="00BA4EAE" w:rsidRDefault="00281656" w:rsidP="00A17739">
      <w:pPr>
        <w:pStyle w:val="REG-Pa"/>
        <w:rPr>
          <w:lang w:val="en-ZA"/>
        </w:rPr>
      </w:pPr>
      <w:r w:rsidRPr="00BA4EAE">
        <w:rPr>
          <w:lang w:val="en-ZA"/>
        </w:rPr>
        <w:t>(e)</w:t>
      </w:r>
      <w:r w:rsidRPr="00BA4EAE">
        <w:rPr>
          <w:lang w:val="en-ZA"/>
        </w:rPr>
        <w:tab/>
        <w:t>reason for treatment of a prescribed animal;</w:t>
      </w:r>
    </w:p>
    <w:p w14:paraId="14C2EE97" w14:textId="77777777" w:rsidR="00281656" w:rsidRPr="00BA4EAE" w:rsidRDefault="00281656" w:rsidP="00A17739">
      <w:pPr>
        <w:pStyle w:val="REG-Pa"/>
        <w:rPr>
          <w:lang w:val="en-ZA"/>
        </w:rPr>
      </w:pPr>
    </w:p>
    <w:p w14:paraId="1547D8CC" w14:textId="77777777" w:rsidR="00281656" w:rsidRPr="00BA4EAE" w:rsidRDefault="00281656" w:rsidP="00A17739">
      <w:pPr>
        <w:pStyle w:val="REG-Pa"/>
        <w:rPr>
          <w:lang w:val="en-ZA"/>
        </w:rPr>
      </w:pPr>
      <w:r w:rsidRPr="00BA4EAE">
        <w:rPr>
          <w:lang w:val="en-ZA"/>
        </w:rPr>
        <w:t>(f)</w:t>
      </w:r>
      <w:r w:rsidRPr="00BA4EAE">
        <w:rPr>
          <w:lang w:val="en-ZA"/>
        </w:rPr>
        <w:tab/>
        <w:t>withdrawal period for the treatment of a prescribed animal; and</w:t>
      </w:r>
    </w:p>
    <w:p w14:paraId="0054B798" w14:textId="77777777" w:rsidR="00281656" w:rsidRPr="00BA4EAE" w:rsidRDefault="00281656" w:rsidP="00A17739">
      <w:pPr>
        <w:pStyle w:val="REG-Pa"/>
        <w:rPr>
          <w:lang w:val="en-ZA"/>
        </w:rPr>
      </w:pPr>
    </w:p>
    <w:p w14:paraId="4D13FF82" w14:textId="77777777" w:rsidR="00281656" w:rsidRPr="00BA4EAE" w:rsidRDefault="00281656" w:rsidP="00A17739">
      <w:pPr>
        <w:pStyle w:val="REG-Pa"/>
        <w:rPr>
          <w:lang w:val="en-ZA"/>
        </w:rPr>
      </w:pPr>
      <w:r w:rsidRPr="00BA4EAE">
        <w:rPr>
          <w:lang w:val="en-ZA"/>
        </w:rPr>
        <w:t>(g)</w:t>
      </w:r>
      <w:r w:rsidRPr="00BA4EAE">
        <w:rPr>
          <w:lang w:val="en-ZA"/>
        </w:rPr>
        <w:tab/>
        <w:t>name of the person who treats a prescribed animal.</w:t>
      </w:r>
    </w:p>
    <w:p w14:paraId="133E0E66" w14:textId="77777777" w:rsidR="00281656" w:rsidRPr="00BA4EAE" w:rsidRDefault="00281656" w:rsidP="00281656">
      <w:pPr>
        <w:pStyle w:val="REG-P0"/>
        <w:rPr>
          <w:lang w:val="en-ZA"/>
        </w:rPr>
      </w:pPr>
    </w:p>
    <w:p w14:paraId="4EBB1DB2" w14:textId="77777777" w:rsidR="00281656" w:rsidRPr="00BA4EAE" w:rsidRDefault="00281656" w:rsidP="00DF4C18">
      <w:pPr>
        <w:pStyle w:val="REG-P1"/>
        <w:rPr>
          <w:lang w:val="en-ZA"/>
        </w:rPr>
      </w:pPr>
      <w:r w:rsidRPr="00BA4EAE">
        <w:rPr>
          <w:lang w:val="en-ZA"/>
        </w:rPr>
        <w:t>(3)</w:t>
      </w:r>
      <w:r w:rsidRPr="00BA4EAE">
        <w:rPr>
          <w:lang w:val="en-ZA"/>
        </w:rPr>
        <w:tab/>
        <w:t>The owner of prescribed animal contemplated in subregulation (1) must -</w:t>
      </w:r>
    </w:p>
    <w:p w14:paraId="7B6F09CE" w14:textId="77777777" w:rsidR="00281656" w:rsidRPr="00BA4EAE" w:rsidRDefault="00281656" w:rsidP="00281656">
      <w:pPr>
        <w:pStyle w:val="REG-P0"/>
        <w:rPr>
          <w:lang w:val="en-ZA"/>
        </w:rPr>
      </w:pPr>
    </w:p>
    <w:p w14:paraId="486265E2" w14:textId="3EAF457D" w:rsidR="00C303F6" w:rsidRPr="00BA4EAE" w:rsidRDefault="00C303F6" w:rsidP="00C303F6">
      <w:pPr>
        <w:pStyle w:val="AS-P-Amend"/>
        <w:rPr>
          <w:noProof w:val="0"/>
          <w:lang w:val="en-ZA"/>
        </w:rPr>
      </w:pPr>
      <w:r w:rsidRPr="00BA4EAE">
        <w:rPr>
          <w:noProof w:val="0"/>
          <w:lang w:val="en-ZA"/>
        </w:rPr>
        <w:t>[The phrase “prescribed animal” should be preceded by the word “a”.]</w:t>
      </w:r>
    </w:p>
    <w:p w14:paraId="2554FC5E" w14:textId="77777777" w:rsidR="00C303F6" w:rsidRPr="00BA4EAE" w:rsidRDefault="00C303F6" w:rsidP="00281656">
      <w:pPr>
        <w:pStyle w:val="REG-P0"/>
        <w:rPr>
          <w:lang w:val="en-ZA"/>
        </w:rPr>
      </w:pPr>
    </w:p>
    <w:p w14:paraId="6DD8235D" w14:textId="77777777" w:rsidR="00281656" w:rsidRPr="00BA4EAE" w:rsidRDefault="00281656" w:rsidP="00DF4C18">
      <w:pPr>
        <w:pStyle w:val="REG-Pa"/>
        <w:rPr>
          <w:lang w:val="en-ZA"/>
        </w:rPr>
      </w:pPr>
      <w:r w:rsidRPr="00BA4EAE">
        <w:rPr>
          <w:lang w:val="en-ZA"/>
        </w:rPr>
        <w:t>(a)</w:t>
      </w:r>
      <w:r w:rsidRPr="00BA4EAE">
        <w:rPr>
          <w:lang w:val="en-ZA"/>
        </w:rPr>
        <w:tab/>
        <w:t>ensure that the animal treatment and vaccination register is kept up to date, accurate and in legible condition;</w:t>
      </w:r>
    </w:p>
    <w:p w14:paraId="17D1869F" w14:textId="77777777" w:rsidR="00281656" w:rsidRPr="00BA4EAE" w:rsidRDefault="00281656" w:rsidP="00DF4C18">
      <w:pPr>
        <w:pStyle w:val="REG-Pa"/>
        <w:rPr>
          <w:lang w:val="en-ZA"/>
        </w:rPr>
      </w:pPr>
    </w:p>
    <w:p w14:paraId="5C264186" w14:textId="77777777" w:rsidR="00281656" w:rsidRPr="00BA4EAE" w:rsidRDefault="00281656" w:rsidP="00DF4C18">
      <w:pPr>
        <w:pStyle w:val="REG-Pa"/>
        <w:rPr>
          <w:lang w:val="en-ZA"/>
        </w:rPr>
      </w:pPr>
      <w:r w:rsidRPr="00BA4EAE">
        <w:rPr>
          <w:lang w:val="en-ZA"/>
        </w:rPr>
        <w:t>(b)</w:t>
      </w:r>
      <w:r w:rsidRPr="00BA4EAE">
        <w:rPr>
          <w:lang w:val="en-ZA"/>
        </w:rPr>
        <w:tab/>
        <w:t>make the prescribed animal treatment and vaccination register available for inspection on request by a veterinary official;</w:t>
      </w:r>
    </w:p>
    <w:p w14:paraId="42ACA19F" w14:textId="77777777" w:rsidR="00281656" w:rsidRPr="00BA4EAE" w:rsidRDefault="00281656" w:rsidP="00DF4C18">
      <w:pPr>
        <w:pStyle w:val="REG-Pa"/>
        <w:rPr>
          <w:lang w:val="en-ZA"/>
        </w:rPr>
      </w:pPr>
    </w:p>
    <w:p w14:paraId="73C138D6" w14:textId="77777777" w:rsidR="00281656" w:rsidRPr="00BA4EAE" w:rsidRDefault="00281656" w:rsidP="00DF4C18">
      <w:pPr>
        <w:pStyle w:val="REG-Pa"/>
        <w:rPr>
          <w:lang w:val="en-ZA"/>
        </w:rPr>
      </w:pPr>
      <w:r w:rsidRPr="00BA4EAE">
        <w:rPr>
          <w:lang w:val="en-ZA"/>
        </w:rPr>
        <w:t>(c)</w:t>
      </w:r>
      <w:r w:rsidRPr="00BA4EAE">
        <w:rPr>
          <w:lang w:val="en-ZA"/>
        </w:rPr>
        <w:tab/>
        <w:t>provide information on the treatment and vaccination of the prescribed animal at a frequency as may be determined by the Chief Veterinary Officer; and</w:t>
      </w:r>
    </w:p>
    <w:p w14:paraId="56AE4F0B" w14:textId="77777777" w:rsidR="00281656" w:rsidRPr="00BA4EAE" w:rsidRDefault="00281656" w:rsidP="00DF4C18">
      <w:pPr>
        <w:pStyle w:val="REG-Pa"/>
        <w:rPr>
          <w:lang w:val="en-ZA"/>
        </w:rPr>
      </w:pPr>
    </w:p>
    <w:p w14:paraId="781B4903" w14:textId="77777777" w:rsidR="00281656" w:rsidRPr="00BA4EAE" w:rsidRDefault="00281656" w:rsidP="00DF4C18">
      <w:pPr>
        <w:pStyle w:val="REG-Pa"/>
        <w:rPr>
          <w:lang w:val="en-ZA"/>
        </w:rPr>
      </w:pPr>
      <w:r w:rsidRPr="00BA4EAE">
        <w:rPr>
          <w:lang w:val="en-ZA"/>
        </w:rPr>
        <w:t>(d)</w:t>
      </w:r>
      <w:r w:rsidRPr="00BA4EAE">
        <w:rPr>
          <w:lang w:val="en-ZA"/>
        </w:rPr>
        <w:tab/>
        <w:t>keep the prescribed animal treatment and vaccination register for a period of at least 10 years after the last date of entry.</w:t>
      </w:r>
    </w:p>
    <w:p w14:paraId="49CCE722" w14:textId="77777777" w:rsidR="00281656" w:rsidRPr="00BA4EAE" w:rsidRDefault="00281656" w:rsidP="00281656">
      <w:pPr>
        <w:pStyle w:val="REG-P0"/>
        <w:rPr>
          <w:lang w:val="en-ZA"/>
        </w:rPr>
      </w:pPr>
    </w:p>
    <w:p w14:paraId="54CBE4AF" w14:textId="77777777" w:rsidR="00281656" w:rsidRPr="00BA4EAE" w:rsidRDefault="00281656" w:rsidP="00DF4C18">
      <w:pPr>
        <w:pStyle w:val="REG-P1"/>
        <w:rPr>
          <w:lang w:val="en-ZA"/>
        </w:rPr>
      </w:pPr>
      <w:r w:rsidRPr="00BA4EAE">
        <w:rPr>
          <w:lang w:val="en-ZA"/>
        </w:rPr>
        <w:t>(4)</w:t>
      </w:r>
      <w:r w:rsidRPr="00BA4EAE">
        <w:rPr>
          <w:lang w:val="en-ZA"/>
        </w:rPr>
        <w:tab/>
        <w:t>The prescribed animal treatment and vaccination register must be on Form 25 of Annexure 2 or by electronic means in a form approved by the Chief Veterinary Officer.</w:t>
      </w:r>
    </w:p>
    <w:p w14:paraId="2D10E58B" w14:textId="77777777" w:rsidR="00281656" w:rsidRPr="00BA4EAE" w:rsidRDefault="00281656" w:rsidP="00DF4C18">
      <w:pPr>
        <w:pStyle w:val="REG-P1"/>
        <w:rPr>
          <w:lang w:val="en-ZA"/>
        </w:rPr>
      </w:pPr>
    </w:p>
    <w:p w14:paraId="7C42C269" w14:textId="18741611" w:rsidR="00281656" w:rsidRPr="00BA4EAE" w:rsidRDefault="00281656" w:rsidP="00DF4C18">
      <w:pPr>
        <w:pStyle w:val="REG-P1"/>
        <w:rPr>
          <w:lang w:val="en-ZA"/>
        </w:rPr>
      </w:pPr>
      <w:r w:rsidRPr="00BA4EAE">
        <w:rPr>
          <w:lang w:val="en-ZA"/>
        </w:rPr>
        <w:t>(5)</w:t>
      </w:r>
      <w:r w:rsidRPr="00BA4EAE">
        <w:rPr>
          <w:lang w:val="en-ZA"/>
        </w:rPr>
        <w:tab/>
        <w:t>A person who contravenes or fails to comply with this regulation commits an offence and on conviction is liable to a fine not exceeding N$20</w:t>
      </w:r>
      <w:r w:rsidR="00DF4C18" w:rsidRPr="00BA4EAE">
        <w:rPr>
          <w:lang w:val="en-ZA"/>
        </w:rPr>
        <w:t> </w:t>
      </w:r>
      <w:r w:rsidRPr="00BA4EAE">
        <w:rPr>
          <w:lang w:val="en-ZA"/>
        </w:rPr>
        <w:t>000 or imprisonment for a term not exceeding two years, or to both such fine and such imprisonment.</w:t>
      </w:r>
    </w:p>
    <w:p w14:paraId="282929D6" w14:textId="77777777" w:rsidR="00281656" w:rsidRPr="00BA4EAE" w:rsidRDefault="00281656" w:rsidP="00281656">
      <w:pPr>
        <w:pStyle w:val="REG-P0"/>
        <w:rPr>
          <w:lang w:val="en-ZA"/>
        </w:rPr>
      </w:pPr>
    </w:p>
    <w:p w14:paraId="4E36BB9A" w14:textId="77777777" w:rsidR="00281656" w:rsidRPr="00BA4EAE" w:rsidRDefault="00281656" w:rsidP="00281656">
      <w:pPr>
        <w:pStyle w:val="REG-P0"/>
        <w:rPr>
          <w:b/>
          <w:lang w:val="en-ZA"/>
        </w:rPr>
      </w:pPr>
      <w:r w:rsidRPr="00BA4EAE">
        <w:rPr>
          <w:b/>
          <w:lang w:val="en-ZA"/>
        </w:rPr>
        <w:t>Keeping of imported prescribed animals register</w:t>
      </w:r>
    </w:p>
    <w:p w14:paraId="24C7DA04" w14:textId="77777777" w:rsidR="00281656" w:rsidRPr="00BA4EAE" w:rsidRDefault="00281656" w:rsidP="00281656">
      <w:pPr>
        <w:pStyle w:val="REG-P0"/>
        <w:rPr>
          <w:b/>
          <w:lang w:val="en-ZA"/>
        </w:rPr>
      </w:pPr>
    </w:p>
    <w:p w14:paraId="2203817B" w14:textId="7CC6FFC8" w:rsidR="00281656" w:rsidRPr="00BA4EAE" w:rsidRDefault="00281656" w:rsidP="00DF4C18">
      <w:pPr>
        <w:pStyle w:val="REG-P1"/>
        <w:rPr>
          <w:lang w:val="en-ZA"/>
        </w:rPr>
      </w:pPr>
      <w:r w:rsidRPr="00BA4EAE">
        <w:rPr>
          <w:b/>
          <w:bCs/>
          <w:lang w:val="en-ZA"/>
        </w:rPr>
        <w:t>32.</w:t>
      </w:r>
      <w:r w:rsidRPr="00BA4EAE">
        <w:rPr>
          <w:b/>
          <w:bCs/>
          <w:lang w:val="en-ZA"/>
        </w:rPr>
        <w:tab/>
      </w:r>
      <w:r w:rsidRPr="00BA4EAE">
        <w:rPr>
          <w:lang w:val="en-ZA"/>
        </w:rPr>
        <w:t xml:space="preserve">(1) </w:t>
      </w:r>
      <w:r w:rsidR="00DF4C18" w:rsidRPr="00BA4EAE">
        <w:rPr>
          <w:lang w:val="en-ZA"/>
        </w:rPr>
        <w:tab/>
      </w:r>
      <w:r w:rsidRPr="00BA4EAE">
        <w:rPr>
          <w:lang w:val="en-ZA"/>
        </w:rPr>
        <w:t>A person who has imported a prescribed animal into Namibia or an owner of an imported prescribed animal must keep or cause to be kept an imported animal register on every registered establishment where the imported prescribed animal is kept.</w:t>
      </w:r>
    </w:p>
    <w:p w14:paraId="7B8AFDBB" w14:textId="77777777" w:rsidR="00281656" w:rsidRPr="00BA4EAE" w:rsidRDefault="00281656" w:rsidP="00DF4C18">
      <w:pPr>
        <w:pStyle w:val="REG-P1"/>
        <w:rPr>
          <w:lang w:val="en-ZA"/>
        </w:rPr>
      </w:pPr>
    </w:p>
    <w:p w14:paraId="1E34FC07" w14:textId="77777777" w:rsidR="00281656" w:rsidRPr="00BA4EAE" w:rsidRDefault="00281656" w:rsidP="00DF4C18">
      <w:pPr>
        <w:pStyle w:val="REG-P1"/>
        <w:rPr>
          <w:lang w:val="en-ZA"/>
        </w:rPr>
      </w:pPr>
      <w:r w:rsidRPr="00BA4EAE">
        <w:rPr>
          <w:lang w:val="en-ZA"/>
        </w:rPr>
        <w:t>(2)</w:t>
      </w:r>
      <w:r w:rsidRPr="00BA4EAE">
        <w:rPr>
          <w:lang w:val="en-ZA"/>
        </w:rPr>
        <w:tab/>
        <w:t>A person referred to in subregulation (1) must enter the required information in respect of the imported prescribed animal into an imported animal register referred to in that subregulation within seven days of the animal arriving at its destination place.</w:t>
      </w:r>
    </w:p>
    <w:p w14:paraId="71B54D37" w14:textId="77777777" w:rsidR="00281656" w:rsidRPr="00BA4EAE" w:rsidRDefault="00281656" w:rsidP="00DF4C18">
      <w:pPr>
        <w:pStyle w:val="REG-P1"/>
        <w:rPr>
          <w:lang w:val="en-ZA"/>
        </w:rPr>
      </w:pPr>
    </w:p>
    <w:p w14:paraId="53602B6B" w14:textId="77777777" w:rsidR="00281656" w:rsidRPr="00BA4EAE" w:rsidRDefault="00281656" w:rsidP="00DF4C18">
      <w:pPr>
        <w:pStyle w:val="REG-P1"/>
        <w:rPr>
          <w:lang w:val="en-ZA"/>
        </w:rPr>
      </w:pPr>
      <w:r w:rsidRPr="00BA4EAE">
        <w:rPr>
          <w:lang w:val="en-ZA"/>
        </w:rPr>
        <w:t>(3)</w:t>
      </w:r>
      <w:r w:rsidRPr="00BA4EAE">
        <w:rPr>
          <w:lang w:val="en-ZA"/>
        </w:rPr>
        <w:tab/>
        <w:t>The person referred to in subregulation (1) must ensure that the register is -</w:t>
      </w:r>
    </w:p>
    <w:p w14:paraId="2B6E8C34" w14:textId="77777777" w:rsidR="00281656" w:rsidRPr="00BA4EAE" w:rsidRDefault="00281656" w:rsidP="00281656">
      <w:pPr>
        <w:pStyle w:val="REG-P0"/>
        <w:rPr>
          <w:lang w:val="en-ZA"/>
        </w:rPr>
      </w:pPr>
    </w:p>
    <w:p w14:paraId="4B0562AF" w14:textId="77777777" w:rsidR="00281656" w:rsidRPr="00BA4EAE" w:rsidRDefault="00281656" w:rsidP="00DF4C18">
      <w:pPr>
        <w:pStyle w:val="REG-Pa"/>
        <w:rPr>
          <w:lang w:val="en-ZA"/>
        </w:rPr>
      </w:pPr>
      <w:r w:rsidRPr="00BA4EAE">
        <w:rPr>
          <w:lang w:val="en-ZA"/>
        </w:rPr>
        <w:t>(a)</w:t>
      </w:r>
      <w:r w:rsidRPr="00BA4EAE">
        <w:rPr>
          <w:lang w:val="en-ZA"/>
        </w:rPr>
        <w:tab/>
        <w:t>kept up to date, accurate and in legible condition;</w:t>
      </w:r>
    </w:p>
    <w:p w14:paraId="28A7AB78" w14:textId="77777777" w:rsidR="00281656" w:rsidRPr="00BA4EAE" w:rsidRDefault="00281656" w:rsidP="00DF4C18">
      <w:pPr>
        <w:pStyle w:val="REG-Pa"/>
        <w:rPr>
          <w:lang w:val="en-ZA"/>
        </w:rPr>
      </w:pPr>
    </w:p>
    <w:p w14:paraId="4369D08B" w14:textId="77777777" w:rsidR="00281656" w:rsidRPr="00BA4EAE" w:rsidRDefault="00281656" w:rsidP="00DF4C18">
      <w:pPr>
        <w:pStyle w:val="REG-Pa"/>
        <w:rPr>
          <w:lang w:val="en-ZA"/>
        </w:rPr>
      </w:pPr>
      <w:r w:rsidRPr="00BA4EAE">
        <w:rPr>
          <w:lang w:val="en-ZA"/>
        </w:rPr>
        <w:t>(b)</w:t>
      </w:r>
      <w:r w:rsidRPr="00BA4EAE">
        <w:rPr>
          <w:lang w:val="en-ZA"/>
        </w:rPr>
        <w:tab/>
        <w:t>made available for inspection on request by the veterinary official; and</w:t>
      </w:r>
    </w:p>
    <w:p w14:paraId="4D7235F1" w14:textId="77777777" w:rsidR="00281656" w:rsidRPr="00BA4EAE" w:rsidRDefault="00281656" w:rsidP="00DF4C18">
      <w:pPr>
        <w:pStyle w:val="REG-Pa"/>
        <w:rPr>
          <w:lang w:val="en-ZA"/>
        </w:rPr>
      </w:pPr>
    </w:p>
    <w:p w14:paraId="318C4966" w14:textId="77777777" w:rsidR="00281656" w:rsidRPr="00BA4EAE" w:rsidRDefault="00281656" w:rsidP="00DF4C18">
      <w:pPr>
        <w:pStyle w:val="REG-Pa"/>
        <w:rPr>
          <w:lang w:val="en-ZA"/>
        </w:rPr>
      </w:pPr>
      <w:r w:rsidRPr="00BA4EAE">
        <w:rPr>
          <w:lang w:val="en-ZA"/>
        </w:rPr>
        <w:t>(c)</w:t>
      </w:r>
      <w:r w:rsidRPr="00BA4EAE">
        <w:rPr>
          <w:lang w:val="en-ZA"/>
        </w:rPr>
        <w:tab/>
        <w:t>kept for a period of at least 10 years after the last date of entry.</w:t>
      </w:r>
    </w:p>
    <w:p w14:paraId="6DE8A8A4" w14:textId="77777777" w:rsidR="00281656" w:rsidRPr="00BA4EAE" w:rsidRDefault="00281656" w:rsidP="00281656">
      <w:pPr>
        <w:pStyle w:val="REG-P0"/>
        <w:rPr>
          <w:lang w:val="en-ZA"/>
        </w:rPr>
      </w:pPr>
    </w:p>
    <w:p w14:paraId="119A8C93" w14:textId="77777777" w:rsidR="00281656" w:rsidRPr="00BA4EAE" w:rsidRDefault="00281656" w:rsidP="00DF4C18">
      <w:pPr>
        <w:pStyle w:val="REG-P1"/>
        <w:rPr>
          <w:lang w:val="en-ZA"/>
        </w:rPr>
      </w:pPr>
      <w:r w:rsidRPr="00BA4EAE">
        <w:rPr>
          <w:lang w:val="en-ZA"/>
        </w:rPr>
        <w:t>(4)</w:t>
      </w:r>
      <w:r w:rsidRPr="00BA4EAE">
        <w:rPr>
          <w:lang w:val="en-ZA"/>
        </w:rPr>
        <w:tab/>
        <w:t>An imported animal register must be kept on Form 26 of Annexure 2 or by electronic means in a form approved by the Chief Veterinary Officer.</w:t>
      </w:r>
    </w:p>
    <w:p w14:paraId="710F9394" w14:textId="77777777" w:rsidR="00281656" w:rsidRPr="00BA4EAE" w:rsidRDefault="00281656" w:rsidP="00DF4C18">
      <w:pPr>
        <w:pStyle w:val="REG-P1"/>
        <w:rPr>
          <w:lang w:val="en-ZA"/>
        </w:rPr>
      </w:pPr>
    </w:p>
    <w:p w14:paraId="7D9D8D19" w14:textId="77777777" w:rsidR="00281656" w:rsidRPr="00BA4EAE" w:rsidRDefault="00281656" w:rsidP="00DF4C18">
      <w:pPr>
        <w:pStyle w:val="REG-P1"/>
        <w:rPr>
          <w:lang w:val="en-ZA"/>
        </w:rPr>
      </w:pPr>
      <w:r w:rsidRPr="00BA4EAE">
        <w:rPr>
          <w:lang w:val="en-ZA"/>
        </w:rPr>
        <w:t>(5)</w:t>
      </w:r>
      <w:r w:rsidRPr="00BA4EAE">
        <w:rPr>
          <w:lang w:val="en-ZA"/>
        </w:rPr>
        <w:tab/>
        <w:t>If the imported prescribed animal is moved to another registered establishment, the person referred to in subregulation (1) must ensure that a copy of the imported prescribed animal register -</w:t>
      </w:r>
    </w:p>
    <w:p w14:paraId="203AED7F" w14:textId="77777777" w:rsidR="00281656" w:rsidRPr="00BA4EAE" w:rsidRDefault="00281656" w:rsidP="00281656">
      <w:pPr>
        <w:pStyle w:val="REG-P0"/>
        <w:rPr>
          <w:lang w:val="en-ZA"/>
        </w:rPr>
      </w:pPr>
    </w:p>
    <w:p w14:paraId="0FB5ECE4" w14:textId="77777777" w:rsidR="00281656" w:rsidRPr="00BA4EAE" w:rsidRDefault="00281656" w:rsidP="007D124E">
      <w:pPr>
        <w:pStyle w:val="REG-Pa"/>
        <w:rPr>
          <w:lang w:val="en-ZA"/>
        </w:rPr>
      </w:pPr>
      <w:r w:rsidRPr="00BA4EAE">
        <w:rPr>
          <w:lang w:val="en-ZA"/>
        </w:rPr>
        <w:t>(a)</w:t>
      </w:r>
      <w:r w:rsidRPr="00BA4EAE">
        <w:rPr>
          <w:lang w:val="en-ZA"/>
        </w:rPr>
        <w:tab/>
        <w:t>accompanies the prescribed animal to that registered establishment to which the imported prescribed animal is moved; and</w:t>
      </w:r>
    </w:p>
    <w:p w14:paraId="514DB2CE" w14:textId="77777777" w:rsidR="00281656" w:rsidRPr="00BA4EAE" w:rsidRDefault="00281656" w:rsidP="007D124E">
      <w:pPr>
        <w:pStyle w:val="REG-Pa"/>
        <w:rPr>
          <w:lang w:val="en-ZA"/>
        </w:rPr>
      </w:pPr>
    </w:p>
    <w:p w14:paraId="2CD169B8" w14:textId="77777777" w:rsidR="00281656" w:rsidRPr="00BA4EAE" w:rsidRDefault="00281656" w:rsidP="007D124E">
      <w:pPr>
        <w:pStyle w:val="REG-Pa"/>
        <w:rPr>
          <w:lang w:val="en-ZA"/>
        </w:rPr>
      </w:pPr>
      <w:r w:rsidRPr="00BA4EAE">
        <w:rPr>
          <w:lang w:val="en-ZA"/>
        </w:rPr>
        <w:t>(b)</w:t>
      </w:r>
      <w:r w:rsidRPr="00BA4EAE">
        <w:rPr>
          <w:lang w:val="en-ZA"/>
        </w:rPr>
        <w:tab/>
        <w:t>is kept and made available for inspection on request by a veterinary official.</w:t>
      </w:r>
    </w:p>
    <w:p w14:paraId="78D18C5C" w14:textId="77777777" w:rsidR="00281656" w:rsidRPr="00BA4EAE" w:rsidRDefault="00281656" w:rsidP="00281656">
      <w:pPr>
        <w:pStyle w:val="REG-P0"/>
        <w:rPr>
          <w:lang w:val="en-ZA"/>
        </w:rPr>
      </w:pPr>
    </w:p>
    <w:p w14:paraId="1A02A16E" w14:textId="77777777" w:rsidR="00281656" w:rsidRPr="00BA4EAE" w:rsidRDefault="00281656" w:rsidP="007D124E">
      <w:pPr>
        <w:pStyle w:val="REG-P1"/>
        <w:rPr>
          <w:lang w:val="en-ZA"/>
        </w:rPr>
      </w:pPr>
      <w:r w:rsidRPr="00BA4EAE">
        <w:rPr>
          <w:lang w:val="en-ZA"/>
        </w:rPr>
        <w:t>(6)</w:t>
      </w:r>
      <w:r w:rsidRPr="00BA4EAE">
        <w:rPr>
          <w:lang w:val="en-ZA"/>
        </w:rPr>
        <w:tab/>
        <w:t>The Chief Veterinary Officer must cause an imported prescribed animal register to be kept at respective veterinary offices.</w:t>
      </w:r>
    </w:p>
    <w:p w14:paraId="71F7C41C" w14:textId="77777777" w:rsidR="00281656" w:rsidRPr="00BA4EAE" w:rsidRDefault="00281656" w:rsidP="007D124E">
      <w:pPr>
        <w:pStyle w:val="REG-P1"/>
        <w:rPr>
          <w:lang w:val="en-ZA"/>
        </w:rPr>
      </w:pPr>
    </w:p>
    <w:p w14:paraId="492B6D7E" w14:textId="3A119810" w:rsidR="00281656" w:rsidRPr="00BA4EAE" w:rsidRDefault="00281656" w:rsidP="007D124E">
      <w:pPr>
        <w:pStyle w:val="REG-P1"/>
        <w:rPr>
          <w:lang w:val="en-ZA"/>
        </w:rPr>
      </w:pPr>
      <w:r w:rsidRPr="00BA4EAE">
        <w:rPr>
          <w:lang w:val="en-ZA"/>
        </w:rPr>
        <w:t>(7)</w:t>
      </w:r>
      <w:r w:rsidRPr="00BA4EAE">
        <w:rPr>
          <w:lang w:val="en-ZA"/>
        </w:rPr>
        <w:tab/>
        <w:t>A person who contravenes or fails to comply with this regulation commits an offence and on conviction is liable to a fine not exceeding N$20</w:t>
      </w:r>
      <w:r w:rsidR="007D124E" w:rsidRPr="00BA4EAE">
        <w:rPr>
          <w:lang w:val="en-ZA"/>
        </w:rPr>
        <w:t> </w:t>
      </w:r>
      <w:r w:rsidRPr="00BA4EAE">
        <w:rPr>
          <w:lang w:val="en-ZA"/>
        </w:rPr>
        <w:t>000 or imprisonment for a term not exceeding two years, or to both such fine and such imprisonment.</w:t>
      </w:r>
    </w:p>
    <w:p w14:paraId="2214566A" w14:textId="77777777" w:rsidR="00281656" w:rsidRPr="00BA4EAE" w:rsidRDefault="00281656" w:rsidP="00281656">
      <w:pPr>
        <w:pStyle w:val="REG-P0"/>
        <w:rPr>
          <w:lang w:val="en-ZA"/>
        </w:rPr>
      </w:pPr>
    </w:p>
    <w:p w14:paraId="0143D99B" w14:textId="77777777" w:rsidR="00281656" w:rsidRPr="00BA4EAE" w:rsidRDefault="00281656" w:rsidP="00670C55">
      <w:pPr>
        <w:pStyle w:val="REG-P0"/>
        <w:jc w:val="center"/>
        <w:rPr>
          <w:lang w:val="en-ZA"/>
        </w:rPr>
      </w:pPr>
      <w:r w:rsidRPr="00BA4EAE">
        <w:rPr>
          <w:lang w:val="en-ZA"/>
        </w:rPr>
        <w:t>PART 6</w:t>
      </w:r>
    </w:p>
    <w:p w14:paraId="22FFD285" w14:textId="77777777" w:rsidR="00281656" w:rsidRPr="00BA4EAE" w:rsidRDefault="00281656" w:rsidP="00670C55">
      <w:pPr>
        <w:pStyle w:val="REG-P0"/>
        <w:jc w:val="center"/>
        <w:rPr>
          <w:lang w:val="en-ZA"/>
        </w:rPr>
      </w:pPr>
      <w:r w:rsidRPr="00BA4EAE">
        <w:rPr>
          <w:lang w:val="en-ZA"/>
        </w:rPr>
        <w:t>MOVEMENT OF PRESCRIBED ANIMALS</w:t>
      </w:r>
    </w:p>
    <w:p w14:paraId="4B3C0F89" w14:textId="77777777" w:rsidR="00281656" w:rsidRPr="00BA4EAE" w:rsidRDefault="00281656" w:rsidP="00281656">
      <w:pPr>
        <w:pStyle w:val="REG-P0"/>
        <w:rPr>
          <w:lang w:val="en-ZA"/>
        </w:rPr>
      </w:pPr>
    </w:p>
    <w:p w14:paraId="5A2CCA3B" w14:textId="77777777" w:rsidR="00281656" w:rsidRPr="00BA4EAE" w:rsidRDefault="00281656" w:rsidP="00281656">
      <w:pPr>
        <w:pStyle w:val="REG-P0"/>
        <w:rPr>
          <w:b/>
          <w:lang w:val="en-ZA"/>
        </w:rPr>
      </w:pPr>
      <w:r w:rsidRPr="00BA4EAE">
        <w:rPr>
          <w:b/>
          <w:lang w:val="en-ZA"/>
        </w:rPr>
        <w:t>Individually identified prescribed animals</w:t>
      </w:r>
    </w:p>
    <w:p w14:paraId="0357184C" w14:textId="77777777" w:rsidR="00281656" w:rsidRPr="00BA4EAE" w:rsidRDefault="00281656" w:rsidP="00281656">
      <w:pPr>
        <w:pStyle w:val="REG-P0"/>
        <w:rPr>
          <w:b/>
          <w:lang w:val="en-ZA"/>
        </w:rPr>
      </w:pPr>
    </w:p>
    <w:p w14:paraId="3F4BCD70" w14:textId="05641E9B" w:rsidR="00281656" w:rsidRPr="00BA4EAE" w:rsidRDefault="00281656" w:rsidP="00670C55">
      <w:pPr>
        <w:pStyle w:val="REG-P1"/>
        <w:rPr>
          <w:lang w:val="en-ZA"/>
        </w:rPr>
      </w:pPr>
      <w:r w:rsidRPr="00BA4EAE">
        <w:rPr>
          <w:b/>
          <w:bCs/>
          <w:lang w:val="en-ZA"/>
        </w:rPr>
        <w:t>33.</w:t>
      </w:r>
      <w:r w:rsidRPr="00BA4EAE">
        <w:rPr>
          <w:b/>
          <w:bCs/>
          <w:lang w:val="en-ZA"/>
        </w:rPr>
        <w:tab/>
      </w:r>
      <w:r w:rsidRPr="00BA4EAE">
        <w:rPr>
          <w:lang w:val="en-ZA"/>
        </w:rPr>
        <w:t xml:space="preserve">(1) </w:t>
      </w:r>
      <w:r w:rsidR="00670C55" w:rsidRPr="00BA4EAE">
        <w:rPr>
          <w:lang w:val="en-ZA"/>
        </w:rPr>
        <w:tab/>
      </w:r>
      <w:r w:rsidRPr="00BA4EAE">
        <w:rPr>
          <w:lang w:val="en-ZA"/>
        </w:rPr>
        <w:t>The Chief Veterinary Officer may identify certain prescribed animals to be individually identified prescribed animals for the purposes of animal disease control and traceability.</w:t>
      </w:r>
    </w:p>
    <w:p w14:paraId="5A151382" w14:textId="77777777" w:rsidR="00281656" w:rsidRPr="00BA4EAE" w:rsidRDefault="00281656" w:rsidP="00670C55">
      <w:pPr>
        <w:pStyle w:val="REG-P1"/>
        <w:rPr>
          <w:lang w:val="en-ZA"/>
        </w:rPr>
      </w:pPr>
    </w:p>
    <w:p w14:paraId="759A498D" w14:textId="77777777" w:rsidR="00281656" w:rsidRPr="00BA4EAE" w:rsidRDefault="00281656" w:rsidP="00670C55">
      <w:pPr>
        <w:pStyle w:val="REG-P1"/>
        <w:rPr>
          <w:lang w:val="en-ZA"/>
        </w:rPr>
      </w:pPr>
      <w:r w:rsidRPr="00BA4EAE">
        <w:rPr>
          <w:lang w:val="en-ZA"/>
        </w:rPr>
        <w:t>(2)</w:t>
      </w:r>
      <w:r w:rsidRPr="00BA4EAE">
        <w:rPr>
          <w:lang w:val="en-ZA"/>
        </w:rPr>
        <w:tab/>
        <w:t>For purposes of subregulation (1), the Chief Veterinary Officer must allocate to the prescribed animals referred to in that subregulation a unique identification number or code which is different from other prescribed animals in the herd or flock of an owner.</w:t>
      </w:r>
    </w:p>
    <w:p w14:paraId="3B049292" w14:textId="77777777" w:rsidR="00281656" w:rsidRPr="00BA4EAE" w:rsidRDefault="00281656" w:rsidP="00670C55">
      <w:pPr>
        <w:pStyle w:val="REG-P1"/>
        <w:rPr>
          <w:lang w:val="en-ZA"/>
        </w:rPr>
      </w:pPr>
    </w:p>
    <w:p w14:paraId="3977B7B1" w14:textId="77777777" w:rsidR="00281656" w:rsidRPr="00BA4EAE" w:rsidRDefault="00281656" w:rsidP="00670C55">
      <w:pPr>
        <w:pStyle w:val="REG-P1"/>
        <w:rPr>
          <w:lang w:val="en-ZA"/>
        </w:rPr>
      </w:pPr>
      <w:r w:rsidRPr="00BA4EAE">
        <w:rPr>
          <w:lang w:val="en-ZA"/>
        </w:rPr>
        <w:t>(3)</w:t>
      </w:r>
      <w:r w:rsidRPr="00BA4EAE">
        <w:rPr>
          <w:lang w:val="en-ZA"/>
        </w:rPr>
        <w:tab/>
        <w:t>For purposes of subregulation (1) the Minister must, by notice in the Gazette, notify the owners of prescribed animals to be identified as individually identified animals to identify or cause their animal to be identified as individually identified prescribed animals under these regulations.</w:t>
      </w:r>
    </w:p>
    <w:p w14:paraId="40CED42C" w14:textId="77777777" w:rsidR="00281656" w:rsidRPr="00BA4EAE" w:rsidRDefault="00281656" w:rsidP="00281656">
      <w:pPr>
        <w:pStyle w:val="REG-P0"/>
        <w:rPr>
          <w:lang w:val="en-ZA"/>
        </w:rPr>
      </w:pPr>
    </w:p>
    <w:p w14:paraId="59AE71C7" w14:textId="77777777" w:rsidR="00281656" w:rsidRPr="00BA4EAE" w:rsidRDefault="00281656" w:rsidP="00281656">
      <w:pPr>
        <w:pStyle w:val="REG-P0"/>
        <w:rPr>
          <w:b/>
          <w:lang w:val="en-ZA"/>
        </w:rPr>
      </w:pPr>
      <w:r w:rsidRPr="00BA4EAE">
        <w:rPr>
          <w:b/>
          <w:lang w:val="en-ZA"/>
        </w:rPr>
        <w:t>Movement permits for prescribed animals</w:t>
      </w:r>
    </w:p>
    <w:p w14:paraId="144FB850" w14:textId="77777777" w:rsidR="00281656" w:rsidRPr="00BA4EAE" w:rsidRDefault="00281656" w:rsidP="00281656">
      <w:pPr>
        <w:pStyle w:val="REG-P0"/>
        <w:rPr>
          <w:b/>
          <w:lang w:val="en-ZA"/>
        </w:rPr>
      </w:pPr>
    </w:p>
    <w:p w14:paraId="515E8072" w14:textId="77777777" w:rsidR="00281656" w:rsidRPr="00BA4EAE" w:rsidRDefault="00281656" w:rsidP="00BF15B7">
      <w:pPr>
        <w:pStyle w:val="REG-P1"/>
        <w:rPr>
          <w:lang w:val="en-ZA"/>
        </w:rPr>
      </w:pPr>
      <w:r w:rsidRPr="00BA4EAE">
        <w:rPr>
          <w:b/>
          <w:bCs/>
          <w:lang w:val="en-ZA"/>
        </w:rPr>
        <w:t>34.</w:t>
      </w:r>
      <w:r w:rsidRPr="00BA4EAE">
        <w:rPr>
          <w:b/>
          <w:bCs/>
          <w:lang w:val="en-ZA"/>
        </w:rPr>
        <w:tab/>
      </w:r>
      <w:r w:rsidRPr="00BA4EAE">
        <w:rPr>
          <w:lang w:val="en-ZA"/>
        </w:rPr>
        <w:t>(1)</w:t>
      </w:r>
      <w:r w:rsidRPr="00BA4EAE">
        <w:rPr>
          <w:lang w:val="en-ZA"/>
        </w:rPr>
        <w:tab/>
        <w:t>A person may not move a prescribed animal from a registered establishment to any other place within Namibia, unless -</w:t>
      </w:r>
    </w:p>
    <w:p w14:paraId="317275C6" w14:textId="77777777" w:rsidR="00281656" w:rsidRPr="00BA4EAE" w:rsidRDefault="00281656" w:rsidP="00281656">
      <w:pPr>
        <w:pStyle w:val="REG-P0"/>
        <w:rPr>
          <w:lang w:val="en-ZA"/>
        </w:rPr>
      </w:pPr>
    </w:p>
    <w:p w14:paraId="0F1CF709" w14:textId="77777777" w:rsidR="00281656" w:rsidRPr="00BA4EAE" w:rsidRDefault="00281656" w:rsidP="00BF15B7">
      <w:pPr>
        <w:pStyle w:val="REG-Pa"/>
        <w:rPr>
          <w:lang w:val="en-ZA"/>
        </w:rPr>
      </w:pPr>
      <w:r w:rsidRPr="00BA4EAE">
        <w:rPr>
          <w:lang w:val="en-ZA"/>
        </w:rPr>
        <w:t>(a)</w:t>
      </w:r>
      <w:r w:rsidRPr="00BA4EAE">
        <w:rPr>
          <w:lang w:val="en-ZA"/>
        </w:rPr>
        <w:tab/>
        <w:t>the animal has strayed, the owner of such animal is unknown and the Chief Veterinary Official directs that the animal be taken to a specified place;</w:t>
      </w:r>
    </w:p>
    <w:p w14:paraId="653DE065" w14:textId="77777777" w:rsidR="00281656" w:rsidRPr="00BA4EAE" w:rsidRDefault="00281656" w:rsidP="00BF15B7">
      <w:pPr>
        <w:pStyle w:val="REG-Pa"/>
        <w:rPr>
          <w:lang w:val="en-ZA"/>
        </w:rPr>
      </w:pPr>
    </w:p>
    <w:p w14:paraId="11D67183" w14:textId="77777777" w:rsidR="00281656" w:rsidRPr="00BA4EAE" w:rsidRDefault="00281656" w:rsidP="00BF15B7">
      <w:pPr>
        <w:pStyle w:val="REG-Pa"/>
        <w:rPr>
          <w:lang w:val="en-ZA"/>
        </w:rPr>
      </w:pPr>
      <w:r w:rsidRPr="00BA4EAE">
        <w:rPr>
          <w:lang w:val="en-ZA"/>
        </w:rPr>
        <w:t>(b)</w:t>
      </w:r>
      <w:r w:rsidRPr="00BA4EAE">
        <w:rPr>
          <w:lang w:val="en-ZA"/>
        </w:rPr>
        <w:tab/>
        <w:t>subject to regulation 8, the animal bears an approved device attached or applied to the prescribed animal in accordance with these regulations;</w:t>
      </w:r>
    </w:p>
    <w:p w14:paraId="6ACD7ADD" w14:textId="77777777" w:rsidR="00281656" w:rsidRPr="00BA4EAE" w:rsidRDefault="00281656" w:rsidP="00BF15B7">
      <w:pPr>
        <w:pStyle w:val="REG-Pa"/>
        <w:rPr>
          <w:lang w:val="en-ZA"/>
        </w:rPr>
      </w:pPr>
    </w:p>
    <w:p w14:paraId="67EF6D0A" w14:textId="77777777" w:rsidR="00281656" w:rsidRPr="00BA4EAE" w:rsidRDefault="00281656" w:rsidP="00BF15B7">
      <w:pPr>
        <w:pStyle w:val="REG-Pa"/>
        <w:rPr>
          <w:lang w:val="en-ZA"/>
        </w:rPr>
      </w:pPr>
      <w:r w:rsidRPr="00BA4EAE">
        <w:rPr>
          <w:lang w:val="en-ZA"/>
        </w:rPr>
        <w:t>(c)</w:t>
      </w:r>
      <w:r w:rsidRPr="00BA4EAE">
        <w:rPr>
          <w:lang w:val="en-ZA"/>
        </w:rPr>
        <w:tab/>
        <w:t>the person in charge of moving the prescribed animal is in possession of a movement permit that authorises the movement of the prescribed animal from the registered establishment to that other place; and</w:t>
      </w:r>
    </w:p>
    <w:p w14:paraId="6737031B" w14:textId="77777777" w:rsidR="00281656" w:rsidRPr="00BA4EAE" w:rsidRDefault="00281656" w:rsidP="00BF15B7">
      <w:pPr>
        <w:pStyle w:val="REG-Pa"/>
        <w:rPr>
          <w:lang w:val="en-ZA"/>
        </w:rPr>
      </w:pPr>
    </w:p>
    <w:p w14:paraId="447F00EB" w14:textId="77777777" w:rsidR="00281656" w:rsidRPr="00BA4EAE" w:rsidRDefault="00281656" w:rsidP="00BF15B7">
      <w:pPr>
        <w:pStyle w:val="REG-Pa"/>
        <w:rPr>
          <w:lang w:val="en-ZA"/>
        </w:rPr>
      </w:pPr>
      <w:r w:rsidRPr="00BA4EAE">
        <w:rPr>
          <w:lang w:val="en-ZA"/>
        </w:rPr>
        <w:t>(d)</w:t>
      </w:r>
      <w:r w:rsidRPr="00BA4EAE">
        <w:rPr>
          <w:lang w:val="en-ZA"/>
        </w:rPr>
        <w:tab/>
        <w:t>in the case of an individually identified prescribed animal, a duly completed animal movement notice on Form 27 of Annexure 2 is attached to the movement permit.</w:t>
      </w:r>
    </w:p>
    <w:p w14:paraId="5753169B" w14:textId="77777777" w:rsidR="00281656" w:rsidRPr="00BA4EAE" w:rsidRDefault="00281656" w:rsidP="00281656">
      <w:pPr>
        <w:pStyle w:val="REG-P0"/>
        <w:rPr>
          <w:lang w:val="en-ZA"/>
        </w:rPr>
      </w:pPr>
    </w:p>
    <w:p w14:paraId="29970CFB" w14:textId="77777777" w:rsidR="00281656" w:rsidRPr="00BA4EAE" w:rsidRDefault="00281656" w:rsidP="00053D1C">
      <w:pPr>
        <w:pStyle w:val="REG-P1"/>
        <w:rPr>
          <w:lang w:val="en-ZA"/>
        </w:rPr>
      </w:pPr>
      <w:r w:rsidRPr="00BA4EAE">
        <w:rPr>
          <w:lang w:val="en-ZA"/>
        </w:rPr>
        <w:t>(2)</w:t>
      </w:r>
      <w:r w:rsidRPr="00BA4EAE">
        <w:rPr>
          <w:lang w:val="en-ZA"/>
        </w:rPr>
        <w:tab/>
        <w:t>An application for a movement permit is made on Form 28 of Annexure 2.</w:t>
      </w:r>
    </w:p>
    <w:p w14:paraId="22D9B667" w14:textId="77777777" w:rsidR="00281656" w:rsidRPr="00BA4EAE" w:rsidRDefault="00281656" w:rsidP="00053D1C">
      <w:pPr>
        <w:pStyle w:val="REG-P1"/>
        <w:rPr>
          <w:lang w:val="en-ZA"/>
        </w:rPr>
      </w:pPr>
    </w:p>
    <w:p w14:paraId="15375042" w14:textId="77777777" w:rsidR="00281656" w:rsidRPr="00BA4EAE" w:rsidRDefault="00281656" w:rsidP="00053D1C">
      <w:pPr>
        <w:pStyle w:val="REG-P1"/>
        <w:rPr>
          <w:lang w:val="en-ZA"/>
        </w:rPr>
      </w:pPr>
      <w:r w:rsidRPr="00BA4EAE">
        <w:rPr>
          <w:lang w:val="en-ZA"/>
        </w:rPr>
        <w:t>(3)</w:t>
      </w:r>
      <w:r w:rsidRPr="00BA4EAE">
        <w:rPr>
          <w:lang w:val="en-ZA"/>
        </w:rPr>
        <w:tab/>
        <w:t>A Veterinary Official may require an applicant making an application under subregulation (2) to provide -</w:t>
      </w:r>
    </w:p>
    <w:p w14:paraId="060EA85B" w14:textId="77777777" w:rsidR="00281656" w:rsidRPr="00BA4EAE" w:rsidRDefault="00281656" w:rsidP="00281656">
      <w:pPr>
        <w:pStyle w:val="REG-P0"/>
        <w:rPr>
          <w:lang w:val="en-ZA"/>
        </w:rPr>
      </w:pPr>
    </w:p>
    <w:p w14:paraId="7B5D5D42" w14:textId="77777777" w:rsidR="00281656" w:rsidRPr="00BA4EAE" w:rsidRDefault="00281656" w:rsidP="00053D1C">
      <w:pPr>
        <w:pStyle w:val="REG-Pa"/>
        <w:rPr>
          <w:lang w:val="en-ZA"/>
        </w:rPr>
      </w:pPr>
      <w:r w:rsidRPr="00BA4EAE">
        <w:rPr>
          <w:lang w:val="en-ZA"/>
        </w:rPr>
        <w:t>(a)</w:t>
      </w:r>
      <w:r w:rsidRPr="00BA4EAE">
        <w:rPr>
          <w:lang w:val="en-ZA"/>
        </w:rPr>
        <w:tab/>
        <w:t>the details of the prescribed animals to be moved;</w:t>
      </w:r>
    </w:p>
    <w:p w14:paraId="47CFA1A4" w14:textId="77777777" w:rsidR="00281656" w:rsidRPr="00BA4EAE" w:rsidRDefault="00281656" w:rsidP="00053D1C">
      <w:pPr>
        <w:pStyle w:val="REG-Pa"/>
        <w:rPr>
          <w:lang w:val="en-ZA"/>
        </w:rPr>
      </w:pPr>
    </w:p>
    <w:p w14:paraId="0378E361" w14:textId="77777777" w:rsidR="00281656" w:rsidRPr="00BA4EAE" w:rsidRDefault="00281656" w:rsidP="00053D1C">
      <w:pPr>
        <w:pStyle w:val="REG-Pa"/>
        <w:rPr>
          <w:lang w:val="en-ZA"/>
        </w:rPr>
      </w:pPr>
      <w:r w:rsidRPr="00BA4EAE">
        <w:rPr>
          <w:lang w:val="en-ZA"/>
        </w:rPr>
        <w:t>(b)</w:t>
      </w:r>
      <w:r w:rsidRPr="00BA4EAE">
        <w:rPr>
          <w:lang w:val="en-ZA"/>
        </w:rPr>
        <w:tab/>
        <w:t>verification that the animal comply with traceability requirements; or</w:t>
      </w:r>
    </w:p>
    <w:p w14:paraId="4FB7A8B3" w14:textId="77777777" w:rsidR="00281656" w:rsidRPr="00BA4EAE" w:rsidRDefault="00281656" w:rsidP="00053D1C">
      <w:pPr>
        <w:pStyle w:val="REG-Pa"/>
        <w:rPr>
          <w:lang w:val="en-ZA"/>
        </w:rPr>
      </w:pPr>
    </w:p>
    <w:p w14:paraId="38576A0D" w14:textId="75BCF909" w:rsidR="003D0218" w:rsidRPr="00BA4EAE" w:rsidRDefault="003D0218" w:rsidP="003D0218">
      <w:pPr>
        <w:pStyle w:val="AS-P-Amend"/>
        <w:rPr>
          <w:noProof w:val="0"/>
          <w:lang w:val="en-ZA"/>
        </w:rPr>
      </w:pPr>
      <w:r w:rsidRPr="00BA4EAE">
        <w:rPr>
          <w:noProof w:val="0"/>
          <w:lang w:val="en-ZA"/>
        </w:rPr>
        <w:t>[The verb “comply” should be “complies” to be grammatically correct.]</w:t>
      </w:r>
    </w:p>
    <w:p w14:paraId="3C53AED6" w14:textId="77777777" w:rsidR="003D0218" w:rsidRPr="00BA4EAE" w:rsidRDefault="003D0218" w:rsidP="00053D1C">
      <w:pPr>
        <w:pStyle w:val="REG-Pa"/>
        <w:rPr>
          <w:lang w:val="en-ZA"/>
        </w:rPr>
      </w:pPr>
    </w:p>
    <w:p w14:paraId="53CFB82A" w14:textId="77777777" w:rsidR="00281656" w:rsidRPr="00BA4EAE" w:rsidRDefault="00281656" w:rsidP="00053D1C">
      <w:pPr>
        <w:pStyle w:val="REG-Pa"/>
        <w:rPr>
          <w:lang w:val="en-ZA"/>
        </w:rPr>
      </w:pPr>
      <w:r w:rsidRPr="00BA4EAE">
        <w:rPr>
          <w:lang w:val="en-ZA"/>
        </w:rPr>
        <w:t>(c)</w:t>
      </w:r>
      <w:r w:rsidRPr="00BA4EAE">
        <w:rPr>
          <w:lang w:val="en-ZA"/>
        </w:rPr>
        <w:tab/>
        <w:t>other health issues,</w:t>
      </w:r>
    </w:p>
    <w:p w14:paraId="62D8F4A1" w14:textId="77777777" w:rsidR="00281656" w:rsidRPr="00BA4EAE" w:rsidRDefault="00281656" w:rsidP="00281656">
      <w:pPr>
        <w:pStyle w:val="REG-P0"/>
        <w:rPr>
          <w:lang w:val="en-ZA"/>
        </w:rPr>
      </w:pPr>
    </w:p>
    <w:p w14:paraId="382DA85E" w14:textId="77777777" w:rsidR="00281656" w:rsidRPr="00BA4EAE" w:rsidRDefault="00281656" w:rsidP="00281656">
      <w:pPr>
        <w:pStyle w:val="REG-P0"/>
        <w:rPr>
          <w:lang w:val="en-ZA"/>
        </w:rPr>
      </w:pPr>
      <w:r w:rsidRPr="00BA4EAE">
        <w:rPr>
          <w:lang w:val="en-ZA"/>
        </w:rPr>
        <w:t>before a movement permit or an animal movement notice is issued.</w:t>
      </w:r>
    </w:p>
    <w:p w14:paraId="4AA0FCDC" w14:textId="77777777" w:rsidR="00281656" w:rsidRPr="00BA4EAE" w:rsidRDefault="00281656" w:rsidP="00281656">
      <w:pPr>
        <w:pStyle w:val="REG-P0"/>
        <w:rPr>
          <w:lang w:val="en-ZA"/>
        </w:rPr>
      </w:pPr>
    </w:p>
    <w:p w14:paraId="1D114E2E" w14:textId="77777777" w:rsidR="00281656" w:rsidRPr="00BA4EAE" w:rsidRDefault="00281656" w:rsidP="00053D1C">
      <w:pPr>
        <w:pStyle w:val="REG-P1"/>
        <w:rPr>
          <w:lang w:val="en-ZA"/>
        </w:rPr>
      </w:pPr>
      <w:r w:rsidRPr="00BA4EAE">
        <w:rPr>
          <w:lang w:val="en-ZA"/>
        </w:rPr>
        <w:t>(4)</w:t>
      </w:r>
      <w:r w:rsidRPr="00BA4EAE">
        <w:rPr>
          <w:lang w:val="en-ZA"/>
        </w:rPr>
        <w:tab/>
        <w:t>A veterinary official must issue a movement permit, if he or she is satisfied that -</w:t>
      </w:r>
    </w:p>
    <w:p w14:paraId="3BF0EE69" w14:textId="77777777" w:rsidR="00281656" w:rsidRPr="00BA4EAE" w:rsidRDefault="00281656" w:rsidP="00281656">
      <w:pPr>
        <w:pStyle w:val="REG-P0"/>
        <w:rPr>
          <w:lang w:val="en-ZA"/>
        </w:rPr>
      </w:pPr>
    </w:p>
    <w:p w14:paraId="24F718B9" w14:textId="77777777" w:rsidR="00281656" w:rsidRPr="00BA4EAE" w:rsidRDefault="00281656" w:rsidP="006B2A98">
      <w:pPr>
        <w:pStyle w:val="REG-Pa"/>
        <w:rPr>
          <w:lang w:val="en-ZA"/>
        </w:rPr>
      </w:pPr>
      <w:r w:rsidRPr="00BA4EAE">
        <w:rPr>
          <w:lang w:val="en-ZA"/>
        </w:rPr>
        <w:t>(a)</w:t>
      </w:r>
      <w:r w:rsidRPr="00BA4EAE">
        <w:rPr>
          <w:lang w:val="en-ZA"/>
        </w:rPr>
        <w:tab/>
        <w:t>both the place of origin and the place of destination of the prescribed animal are registered establishments registered in the central database;</w:t>
      </w:r>
    </w:p>
    <w:p w14:paraId="367C3E3C" w14:textId="77777777" w:rsidR="00281656" w:rsidRPr="00BA4EAE" w:rsidRDefault="00281656" w:rsidP="006B2A98">
      <w:pPr>
        <w:pStyle w:val="REG-Pa"/>
        <w:rPr>
          <w:lang w:val="en-ZA"/>
        </w:rPr>
      </w:pPr>
    </w:p>
    <w:p w14:paraId="576C5325" w14:textId="77777777" w:rsidR="00281656" w:rsidRPr="00BA4EAE" w:rsidRDefault="00281656" w:rsidP="006B2A98">
      <w:pPr>
        <w:pStyle w:val="REG-Pa"/>
        <w:rPr>
          <w:lang w:val="en-ZA"/>
        </w:rPr>
      </w:pPr>
      <w:r w:rsidRPr="00BA4EAE">
        <w:rPr>
          <w:lang w:val="en-ZA"/>
        </w:rPr>
        <w:t>(b)</w:t>
      </w:r>
      <w:r w:rsidRPr="00BA4EAE">
        <w:rPr>
          <w:lang w:val="en-ZA"/>
        </w:rPr>
        <w:tab/>
        <w:t>the place of origin or the place of destination are not subject to movement restriction in terms of the Act or these regulations;</w:t>
      </w:r>
    </w:p>
    <w:p w14:paraId="23A66F38" w14:textId="77777777" w:rsidR="0086563D" w:rsidRPr="00BA4EAE" w:rsidRDefault="0086563D" w:rsidP="006B2A98">
      <w:pPr>
        <w:pStyle w:val="REG-Pa"/>
        <w:rPr>
          <w:lang w:val="en-ZA"/>
        </w:rPr>
      </w:pPr>
    </w:p>
    <w:p w14:paraId="1BAEB501" w14:textId="51E1C991" w:rsidR="0086563D" w:rsidRPr="00BA4EAE" w:rsidRDefault="0086563D" w:rsidP="0086563D">
      <w:pPr>
        <w:pStyle w:val="AS-P-Amend"/>
        <w:rPr>
          <w:noProof w:val="0"/>
          <w:lang w:val="en-ZA"/>
        </w:rPr>
      </w:pPr>
      <w:r w:rsidRPr="00BA4EAE">
        <w:rPr>
          <w:noProof w:val="0"/>
          <w:lang w:val="en-ZA"/>
        </w:rPr>
        <w:t xml:space="preserve">[Paragraph (b) is not </w:t>
      </w:r>
      <w:r w:rsidR="00BA4EAE" w:rsidRPr="00BA4EAE">
        <w:rPr>
          <w:noProof w:val="0"/>
          <w:lang w:val="en-ZA"/>
        </w:rPr>
        <w:t>grammatically</w:t>
      </w:r>
      <w:r w:rsidRPr="00BA4EAE">
        <w:rPr>
          <w:noProof w:val="0"/>
          <w:lang w:val="en-ZA"/>
        </w:rPr>
        <w:t xml:space="preserve"> correct as it stands. It may have been intended to read as follows: “neither </w:t>
      </w:r>
      <w:r w:rsidRPr="00BA4EAE">
        <w:rPr>
          <w:b w:val="0"/>
          <w:noProof w:val="0"/>
          <w:lang w:val="en-ZA"/>
        </w:rPr>
        <w:t>the place of origin</w:t>
      </w:r>
      <w:r w:rsidRPr="00BA4EAE">
        <w:rPr>
          <w:noProof w:val="0"/>
          <w:lang w:val="en-ZA"/>
        </w:rPr>
        <w:t xml:space="preserve"> nor </w:t>
      </w:r>
      <w:r w:rsidRPr="00BA4EAE">
        <w:rPr>
          <w:b w:val="0"/>
          <w:noProof w:val="0"/>
          <w:lang w:val="en-ZA"/>
        </w:rPr>
        <w:t>the place of destination</w:t>
      </w:r>
      <w:r w:rsidRPr="00BA4EAE">
        <w:rPr>
          <w:noProof w:val="0"/>
          <w:lang w:val="en-ZA"/>
        </w:rPr>
        <w:t xml:space="preserve"> is </w:t>
      </w:r>
      <w:r w:rsidRPr="00BA4EAE">
        <w:rPr>
          <w:b w:val="0"/>
          <w:noProof w:val="0"/>
          <w:lang w:val="en-ZA"/>
        </w:rPr>
        <w:t xml:space="preserve">subject to movement </w:t>
      </w:r>
      <w:r w:rsidRPr="00BA4EAE">
        <w:rPr>
          <w:b w:val="0"/>
          <w:noProof w:val="0"/>
          <w:lang w:val="en-ZA"/>
        </w:rPr>
        <w:br/>
        <w:t>restriction in terms of the Act or these regulations</w:t>
      </w:r>
      <w:r w:rsidRPr="00BA4EAE">
        <w:rPr>
          <w:noProof w:val="0"/>
          <w:lang w:val="en-ZA"/>
        </w:rPr>
        <w:t>;”.]</w:t>
      </w:r>
    </w:p>
    <w:p w14:paraId="43057BAE" w14:textId="5C26477E" w:rsidR="0086563D" w:rsidRPr="00BA4EAE" w:rsidRDefault="0086563D" w:rsidP="006B2A98">
      <w:pPr>
        <w:pStyle w:val="REG-Pa"/>
        <w:rPr>
          <w:lang w:val="en-ZA"/>
        </w:rPr>
      </w:pPr>
    </w:p>
    <w:p w14:paraId="3826802A" w14:textId="77777777" w:rsidR="00281656" w:rsidRPr="00BA4EAE" w:rsidRDefault="00281656" w:rsidP="006B2A98">
      <w:pPr>
        <w:pStyle w:val="REG-Pa"/>
        <w:rPr>
          <w:lang w:val="en-ZA"/>
        </w:rPr>
      </w:pPr>
      <w:r w:rsidRPr="00BA4EAE">
        <w:rPr>
          <w:lang w:val="en-ZA"/>
        </w:rPr>
        <w:t>(c)</w:t>
      </w:r>
      <w:r w:rsidRPr="00BA4EAE">
        <w:rPr>
          <w:lang w:val="en-ZA"/>
        </w:rPr>
        <w:tab/>
        <w:t>the animal health status at both the place of origin and the place of destination are known and the movement of the prescribed animal from the place of origin or to the place of destination does not pose a health risk to an animal;</w:t>
      </w:r>
    </w:p>
    <w:p w14:paraId="380F8B79" w14:textId="77777777" w:rsidR="00281656" w:rsidRPr="00BA4EAE" w:rsidRDefault="00281656" w:rsidP="006B2A98">
      <w:pPr>
        <w:pStyle w:val="REG-Pa"/>
        <w:rPr>
          <w:lang w:val="en-ZA"/>
        </w:rPr>
      </w:pPr>
    </w:p>
    <w:p w14:paraId="145025EE" w14:textId="602733DD" w:rsidR="0086563D" w:rsidRPr="00BA4EAE" w:rsidRDefault="0086563D" w:rsidP="0086563D">
      <w:pPr>
        <w:pStyle w:val="AS-P-Amend"/>
        <w:rPr>
          <w:noProof w:val="0"/>
          <w:lang w:val="en-ZA"/>
        </w:rPr>
      </w:pPr>
      <w:r w:rsidRPr="00BA4EAE">
        <w:rPr>
          <w:noProof w:val="0"/>
          <w:lang w:val="en-ZA"/>
        </w:rPr>
        <w:t xml:space="preserve">[The verb “are” should be “is”: </w:t>
      </w:r>
      <w:r w:rsidRPr="00B344D5">
        <w:rPr>
          <w:b w:val="0"/>
          <w:noProof w:val="0"/>
          <w:lang w:val="en-ZA"/>
        </w:rPr>
        <w:t>“the animal health status…</w:t>
      </w:r>
      <w:r w:rsidRPr="00BA4EAE">
        <w:rPr>
          <w:noProof w:val="0"/>
          <w:lang w:val="en-ZA"/>
        </w:rPr>
        <w:t xml:space="preserve"> is </w:t>
      </w:r>
      <w:r w:rsidRPr="00B344D5">
        <w:rPr>
          <w:b w:val="0"/>
          <w:noProof w:val="0"/>
          <w:lang w:val="en-ZA"/>
        </w:rPr>
        <w:t>known…”</w:t>
      </w:r>
      <w:r w:rsidRPr="00BA4EAE">
        <w:rPr>
          <w:noProof w:val="0"/>
          <w:lang w:val="en-ZA"/>
        </w:rPr>
        <w:t>.]</w:t>
      </w:r>
    </w:p>
    <w:p w14:paraId="1EA7540C" w14:textId="77777777" w:rsidR="0086563D" w:rsidRPr="00BA4EAE" w:rsidRDefault="0086563D" w:rsidP="006B2A98">
      <w:pPr>
        <w:pStyle w:val="REG-Pa"/>
        <w:rPr>
          <w:lang w:val="en-ZA"/>
        </w:rPr>
      </w:pPr>
    </w:p>
    <w:p w14:paraId="47666DFC" w14:textId="77777777" w:rsidR="00281656" w:rsidRPr="00BA4EAE" w:rsidRDefault="00281656" w:rsidP="006B2A98">
      <w:pPr>
        <w:pStyle w:val="REG-Pa"/>
        <w:rPr>
          <w:lang w:val="en-ZA"/>
        </w:rPr>
      </w:pPr>
      <w:r w:rsidRPr="00BA4EAE">
        <w:rPr>
          <w:lang w:val="en-ZA"/>
        </w:rPr>
        <w:t>(d)</w:t>
      </w:r>
      <w:r w:rsidRPr="00BA4EAE">
        <w:rPr>
          <w:lang w:val="en-ZA"/>
        </w:rPr>
        <w:tab/>
        <w:t>in the case of surveillance areas within the free zone, the prescribed animal is moved after such animal has been isolated for a period as may be determined by the Chief Veterinary Officer under section 12 of the Act;</w:t>
      </w:r>
    </w:p>
    <w:p w14:paraId="3F962BE5" w14:textId="77777777" w:rsidR="00281656" w:rsidRPr="00BA4EAE" w:rsidRDefault="00281656" w:rsidP="006B2A98">
      <w:pPr>
        <w:pStyle w:val="REG-Pa"/>
        <w:rPr>
          <w:lang w:val="en-ZA"/>
        </w:rPr>
      </w:pPr>
    </w:p>
    <w:p w14:paraId="7F1ED7BD" w14:textId="77777777" w:rsidR="00281656" w:rsidRPr="00BA4EAE" w:rsidRDefault="00281656" w:rsidP="006B2A98">
      <w:pPr>
        <w:pStyle w:val="REG-Pa"/>
        <w:rPr>
          <w:lang w:val="en-ZA"/>
        </w:rPr>
      </w:pPr>
      <w:r w:rsidRPr="00BA4EAE">
        <w:rPr>
          <w:lang w:val="en-ZA"/>
        </w:rPr>
        <w:t>(e)</w:t>
      </w:r>
      <w:r w:rsidRPr="00BA4EAE">
        <w:rPr>
          <w:lang w:val="en-ZA"/>
        </w:rPr>
        <w:tab/>
        <w:t>the applicant is authorised by the owner of the prescribed animals to move the animal, if the applicant is not the owner of the prescribed animals to be moved; and</w:t>
      </w:r>
    </w:p>
    <w:p w14:paraId="5D476EE9" w14:textId="77777777" w:rsidR="00281656" w:rsidRPr="00BA4EAE" w:rsidRDefault="00281656" w:rsidP="006B2A98">
      <w:pPr>
        <w:pStyle w:val="REG-Pa"/>
        <w:rPr>
          <w:lang w:val="en-ZA"/>
        </w:rPr>
      </w:pPr>
    </w:p>
    <w:p w14:paraId="1876C739" w14:textId="77777777" w:rsidR="00281656" w:rsidRPr="00BA4EAE" w:rsidRDefault="00281656" w:rsidP="006B2A98">
      <w:pPr>
        <w:pStyle w:val="REG-Pa"/>
        <w:rPr>
          <w:lang w:val="en-ZA"/>
        </w:rPr>
      </w:pPr>
      <w:r w:rsidRPr="00BA4EAE">
        <w:rPr>
          <w:lang w:val="en-ZA"/>
        </w:rPr>
        <w:t>(f)</w:t>
      </w:r>
      <w:r w:rsidRPr="00BA4EAE">
        <w:rPr>
          <w:lang w:val="en-ZA"/>
        </w:rPr>
        <w:tab/>
        <w:t>all previous movement permits issued for movement of prescribed animals to the place of destination have been accounted for by the owner of the prescribed animal or by the person in charge of the prescribed animal by giving notification to the central database on the movement of animals under those permits within the period specified in those permits.</w:t>
      </w:r>
    </w:p>
    <w:p w14:paraId="1FC5A2BC" w14:textId="77777777" w:rsidR="00281656" w:rsidRPr="00BA4EAE" w:rsidRDefault="00281656" w:rsidP="00281656">
      <w:pPr>
        <w:pStyle w:val="REG-P0"/>
        <w:rPr>
          <w:lang w:val="en-ZA"/>
        </w:rPr>
      </w:pPr>
    </w:p>
    <w:p w14:paraId="7C00D5A5" w14:textId="77777777" w:rsidR="00281656" w:rsidRPr="00BA4EAE" w:rsidRDefault="00281656" w:rsidP="006B2A98">
      <w:pPr>
        <w:pStyle w:val="REG-P1"/>
        <w:rPr>
          <w:lang w:val="en-ZA"/>
        </w:rPr>
      </w:pPr>
      <w:r w:rsidRPr="00BA4EAE">
        <w:rPr>
          <w:lang w:val="en-ZA"/>
        </w:rPr>
        <w:t>(5)</w:t>
      </w:r>
      <w:r w:rsidRPr="00BA4EAE">
        <w:rPr>
          <w:lang w:val="en-ZA"/>
        </w:rPr>
        <w:tab/>
        <w:t>A movement permit issued under this regulation must accompany a prescribed animal when the prescribed animal is moved from a registered establishment to any other place.</w:t>
      </w:r>
    </w:p>
    <w:p w14:paraId="4711027E" w14:textId="77777777" w:rsidR="00281656" w:rsidRPr="00BA4EAE" w:rsidRDefault="00281656" w:rsidP="006B2A98">
      <w:pPr>
        <w:pStyle w:val="REG-P1"/>
        <w:rPr>
          <w:lang w:val="en-ZA"/>
        </w:rPr>
      </w:pPr>
    </w:p>
    <w:p w14:paraId="729976CF" w14:textId="77777777" w:rsidR="00281656" w:rsidRPr="00BA4EAE" w:rsidRDefault="00281656" w:rsidP="006B2A98">
      <w:pPr>
        <w:pStyle w:val="REG-P1"/>
        <w:rPr>
          <w:lang w:val="en-ZA"/>
        </w:rPr>
      </w:pPr>
      <w:r w:rsidRPr="00BA4EAE">
        <w:rPr>
          <w:lang w:val="en-ZA"/>
        </w:rPr>
        <w:t>(6)</w:t>
      </w:r>
      <w:r w:rsidRPr="00BA4EAE">
        <w:rPr>
          <w:lang w:val="en-ZA"/>
        </w:rPr>
        <w:tab/>
        <w:t>If an individually identified prescribed animal is being moved, an animal movement notice on which the individual identified prescribed animal identification numbers or codes are recorded must be attached to the movement permit.</w:t>
      </w:r>
    </w:p>
    <w:p w14:paraId="046FD7A4" w14:textId="77777777" w:rsidR="00281656" w:rsidRPr="00BA4EAE" w:rsidRDefault="00281656" w:rsidP="006B2A98">
      <w:pPr>
        <w:pStyle w:val="REG-P1"/>
        <w:rPr>
          <w:lang w:val="en-ZA"/>
        </w:rPr>
      </w:pPr>
    </w:p>
    <w:p w14:paraId="51B06C8B" w14:textId="77777777" w:rsidR="00281656" w:rsidRPr="00BA4EAE" w:rsidRDefault="00281656" w:rsidP="006B2A98">
      <w:pPr>
        <w:pStyle w:val="REG-P1"/>
        <w:rPr>
          <w:lang w:val="en-ZA"/>
        </w:rPr>
      </w:pPr>
      <w:r w:rsidRPr="00BA4EAE">
        <w:rPr>
          <w:lang w:val="en-ZA"/>
        </w:rPr>
        <w:t>(7)</w:t>
      </w:r>
      <w:r w:rsidRPr="00BA4EAE">
        <w:rPr>
          <w:lang w:val="en-ZA"/>
        </w:rPr>
        <w:tab/>
        <w:t>The movement of a prescribed animal must be carried out -</w:t>
      </w:r>
    </w:p>
    <w:p w14:paraId="7840F2A6" w14:textId="77777777" w:rsidR="00281656" w:rsidRPr="00BA4EAE" w:rsidRDefault="00281656" w:rsidP="00281656">
      <w:pPr>
        <w:pStyle w:val="REG-P0"/>
        <w:rPr>
          <w:lang w:val="en-ZA"/>
        </w:rPr>
      </w:pPr>
    </w:p>
    <w:p w14:paraId="6EA9C88E" w14:textId="77777777" w:rsidR="00281656" w:rsidRPr="00BA4EAE" w:rsidRDefault="00281656" w:rsidP="006B2A98">
      <w:pPr>
        <w:pStyle w:val="REG-Pa"/>
        <w:rPr>
          <w:lang w:val="en-ZA"/>
        </w:rPr>
      </w:pPr>
      <w:r w:rsidRPr="00BA4EAE">
        <w:rPr>
          <w:lang w:val="en-ZA"/>
        </w:rPr>
        <w:t>(a)</w:t>
      </w:r>
      <w:r w:rsidRPr="00BA4EAE">
        <w:rPr>
          <w:lang w:val="en-ZA"/>
        </w:rPr>
        <w:tab/>
        <w:t>in accordance with any conditions imposed by the veterinary official as specified in the movement permit; and</w:t>
      </w:r>
    </w:p>
    <w:p w14:paraId="027FF257" w14:textId="77777777" w:rsidR="00281656" w:rsidRPr="00BA4EAE" w:rsidRDefault="00281656" w:rsidP="006B2A98">
      <w:pPr>
        <w:pStyle w:val="REG-Pa"/>
        <w:rPr>
          <w:lang w:val="en-ZA"/>
        </w:rPr>
      </w:pPr>
    </w:p>
    <w:p w14:paraId="0180A5BD" w14:textId="77777777" w:rsidR="00281656" w:rsidRPr="00BA4EAE" w:rsidRDefault="00281656" w:rsidP="006B2A98">
      <w:pPr>
        <w:pStyle w:val="REG-Pa"/>
        <w:rPr>
          <w:lang w:val="en-ZA"/>
        </w:rPr>
      </w:pPr>
      <w:r w:rsidRPr="00BA4EAE">
        <w:rPr>
          <w:lang w:val="en-ZA"/>
        </w:rPr>
        <w:t>(b)</w:t>
      </w:r>
      <w:r w:rsidRPr="00BA4EAE">
        <w:rPr>
          <w:lang w:val="en-ZA"/>
        </w:rPr>
        <w:tab/>
        <w:t>within the period specified in the movement permit.</w:t>
      </w:r>
    </w:p>
    <w:p w14:paraId="3F62E4A2" w14:textId="77777777" w:rsidR="00281656" w:rsidRPr="00BA4EAE" w:rsidRDefault="00281656" w:rsidP="00281656">
      <w:pPr>
        <w:pStyle w:val="REG-P0"/>
        <w:rPr>
          <w:lang w:val="en-ZA"/>
        </w:rPr>
      </w:pPr>
    </w:p>
    <w:p w14:paraId="4FE9E254" w14:textId="77777777" w:rsidR="00281656" w:rsidRPr="00BA4EAE" w:rsidRDefault="00281656" w:rsidP="006B2A98">
      <w:pPr>
        <w:pStyle w:val="REG-P1"/>
        <w:rPr>
          <w:lang w:val="en-ZA"/>
        </w:rPr>
      </w:pPr>
      <w:r w:rsidRPr="00BA4EAE">
        <w:rPr>
          <w:lang w:val="en-ZA"/>
        </w:rPr>
        <w:t>(8)</w:t>
      </w:r>
      <w:r w:rsidRPr="00BA4EAE">
        <w:rPr>
          <w:lang w:val="en-ZA"/>
        </w:rPr>
        <w:tab/>
        <w:t>For the purposes of section 25(6) of the Act, a veterinary official may impose conditions on a movement permit relating to the route and means of movement.</w:t>
      </w:r>
    </w:p>
    <w:p w14:paraId="5A9C8230" w14:textId="77777777" w:rsidR="00281656" w:rsidRPr="00BA4EAE" w:rsidRDefault="00281656" w:rsidP="006B2A98">
      <w:pPr>
        <w:pStyle w:val="REG-P1"/>
        <w:rPr>
          <w:lang w:val="en-ZA"/>
        </w:rPr>
      </w:pPr>
    </w:p>
    <w:p w14:paraId="413B44D4" w14:textId="77777777" w:rsidR="00281656" w:rsidRPr="00BA4EAE" w:rsidRDefault="00281656" w:rsidP="006B2A98">
      <w:pPr>
        <w:pStyle w:val="REG-P1"/>
        <w:rPr>
          <w:lang w:val="en-ZA"/>
        </w:rPr>
      </w:pPr>
      <w:r w:rsidRPr="00BA4EAE">
        <w:rPr>
          <w:lang w:val="en-ZA"/>
        </w:rPr>
        <w:t>(9)</w:t>
      </w:r>
      <w:r w:rsidRPr="00BA4EAE">
        <w:rPr>
          <w:lang w:val="en-ZA"/>
        </w:rPr>
        <w:tab/>
        <w:t>A veterinary official may give an order to an owner of a prescribed animal to move the prescribed animal to the registered establishment where the animal was moved from, if the animal has been moved without approved device, unless the Chief Veterinary Officer order that the animal be moved to a specified place.</w:t>
      </w:r>
    </w:p>
    <w:p w14:paraId="19CC473E" w14:textId="77777777" w:rsidR="00281656" w:rsidRPr="00BA4EAE" w:rsidRDefault="00281656" w:rsidP="006B2A98">
      <w:pPr>
        <w:pStyle w:val="REG-P1"/>
        <w:rPr>
          <w:lang w:val="en-ZA"/>
        </w:rPr>
      </w:pPr>
    </w:p>
    <w:p w14:paraId="0E3A5F89" w14:textId="310CF84E" w:rsidR="003D0218" w:rsidRPr="00BA4EAE" w:rsidRDefault="003D0218" w:rsidP="003D0218">
      <w:pPr>
        <w:pStyle w:val="AS-P-Amend"/>
        <w:rPr>
          <w:noProof w:val="0"/>
          <w:lang w:val="en-ZA"/>
        </w:rPr>
      </w:pPr>
      <w:r w:rsidRPr="00BA4EAE">
        <w:rPr>
          <w:noProof w:val="0"/>
          <w:lang w:val="en-ZA"/>
        </w:rPr>
        <w:t>[</w:t>
      </w:r>
      <w:r w:rsidR="0086563D" w:rsidRPr="00BA4EAE">
        <w:rPr>
          <w:noProof w:val="0"/>
          <w:lang w:val="en-ZA"/>
        </w:rPr>
        <w:t xml:space="preserve">The phrase “approved device” should be “an approved device”, </w:t>
      </w:r>
      <w:r w:rsidR="0086563D" w:rsidRPr="00BA4EAE">
        <w:rPr>
          <w:noProof w:val="0"/>
          <w:lang w:val="en-ZA"/>
        </w:rPr>
        <w:br/>
        <w:t>and t</w:t>
      </w:r>
      <w:r w:rsidRPr="00BA4EAE">
        <w:rPr>
          <w:noProof w:val="0"/>
          <w:lang w:val="en-ZA"/>
        </w:rPr>
        <w:t>he verb “order” should be “orders”.]</w:t>
      </w:r>
    </w:p>
    <w:p w14:paraId="4CE527F2" w14:textId="77777777" w:rsidR="003D0218" w:rsidRPr="00BA4EAE" w:rsidRDefault="003D0218" w:rsidP="006B2A98">
      <w:pPr>
        <w:pStyle w:val="REG-P1"/>
        <w:rPr>
          <w:lang w:val="en-ZA"/>
        </w:rPr>
      </w:pPr>
    </w:p>
    <w:p w14:paraId="4CD5E147" w14:textId="77777777" w:rsidR="00281656" w:rsidRPr="00BA4EAE" w:rsidRDefault="00281656" w:rsidP="006B2A98">
      <w:pPr>
        <w:pStyle w:val="REG-P1"/>
        <w:rPr>
          <w:lang w:val="en-ZA"/>
        </w:rPr>
      </w:pPr>
      <w:r w:rsidRPr="00BA4EAE">
        <w:rPr>
          <w:lang w:val="en-ZA"/>
        </w:rPr>
        <w:t>(10)</w:t>
      </w:r>
      <w:r w:rsidRPr="00BA4EAE">
        <w:rPr>
          <w:lang w:val="en-ZA"/>
        </w:rPr>
        <w:tab/>
        <w:t>If a prescribed animal arriving at animal gathering is not identified in accordance with these regulation, a veterinary official may issue a movement permit authorising the animal to be moved to the registered establishment where the animal was moved or any other registered establishment specified in the movement permit as the veterinary official may consider necessary.</w:t>
      </w:r>
    </w:p>
    <w:p w14:paraId="44302CC5" w14:textId="77777777" w:rsidR="00281656" w:rsidRPr="00BA4EAE" w:rsidRDefault="00281656" w:rsidP="006B2A98">
      <w:pPr>
        <w:pStyle w:val="REG-P1"/>
        <w:rPr>
          <w:lang w:val="en-ZA"/>
        </w:rPr>
      </w:pPr>
    </w:p>
    <w:p w14:paraId="73E9E43A" w14:textId="70BCDD32" w:rsidR="003D0218" w:rsidRPr="00BA4EAE" w:rsidRDefault="003D0218" w:rsidP="003D0218">
      <w:pPr>
        <w:pStyle w:val="AS-P-Amend"/>
        <w:rPr>
          <w:noProof w:val="0"/>
          <w:lang w:val="en-ZA"/>
        </w:rPr>
      </w:pPr>
      <w:r w:rsidRPr="00BA4EAE">
        <w:rPr>
          <w:noProof w:val="0"/>
          <w:lang w:val="en-ZA"/>
        </w:rPr>
        <w:t xml:space="preserve">[The word “an” should appear before the phrase “animal gathering”. </w:t>
      </w:r>
      <w:r w:rsidR="0086563D" w:rsidRPr="00BA4EAE">
        <w:rPr>
          <w:noProof w:val="0"/>
          <w:lang w:val="en-ZA"/>
        </w:rPr>
        <w:br/>
      </w:r>
      <w:r w:rsidRPr="00BA4EAE">
        <w:rPr>
          <w:noProof w:val="0"/>
          <w:lang w:val="en-ZA"/>
        </w:rPr>
        <w:t xml:space="preserve">The phrase </w:t>
      </w:r>
      <w:r w:rsidR="0086563D" w:rsidRPr="00BA4EAE">
        <w:rPr>
          <w:noProof w:val="0"/>
          <w:lang w:val="en-ZA"/>
        </w:rPr>
        <w:t>“</w:t>
      </w:r>
      <w:r w:rsidRPr="00BA4EAE">
        <w:rPr>
          <w:noProof w:val="0"/>
          <w:lang w:val="en-ZA"/>
        </w:rPr>
        <w:t xml:space="preserve">these regulation” should be </w:t>
      </w:r>
      <w:r w:rsidR="0086563D" w:rsidRPr="00BA4EAE">
        <w:rPr>
          <w:noProof w:val="0"/>
          <w:lang w:val="en-ZA"/>
        </w:rPr>
        <w:t>“these regulations”</w:t>
      </w:r>
      <w:r w:rsidRPr="00BA4EAE">
        <w:rPr>
          <w:noProof w:val="0"/>
          <w:lang w:val="en-ZA"/>
        </w:rPr>
        <w:t>.]</w:t>
      </w:r>
    </w:p>
    <w:p w14:paraId="2ED67241" w14:textId="77777777" w:rsidR="003D0218" w:rsidRPr="00BA4EAE" w:rsidRDefault="003D0218" w:rsidP="006B2A98">
      <w:pPr>
        <w:pStyle w:val="REG-P1"/>
        <w:rPr>
          <w:lang w:val="en-ZA"/>
        </w:rPr>
      </w:pPr>
    </w:p>
    <w:p w14:paraId="07326274" w14:textId="2BFB0329" w:rsidR="00281656" w:rsidRPr="00BA4EAE" w:rsidRDefault="00281656" w:rsidP="006B2A98">
      <w:pPr>
        <w:pStyle w:val="REG-P1"/>
        <w:rPr>
          <w:lang w:val="en-ZA"/>
        </w:rPr>
      </w:pPr>
      <w:r w:rsidRPr="00BA4EAE">
        <w:rPr>
          <w:lang w:val="en-ZA"/>
        </w:rPr>
        <w:t>(11)</w:t>
      </w:r>
      <w:r w:rsidRPr="00BA4EAE">
        <w:rPr>
          <w:lang w:val="en-ZA"/>
        </w:rPr>
        <w:tab/>
        <w:t>A person who contravenes or fails to comply with subregulation (1), (5), (6) or (7) commits an offence and on conviction is liable to a fine not exceeding N$100</w:t>
      </w:r>
      <w:r w:rsidR="00515475" w:rsidRPr="00BA4EAE">
        <w:rPr>
          <w:lang w:val="en-ZA"/>
        </w:rPr>
        <w:t> </w:t>
      </w:r>
      <w:r w:rsidRPr="00BA4EAE">
        <w:rPr>
          <w:lang w:val="en-ZA"/>
        </w:rPr>
        <w:t>000 or imprisonment for a term not exceeding five years, or to both such fine and such imprisonment.</w:t>
      </w:r>
    </w:p>
    <w:p w14:paraId="32F7AA4C" w14:textId="77777777" w:rsidR="00281656" w:rsidRPr="00BA4EAE" w:rsidRDefault="00281656" w:rsidP="00281656">
      <w:pPr>
        <w:pStyle w:val="REG-P0"/>
        <w:rPr>
          <w:lang w:val="en-ZA"/>
        </w:rPr>
      </w:pPr>
    </w:p>
    <w:p w14:paraId="624CFB40" w14:textId="77777777" w:rsidR="00281656" w:rsidRPr="00BA4EAE" w:rsidRDefault="00281656" w:rsidP="00281656">
      <w:pPr>
        <w:pStyle w:val="REG-P0"/>
        <w:rPr>
          <w:b/>
          <w:lang w:val="en-ZA"/>
        </w:rPr>
      </w:pPr>
      <w:r w:rsidRPr="00BA4EAE">
        <w:rPr>
          <w:b/>
          <w:lang w:val="en-ZA"/>
        </w:rPr>
        <w:t>Sending of movement permit by electronic means</w:t>
      </w:r>
    </w:p>
    <w:p w14:paraId="3E4FB7B1" w14:textId="77777777" w:rsidR="00281656" w:rsidRPr="00BA4EAE" w:rsidRDefault="00281656" w:rsidP="00281656">
      <w:pPr>
        <w:pStyle w:val="REG-P0"/>
        <w:rPr>
          <w:b/>
          <w:lang w:val="en-ZA"/>
        </w:rPr>
      </w:pPr>
    </w:p>
    <w:p w14:paraId="1346DB4B" w14:textId="6D54712E" w:rsidR="00281656" w:rsidRPr="00BA4EAE" w:rsidRDefault="00281656" w:rsidP="00655D83">
      <w:pPr>
        <w:pStyle w:val="REG-P1"/>
        <w:rPr>
          <w:lang w:val="en-ZA"/>
        </w:rPr>
      </w:pPr>
      <w:r w:rsidRPr="00BA4EAE">
        <w:rPr>
          <w:b/>
          <w:bCs/>
          <w:lang w:val="en-ZA"/>
        </w:rPr>
        <w:t>35.</w:t>
      </w:r>
      <w:r w:rsidRPr="00BA4EAE">
        <w:rPr>
          <w:b/>
          <w:bCs/>
          <w:lang w:val="en-ZA"/>
        </w:rPr>
        <w:tab/>
      </w:r>
      <w:r w:rsidRPr="00BA4EAE">
        <w:rPr>
          <w:lang w:val="en-ZA"/>
        </w:rPr>
        <w:t xml:space="preserve">(1) </w:t>
      </w:r>
      <w:r w:rsidR="00655D83" w:rsidRPr="00BA4EAE">
        <w:rPr>
          <w:lang w:val="en-ZA"/>
        </w:rPr>
        <w:tab/>
      </w:r>
      <w:r w:rsidRPr="00BA4EAE">
        <w:rPr>
          <w:lang w:val="en-ZA"/>
        </w:rPr>
        <w:t>Despite regulation 34, a movement permit may be issued by a veterinary official and send a copy of the movement permit to the applicant by means of facsimile or other electronic means determined by the Chief Veterinary Officer.</w:t>
      </w:r>
    </w:p>
    <w:p w14:paraId="2057857E" w14:textId="77777777" w:rsidR="00281656" w:rsidRPr="00BA4EAE" w:rsidRDefault="00281656" w:rsidP="00655D83">
      <w:pPr>
        <w:pStyle w:val="REG-P1"/>
        <w:rPr>
          <w:lang w:val="en-ZA"/>
        </w:rPr>
      </w:pPr>
    </w:p>
    <w:p w14:paraId="564A982E" w14:textId="498C3ACC" w:rsidR="003D0218" w:rsidRPr="00BA4EAE" w:rsidRDefault="003D0218" w:rsidP="003D0218">
      <w:pPr>
        <w:pStyle w:val="AS-P-Amend"/>
        <w:rPr>
          <w:noProof w:val="0"/>
          <w:lang w:val="en-ZA"/>
        </w:rPr>
      </w:pPr>
      <w:r w:rsidRPr="00BA4EAE">
        <w:rPr>
          <w:noProof w:val="0"/>
          <w:lang w:val="en-ZA"/>
        </w:rPr>
        <w:t xml:space="preserve">[Subregulation (1) is not grammatically correct. It may have been intended to read as follows: </w:t>
      </w:r>
    </w:p>
    <w:p w14:paraId="3D4B6EF2" w14:textId="400E6023" w:rsidR="003D0218" w:rsidRPr="00BA4EAE" w:rsidRDefault="003D0218" w:rsidP="003D0218">
      <w:pPr>
        <w:pStyle w:val="AS-P-Amend"/>
        <w:rPr>
          <w:b w:val="0"/>
          <w:noProof w:val="0"/>
          <w:lang w:val="en-ZA"/>
        </w:rPr>
      </w:pPr>
      <w:r w:rsidRPr="00BA4EAE">
        <w:rPr>
          <w:b w:val="0"/>
          <w:noProof w:val="0"/>
          <w:lang w:val="en-ZA"/>
        </w:rPr>
        <w:t xml:space="preserve">“Despite regulation 34, a movement permit may be issued by a veterinary official and a copy of the movement permit </w:t>
      </w:r>
      <w:r w:rsidRPr="00BA4EAE">
        <w:rPr>
          <w:noProof w:val="0"/>
          <w:lang w:val="en-ZA"/>
        </w:rPr>
        <w:t>sent</w:t>
      </w:r>
      <w:r w:rsidRPr="00BA4EAE">
        <w:rPr>
          <w:b w:val="0"/>
          <w:noProof w:val="0"/>
          <w:lang w:val="en-ZA"/>
        </w:rPr>
        <w:t xml:space="preserve"> to the applicant by means of facsimile or other electronic means </w:t>
      </w:r>
      <w:r w:rsidRPr="00BA4EAE">
        <w:rPr>
          <w:b w:val="0"/>
          <w:noProof w:val="0"/>
          <w:lang w:val="en-ZA"/>
        </w:rPr>
        <w:br/>
        <w:t>determined by the Chief Veterinary Officer.”</w:t>
      </w:r>
      <w:r w:rsidR="00721C42" w:rsidRPr="00BA4EAE">
        <w:rPr>
          <w:noProof w:val="0"/>
          <w:lang w:val="en-ZA"/>
        </w:rPr>
        <w:t>]</w:t>
      </w:r>
    </w:p>
    <w:p w14:paraId="72BFA5E0" w14:textId="77777777" w:rsidR="003D0218" w:rsidRPr="00BA4EAE" w:rsidRDefault="003D0218" w:rsidP="00655D83">
      <w:pPr>
        <w:pStyle w:val="REG-P1"/>
        <w:rPr>
          <w:lang w:val="en-ZA"/>
        </w:rPr>
      </w:pPr>
    </w:p>
    <w:p w14:paraId="58A903EB" w14:textId="77777777" w:rsidR="00281656" w:rsidRPr="00BA4EAE" w:rsidRDefault="00281656" w:rsidP="00655D83">
      <w:pPr>
        <w:pStyle w:val="REG-P1"/>
        <w:rPr>
          <w:lang w:val="en-ZA"/>
        </w:rPr>
      </w:pPr>
      <w:r w:rsidRPr="00BA4EAE">
        <w:rPr>
          <w:lang w:val="en-ZA"/>
        </w:rPr>
        <w:t>(2)</w:t>
      </w:r>
      <w:r w:rsidRPr="00BA4EAE">
        <w:rPr>
          <w:lang w:val="en-ZA"/>
        </w:rPr>
        <w:tab/>
        <w:t>A copy of a movement permit sent under subregulation (1) has the effect of the original movement permit and may be used by the applicant for the movement of the animal specified in that permit subject to the conditions attached to the permit.</w:t>
      </w:r>
    </w:p>
    <w:p w14:paraId="670843B5" w14:textId="77777777" w:rsidR="00281656" w:rsidRPr="00BA4EAE" w:rsidRDefault="00281656" w:rsidP="00655D83">
      <w:pPr>
        <w:pStyle w:val="REG-P1"/>
        <w:rPr>
          <w:lang w:val="en-ZA"/>
        </w:rPr>
      </w:pPr>
    </w:p>
    <w:p w14:paraId="431A61D4" w14:textId="77777777" w:rsidR="00281656" w:rsidRPr="00BA4EAE" w:rsidRDefault="00281656" w:rsidP="00655D83">
      <w:pPr>
        <w:pStyle w:val="REG-P1"/>
        <w:rPr>
          <w:lang w:val="en-ZA"/>
        </w:rPr>
      </w:pPr>
      <w:r w:rsidRPr="00BA4EAE">
        <w:rPr>
          <w:lang w:val="en-ZA"/>
        </w:rPr>
        <w:t>(3)</w:t>
      </w:r>
      <w:r w:rsidRPr="00BA4EAE">
        <w:rPr>
          <w:lang w:val="en-ZA"/>
        </w:rPr>
        <w:tab/>
        <w:t>Despite subregulation (1), the Chief Veterinary Officer may instruct an applicant referred to in that subregulation to produce the original movement permit and accompanying animal movement notice, if applicable, at the point of destination of the prescribed animal.</w:t>
      </w:r>
    </w:p>
    <w:p w14:paraId="6627CB25" w14:textId="77777777" w:rsidR="00281656" w:rsidRPr="00BA4EAE" w:rsidRDefault="00281656" w:rsidP="00281656">
      <w:pPr>
        <w:pStyle w:val="REG-P0"/>
        <w:rPr>
          <w:lang w:val="en-ZA"/>
        </w:rPr>
      </w:pPr>
    </w:p>
    <w:p w14:paraId="1FA92F13" w14:textId="77777777" w:rsidR="00281656" w:rsidRPr="00BA4EAE" w:rsidRDefault="00281656" w:rsidP="00281656">
      <w:pPr>
        <w:pStyle w:val="REG-P0"/>
        <w:rPr>
          <w:b/>
          <w:lang w:val="en-ZA"/>
        </w:rPr>
      </w:pPr>
      <w:r w:rsidRPr="00BA4EAE">
        <w:rPr>
          <w:b/>
          <w:lang w:val="en-ZA"/>
        </w:rPr>
        <w:t>Change of ownership of prescribed animals</w:t>
      </w:r>
    </w:p>
    <w:p w14:paraId="387F9D35" w14:textId="77777777" w:rsidR="00281656" w:rsidRPr="00BA4EAE" w:rsidRDefault="00281656" w:rsidP="00281656">
      <w:pPr>
        <w:pStyle w:val="REG-P0"/>
        <w:rPr>
          <w:b/>
          <w:lang w:val="en-ZA"/>
        </w:rPr>
      </w:pPr>
    </w:p>
    <w:p w14:paraId="12BEC1AA" w14:textId="06859EC8" w:rsidR="00281656" w:rsidRPr="00BA4EAE" w:rsidRDefault="00281656" w:rsidP="00813C9B">
      <w:pPr>
        <w:pStyle w:val="REG-P1"/>
        <w:rPr>
          <w:lang w:val="en-ZA"/>
        </w:rPr>
      </w:pPr>
      <w:r w:rsidRPr="00BA4EAE">
        <w:rPr>
          <w:b/>
          <w:bCs/>
          <w:lang w:val="en-ZA"/>
        </w:rPr>
        <w:t>36.</w:t>
      </w:r>
      <w:r w:rsidRPr="00BA4EAE">
        <w:rPr>
          <w:b/>
          <w:bCs/>
          <w:lang w:val="en-ZA"/>
        </w:rPr>
        <w:tab/>
      </w:r>
      <w:r w:rsidRPr="00BA4EAE">
        <w:rPr>
          <w:lang w:val="en-ZA"/>
        </w:rPr>
        <w:t xml:space="preserve">(1) </w:t>
      </w:r>
      <w:r w:rsidR="00813C9B" w:rsidRPr="00BA4EAE">
        <w:rPr>
          <w:lang w:val="en-ZA"/>
        </w:rPr>
        <w:tab/>
      </w:r>
      <w:r w:rsidRPr="00BA4EAE">
        <w:rPr>
          <w:lang w:val="en-ZA"/>
        </w:rPr>
        <w:t>A person who intends to transfer ownership of a prescribed animal to another person must on Form 29 of Annexure 2 notify the veterinary official of his or her intention to transfer ownership to another person.</w:t>
      </w:r>
    </w:p>
    <w:p w14:paraId="3B184E35" w14:textId="77777777" w:rsidR="00281656" w:rsidRPr="00BA4EAE" w:rsidRDefault="00281656" w:rsidP="00813C9B">
      <w:pPr>
        <w:pStyle w:val="REG-P1"/>
        <w:rPr>
          <w:lang w:val="en-ZA"/>
        </w:rPr>
      </w:pPr>
    </w:p>
    <w:p w14:paraId="2E7D0A9E" w14:textId="5FF582D0" w:rsidR="00281656" w:rsidRPr="00BA4EAE" w:rsidRDefault="00281656" w:rsidP="00813C9B">
      <w:pPr>
        <w:pStyle w:val="REG-P1"/>
        <w:rPr>
          <w:lang w:val="en-ZA"/>
        </w:rPr>
      </w:pPr>
      <w:r w:rsidRPr="00BA4EAE">
        <w:rPr>
          <w:lang w:val="en-ZA"/>
        </w:rPr>
        <w:t xml:space="preserve">(2) </w:t>
      </w:r>
      <w:r w:rsidR="00813C9B" w:rsidRPr="00BA4EAE">
        <w:rPr>
          <w:lang w:val="en-ZA"/>
        </w:rPr>
        <w:tab/>
      </w:r>
      <w:r w:rsidRPr="00BA4EAE">
        <w:rPr>
          <w:lang w:val="en-ZA"/>
        </w:rPr>
        <w:t>The notification referred to in subregulation (1) is submitted to a veterinary official in the district under which the registered establishment of the new owner of the prescribed animal falls.</w:t>
      </w:r>
    </w:p>
    <w:p w14:paraId="0E0D0E31" w14:textId="77777777" w:rsidR="00281656" w:rsidRPr="00BA4EAE" w:rsidRDefault="00281656" w:rsidP="00281656">
      <w:pPr>
        <w:pStyle w:val="REG-P0"/>
        <w:rPr>
          <w:lang w:val="en-ZA"/>
        </w:rPr>
      </w:pPr>
    </w:p>
    <w:p w14:paraId="25E62985" w14:textId="77777777" w:rsidR="00281656" w:rsidRPr="00BA4EAE" w:rsidRDefault="00281656" w:rsidP="00281656">
      <w:pPr>
        <w:pStyle w:val="REG-P0"/>
        <w:rPr>
          <w:b/>
          <w:lang w:val="en-ZA"/>
        </w:rPr>
      </w:pPr>
      <w:r w:rsidRPr="00BA4EAE">
        <w:rPr>
          <w:b/>
          <w:lang w:val="en-ZA"/>
        </w:rPr>
        <w:t>Notification of movement of prescribed animals</w:t>
      </w:r>
    </w:p>
    <w:p w14:paraId="09D3A43E" w14:textId="77777777" w:rsidR="00281656" w:rsidRPr="00BA4EAE" w:rsidRDefault="00281656" w:rsidP="00281656">
      <w:pPr>
        <w:pStyle w:val="REG-P0"/>
        <w:rPr>
          <w:b/>
          <w:lang w:val="en-ZA"/>
        </w:rPr>
      </w:pPr>
    </w:p>
    <w:p w14:paraId="17509898" w14:textId="3EB002C1" w:rsidR="00281656" w:rsidRPr="00BA4EAE" w:rsidRDefault="00281656" w:rsidP="00CC6986">
      <w:pPr>
        <w:pStyle w:val="REG-P1"/>
        <w:rPr>
          <w:lang w:val="en-ZA"/>
        </w:rPr>
      </w:pPr>
      <w:r w:rsidRPr="00BA4EAE">
        <w:rPr>
          <w:b/>
          <w:bCs/>
          <w:lang w:val="en-ZA"/>
        </w:rPr>
        <w:t>37.</w:t>
      </w:r>
      <w:r w:rsidRPr="00BA4EAE">
        <w:rPr>
          <w:b/>
          <w:bCs/>
          <w:lang w:val="en-ZA"/>
        </w:rPr>
        <w:tab/>
      </w:r>
      <w:r w:rsidRPr="00BA4EAE">
        <w:rPr>
          <w:lang w:val="en-ZA"/>
        </w:rPr>
        <w:t xml:space="preserve">(1) </w:t>
      </w:r>
      <w:r w:rsidR="00813C9B" w:rsidRPr="00BA4EAE">
        <w:rPr>
          <w:lang w:val="en-ZA"/>
        </w:rPr>
        <w:tab/>
      </w:r>
      <w:r w:rsidRPr="00BA4EAE">
        <w:rPr>
          <w:lang w:val="en-ZA"/>
        </w:rPr>
        <w:t>If a prescribed animals is moved from the registered establishment where the animal is kept to another registered establishment, the owner must notify a veterinary official of where the destination is located by submitting the movement permit endorsed by the owner and accompanied by the animal movement notice, if applicable.</w:t>
      </w:r>
    </w:p>
    <w:p w14:paraId="09FAD04B" w14:textId="77777777" w:rsidR="00281656" w:rsidRPr="00BA4EAE" w:rsidRDefault="00281656" w:rsidP="00CC6986">
      <w:pPr>
        <w:pStyle w:val="REG-P1"/>
        <w:rPr>
          <w:lang w:val="en-ZA"/>
        </w:rPr>
      </w:pPr>
    </w:p>
    <w:p w14:paraId="26EFE276" w14:textId="4F2F5EF3" w:rsidR="00721C42" w:rsidRPr="00BA4EAE" w:rsidRDefault="00721C42" w:rsidP="00721C42">
      <w:pPr>
        <w:pStyle w:val="AS-P-Amend"/>
        <w:rPr>
          <w:noProof w:val="0"/>
          <w:lang w:val="en-ZA"/>
        </w:rPr>
      </w:pPr>
      <w:r w:rsidRPr="00BA4EAE">
        <w:rPr>
          <w:noProof w:val="0"/>
          <w:lang w:val="en-ZA"/>
        </w:rPr>
        <w:t xml:space="preserve">[The phrase “a prescribed animals” should be “a prescribed </w:t>
      </w:r>
      <w:r w:rsidRPr="00B344D5">
        <w:rPr>
          <w:b w:val="0"/>
          <w:noProof w:val="0"/>
          <w:lang w:val="en-ZA"/>
        </w:rPr>
        <w:t>animal</w:t>
      </w:r>
      <w:r w:rsidRPr="00BA4EAE">
        <w:rPr>
          <w:noProof w:val="0"/>
          <w:lang w:val="en-ZA"/>
        </w:rPr>
        <w:t>” to be grammatically correct.]</w:t>
      </w:r>
    </w:p>
    <w:p w14:paraId="43777269" w14:textId="77777777" w:rsidR="00721C42" w:rsidRPr="00BA4EAE" w:rsidRDefault="00721C42" w:rsidP="00CC6986">
      <w:pPr>
        <w:pStyle w:val="REG-P1"/>
        <w:rPr>
          <w:lang w:val="en-ZA"/>
        </w:rPr>
      </w:pPr>
    </w:p>
    <w:p w14:paraId="76159540" w14:textId="77777777" w:rsidR="00281656" w:rsidRPr="00BA4EAE" w:rsidRDefault="00281656" w:rsidP="00CC6986">
      <w:pPr>
        <w:pStyle w:val="REG-P1"/>
        <w:rPr>
          <w:lang w:val="en-ZA"/>
        </w:rPr>
      </w:pPr>
      <w:r w:rsidRPr="00BA4EAE">
        <w:rPr>
          <w:lang w:val="en-ZA"/>
        </w:rPr>
        <w:t>(2)</w:t>
      </w:r>
      <w:r w:rsidRPr="00BA4EAE">
        <w:rPr>
          <w:lang w:val="en-ZA"/>
        </w:rPr>
        <w:tab/>
        <w:t>If a prescribed animal is moved from the registered establishment where the animal is kept to any other place under any law or by an order of a competent court, the person moving the animal must notify the veterinary official of where the destination is located by submitting the movement permit duly endorsed by the person and accompanied by the animal movement notice, if applicable.</w:t>
      </w:r>
    </w:p>
    <w:p w14:paraId="350BA772" w14:textId="77777777" w:rsidR="00281656" w:rsidRPr="00BA4EAE" w:rsidRDefault="00281656" w:rsidP="00CC6986">
      <w:pPr>
        <w:pStyle w:val="REG-P1"/>
        <w:rPr>
          <w:lang w:val="en-ZA"/>
        </w:rPr>
      </w:pPr>
    </w:p>
    <w:p w14:paraId="1B23892C" w14:textId="77777777" w:rsidR="00281656" w:rsidRPr="00BA4EAE" w:rsidRDefault="00281656" w:rsidP="00CC6986">
      <w:pPr>
        <w:pStyle w:val="REG-P1"/>
        <w:rPr>
          <w:lang w:val="en-ZA"/>
        </w:rPr>
      </w:pPr>
      <w:r w:rsidRPr="00BA4EAE">
        <w:rPr>
          <w:lang w:val="en-ZA"/>
        </w:rPr>
        <w:t>(3)</w:t>
      </w:r>
      <w:r w:rsidRPr="00BA4EAE">
        <w:rPr>
          <w:lang w:val="en-ZA"/>
        </w:rPr>
        <w:tab/>
        <w:t>If a prescribed animal is moved from the registered establishment where it is kept to another place occupied by or under the control of another person, both the person sending the animal and the person receiving of the animal must confirm the movement of the animal under the movement permit as follow -</w:t>
      </w:r>
    </w:p>
    <w:p w14:paraId="3D521EC6" w14:textId="77777777" w:rsidR="00281656" w:rsidRPr="00BA4EAE" w:rsidRDefault="00281656" w:rsidP="00281656">
      <w:pPr>
        <w:pStyle w:val="REG-P0"/>
        <w:rPr>
          <w:lang w:val="en-ZA"/>
        </w:rPr>
      </w:pPr>
    </w:p>
    <w:p w14:paraId="27B3DCD7" w14:textId="44A6A22C" w:rsidR="00721C42" w:rsidRPr="00BA4EAE" w:rsidRDefault="00721C42" w:rsidP="00721C42">
      <w:pPr>
        <w:pStyle w:val="AS-P-Amend"/>
        <w:rPr>
          <w:noProof w:val="0"/>
          <w:lang w:val="en-ZA"/>
        </w:rPr>
      </w:pPr>
      <w:r w:rsidRPr="00BA4EAE">
        <w:rPr>
          <w:noProof w:val="0"/>
          <w:lang w:val="en-ZA"/>
        </w:rPr>
        <w:t>[The phrase “as follow” should be “as follows”.]</w:t>
      </w:r>
    </w:p>
    <w:p w14:paraId="4330304E" w14:textId="77777777" w:rsidR="00721C42" w:rsidRPr="00BA4EAE" w:rsidRDefault="00721C42" w:rsidP="00281656">
      <w:pPr>
        <w:pStyle w:val="REG-P0"/>
        <w:rPr>
          <w:lang w:val="en-ZA"/>
        </w:rPr>
      </w:pPr>
    </w:p>
    <w:p w14:paraId="127357D7" w14:textId="77777777" w:rsidR="00281656" w:rsidRPr="00BA4EAE" w:rsidRDefault="00281656" w:rsidP="00FB6886">
      <w:pPr>
        <w:pStyle w:val="REG-Pa"/>
        <w:rPr>
          <w:lang w:val="en-ZA"/>
        </w:rPr>
      </w:pPr>
      <w:r w:rsidRPr="00BA4EAE">
        <w:rPr>
          <w:lang w:val="en-ZA"/>
        </w:rPr>
        <w:t>(a)</w:t>
      </w:r>
      <w:r w:rsidRPr="00BA4EAE">
        <w:rPr>
          <w:lang w:val="en-ZA"/>
        </w:rPr>
        <w:tab/>
        <w:t>the person sending of the prescribed animal must -</w:t>
      </w:r>
    </w:p>
    <w:p w14:paraId="6DFD98A3" w14:textId="77777777" w:rsidR="00281656" w:rsidRPr="00BA4EAE" w:rsidRDefault="00281656" w:rsidP="00281656">
      <w:pPr>
        <w:pStyle w:val="REG-P0"/>
        <w:rPr>
          <w:lang w:val="en-ZA"/>
        </w:rPr>
      </w:pPr>
    </w:p>
    <w:p w14:paraId="34D594A2" w14:textId="77777777" w:rsidR="00281656" w:rsidRPr="00BA4EAE" w:rsidRDefault="00281656" w:rsidP="009F709D">
      <w:pPr>
        <w:pStyle w:val="REG-Pi"/>
        <w:rPr>
          <w:lang w:val="en-ZA"/>
        </w:rPr>
      </w:pPr>
      <w:r w:rsidRPr="00BA4EAE">
        <w:rPr>
          <w:lang w:val="en-ZA"/>
        </w:rPr>
        <w:t>(i)</w:t>
      </w:r>
      <w:r w:rsidRPr="00BA4EAE">
        <w:rPr>
          <w:lang w:val="en-ZA"/>
        </w:rPr>
        <w:tab/>
        <w:t>check and verify that the animal being moved is as specified on the movement permit and, if applicable, on the animal movement notice;</w:t>
      </w:r>
    </w:p>
    <w:p w14:paraId="00B3E897" w14:textId="77777777" w:rsidR="00281656" w:rsidRPr="00BA4EAE" w:rsidRDefault="00281656" w:rsidP="009F709D">
      <w:pPr>
        <w:pStyle w:val="REG-Pi"/>
        <w:rPr>
          <w:lang w:val="en-ZA"/>
        </w:rPr>
      </w:pPr>
    </w:p>
    <w:p w14:paraId="10EEA540" w14:textId="77777777" w:rsidR="00281656" w:rsidRPr="00BA4EAE" w:rsidRDefault="00281656" w:rsidP="009F709D">
      <w:pPr>
        <w:pStyle w:val="REG-Pi"/>
        <w:rPr>
          <w:lang w:val="en-ZA"/>
        </w:rPr>
      </w:pPr>
      <w:r w:rsidRPr="00BA4EAE">
        <w:rPr>
          <w:lang w:val="en-ZA"/>
        </w:rPr>
        <w:t>(ii)</w:t>
      </w:r>
      <w:r w:rsidRPr="00BA4EAE">
        <w:rPr>
          <w:lang w:val="en-ZA"/>
        </w:rPr>
        <w:tab/>
        <w:t>endorse the movement permit; and</w:t>
      </w:r>
    </w:p>
    <w:p w14:paraId="2E464B2A" w14:textId="77777777" w:rsidR="00281656" w:rsidRPr="00BA4EAE" w:rsidRDefault="00281656" w:rsidP="009F709D">
      <w:pPr>
        <w:pStyle w:val="REG-Pi"/>
        <w:rPr>
          <w:lang w:val="en-ZA"/>
        </w:rPr>
      </w:pPr>
    </w:p>
    <w:p w14:paraId="59BE511A" w14:textId="77777777" w:rsidR="00281656" w:rsidRPr="00BA4EAE" w:rsidRDefault="00281656" w:rsidP="009F709D">
      <w:pPr>
        <w:pStyle w:val="REG-Pi"/>
        <w:rPr>
          <w:lang w:val="en-ZA"/>
        </w:rPr>
      </w:pPr>
      <w:r w:rsidRPr="00BA4EAE">
        <w:rPr>
          <w:lang w:val="en-ZA"/>
        </w:rPr>
        <w:t>(iii)</w:t>
      </w:r>
      <w:r w:rsidRPr="00BA4EAE">
        <w:rPr>
          <w:lang w:val="en-ZA"/>
        </w:rPr>
        <w:tab/>
        <w:t>hand the movement permit and the accompanying animal movement notice to the person receiving the animal; and</w:t>
      </w:r>
    </w:p>
    <w:p w14:paraId="753A3589" w14:textId="77777777" w:rsidR="00281656" w:rsidRPr="00BA4EAE" w:rsidRDefault="00281656" w:rsidP="00281656">
      <w:pPr>
        <w:pStyle w:val="REG-P0"/>
        <w:rPr>
          <w:lang w:val="en-ZA"/>
        </w:rPr>
      </w:pPr>
    </w:p>
    <w:p w14:paraId="5524BE42" w14:textId="77777777" w:rsidR="00281656" w:rsidRPr="00BA4EAE" w:rsidRDefault="00281656" w:rsidP="009F709D">
      <w:pPr>
        <w:pStyle w:val="REG-Pa"/>
        <w:rPr>
          <w:lang w:val="en-ZA"/>
        </w:rPr>
      </w:pPr>
      <w:r w:rsidRPr="00BA4EAE">
        <w:rPr>
          <w:lang w:val="en-ZA"/>
        </w:rPr>
        <w:t>(b)</w:t>
      </w:r>
      <w:r w:rsidRPr="00BA4EAE">
        <w:rPr>
          <w:lang w:val="en-ZA"/>
        </w:rPr>
        <w:tab/>
        <w:t>the person receiving the prescribed animal must -</w:t>
      </w:r>
    </w:p>
    <w:p w14:paraId="7DA3BC9E" w14:textId="77777777" w:rsidR="00281656" w:rsidRPr="00BA4EAE" w:rsidRDefault="00281656" w:rsidP="00281656">
      <w:pPr>
        <w:pStyle w:val="REG-P0"/>
        <w:rPr>
          <w:lang w:val="en-ZA"/>
        </w:rPr>
      </w:pPr>
    </w:p>
    <w:p w14:paraId="0D880704" w14:textId="77777777" w:rsidR="00281656" w:rsidRPr="00BA4EAE" w:rsidRDefault="00281656" w:rsidP="009F709D">
      <w:pPr>
        <w:pStyle w:val="REG-Pi"/>
        <w:rPr>
          <w:lang w:val="en-ZA"/>
        </w:rPr>
      </w:pPr>
      <w:r w:rsidRPr="00BA4EAE">
        <w:rPr>
          <w:lang w:val="en-ZA"/>
        </w:rPr>
        <w:t>(i)</w:t>
      </w:r>
      <w:r w:rsidRPr="00BA4EAE">
        <w:rPr>
          <w:lang w:val="en-ZA"/>
        </w:rPr>
        <w:tab/>
        <w:t>check and verify that the animal received is as specified on the movement permit and, if applicable, on the animal movement notice;</w:t>
      </w:r>
    </w:p>
    <w:p w14:paraId="3681E39E" w14:textId="77777777" w:rsidR="00281656" w:rsidRPr="00BA4EAE" w:rsidRDefault="00281656" w:rsidP="009F709D">
      <w:pPr>
        <w:pStyle w:val="REG-Pi"/>
        <w:rPr>
          <w:lang w:val="en-ZA"/>
        </w:rPr>
      </w:pPr>
    </w:p>
    <w:p w14:paraId="300602F6" w14:textId="77777777" w:rsidR="00281656" w:rsidRPr="00BA4EAE" w:rsidRDefault="00281656" w:rsidP="009F709D">
      <w:pPr>
        <w:pStyle w:val="REG-Pi"/>
        <w:rPr>
          <w:lang w:val="en-ZA"/>
        </w:rPr>
      </w:pPr>
      <w:r w:rsidRPr="00BA4EAE">
        <w:rPr>
          <w:lang w:val="en-ZA"/>
        </w:rPr>
        <w:t>(ii)</w:t>
      </w:r>
      <w:r w:rsidRPr="00BA4EAE">
        <w:rPr>
          <w:lang w:val="en-ZA"/>
        </w:rPr>
        <w:tab/>
        <w:t>endorse the movement permit; and</w:t>
      </w:r>
    </w:p>
    <w:p w14:paraId="71AC53AF" w14:textId="77777777" w:rsidR="00281656" w:rsidRPr="00BA4EAE" w:rsidRDefault="00281656" w:rsidP="009F709D">
      <w:pPr>
        <w:pStyle w:val="REG-Pi"/>
        <w:rPr>
          <w:lang w:val="en-ZA"/>
        </w:rPr>
      </w:pPr>
    </w:p>
    <w:p w14:paraId="7B1342E0" w14:textId="77777777" w:rsidR="00281656" w:rsidRPr="00BA4EAE" w:rsidRDefault="00281656" w:rsidP="009F709D">
      <w:pPr>
        <w:pStyle w:val="REG-Pi"/>
        <w:rPr>
          <w:lang w:val="en-ZA"/>
        </w:rPr>
      </w:pPr>
      <w:r w:rsidRPr="00BA4EAE">
        <w:rPr>
          <w:lang w:val="en-ZA"/>
        </w:rPr>
        <w:t>(iii)</w:t>
      </w:r>
      <w:r w:rsidRPr="00BA4EAE">
        <w:rPr>
          <w:lang w:val="en-ZA"/>
        </w:rPr>
        <w:tab/>
        <w:t>notify the movement of the animal to the veterinary official where the destination is located by submitting the movement permit and accompanying animal movement notice to the veterinary official within the period specified in the permit.</w:t>
      </w:r>
    </w:p>
    <w:p w14:paraId="2CF99791" w14:textId="77777777" w:rsidR="00281656" w:rsidRPr="00BA4EAE" w:rsidRDefault="00281656" w:rsidP="00281656">
      <w:pPr>
        <w:pStyle w:val="REG-P0"/>
        <w:rPr>
          <w:lang w:val="en-ZA"/>
        </w:rPr>
      </w:pPr>
    </w:p>
    <w:p w14:paraId="7E3869D1" w14:textId="77777777" w:rsidR="00281656" w:rsidRPr="00BA4EAE" w:rsidRDefault="00281656" w:rsidP="009F709D">
      <w:pPr>
        <w:pStyle w:val="REG-P1"/>
        <w:rPr>
          <w:lang w:val="en-ZA"/>
        </w:rPr>
      </w:pPr>
      <w:r w:rsidRPr="00BA4EAE">
        <w:rPr>
          <w:lang w:val="en-ZA"/>
        </w:rPr>
        <w:t>(4)</w:t>
      </w:r>
      <w:r w:rsidRPr="00BA4EAE">
        <w:rPr>
          <w:lang w:val="en-ZA"/>
        </w:rPr>
        <w:tab/>
        <w:t>Notification of the movement of animal in terms of subregulation (1) or (2) to a veterinary official must be effected by the person receiving the animals by -</w:t>
      </w:r>
    </w:p>
    <w:p w14:paraId="55407674" w14:textId="77777777" w:rsidR="00281656" w:rsidRPr="00BA4EAE" w:rsidRDefault="00281656" w:rsidP="00281656">
      <w:pPr>
        <w:pStyle w:val="REG-P0"/>
        <w:rPr>
          <w:lang w:val="en-ZA"/>
        </w:rPr>
      </w:pPr>
    </w:p>
    <w:p w14:paraId="250D1FFA" w14:textId="77777777" w:rsidR="00281656" w:rsidRPr="00BA4EAE" w:rsidRDefault="00281656" w:rsidP="009F709D">
      <w:pPr>
        <w:pStyle w:val="REG-Pa"/>
        <w:rPr>
          <w:lang w:val="en-ZA"/>
        </w:rPr>
      </w:pPr>
      <w:r w:rsidRPr="00BA4EAE">
        <w:rPr>
          <w:lang w:val="en-ZA"/>
        </w:rPr>
        <w:t>(a)</w:t>
      </w:r>
      <w:r w:rsidRPr="00BA4EAE">
        <w:rPr>
          <w:lang w:val="en-ZA"/>
        </w:rPr>
        <w:tab/>
        <w:t>submitting the original movement permit duly endorsed and the accompanying animal movement notice, if applicable, within the period specified in the permit; or</w:t>
      </w:r>
    </w:p>
    <w:p w14:paraId="03907983" w14:textId="77777777" w:rsidR="00281656" w:rsidRPr="00BA4EAE" w:rsidRDefault="00281656" w:rsidP="009F709D">
      <w:pPr>
        <w:pStyle w:val="REG-Pa"/>
        <w:rPr>
          <w:lang w:val="en-ZA"/>
        </w:rPr>
      </w:pPr>
    </w:p>
    <w:p w14:paraId="58925933" w14:textId="77777777" w:rsidR="00281656" w:rsidRPr="00BA4EAE" w:rsidRDefault="00281656" w:rsidP="009F709D">
      <w:pPr>
        <w:pStyle w:val="REG-Pa"/>
        <w:rPr>
          <w:lang w:val="en-ZA"/>
        </w:rPr>
      </w:pPr>
      <w:r w:rsidRPr="00BA4EAE">
        <w:rPr>
          <w:lang w:val="en-ZA"/>
        </w:rPr>
        <w:t>(b)</w:t>
      </w:r>
      <w:r w:rsidRPr="00BA4EAE">
        <w:rPr>
          <w:lang w:val="en-ZA"/>
        </w:rPr>
        <w:tab/>
        <w:t>facsimile the movement permit and the accompanying animal movement notice if applicable or by means of other electronic communication as approved by the Chief Veterinary Officer within the period specified in the permit,</w:t>
      </w:r>
    </w:p>
    <w:p w14:paraId="0174E5BA" w14:textId="77777777" w:rsidR="00281656" w:rsidRPr="00BA4EAE" w:rsidRDefault="00281656" w:rsidP="00281656">
      <w:pPr>
        <w:pStyle w:val="REG-P0"/>
        <w:rPr>
          <w:lang w:val="en-ZA"/>
        </w:rPr>
      </w:pPr>
    </w:p>
    <w:p w14:paraId="7C9DCF22" w14:textId="77777777" w:rsidR="00281656" w:rsidRPr="00BA4EAE" w:rsidRDefault="00281656" w:rsidP="00281656">
      <w:pPr>
        <w:pStyle w:val="REG-P0"/>
        <w:rPr>
          <w:lang w:val="en-ZA"/>
        </w:rPr>
      </w:pPr>
      <w:r w:rsidRPr="00BA4EAE">
        <w:rPr>
          <w:lang w:val="en-ZA"/>
        </w:rPr>
        <w:t>but the original movement permit duly endorsed and the accompanying animal movement notice must be submitted to the veterinary official within 21 days from the issue date of the permit.</w:t>
      </w:r>
    </w:p>
    <w:p w14:paraId="4D203EE4" w14:textId="77777777" w:rsidR="00281656" w:rsidRPr="00BA4EAE" w:rsidRDefault="00281656" w:rsidP="00281656">
      <w:pPr>
        <w:pStyle w:val="REG-P0"/>
        <w:rPr>
          <w:lang w:val="en-ZA"/>
        </w:rPr>
      </w:pPr>
    </w:p>
    <w:p w14:paraId="6A208600" w14:textId="6D14EFE7" w:rsidR="00DA4DA5" w:rsidRPr="00BA4EAE" w:rsidRDefault="00DA4DA5" w:rsidP="00DA4DA5">
      <w:pPr>
        <w:pStyle w:val="AS-P-Amend"/>
        <w:rPr>
          <w:noProof w:val="0"/>
          <w:lang w:val="en-ZA"/>
        </w:rPr>
      </w:pPr>
      <w:r w:rsidRPr="00BA4EAE">
        <w:rPr>
          <w:noProof w:val="0"/>
          <w:lang w:val="en-ZA"/>
        </w:rPr>
        <w:t>[The phrase “the movement of animal” in the introductory porti</w:t>
      </w:r>
      <w:r w:rsidR="00B6545E" w:rsidRPr="00BA4EAE">
        <w:rPr>
          <w:noProof w:val="0"/>
          <w:lang w:val="en-ZA"/>
        </w:rPr>
        <w:t>o</w:t>
      </w:r>
      <w:r w:rsidRPr="00BA4EAE">
        <w:rPr>
          <w:noProof w:val="0"/>
          <w:lang w:val="en-ZA"/>
        </w:rPr>
        <w:t xml:space="preserve">n of subregulation (4) should be </w:t>
      </w:r>
      <w:r w:rsidRPr="00BA4EAE">
        <w:rPr>
          <w:noProof w:val="0"/>
          <w:lang w:val="en-ZA"/>
        </w:rPr>
        <w:br/>
        <w:t>“</w:t>
      </w:r>
      <w:r w:rsidRPr="00BA4EAE">
        <w:rPr>
          <w:b w:val="0"/>
          <w:noProof w:val="0"/>
          <w:lang w:val="en-ZA"/>
        </w:rPr>
        <w:t xml:space="preserve">the movement of </w:t>
      </w:r>
      <w:r w:rsidRPr="00BA4EAE">
        <w:rPr>
          <w:noProof w:val="0"/>
          <w:lang w:val="en-ZA"/>
        </w:rPr>
        <w:t>an</w:t>
      </w:r>
      <w:r w:rsidRPr="00BA4EAE">
        <w:rPr>
          <w:b w:val="0"/>
          <w:noProof w:val="0"/>
          <w:lang w:val="en-ZA"/>
        </w:rPr>
        <w:t xml:space="preserve"> animal</w:t>
      </w:r>
      <w:r w:rsidRPr="00BA4EAE">
        <w:rPr>
          <w:noProof w:val="0"/>
          <w:lang w:val="en-ZA"/>
        </w:rPr>
        <w:t>” or “</w:t>
      </w:r>
      <w:r w:rsidRPr="00BA4EAE">
        <w:rPr>
          <w:b w:val="0"/>
          <w:noProof w:val="0"/>
          <w:lang w:val="en-ZA"/>
        </w:rPr>
        <w:t xml:space="preserve">the movement of </w:t>
      </w:r>
      <w:r w:rsidRPr="00BA4EAE">
        <w:rPr>
          <w:noProof w:val="0"/>
          <w:lang w:val="en-ZA"/>
        </w:rPr>
        <w:t>a prescribed</w:t>
      </w:r>
      <w:r w:rsidRPr="00BA4EAE">
        <w:rPr>
          <w:b w:val="0"/>
          <w:noProof w:val="0"/>
          <w:lang w:val="en-ZA"/>
        </w:rPr>
        <w:t xml:space="preserve"> animal</w:t>
      </w:r>
      <w:r w:rsidRPr="00BA4EAE">
        <w:rPr>
          <w:noProof w:val="0"/>
          <w:lang w:val="en-ZA"/>
        </w:rPr>
        <w:t xml:space="preserve">”. Furthermore, the provision as a whole does not make sense as it stands. Although it is not possible to be certain, it is possible that this subregulation was intended to read as follows: </w:t>
      </w:r>
    </w:p>
    <w:p w14:paraId="294B4058" w14:textId="77777777" w:rsidR="00DA4DA5" w:rsidRPr="00BA4EAE" w:rsidRDefault="00DA4DA5" w:rsidP="00DA4DA5">
      <w:pPr>
        <w:pStyle w:val="AS-P-Amend"/>
        <w:rPr>
          <w:noProof w:val="0"/>
          <w:lang w:val="en-ZA"/>
        </w:rPr>
      </w:pPr>
    </w:p>
    <w:p w14:paraId="09AD8B60" w14:textId="0654E952" w:rsidR="00DA4DA5" w:rsidRPr="00BA4EAE" w:rsidRDefault="00131FC2" w:rsidP="00DA4DA5">
      <w:pPr>
        <w:pStyle w:val="AS-P-Amend"/>
        <w:ind w:firstLine="567"/>
        <w:jc w:val="left"/>
        <w:rPr>
          <w:b w:val="0"/>
          <w:noProof w:val="0"/>
          <w:lang w:val="en-ZA"/>
        </w:rPr>
      </w:pPr>
      <w:r w:rsidRPr="00BA4EAE">
        <w:rPr>
          <w:noProof w:val="0"/>
          <w:lang w:val="en-ZA"/>
        </w:rPr>
        <w:t>“</w:t>
      </w:r>
      <w:r w:rsidR="00DA4DA5" w:rsidRPr="00BA4EAE">
        <w:rPr>
          <w:noProof w:val="0"/>
          <w:lang w:val="en-ZA"/>
        </w:rPr>
        <w:t>(</w:t>
      </w:r>
      <w:r w:rsidR="00DA4DA5" w:rsidRPr="00BA4EAE">
        <w:rPr>
          <w:b w:val="0"/>
          <w:noProof w:val="0"/>
          <w:lang w:val="en-ZA"/>
        </w:rPr>
        <w:t>4)</w:t>
      </w:r>
      <w:r w:rsidR="00DA4DA5" w:rsidRPr="00BA4EAE">
        <w:rPr>
          <w:b w:val="0"/>
          <w:noProof w:val="0"/>
          <w:lang w:val="en-ZA"/>
        </w:rPr>
        <w:tab/>
        <w:t xml:space="preserve">Notification of the movement of </w:t>
      </w:r>
      <w:r w:rsidRPr="00BA4EAE">
        <w:rPr>
          <w:noProof w:val="0"/>
          <w:lang w:val="en-ZA"/>
        </w:rPr>
        <w:t>a</w:t>
      </w:r>
      <w:r w:rsidR="00F7194D">
        <w:rPr>
          <w:noProof w:val="0"/>
          <w:lang w:val="en-ZA"/>
        </w:rPr>
        <w:t xml:space="preserve"> prescribed </w:t>
      </w:r>
      <w:r w:rsidR="00DA4DA5" w:rsidRPr="00BA4EAE">
        <w:rPr>
          <w:b w:val="0"/>
          <w:noProof w:val="0"/>
          <w:lang w:val="en-ZA"/>
        </w:rPr>
        <w:t xml:space="preserve">animal in terms of subregulation (1) or (2) to a veterinary official must be effected by the person receiving the animals by </w:t>
      </w:r>
      <w:r w:rsidR="00DA4DA5" w:rsidRPr="00BA4EAE">
        <w:rPr>
          <w:noProof w:val="0"/>
          <w:lang w:val="en-ZA"/>
        </w:rPr>
        <w:t>submitting</w:t>
      </w:r>
      <w:r w:rsidR="00DA4DA5" w:rsidRPr="00BA4EAE">
        <w:rPr>
          <w:b w:val="0"/>
          <w:noProof w:val="0"/>
          <w:lang w:val="en-ZA"/>
        </w:rPr>
        <w:t xml:space="preserve"> -</w:t>
      </w:r>
    </w:p>
    <w:p w14:paraId="61C89400" w14:textId="77777777" w:rsidR="00DA4DA5" w:rsidRPr="00BA4EAE" w:rsidRDefault="00DA4DA5" w:rsidP="00DA4DA5">
      <w:pPr>
        <w:pStyle w:val="AS-P-Amend"/>
        <w:jc w:val="left"/>
        <w:rPr>
          <w:b w:val="0"/>
          <w:noProof w:val="0"/>
          <w:lang w:val="en-ZA"/>
        </w:rPr>
      </w:pPr>
    </w:p>
    <w:p w14:paraId="66E2B1B1" w14:textId="32252706" w:rsidR="00DA4DA5" w:rsidRPr="00BA4EAE" w:rsidRDefault="00DA4DA5" w:rsidP="00DA4DA5">
      <w:pPr>
        <w:pStyle w:val="AS-P-Amend"/>
        <w:ind w:left="1134" w:hanging="567"/>
        <w:jc w:val="left"/>
        <w:rPr>
          <w:b w:val="0"/>
          <w:noProof w:val="0"/>
          <w:lang w:val="en-ZA"/>
        </w:rPr>
      </w:pPr>
      <w:r w:rsidRPr="00BA4EAE">
        <w:rPr>
          <w:b w:val="0"/>
          <w:noProof w:val="0"/>
          <w:lang w:val="en-ZA"/>
        </w:rPr>
        <w:t>(a)</w:t>
      </w:r>
      <w:r w:rsidRPr="00BA4EAE">
        <w:rPr>
          <w:b w:val="0"/>
          <w:noProof w:val="0"/>
          <w:lang w:val="en-ZA"/>
        </w:rPr>
        <w:tab/>
        <w:t>the original movement permit duly endorsed and the accompanying animal movement notice, if applicable, within the period specified in the permit; or</w:t>
      </w:r>
    </w:p>
    <w:p w14:paraId="21C7D082" w14:textId="77777777" w:rsidR="00DA4DA5" w:rsidRPr="00BA4EAE" w:rsidRDefault="00DA4DA5" w:rsidP="00DA4DA5">
      <w:pPr>
        <w:pStyle w:val="AS-P-Amend"/>
        <w:jc w:val="left"/>
        <w:rPr>
          <w:b w:val="0"/>
          <w:noProof w:val="0"/>
          <w:lang w:val="en-ZA"/>
        </w:rPr>
      </w:pPr>
    </w:p>
    <w:p w14:paraId="461E0E33" w14:textId="7C4C2D88" w:rsidR="00DA4DA5" w:rsidRPr="00BA4EAE" w:rsidRDefault="00DA4DA5" w:rsidP="00DA4DA5">
      <w:pPr>
        <w:pStyle w:val="AS-P-Amend"/>
        <w:ind w:left="1134" w:hanging="567"/>
        <w:jc w:val="both"/>
        <w:rPr>
          <w:noProof w:val="0"/>
          <w:lang w:val="en-ZA"/>
        </w:rPr>
      </w:pPr>
      <w:r w:rsidRPr="00BA4EAE">
        <w:rPr>
          <w:b w:val="0"/>
          <w:noProof w:val="0"/>
          <w:lang w:val="en-ZA"/>
        </w:rPr>
        <w:t>(b)</w:t>
      </w:r>
      <w:r w:rsidRPr="00BA4EAE">
        <w:rPr>
          <w:b w:val="0"/>
          <w:noProof w:val="0"/>
          <w:lang w:val="en-ZA"/>
        </w:rPr>
        <w:tab/>
      </w:r>
      <w:r w:rsidRPr="00BA4EAE">
        <w:rPr>
          <w:noProof w:val="0"/>
          <w:lang w:val="en-ZA"/>
        </w:rPr>
        <w:t>a copy of the</w:t>
      </w:r>
      <w:r w:rsidRPr="00BA4EAE">
        <w:rPr>
          <w:b w:val="0"/>
          <w:noProof w:val="0"/>
          <w:lang w:val="en-ZA"/>
        </w:rPr>
        <w:t xml:space="preserve"> movement permit and the accompanying animal movement notice if applicable by means of </w:t>
      </w:r>
      <w:r w:rsidR="00131FC2" w:rsidRPr="00BA4EAE">
        <w:rPr>
          <w:noProof w:val="0"/>
          <w:lang w:val="en-ZA"/>
        </w:rPr>
        <w:t>facsimile</w:t>
      </w:r>
      <w:r w:rsidR="00131FC2" w:rsidRPr="00BA4EAE">
        <w:rPr>
          <w:b w:val="0"/>
          <w:noProof w:val="0"/>
          <w:lang w:val="en-ZA"/>
        </w:rPr>
        <w:t xml:space="preserve"> </w:t>
      </w:r>
      <w:r w:rsidR="00131FC2" w:rsidRPr="00BA4EAE">
        <w:rPr>
          <w:noProof w:val="0"/>
          <w:lang w:val="en-ZA"/>
        </w:rPr>
        <w:t xml:space="preserve">or </w:t>
      </w:r>
      <w:r w:rsidRPr="00BA4EAE">
        <w:rPr>
          <w:b w:val="0"/>
          <w:noProof w:val="0"/>
          <w:lang w:val="en-ZA"/>
        </w:rPr>
        <w:t>other electronic communication as approved by the Chief Veterinary Officer within the period specified in the permit, but the original movement permit duly endorsed and the accompanying animal movement notice must be submitted to the veterinary official within 21 days from the issue date of the permit.</w:t>
      </w:r>
      <w:r w:rsidR="00131FC2" w:rsidRPr="00C230A9">
        <w:rPr>
          <w:noProof w:val="0"/>
          <w:lang w:val="en-ZA"/>
        </w:rPr>
        <w:t>”</w:t>
      </w:r>
      <w:r w:rsidRPr="00BA4EAE">
        <w:rPr>
          <w:noProof w:val="0"/>
          <w:lang w:val="en-ZA"/>
        </w:rPr>
        <w:t>]</w:t>
      </w:r>
    </w:p>
    <w:p w14:paraId="07B8583F" w14:textId="77777777" w:rsidR="00DA4DA5" w:rsidRPr="00BA4EAE" w:rsidRDefault="00DA4DA5" w:rsidP="00281656">
      <w:pPr>
        <w:pStyle w:val="REG-P0"/>
        <w:rPr>
          <w:lang w:val="en-ZA"/>
        </w:rPr>
      </w:pPr>
    </w:p>
    <w:p w14:paraId="691999A7" w14:textId="77777777" w:rsidR="00281656" w:rsidRPr="00BA4EAE" w:rsidRDefault="00281656" w:rsidP="009F709D">
      <w:pPr>
        <w:pStyle w:val="REG-P1"/>
        <w:rPr>
          <w:lang w:val="en-ZA"/>
        </w:rPr>
      </w:pPr>
      <w:r w:rsidRPr="00BA4EAE">
        <w:rPr>
          <w:lang w:val="en-ZA"/>
        </w:rPr>
        <w:t>(5)</w:t>
      </w:r>
      <w:r w:rsidRPr="00BA4EAE">
        <w:rPr>
          <w:lang w:val="en-ZA"/>
        </w:rPr>
        <w:tab/>
        <w:t>In the case of the movement of prescribed animals to or from an animal gathering, the Chief Veterinary Officer may require that notification of the movement of an animal be given by the person holding the animal gathering by means of electronic communication in a format approved by the Chief Veterinary Officer not later than the second working day after the event has taken place.</w:t>
      </w:r>
    </w:p>
    <w:p w14:paraId="162879EE" w14:textId="77777777" w:rsidR="00281656" w:rsidRPr="00BA4EAE" w:rsidRDefault="00281656" w:rsidP="009F709D">
      <w:pPr>
        <w:pStyle w:val="REG-P1"/>
        <w:rPr>
          <w:lang w:val="en-ZA"/>
        </w:rPr>
      </w:pPr>
    </w:p>
    <w:p w14:paraId="29DA6645" w14:textId="77777777" w:rsidR="00281656" w:rsidRPr="00BA4EAE" w:rsidRDefault="00281656" w:rsidP="009F709D">
      <w:pPr>
        <w:pStyle w:val="REG-P1"/>
        <w:rPr>
          <w:lang w:val="en-ZA"/>
        </w:rPr>
      </w:pPr>
      <w:r w:rsidRPr="00BA4EAE">
        <w:rPr>
          <w:lang w:val="en-ZA"/>
        </w:rPr>
        <w:t>(6)</w:t>
      </w:r>
      <w:r w:rsidRPr="00BA4EAE">
        <w:rPr>
          <w:lang w:val="en-ZA"/>
        </w:rPr>
        <w:tab/>
        <w:t>If a movement permit issued under these regulations is not used by a person to whom it was issued, the person must return the permit to the nearest veterinary office before the expiry date on the permit.</w:t>
      </w:r>
    </w:p>
    <w:p w14:paraId="3A92317E" w14:textId="77777777" w:rsidR="00281656" w:rsidRPr="00BA4EAE" w:rsidRDefault="00281656" w:rsidP="009F709D">
      <w:pPr>
        <w:pStyle w:val="REG-P1"/>
        <w:rPr>
          <w:lang w:val="en-ZA"/>
        </w:rPr>
      </w:pPr>
    </w:p>
    <w:p w14:paraId="1581931B" w14:textId="77777777" w:rsidR="00281656" w:rsidRPr="00BA4EAE" w:rsidRDefault="00281656" w:rsidP="009F709D">
      <w:pPr>
        <w:pStyle w:val="REG-P1"/>
        <w:rPr>
          <w:lang w:val="en-ZA"/>
        </w:rPr>
      </w:pPr>
      <w:r w:rsidRPr="00BA4EAE">
        <w:rPr>
          <w:lang w:val="en-ZA"/>
        </w:rPr>
        <w:t>(7)</w:t>
      </w:r>
      <w:r w:rsidRPr="00BA4EAE">
        <w:rPr>
          <w:lang w:val="en-ZA"/>
        </w:rPr>
        <w:tab/>
        <w:t>If a movement permit is not used or is lost, the person to whom the permit is issued</w:t>
      </w:r>
    </w:p>
    <w:p w14:paraId="26F52E9A" w14:textId="77777777" w:rsidR="00281656" w:rsidRPr="00BA4EAE" w:rsidRDefault="00281656" w:rsidP="00281656">
      <w:pPr>
        <w:pStyle w:val="REG-P0"/>
        <w:rPr>
          <w:lang w:val="en-ZA"/>
        </w:rPr>
      </w:pPr>
      <w:r w:rsidRPr="00BA4EAE">
        <w:rPr>
          <w:lang w:val="en-ZA"/>
        </w:rPr>
        <w:t>must -</w:t>
      </w:r>
    </w:p>
    <w:p w14:paraId="2709A1D7" w14:textId="77777777" w:rsidR="00281656" w:rsidRPr="00BA4EAE" w:rsidRDefault="00281656" w:rsidP="00281656">
      <w:pPr>
        <w:pStyle w:val="REG-P0"/>
        <w:rPr>
          <w:lang w:val="en-ZA"/>
        </w:rPr>
      </w:pPr>
    </w:p>
    <w:p w14:paraId="37926B0E" w14:textId="77777777" w:rsidR="00281656" w:rsidRPr="00BA4EAE" w:rsidRDefault="00281656" w:rsidP="007A47A8">
      <w:pPr>
        <w:pStyle w:val="REG-Pa"/>
        <w:rPr>
          <w:lang w:val="en-ZA"/>
        </w:rPr>
      </w:pPr>
      <w:r w:rsidRPr="00BA4EAE">
        <w:rPr>
          <w:lang w:val="en-ZA"/>
        </w:rPr>
        <w:t>(a)</w:t>
      </w:r>
      <w:r w:rsidRPr="00BA4EAE">
        <w:rPr>
          <w:lang w:val="en-ZA"/>
        </w:rPr>
        <w:tab/>
        <w:t>return the permit to the nearest veterinary office to be cancelled; or</w:t>
      </w:r>
    </w:p>
    <w:p w14:paraId="0721C989" w14:textId="77777777" w:rsidR="00281656" w:rsidRPr="00BA4EAE" w:rsidRDefault="00281656" w:rsidP="007A47A8">
      <w:pPr>
        <w:pStyle w:val="REG-Pa"/>
        <w:rPr>
          <w:lang w:val="en-ZA"/>
        </w:rPr>
      </w:pPr>
    </w:p>
    <w:p w14:paraId="363D5141" w14:textId="77777777" w:rsidR="00281656" w:rsidRPr="00BA4EAE" w:rsidRDefault="00281656" w:rsidP="007A47A8">
      <w:pPr>
        <w:pStyle w:val="REG-Pa"/>
        <w:rPr>
          <w:lang w:val="en-ZA"/>
        </w:rPr>
      </w:pPr>
      <w:r w:rsidRPr="00BA4EAE">
        <w:rPr>
          <w:lang w:val="en-ZA"/>
        </w:rPr>
        <w:t>(b)</w:t>
      </w:r>
      <w:r w:rsidRPr="00BA4EAE">
        <w:rPr>
          <w:lang w:val="en-ZA"/>
        </w:rPr>
        <w:tab/>
        <w:t>provide the veterinary official with a police declaration stating that the permit is lost and he or she or any other person did not move the prescribed animal in respect of which the permit is issued.</w:t>
      </w:r>
    </w:p>
    <w:p w14:paraId="69630533" w14:textId="77777777" w:rsidR="00281656" w:rsidRPr="00BA4EAE" w:rsidRDefault="00281656" w:rsidP="00281656">
      <w:pPr>
        <w:pStyle w:val="REG-P0"/>
        <w:rPr>
          <w:lang w:val="en-ZA"/>
        </w:rPr>
      </w:pPr>
    </w:p>
    <w:p w14:paraId="16CB6686" w14:textId="1521DDD8" w:rsidR="00281656" w:rsidRPr="00BA4EAE" w:rsidRDefault="00281656" w:rsidP="007A47A8">
      <w:pPr>
        <w:pStyle w:val="REG-P1"/>
        <w:rPr>
          <w:lang w:val="en-ZA"/>
        </w:rPr>
      </w:pPr>
      <w:r w:rsidRPr="00BA4EAE">
        <w:rPr>
          <w:lang w:val="en-ZA"/>
        </w:rPr>
        <w:t>(8)</w:t>
      </w:r>
      <w:r w:rsidRPr="00BA4EAE">
        <w:rPr>
          <w:lang w:val="en-ZA"/>
        </w:rPr>
        <w:tab/>
        <w:t>A person who contravenes or fails to comply with subregulation (6) or (7) commits an offence and on conviction is liable to a fine not exceeding N$20</w:t>
      </w:r>
      <w:r w:rsidR="007A47A8" w:rsidRPr="00BA4EAE">
        <w:rPr>
          <w:lang w:val="en-ZA"/>
        </w:rPr>
        <w:t> </w:t>
      </w:r>
      <w:r w:rsidRPr="00BA4EAE">
        <w:rPr>
          <w:lang w:val="en-ZA"/>
        </w:rPr>
        <w:t>000 or imprisonment for a term not exceeding two years, or to both such fine and such imprisonment.</w:t>
      </w:r>
    </w:p>
    <w:p w14:paraId="1428D2DD" w14:textId="77777777" w:rsidR="00281656" w:rsidRPr="00BA4EAE" w:rsidRDefault="00281656" w:rsidP="00281656">
      <w:pPr>
        <w:pStyle w:val="REG-P0"/>
        <w:rPr>
          <w:lang w:val="en-ZA"/>
        </w:rPr>
      </w:pPr>
    </w:p>
    <w:p w14:paraId="7D2E13E4" w14:textId="77777777" w:rsidR="00281656" w:rsidRPr="00BA4EAE" w:rsidRDefault="00281656" w:rsidP="00281656">
      <w:pPr>
        <w:pStyle w:val="REG-P0"/>
        <w:rPr>
          <w:b/>
          <w:lang w:val="en-ZA"/>
        </w:rPr>
      </w:pPr>
      <w:r w:rsidRPr="00BA4EAE">
        <w:rPr>
          <w:b/>
          <w:lang w:val="en-ZA"/>
        </w:rPr>
        <w:t>Notification of death, theft or stray of individually identified prescribed animals</w:t>
      </w:r>
    </w:p>
    <w:p w14:paraId="6BBE0717" w14:textId="77777777" w:rsidR="00281656" w:rsidRPr="00BA4EAE" w:rsidRDefault="00281656" w:rsidP="00281656">
      <w:pPr>
        <w:pStyle w:val="REG-P0"/>
        <w:rPr>
          <w:b/>
          <w:lang w:val="en-ZA"/>
        </w:rPr>
      </w:pPr>
    </w:p>
    <w:p w14:paraId="7422E188" w14:textId="260E3AE0" w:rsidR="00281656" w:rsidRPr="00BA4EAE" w:rsidRDefault="00281656" w:rsidP="00F1779C">
      <w:pPr>
        <w:pStyle w:val="REG-P1"/>
        <w:rPr>
          <w:lang w:val="en-ZA"/>
        </w:rPr>
      </w:pPr>
      <w:r w:rsidRPr="00BA4EAE">
        <w:rPr>
          <w:b/>
          <w:bCs/>
          <w:lang w:val="en-ZA"/>
        </w:rPr>
        <w:t>38.</w:t>
      </w:r>
      <w:r w:rsidRPr="00BA4EAE">
        <w:rPr>
          <w:b/>
          <w:bCs/>
          <w:lang w:val="en-ZA"/>
        </w:rPr>
        <w:tab/>
      </w:r>
      <w:r w:rsidRPr="00BA4EAE">
        <w:rPr>
          <w:lang w:val="en-ZA"/>
        </w:rPr>
        <w:t xml:space="preserve">(1) </w:t>
      </w:r>
      <w:r w:rsidR="00A64AF1" w:rsidRPr="00BA4EAE">
        <w:rPr>
          <w:lang w:val="en-ZA"/>
        </w:rPr>
        <w:tab/>
      </w:r>
      <w:r w:rsidRPr="00BA4EAE">
        <w:rPr>
          <w:lang w:val="en-ZA"/>
        </w:rPr>
        <w:t>If an individually identified prescribed animal dies or is slaughtered on a place other than an abattoir or is stolen or strays from the registered establishment, the owner or other person in charge of the registered establishment must notify a veterinary official that the individually identified prescribed animal is dead, stolen or strays from the registered establishment, within 21 days after it comes to the knowledge of the owner or that person.</w:t>
      </w:r>
    </w:p>
    <w:p w14:paraId="79331910" w14:textId="77777777" w:rsidR="00281656" w:rsidRPr="00BA4EAE" w:rsidRDefault="00281656" w:rsidP="00F1779C">
      <w:pPr>
        <w:pStyle w:val="REG-P1"/>
        <w:rPr>
          <w:lang w:val="en-ZA"/>
        </w:rPr>
      </w:pPr>
    </w:p>
    <w:p w14:paraId="1DF7E713" w14:textId="0A268466" w:rsidR="00131FC2" w:rsidRPr="00BA4EAE" w:rsidRDefault="00131FC2" w:rsidP="00131FC2">
      <w:pPr>
        <w:pStyle w:val="AS-P-Amend"/>
        <w:rPr>
          <w:noProof w:val="0"/>
          <w:lang w:val="en-ZA"/>
        </w:rPr>
      </w:pPr>
      <w:r w:rsidRPr="00BA4EAE">
        <w:rPr>
          <w:noProof w:val="0"/>
          <w:lang w:val="en-ZA"/>
        </w:rPr>
        <w:t>[The phrase “is dead, stolen or strays” should be “is dead</w:t>
      </w:r>
      <w:r w:rsidR="00B6545E" w:rsidRPr="00BA4EAE">
        <w:rPr>
          <w:noProof w:val="0"/>
          <w:lang w:val="en-ZA"/>
        </w:rPr>
        <w:t xml:space="preserve"> or </w:t>
      </w:r>
      <w:r w:rsidRPr="00BA4EAE">
        <w:rPr>
          <w:noProof w:val="0"/>
          <w:lang w:val="en-ZA"/>
        </w:rPr>
        <w:t xml:space="preserve">stolen or </w:t>
      </w:r>
      <w:r w:rsidR="00B6545E" w:rsidRPr="00BA4EAE">
        <w:rPr>
          <w:noProof w:val="0"/>
          <w:lang w:val="en-ZA"/>
        </w:rPr>
        <w:t xml:space="preserve">has </w:t>
      </w:r>
      <w:r w:rsidRPr="00BA4EAE">
        <w:rPr>
          <w:noProof w:val="0"/>
          <w:lang w:val="en-ZA"/>
        </w:rPr>
        <w:t xml:space="preserve">strayed”.] </w:t>
      </w:r>
    </w:p>
    <w:p w14:paraId="4A687E0C" w14:textId="77777777" w:rsidR="00131FC2" w:rsidRPr="00BA4EAE" w:rsidRDefault="00131FC2" w:rsidP="00F1779C">
      <w:pPr>
        <w:pStyle w:val="REG-P1"/>
        <w:rPr>
          <w:lang w:val="en-ZA"/>
        </w:rPr>
      </w:pPr>
    </w:p>
    <w:p w14:paraId="385561FD" w14:textId="77777777" w:rsidR="00281656" w:rsidRPr="00BA4EAE" w:rsidRDefault="00281656" w:rsidP="00F1779C">
      <w:pPr>
        <w:pStyle w:val="REG-P1"/>
        <w:rPr>
          <w:spacing w:val="-2"/>
          <w:lang w:val="en-ZA"/>
        </w:rPr>
      </w:pPr>
      <w:r w:rsidRPr="00BA4EAE">
        <w:rPr>
          <w:lang w:val="en-ZA"/>
        </w:rPr>
        <w:t>(2)</w:t>
      </w:r>
      <w:r w:rsidRPr="00BA4EAE">
        <w:rPr>
          <w:lang w:val="en-ZA"/>
        </w:rPr>
        <w:tab/>
      </w:r>
      <w:r w:rsidRPr="00BA4EAE">
        <w:rPr>
          <w:spacing w:val="-2"/>
          <w:lang w:val="en-ZA"/>
        </w:rPr>
        <w:t>The notification referred to in subregulation (1) is made on Form 30 of Annexure 2.</w:t>
      </w:r>
    </w:p>
    <w:p w14:paraId="3E9D0565" w14:textId="77777777" w:rsidR="00281656" w:rsidRPr="00BA4EAE" w:rsidRDefault="00281656" w:rsidP="00F1779C">
      <w:pPr>
        <w:pStyle w:val="REG-P1"/>
        <w:rPr>
          <w:lang w:val="en-ZA"/>
        </w:rPr>
      </w:pPr>
    </w:p>
    <w:p w14:paraId="28E4CF68" w14:textId="77777777" w:rsidR="00281656" w:rsidRPr="00BA4EAE" w:rsidRDefault="00281656" w:rsidP="00F1779C">
      <w:pPr>
        <w:pStyle w:val="REG-P1"/>
        <w:rPr>
          <w:lang w:val="en-ZA"/>
        </w:rPr>
      </w:pPr>
      <w:r w:rsidRPr="00BA4EAE">
        <w:rPr>
          <w:lang w:val="en-ZA"/>
        </w:rPr>
        <w:t>(3)</w:t>
      </w:r>
      <w:r w:rsidRPr="00BA4EAE">
        <w:rPr>
          <w:lang w:val="en-ZA"/>
        </w:rPr>
        <w:tab/>
        <w:t>If a prescribed animal dies while it is being transported to an abattoir or any other place, the person in charge of the transporting the animal or an owner of prescribed animal must on Form 30 of Annexure 2 notify the death to a veterinary official within 48 hours after the death comes to the knowledge of the owner or that person.</w:t>
      </w:r>
    </w:p>
    <w:p w14:paraId="6CF588D8" w14:textId="77777777" w:rsidR="00281656" w:rsidRPr="00BA4EAE" w:rsidRDefault="00281656" w:rsidP="00F1779C">
      <w:pPr>
        <w:pStyle w:val="REG-P1"/>
        <w:rPr>
          <w:lang w:val="en-ZA"/>
        </w:rPr>
      </w:pPr>
    </w:p>
    <w:p w14:paraId="228FABEC" w14:textId="77777777" w:rsidR="00281656" w:rsidRPr="00BA4EAE" w:rsidRDefault="00281656" w:rsidP="00F1779C">
      <w:pPr>
        <w:pStyle w:val="REG-P1"/>
        <w:rPr>
          <w:lang w:val="en-ZA"/>
        </w:rPr>
      </w:pPr>
      <w:r w:rsidRPr="00BA4EAE">
        <w:rPr>
          <w:lang w:val="en-ZA"/>
        </w:rPr>
        <w:t>(4)</w:t>
      </w:r>
      <w:r w:rsidRPr="00BA4EAE">
        <w:rPr>
          <w:lang w:val="en-ZA"/>
        </w:rPr>
        <w:tab/>
        <w:t>If an individually identified prescribed animal dies at the abattoir before it is slaughtered, the person in charge of the abattoir must on Form 30 of Annexure 2, notify the death to a veterinary official within 48 hours after the death comes to the knowledge of that person.</w:t>
      </w:r>
    </w:p>
    <w:p w14:paraId="7CC35479" w14:textId="77777777" w:rsidR="00281656" w:rsidRPr="00BA4EAE" w:rsidRDefault="00281656" w:rsidP="00F1779C">
      <w:pPr>
        <w:pStyle w:val="REG-P1"/>
        <w:rPr>
          <w:lang w:val="en-ZA"/>
        </w:rPr>
      </w:pPr>
    </w:p>
    <w:p w14:paraId="6C8C9AB1" w14:textId="77777777" w:rsidR="00281656" w:rsidRPr="00BA4EAE" w:rsidRDefault="00281656" w:rsidP="00F1779C">
      <w:pPr>
        <w:pStyle w:val="REG-P1"/>
        <w:rPr>
          <w:lang w:val="en-ZA"/>
        </w:rPr>
      </w:pPr>
      <w:r w:rsidRPr="00BA4EAE">
        <w:rPr>
          <w:lang w:val="en-ZA"/>
        </w:rPr>
        <w:t>(5)</w:t>
      </w:r>
      <w:r w:rsidRPr="00BA4EAE">
        <w:rPr>
          <w:lang w:val="en-ZA"/>
        </w:rPr>
        <w:tab/>
        <w:t>A person referred to in subregulation (1), (3) or (4) must keep a copy of Form 30 submitted to the veterinary official under this regulation for a period of at least three years after the date the notice is submitted to the veterinary official.</w:t>
      </w:r>
    </w:p>
    <w:p w14:paraId="69177880" w14:textId="77777777" w:rsidR="00281656" w:rsidRPr="00BA4EAE" w:rsidRDefault="00281656" w:rsidP="00281656">
      <w:pPr>
        <w:pStyle w:val="REG-P0"/>
        <w:rPr>
          <w:lang w:val="en-ZA"/>
        </w:rPr>
      </w:pPr>
    </w:p>
    <w:p w14:paraId="4476BE9C" w14:textId="77777777" w:rsidR="00281656" w:rsidRPr="00BA4EAE" w:rsidRDefault="00281656" w:rsidP="00281656">
      <w:pPr>
        <w:pStyle w:val="REG-P0"/>
        <w:rPr>
          <w:b/>
          <w:lang w:val="en-ZA"/>
        </w:rPr>
      </w:pPr>
      <w:r w:rsidRPr="00BA4EAE">
        <w:rPr>
          <w:b/>
          <w:lang w:val="en-ZA"/>
        </w:rPr>
        <w:t>Notification of slaughter at abattoirs and other slaughtering facilities</w:t>
      </w:r>
    </w:p>
    <w:p w14:paraId="1A7B4708" w14:textId="77777777" w:rsidR="00281656" w:rsidRPr="00BA4EAE" w:rsidRDefault="00281656" w:rsidP="00281656">
      <w:pPr>
        <w:pStyle w:val="REG-P0"/>
        <w:rPr>
          <w:b/>
          <w:lang w:val="en-ZA"/>
        </w:rPr>
      </w:pPr>
    </w:p>
    <w:p w14:paraId="0660C804" w14:textId="127207F9" w:rsidR="00281656" w:rsidRPr="00BA4EAE" w:rsidRDefault="00281656" w:rsidP="00981A4A">
      <w:pPr>
        <w:pStyle w:val="REG-P1"/>
        <w:rPr>
          <w:lang w:val="en-ZA"/>
        </w:rPr>
      </w:pPr>
      <w:r w:rsidRPr="00BA4EAE">
        <w:rPr>
          <w:b/>
          <w:bCs/>
          <w:lang w:val="en-ZA"/>
        </w:rPr>
        <w:t>39.</w:t>
      </w:r>
      <w:r w:rsidRPr="00BA4EAE">
        <w:rPr>
          <w:b/>
          <w:bCs/>
          <w:lang w:val="en-ZA"/>
        </w:rPr>
        <w:tab/>
      </w:r>
      <w:r w:rsidRPr="00BA4EAE">
        <w:rPr>
          <w:lang w:val="en-ZA"/>
        </w:rPr>
        <w:t xml:space="preserve">(1) </w:t>
      </w:r>
      <w:r w:rsidR="00981A4A" w:rsidRPr="00BA4EAE">
        <w:rPr>
          <w:lang w:val="en-ZA"/>
        </w:rPr>
        <w:tab/>
      </w:r>
      <w:r w:rsidRPr="00BA4EAE">
        <w:rPr>
          <w:lang w:val="en-ZA"/>
        </w:rPr>
        <w:t>A person in charge of an abattoir or other slaughtering facilities must notify a veterinary official of every prescribed animal slaughtered at the abattoir or slaughtering facility.</w:t>
      </w:r>
    </w:p>
    <w:p w14:paraId="49E5E737" w14:textId="77777777" w:rsidR="00281656" w:rsidRPr="00BA4EAE" w:rsidRDefault="00281656" w:rsidP="00981A4A">
      <w:pPr>
        <w:pStyle w:val="REG-P1"/>
        <w:rPr>
          <w:lang w:val="en-ZA"/>
        </w:rPr>
      </w:pPr>
    </w:p>
    <w:p w14:paraId="13E417CD" w14:textId="0BC0E085" w:rsidR="00281656" w:rsidRPr="00BA4EAE" w:rsidRDefault="00281656" w:rsidP="00981A4A">
      <w:pPr>
        <w:pStyle w:val="REG-P1"/>
        <w:rPr>
          <w:lang w:val="en-ZA"/>
        </w:rPr>
      </w:pPr>
      <w:r w:rsidRPr="00BA4EAE">
        <w:rPr>
          <w:lang w:val="en-ZA"/>
        </w:rPr>
        <w:t>(2)</w:t>
      </w:r>
      <w:r w:rsidRPr="00BA4EAE">
        <w:rPr>
          <w:lang w:val="en-ZA"/>
        </w:rPr>
        <w:tab/>
        <w:t>Subject to subregulation (4), the notification in terms of subregulation (1) is effected by submitting to the veterinary official the -</w:t>
      </w:r>
    </w:p>
    <w:p w14:paraId="3071DFC0" w14:textId="77777777" w:rsidR="00281656" w:rsidRPr="00BA4EAE" w:rsidRDefault="00281656" w:rsidP="00281656">
      <w:pPr>
        <w:pStyle w:val="REG-P0"/>
        <w:rPr>
          <w:lang w:val="en-ZA"/>
        </w:rPr>
      </w:pPr>
    </w:p>
    <w:p w14:paraId="1BA19F25" w14:textId="77777777" w:rsidR="00281656" w:rsidRPr="00BA4EAE" w:rsidRDefault="00281656" w:rsidP="00981A4A">
      <w:pPr>
        <w:pStyle w:val="REG-Pa"/>
        <w:rPr>
          <w:lang w:val="en-ZA"/>
        </w:rPr>
      </w:pPr>
      <w:r w:rsidRPr="00BA4EAE">
        <w:rPr>
          <w:lang w:val="en-ZA"/>
        </w:rPr>
        <w:t>(a)</w:t>
      </w:r>
      <w:r w:rsidRPr="00BA4EAE">
        <w:rPr>
          <w:lang w:val="en-ZA"/>
        </w:rPr>
        <w:tab/>
        <w:t>movement permit in respect of the prescribed animal;</w:t>
      </w:r>
    </w:p>
    <w:p w14:paraId="2263127A" w14:textId="77777777" w:rsidR="00281656" w:rsidRPr="00BA4EAE" w:rsidRDefault="00281656" w:rsidP="00981A4A">
      <w:pPr>
        <w:pStyle w:val="REG-Pa"/>
        <w:rPr>
          <w:lang w:val="en-ZA"/>
        </w:rPr>
      </w:pPr>
    </w:p>
    <w:p w14:paraId="4DC8A976" w14:textId="77777777" w:rsidR="00281656" w:rsidRPr="00BA4EAE" w:rsidRDefault="00281656" w:rsidP="00981A4A">
      <w:pPr>
        <w:pStyle w:val="REG-Pa"/>
        <w:rPr>
          <w:lang w:val="en-ZA"/>
        </w:rPr>
      </w:pPr>
      <w:r w:rsidRPr="00BA4EAE">
        <w:rPr>
          <w:lang w:val="en-ZA"/>
        </w:rPr>
        <w:t>(b)</w:t>
      </w:r>
      <w:r w:rsidRPr="00BA4EAE">
        <w:rPr>
          <w:lang w:val="en-ZA"/>
        </w:rPr>
        <w:tab/>
        <w:t>accompanying animal movement notice, if applicable; and</w:t>
      </w:r>
    </w:p>
    <w:p w14:paraId="2619F739" w14:textId="77777777" w:rsidR="00281656" w:rsidRPr="00BA4EAE" w:rsidRDefault="00281656" w:rsidP="00981A4A">
      <w:pPr>
        <w:pStyle w:val="REG-Pa"/>
        <w:rPr>
          <w:lang w:val="en-ZA"/>
        </w:rPr>
      </w:pPr>
    </w:p>
    <w:p w14:paraId="4D2E1A00" w14:textId="77777777" w:rsidR="00281656" w:rsidRPr="00BA4EAE" w:rsidRDefault="00281656" w:rsidP="00981A4A">
      <w:pPr>
        <w:pStyle w:val="REG-Pa"/>
        <w:rPr>
          <w:lang w:val="en-ZA"/>
        </w:rPr>
      </w:pPr>
      <w:r w:rsidRPr="00BA4EAE">
        <w:rPr>
          <w:lang w:val="en-ZA"/>
        </w:rPr>
        <w:t>(c)</w:t>
      </w:r>
      <w:r w:rsidRPr="00BA4EAE">
        <w:rPr>
          <w:lang w:val="en-ZA"/>
        </w:rPr>
        <w:tab/>
        <w:t>slaughter notice on Form 31 of Annexure 2.</w:t>
      </w:r>
    </w:p>
    <w:p w14:paraId="7CA85919" w14:textId="77777777" w:rsidR="00281656" w:rsidRPr="00BA4EAE" w:rsidRDefault="00281656" w:rsidP="00281656">
      <w:pPr>
        <w:pStyle w:val="REG-P0"/>
        <w:rPr>
          <w:lang w:val="en-ZA"/>
        </w:rPr>
      </w:pPr>
    </w:p>
    <w:p w14:paraId="616F11E3" w14:textId="77777777" w:rsidR="00281656" w:rsidRPr="00BA4EAE" w:rsidRDefault="00281656" w:rsidP="00981A4A">
      <w:pPr>
        <w:pStyle w:val="REG-P1"/>
        <w:rPr>
          <w:lang w:val="en-ZA"/>
        </w:rPr>
      </w:pPr>
      <w:r w:rsidRPr="00BA4EAE">
        <w:rPr>
          <w:lang w:val="en-ZA"/>
        </w:rPr>
        <w:t>(3)</w:t>
      </w:r>
      <w:r w:rsidRPr="00BA4EAE">
        <w:rPr>
          <w:lang w:val="en-ZA"/>
        </w:rPr>
        <w:tab/>
        <w:t>The person in charge of an abattoir or other slaughtering facilities, must, before slaughtering a prescribed animal, check the central database or any other records pertaining to the prescribed animal to verify the information relating to the ownership, health status, origin, previous location, movement history and eligibility of a prescribed animal to be slaughtered for a specific market.</w:t>
      </w:r>
    </w:p>
    <w:p w14:paraId="7D0E0A67" w14:textId="77777777" w:rsidR="00281656" w:rsidRPr="00BA4EAE" w:rsidRDefault="00281656" w:rsidP="00981A4A">
      <w:pPr>
        <w:pStyle w:val="REG-P1"/>
        <w:rPr>
          <w:lang w:val="en-ZA"/>
        </w:rPr>
      </w:pPr>
    </w:p>
    <w:p w14:paraId="1EB20290" w14:textId="77777777" w:rsidR="00281656" w:rsidRPr="00BA4EAE" w:rsidRDefault="00281656" w:rsidP="00981A4A">
      <w:pPr>
        <w:pStyle w:val="REG-P1"/>
        <w:rPr>
          <w:lang w:val="en-ZA"/>
        </w:rPr>
      </w:pPr>
      <w:r w:rsidRPr="00BA4EAE">
        <w:rPr>
          <w:lang w:val="en-ZA"/>
        </w:rPr>
        <w:t>(4)</w:t>
      </w:r>
      <w:r w:rsidRPr="00BA4EAE">
        <w:rPr>
          <w:lang w:val="en-ZA"/>
        </w:rPr>
        <w:tab/>
        <w:t>In the case of an abattoir that slaughter prescribed animals for export purposes, the Chief Veterinary Officer may require the notification of the prescribed animals received and slaughtered at or returned from the abattoir be given by means of an electronic communication within 48 hours in a format approved by the Chief Veterinary Officer.</w:t>
      </w:r>
    </w:p>
    <w:p w14:paraId="2E190C94" w14:textId="77777777" w:rsidR="00281656" w:rsidRPr="00BA4EAE" w:rsidRDefault="00281656" w:rsidP="00981A4A">
      <w:pPr>
        <w:pStyle w:val="REG-P1"/>
        <w:rPr>
          <w:lang w:val="en-ZA"/>
        </w:rPr>
      </w:pPr>
    </w:p>
    <w:p w14:paraId="122FA7FE" w14:textId="19E9393D" w:rsidR="001E3F11" w:rsidRPr="00BA4EAE" w:rsidRDefault="001E3F11" w:rsidP="001E3F11">
      <w:pPr>
        <w:pStyle w:val="AS-P-Amend"/>
        <w:rPr>
          <w:noProof w:val="0"/>
          <w:lang w:val="en-ZA"/>
        </w:rPr>
      </w:pPr>
      <w:r w:rsidRPr="00BA4EAE">
        <w:rPr>
          <w:noProof w:val="0"/>
          <w:lang w:val="en-ZA"/>
        </w:rPr>
        <w:t xml:space="preserve">[The phrase “an abattoir that slaughter prescribed animals for export purposes” </w:t>
      </w:r>
      <w:r w:rsidR="00B6545E" w:rsidRPr="00BA4EAE">
        <w:rPr>
          <w:noProof w:val="0"/>
          <w:lang w:val="en-ZA"/>
        </w:rPr>
        <w:br/>
      </w:r>
      <w:r w:rsidRPr="00BA4EAE">
        <w:rPr>
          <w:noProof w:val="0"/>
          <w:lang w:val="en-ZA"/>
        </w:rPr>
        <w:t>should read “</w:t>
      </w:r>
      <w:r w:rsidRPr="00BA4EAE">
        <w:rPr>
          <w:b w:val="0"/>
          <w:noProof w:val="0"/>
          <w:lang w:val="en-ZA"/>
        </w:rPr>
        <w:t>an abattoir that</w:t>
      </w:r>
      <w:r w:rsidRPr="00BA4EAE">
        <w:rPr>
          <w:noProof w:val="0"/>
          <w:lang w:val="en-ZA"/>
        </w:rPr>
        <w:t xml:space="preserve"> slaughters </w:t>
      </w:r>
      <w:r w:rsidRPr="00BA4EAE">
        <w:rPr>
          <w:b w:val="0"/>
          <w:noProof w:val="0"/>
          <w:lang w:val="en-ZA"/>
        </w:rPr>
        <w:t>prescribed animals for export purposes</w:t>
      </w:r>
      <w:r w:rsidRPr="00BA4EAE">
        <w:rPr>
          <w:noProof w:val="0"/>
          <w:lang w:val="en-ZA"/>
        </w:rPr>
        <w:t>”.</w:t>
      </w:r>
      <w:r w:rsidR="00B6545E" w:rsidRPr="00BA4EAE">
        <w:rPr>
          <w:noProof w:val="0"/>
          <w:lang w:val="en-ZA"/>
        </w:rPr>
        <w:t xml:space="preserve"> </w:t>
      </w:r>
      <w:r w:rsidR="00B6545E" w:rsidRPr="00BA4EAE">
        <w:rPr>
          <w:noProof w:val="0"/>
          <w:lang w:val="en-ZA"/>
        </w:rPr>
        <w:br/>
      </w:r>
      <w:r w:rsidRPr="00BA4EAE">
        <w:rPr>
          <w:noProof w:val="0"/>
          <w:lang w:val="en-ZA"/>
        </w:rPr>
        <w:t>The word “that” should appear after the ph</w:t>
      </w:r>
      <w:r w:rsidR="00B6545E" w:rsidRPr="00BA4EAE">
        <w:rPr>
          <w:noProof w:val="0"/>
          <w:lang w:val="en-ZA"/>
        </w:rPr>
        <w:t>r</w:t>
      </w:r>
      <w:r w:rsidRPr="00BA4EAE">
        <w:rPr>
          <w:noProof w:val="0"/>
          <w:lang w:val="en-ZA"/>
        </w:rPr>
        <w:t>ase “may require”. ]</w:t>
      </w:r>
    </w:p>
    <w:p w14:paraId="1534727F" w14:textId="77777777" w:rsidR="001E3F11" w:rsidRPr="00BA4EAE" w:rsidRDefault="001E3F11" w:rsidP="00981A4A">
      <w:pPr>
        <w:pStyle w:val="REG-P1"/>
        <w:rPr>
          <w:lang w:val="en-ZA"/>
        </w:rPr>
      </w:pPr>
    </w:p>
    <w:p w14:paraId="1204616F" w14:textId="77777777" w:rsidR="00281656" w:rsidRPr="00BA4EAE" w:rsidRDefault="00281656" w:rsidP="00981A4A">
      <w:pPr>
        <w:pStyle w:val="REG-P1"/>
        <w:rPr>
          <w:lang w:val="en-ZA"/>
        </w:rPr>
      </w:pPr>
      <w:r w:rsidRPr="00BA4EAE">
        <w:rPr>
          <w:lang w:val="en-ZA"/>
        </w:rPr>
        <w:t>(5)</w:t>
      </w:r>
      <w:r w:rsidRPr="00BA4EAE">
        <w:rPr>
          <w:lang w:val="en-ZA"/>
        </w:rPr>
        <w:tab/>
        <w:t>A person in charge of an abattoir must ensure that copies of the documents referred to in subregulation (2) in respect of a prescribed animal slaughtered at the abattoir are kept for a period of at least 3 years after the date the prescribed animal is slaughtered.</w:t>
      </w:r>
    </w:p>
    <w:p w14:paraId="4D1AA6BB" w14:textId="77777777" w:rsidR="00281656" w:rsidRPr="00BA4EAE" w:rsidRDefault="00281656" w:rsidP="00281656">
      <w:pPr>
        <w:pStyle w:val="REG-P0"/>
        <w:rPr>
          <w:lang w:val="en-ZA"/>
        </w:rPr>
      </w:pPr>
    </w:p>
    <w:p w14:paraId="127B31BF" w14:textId="77777777" w:rsidR="00281656" w:rsidRPr="00BA4EAE" w:rsidRDefault="00281656" w:rsidP="00281656">
      <w:pPr>
        <w:pStyle w:val="REG-P0"/>
        <w:rPr>
          <w:b/>
          <w:lang w:val="en-ZA"/>
        </w:rPr>
      </w:pPr>
      <w:r w:rsidRPr="00BA4EAE">
        <w:rPr>
          <w:b/>
          <w:lang w:val="en-ZA"/>
        </w:rPr>
        <w:t>Traceability of carcasses and prescribed animal products at export abattoirs</w:t>
      </w:r>
    </w:p>
    <w:p w14:paraId="1B302FC0" w14:textId="77777777" w:rsidR="00281656" w:rsidRPr="00BA4EAE" w:rsidRDefault="00281656" w:rsidP="00281656">
      <w:pPr>
        <w:pStyle w:val="REG-P0"/>
        <w:rPr>
          <w:b/>
          <w:lang w:val="en-ZA"/>
        </w:rPr>
      </w:pPr>
    </w:p>
    <w:p w14:paraId="22A4978B" w14:textId="77777777" w:rsidR="00281656" w:rsidRPr="00BA4EAE" w:rsidRDefault="00281656" w:rsidP="00981A4A">
      <w:pPr>
        <w:pStyle w:val="REG-P1"/>
        <w:rPr>
          <w:lang w:val="en-ZA"/>
        </w:rPr>
      </w:pPr>
      <w:r w:rsidRPr="00BA4EAE">
        <w:rPr>
          <w:b/>
          <w:bCs/>
          <w:lang w:val="en-ZA"/>
        </w:rPr>
        <w:t>40.</w:t>
      </w:r>
      <w:r w:rsidRPr="00BA4EAE">
        <w:rPr>
          <w:b/>
          <w:bCs/>
          <w:lang w:val="en-ZA"/>
        </w:rPr>
        <w:tab/>
      </w:r>
      <w:r w:rsidRPr="00BA4EAE">
        <w:rPr>
          <w:lang w:val="en-ZA"/>
        </w:rPr>
        <w:t>The Chief Veterinary Officer may require the owners of the export abattoirs to provide information on traceability of carcasses and their products from the abattoirs to the final destination.</w:t>
      </w:r>
    </w:p>
    <w:p w14:paraId="1F566B37" w14:textId="77777777" w:rsidR="00281656" w:rsidRPr="00BA4EAE" w:rsidRDefault="00281656" w:rsidP="00281656">
      <w:pPr>
        <w:pStyle w:val="REG-P0"/>
        <w:rPr>
          <w:lang w:val="en-ZA"/>
        </w:rPr>
      </w:pPr>
    </w:p>
    <w:p w14:paraId="515BEDE7" w14:textId="77777777" w:rsidR="00281656" w:rsidRPr="00BA4EAE" w:rsidRDefault="00281656" w:rsidP="000A011B">
      <w:pPr>
        <w:pStyle w:val="REG-P0"/>
        <w:jc w:val="center"/>
        <w:rPr>
          <w:lang w:val="en-ZA"/>
        </w:rPr>
      </w:pPr>
      <w:r w:rsidRPr="00BA4EAE">
        <w:rPr>
          <w:lang w:val="en-ZA"/>
        </w:rPr>
        <w:t>SCHEDULE</w:t>
      </w:r>
    </w:p>
    <w:p w14:paraId="4EC2975A" w14:textId="77777777" w:rsidR="00281656" w:rsidRPr="00BA4EAE" w:rsidRDefault="00281656" w:rsidP="00281656">
      <w:pPr>
        <w:pStyle w:val="REG-P0"/>
        <w:rPr>
          <w:lang w:val="en-ZA"/>
        </w:rPr>
      </w:pPr>
    </w:p>
    <w:p w14:paraId="1A3528C5" w14:textId="77777777" w:rsidR="00281656" w:rsidRPr="00BA4EAE" w:rsidRDefault="00281656" w:rsidP="00281656">
      <w:pPr>
        <w:pStyle w:val="REG-P0"/>
        <w:rPr>
          <w:b/>
          <w:lang w:val="en-ZA"/>
        </w:rPr>
      </w:pPr>
      <w:r w:rsidRPr="00BA4EAE">
        <w:rPr>
          <w:b/>
          <w:lang w:val="en-ZA"/>
        </w:rPr>
        <w:t>Annexure 1: List of prescribed animals</w:t>
      </w:r>
    </w:p>
    <w:p w14:paraId="0469D594" w14:textId="4E06F900" w:rsidR="00281656" w:rsidRDefault="00281656" w:rsidP="00281656">
      <w:pPr>
        <w:pStyle w:val="REG-P0"/>
        <w:rPr>
          <w:b/>
          <w:lang w:val="en-ZA"/>
        </w:rPr>
      </w:pPr>
    </w:p>
    <w:p w14:paraId="7C8B604B" w14:textId="2B05F810" w:rsidR="00A45E56" w:rsidRPr="00A45E56" w:rsidRDefault="00A45E56" w:rsidP="00A45E56">
      <w:pPr>
        <w:pStyle w:val="REG-Amend"/>
        <w:rPr>
          <w:lang w:val="en-ZA"/>
        </w:rPr>
      </w:pPr>
      <w:r w:rsidRPr="00A45E56">
        <w:rPr>
          <w:lang w:val="en-ZA"/>
        </w:rPr>
        <w:t>[Annexure 1 is substituted by GN 344/2023.]</w:t>
      </w:r>
    </w:p>
    <w:p w14:paraId="061F71E8" w14:textId="77777777" w:rsidR="00A45E56" w:rsidRPr="00BA4EAE" w:rsidRDefault="00A45E56" w:rsidP="00281656">
      <w:pPr>
        <w:pStyle w:val="REG-P0"/>
        <w:rPr>
          <w:b/>
          <w:lang w:val="en-ZA"/>
        </w:rPr>
      </w:pPr>
    </w:p>
    <w:p w14:paraId="6B33313B" w14:textId="77777777" w:rsidR="00281656" w:rsidRPr="00BA4EAE" w:rsidRDefault="00281656" w:rsidP="00281656">
      <w:pPr>
        <w:pStyle w:val="REG-P0"/>
        <w:rPr>
          <w:lang w:val="en-ZA"/>
        </w:rPr>
      </w:pPr>
      <w:r w:rsidRPr="00BA4EAE">
        <w:rPr>
          <w:lang w:val="en-ZA"/>
        </w:rPr>
        <w:t>Prescribed animals under these regulations are -</w:t>
      </w:r>
    </w:p>
    <w:p w14:paraId="25F4938E" w14:textId="77777777" w:rsidR="00281656" w:rsidRPr="00BA4EAE" w:rsidRDefault="00281656" w:rsidP="00281656">
      <w:pPr>
        <w:pStyle w:val="REG-P0"/>
        <w:rPr>
          <w:lang w:val="en-ZA"/>
        </w:rPr>
      </w:pPr>
    </w:p>
    <w:p w14:paraId="32CD7073" w14:textId="77777777" w:rsidR="00281656" w:rsidRPr="00BA4EAE" w:rsidRDefault="00281656" w:rsidP="00281656">
      <w:pPr>
        <w:pStyle w:val="REG-P0"/>
        <w:rPr>
          <w:lang w:val="en-ZA"/>
        </w:rPr>
      </w:pPr>
      <w:r w:rsidRPr="00BA4EAE">
        <w:rPr>
          <w:lang w:val="en-ZA"/>
        </w:rPr>
        <w:t>(a)</w:t>
      </w:r>
      <w:r w:rsidRPr="00BA4EAE">
        <w:rPr>
          <w:lang w:val="en-ZA"/>
        </w:rPr>
        <w:tab/>
        <w:t>cattle;</w:t>
      </w:r>
    </w:p>
    <w:p w14:paraId="0E5FB8A8" w14:textId="77777777" w:rsidR="00281656" w:rsidRPr="00BA4EAE" w:rsidRDefault="00281656" w:rsidP="00281656">
      <w:pPr>
        <w:pStyle w:val="REG-P0"/>
        <w:rPr>
          <w:lang w:val="en-ZA"/>
        </w:rPr>
      </w:pPr>
    </w:p>
    <w:p w14:paraId="093BC673" w14:textId="77777777" w:rsidR="00281656" w:rsidRPr="00BA4EAE" w:rsidRDefault="00281656" w:rsidP="00281656">
      <w:pPr>
        <w:pStyle w:val="REG-P0"/>
        <w:rPr>
          <w:lang w:val="en-ZA"/>
        </w:rPr>
      </w:pPr>
      <w:r w:rsidRPr="00BA4EAE">
        <w:rPr>
          <w:lang w:val="en-ZA"/>
        </w:rPr>
        <w:t>(b)</w:t>
      </w:r>
      <w:r w:rsidRPr="00BA4EAE">
        <w:rPr>
          <w:lang w:val="en-ZA"/>
        </w:rPr>
        <w:tab/>
        <w:t>sheep;</w:t>
      </w:r>
    </w:p>
    <w:p w14:paraId="5538CCD8" w14:textId="77777777" w:rsidR="00281656" w:rsidRPr="00BA4EAE" w:rsidRDefault="00281656" w:rsidP="00281656">
      <w:pPr>
        <w:pStyle w:val="REG-P0"/>
        <w:rPr>
          <w:lang w:val="en-ZA"/>
        </w:rPr>
      </w:pPr>
    </w:p>
    <w:p w14:paraId="7F17549B" w14:textId="146830B4" w:rsidR="00281656" w:rsidRPr="00BA4EAE" w:rsidRDefault="00281656" w:rsidP="00281656">
      <w:pPr>
        <w:pStyle w:val="REG-P0"/>
        <w:rPr>
          <w:lang w:val="en-ZA"/>
        </w:rPr>
      </w:pPr>
      <w:r w:rsidRPr="00BA4EAE">
        <w:rPr>
          <w:lang w:val="en-ZA"/>
        </w:rPr>
        <w:t>(c)</w:t>
      </w:r>
      <w:r w:rsidRPr="00BA4EAE">
        <w:rPr>
          <w:lang w:val="en-ZA"/>
        </w:rPr>
        <w:tab/>
        <w:t xml:space="preserve">goats; </w:t>
      </w:r>
    </w:p>
    <w:p w14:paraId="3D15ABDB" w14:textId="77777777" w:rsidR="00281656" w:rsidRPr="00BA4EAE" w:rsidRDefault="00281656" w:rsidP="00281656">
      <w:pPr>
        <w:pStyle w:val="REG-P0"/>
        <w:rPr>
          <w:lang w:val="en-ZA"/>
        </w:rPr>
      </w:pPr>
    </w:p>
    <w:p w14:paraId="036EB99E" w14:textId="7949B880" w:rsidR="00281656" w:rsidRDefault="00281656" w:rsidP="00281656">
      <w:pPr>
        <w:pStyle w:val="REG-P0"/>
        <w:rPr>
          <w:lang w:val="en-ZA"/>
        </w:rPr>
      </w:pPr>
      <w:r w:rsidRPr="00BA4EAE">
        <w:rPr>
          <w:lang w:val="en-ZA"/>
        </w:rPr>
        <w:t>(d)</w:t>
      </w:r>
      <w:r w:rsidRPr="00BA4EAE">
        <w:rPr>
          <w:lang w:val="en-ZA"/>
        </w:rPr>
        <w:tab/>
      </w:r>
      <w:r w:rsidR="000529C2" w:rsidRPr="000529C2">
        <w:rPr>
          <w:rFonts w:eastAsiaTheme="minorHAnsi"/>
          <w:color w:val="000000"/>
          <w:sz w:val="24"/>
          <w:szCs w:val="24"/>
        </w:rPr>
        <w:t xml:space="preserve">domesticated </w:t>
      </w:r>
      <w:r w:rsidR="000529C2">
        <w:rPr>
          <w:lang w:val="en-ZA"/>
        </w:rPr>
        <w:t xml:space="preserve">pigs; and </w:t>
      </w:r>
    </w:p>
    <w:p w14:paraId="1C38044F" w14:textId="549822FE" w:rsidR="000529C2" w:rsidRDefault="000529C2" w:rsidP="00281656">
      <w:pPr>
        <w:pStyle w:val="REG-P0"/>
        <w:rPr>
          <w:lang w:val="en-ZA"/>
        </w:rPr>
      </w:pPr>
    </w:p>
    <w:p w14:paraId="6B834097" w14:textId="46FD9A84" w:rsidR="000529C2" w:rsidRPr="00BA4EAE" w:rsidRDefault="000529C2" w:rsidP="00281656">
      <w:pPr>
        <w:pStyle w:val="REG-P0"/>
        <w:rPr>
          <w:lang w:val="en-ZA"/>
        </w:rPr>
      </w:pPr>
      <w:r>
        <w:rPr>
          <w:lang w:val="en-ZA"/>
        </w:rPr>
        <w:t>(e)</w:t>
      </w:r>
      <w:r>
        <w:rPr>
          <w:lang w:val="en-ZA"/>
        </w:rPr>
        <w:tab/>
      </w:r>
      <w:r w:rsidRPr="000529C2">
        <w:rPr>
          <w:rFonts w:eastAsiaTheme="minorHAnsi"/>
          <w:color w:val="000000"/>
          <w:sz w:val="24"/>
          <w:szCs w:val="24"/>
        </w:rPr>
        <w:t>domesticated poultry</w:t>
      </w:r>
      <w:r>
        <w:rPr>
          <w:rFonts w:eastAsiaTheme="minorHAnsi"/>
          <w:color w:val="000000"/>
          <w:sz w:val="24"/>
          <w:szCs w:val="24"/>
        </w:rPr>
        <w:t>.</w:t>
      </w:r>
    </w:p>
    <w:p w14:paraId="49D399B2" w14:textId="4C5CED04" w:rsidR="00281656" w:rsidRDefault="00281656" w:rsidP="00281656">
      <w:pPr>
        <w:pStyle w:val="REG-P0"/>
        <w:rPr>
          <w:lang w:val="en-ZA"/>
        </w:rPr>
      </w:pPr>
    </w:p>
    <w:p w14:paraId="23FD9656" w14:textId="77777777" w:rsidR="000529C2" w:rsidRPr="00BA4EAE" w:rsidRDefault="000529C2" w:rsidP="00281656">
      <w:pPr>
        <w:pStyle w:val="REG-P0"/>
        <w:rPr>
          <w:lang w:val="en-ZA"/>
        </w:rPr>
      </w:pPr>
    </w:p>
    <w:p w14:paraId="55BC1D73" w14:textId="77777777" w:rsidR="00281656" w:rsidRPr="00BA4EAE" w:rsidRDefault="00281656" w:rsidP="00281656">
      <w:pPr>
        <w:pStyle w:val="REG-P0"/>
        <w:rPr>
          <w:b/>
          <w:lang w:val="en-ZA"/>
        </w:rPr>
      </w:pPr>
      <w:r w:rsidRPr="00BA4EAE">
        <w:rPr>
          <w:b/>
          <w:lang w:val="en-ZA"/>
        </w:rPr>
        <w:t>Annexure 2: Forms</w:t>
      </w:r>
    </w:p>
    <w:p w14:paraId="2CC2B22D" w14:textId="77777777" w:rsidR="00281656" w:rsidRPr="00BA4EAE" w:rsidRDefault="00281656" w:rsidP="00281656">
      <w:pPr>
        <w:pStyle w:val="REG-P0"/>
        <w:rPr>
          <w:lang w:val="en-ZA"/>
        </w:rPr>
      </w:pPr>
    </w:p>
    <w:p w14:paraId="5CACDE2E" w14:textId="77777777" w:rsidR="00281656" w:rsidRPr="00BA4EAE" w:rsidRDefault="00281656" w:rsidP="008B0FDE">
      <w:pPr>
        <w:pStyle w:val="REG-P0"/>
        <w:ind w:left="1134" w:hanging="1134"/>
        <w:rPr>
          <w:lang w:val="en-ZA"/>
        </w:rPr>
      </w:pPr>
      <w:r w:rsidRPr="00BA4EAE">
        <w:rPr>
          <w:lang w:val="en-ZA"/>
        </w:rPr>
        <w:t>Form 1:</w:t>
      </w:r>
      <w:r w:rsidRPr="00BA4EAE">
        <w:rPr>
          <w:lang w:val="en-ZA"/>
        </w:rPr>
        <w:tab/>
        <w:t xml:space="preserve">Application for registration of place as registered establishment </w:t>
      </w:r>
    </w:p>
    <w:p w14:paraId="433E83C9" w14:textId="77777777" w:rsidR="008B0FDE" w:rsidRPr="00BA4EAE" w:rsidRDefault="008B0FDE" w:rsidP="008B0FDE">
      <w:pPr>
        <w:pStyle w:val="REG-P0"/>
        <w:ind w:left="1134" w:hanging="1134"/>
        <w:rPr>
          <w:lang w:val="en-ZA"/>
        </w:rPr>
      </w:pPr>
    </w:p>
    <w:p w14:paraId="443A2351" w14:textId="596643A9" w:rsidR="00281656" w:rsidRPr="00BA4EAE" w:rsidRDefault="00281656" w:rsidP="008B0FDE">
      <w:pPr>
        <w:pStyle w:val="REG-P0"/>
        <w:ind w:left="1134" w:hanging="1134"/>
        <w:rPr>
          <w:lang w:val="en-ZA"/>
        </w:rPr>
      </w:pPr>
      <w:r w:rsidRPr="00BA4EAE">
        <w:rPr>
          <w:lang w:val="en-ZA"/>
        </w:rPr>
        <w:t>Form 2:</w:t>
      </w:r>
      <w:r w:rsidRPr="00BA4EAE">
        <w:rPr>
          <w:lang w:val="en-ZA"/>
        </w:rPr>
        <w:tab/>
        <w:t>Notification for refusal to register place as registered establishment</w:t>
      </w:r>
    </w:p>
    <w:p w14:paraId="117B7CAD" w14:textId="77777777" w:rsidR="008B0FDE" w:rsidRPr="00BA4EAE" w:rsidRDefault="008B0FDE" w:rsidP="008B0FDE">
      <w:pPr>
        <w:pStyle w:val="REG-P0"/>
        <w:ind w:left="1134" w:hanging="1134"/>
        <w:rPr>
          <w:lang w:val="en-ZA"/>
        </w:rPr>
      </w:pPr>
    </w:p>
    <w:p w14:paraId="585D20BD" w14:textId="1321C47C" w:rsidR="00281656" w:rsidRPr="00BA4EAE" w:rsidRDefault="00281656" w:rsidP="008B0FDE">
      <w:pPr>
        <w:pStyle w:val="REG-P0"/>
        <w:ind w:left="1134" w:hanging="1134"/>
        <w:rPr>
          <w:lang w:val="en-ZA"/>
        </w:rPr>
      </w:pPr>
      <w:r w:rsidRPr="00BA4EAE">
        <w:rPr>
          <w:lang w:val="en-ZA"/>
        </w:rPr>
        <w:t>Form 3:</w:t>
      </w:r>
      <w:r w:rsidRPr="00BA4EAE">
        <w:rPr>
          <w:lang w:val="en-ZA"/>
        </w:rPr>
        <w:tab/>
        <w:t xml:space="preserve">Linking owner of prescribed animals to animal and registered establishment </w:t>
      </w:r>
    </w:p>
    <w:p w14:paraId="0F13BC14" w14:textId="77777777" w:rsidR="008B0FDE" w:rsidRPr="00BA4EAE" w:rsidRDefault="008B0FDE" w:rsidP="008B0FDE">
      <w:pPr>
        <w:pStyle w:val="REG-P0"/>
        <w:ind w:left="1134" w:hanging="1134"/>
        <w:rPr>
          <w:lang w:val="en-ZA"/>
        </w:rPr>
      </w:pPr>
    </w:p>
    <w:p w14:paraId="0569B265" w14:textId="24D15E19" w:rsidR="00281656" w:rsidRPr="00BA4EAE" w:rsidRDefault="00281656" w:rsidP="008B0FDE">
      <w:pPr>
        <w:pStyle w:val="REG-P0"/>
        <w:ind w:left="1134" w:hanging="1134"/>
        <w:rPr>
          <w:lang w:val="en-ZA"/>
        </w:rPr>
      </w:pPr>
      <w:r w:rsidRPr="00BA4EAE">
        <w:rPr>
          <w:lang w:val="en-ZA"/>
        </w:rPr>
        <w:t>Form 4:</w:t>
      </w:r>
      <w:r w:rsidRPr="00BA4EAE">
        <w:rPr>
          <w:lang w:val="en-ZA"/>
        </w:rPr>
        <w:tab/>
        <w:t>Notification of registration of place as registered establishment</w:t>
      </w:r>
    </w:p>
    <w:p w14:paraId="34CD0073" w14:textId="77777777" w:rsidR="008B0FDE" w:rsidRPr="00BA4EAE" w:rsidRDefault="008B0FDE" w:rsidP="008B0FDE">
      <w:pPr>
        <w:pStyle w:val="REG-P0"/>
        <w:ind w:left="1134" w:hanging="1134"/>
        <w:rPr>
          <w:lang w:val="en-ZA"/>
        </w:rPr>
      </w:pPr>
    </w:p>
    <w:p w14:paraId="12813C18" w14:textId="03BAEAC4" w:rsidR="00D833EE" w:rsidRPr="00BA4EAE" w:rsidRDefault="00281656" w:rsidP="008B0FDE">
      <w:pPr>
        <w:pStyle w:val="REG-P0"/>
        <w:ind w:left="1134" w:hanging="1134"/>
        <w:rPr>
          <w:lang w:val="en-ZA"/>
        </w:rPr>
      </w:pPr>
      <w:r w:rsidRPr="00BA4EAE">
        <w:rPr>
          <w:lang w:val="en-ZA"/>
        </w:rPr>
        <w:t>Form 5:</w:t>
      </w:r>
      <w:r w:rsidRPr="00BA4EAE">
        <w:rPr>
          <w:lang w:val="en-ZA"/>
        </w:rPr>
        <w:tab/>
        <w:t>Notification of subdividing of registered establishment</w:t>
      </w:r>
    </w:p>
    <w:p w14:paraId="4AB20FB0" w14:textId="77777777" w:rsidR="008B0FDE" w:rsidRPr="00BA4EAE" w:rsidRDefault="008B0FDE" w:rsidP="008B0FDE">
      <w:pPr>
        <w:pStyle w:val="REG-P0"/>
        <w:ind w:left="1134" w:hanging="1134"/>
        <w:rPr>
          <w:lang w:val="en-ZA"/>
        </w:rPr>
      </w:pPr>
    </w:p>
    <w:p w14:paraId="05CA354E" w14:textId="50899F53" w:rsidR="00281656" w:rsidRPr="00BA4EAE" w:rsidRDefault="00281656" w:rsidP="008B0FDE">
      <w:pPr>
        <w:pStyle w:val="REG-P0"/>
        <w:ind w:left="1134" w:hanging="1134"/>
        <w:rPr>
          <w:lang w:val="en-ZA"/>
        </w:rPr>
      </w:pPr>
      <w:r w:rsidRPr="00BA4EAE">
        <w:rPr>
          <w:lang w:val="en-ZA"/>
        </w:rPr>
        <w:t>Form 6:</w:t>
      </w:r>
      <w:r w:rsidRPr="00BA4EAE">
        <w:rPr>
          <w:lang w:val="en-ZA"/>
        </w:rPr>
        <w:tab/>
        <w:t>Notification of consolidation of registered establishments</w:t>
      </w:r>
    </w:p>
    <w:p w14:paraId="2A1A30A5" w14:textId="77777777" w:rsidR="008B0FDE" w:rsidRPr="00BA4EAE" w:rsidRDefault="008B0FDE" w:rsidP="008B0FDE">
      <w:pPr>
        <w:pStyle w:val="REG-P0"/>
        <w:ind w:left="1134" w:hanging="1134"/>
        <w:rPr>
          <w:lang w:val="en-ZA"/>
        </w:rPr>
      </w:pPr>
    </w:p>
    <w:p w14:paraId="396BAC01" w14:textId="5AF9540C" w:rsidR="00281656" w:rsidRPr="00BA4EAE" w:rsidRDefault="00281656" w:rsidP="008B0FDE">
      <w:pPr>
        <w:pStyle w:val="REG-P0"/>
        <w:ind w:left="1134" w:hanging="1134"/>
        <w:rPr>
          <w:lang w:val="en-ZA"/>
        </w:rPr>
      </w:pPr>
      <w:r w:rsidRPr="00BA4EAE">
        <w:rPr>
          <w:lang w:val="en-ZA"/>
        </w:rPr>
        <w:t>Form 7:</w:t>
      </w:r>
      <w:r w:rsidRPr="00BA4EAE">
        <w:rPr>
          <w:lang w:val="en-ZA"/>
        </w:rPr>
        <w:tab/>
        <w:t>Notification of cessation of keeping prescribed animals on registered establishment</w:t>
      </w:r>
    </w:p>
    <w:p w14:paraId="2EB2AC9E" w14:textId="77777777" w:rsidR="008B0FDE" w:rsidRPr="00BA4EAE" w:rsidRDefault="008B0FDE" w:rsidP="008B0FDE">
      <w:pPr>
        <w:pStyle w:val="REG-P0"/>
        <w:ind w:left="1134" w:hanging="1134"/>
        <w:rPr>
          <w:lang w:val="en-ZA"/>
        </w:rPr>
      </w:pPr>
    </w:p>
    <w:p w14:paraId="72B284D1" w14:textId="284D0B2E" w:rsidR="00281656" w:rsidRPr="00BA4EAE" w:rsidRDefault="00281656" w:rsidP="008B0FDE">
      <w:pPr>
        <w:pStyle w:val="REG-P0"/>
        <w:ind w:left="1134" w:hanging="1134"/>
        <w:rPr>
          <w:lang w:val="en-ZA"/>
        </w:rPr>
      </w:pPr>
      <w:r w:rsidRPr="00BA4EAE">
        <w:rPr>
          <w:lang w:val="en-ZA"/>
        </w:rPr>
        <w:t>Form 8:</w:t>
      </w:r>
      <w:r w:rsidRPr="00BA4EAE">
        <w:rPr>
          <w:lang w:val="en-ZA"/>
        </w:rPr>
        <w:tab/>
        <w:t>Notice on change of address and contact details</w:t>
      </w:r>
    </w:p>
    <w:p w14:paraId="3DF95CBB" w14:textId="77777777" w:rsidR="008B0FDE" w:rsidRPr="00BA4EAE" w:rsidRDefault="008B0FDE" w:rsidP="008B0FDE">
      <w:pPr>
        <w:pStyle w:val="REG-P0"/>
        <w:ind w:left="1134" w:hanging="1134"/>
        <w:rPr>
          <w:lang w:val="en-ZA"/>
        </w:rPr>
      </w:pPr>
    </w:p>
    <w:p w14:paraId="459E39B1" w14:textId="25F83441" w:rsidR="00281656" w:rsidRPr="00BA4EAE" w:rsidRDefault="00281656" w:rsidP="008B0FDE">
      <w:pPr>
        <w:pStyle w:val="REG-P0"/>
        <w:ind w:left="1134" w:hanging="1134"/>
        <w:rPr>
          <w:lang w:val="en-ZA"/>
        </w:rPr>
      </w:pPr>
      <w:r w:rsidRPr="00BA4EAE">
        <w:rPr>
          <w:lang w:val="en-ZA"/>
        </w:rPr>
        <w:t>Form 9:</w:t>
      </w:r>
      <w:r w:rsidRPr="00BA4EAE">
        <w:rPr>
          <w:lang w:val="en-ZA"/>
        </w:rPr>
        <w:tab/>
        <w:t>Notice of change name of registered establishment</w:t>
      </w:r>
    </w:p>
    <w:p w14:paraId="1BFFFBE3" w14:textId="77777777" w:rsidR="00C95225" w:rsidRPr="00BA4EAE" w:rsidRDefault="00C95225" w:rsidP="008B0FDE">
      <w:pPr>
        <w:pStyle w:val="REG-P0"/>
        <w:ind w:left="1134" w:hanging="1134"/>
        <w:rPr>
          <w:lang w:val="en-ZA"/>
        </w:rPr>
      </w:pPr>
    </w:p>
    <w:p w14:paraId="04BF36E7" w14:textId="77CD27F0" w:rsidR="00C95225" w:rsidRPr="00BA4EAE" w:rsidRDefault="00C95225" w:rsidP="00C95225">
      <w:pPr>
        <w:pStyle w:val="AS-P-Amend"/>
        <w:rPr>
          <w:noProof w:val="0"/>
          <w:lang w:val="en-ZA"/>
        </w:rPr>
      </w:pPr>
      <w:r w:rsidRPr="00BA4EAE">
        <w:rPr>
          <w:noProof w:val="0"/>
          <w:lang w:val="en-ZA"/>
        </w:rPr>
        <w:t xml:space="preserve">[The title of the form as it appears below is </w:t>
      </w:r>
      <w:r w:rsidRPr="00BA4EAE">
        <w:rPr>
          <w:noProof w:val="0"/>
          <w:lang w:val="en-ZA"/>
        </w:rPr>
        <w:br/>
        <w:t>“</w:t>
      </w:r>
      <w:r w:rsidRPr="00BA4EAE">
        <w:rPr>
          <w:b w:val="0"/>
          <w:noProof w:val="0"/>
          <w:lang w:val="en-ZA"/>
        </w:rPr>
        <w:t>Notice of change</w:t>
      </w:r>
      <w:r w:rsidRPr="00BA4EAE">
        <w:rPr>
          <w:noProof w:val="0"/>
          <w:lang w:val="en-ZA"/>
        </w:rPr>
        <w:t xml:space="preserve"> of </w:t>
      </w:r>
      <w:r w:rsidRPr="00BA4EAE">
        <w:rPr>
          <w:b w:val="0"/>
          <w:noProof w:val="0"/>
          <w:lang w:val="en-ZA"/>
        </w:rPr>
        <w:t>name of registered establishment</w:t>
      </w:r>
      <w:r w:rsidRPr="00BA4EAE">
        <w:rPr>
          <w:noProof w:val="0"/>
          <w:lang w:val="en-ZA"/>
        </w:rPr>
        <w:t>”.]</w:t>
      </w:r>
    </w:p>
    <w:p w14:paraId="6E341E2C" w14:textId="77777777" w:rsidR="008B0FDE" w:rsidRPr="00BA4EAE" w:rsidRDefault="008B0FDE" w:rsidP="008B0FDE">
      <w:pPr>
        <w:pStyle w:val="REG-P0"/>
        <w:ind w:left="1134" w:hanging="1134"/>
        <w:rPr>
          <w:lang w:val="en-ZA"/>
        </w:rPr>
      </w:pPr>
    </w:p>
    <w:p w14:paraId="62180734" w14:textId="3845F0D0" w:rsidR="00281656" w:rsidRPr="00BA4EAE" w:rsidRDefault="00281656" w:rsidP="008B0FDE">
      <w:pPr>
        <w:pStyle w:val="REG-P0"/>
        <w:ind w:left="1134" w:hanging="1134"/>
        <w:rPr>
          <w:lang w:val="en-ZA"/>
        </w:rPr>
      </w:pPr>
      <w:r w:rsidRPr="00BA4EAE">
        <w:rPr>
          <w:lang w:val="en-ZA"/>
        </w:rPr>
        <w:t>Form 10:</w:t>
      </w:r>
      <w:r w:rsidRPr="00BA4EAE">
        <w:rPr>
          <w:lang w:val="en-ZA"/>
        </w:rPr>
        <w:tab/>
        <w:t>Application for imposing restrictions on holder of herd or flock identification code</w:t>
      </w:r>
    </w:p>
    <w:p w14:paraId="6816432C" w14:textId="77777777" w:rsidR="008B0FDE" w:rsidRPr="00BA4EAE" w:rsidRDefault="008B0FDE" w:rsidP="008B0FDE">
      <w:pPr>
        <w:pStyle w:val="REG-P0"/>
        <w:ind w:left="1134" w:hanging="1134"/>
        <w:rPr>
          <w:lang w:val="en-ZA"/>
        </w:rPr>
      </w:pPr>
    </w:p>
    <w:p w14:paraId="4ED92FCE" w14:textId="7399A32F" w:rsidR="00281656" w:rsidRPr="00BA4EAE" w:rsidRDefault="00281656" w:rsidP="008B0FDE">
      <w:pPr>
        <w:pStyle w:val="REG-P0"/>
        <w:ind w:left="1134" w:hanging="1134"/>
        <w:rPr>
          <w:lang w:val="en-ZA"/>
        </w:rPr>
      </w:pPr>
      <w:r w:rsidRPr="00BA4EAE">
        <w:rPr>
          <w:lang w:val="en-ZA"/>
        </w:rPr>
        <w:t>Form 11:</w:t>
      </w:r>
      <w:r w:rsidRPr="00BA4EAE">
        <w:rPr>
          <w:lang w:val="en-ZA"/>
        </w:rPr>
        <w:tab/>
      </w:r>
      <w:r w:rsidRPr="00BA4EAE">
        <w:rPr>
          <w:spacing w:val="-2"/>
          <w:lang w:val="en-ZA"/>
        </w:rPr>
        <w:t>Application for removal of restrictions on holder of herd or flock identification code</w:t>
      </w:r>
    </w:p>
    <w:p w14:paraId="2EBBEB7F" w14:textId="77777777" w:rsidR="008B0FDE" w:rsidRPr="00BA4EAE" w:rsidRDefault="008B0FDE" w:rsidP="008B0FDE">
      <w:pPr>
        <w:pStyle w:val="REG-P0"/>
        <w:ind w:left="1134" w:hanging="1134"/>
        <w:rPr>
          <w:lang w:val="en-ZA"/>
        </w:rPr>
      </w:pPr>
    </w:p>
    <w:p w14:paraId="7D0BCA79" w14:textId="61A5BFCC" w:rsidR="00281656" w:rsidRPr="00BA4EAE" w:rsidRDefault="00281656" w:rsidP="008B0FDE">
      <w:pPr>
        <w:pStyle w:val="REG-P0"/>
        <w:ind w:left="1134" w:hanging="1134"/>
        <w:rPr>
          <w:lang w:val="en-ZA"/>
        </w:rPr>
      </w:pPr>
      <w:r w:rsidRPr="00BA4EAE">
        <w:rPr>
          <w:lang w:val="en-ZA"/>
        </w:rPr>
        <w:t>Form 12:</w:t>
      </w:r>
      <w:r w:rsidRPr="00BA4EAE">
        <w:rPr>
          <w:lang w:val="en-ZA"/>
        </w:rPr>
        <w:tab/>
        <w:t>Application for a place to be licensed to hold animal gathering</w:t>
      </w:r>
    </w:p>
    <w:p w14:paraId="27699A90" w14:textId="77777777" w:rsidR="008B0FDE" w:rsidRPr="00BA4EAE" w:rsidRDefault="008B0FDE" w:rsidP="008B0FDE">
      <w:pPr>
        <w:pStyle w:val="REG-P0"/>
        <w:ind w:left="1134" w:hanging="1134"/>
        <w:rPr>
          <w:lang w:val="en-ZA"/>
        </w:rPr>
      </w:pPr>
    </w:p>
    <w:p w14:paraId="48637F97" w14:textId="02EF0A45" w:rsidR="00281656" w:rsidRPr="00BA4EAE" w:rsidRDefault="00281656" w:rsidP="008B0FDE">
      <w:pPr>
        <w:pStyle w:val="REG-P0"/>
        <w:ind w:left="1134" w:hanging="1134"/>
        <w:rPr>
          <w:lang w:val="en-ZA"/>
        </w:rPr>
      </w:pPr>
      <w:r w:rsidRPr="00BA4EAE">
        <w:rPr>
          <w:lang w:val="en-ZA"/>
        </w:rPr>
        <w:t>Form 13:</w:t>
      </w:r>
      <w:r w:rsidRPr="00BA4EAE">
        <w:rPr>
          <w:lang w:val="en-ZA"/>
        </w:rPr>
        <w:tab/>
        <w:t>Licence for place to hold animal gathering</w:t>
      </w:r>
    </w:p>
    <w:p w14:paraId="1C8F2363" w14:textId="77777777" w:rsidR="008B0FDE" w:rsidRPr="00BA4EAE" w:rsidRDefault="008B0FDE" w:rsidP="008B0FDE">
      <w:pPr>
        <w:pStyle w:val="REG-P0"/>
        <w:ind w:left="1134" w:hanging="1134"/>
        <w:rPr>
          <w:lang w:val="en-ZA"/>
        </w:rPr>
      </w:pPr>
    </w:p>
    <w:p w14:paraId="2C22929B" w14:textId="60BA8844" w:rsidR="00281656" w:rsidRPr="00BA4EAE" w:rsidRDefault="00281656" w:rsidP="008B0FDE">
      <w:pPr>
        <w:pStyle w:val="REG-P0"/>
        <w:ind w:left="1134" w:hanging="1134"/>
        <w:rPr>
          <w:lang w:val="en-ZA"/>
        </w:rPr>
      </w:pPr>
      <w:r w:rsidRPr="00BA4EAE">
        <w:rPr>
          <w:lang w:val="en-ZA"/>
        </w:rPr>
        <w:t>Form 14:</w:t>
      </w:r>
      <w:r w:rsidRPr="00BA4EAE">
        <w:rPr>
          <w:lang w:val="en-ZA"/>
        </w:rPr>
        <w:tab/>
        <w:t>Notification of refusal of licence</w:t>
      </w:r>
    </w:p>
    <w:p w14:paraId="3968B8B3" w14:textId="77777777" w:rsidR="008B0FDE" w:rsidRPr="00BA4EAE" w:rsidRDefault="008B0FDE" w:rsidP="008B0FDE">
      <w:pPr>
        <w:pStyle w:val="REG-P0"/>
        <w:ind w:left="1134" w:hanging="1134"/>
        <w:rPr>
          <w:lang w:val="en-ZA"/>
        </w:rPr>
      </w:pPr>
    </w:p>
    <w:p w14:paraId="455F1A7A" w14:textId="1EF5090B" w:rsidR="00281656" w:rsidRPr="00BA4EAE" w:rsidRDefault="00281656" w:rsidP="008B0FDE">
      <w:pPr>
        <w:pStyle w:val="REG-P0"/>
        <w:ind w:left="1134" w:hanging="1134"/>
        <w:rPr>
          <w:lang w:val="en-ZA"/>
        </w:rPr>
      </w:pPr>
      <w:r w:rsidRPr="00BA4EAE">
        <w:rPr>
          <w:lang w:val="en-ZA"/>
        </w:rPr>
        <w:t>Form 15:</w:t>
      </w:r>
      <w:r w:rsidRPr="00BA4EAE">
        <w:rPr>
          <w:lang w:val="en-ZA"/>
        </w:rPr>
        <w:tab/>
        <w:t>Notice on change of address and contact details of licensee</w:t>
      </w:r>
    </w:p>
    <w:p w14:paraId="61D5E04F" w14:textId="77777777" w:rsidR="008B0FDE" w:rsidRPr="00BA4EAE" w:rsidRDefault="008B0FDE" w:rsidP="008B0FDE">
      <w:pPr>
        <w:pStyle w:val="REG-P0"/>
        <w:ind w:left="1134" w:hanging="1134"/>
        <w:rPr>
          <w:lang w:val="en-ZA"/>
        </w:rPr>
      </w:pPr>
    </w:p>
    <w:p w14:paraId="6C878FD0" w14:textId="319CA796" w:rsidR="00281656" w:rsidRPr="00BA4EAE" w:rsidRDefault="00281656" w:rsidP="008B0FDE">
      <w:pPr>
        <w:pStyle w:val="REG-P0"/>
        <w:ind w:left="1134" w:hanging="1134"/>
        <w:rPr>
          <w:lang w:val="en-ZA"/>
        </w:rPr>
      </w:pPr>
      <w:r w:rsidRPr="00BA4EAE">
        <w:rPr>
          <w:lang w:val="en-ZA"/>
        </w:rPr>
        <w:t>Form 16:</w:t>
      </w:r>
      <w:r w:rsidRPr="00BA4EAE">
        <w:rPr>
          <w:lang w:val="en-ZA"/>
        </w:rPr>
        <w:tab/>
        <w:t>Application for approval of animal gathering</w:t>
      </w:r>
    </w:p>
    <w:p w14:paraId="68055417" w14:textId="77777777" w:rsidR="008B0FDE" w:rsidRPr="00BA4EAE" w:rsidRDefault="008B0FDE" w:rsidP="008B0FDE">
      <w:pPr>
        <w:pStyle w:val="REG-P0"/>
        <w:ind w:left="1134" w:hanging="1134"/>
        <w:rPr>
          <w:lang w:val="en-ZA"/>
        </w:rPr>
      </w:pPr>
    </w:p>
    <w:p w14:paraId="27A50212" w14:textId="64172C24" w:rsidR="00281656" w:rsidRPr="00BA4EAE" w:rsidRDefault="00281656" w:rsidP="008B0FDE">
      <w:pPr>
        <w:pStyle w:val="REG-P0"/>
        <w:ind w:left="1134" w:hanging="1134"/>
        <w:rPr>
          <w:lang w:val="en-ZA"/>
        </w:rPr>
      </w:pPr>
      <w:r w:rsidRPr="00BA4EAE">
        <w:rPr>
          <w:lang w:val="en-ZA"/>
        </w:rPr>
        <w:t>Form 17:</w:t>
      </w:r>
      <w:r w:rsidRPr="00BA4EAE">
        <w:rPr>
          <w:lang w:val="en-ZA"/>
        </w:rPr>
        <w:tab/>
        <w:t>Notification of change of events schedule on annual event calendar of animal gathering</w:t>
      </w:r>
    </w:p>
    <w:p w14:paraId="0FB9923B" w14:textId="77777777" w:rsidR="008B0FDE" w:rsidRPr="00BA4EAE" w:rsidRDefault="008B0FDE" w:rsidP="008B0FDE">
      <w:pPr>
        <w:pStyle w:val="REG-P0"/>
        <w:ind w:left="1134" w:hanging="1134"/>
        <w:rPr>
          <w:lang w:val="en-ZA"/>
        </w:rPr>
      </w:pPr>
    </w:p>
    <w:p w14:paraId="004D2869" w14:textId="39DDDED0" w:rsidR="00281656" w:rsidRPr="00BA4EAE" w:rsidRDefault="00281656" w:rsidP="008B0FDE">
      <w:pPr>
        <w:pStyle w:val="REG-P0"/>
        <w:ind w:left="1134" w:hanging="1134"/>
        <w:rPr>
          <w:lang w:val="en-ZA"/>
        </w:rPr>
      </w:pPr>
      <w:r w:rsidRPr="00BA4EAE">
        <w:rPr>
          <w:lang w:val="en-ZA"/>
        </w:rPr>
        <w:t>Form 18:</w:t>
      </w:r>
      <w:r w:rsidRPr="00BA4EAE">
        <w:rPr>
          <w:lang w:val="en-ZA"/>
        </w:rPr>
        <w:tab/>
        <w:t>Application for registration of auctioneer on central database</w:t>
      </w:r>
    </w:p>
    <w:p w14:paraId="50F87D87" w14:textId="77777777" w:rsidR="008B0FDE" w:rsidRPr="00BA4EAE" w:rsidRDefault="008B0FDE" w:rsidP="008B0FDE">
      <w:pPr>
        <w:pStyle w:val="REG-P0"/>
        <w:ind w:left="1134" w:hanging="1134"/>
        <w:rPr>
          <w:lang w:val="en-ZA"/>
        </w:rPr>
      </w:pPr>
    </w:p>
    <w:p w14:paraId="2B13FCA4" w14:textId="1D2FE1DC" w:rsidR="00281656" w:rsidRPr="00BA4EAE" w:rsidRDefault="00281656" w:rsidP="008B0FDE">
      <w:pPr>
        <w:pStyle w:val="REG-P0"/>
        <w:ind w:left="1134" w:hanging="1134"/>
        <w:rPr>
          <w:lang w:val="en-ZA"/>
        </w:rPr>
      </w:pPr>
      <w:r w:rsidRPr="00BA4EAE">
        <w:rPr>
          <w:lang w:val="en-ZA"/>
        </w:rPr>
        <w:t>Form 19:</w:t>
      </w:r>
      <w:r w:rsidRPr="00BA4EAE">
        <w:rPr>
          <w:lang w:val="en-ZA"/>
        </w:rPr>
        <w:tab/>
        <w:t>Application for approval of approved devices</w:t>
      </w:r>
    </w:p>
    <w:p w14:paraId="230C9130" w14:textId="77777777" w:rsidR="008B0FDE" w:rsidRPr="00BA4EAE" w:rsidRDefault="008B0FDE" w:rsidP="008B0FDE">
      <w:pPr>
        <w:pStyle w:val="REG-P0"/>
        <w:ind w:left="1134" w:hanging="1134"/>
        <w:rPr>
          <w:lang w:val="en-ZA"/>
        </w:rPr>
      </w:pPr>
    </w:p>
    <w:p w14:paraId="38CFF7C5" w14:textId="152AB91F" w:rsidR="00281656" w:rsidRPr="00BA4EAE" w:rsidRDefault="00281656" w:rsidP="008B0FDE">
      <w:pPr>
        <w:pStyle w:val="REG-P0"/>
        <w:ind w:left="1134" w:hanging="1134"/>
        <w:rPr>
          <w:lang w:val="en-ZA"/>
        </w:rPr>
      </w:pPr>
      <w:r w:rsidRPr="00BA4EAE">
        <w:rPr>
          <w:lang w:val="en-ZA"/>
        </w:rPr>
        <w:t>Form 20:</w:t>
      </w:r>
      <w:r w:rsidRPr="00BA4EAE">
        <w:rPr>
          <w:lang w:val="en-ZA"/>
        </w:rPr>
        <w:tab/>
        <w:t>Application to purchase approved devices</w:t>
      </w:r>
    </w:p>
    <w:p w14:paraId="2C4A666B" w14:textId="77777777" w:rsidR="008B0FDE" w:rsidRPr="00BA4EAE" w:rsidRDefault="008B0FDE" w:rsidP="008B0FDE">
      <w:pPr>
        <w:pStyle w:val="REG-P0"/>
        <w:ind w:left="1134" w:hanging="1134"/>
        <w:rPr>
          <w:lang w:val="en-ZA"/>
        </w:rPr>
      </w:pPr>
    </w:p>
    <w:p w14:paraId="1D6120C7" w14:textId="7E3E04C8" w:rsidR="00281656" w:rsidRPr="00BA4EAE" w:rsidRDefault="00281656" w:rsidP="008B0FDE">
      <w:pPr>
        <w:pStyle w:val="REG-P0"/>
        <w:ind w:left="1134" w:hanging="1134"/>
        <w:rPr>
          <w:lang w:val="en-ZA"/>
        </w:rPr>
      </w:pPr>
      <w:r w:rsidRPr="00BA4EAE">
        <w:rPr>
          <w:lang w:val="en-ZA"/>
        </w:rPr>
        <w:t>Form 21:</w:t>
      </w:r>
      <w:r w:rsidRPr="00BA4EAE">
        <w:rPr>
          <w:lang w:val="en-ZA"/>
        </w:rPr>
        <w:tab/>
        <w:t>Ear tag replacement Form</w:t>
      </w:r>
    </w:p>
    <w:p w14:paraId="5987E23F" w14:textId="77777777" w:rsidR="00B6545E" w:rsidRPr="00BA4EAE" w:rsidRDefault="00B6545E" w:rsidP="008B0FDE">
      <w:pPr>
        <w:pStyle w:val="REG-P0"/>
        <w:ind w:left="1134" w:hanging="1134"/>
        <w:rPr>
          <w:lang w:val="en-ZA"/>
        </w:rPr>
      </w:pPr>
    </w:p>
    <w:p w14:paraId="2345AB49" w14:textId="004583CE" w:rsidR="00B6545E" w:rsidRPr="00BA4EAE" w:rsidRDefault="00B6545E" w:rsidP="00B6545E">
      <w:pPr>
        <w:pStyle w:val="AS-P-Amend"/>
        <w:rPr>
          <w:noProof w:val="0"/>
          <w:lang w:val="en-ZA"/>
        </w:rPr>
      </w:pPr>
      <w:r w:rsidRPr="00BA4EAE">
        <w:rPr>
          <w:noProof w:val="0"/>
          <w:lang w:val="en-ZA"/>
        </w:rPr>
        <w:t>[The word “Form” should not be capitalised.]</w:t>
      </w:r>
    </w:p>
    <w:p w14:paraId="6DD1A457" w14:textId="77777777" w:rsidR="008B0FDE" w:rsidRPr="00BA4EAE" w:rsidRDefault="008B0FDE" w:rsidP="008B0FDE">
      <w:pPr>
        <w:pStyle w:val="REG-P0"/>
        <w:ind w:left="1134" w:hanging="1134"/>
        <w:rPr>
          <w:lang w:val="en-ZA"/>
        </w:rPr>
      </w:pPr>
    </w:p>
    <w:p w14:paraId="32332E76" w14:textId="679F8581" w:rsidR="00281656" w:rsidRPr="00BA4EAE" w:rsidRDefault="00281656" w:rsidP="008B0FDE">
      <w:pPr>
        <w:pStyle w:val="REG-P0"/>
        <w:ind w:left="1134" w:hanging="1134"/>
        <w:rPr>
          <w:lang w:val="en-ZA"/>
        </w:rPr>
      </w:pPr>
      <w:r w:rsidRPr="00BA4EAE">
        <w:rPr>
          <w:lang w:val="en-ZA"/>
        </w:rPr>
        <w:t>Form 22:</w:t>
      </w:r>
      <w:r w:rsidRPr="00BA4EAE">
        <w:rPr>
          <w:lang w:val="en-ZA"/>
        </w:rPr>
        <w:tab/>
        <w:t>Animal registration card on central database</w:t>
      </w:r>
    </w:p>
    <w:p w14:paraId="7CE15060" w14:textId="77777777" w:rsidR="008B0FDE" w:rsidRPr="00BA4EAE" w:rsidRDefault="008B0FDE" w:rsidP="008B0FDE">
      <w:pPr>
        <w:pStyle w:val="REG-P0"/>
        <w:ind w:left="1134" w:hanging="1134"/>
        <w:rPr>
          <w:lang w:val="en-ZA"/>
        </w:rPr>
      </w:pPr>
    </w:p>
    <w:p w14:paraId="708A393C" w14:textId="12CDD140" w:rsidR="00281656" w:rsidRPr="00BA4EAE" w:rsidRDefault="00281656" w:rsidP="008B0FDE">
      <w:pPr>
        <w:pStyle w:val="REG-P0"/>
        <w:ind w:left="1134" w:hanging="1134"/>
        <w:rPr>
          <w:lang w:val="en-ZA"/>
        </w:rPr>
      </w:pPr>
      <w:r w:rsidRPr="00BA4EAE">
        <w:rPr>
          <w:lang w:val="en-ZA"/>
        </w:rPr>
        <w:t>Form 23:</w:t>
      </w:r>
      <w:r w:rsidRPr="00BA4EAE">
        <w:rPr>
          <w:lang w:val="en-ZA"/>
        </w:rPr>
        <w:tab/>
        <w:t>Prescribed animal register</w:t>
      </w:r>
    </w:p>
    <w:p w14:paraId="607EC076" w14:textId="77777777" w:rsidR="008B0FDE" w:rsidRPr="00BA4EAE" w:rsidRDefault="008B0FDE" w:rsidP="008B0FDE">
      <w:pPr>
        <w:pStyle w:val="REG-P0"/>
        <w:ind w:left="1134" w:hanging="1134"/>
        <w:rPr>
          <w:lang w:val="en-ZA"/>
        </w:rPr>
      </w:pPr>
    </w:p>
    <w:p w14:paraId="01C2A0DF" w14:textId="3DB84012" w:rsidR="00281656" w:rsidRPr="00BA4EAE" w:rsidRDefault="00281656" w:rsidP="008B0FDE">
      <w:pPr>
        <w:pStyle w:val="REG-P0"/>
        <w:ind w:left="1134" w:hanging="1134"/>
        <w:rPr>
          <w:lang w:val="en-ZA"/>
        </w:rPr>
      </w:pPr>
      <w:r w:rsidRPr="00BA4EAE">
        <w:rPr>
          <w:lang w:val="en-ZA"/>
        </w:rPr>
        <w:t>Form 24:</w:t>
      </w:r>
      <w:r w:rsidRPr="00BA4EAE">
        <w:rPr>
          <w:lang w:val="en-ZA"/>
        </w:rPr>
        <w:tab/>
        <w:t>Return of animals on registered establishment</w:t>
      </w:r>
    </w:p>
    <w:p w14:paraId="136582EE" w14:textId="77777777" w:rsidR="008B0FDE" w:rsidRPr="00BA4EAE" w:rsidRDefault="008B0FDE" w:rsidP="008B0FDE">
      <w:pPr>
        <w:pStyle w:val="REG-P0"/>
        <w:ind w:left="1134" w:hanging="1134"/>
        <w:rPr>
          <w:lang w:val="en-ZA"/>
        </w:rPr>
      </w:pPr>
    </w:p>
    <w:p w14:paraId="22A2380C" w14:textId="17DCF9BD" w:rsidR="00281656" w:rsidRPr="00BA4EAE" w:rsidRDefault="00281656" w:rsidP="008B0FDE">
      <w:pPr>
        <w:pStyle w:val="REG-P0"/>
        <w:ind w:left="1134" w:hanging="1134"/>
        <w:rPr>
          <w:lang w:val="en-ZA"/>
        </w:rPr>
      </w:pPr>
      <w:r w:rsidRPr="00BA4EAE">
        <w:rPr>
          <w:lang w:val="en-ZA"/>
        </w:rPr>
        <w:t>Form 25:</w:t>
      </w:r>
      <w:r w:rsidRPr="00BA4EAE">
        <w:rPr>
          <w:lang w:val="en-ZA"/>
        </w:rPr>
        <w:tab/>
        <w:t>Animal treatment and vaccination register</w:t>
      </w:r>
    </w:p>
    <w:p w14:paraId="078323A2" w14:textId="77777777" w:rsidR="008B0FDE" w:rsidRPr="00BA4EAE" w:rsidRDefault="008B0FDE" w:rsidP="008B0FDE">
      <w:pPr>
        <w:pStyle w:val="REG-P0"/>
        <w:ind w:left="1134" w:hanging="1134"/>
        <w:rPr>
          <w:lang w:val="en-ZA"/>
        </w:rPr>
      </w:pPr>
    </w:p>
    <w:p w14:paraId="444CDE35" w14:textId="14FB4B44" w:rsidR="00281656" w:rsidRPr="00BA4EAE" w:rsidRDefault="00281656" w:rsidP="008B0FDE">
      <w:pPr>
        <w:pStyle w:val="REG-P0"/>
        <w:ind w:left="1134" w:hanging="1134"/>
        <w:rPr>
          <w:lang w:val="en-ZA"/>
        </w:rPr>
      </w:pPr>
      <w:r w:rsidRPr="00BA4EAE">
        <w:rPr>
          <w:lang w:val="en-ZA"/>
        </w:rPr>
        <w:t>Form 26:</w:t>
      </w:r>
      <w:r w:rsidRPr="00BA4EAE">
        <w:rPr>
          <w:lang w:val="en-ZA"/>
        </w:rPr>
        <w:tab/>
        <w:t>Imported prescribed animal register</w:t>
      </w:r>
    </w:p>
    <w:p w14:paraId="5C20665F" w14:textId="77777777" w:rsidR="008B0FDE" w:rsidRPr="00BA4EAE" w:rsidRDefault="008B0FDE" w:rsidP="008B0FDE">
      <w:pPr>
        <w:pStyle w:val="REG-P0"/>
        <w:ind w:left="1134" w:hanging="1134"/>
        <w:rPr>
          <w:lang w:val="en-ZA"/>
        </w:rPr>
      </w:pPr>
    </w:p>
    <w:p w14:paraId="53F56A6C" w14:textId="2CAF4CC2" w:rsidR="00281656" w:rsidRPr="00BA4EAE" w:rsidRDefault="00281656" w:rsidP="008B0FDE">
      <w:pPr>
        <w:pStyle w:val="REG-P0"/>
        <w:ind w:left="1134" w:hanging="1134"/>
        <w:rPr>
          <w:lang w:val="en-ZA"/>
        </w:rPr>
      </w:pPr>
      <w:r w:rsidRPr="00BA4EAE">
        <w:rPr>
          <w:lang w:val="en-ZA"/>
        </w:rPr>
        <w:t>Form 27:</w:t>
      </w:r>
      <w:r w:rsidRPr="00BA4EAE">
        <w:rPr>
          <w:lang w:val="en-ZA"/>
        </w:rPr>
        <w:tab/>
        <w:t>Animal movement notice</w:t>
      </w:r>
    </w:p>
    <w:p w14:paraId="5A89DDF8" w14:textId="77777777" w:rsidR="008B0FDE" w:rsidRPr="00BA4EAE" w:rsidRDefault="008B0FDE" w:rsidP="008B0FDE">
      <w:pPr>
        <w:pStyle w:val="REG-P0"/>
        <w:ind w:left="1134" w:hanging="1134"/>
        <w:rPr>
          <w:lang w:val="en-ZA"/>
        </w:rPr>
      </w:pPr>
    </w:p>
    <w:p w14:paraId="0900A2E7" w14:textId="45048C5E" w:rsidR="00281656" w:rsidRPr="00BA4EAE" w:rsidRDefault="00281656" w:rsidP="008B0FDE">
      <w:pPr>
        <w:pStyle w:val="REG-P0"/>
        <w:ind w:left="1134" w:hanging="1134"/>
        <w:rPr>
          <w:lang w:val="en-ZA"/>
        </w:rPr>
      </w:pPr>
      <w:r w:rsidRPr="00BA4EAE">
        <w:rPr>
          <w:lang w:val="en-ZA"/>
        </w:rPr>
        <w:t>Form 28:</w:t>
      </w:r>
      <w:r w:rsidRPr="00BA4EAE">
        <w:rPr>
          <w:lang w:val="en-ZA"/>
        </w:rPr>
        <w:tab/>
        <w:t>Application for animal movement permit</w:t>
      </w:r>
    </w:p>
    <w:p w14:paraId="3B300E82" w14:textId="77777777" w:rsidR="008B0FDE" w:rsidRPr="00BA4EAE" w:rsidRDefault="008B0FDE" w:rsidP="008B0FDE">
      <w:pPr>
        <w:pStyle w:val="REG-P0"/>
        <w:ind w:left="1134" w:hanging="1134"/>
        <w:rPr>
          <w:lang w:val="en-ZA"/>
        </w:rPr>
      </w:pPr>
    </w:p>
    <w:p w14:paraId="78764072" w14:textId="1174716D" w:rsidR="00281656" w:rsidRPr="00BA4EAE" w:rsidRDefault="00281656" w:rsidP="008B0FDE">
      <w:pPr>
        <w:pStyle w:val="REG-P0"/>
        <w:ind w:left="1134" w:hanging="1134"/>
        <w:rPr>
          <w:lang w:val="en-ZA"/>
        </w:rPr>
      </w:pPr>
      <w:r w:rsidRPr="00BA4EAE">
        <w:rPr>
          <w:lang w:val="en-ZA"/>
        </w:rPr>
        <w:t>Form 29:</w:t>
      </w:r>
      <w:r w:rsidRPr="00BA4EAE">
        <w:rPr>
          <w:lang w:val="en-ZA"/>
        </w:rPr>
        <w:tab/>
        <w:t>Notification for change of ownership of prescribed animal</w:t>
      </w:r>
    </w:p>
    <w:p w14:paraId="5A5F875C" w14:textId="77777777" w:rsidR="008B0FDE" w:rsidRPr="00BA4EAE" w:rsidRDefault="008B0FDE" w:rsidP="008B0FDE">
      <w:pPr>
        <w:pStyle w:val="REG-P0"/>
        <w:ind w:left="1134" w:hanging="1134"/>
        <w:rPr>
          <w:lang w:val="en-ZA"/>
        </w:rPr>
      </w:pPr>
    </w:p>
    <w:p w14:paraId="6B934F05" w14:textId="5180EF0C" w:rsidR="00281656" w:rsidRPr="00BA4EAE" w:rsidRDefault="00281656" w:rsidP="008B0FDE">
      <w:pPr>
        <w:pStyle w:val="REG-P0"/>
        <w:ind w:left="1134" w:hanging="1134"/>
        <w:rPr>
          <w:lang w:val="en-ZA"/>
        </w:rPr>
      </w:pPr>
      <w:r w:rsidRPr="00BA4EAE">
        <w:rPr>
          <w:lang w:val="en-ZA"/>
        </w:rPr>
        <w:t>Form 30:</w:t>
      </w:r>
      <w:r w:rsidRPr="00BA4EAE">
        <w:rPr>
          <w:lang w:val="en-ZA"/>
        </w:rPr>
        <w:tab/>
        <w:t>Animal termination notice</w:t>
      </w:r>
    </w:p>
    <w:p w14:paraId="6E46DE59" w14:textId="77777777" w:rsidR="008B0FDE" w:rsidRPr="00BA4EAE" w:rsidRDefault="008B0FDE" w:rsidP="008B0FDE">
      <w:pPr>
        <w:pStyle w:val="REG-P0"/>
        <w:ind w:left="1134" w:hanging="1134"/>
        <w:rPr>
          <w:lang w:val="en-ZA"/>
        </w:rPr>
      </w:pPr>
    </w:p>
    <w:p w14:paraId="6504E20F" w14:textId="2158FF4D" w:rsidR="00281656" w:rsidRPr="00BA4EAE" w:rsidRDefault="00281656" w:rsidP="008B0FDE">
      <w:pPr>
        <w:pStyle w:val="REG-P0"/>
        <w:ind w:left="1134" w:hanging="1134"/>
        <w:rPr>
          <w:lang w:val="en-ZA"/>
        </w:rPr>
      </w:pPr>
      <w:r w:rsidRPr="00BA4EAE">
        <w:rPr>
          <w:lang w:val="en-ZA"/>
        </w:rPr>
        <w:t>Form 31:</w:t>
      </w:r>
      <w:r w:rsidRPr="00BA4EAE">
        <w:rPr>
          <w:lang w:val="en-ZA"/>
        </w:rPr>
        <w:tab/>
        <w:t>Prescribed animal slaughter notice for local abattoirs</w:t>
      </w:r>
    </w:p>
    <w:p w14:paraId="643C5596" w14:textId="77777777" w:rsidR="00456083" w:rsidRPr="00BA4EAE" w:rsidRDefault="00456083" w:rsidP="00456083">
      <w:pPr>
        <w:pStyle w:val="REG-H1a"/>
        <w:pBdr>
          <w:bottom w:val="single" w:sz="4" w:space="1" w:color="auto"/>
        </w:pBdr>
        <w:rPr>
          <w:lang w:val="en-ZA"/>
        </w:rPr>
      </w:pPr>
    </w:p>
    <w:p w14:paraId="79AC48A9" w14:textId="77777777" w:rsidR="00456083" w:rsidRPr="00BA4EAE" w:rsidRDefault="00456083" w:rsidP="00456083">
      <w:pPr>
        <w:pStyle w:val="REG-H1a"/>
        <w:rPr>
          <w:lang w:val="en-ZA"/>
        </w:rPr>
      </w:pPr>
    </w:p>
    <w:p w14:paraId="616C6E2F" w14:textId="77777777" w:rsidR="00456083" w:rsidRPr="00BA4EAE" w:rsidRDefault="00456083" w:rsidP="00456083">
      <w:pPr>
        <w:pStyle w:val="REG-P0"/>
        <w:jc w:val="center"/>
        <w:rPr>
          <w:b/>
          <w:color w:val="00B050"/>
          <w:lang w:val="en-ZA"/>
        </w:rPr>
      </w:pPr>
      <w:r w:rsidRPr="00BA4EAE">
        <w:rPr>
          <w:b/>
          <w:color w:val="00B050"/>
          <w:lang w:val="en-ZA"/>
        </w:rPr>
        <w:t>ANNEXURES</w:t>
      </w:r>
    </w:p>
    <w:p w14:paraId="17CBE568" w14:textId="77777777" w:rsidR="00456083" w:rsidRPr="00BA4EAE" w:rsidRDefault="00456083" w:rsidP="00456083">
      <w:pPr>
        <w:pStyle w:val="REG-P0"/>
        <w:jc w:val="center"/>
        <w:rPr>
          <w:b/>
          <w:color w:val="00B050"/>
          <w:lang w:val="en-ZA"/>
        </w:rPr>
      </w:pPr>
      <w:r w:rsidRPr="00BA4EAE">
        <w:rPr>
          <w:b/>
          <w:color w:val="00B050"/>
          <w:lang w:val="en-ZA"/>
        </w:rPr>
        <w:t>(Forms)</w:t>
      </w:r>
    </w:p>
    <w:p w14:paraId="042C8294" w14:textId="77777777" w:rsidR="00456083" w:rsidRPr="00BA4EAE" w:rsidRDefault="00456083" w:rsidP="00456083">
      <w:pPr>
        <w:pStyle w:val="REG-H2"/>
        <w:rPr>
          <w:lang w:val="en-ZA"/>
        </w:rPr>
      </w:pPr>
    </w:p>
    <w:p w14:paraId="3A9A194B" w14:textId="77777777" w:rsidR="00456083" w:rsidRPr="00BA4EAE" w:rsidRDefault="00456083" w:rsidP="00456083">
      <w:pPr>
        <w:pStyle w:val="REG-Amend"/>
        <w:rPr>
          <w:lang w:val="en-ZA"/>
        </w:rPr>
      </w:pPr>
      <w:r w:rsidRPr="00BA4EAE">
        <w:rPr>
          <w:lang w:val="en-ZA"/>
        </w:rPr>
        <w:t>To view content without printing, scroll down.</w:t>
      </w:r>
    </w:p>
    <w:p w14:paraId="44C92E8F" w14:textId="77777777" w:rsidR="00456083" w:rsidRPr="00BA4EAE" w:rsidRDefault="00456083" w:rsidP="00456083">
      <w:pPr>
        <w:pStyle w:val="REG-Amend"/>
        <w:rPr>
          <w:lang w:val="en-ZA"/>
        </w:rPr>
      </w:pPr>
    </w:p>
    <w:p w14:paraId="750BF565" w14:textId="77777777" w:rsidR="00456083" w:rsidRPr="00BA4EAE" w:rsidRDefault="00456083" w:rsidP="00456083">
      <w:pPr>
        <w:pStyle w:val="REG-Amend"/>
        <w:rPr>
          <w:lang w:val="en-ZA"/>
        </w:rPr>
      </w:pPr>
      <w:r w:rsidRPr="00BA4EAE">
        <w:rPr>
          <w:lang w:val="en-ZA"/>
        </w:rPr>
        <w:t>To print at full scale (A4), double-click the icon below.</w:t>
      </w:r>
    </w:p>
    <w:p w14:paraId="66D20E8A" w14:textId="66B321C6" w:rsidR="00456083" w:rsidRPr="00BA4EAE" w:rsidRDefault="00456083" w:rsidP="00456083">
      <w:pPr>
        <w:pStyle w:val="REG-Amend"/>
        <w:rPr>
          <w:lang w:val="en-ZA"/>
        </w:rPr>
      </w:pPr>
    </w:p>
    <w:p w14:paraId="012392BC" w14:textId="76AAD0F3" w:rsidR="009C5D86" w:rsidRPr="00BA4EAE" w:rsidRDefault="005762D5" w:rsidP="00456083">
      <w:pPr>
        <w:pStyle w:val="REG-Amend"/>
        <w:rPr>
          <w:lang w:val="en-ZA"/>
        </w:rPr>
      </w:pPr>
      <w:r w:rsidRPr="00BA4EAE">
        <w:rPr>
          <w:lang w:val="en-ZA"/>
        </w:rPr>
        <w:object w:dxaOrig="1541" w:dyaOrig="998" w14:anchorId="3F698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Acrobat.Document.DC" ShapeID="_x0000_i1025" DrawAspect="Icon" ObjectID="_1766640724" r:id="rId15"/>
        </w:object>
      </w:r>
    </w:p>
    <w:p w14:paraId="31CFA994" w14:textId="77777777" w:rsidR="00456083" w:rsidRPr="00BA4EAE" w:rsidRDefault="00456083" w:rsidP="00456083">
      <w:pPr>
        <w:pStyle w:val="REG-H1a"/>
        <w:pBdr>
          <w:bottom w:val="single" w:sz="4" w:space="1" w:color="auto"/>
        </w:pBdr>
        <w:rPr>
          <w:lang w:val="en-ZA"/>
        </w:rPr>
      </w:pPr>
    </w:p>
    <w:p w14:paraId="06A96112" w14:textId="77777777" w:rsidR="00456083" w:rsidRPr="00BA4EAE" w:rsidRDefault="00456083" w:rsidP="00456083">
      <w:pPr>
        <w:pStyle w:val="REG-P0"/>
        <w:rPr>
          <w:lang w:val="en-ZA"/>
        </w:rPr>
      </w:pPr>
    </w:p>
    <w:p w14:paraId="15B23EB4" w14:textId="5D95EBD8" w:rsidR="00D833EE" w:rsidRPr="00BA4EAE" w:rsidRDefault="00861056" w:rsidP="00456083">
      <w:pPr>
        <w:pStyle w:val="REG-P0"/>
        <w:rPr>
          <w:lang w:val="en-ZA"/>
        </w:rPr>
      </w:pPr>
      <w:r w:rsidRPr="00BA4EAE">
        <w:rPr>
          <w:noProof/>
        </w:rPr>
        <w:drawing>
          <wp:inline distT="0" distB="0" distL="0" distR="0" wp14:anchorId="6770185D" wp14:editId="3EC9E5C3">
            <wp:extent cx="5396230" cy="762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imal Health Act 1 of 2011 - Regulations 2017-307 (GG6476) - Forms_Page_01.png"/>
                    <pic:cNvPicPr/>
                  </pic:nvPicPr>
                  <pic:blipFill>
                    <a:blip r:embed="rId16"/>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37B53DB7" wp14:editId="62804CF8">
            <wp:extent cx="5396230" cy="7626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mal Health Act 1 of 2011 - Regulations 2017-307 (GG6476) - Forms_Page_02.png"/>
                    <pic:cNvPicPr/>
                  </pic:nvPicPr>
                  <pic:blipFill>
                    <a:blip r:embed="rId17"/>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41661E71" wp14:editId="6F15ABD8">
            <wp:extent cx="5396230" cy="7626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imal Health Act 1 of 2011 - Regulations 2017-307 (GG6476) - Forms_Page_03.png"/>
                    <pic:cNvPicPr/>
                  </pic:nvPicPr>
                  <pic:blipFill>
                    <a:blip r:embed="rId18"/>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7CF6744D" wp14:editId="2D6E70EF">
            <wp:extent cx="5396230" cy="7626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imal Health Act 1 of 2011 - Regulations 2017-307 (GG6476) - Forms_Page_04.png"/>
                    <pic:cNvPicPr/>
                  </pic:nvPicPr>
                  <pic:blipFill>
                    <a:blip r:embed="rId19"/>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067E8FD8" wp14:editId="00EF5739">
            <wp:extent cx="5396230" cy="7626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imal Health Act 1 of 2011 - Regulations 2017-307 (GG6476) - Forms_Page_05.png"/>
                    <pic:cNvPicPr/>
                  </pic:nvPicPr>
                  <pic:blipFill>
                    <a:blip r:embed="rId20"/>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5793EC52" wp14:editId="78F1C360">
            <wp:extent cx="5396230" cy="762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imal Health Act 1 of 2011 - Regulations 2017-307 (GG6476) - Forms_Page_06.png"/>
                    <pic:cNvPicPr/>
                  </pic:nvPicPr>
                  <pic:blipFill>
                    <a:blip r:embed="rId21"/>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08F4EC0E" wp14:editId="6DE13761">
            <wp:extent cx="5396230" cy="7626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imal Health Act 1 of 2011 - Regulations 2017-307 (GG6476) - Forms_Page_07.png"/>
                    <pic:cNvPicPr/>
                  </pic:nvPicPr>
                  <pic:blipFill>
                    <a:blip r:embed="rId22"/>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41744DA0" wp14:editId="74167334">
            <wp:extent cx="5396230" cy="7626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imal Health Act 1 of 2011 - Regulations 2017-307 (GG6476) - Forms_Page_08.png"/>
                    <pic:cNvPicPr/>
                  </pic:nvPicPr>
                  <pic:blipFill>
                    <a:blip r:embed="rId23"/>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352E9E81" wp14:editId="1C4E928C">
            <wp:extent cx="5396230" cy="762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imal Health Act 1 of 2011 - Regulations 2017-307 (GG6476) - Forms_Page_09.png"/>
                    <pic:cNvPicPr/>
                  </pic:nvPicPr>
                  <pic:blipFill>
                    <a:blip r:embed="rId24"/>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112E206B" wp14:editId="0D58B3B1">
            <wp:extent cx="5396230" cy="762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imal Health Act 1 of 2011 - Regulations 2017-307 (GG6476) - Forms_Page_10.png"/>
                    <pic:cNvPicPr/>
                  </pic:nvPicPr>
                  <pic:blipFill>
                    <a:blip r:embed="rId25"/>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065FA458" wp14:editId="1EF254EF">
            <wp:extent cx="5396230" cy="762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imal Health Act 1 of 2011 - Regulations 2017-307 (GG6476) - Forms_Page_11.png"/>
                    <pic:cNvPicPr/>
                  </pic:nvPicPr>
                  <pic:blipFill>
                    <a:blip r:embed="rId26"/>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122050BC" wp14:editId="51B1212D">
            <wp:extent cx="5396230" cy="7626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imal Health Act 1 of 2011 - Regulations 2017-307 (GG6476) - Forms_Page_12.png"/>
                    <pic:cNvPicPr/>
                  </pic:nvPicPr>
                  <pic:blipFill>
                    <a:blip r:embed="rId27"/>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1890C3CF" wp14:editId="135298B6">
            <wp:extent cx="5396230" cy="7626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imal Health Act 1 of 2011 - Regulations 2017-307 (GG6476) - Forms_Page_13.png"/>
                    <pic:cNvPicPr/>
                  </pic:nvPicPr>
                  <pic:blipFill>
                    <a:blip r:embed="rId28"/>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2F4A9150" wp14:editId="62B93E07">
            <wp:extent cx="5396230" cy="762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imal Health Act 1 of 2011 - Regulations 2017-307 (GG6476) - Forms_Page_14.png"/>
                    <pic:cNvPicPr/>
                  </pic:nvPicPr>
                  <pic:blipFill>
                    <a:blip r:embed="rId29"/>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1261BECA" wp14:editId="778D906B">
            <wp:extent cx="5396230" cy="7626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imal Health Act 1 of 2011 - Regulations 2017-307 (GG6476) - Forms_Page_15.png"/>
                    <pic:cNvPicPr/>
                  </pic:nvPicPr>
                  <pic:blipFill>
                    <a:blip r:embed="rId30"/>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35C0DE65" wp14:editId="0CEA5F12">
            <wp:extent cx="5396230" cy="762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imal Health Act 1 of 2011 - Regulations 2017-307 (GG6476) - Forms_Page_16.png"/>
                    <pic:cNvPicPr/>
                  </pic:nvPicPr>
                  <pic:blipFill>
                    <a:blip r:embed="rId31"/>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4D45F150" wp14:editId="164DF54E">
            <wp:extent cx="5396230" cy="762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imal Health Act 1 of 2011 - Regulations 2017-307 (GG6476) - Forms_Page_17.png"/>
                    <pic:cNvPicPr/>
                  </pic:nvPicPr>
                  <pic:blipFill>
                    <a:blip r:embed="rId32"/>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7E84F705" wp14:editId="47C87AEA">
            <wp:extent cx="5396230" cy="762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imal Health Act 1 of 2011 - Regulations 2017-307 (GG6476) - Forms_Page_18.png"/>
                    <pic:cNvPicPr/>
                  </pic:nvPicPr>
                  <pic:blipFill>
                    <a:blip r:embed="rId33"/>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7ED0EB46" wp14:editId="71204B15">
            <wp:extent cx="5396230" cy="762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imal Health Act 1 of 2011 - Regulations 2017-307 (GG6476) - Forms_Page_19.png"/>
                    <pic:cNvPicPr/>
                  </pic:nvPicPr>
                  <pic:blipFill>
                    <a:blip r:embed="rId34"/>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0032FA60" wp14:editId="7EED49EE">
            <wp:extent cx="5396230" cy="762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imal Health Act 1 of 2011 - Regulations 2017-307 (GG6476) - Forms_Page_20.png"/>
                    <pic:cNvPicPr/>
                  </pic:nvPicPr>
                  <pic:blipFill>
                    <a:blip r:embed="rId35"/>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3891510E" wp14:editId="703A1F7A">
            <wp:extent cx="5396230" cy="762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imal Health Act 1 of 2011 - Regulations 2017-307 (GG6476) - Forms_Page_21.png"/>
                    <pic:cNvPicPr/>
                  </pic:nvPicPr>
                  <pic:blipFill>
                    <a:blip r:embed="rId36"/>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7D5BA67A" wp14:editId="00D67A71">
            <wp:extent cx="5396230" cy="762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imal Health Act 1 of 2011 - Regulations 2017-307 (GG6476) - Forms_Page_22.png"/>
                    <pic:cNvPicPr/>
                  </pic:nvPicPr>
                  <pic:blipFill>
                    <a:blip r:embed="rId37"/>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2183D2F1" wp14:editId="3F2402EA">
            <wp:extent cx="5396230" cy="762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imal Health Act 1 of 2011 - Regulations 2017-307 (GG6476) - Forms_Page_23.png"/>
                    <pic:cNvPicPr/>
                  </pic:nvPicPr>
                  <pic:blipFill>
                    <a:blip r:embed="rId38"/>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3DCBA43F" wp14:editId="639097E2">
            <wp:extent cx="5396230" cy="762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imal Health Act 1 of 2011 - Regulations 2017-307 (GG6476) - Forms_Page_24.png"/>
                    <pic:cNvPicPr/>
                  </pic:nvPicPr>
                  <pic:blipFill>
                    <a:blip r:embed="rId39"/>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1FC62ECE" wp14:editId="3D1FAC57">
            <wp:extent cx="5396230" cy="762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imal Health Act 1 of 2011 - Regulations 2017-307 (GG6476) - Forms_Page_25.png"/>
                    <pic:cNvPicPr/>
                  </pic:nvPicPr>
                  <pic:blipFill>
                    <a:blip r:embed="rId40"/>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0B8271DB" wp14:editId="03236D63">
            <wp:extent cx="5396230" cy="762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imal Health Act 1 of 2011 - Regulations 2017-307 (GG6476) - Forms_Page_26.png"/>
                    <pic:cNvPicPr/>
                  </pic:nvPicPr>
                  <pic:blipFill>
                    <a:blip r:embed="rId41"/>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3A147805" wp14:editId="01281209">
            <wp:extent cx="5396230" cy="762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imal Health Act 1 of 2011 - Regulations 2017-307 (GG6476) - Forms_Page_27.png"/>
                    <pic:cNvPicPr/>
                  </pic:nvPicPr>
                  <pic:blipFill>
                    <a:blip r:embed="rId42"/>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11FDD63A" wp14:editId="7948970B">
            <wp:extent cx="539623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imal Health Act 1 of 2011 - Regulations 2017-307 (GG6476) - Forms_Page_28.png"/>
                    <pic:cNvPicPr/>
                  </pic:nvPicPr>
                  <pic:blipFill>
                    <a:blip r:embed="rId43"/>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040319EB" wp14:editId="70D78589">
            <wp:extent cx="5396230" cy="7626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imal Health Act 1 of 2011 - Regulations 2017-307 (GG6476) - Forms_Page_29.png"/>
                    <pic:cNvPicPr/>
                  </pic:nvPicPr>
                  <pic:blipFill>
                    <a:blip r:embed="rId44"/>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4BA9805E" wp14:editId="172AD23B">
            <wp:extent cx="5396230" cy="7626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imal Health Act 1 of 2011 - Regulations 2017-307 (GG6476) - Forms_Page_30.png"/>
                    <pic:cNvPicPr/>
                  </pic:nvPicPr>
                  <pic:blipFill>
                    <a:blip r:embed="rId45"/>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79C6BFDB" wp14:editId="60CFE5D7">
            <wp:extent cx="5396230" cy="7626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imal Health Act 1 of 2011 - Regulations 2017-307 (GG6476) - Forms_Page_31.png"/>
                    <pic:cNvPicPr/>
                  </pic:nvPicPr>
                  <pic:blipFill>
                    <a:blip r:embed="rId46"/>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74BE440D" wp14:editId="22B16317">
            <wp:extent cx="5396230" cy="7626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imal Health Act 1 of 2011 - Regulations 2017-307 (GG6476) - Forms_Page_32.png"/>
                    <pic:cNvPicPr/>
                  </pic:nvPicPr>
                  <pic:blipFill>
                    <a:blip r:embed="rId47"/>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7DCB12A9" wp14:editId="0A33381C">
            <wp:extent cx="5396230" cy="7626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imal Health Act 1 of 2011 - Regulations 2017-307 (GG6476) - Forms_Page_33.png"/>
                    <pic:cNvPicPr/>
                  </pic:nvPicPr>
                  <pic:blipFill>
                    <a:blip r:embed="rId48"/>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1306BA5F" wp14:editId="69FC39F9">
            <wp:extent cx="5396230" cy="7626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nimal Health Act 1 of 2011 - Regulations 2017-307 (GG6476) - Forms_Page_34.png"/>
                    <pic:cNvPicPr/>
                  </pic:nvPicPr>
                  <pic:blipFill>
                    <a:blip r:embed="rId49"/>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483DF183" wp14:editId="0C490151">
            <wp:extent cx="5396230" cy="7626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imal Health Act 1 of 2011 - Regulations 2017-307 (GG6476) - Forms_Page_35.png"/>
                    <pic:cNvPicPr/>
                  </pic:nvPicPr>
                  <pic:blipFill>
                    <a:blip r:embed="rId50"/>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3D1D6BDD" wp14:editId="67C43D91">
            <wp:extent cx="5396230" cy="7626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nimal Health Act 1 of 2011 - Regulations 2017-307 (GG6476) - Forms_Page_36.png"/>
                    <pic:cNvPicPr/>
                  </pic:nvPicPr>
                  <pic:blipFill>
                    <a:blip r:embed="rId51"/>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034A23EF" wp14:editId="6E7AC5E7">
            <wp:extent cx="5396230" cy="7626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nimal Health Act 1 of 2011 - Regulations 2017-307 (GG6476) - Forms_Page_37.png"/>
                    <pic:cNvPicPr/>
                  </pic:nvPicPr>
                  <pic:blipFill>
                    <a:blip r:embed="rId52"/>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43FC7A80" wp14:editId="77073423">
            <wp:extent cx="5396230" cy="762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nimal Health Act 1 of 2011 - Regulations 2017-307 (GG6476) - Forms_Page_38.png"/>
                    <pic:cNvPicPr/>
                  </pic:nvPicPr>
                  <pic:blipFill>
                    <a:blip r:embed="rId53"/>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7A9552ED" wp14:editId="6A68216B">
            <wp:extent cx="5396230" cy="7626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nimal Health Act 1 of 2011 - Regulations 2017-307 (GG6476) - Forms_Page_39.png"/>
                    <pic:cNvPicPr/>
                  </pic:nvPicPr>
                  <pic:blipFill>
                    <a:blip r:embed="rId54"/>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54B8DBFC" wp14:editId="37D6E5B5">
            <wp:extent cx="5396230" cy="762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nimal Health Act 1 of 2011 - Regulations 2017-307 (GG6476) - Forms_Page_40.png"/>
                    <pic:cNvPicPr/>
                  </pic:nvPicPr>
                  <pic:blipFill>
                    <a:blip r:embed="rId55"/>
                    <a:stretch>
                      <a:fillRect/>
                    </a:stretch>
                  </pic:blipFill>
                  <pic:spPr>
                    <a:xfrm>
                      <a:off x="0" y="0"/>
                      <a:ext cx="5396230" cy="7626985"/>
                    </a:xfrm>
                    <a:prstGeom prst="rect">
                      <a:avLst/>
                    </a:prstGeom>
                  </pic:spPr>
                </pic:pic>
              </a:graphicData>
            </a:graphic>
          </wp:inline>
        </w:drawing>
      </w:r>
      <w:r w:rsidRPr="00BA4EAE">
        <w:rPr>
          <w:noProof/>
        </w:rPr>
        <w:drawing>
          <wp:inline distT="0" distB="0" distL="0" distR="0" wp14:anchorId="5B85A804" wp14:editId="4A371071">
            <wp:extent cx="5396230" cy="7626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imal Health Act 1 of 2011 - Regulations 2017-307 (GG6476) - Forms_Page_41.png"/>
                    <pic:cNvPicPr/>
                  </pic:nvPicPr>
                  <pic:blipFill>
                    <a:blip r:embed="rId56"/>
                    <a:stretch>
                      <a:fillRect/>
                    </a:stretch>
                  </pic:blipFill>
                  <pic:spPr>
                    <a:xfrm>
                      <a:off x="0" y="0"/>
                      <a:ext cx="5396230" cy="7626985"/>
                    </a:xfrm>
                    <a:prstGeom prst="rect">
                      <a:avLst/>
                    </a:prstGeom>
                  </pic:spPr>
                </pic:pic>
              </a:graphicData>
            </a:graphic>
          </wp:inline>
        </w:drawing>
      </w:r>
    </w:p>
    <w:sectPr w:rsidR="00D833EE" w:rsidRPr="00BA4EAE" w:rsidSect="00387C8F">
      <w:headerReference w:type="default" r:id="rId57"/>
      <w:headerReference w:type="first" r:id="rId58"/>
      <w:pgSz w:w="11900" w:h="16840" w:code="9"/>
      <w:pgMar w:top="2552" w:right="1701" w:bottom="851" w:left="1701" w:header="851"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B8FFB7" w16cid:durableId="1E107E7D"/>
  <w16cid:commentId w16cid:paraId="1F023F50" w16cid:durableId="1E1086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12BF6" w14:textId="77777777" w:rsidR="00E20BE1" w:rsidRDefault="00E20BE1">
      <w:r>
        <w:separator/>
      </w:r>
    </w:p>
  </w:endnote>
  <w:endnote w:type="continuationSeparator" w:id="0">
    <w:p w14:paraId="7A27C4DC" w14:textId="77777777" w:rsidR="00E20BE1" w:rsidRDefault="00E2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336A2" w14:textId="77777777" w:rsidR="00E20BE1" w:rsidRDefault="00E20BE1">
      <w:r>
        <w:separator/>
      </w:r>
    </w:p>
  </w:footnote>
  <w:footnote w:type="continuationSeparator" w:id="0">
    <w:p w14:paraId="20650936" w14:textId="77777777" w:rsidR="00E20BE1" w:rsidRDefault="00E20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642EA" w14:textId="68214EBF" w:rsidR="006844F7" w:rsidRPr="000073EE" w:rsidRDefault="006844F7"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57216" behindDoc="0" locked="1" layoutInCell="0" allowOverlap="0" wp14:anchorId="2800586E" wp14:editId="346DE8DB">
              <wp:simplePos x="0" y="0"/>
              <wp:positionH relativeFrom="column">
                <wp:posOffset>-965200</wp:posOffset>
              </wp:positionH>
              <wp:positionV relativeFrom="page">
                <wp:posOffset>0</wp:posOffset>
              </wp:positionV>
              <wp:extent cx="7322185" cy="10681335"/>
              <wp:effectExtent l="120650" t="114300" r="120015" b="12001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2" name="Straight Connector 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4" name="Straight Connector 5"/>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DD91C91" id="Group 6" o:spid="_x0000_s1026" style="position:absolute;margin-left:-76pt;margin-top:0;width:576.55pt;height:841.05pt;z-index:25165721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noProof w:val="0"/>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noProof w:val="0"/>
        <w:sz w:val="16"/>
        <w:szCs w:val="16"/>
      </w:rPr>
      <w:fldChar w:fldCharType="separate"/>
    </w:r>
    <w:r w:rsidR="00E20BE1">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3481EC0A" w14:textId="77777777" w:rsidR="006844F7" w:rsidRPr="00F25922" w:rsidRDefault="006844F7" w:rsidP="00F25922">
    <w:pPr>
      <w:pStyle w:val="REG-PHA"/>
    </w:pPr>
    <w:r w:rsidRPr="00F25922">
      <w:t>REGULATIONS</w:t>
    </w:r>
  </w:p>
  <w:p w14:paraId="77491E16" w14:textId="77777777" w:rsidR="006844F7" w:rsidRDefault="006844F7" w:rsidP="00E05FE6">
    <w:pPr>
      <w:pStyle w:val="REG-PHb"/>
      <w:spacing w:after="120"/>
    </w:pPr>
    <w:r>
      <w:t>Animal Health Act 1 of 2011</w:t>
    </w:r>
  </w:p>
  <w:p w14:paraId="5EF94F61" w14:textId="39A27308" w:rsidR="006844F7" w:rsidRPr="00387C8F" w:rsidRDefault="006844F7" w:rsidP="0082349C">
    <w:pPr>
      <w:pStyle w:val="REG-PHb"/>
    </w:pPr>
    <w:r>
      <w:t>Animal Identification Regulations</w:t>
    </w:r>
  </w:p>
  <w:p w14:paraId="1D671628" w14:textId="77777777" w:rsidR="006844F7" w:rsidRPr="00F25922" w:rsidRDefault="006844F7" w:rsidP="00F25922">
    <w:pPr>
      <w:pStyle w:val="REG-P0"/>
      <w:pBdr>
        <w:bottom w:val="single" w:sz="24" w:space="1" w:color="BFBFBF" w:themeColor="accent5" w:themeTint="66"/>
      </w:pBdr>
      <w:rPr>
        <w:strike/>
        <w:sz w:val="12"/>
        <w:szCs w:val="16"/>
      </w:rPr>
    </w:pPr>
  </w:p>
  <w:p w14:paraId="28E45EA8" w14:textId="77777777" w:rsidR="006844F7" w:rsidRDefault="006844F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1078" w14:textId="77777777" w:rsidR="006844F7" w:rsidRPr="00BA6B35" w:rsidRDefault="006844F7"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63E50920"/>
    <w:multiLevelType w:val="hybridMultilevel"/>
    <w:tmpl w:val="1A963C76"/>
    <w:lvl w:ilvl="0" w:tplc="E82CA172">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 w:numId="6">
    <w:abstractNumId w:val="5"/>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TQzMLAwMjA2MLQ0sTRR0lEKTi0uzszPAykwqgUAtY/zCSwAAAA="/>
  </w:docVars>
  <w:rsids>
    <w:rsidRoot w:val="007A2EEA"/>
    <w:rsid w:val="00000812"/>
    <w:rsid w:val="00003730"/>
    <w:rsid w:val="00003762"/>
    <w:rsid w:val="00003DCF"/>
    <w:rsid w:val="00004F6B"/>
    <w:rsid w:val="000052A2"/>
    <w:rsid w:val="00005680"/>
    <w:rsid w:val="00005EE8"/>
    <w:rsid w:val="000073EE"/>
    <w:rsid w:val="00007C55"/>
    <w:rsid w:val="0001088D"/>
    <w:rsid w:val="00010B81"/>
    <w:rsid w:val="000115A9"/>
    <w:rsid w:val="000133A8"/>
    <w:rsid w:val="000149C0"/>
    <w:rsid w:val="0001642B"/>
    <w:rsid w:val="00023761"/>
    <w:rsid w:val="00023D2F"/>
    <w:rsid w:val="000242FF"/>
    <w:rsid w:val="00024D3E"/>
    <w:rsid w:val="00024E36"/>
    <w:rsid w:val="00025BC2"/>
    <w:rsid w:val="00034949"/>
    <w:rsid w:val="00034B64"/>
    <w:rsid w:val="000420FF"/>
    <w:rsid w:val="00042B6E"/>
    <w:rsid w:val="00044972"/>
    <w:rsid w:val="00045A94"/>
    <w:rsid w:val="000507E6"/>
    <w:rsid w:val="00050FE5"/>
    <w:rsid w:val="000529C2"/>
    <w:rsid w:val="00053D1C"/>
    <w:rsid w:val="00055D23"/>
    <w:rsid w:val="000608EE"/>
    <w:rsid w:val="000614EF"/>
    <w:rsid w:val="000622BB"/>
    <w:rsid w:val="000668CD"/>
    <w:rsid w:val="00066DEF"/>
    <w:rsid w:val="000671E0"/>
    <w:rsid w:val="0007067C"/>
    <w:rsid w:val="000710ED"/>
    <w:rsid w:val="000744EC"/>
    <w:rsid w:val="00074AFC"/>
    <w:rsid w:val="000757E1"/>
    <w:rsid w:val="000777E6"/>
    <w:rsid w:val="00077C38"/>
    <w:rsid w:val="00077CC8"/>
    <w:rsid w:val="00080C29"/>
    <w:rsid w:val="00080C45"/>
    <w:rsid w:val="000814D8"/>
    <w:rsid w:val="000835C8"/>
    <w:rsid w:val="00084A4D"/>
    <w:rsid w:val="00085928"/>
    <w:rsid w:val="000878E9"/>
    <w:rsid w:val="000903F9"/>
    <w:rsid w:val="00092538"/>
    <w:rsid w:val="00093A46"/>
    <w:rsid w:val="000972E6"/>
    <w:rsid w:val="000972F7"/>
    <w:rsid w:val="00097357"/>
    <w:rsid w:val="00097447"/>
    <w:rsid w:val="000A011B"/>
    <w:rsid w:val="000A0B9C"/>
    <w:rsid w:val="000A2439"/>
    <w:rsid w:val="000A4D98"/>
    <w:rsid w:val="000A5DC4"/>
    <w:rsid w:val="000A6259"/>
    <w:rsid w:val="000B139C"/>
    <w:rsid w:val="000B1A7C"/>
    <w:rsid w:val="000B26CE"/>
    <w:rsid w:val="000B444B"/>
    <w:rsid w:val="000B4FB6"/>
    <w:rsid w:val="000B54EB"/>
    <w:rsid w:val="000B60FA"/>
    <w:rsid w:val="000C01AC"/>
    <w:rsid w:val="000C2547"/>
    <w:rsid w:val="000C2C80"/>
    <w:rsid w:val="000C416E"/>
    <w:rsid w:val="000C5263"/>
    <w:rsid w:val="000D3B3A"/>
    <w:rsid w:val="000D61EB"/>
    <w:rsid w:val="000E21FC"/>
    <w:rsid w:val="000E291A"/>
    <w:rsid w:val="000E427F"/>
    <w:rsid w:val="000E59DF"/>
    <w:rsid w:val="000E5C90"/>
    <w:rsid w:val="000E78E0"/>
    <w:rsid w:val="000F0275"/>
    <w:rsid w:val="000F1E72"/>
    <w:rsid w:val="000F260D"/>
    <w:rsid w:val="000F4429"/>
    <w:rsid w:val="000F5932"/>
    <w:rsid w:val="000F7993"/>
    <w:rsid w:val="0010747B"/>
    <w:rsid w:val="001121EE"/>
    <w:rsid w:val="001128C3"/>
    <w:rsid w:val="0011419E"/>
    <w:rsid w:val="00115A97"/>
    <w:rsid w:val="0011797B"/>
    <w:rsid w:val="00120D69"/>
    <w:rsid w:val="00121135"/>
    <w:rsid w:val="0012543A"/>
    <w:rsid w:val="00131FC2"/>
    <w:rsid w:val="00133371"/>
    <w:rsid w:val="00133526"/>
    <w:rsid w:val="00133643"/>
    <w:rsid w:val="00140637"/>
    <w:rsid w:val="00142743"/>
    <w:rsid w:val="00143E17"/>
    <w:rsid w:val="00145DFD"/>
    <w:rsid w:val="00146365"/>
    <w:rsid w:val="0015104F"/>
    <w:rsid w:val="00152AB1"/>
    <w:rsid w:val="001540EB"/>
    <w:rsid w:val="001565F4"/>
    <w:rsid w:val="00157469"/>
    <w:rsid w:val="0015761F"/>
    <w:rsid w:val="001612E6"/>
    <w:rsid w:val="001636EC"/>
    <w:rsid w:val="00164718"/>
    <w:rsid w:val="00165401"/>
    <w:rsid w:val="001666C6"/>
    <w:rsid w:val="00167A40"/>
    <w:rsid w:val="001723EC"/>
    <w:rsid w:val="001740ED"/>
    <w:rsid w:val="00175E00"/>
    <w:rsid w:val="001761C1"/>
    <w:rsid w:val="001813D4"/>
    <w:rsid w:val="00181A7A"/>
    <w:rsid w:val="001843C6"/>
    <w:rsid w:val="00186652"/>
    <w:rsid w:val="001A03FE"/>
    <w:rsid w:val="001B032A"/>
    <w:rsid w:val="001B0E17"/>
    <w:rsid w:val="001B2C14"/>
    <w:rsid w:val="001B3D40"/>
    <w:rsid w:val="001B4103"/>
    <w:rsid w:val="001B66AB"/>
    <w:rsid w:val="001B7931"/>
    <w:rsid w:val="001C0B26"/>
    <w:rsid w:val="001C1B1A"/>
    <w:rsid w:val="001C2C10"/>
    <w:rsid w:val="001C3895"/>
    <w:rsid w:val="001D22A0"/>
    <w:rsid w:val="001D269F"/>
    <w:rsid w:val="001D6485"/>
    <w:rsid w:val="001D6D65"/>
    <w:rsid w:val="001E221F"/>
    <w:rsid w:val="001E2B91"/>
    <w:rsid w:val="001E3F11"/>
    <w:rsid w:val="001E402E"/>
    <w:rsid w:val="001E42D4"/>
    <w:rsid w:val="001F2A4A"/>
    <w:rsid w:val="001F7DDE"/>
    <w:rsid w:val="0020301E"/>
    <w:rsid w:val="00203302"/>
    <w:rsid w:val="0020486A"/>
    <w:rsid w:val="00207E03"/>
    <w:rsid w:val="0021001A"/>
    <w:rsid w:val="002104A6"/>
    <w:rsid w:val="00215715"/>
    <w:rsid w:val="002208C6"/>
    <w:rsid w:val="00221054"/>
    <w:rsid w:val="00221893"/>
    <w:rsid w:val="00221C58"/>
    <w:rsid w:val="002223A9"/>
    <w:rsid w:val="002252DD"/>
    <w:rsid w:val="0023567D"/>
    <w:rsid w:val="00237C90"/>
    <w:rsid w:val="00242300"/>
    <w:rsid w:val="002436F5"/>
    <w:rsid w:val="00245F92"/>
    <w:rsid w:val="00250FFA"/>
    <w:rsid w:val="00251136"/>
    <w:rsid w:val="00255B09"/>
    <w:rsid w:val="00257780"/>
    <w:rsid w:val="00261EC4"/>
    <w:rsid w:val="00265308"/>
    <w:rsid w:val="0026544A"/>
    <w:rsid w:val="002655B6"/>
    <w:rsid w:val="00267B91"/>
    <w:rsid w:val="00267DF8"/>
    <w:rsid w:val="00275EF6"/>
    <w:rsid w:val="00275F60"/>
    <w:rsid w:val="00280DCD"/>
    <w:rsid w:val="00281656"/>
    <w:rsid w:val="0028271E"/>
    <w:rsid w:val="002831B8"/>
    <w:rsid w:val="00286A4D"/>
    <w:rsid w:val="00286E57"/>
    <w:rsid w:val="0029007F"/>
    <w:rsid w:val="002907F0"/>
    <w:rsid w:val="00290E12"/>
    <w:rsid w:val="00291A0C"/>
    <w:rsid w:val="00293441"/>
    <w:rsid w:val="00294E38"/>
    <w:rsid w:val="002964E7"/>
    <w:rsid w:val="002A044B"/>
    <w:rsid w:val="002A152F"/>
    <w:rsid w:val="002A1CC3"/>
    <w:rsid w:val="002A2928"/>
    <w:rsid w:val="002A6CF2"/>
    <w:rsid w:val="002B0AD3"/>
    <w:rsid w:val="002B1197"/>
    <w:rsid w:val="002B1C39"/>
    <w:rsid w:val="002B2784"/>
    <w:rsid w:val="002B4E1F"/>
    <w:rsid w:val="002B5B42"/>
    <w:rsid w:val="002C17C8"/>
    <w:rsid w:val="002C35B9"/>
    <w:rsid w:val="002D1D4C"/>
    <w:rsid w:val="002D3DF7"/>
    <w:rsid w:val="002D4ED3"/>
    <w:rsid w:val="002E0CC7"/>
    <w:rsid w:val="002E3094"/>
    <w:rsid w:val="002E62C7"/>
    <w:rsid w:val="002F4347"/>
    <w:rsid w:val="002F4F09"/>
    <w:rsid w:val="002F5ADF"/>
    <w:rsid w:val="002F5F14"/>
    <w:rsid w:val="003013D8"/>
    <w:rsid w:val="00303D74"/>
    <w:rsid w:val="00304858"/>
    <w:rsid w:val="003061AD"/>
    <w:rsid w:val="003110F0"/>
    <w:rsid w:val="00312523"/>
    <w:rsid w:val="0032744E"/>
    <w:rsid w:val="00330E75"/>
    <w:rsid w:val="0033294A"/>
    <w:rsid w:val="0033299D"/>
    <w:rsid w:val="00332A15"/>
    <w:rsid w:val="00336B1F"/>
    <w:rsid w:val="00336DF0"/>
    <w:rsid w:val="003407C1"/>
    <w:rsid w:val="00342579"/>
    <w:rsid w:val="00342850"/>
    <w:rsid w:val="003449A3"/>
    <w:rsid w:val="0035589F"/>
    <w:rsid w:val="00363299"/>
    <w:rsid w:val="00363E94"/>
    <w:rsid w:val="00366718"/>
    <w:rsid w:val="0037102E"/>
    <w:rsid w:val="0037208D"/>
    <w:rsid w:val="00374E2E"/>
    <w:rsid w:val="00376F61"/>
    <w:rsid w:val="003774F7"/>
    <w:rsid w:val="003778DA"/>
    <w:rsid w:val="00377FBD"/>
    <w:rsid w:val="003803C0"/>
    <w:rsid w:val="00380973"/>
    <w:rsid w:val="003837C6"/>
    <w:rsid w:val="003849A8"/>
    <w:rsid w:val="00387332"/>
    <w:rsid w:val="00387C8F"/>
    <w:rsid w:val="003905F1"/>
    <w:rsid w:val="00394930"/>
    <w:rsid w:val="00394B3B"/>
    <w:rsid w:val="00395410"/>
    <w:rsid w:val="003A368C"/>
    <w:rsid w:val="003A5DAC"/>
    <w:rsid w:val="003B440D"/>
    <w:rsid w:val="003B6581"/>
    <w:rsid w:val="003C20AF"/>
    <w:rsid w:val="003C35D2"/>
    <w:rsid w:val="003C37A0"/>
    <w:rsid w:val="003C5F5A"/>
    <w:rsid w:val="003C7232"/>
    <w:rsid w:val="003D0218"/>
    <w:rsid w:val="003D1829"/>
    <w:rsid w:val="003D233B"/>
    <w:rsid w:val="003D4EAA"/>
    <w:rsid w:val="003D76EF"/>
    <w:rsid w:val="003E2DE5"/>
    <w:rsid w:val="003E6206"/>
    <w:rsid w:val="003E6800"/>
    <w:rsid w:val="003E76D6"/>
    <w:rsid w:val="003F1EA2"/>
    <w:rsid w:val="003F6D96"/>
    <w:rsid w:val="00400423"/>
    <w:rsid w:val="00401FBB"/>
    <w:rsid w:val="004042CD"/>
    <w:rsid w:val="0040592F"/>
    <w:rsid w:val="00406360"/>
    <w:rsid w:val="00413961"/>
    <w:rsid w:val="00416A53"/>
    <w:rsid w:val="0042027A"/>
    <w:rsid w:val="00423963"/>
    <w:rsid w:val="00424C03"/>
    <w:rsid w:val="00426221"/>
    <w:rsid w:val="00433731"/>
    <w:rsid w:val="004347BA"/>
    <w:rsid w:val="004411A6"/>
    <w:rsid w:val="00443021"/>
    <w:rsid w:val="004431EE"/>
    <w:rsid w:val="00445C4F"/>
    <w:rsid w:val="00453046"/>
    <w:rsid w:val="00453682"/>
    <w:rsid w:val="00456083"/>
    <w:rsid w:val="00456986"/>
    <w:rsid w:val="004657D1"/>
    <w:rsid w:val="00466077"/>
    <w:rsid w:val="004664DC"/>
    <w:rsid w:val="00467CCF"/>
    <w:rsid w:val="00471321"/>
    <w:rsid w:val="00474885"/>
    <w:rsid w:val="00474992"/>
    <w:rsid w:val="00474D22"/>
    <w:rsid w:val="00481E77"/>
    <w:rsid w:val="00484E43"/>
    <w:rsid w:val="00491FC6"/>
    <w:rsid w:val="004920DB"/>
    <w:rsid w:val="00494F0F"/>
    <w:rsid w:val="0049507E"/>
    <w:rsid w:val="004951B3"/>
    <w:rsid w:val="004955AF"/>
    <w:rsid w:val="004A01D1"/>
    <w:rsid w:val="004A6422"/>
    <w:rsid w:val="004B0AB3"/>
    <w:rsid w:val="004B13C6"/>
    <w:rsid w:val="004B3BA2"/>
    <w:rsid w:val="004B437B"/>
    <w:rsid w:val="004B5A3C"/>
    <w:rsid w:val="004C1DA0"/>
    <w:rsid w:val="004C2549"/>
    <w:rsid w:val="004C5F30"/>
    <w:rsid w:val="004D0854"/>
    <w:rsid w:val="004D2FFC"/>
    <w:rsid w:val="004D3215"/>
    <w:rsid w:val="004D3F24"/>
    <w:rsid w:val="004D67C8"/>
    <w:rsid w:val="004D7BB8"/>
    <w:rsid w:val="004E19D1"/>
    <w:rsid w:val="004E2029"/>
    <w:rsid w:val="004E33FE"/>
    <w:rsid w:val="004E4868"/>
    <w:rsid w:val="004E5244"/>
    <w:rsid w:val="004F7202"/>
    <w:rsid w:val="004F72F4"/>
    <w:rsid w:val="00501CAB"/>
    <w:rsid w:val="0050232A"/>
    <w:rsid w:val="00503297"/>
    <w:rsid w:val="005101FF"/>
    <w:rsid w:val="00512242"/>
    <w:rsid w:val="00512DA3"/>
    <w:rsid w:val="00514000"/>
    <w:rsid w:val="00515475"/>
    <w:rsid w:val="00515D04"/>
    <w:rsid w:val="00524ECC"/>
    <w:rsid w:val="00527ABE"/>
    <w:rsid w:val="005322A1"/>
    <w:rsid w:val="00532451"/>
    <w:rsid w:val="00542D73"/>
    <w:rsid w:val="005438C8"/>
    <w:rsid w:val="00545FA3"/>
    <w:rsid w:val="00547702"/>
    <w:rsid w:val="005522A6"/>
    <w:rsid w:val="0055440A"/>
    <w:rsid w:val="00557EBC"/>
    <w:rsid w:val="00560457"/>
    <w:rsid w:val="0056066A"/>
    <w:rsid w:val="00563108"/>
    <w:rsid w:val="005646F3"/>
    <w:rsid w:val="005709A6"/>
    <w:rsid w:val="00572B50"/>
    <w:rsid w:val="00572BB3"/>
    <w:rsid w:val="00574AEC"/>
    <w:rsid w:val="0057571A"/>
    <w:rsid w:val="005762D5"/>
    <w:rsid w:val="005773E7"/>
    <w:rsid w:val="00577B02"/>
    <w:rsid w:val="00582A2E"/>
    <w:rsid w:val="00583058"/>
    <w:rsid w:val="0058343D"/>
    <w:rsid w:val="00583761"/>
    <w:rsid w:val="00584ADD"/>
    <w:rsid w:val="0058749F"/>
    <w:rsid w:val="00594065"/>
    <w:rsid w:val="005955EA"/>
    <w:rsid w:val="00596971"/>
    <w:rsid w:val="00597B78"/>
    <w:rsid w:val="005A06F3"/>
    <w:rsid w:val="005A2789"/>
    <w:rsid w:val="005A2CCC"/>
    <w:rsid w:val="005A5997"/>
    <w:rsid w:val="005A5EA6"/>
    <w:rsid w:val="005A7CE1"/>
    <w:rsid w:val="005B104B"/>
    <w:rsid w:val="005B23AF"/>
    <w:rsid w:val="005B2AA5"/>
    <w:rsid w:val="005B4215"/>
    <w:rsid w:val="005B5656"/>
    <w:rsid w:val="005C16B3"/>
    <w:rsid w:val="005C25CF"/>
    <w:rsid w:val="005C303C"/>
    <w:rsid w:val="005C4462"/>
    <w:rsid w:val="005C7F82"/>
    <w:rsid w:val="005D0866"/>
    <w:rsid w:val="005D1EE7"/>
    <w:rsid w:val="005D2181"/>
    <w:rsid w:val="005D3D69"/>
    <w:rsid w:val="005D537D"/>
    <w:rsid w:val="005D5858"/>
    <w:rsid w:val="005D5C82"/>
    <w:rsid w:val="005D5CAF"/>
    <w:rsid w:val="005D6C13"/>
    <w:rsid w:val="005E0DE1"/>
    <w:rsid w:val="005E4ED5"/>
    <w:rsid w:val="005E558E"/>
    <w:rsid w:val="005E6CC8"/>
    <w:rsid w:val="005E7103"/>
    <w:rsid w:val="005E75FD"/>
    <w:rsid w:val="005F3D81"/>
    <w:rsid w:val="005F7477"/>
    <w:rsid w:val="00601274"/>
    <w:rsid w:val="00602144"/>
    <w:rsid w:val="00604AAC"/>
    <w:rsid w:val="00604F4B"/>
    <w:rsid w:val="00605F53"/>
    <w:rsid w:val="00607455"/>
    <w:rsid w:val="006075F7"/>
    <w:rsid w:val="00607964"/>
    <w:rsid w:val="00611A49"/>
    <w:rsid w:val="00613086"/>
    <w:rsid w:val="00614AFB"/>
    <w:rsid w:val="00616A3C"/>
    <w:rsid w:val="0062075A"/>
    <w:rsid w:val="00625ED8"/>
    <w:rsid w:val="006271AA"/>
    <w:rsid w:val="00634DA7"/>
    <w:rsid w:val="006350C4"/>
    <w:rsid w:val="00642844"/>
    <w:rsid w:val="0064409B"/>
    <w:rsid w:val="006441C2"/>
    <w:rsid w:val="00644FCB"/>
    <w:rsid w:val="00645C44"/>
    <w:rsid w:val="00651DB3"/>
    <w:rsid w:val="00651EA5"/>
    <w:rsid w:val="00653C20"/>
    <w:rsid w:val="00655D83"/>
    <w:rsid w:val="00655E3F"/>
    <w:rsid w:val="0065745C"/>
    <w:rsid w:val="00657E22"/>
    <w:rsid w:val="00660511"/>
    <w:rsid w:val="006636B7"/>
    <w:rsid w:val="00667BB6"/>
    <w:rsid w:val="00670C55"/>
    <w:rsid w:val="00671134"/>
    <w:rsid w:val="00672978"/>
    <w:rsid w:val="006734AB"/>
    <w:rsid w:val="006737D3"/>
    <w:rsid w:val="0067435B"/>
    <w:rsid w:val="00682D07"/>
    <w:rsid w:val="00683064"/>
    <w:rsid w:val="006844F7"/>
    <w:rsid w:val="00685362"/>
    <w:rsid w:val="00685CD7"/>
    <w:rsid w:val="00687058"/>
    <w:rsid w:val="00694430"/>
    <w:rsid w:val="00694677"/>
    <w:rsid w:val="00697FAC"/>
    <w:rsid w:val="006A03A3"/>
    <w:rsid w:val="006A11C3"/>
    <w:rsid w:val="006A300B"/>
    <w:rsid w:val="006A58D4"/>
    <w:rsid w:val="006A6EA7"/>
    <w:rsid w:val="006A74BC"/>
    <w:rsid w:val="006B1EC8"/>
    <w:rsid w:val="006B2A98"/>
    <w:rsid w:val="006B503F"/>
    <w:rsid w:val="006B64A8"/>
    <w:rsid w:val="006B707C"/>
    <w:rsid w:val="006C24CB"/>
    <w:rsid w:val="006C2940"/>
    <w:rsid w:val="006C49BC"/>
    <w:rsid w:val="006C6020"/>
    <w:rsid w:val="006C7F17"/>
    <w:rsid w:val="006D0225"/>
    <w:rsid w:val="006D15F6"/>
    <w:rsid w:val="006D1681"/>
    <w:rsid w:val="006D1971"/>
    <w:rsid w:val="006D2E1F"/>
    <w:rsid w:val="006D3B55"/>
    <w:rsid w:val="006E3151"/>
    <w:rsid w:val="006E3515"/>
    <w:rsid w:val="006F4F51"/>
    <w:rsid w:val="006F594C"/>
    <w:rsid w:val="006F5E34"/>
    <w:rsid w:val="006F7F2A"/>
    <w:rsid w:val="00701118"/>
    <w:rsid w:val="0070344F"/>
    <w:rsid w:val="00704C6B"/>
    <w:rsid w:val="00705BD4"/>
    <w:rsid w:val="00706159"/>
    <w:rsid w:val="0070672E"/>
    <w:rsid w:val="00707CD9"/>
    <w:rsid w:val="0071064F"/>
    <w:rsid w:val="007107EE"/>
    <w:rsid w:val="00712922"/>
    <w:rsid w:val="00712B55"/>
    <w:rsid w:val="00714BA2"/>
    <w:rsid w:val="007166C4"/>
    <w:rsid w:val="007211A4"/>
    <w:rsid w:val="00721C42"/>
    <w:rsid w:val="00724C9B"/>
    <w:rsid w:val="00725EDA"/>
    <w:rsid w:val="00726D6D"/>
    <w:rsid w:val="00727E48"/>
    <w:rsid w:val="00730440"/>
    <w:rsid w:val="00731CFE"/>
    <w:rsid w:val="00732D8B"/>
    <w:rsid w:val="00737805"/>
    <w:rsid w:val="00740FDE"/>
    <w:rsid w:val="00746B11"/>
    <w:rsid w:val="007472C3"/>
    <w:rsid w:val="0075097C"/>
    <w:rsid w:val="00752131"/>
    <w:rsid w:val="0075395F"/>
    <w:rsid w:val="00760524"/>
    <w:rsid w:val="00760A63"/>
    <w:rsid w:val="00760B40"/>
    <w:rsid w:val="00763EDD"/>
    <w:rsid w:val="007717D2"/>
    <w:rsid w:val="00771A91"/>
    <w:rsid w:val="00772C52"/>
    <w:rsid w:val="007748CE"/>
    <w:rsid w:val="00777AB2"/>
    <w:rsid w:val="007826D3"/>
    <w:rsid w:val="007851BB"/>
    <w:rsid w:val="0078543A"/>
    <w:rsid w:val="00792F71"/>
    <w:rsid w:val="00793315"/>
    <w:rsid w:val="00795D22"/>
    <w:rsid w:val="007A0311"/>
    <w:rsid w:val="007A2EEA"/>
    <w:rsid w:val="007A4003"/>
    <w:rsid w:val="007A4631"/>
    <w:rsid w:val="007A47A8"/>
    <w:rsid w:val="007A5F9C"/>
    <w:rsid w:val="007A6637"/>
    <w:rsid w:val="007B49CB"/>
    <w:rsid w:val="007C01FC"/>
    <w:rsid w:val="007C1898"/>
    <w:rsid w:val="007C2592"/>
    <w:rsid w:val="007C276C"/>
    <w:rsid w:val="007C2B58"/>
    <w:rsid w:val="007C2DE7"/>
    <w:rsid w:val="007C34A3"/>
    <w:rsid w:val="007C4355"/>
    <w:rsid w:val="007C70EE"/>
    <w:rsid w:val="007D124E"/>
    <w:rsid w:val="007D4551"/>
    <w:rsid w:val="007E0E68"/>
    <w:rsid w:val="007E1918"/>
    <w:rsid w:val="007E2B35"/>
    <w:rsid w:val="007E30CA"/>
    <w:rsid w:val="007E3A97"/>
    <w:rsid w:val="007E461E"/>
    <w:rsid w:val="007E4620"/>
    <w:rsid w:val="007E4FEC"/>
    <w:rsid w:val="007E5CEF"/>
    <w:rsid w:val="007E720E"/>
    <w:rsid w:val="007F010C"/>
    <w:rsid w:val="007F0442"/>
    <w:rsid w:val="007F1473"/>
    <w:rsid w:val="007F365E"/>
    <w:rsid w:val="007F4370"/>
    <w:rsid w:val="007F45A7"/>
    <w:rsid w:val="00800A2F"/>
    <w:rsid w:val="00800BB7"/>
    <w:rsid w:val="00806ACE"/>
    <w:rsid w:val="00807638"/>
    <w:rsid w:val="008118D0"/>
    <w:rsid w:val="0081198A"/>
    <w:rsid w:val="00811F4D"/>
    <w:rsid w:val="00813C9B"/>
    <w:rsid w:val="00817B5C"/>
    <w:rsid w:val="008207CD"/>
    <w:rsid w:val="00821A2C"/>
    <w:rsid w:val="0082349C"/>
    <w:rsid w:val="00825C43"/>
    <w:rsid w:val="008312A9"/>
    <w:rsid w:val="0083145E"/>
    <w:rsid w:val="00832B64"/>
    <w:rsid w:val="008332B7"/>
    <w:rsid w:val="008351B0"/>
    <w:rsid w:val="00836052"/>
    <w:rsid w:val="00837D0B"/>
    <w:rsid w:val="00840A44"/>
    <w:rsid w:val="00842899"/>
    <w:rsid w:val="0084469D"/>
    <w:rsid w:val="00844B2D"/>
    <w:rsid w:val="008604B2"/>
    <w:rsid w:val="00861056"/>
    <w:rsid w:val="00861DFE"/>
    <w:rsid w:val="00862825"/>
    <w:rsid w:val="00862E29"/>
    <w:rsid w:val="0086563D"/>
    <w:rsid w:val="00871BAB"/>
    <w:rsid w:val="0087487C"/>
    <w:rsid w:val="00874F6F"/>
    <w:rsid w:val="00875062"/>
    <w:rsid w:val="008754D1"/>
    <w:rsid w:val="0087687F"/>
    <w:rsid w:val="00883932"/>
    <w:rsid w:val="00884EA8"/>
    <w:rsid w:val="008852A1"/>
    <w:rsid w:val="00885319"/>
    <w:rsid w:val="00886238"/>
    <w:rsid w:val="008916EC"/>
    <w:rsid w:val="00892211"/>
    <w:rsid w:val="008938F7"/>
    <w:rsid w:val="008956EA"/>
    <w:rsid w:val="008972AF"/>
    <w:rsid w:val="00897861"/>
    <w:rsid w:val="008A053C"/>
    <w:rsid w:val="008A12F6"/>
    <w:rsid w:val="008A2037"/>
    <w:rsid w:val="008A523D"/>
    <w:rsid w:val="008A6BB2"/>
    <w:rsid w:val="008A7233"/>
    <w:rsid w:val="008B015E"/>
    <w:rsid w:val="008B0FDE"/>
    <w:rsid w:val="008B3137"/>
    <w:rsid w:val="008B459B"/>
    <w:rsid w:val="008B568D"/>
    <w:rsid w:val="008B5FE3"/>
    <w:rsid w:val="008C2C1A"/>
    <w:rsid w:val="008C3AC5"/>
    <w:rsid w:val="008C3FC5"/>
    <w:rsid w:val="008C4F88"/>
    <w:rsid w:val="008C6D38"/>
    <w:rsid w:val="008D3142"/>
    <w:rsid w:val="008D7F66"/>
    <w:rsid w:val="008E0937"/>
    <w:rsid w:val="008E71F2"/>
    <w:rsid w:val="00901BEF"/>
    <w:rsid w:val="009026ED"/>
    <w:rsid w:val="009030BF"/>
    <w:rsid w:val="00904BD9"/>
    <w:rsid w:val="009055B3"/>
    <w:rsid w:val="00905B0F"/>
    <w:rsid w:val="00906749"/>
    <w:rsid w:val="00906F1E"/>
    <w:rsid w:val="00911C6C"/>
    <w:rsid w:val="00914263"/>
    <w:rsid w:val="00914280"/>
    <w:rsid w:val="009201D0"/>
    <w:rsid w:val="009202D3"/>
    <w:rsid w:val="00921CED"/>
    <w:rsid w:val="0092213A"/>
    <w:rsid w:val="00922786"/>
    <w:rsid w:val="0093242F"/>
    <w:rsid w:val="00933C53"/>
    <w:rsid w:val="00940A34"/>
    <w:rsid w:val="00940A79"/>
    <w:rsid w:val="0094272F"/>
    <w:rsid w:val="009427DD"/>
    <w:rsid w:val="009440A2"/>
    <w:rsid w:val="0094500C"/>
    <w:rsid w:val="00946D77"/>
    <w:rsid w:val="00952C00"/>
    <w:rsid w:val="009553E0"/>
    <w:rsid w:val="009578DB"/>
    <w:rsid w:val="00960A33"/>
    <w:rsid w:val="00961AC0"/>
    <w:rsid w:val="009633ED"/>
    <w:rsid w:val="00963D1F"/>
    <w:rsid w:val="00965A50"/>
    <w:rsid w:val="00965D02"/>
    <w:rsid w:val="009674A5"/>
    <w:rsid w:val="00971042"/>
    <w:rsid w:val="0097618B"/>
    <w:rsid w:val="009774F9"/>
    <w:rsid w:val="00981A4A"/>
    <w:rsid w:val="00981EC4"/>
    <w:rsid w:val="009830C2"/>
    <w:rsid w:val="00985C3A"/>
    <w:rsid w:val="0099219B"/>
    <w:rsid w:val="0099351F"/>
    <w:rsid w:val="00993997"/>
    <w:rsid w:val="009963D4"/>
    <w:rsid w:val="009968F2"/>
    <w:rsid w:val="009A1C46"/>
    <w:rsid w:val="009A393E"/>
    <w:rsid w:val="009A73DE"/>
    <w:rsid w:val="009A7554"/>
    <w:rsid w:val="009B0599"/>
    <w:rsid w:val="009B0E42"/>
    <w:rsid w:val="009B58E5"/>
    <w:rsid w:val="009C5D86"/>
    <w:rsid w:val="009D3443"/>
    <w:rsid w:val="009D3DBD"/>
    <w:rsid w:val="009E66C3"/>
    <w:rsid w:val="009E79BE"/>
    <w:rsid w:val="009F0F2B"/>
    <w:rsid w:val="009F33C9"/>
    <w:rsid w:val="009F4A96"/>
    <w:rsid w:val="009F621F"/>
    <w:rsid w:val="009F709D"/>
    <w:rsid w:val="009F735A"/>
    <w:rsid w:val="009F7600"/>
    <w:rsid w:val="00A03365"/>
    <w:rsid w:val="00A0428C"/>
    <w:rsid w:val="00A07879"/>
    <w:rsid w:val="00A12501"/>
    <w:rsid w:val="00A13BC1"/>
    <w:rsid w:val="00A1474E"/>
    <w:rsid w:val="00A151CC"/>
    <w:rsid w:val="00A156A1"/>
    <w:rsid w:val="00A15B62"/>
    <w:rsid w:val="00A1618E"/>
    <w:rsid w:val="00A17739"/>
    <w:rsid w:val="00A219F3"/>
    <w:rsid w:val="00A23E01"/>
    <w:rsid w:val="00A24135"/>
    <w:rsid w:val="00A25C8D"/>
    <w:rsid w:val="00A272FF"/>
    <w:rsid w:val="00A30C77"/>
    <w:rsid w:val="00A322E8"/>
    <w:rsid w:val="00A32F89"/>
    <w:rsid w:val="00A41A02"/>
    <w:rsid w:val="00A43EBA"/>
    <w:rsid w:val="00A45E56"/>
    <w:rsid w:val="00A47C94"/>
    <w:rsid w:val="00A50D6A"/>
    <w:rsid w:val="00A50FFE"/>
    <w:rsid w:val="00A525A7"/>
    <w:rsid w:val="00A55E2D"/>
    <w:rsid w:val="00A60798"/>
    <w:rsid w:val="00A60BC7"/>
    <w:rsid w:val="00A62193"/>
    <w:rsid w:val="00A62552"/>
    <w:rsid w:val="00A64AF1"/>
    <w:rsid w:val="00A65C80"/>
    <w:rsid w:val="00A67A54"/>
    <w:rsid w:val="00A7060B"/>
    <w:rsid w:val="00A70D02"/>
    <w:rsid w:val="00A72AB5"/>
    <w:rsid w:val="00A74F3E"/>
    <w:rsid w:val="00A770E2"/>
    <w:rsid w:val="00A81C7A"/>
    <w:rsid w:val="00A83578"/>
    <w:rsid w:val="00A86E94"/>
    <w:rsid w:val="00A927B8"/>
    <w:rsid w:val="00A92C42"/>
    <w:rsid w:val="00A93B18"/>
    <w:rsid w:val="00A9696C"/>
    <w:rsid w:val="00A96B49"/>
    <w:rsid w:val="00A96D72"/>
    <w:rsid w:val="00AA12F7"/>
    <w:rsid w:val="00AA24D4"/>
    <w:rsid w:val="00AA41AD"/>
    <w:rsid w:val="00AA4225"/>
    <w:rsid w:val="00AB3559"/>
    <w:rsid w:val="00AB3AEC"/>
    <w:rsid w:val="00AB4E72"/>
    <w:rsid w:val="00AB5B30"/>
    <w:rsid w:val="00AB61DC"/>
    <w:rsid w:val="00AB7D0E"/>
    <w:rsid w:val="00AC02B9"/>
    <w:rsid w:val="00AC0484"/>
    <w:rsid w:val="00AC2203"/>
    <w:rsid w:val="00AC2903"/>
    <w:rsid w:val="00AC48A2"/>
    <w:rsid w:val="00AC4FD6"/>
    <w:rsid w:val="00AC571E"/>
    <w:rsid w:val="00AC729A"/>
    <w:rsid w:val="00AD2FDB"/>
    <w:rsid w:val="00AD52CD"/>
    <w:rsid w:val="00AD5960"/>
    <w:rsid w:val="00AE3D56"/>
    <w:rsid w:val="00AE40D5"/>
    <w:rsid w:val="00AE6B19"/>
    <w:rsid w:val="00AF17B2"/>
    <w:rsid w:val="00AF321A"/>
    <w:rsid w:val="00AF43EC"/>
    <w:rsid w:val="00AF49C0"/>
    <w:rsid w:val="00AF4B41"/>
    <w:rsid w:val="00AF5241"/>
    <w:rsid w:val="00B01225"/>
    <w:rsid w:val="00B02147"/>
    <w:rsid w:val="00B029A1"/>
    <w:rsid w:val="00B0347D"/>
    <w:rsid w:val="00B05128"/>
    <w:rsid w:val="00B05653"/>
    <w:rsid w:val="00B07C5E"/>
    <w:rsid w:val="00B12C91"/>
    <w:rsid w:val="00B13906"/>
    <w:rsid w:val="00B15262"/>
    <w:rsid w:val="00B16638"/>
    <w:rsid w:val="00B173DC"/>
    <w:rsid w:val="00B21824"/>
    <w:rsid w:val="00B2275A"/>
    <w:rsid w:val="00B23CAE"/>
    <w:rsid w:val="00B23F6C"/>
    <w:rsid w:val="00B24A0F"/>
    <w:rsid w:val="00B26C33"/>
    <w:rsid w:val="00B344D5"/>
    <w:rsid w:val="00B34C80"/>
    <w:rsid w:val="00B4106D"/>
    <w:rsid w:val="00B438A4"/>
    <w:rsid w:val="00B44C4A"/>
    <w:rsid w:val="00B47524"/>
    <w:rsid w:val="00B5330A"/>
    <w:rsid w:val="00B55602"/>
    <w:rsid w:val="00B6179B"/>
    <w:rsid w:val="00B617E1"/>
    <w:rsid w:val="00B61E7F"/>
    <w:rsid w:val="00B6545E"/>
    <w:rsid w:val="00B714DB"/>
    <w:rsid w:val="00B74BEC"/>
    <w:rsid w:val="00B819F9"/>
    <w:rsid w:val="00B83A76"/>
    <w:rsid w:val="00B8798B"/>
    <w:rsid w:val="00B87FDA"/>
    <w:rsid w:val="00B91DE9"/>
    <w:rsid w:val="00B93FA9"/>
    <w:rsid w:val="00B94F2F"/>
    <w:rsid w:val="00B95DEE"/>
    <w:rsid w:val="00BA4EAE"/>
    <w:rsid w:val="00BA6B35"/>
    <w:rsid w:val="00BB33AE"/>
    <w:rsid w:val="00BB677F"/>
    <w:rsid w:val="00BB6831"/>
    <w:rsid w:val="00BB7C15"/>
    <w:rsid w:val="00BC35A1"/>
    <w:rsid w:val="00BC3DA4"/>
    <w:rsid w:val="00BC3E37"/>
    <w:rsid w:val="00BC6658"/>
    <w:rsid w:val="00BC697F"/>
    <w:rsid w:val="00BD073D"/>
    <w:rsid w:val="00BD2B69"/>
    <w:rsid w:val="00BD4143"/>
    <w:rsid w:val="00BD5386"/>
    <w:rsid w:val="00BE17CD"/>
    <w:rsid w:val="00BE1E9C"/>
    <w:rsid w:val="00BE2F23"/>
    <w:rsid w:val="00BE340B"/>
    <w:rsid w:val="00BE6884"/>
    <w:rsid w:val="00BE6AA6"/>
    <w:rsid w:val="00BE7044"/>
    <w:rsid w:val="00BE7D34"/>
    <w:rsid w:val="00BF0042"/>
    <w:rsid w:val="00BF010F"/>
    <w:rsid w:val="00BF0967"/>
    <w:rsid w:val="00BF15B7"/>
    <w:rsid w:val="00BF204A"/>
    <w:rsid w:val="00BF39A3"/>
    <w:rsid w:val="00BF3A69"/>
    <w:rsid w:val="00C020A0"/>
    <w:rsid w:val="00C03841"/>
    <w:rsid w:val="00C06D8A"/>
    <w:rsid w:val="00C073A0"/>
    <w:rsid w:val="00C07D1F"/>
    <w:rsid w:val="00C11092"/>
    <w:rsid w:val="00C12F2A"/>
    <w:rsid w:val="00C12F53"/>
    <w:rsid w:val="00C20E9B"/>
    <w:rsid w:val="00C230A9"/>
    <w:rsid w:val="00C2525F"/>
    <w:rsid w:val="00C27873"/>
    <w:rsid w:val="00C30331"/>
    <w:rsid w:val="00C303F6"/>
    <w:rsid w:val="00C332FE"/>
    <w:rsid w:val="00C35013"/>
    <w:rsid w:val="00C361C3"/>
    <w:rsid w:val="00C36B55"/>
    <w:rsid w:val="00C3747A"/>
    <w:rsid w:val="00C52B85"/>
    <w:rsid w:val="00C5376E"/>
    <w:rsid w:val="00C546CA"/>
    <w:rsid w:val="00C63501"/>
    <w:rsid w:val="00C700C6"/>
    <w:rsid w:val="00C71776"/>
    <w:rsid w:val="00C725F1"/>
    <w:rsid w:val="00C74183"/>
    <w:rsid w:val="00C74B16"/>
    <w:rsid w:val="00C74CDA"/>
    <w:rsid w:val="00C76E83"/>
    <w:rsid w:val="00C778D1"/>
    <w:rsid w:val="00C802AD"/>
    <w:rsid w:val="00C82530"/>
    <w:rsid w:val="00C838EC"/>
    <w:rsid w:val="00C863E3"/>
    <w:rsid w:val="00C87A41"/>
    <w:rsid w:val="00C91C8E"/>
    <w:rsid w:val="00C95225"/>
    <w:rsid w:val="00CA0E0B"/>
    <w:rsid w:val="00CA1AEE"/>
    <w:rsid w:val="00CA242D"/>
    <w:rsid w:val="00CA31B8"/>
    <w:rsid w:val="00CA4D6C"/>
    <w:rsid w:val="00CA5713"/>
    <w:rsid w:val="00CA67D0"/>
    <w:rsid w:val="00CB2BFD"/>
    <w:rsid w:val="00CB34BE"/>
    <w:rsid w:val="00CB5A9E"/>
    <w:rsid w:val="00CB68BA"/>
    <w:rsid w:val="00CB6BDD"/>
    <w:rsid w:val="00CC205C"/>
    <w:rsid w:val="00CC2809"/>
    <w:rsid w:val="00CC46AE"/>
    <w:rsid w:val="00CC4FAB"/>
    <w:rsid w:val="00CC53A7"/>
    <w:rsid w:val="00CC6986"/>
    <w:rsid w:val="00CC709E"/>
    <w:rsid w:val="00CC767B"/>
    <w:rsid w:val="00CD68CE"/>
    <w:rsid w:val="00CE0174"/>
    <w:rsid w:val="00CE0E28"/>
    <w:rsid w:val="00CE2639"/>
    <w:rsid w:val="00CE6415"/>
    <w:rsid w:val="00CE7759"/>
    <w:rsid w:val="00CE7D70"/>
    <w:rsid w:val="00CF091B"/>
    <w:rsid w:val="00CF1986"/>
    <w:rsid w:val="00CF3541"/>
    <w:rsid w:val="00CF6B09"/>
    <w:rsid w:val="00D04328"/>
    <w:rsid w:val="00D116B8"/>
    <w:rsid w:val="00D1233F"/>
    <w:rsid w:val="00D12C01"/>
    <w:rsid w:val="00D131D5"/>
    <w:rsid w:val="00D16B53"/>
    <w:rsid w:val="00D17B22"/>
    <w:rsid w:val="00D17C4F"/>
    <w:rsid w:val="00D2019F"/>
    <w:rsid w:val="00D22BEB"/>
    <w:rsid w:val="00D23074"/>
    <w:rsid w:val="00D23821"/>
    <w:rsid w:val="00D263A2"/>
    <w:rsid w:val="00D31166"/>
    <w:rsid w:val="00D3254E"/>
    <w:rsid w:val="00D3554A"/>
    <w:rsid w:val="00D35902"/>
    <w:rsid w:val="00D3628B"/>
    <w:rsid w:val="00D3653E"/>
    <w:rsid w:val="00D36E54"/>
    <w:rsid w:val="00D400F5"/>
    <w:rsid w:val="00D409F9"/>
    <w:rsid w:val="00D41DC6"/>
    <w:rsid w:val="00D43726"/>
    <w:rsid w:val="00D45D02"/>
    <w:rsid w:val="00D51089"/>
    <w:rsid w:val="00D51B92"/>
    <w:rsid w:val="00D5691B"/>
    <w:rsid w:val="00D574A4"/>
    <w:rsid w:val="00D62753"/>
    <w:rsid w:val="00D631AA"/>
    <w:rsid w:val="00D63698"/>
    <w:rsid w:val="00D721E9"/>
    <w:rsid w:val="00D75950"/>
    <w:rsid w:val="00D760CE"/>
    <w:rsid w:val="00D77B9B"/>
    <w:rsid w:val="00D833EE"/>
    <w:rsid w:val="00D838A0"/>
    <w:rsid w:val="00D87267"/>
    <w:rsid w:val="00D91C33"/>
    <w:rsid w:val="00D924D5"/>
    <w:rsid w:val="00D94444"/>
    <w:rsid w:val="00D9603B"/>
    <w:rsid w:val="00DA20E3"/>
    <w:rsid w:val="00DA3240"/>
    <w:rsid w:val="00DA4DA5"/>
    <w:rsid w:val="00DA4F16"/>
    <w:rsid w:val="00DA5C40"/>
    <w:rsid w:val="00DA63BE"/>
    <w:rsid w:val="00DA7ECB"/>
    <w:rsid w:val="00DB28FD"/>
    <w:rsid w:val="00DB4BA9"/>
    <w:rsid w:val="00DB60E4"/>
    <w:rsid w:val="00DB6A08"/>
    <w:rsid w:val="00DC05E0"/>
    <w:rsid w:val="00DC36EE"/>
    <w:rsid w:val="00DC411A"/>
    <w:rsid w:val="00DC4BEF"/>
    <w:rsid w:val="00DC6273"/>
    <w:rsid w:val="00DC6485"/>
    <w:rsid w:val="00DC797A"/>
    <w:rsid w:val="00DC7EE1"/>
    <w:rsid w:val="00DD0E75"/>
    <w:rsid w:val="00DD1BC3"/>
    <w:rsid w:val="00DD2076"/>
    <w:rsid w:val="00DD76F6"/>
    <w:rsid w:val="00DE1053"/>
    <w:rsid w:val="00DE1C5D"/>
    <w:rsid w:val="00DE4054"/>
    <w:rsid w:val="00DE7C73"/>
    <w:rsid w:val="00DF0566"/>
    <w:rsid w:val="00DF4C18"/>
    <w:rsid w:val="00E00A38"/>
    <w:rsid w:val="00E0318D"/>
    <w:rsid w:val="00E040FF"/>
    <w:rsid w:val="00E0419C"/>
    <w:rsid w:val="00E0441A"/>
    <w:rsid w:val="00E04F02"/>
    <w:rsid w:val="00E05FE6"/>
    <w:rsid w:val="00E1015F"/>
    <w:rsid w:val="00E10FCC"/>
    <w:rsid w:val="00E175F7"/>
    <w:rsid w:val="00E20BE1"/>
    <w:rsid w:val="00E21488"/>
    <w:rsid w:val="00E2154F"/>
    <w:rsid w:val="00E21878"/>
    <w:rsid w:val="00E22C80"/>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065B"/>
    <w:rsid w:val="00E93CB2"/>
    <w:rsid w:val="00E9587E"/>
    <w:rsid w:val="00E975CF"/>
    <w:rsid w:val="00EA0668"/>
    <w:rsid w:val="00EA3CEA"/>
    <w:rsid w:val="00EB000A"/>
    <w:rsid w:val="00EB1BBB"/>
    <w:rsid w:val="00EB3119"/>
    <w:rsid w:val="00EB3F3A"/>
    <w:rsid w:val="00EB4A8B"/>
    <w:rsid w:val="00EB67E8"/>
    <w:rsid w:val="00EB7298"/>
    <w:rsid w:val="00EB7655"/>
    <w:rsid w:val="00ED0CFB"/>
    <w:rsid w:val="00ED0F60"/>
    <w:rsid w:val="00ED2F42"/>
    <w:rsid w:val="00ED6F8F"/>
    <w:rsid w:val="00EE2247"/>
    <w:rsid w:val="00EE2CEA"/>
    <w:rsid w:val="00EE5A85"/>
    <w:rsid w:val="00EE64B7"/>
    <w:rsid w:val="00EF2826"/>
    <w:rsid w:val="00EF3E7B"/>
    <w:rsid w:val="00F00269"/>
    <w:rsid w:val="00F045FC"/>
    <w:rsid w:val="00F057A4"/>
    <w:rsid w:val="00F10A69"/>
    <w:rsid w:val="00F1418D"/>
    <w:rsid w:val="00F1435B"/>
    <w:rsid w:val="00F1491A"/>
    <w:rsid w:val="00F15137"/>
    <w:rsid w:val="00F1779C"/>
    <w:rsid w:val="00F21F78"/>
    <w:rsid w:val="00F22B1C"/>
    <w:rsid w:val="00F23EB1"/>
    <w:rsid w:val="00F24FD4"/>
    <w:rsid w:val="00F25922"/>
    <w:rsid w:val="00F2620B"/>
    <w:rsid w:val="00F30A65"/>
    <w:rsid w:val="00F37578"/>
    <w:rsid w:val="00F47E8A"/>
    <w:rsid w:val="00F52BC9"/>
    <w:rsid w:val="00F53F8C"/>
    <w:rsid w:val="00F56201"/>
    <w:rsid w:val="00F56938"/>
    <w:rsid w:val="00F57DE9"/>
    <w:rsid w:val="00F62F52"/>
    <w:rsid w:val="00F63D12"/>
    <w:rsid w:val="00F6598F"/>
    <w:rsid w:val="00F67230"/>
    <w:rsid w:val="00F676D5"/>
    <w:rsid w:val="00F67F60"/>
    <w:rsid w:val="00F7194D"/>
    <w:rsid w:val="00F8386A"/>
    <w:rsid w:val="00F83D13"/>
    <w:rsid w:val="00F870B9"/>
    <w:rsid w:val="00F9429A"/>
    <w:rsid w:val="00F943E0"/>
    <w:rsid w:val="00F945A2"/>
    <w:rsid w:val="00F94E32"/>
    <w:rsid w:val="00F9665E"/>
    <w:rsid w:val="00F969A2"/>
    <w:rsid w:val="00FA30B6"/>
    <w:rsid w:val="00FA450D"/>
    <w:rsid w:val="00FA6D09"/>
    <w:rsid w:val="00FA7FE6"/>
    <w:rsid w:val="00FB1BAE"/>
    <w:rsid w:val="00FB2064"/>
    <w:rsid w:val="00FB2390"/>
    <w:rsid w:val="00FB375A"/>
    <w:rsid w:val="00FB4CB8"/>
    <w:rsid w:val="00FB6886"/>
    <w:rsid w:val="00FC1A64"/>
    <w:rsid w:val="00FC25AF"/>
    <w:rsid w:val="00FC2B86"/>
    <w:rsid w:val="00FC33A9"/>
    <w:rsid w:val="00FC33C3"/>
    <w:rsid w:val="00FC6D6D"/>
    <w:rsid w:val="00FC7F67"/>
    <w:rsid w:val="00FD0B54"/>
    <w:rsid w:val="00FD0D78"/>
    <w:rsid w:val="00FD2F8B"/>
    <w:rsid w:val="00FD3B7A"/>
    <w:rsid w:val="00FD54D1"/>
    <w:rsid w:val="00FD614B"/>
    <w:rsid w:val="00FD6EBD"/>
    <w:rsid w:val="00FE139B"/>
    <w:rsid w:val="00FE2F5B"/>
    <w:rsid w:val="00FE6759"/>
    <w:rsid w:val="00FF5BB9"/>
    <w:rsid w:val="00FF6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44D5F9"/>
  <w15:docId w15:val="{5DCF11B6-50A6-43FE-BACC-08F23C7F2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6844F7"/>
    <w:pPr>
      <w:spacing w:after="0" w:line="240" w:lineRule="auto"/>
    </w:pPr>
    <w:rPr>
      <w:rFonts w:ascii="Times New Roman" w:hAnsi="Times New Roman"/>
      <w:noProof/>
    </w:rPr>
  </w:style>
  <w:style w:type="paragraph" w:styleId="Heading1">
    <w:name w:val="heading 1"/>
    <w:basedOn w:val="Normal"/>
    <w:link w:val="Heading1Char"/>
    <w:uiPriority w:val="9"/>
    <w:rsid w:val="009633ED"/>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3ED"/>
    <w:rPr>
      <w:rFonts w:ascii="Times New Roman" w:eastAsia="Times New Roman" w:hAnsi="Times New Roman"/>
      <w:b/>
      <w:bCs/>
      <w:noProof/>
    </w:rPr>
  </w:style>
  <w:style w:type="paragraph" w:styleId="Footer">
    <w:name w:val="footer"/>
    <w:basedOn w:val="Normal"/>
    <w:link w:val="FooterChar"/>
    <w:uiPriority w:val="99"/>
    <w:unhideWhenUsed/>
    <w:rsid w:val="009633ED"/>
    <w:pPr>
      <w:tabs>
        <w:tab w:val="center" w:pos="4513"/>
        <w:tab w:val="right" w:pos="9026"/>
      </w:tabs>
    </w:pPr>
  </w:style>
  <w:style w:type="character" w:customStyle="1" w:styleId="FooterChar">
    <w:name w:val="Footer Char"/>
    <w:basedOn w:val="DefaultParagraphFont"/>
    <w:link w:val="Footer"/>
    <w:uiPriority w:val="99"/>
    <w:rsid w:val="009633ED"/>
    <w:rPr>
      <w:rFonts w:ascii="Times New Roman" w:hAnsi="Times New Roman"/>
      <w:noProof/>
    </w:rPr>
  </w:style>
  <w:style w:type="paragraph" w:styleId="Header">
    <w:name w:val="header"/>
    <w:basedOn w:val="Normal"/>
    <w:link w:val="HeaderChar"/>
    <w:uiPriority w:val="99"/>
    <w:unhideWhenUsed/>
    <w:rsid w:val="009633ED"/>
    <w:pPr>
      <w:tabs>
        <w:tab w:val="center" w:pos="4513"/>
        <w:tab w:val="right" w:pos="9026"/>
      </w:tabs>
    </w:pPr>
  </w:style>
  <w:style w:type="character" w:customStyle="1" w:styleId="HeaderChar">
    <w:name w:val="Header Char"/>
    <w:basedOn w:val="DefaultParagraphFont"/>
    <w:link w:val="Header"/>
    <w:uiPriority w:val="99"/>
    <w:rsid w:val="009633ED"/>
    <w:rPr>
      <w:rFonts w:ascii="Times New Roman" w:hAnsi="Times New Roman"/>
      <w:noProof/>
    </w:rPr>
  </w:style>
  <w:style w:type="paragraph" w:styleId="BalloonText">
    <w:name w:val="Balloon Text"/>
    <w:basedOn w:val="Normal"/>
    <w:link w:val="BalloonTextChar"/>
    <w:uiPriority w:val="99"/>
    <w:semiHidden/>
    <w:unhideWhenUsed/>
    <w:rsid w:val="009633ED"/>
    <w:rPr>
      <w:rFonts w:ascii="Tahoma" w:hAnsi="Tahoma" w:cs="Tahoma"/>
      <w:sz w:val="16"/>
      <w:szCs w:val="16"/>
    </w:rPr>
  </w:style>
  <w:style w:type="character" w:customStyle="1" w:styleId="BalloonTextChar">
    <w:name w:val="Balloon Text Char"/>
    <w:basedOn w:val="DefaultParagraphFont"/>
    <w:link w:val="BalloonText"/>
    <w:uiPriority w:val="99"/>
    <w:semiHidden/>
    <w:rsid w:val="009633ED"/>
    <w:rPr>
      <w:rFonts w:ascii="Tahoma" w:hAnsi="Tahoma" w:cs="Tahoma"/>
      <w:noProof/>
      <w:sz w:val="16"/>
      <w:szCs w:val="16"/>
    </w:rPr>
  </w:style>
  <w:style w:type="paragraph" w:customStyle="1" w:styleId="REG-H3A">
    <w:name w:val="REG-H3A"/>
    <w:link w:val="REG-H3AChar"/>
    <w:qFormat/>
    <w:rsid w:val="009633ED"/>
    <w:pPr>
      <w:autoSpaceDE w:val="0"/>
      <w:autoSpaceDN w:val="0"/>
      <w:adjustRightInd w:val="0"/>
      <w:spacing w:after="0" w:line="240" w:lineRule="auto"/>
      <w:jc w:val="center"/>
    </w:pPr>
    <w:rPr>
      <w:rFonts w:ascii="Times New Roman" w:hAnsi="Times New Roman" w:cs="Times New Roman"/>
      <w:b/>
      <w:caps/>
    </w:rPr>
  </w:style>
  <w:style w:type="character" w:customStyle="1" w:styleId="REG-H3AChar">
    <w:name w:val="REG-H3A Char"/>
    <w:basedOn w:val="DefaultParagraphFont"/>
    <w:link w:val="REG-H3A"/>
    <w:rsid w:val="009633ED"/>
    <w:rPr>
      <w:rFonts w:ascii="Times New Roman" w:hAnsi="Times New Roman" w:cs="Times New Roman"/>
      <w:b/>
      <w:caps/>
    </w:rPr>
  </w:style>
  <w:style w:type="paragraph" w:styleId="ListBullet">
    <w:name w:val="List Bullet"/>
    <w:basedOn w:val="Normal"/>
    <w:uiPriority w:val="99"/>
    <w:unhideWhenUsed/>
    <w:rsid w:val="009633ED"/>
    <w:pPr>
      <w:numPr>
        <w:numId w:val="1"/>
      </w:numPr>
      <w:contextualSpacing/>
    </w:pPr>
  </w:style>
  <w:style w:type="character" w:customStyle="1" w:styleId="A3">
    <w:name w:val="A3"/>
    <w:uiPriority w:val="99"/>
    <w:rsid w:val="009633ED"/>
    <w:rPr>
      <w:rFonts w:cs="Times"/>
      <w:color w:val="000000"/>
      <w:sz w:val="22"/>
      <w:szCs w:val="22"/>
    </w:rPr>
  </w:style>
  <w:style w:type="paragraph" w:customStyle="1" w:styleId="Head2B">
    <w:name w:val="Head 2B"/>
    <w:basedOn w:val="AS-H3A"/>
    <w:link w:val="Head2BChar"/>
    <w:rsid w:val="009633ED"/>
  </w:style>
  <w:style w:type="paragraph" w:customStyle="1" w:styleId="AS-H3A">
    <w:name w:val="AS-H3A"/>
    <w:basedOn w:val="Normal"/>
    <w:link w:val="AS-H3AChar"/>
    <w:rsid w:val="009633ED"/>
    <w:pPr>
      <w:autoSpaceDE w:val="0"/>
      <w:autoSpaceDN w:val="0"/>
      <w:adjustRightInd w:val="0"/>
      <w:jc w:val="center"/>
    </w:pPr>
    <w:rPr>
      <w:rFonts w:cs="Times New Roman"/>
      <w:b/>
      <w:caps/>
    </w:rPr>
  </w:style>
  <w:style w:type="character" w:customStyle="1" w:styleId="AS-H3AChar">
    <w:name w:val="AS-H3A Char"/>
    <w:basedOn w:val="DefaultParagraphFont"/>
    <w:link w:val="AS-H3A"/>
    <w:rsid w:val="009633ED"/>
    <w:rPr>
      <w:rFonts w:ascii="Times New Roman" w:hAnsi="Times New Roman" w:cs="Times New Roman"/>
      <w:b/>
      <w:caps/>
      <w:noProof/>
    </w:rPr>
  </w:style>
  <w:style w:type="character" w:customStyle="1" w:styleId="Head2BChar">
    <w:name w:val="Head 2B Char"/>
    <w:basedOn w:val="AS-H3AChar"/>
    <w:link w:val="Head2B"/>
    <w:rsid w:val="009633ED"/>
    <w:rPr>
      <w:rFonts w:ascii="Times New Roman" w:hAnsi="Times New Roman" w:cs="Times New Roman"/>
      <w:b/>
      <w:caps/>
      <w:noProof/>
    </w:rPr>
  </w:style>
  <w:style w:type="paragraph" w:styleId="ListParagraph">
    <w:name w:val="List Paragraph"/>
    <w:basedOn w:val="Normal"/>
    <w:link w:val="ListParagraphChar"/>
    <w:uiPriority w:val="34"/>
    <w:rsid w:val="009633ED"/>
    <w:pPr>
      <w:ind w:left="720"/>
      <w:contextualSpacing/>
    </w:pPr>
  </w:style>
  <w:style w:type="character" w:customStyle="1" w:styleId="ListParagraphChar">
    <w:name w:val="List Paragraph Char"/>
    <w:basedOn w:val="DefaultParagraphFont"/>
    <w:link w:val="ListParagraph"/>
    <w:uiPriority w:val="34"/>
    <w:rsid w:val="009633ED"/>
    <w:rPr>
      <w:rFonts w:ascii="Times New Roman" w:hAnsi="Times New Roman"/>
      <w:noProof/>
    </w:rPr>
  </w:style>
  <w:style w:type="paragraph" w:customStyle="1" w:styleId="Head3">
    <w:name w:val="Head 3"/>
    <w:basedOn w:val="ListParagraph"/>
    <w:link w:val="Head3Char"/>
    <w:rsid w:val="009633ED"/>
    <w:pPr>
      <w:suppressAutoHyphens/>
      <w:ind w:left="0"/>
      <w:jc w:val="both"/>
    </w:pPr>
    <w:rPr>
      <w:rFonts w:eastAsia="Times New Roman" w:cs="Times New Roman"/>
      <w:b/>
      <w:bCs/>
    </w:rPr>
  </w:style>
  <w:style w:type="character" w:customStyle="1" w:styleId="Head3Char">
    <w:name w:val="Head 3 Char"/>
    <w:basedOn w:val="ListParagraphChar"/>
    <w:link w:val="Head3"/>
    <w:rsid w:val="009633ED"/>
    <w:rPr>
      <w:rFonts w:ascii="Times New Roman" w:eastAsia="Times New Roman" w:hAnsi="Times New Roman" w:cs="Times New Roman"/>
      <w:b/>
      <w:bCs/>
      <w:noProof/>
    </w:rPr>
  </w:style>
  <w:style w:type="paragraph" w:customStyle="1" w:styleId="REG-H1a">
    <w:name w:val="REG-H1a"/>
    <w:link w:val="REG-H1aChar"/>
    <w:qFormat/>
    <w:rsid w:val="009633ED"/>
    <w:pPr>
      <w:suppressAutoHyphens/>
      <w:autoSpaceDE w:val="0"/>
      <w:autoSpaceDN w:val="0"/>
      <w:adjustRightInd w:val="0"/>
      <w:spacing w:after="0" w:line="240" w:lineRule="auto"/>
      <w:jc w:val="center"/>
    </w:pPr>
    <w:rPr>
      <w:rFonts w:ascii="Arial" w:hAnsi="Arial" w:cs="Arial"/>
      <w:b/>
      <w:sz w:val="36"/>
      <w:szCs w:val="36"/>
    </w:rPr>
  </w:style>
  <w:style w:type="character" w:customStyle="1" w:styleId="REG-H1aChar">
    <w:name w:val="REG-H1a Char"/>
    <w:basedOn w:val="DefaultParagraphFont"/>
    <w:link w:val="REG-H1a"/>
    <w:rsid w:val="009633ED"/>
    <w:rPr>
      <w:rFonts w:ascii="Arial" w:hAnsi="Arial" w:cs="Arial"/>
      <w:b/>
      <w:sz w:val="36"/>
      <w:szCs w:val="36"/>
    </w:rPr>
  </w:style>
  <w:style w:type="paragraph" w:customStyle="1" w:styleId="REG-H2">
    <w:name w:val="REG-H2"/>
    <w:link w:val="REG-H2Char"/>
    <w:qFormat/>
    <w:rsid w:val="009633ED"/>
    <w:pPr>
      <w:suppressAutoHyphens/>
      <w:autoSpaceDE w:val="0"/>
      <w:autoSpaceDN w:val="0"/>
      <w:adjustRightInd w:val="0"/>
      <w:spacing w:after="0" w:line="240" w:lineRule="auto"/>
      <w:jc w:val="center"/>
    </w:pPr>
    <w:rPr>
      <w:rFonts w:ascii="Times New Roman" w:hAnsi="Times New Roman" w:cs="Times New Roman"/>
      <w:b/>
      <w:caps/>
      <w:color w:val="00B050"/>
      <w:sz w:val="24"/>
      <w:szCs w:val="24"/>
    </w:rPr>
  </w:style>
  <w:style w:type="character" w:customStyle="1" w:styleId="REG-H2Char">
    <w:name w:val="REG-H2 Char"/>
    <w:basedOn w:val="DefaultParagraphFont"/>
    <w:link w:val="REG-H2"/>
    <w:rsid w:val="009633ED"/>
    <w:rPr>
      <w:rFonts w:ascii="Times New Roman" w:hAnsi="Times New Roman" w:cs="Times New Roman"/>
      <w:b/>
      <w:caps/>
      <w:color w:val="00B050"/>
      <w:sz w:val="24"/>
      <w:szCs w:val="24"/>
    </w:rPr>
  </w:style>
  <w:style w:type="paragraph" w:customStyle="1" w:styleId="AS-H1-Colour">
    <w:name w:val="AS-H1-Colour"/>
    <w:basedOn w:val="Normal"/>
    <w:link w:val="AS-H1-ColourChar"/>
    <w:rsid w:val="009633ED"/>
    <w:pPr>
      <w:suppressAutoHyphens/>
      <w:autoSpaceDE w:val="0"/>
      <w:autoSpaceDN w:val="0"/>
      <w:adjustRightInd w:val="0"/>
      <w:jc w:val="center"/>
    </w:pPr>
    <w:rPr>
      <w:rFonts w:ascii="Arial" w:hAnsi="Arial" w:cs="Arial"/>
      <w:b/>
      <w:color w:val="00B050"/>
      <w:sz w:val="36"/>
      <w:szCs w:val="36"/>
    </w:rPr>
  </w:style>
  <w:style w:type="character" w:customStyle="1" w:styleId="AS-H1-ColourChar">
    <w:name w:val="AS-H1-Colour Char"/>
    <w:basedOn w:val="DefaultParagraphFont"/>
    <w:link w:val="AS-H1-Colour"/>
    <w:rsid w:val="009633ED"/>
    <w:rPr>
      <w:rFonts w:ascii="Arial" w:hAnsi="Arial" w:cs="Arial"/>
      <w:b/>
      <w:noProof/>
      <w:color w:val="00B050"/>
      <w:sz w:val="36"/>
      <w:szCs w:val="36"/>
    </w:rPr>
  </w:style>
  <w:style w:type="paragraph" w:customStyle="1" w:styleId="AS-H2b">
    <w:name w:val="AS-H2b"/>
    <w:basedOn w:val="Normal"/>
    <w:link w:val="AS-H2bChar"/>
    <w:rsid w:val="009633ED"/>
    <w:pPr>
      <w:suppressAutoHyphens/>
      <w:autoSpaceDE w:val="0"/>
      <w:autoSpaceDN w:val="0"/>
      <w:adjustRightInd w:val="0"/>
      <w:jc w:val="center"/>
    </w:pPr>
    <w:rPr>
      <w:rFonts w:ascii="Arial" w:hAnsi="Arial" w:cs="Arial"/>
    </w:rPr>
  </w:style>
  <w:style w:type="character" w:customStyle="1" w:styleId="AS-H2bChar">
    <w:name w:val="AS-H2b Char"/>
    <w:basedOn w:val="DefaultParagraphFont"/>
    <w:link w:val="AS-H2b"/>
    <w:rsid w:val="009633ED"/>
    <w:rPr>
      <w:rFonts w:ascii="Arial" w:hAnsi="Arial" w:cs="Arial"/>
      <w:noProof/>
    </w:rPr>
  </w:style>
  <w:style w:type="paragraph" w:customStyle="1" w:styleId="AS-H3">
    <w:name w:val="AS-H3"/>
    <w:basedOn w:val="AS-H3A"/>
    <w:link w:val="AS-H3Char"/>
    <w:rsid w:val="009633ED"/>
    <w:rPr>
      <w:sz w:val="28"/>
    </w:rPr>
  </w:style>
  <w:style w:type="character" w:customStyle="1" w:styleId="AS-H3Char">
    <w:name w:val="AS-H3 Char"/>
    <w:basedOn w:val="AS-H3AChar"/>
    <w:link w:val="AS-H3"/>
    <w:rsid w:val="009633ED"/>
    <w:rPr>
      <w:rFonts w:ascii="Times New Roman" w:hAnsi="Times New Roman" w:cs="Times New Roman"/>
      <w:b/>
      <w:caps/>
      <w:noProof/>
      <w:sz w:val="28"/>
    </w:rPr>
  </w:style>
  <w:style w:type="paragraph" w:customStyle="1" w:styleId="REG-H3b">
    <w:name w:val="REG-H3b"/>
    <w:link w:val="REG-H3bChar"/>
    <w:qFormat/>
    <w:rsid w:val="009633ED"/>
    <w:pPr>
      <w:spacing w:after="0" w:line="240" w:lineRule="auto"/>
      <w:jc w:val="center"/>
    </w:pPr>
    <w:rPr>
      <w:rFonts w:ascii="Times New Roman" w:hAnsi="Times New Roman" w:cs="Times New Roman"/>
    </w:rPr>
  </w:style>
  <w:style w:type="character" w:customStyle="1" w:styleId="REG-H3bChar">
    <w:name w:val="REG-H3b Char"/>
    <w:basedOn w:val="REG-H3AChar"/>
    <w:link w:val="REG-H3b"/>
    <w:rsid w:val="009633ED"/>
    <w:rPr>
      <w:rFonts w:ascii="Times New Roman" w:hAnsi="Times New Roman" w:cs="Times New Roman"/>
      <w:b w:val="0"/>
      <w:caps w:val="0"/>
    </w:rPr>
  </w:style>
  <w:style w:type="paragraph" w:customStyle="1" w:styleId="AS-H3c">
    <w:name w:val="AS-H3c"/>
    <w:basedOn w:val="Head2B"/>
    <w:link w:val="AS-H3cChar"/>
    <w:rsid w:val="009633ED"/>
    <w:rPr>
      <w:b w:val="0"/>
    </w:rPr>
  </w:style>
  <w:style w:type="character" w:customStyle="1" w:styleId="AS-H3cChar">
    <w:name w:val="AS-H3c Char"/>
    <w:basedOn w:val="Head2BChar"/>
    <w:link w:val="AS-H3c"/>
    <w:rsid w:val="009633ED"/>
    <w:rPr>
      <w:rFonts w:ascii="Times New Roman" w:hAnsi="Times New Roman" w:cs="Times New Roman"/>
      <w:b w:val="0"/>
      <w:caps/>
      <w:noProof/>
    </w:rPr>
  </w:style>
  <w:style w:type="paragraph" w:customStyle="1" w:styleId="AS-H3d">
    <w:name w:val="AS-H3d"/>
    <w:basedOn w:val="Head2B"/>
    <w:link w:val="AS-H3dChar"/>
    <w:rsid w:val="009633ED"/>
  </w:style>
  <w:style w:type="character" w:customStyle="1" w:styleId="AS-H3dChar">
    <w:name w:val="AS-H3d Char"/>
    <w:basedOn w:val="Head2BChar"/>
    <w:link w:val="AS-H3d"/>
    <w:rsid w:val="009633ED"/>
    <w:rPr>
      <w:rFonts w:ascii="Times New Roman" w:hAnsi="Times New Roman" w:cs="Times New Roman"/>
      <w:b/>
      <w:caps/>
      <w:noProof/>
    </w:rPr>
  </w:style>
  <w:style w:type="paragraph" w:customStyle="1" w:styleId="REG-P0">
    <w:name w:val="REG-P(0)"/>
    <w:basedOn w:val="Normal"/>
    <w:link w:val="REG-P0Char"/>
    <w:qFormat/>
    <w:rsid w:val="009633ED"/>
    <w:pPr>
      <w:tabs>
        <w:tab w:val="left" w:pos="567"/>
      </w:tabs>
      <w:jc w:val="both"/>
    </w:pPr>
    <w:rPr>
      <w:rFonts w:eastAsia="Times New Roman" w:cs="Times New Roman"/>
      <w:noProof w:val="0"/>
    </w:rPr>
  </w:style>
  <w:style w:type="character" w:customStyle="1" w:styleId="REG-P0Char">
    <w:name w:val="REG-P(0) Char"/>
    <w:basedOn w:val="DefaultParagraphFont"/>
    <w:link w:val="REG-P0"/>
    <w:rsid w:val="009633ED"/>
    <w:rPr>
      <w:rFonts w:ascii="Times New Roman" w:eastAsia="Times New Roman" w:hAnsi="Times New Roman" w:cs="Times New Roman"/>
    </w:rPr>
  </w:style>
  <w:style w:type="paragraph" w:customStyle="1" w:styleId="REG-P1">
    <w:name w:val="REG-P(1)"/>
    <w:basedOn w:val="Normal"/>
    <w:link w:val="REG-P1Char"/>
    <w:qFormat/>
    <w:rsid w:val="009633ED"/>
    <w:pPr>
      <w:suppressAutoHyphens/>
      <w:ind w:firstLine="567"/>
      <w:jc w:val="both"/>
    </w:pPr>
    <w:rPr>
      <w:rFonts w:eastAsia="Times New Roman" w:cs="Times New Roman"/>
      <w:noProof w:val="0"/>
    </w:rPr>
  </w:style>
  <w:style w:type="character" w:customStyle="1" w:styleId="REG-P1Char">
    <w:name w:val="REG-P(1) Char"/>
    <w:basedOn w:val="DefaultParagraphFont"/>
    <w:link w:val="REG-P1"/>
    <w:rsid w:val="009633ED"/>
    <w:rPr>
      <w:rFonts w:ascii="Times New Roman" w:eastAsia="Times New Roman" w:hAnsi="Times New Roman" w:cs="Times New Roman"/>
    </w:rPr>
  </w:style>
  <w:style w:type="paragraph" w:customStyle="1" w:styleId="REG-Pa">
    <w:name w:val="REG-P(a)"/>
    <w:basedOn w:val="Normal"/>
    <w:link w:val="REG-PaChar"/>
    <w:qFormat/>
    <w:rsid w:val="009633ED"/>
    <w:pPr>
      <w:ind w:left="1134" w:hanging="567"/>
      <w:jc w:val="both"/>
    </w:pPr>
    <w:rPr>
      <w:noProof w:val="0"/>
    </w:rPr>
  </w:style>
  <w:style w:type="character" w:customStyle="1" w:styleId="REG-PaChar">
    <w:name w:val="REG-P(a) Char"/>
    <w:basedOn w:val="DefaultParagraphFont"/>
    <w:link w:val="REG-Pa"/>
    <w:rsid w:val="009633ED"/>
    <w:rPr>
      <w:rFonts w:ascii="Times New Roman" w:hAnsi="Times New Roman"/>
    </w:rPr>
  </w:style>
  <w:style w:type="paragraph" w:customStyle="1" w:styleId="REG-Pi">
    <w:name w:val="REG-P(i)"/>
    <w:basedOn w:val="Normal"/>
    <w:link w:val="REG-PiChar"/>
    <w:qFormat/>
    <w:rsid w:val="009633ED"/>
    <w:pPr>
      <w:suppressAutoHyphens/>
      <w:ind w:left="1701" w:hanging="567"/>
      <w:jc w:val="both"/>
    </w:pPr>
    <w:rPr>
      <w:rFonts w:eastAsia="Times New Roman" w:cs="Times New Roman"/>
      <w:noProof w:val="0"/>
    </w:rPr>
  </w:style>
  <w:style w:type="character" w:customStyle="1" w:styleId="REG-PiChar">
    <w:name w:val="REG-P(i) Char"/>
    <w:basedOn w:val="DefaultParagraphFont"/>
    <w:link w:val="REG-Pi"/>
    <w:rsid w:val="009633ED"/>
    <w:rPr>
      <w:rFonts w:ascii="Times New Roman" w:eastAsia="Times New Roman" w:hAnsi="Times New Roman" w:cs="Times New Roman"/>
    </w:rPr>
  </w:style>
  <w:style w:type="paragraph" w:customStyle="1" w:styleId="AS-Pahang">
    <w:name w:val="AS-P(a)hang"/>
    <w:basedOn w:val="Normal"/>
    <w:link w:val="AS-PahangChar"/>
    <w:rsid w:val="009633ED"/>
    <w:pPr>
      <w:suppressAutoHyphens/>
      <w:ind w:left="1134" w:right="-7" w:hanging="567"/>
      <w:jc w:val="both"/>
    </w:pPr>
    <w:rPr>
      <w:rFonts w:eastAsia="Times New Roman" w:cs="Times New Roman"/>
    </w:rPr>
  </w:style>
  <w:style w:type="character" w:customStyle="1" w:styleId="AS-PahangChar">
    <w:name w:val="AS-P(a)hang Char"/>
    <w:basedOn w:val="DefaultParagraphFont"/>
    <w:link w:val="AS-Pahang"/>
    <w:rsid w:val="009633ED"/>
    <w:rPr>
      <w:rFonts w:ascii="Times New Roman" w:eastAsia="Times New Roman" w:hAnsi="Times New Roman" w:cs="Times New Roman"/>
      <w:noProof/>
    </w:rPr>
  </w:style>
  <w:style w:type="paragraph" w:customStyle="1" w:styleId="REG-Paa">
    <w:name w:val="REG-P(aa)"/>
    <w:basedOn w:val="Normal"/>
    <w:link w:val="REG-PaaChar"/>
    <w:qFormat/>
    <w:rsid w:val="009633ED"/>
    <w:pPr>
      <w:suppressAutoHyphens/>
      <w:ind w:left="2268" w:hanging="567"/>
      <w:jc w:val="both"/>
    </w:pPr>
    <w:rPr>
      <w:rFonts w:eastAsia="Times New Roman" w:cs="Times New Roman"/>
      <w:noProof w:val="0"/>
    </w:rPr>
  </w:style>
  <w:style w:type="character" w:customStyle="1" w:styleId="REG-PaaChar">
    <w:name w:val="REG-P(aa) Char"/>
    <w:basedOn w:val="DefaultParagraphFont"/>
    <w:link w:val="REG-Paa"/>
    <w:rsid w:val="009633ED"/>
    <w:rPr>
      <w:rFonts w:ascii="Times New Roman" w:eastAsia="Times New Roman" w:hAnsi="Times New Roman" w:cs="Times New Roman"/>
    </w:rPr>
  </w:style>
  <w:style w:type="paragraph" w:customStyle="1" w:styleId="REG-Amend">
    <w:name w:val="REG-Amend"/>
    <w:link w:val="REG-AmendChar"/>
    <w:qFormat/>
    <w:rsid w:val="009633ED"/>
    <w:pPr>
      <w:spacing w:after="0" w:line="240" w:lineRule="auto"/>
      <w:jc w:val="center"/>
    </w:pPr>
    <w:rPr>
      <w:rFonts w:ascii="Arial" w:eastAsia="Times New Roman" w:hAnsi="Arial" w:cs="Arial"/>
      <w:b/>
      <w:color w:val="00B050"/>
      <w:sz w:val="18"/>
      <w:szCs w:val="18"/>
    </w:rPr>
  </w:style>
  <w:style w:type="character" w:customStyle="1" w:styleId="REG-AmendChar">
    <w:name w:val="REG-Amend Char"/>
    <w:basedOn w:val="REG-P0Char"/>
    <w:link w:val="REG-Amend"/>
    <w:rsid w:val="009633ED"/>
    <w:rPr>
      <w:rFonts w:ascii="Arial" w:eastAsia="Times New Roman" w:hAnsi="Arial" w:cs="Arial"/>
      <w:b/>
      <w:color w:val="00B050"/>
      <w:sz w:val="18"/>
      <w:szCs w:val="18"/>
    </w:rPr>
  </w:style>
  <w:style w:type="character" w:styleId="CommentReference">
    <w:name w:val="annotation reference"/>
    <w:basedOn w:val="DefaultParagraphFont"/>
    <w:uiPriority w:val="99"/>
    <w:semiHidden/>
    <w:unhideWhenUsed/>
    <w:rsid w:val="009633ED"/>
    <w:rPr>
      <w:sz w:val="16"/>
      <w:szCs w:val="16"/>
    </w:rPr>
  </w:style>
  <w:style w:type="paragraph" w:styleId="CommentText">
    <w:name w:val="annotation text"/>
    <w:basedOn w:val="Normal"/>
    <w:link w:val="CommentTextChar"/>
    <w:uiPriority w:val="99"/>
    <w:semiHidden/>
    <w:unhideWhenUsed/>
    <w:rsid w:val="009633ED"/>
    <w:rPr>
      <w:sz w:val="20"/>
      <w:szCs w:val="20"/>
    </w:rPr>
  </w:style>
  <w:style w:type="character" w:customStyle="1" w:styleId="CommentTextChar">
    <w:name w:val="Comment Text Char"/>
    <w:basedOn w:val="DefaultParagraphFont"/>
    <w:link w:val="CommentText"/>
    <w:uiPriority w:val="99"/>
    <w:semiHidden/>
    <w:rsid w:val="009633ED"/>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9633ED"/>
    <w:rPr>
      <w:b/>
      <w:bCs/>
    </w:rPr>
  </w:style>
  <w:style w:type="character" w:customStyle="1" w:styleId="CommentSubjectChar">
    <w:name w:val="Comment Subject Char"/>
    <w:basedOn w:val="CommentTextChar"/>
    <w:link w:val="CommentSubject"/>
    <w:uiPriority w:val="99"/>
    <w:semiHidden/>
    <w:rsid w:val="009633ED"/>
    <w:rPr>
      <w:rFonts w:ascii="Times New Roman" w:hAnsi="Times New Roman"/>
      <w:b/>
      <w:bCs/>
      <w:noProof/>
      <w:sz w:val="20"/>
      <w:szCs w:val="20"/>
    </w:rPr>
  </w:style>
  <w:style w:type="paragraph" w:customStyle="1" w:styleId="AS-H4A">
    <w:name w:val="AS-H4A"/>
    <w:basedOn w:val="AS-P0"/>
    <w:link w:val="AS-H4AChar"/>
    <w:rsid w:val="009633ED"/>
    <w:pPr>
      <w:tabs>
        <w:tab w:val="clear" w:pos="567"/>
      </w:tabs>
      <w:jc w:val="center"/>
    </w:pPr>
    <w:rPr>
      <w:b/>
      <w:caps/>
    </w:rPr>
  </w:style>
  <w:style w:type="paragraph" w:customStyle="1" w:styleId="AS-P0">
    <w:name w:val="AS-P(0)"/>
    <w:basedOn w:val="Normal"/>
    <w:link w:val="AS-P0Char"/>
    <w:rsid w:val="009633ED"/>
    <w:pPr>
      <w:tabs>
        <w:tab w:val="left" w:pos="567"/>
      </w:tabs>
      <w:jc w:val="both"/>
    </w:pPr>
    <w:rPr>
      <w:rFonts w:eastAsia="Times New Roman" w:cs="Times New Roman"/>
    </w:rPr>
  </w:style>
  <w:style w:type="character" w:customStyle="1" w:styleId="AS-P0Char">
    <w:name w:val="AS-P(0) Char"/>
    <w:basedOn w:val="DefaultParagraphFont"/>
    <w:link w:val="AS-P0"/>
    <w:rsid w:val="009633ED"/>
    <w:rPr>
      <w:rFonts w:ascii="Times New Roman" w:eastAsia="Times New Roman" w:hAnsi="Times New Roman" w:cs="Times New Roman"/>
      <w:noProof/>
    </w:rPr>
  </w:style>
  <w:style w:type="character" w:customStyle="1" w:styleId="AS-H4AChar">
    <w:name w:val="AS-H4A Char"/>
    <w:basedOn w:val="AS-P0Char"/>
    <w:link w:val="AS-H4A"/>
    <w:rsid w:val="009633ED"/>
    <w:rPr>
      <w:rFonts w:ascii="Times New Roman" w:eastAsia="Times New Roman" w:hAnsi="Times New Roman" w:cs="Times New Roman"/>
      <w:b/>
      <w:caps/>
      <w:noProof/>
    </w:rPr>
  </w:style>
  <w:style w:type="paragraph" w:customStyle="1" w:styleId="AS-H4b">
    <w:name w:val="AS-H4b"/>
    <w:basedOn w:val="AS-P0"/>
    <w:link w:val="AS-H4bChar"/>
    <w:rsid w:val="009633ED"/>
    <w:pPr>
      <w:tabs>
        <w:tab w:val="clear" w:pos="567"/>
      </w:tabs>
      <w:jc w:val="center"/>
    </w:pPr>
    <w:rPr>
      <w:b/>
    </w:rPr>
  </w:style>
  <w:style w:type="character" w:customStyle="1" w:styleId="AS-H4bChar">
    <w:name w:val="AS-H4b Char"/>
    <w:basedOn w:val="AS-P0Char"/>
    <w:link w:val="AS-H4b"/>
    <w:rsid w:val="009633ED"/>
    <w:rPr>
      <w:rFonts w:ascii="Times New Roman" w:eastAsia="Times New Roman" w:hAnsi="Times New Roman" w:cs="Times New Roman"/>
      <w:b/>
      <w:noProof/>
    </w:rPr>
  </w:style>
  <w:style w:type="paragraph" w:customStyle="1" w:styleId="AS-H2a">
    <w:name w:val="AS-H2a"/>
    <w:basedOn w:val="Normal"/>
    <w:link w:val="AS-H2aChar"/>
    <w:rsid w:val="009633ED"/>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9633ED"/>
    <w:rPr>
      <w:rFonts w:ascii="Arial" w:hAnsi="Arial" w:cs="Arial"/>
      <w:b/>
      <w:noProof/>
    </w:rPr>
  </w:style>
  <w:style w:type="paragraph" w:customStyle="1" w:styleId="REG-H1d">
    <w:name w:val="REG-H1d"/>
    <w:link w:val="REG-H1dChar"/>
    <w:qFormat/>
    <w:rsid w:val="009633ED"/>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9633ED"/>
    <w:rPr>
      <w:rFonts w:ascii="Arial" w:hAnsi="Arial" w:cs="Arial"/>
      <w:b w:val="0"/>
      <w:noProof/>
      <w:color w:val="000000"/>
      <w:szCs w:val="24"/>
      <w:lang w:val="en-ZA"/>
    </w:rPr>
  </w:style>
  <w:style w:type="table" w:styleId="TableGrid">
    <w:name w:val="Table Grid"/>
    <w:basedOn w:val="TableNormal"/>
    <w:uiPriority w:val="59"/>
    <w:rsid w:val="0096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9633ED"/>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9633ED"/>
    <w:rPr>
      <w:rFonts w:ascii="Times New Roman" w:eastAsia="Times New Roman" w:hAnsi="Times New Roman"/>
      <w:noProof/>
      <w:sz w:val="24"/>
      <w:szCs w:val="24"/>
      <w:lang w:val="en-US" w:eastAsia="en-US"/>
    </w:rPr>
  </w:style>
  <w:style w:type="paragraph" w:customStyle="1" w:styleId="AS-H1a">
    <w:name w:val="AS-H1a"/>
    <w:basedOn w:val="Normal"/>
    <w:link w:val="AS-H1aChar"/>
    <w:rsid w:val="009633ED"/>
    <w:pPr>
      <w:suppressAutoHyphens/>
      <w:autoSpaceDE w:val="0"/>
      <w:autoSpaceDN w:val="0"/>
      <w:adjustRightInd w:val="0"/>
      <w:jc w:val="center"/>
    </w:pPr>
    <w:rPr>
      <w:rFonts w:ascii="Arial" w:hAnsi="Arial" w:cs="Arial"/>
      <w:b/>
      <w:sz w:val="36"/>
      <w:szCs w:val="36"/>
    </w:rPr>
  </w:style>
  <w:style w:type="character" w:customStyle="1" w:styleId="AS-H1aChar">
    <w:name w:val="AS-H1a Char"/>
    <w:basedOn w:val="DefaultParagraphFont"/>
    <w:link w:val="AS-H1a"/>
    <w:rsid w:val="009633ED"/>
    <w:rPr>
      <w:rFonts w:ascii="Arial" w:hAnsi="Arial" w:cs="Arial"/>
      <w:b/>
      <w:noProof/>
      <w:sz w:val="36"/>
      <w:szCs w:val="36"/>
    </w:rPr>
  </w:style>
  <w:style w:type="paragraph" w:customStyle="1" w:styleId="AS-H2">
    <w:name w:val="AS-H2"/>
    <w:basedOn w:val="Normal"/>
    <w:link w:val="AS-H2Char"/>
    <w:rsid w:val="009633ED"/>
    <w:pPr>
      <w:suppressAutoHyphens/>
      <w:autoSpaceDE w:val="0"/>
      <w:autoSpaceDN w:val="0"/>
      <w:adjustRightInd w:val="0"/>
      <w:jc w:val="center"/>
    </w:pPr>
    <w:rPr>
      <w:rFonts w:cs="Times New Roman"/>
      <w:b/>
      <w:caps/>
      <w:color w:val="000000"/>
      <w:sz w:val="26"/>
    </w:rPr>
  </w:style>
  <w:style w:type="character" w:customStyle="1" w:styleId="AS-H2Char">
    <w:name w:val="AS-H2 Char"/>
    <w:basedOn w:val="DefaultParagraphFont"/>
    <w:link w:val="AS-H2"/>
    <w:rsid w:val="009633ED"/>
    <w:rPr>
      <w:rFonts w:ascii="Times New Roman" w:hAnsi="Times New Roman" w:cs="Times New Roman"/>
      <w:b/>
      <w:caps/>
      <w:noProof/>
      <w:color w:val="000000"/>
      <w:sz w:val="26"/>
    </w:rPr>
  </w:style>
  <w:style w:type="paragraph" w:customStyle="1" w:styleId="AS-H3b">
    <w:name w:val="AS-H3b"/>
    <w:basedOn w:val="Normal"/>
    <w:link w:val="AS-H3bChar"/>
    <w:autoRedefine/>
    <w:rsid w:val="009633ED"/>
    <w:pPr>
      <w:jc w:val="center"/>
    </w:pPr>
    <w:rPr>
      <w:rFonts w:cs="Times New Roman"/>
      <w:b/>
    </w:rPr>
  </w:style>
  <w:style w:type="character" w:customStyle="1" w:styleId="AS-H3bChar">
    <w:name w:val="AS-H3b Char"/>
    <w:basedOn w:val="AS-H3AChar"/>
    <w:link w:val="AS-H3b"/>
    <w:rsid w:val="009633ED"/>
    <w:rPr>
      <w:rFonts w:ascii="Times New Roman" w:hAnsi="Times New Roman" w:cs="Times New Roman"/>
      <w:b/>
      <w:caps w:val="0"/>
      <w:noProof/>
    </w:rPr>
  </w:style>
  <w:style w:type="paragraph" w:customStyle="1" w:styleId="AS-P1">
    <w:name w:val="AS-P(1)"/>
    <w:basedOn w:val="Normal"/>
    <w:link w:val="AS-P1Char"/>
    <w:rsid w:val="009633ED"/>
    <w:pPr>
      <w:suppressAutoHyphens/>
      <w:ind w:right="-7" w:firstLine="567"/>
      <w:jc w:val="both"/>
    </w:pPr>
    <w:rPr>
      <w:rFonts w:eastAsia="Times New Roman" w:cs="Times New Roman"/>
    </w:rPr>
  </w:style>
  <w:style w:type="character" w:customStyle="1" w:styleId="AS-P1Char">
    <w:name w:val="AS-P(1) Char"/>
    <w:basedOn w:val="DefaultParagraphFont"/>
    <w:link w:val="AS-P1"/>
    <w:rsid w:val="009633ED"/>
    <w:rPr>
      <w:rFonts w:ascii="Times New Roman" w:eastAsia="Times New Roman" w:hAnsi="Times New Roman" w:cs="Times New Roman"/>
      <w:noProof/>
    </w:rPr>
  </w:style>
  <w:style w:type="paragraph" w:customStyle="1" w:styleId="AS-Pa">
    <w:name w:val="AS-P(a)"/>
    <w:basedOn w:val="AS-Pahang"/>
    <w:link w:val="AS-PaChar"/>
    <w:rsid w:val="009633ED"/>
  </w:style>
  <w:style w:type="character" w:customStyle="1" w:styleId="AS-PaChar">
    <w:name w:val="AS-P(a) Char"/>
    <w:basedOn w:val="DefaultParagraphFont"/>
    <w:link w:val="AS-Pa"/>
    <w:rsid w:val="009633ED"/>
    <w:rPr>
      <w:rFonts w:ascii="Times New Roman" w:eastAsia="Times New Roman" w:hAnsi="Times New Roman" w:cs="Times New Roman"/>
      <w:noProof/>
    </w:rPr>
  </w:style>
  <w:style w:type="paragraph" w:customStyle="1" w:styleId="AS-Pi">
    <w:name w:val="AS-P(i)"/>
    <w:basedOn w:val="Normal"/>
    <w:link w:val="AS-PiChar"/>
    <w:rsid w:val="009633ED"/>
    <w:pPr>
      <w:suppressAutoHyphens/>
      <w:ind w:left="1701" w:right="-7" w:hanging="567"/>
      <w:jc w:val="both"/>
    </w:pPr>
    <w:rPr>
      <w:rFonts w:eastAsia="Times New Roman" w:cs="Times New Roman"/>
    </w:rPr>
  </w:style>
  <w:style w:type="character" w:customStyle="1" w:styleId="AS-PiChar">
    <w:name w:val="AS-P(i) Char"/>
    <w:basedOn w:val="DefaultParagraphFont"/>
    <w:link w:val="AS-Pi"/>
    <w:rsid w:val="009633ED"/>
    <w:rPr>
      <w:rFonts w:ascii="Times New Roman" w:eastAsia="Times New Roman" w:hAnsi="Times New Roman" w:cs="Times New Roman"/>
      <w:noProof/>
    </w:rPr>
  </w:style>
  <w:style w:type="paragraph" w:customStyle="1" w:styleId="AS-Paa">
    <w:name w:val="AS-P(aa)"/>
    <w:basedOn w:val="Normal"/>
    <w:link w:val="AS-PaaChar"/>
    <w:rsid w:val="009633ED"/>
    <w:pPr>
      <w:suppressAutoHyphens/>
      <w:ind w:left="2267" w:right="-7" w:hanging="566"/>
      <w:jc w:val="both"/>
    </w:pPr>
    <w:rPr>
      <w:rFonts w:eastAsia="Times New Roman" w:cs="Times New Roman"/>
    </w:rPr>
  </w:style>
  <w:style w:type="character" w:customStyle="1" w:styleId="AS-PaaChar">
    <w:name w:val="AS-P(aa) Char"/>
    <w:basedOn w:val="DefaultParagraphFont"/>
    <w:link w:val="AS-Paa"/>
    <w:rsid w:val="009633ED"/>
    <w:rPr>
      <w:rFonts w:ascii="Times New Roman" w:eastAsia="Times New Roman" w:hAnsi="Times New Roman" w:cs="Times New Roman"/>
      <w:noProof/>
    </w:rPr>
  </w:style>
  <w:style w:type="paragraph" w:customStyle="1" w:styleId="AS-P-Amend">
    <w:name w:val="AS-P-Amend"/>
    <w:link w:val="AS-P-AmendChar"/>
    <w:qFormat/>
    <w:rsid w:val="009633ED"/>
    <w:pPr>
      <w:spacing w:after="0" w:line="240" w:lineRule="auto"/>
      <w:jc w:val="center"/>
    </w:pPr>
    <w:rPr>
      <w:rFonts w:ascii="Arial" w:eastAsia="Times New Roman" w:hAnsi="Arial" w:cs="Arial"/>
      <w:b/>
      <w:noProof/>
      <w:color w:val="00B050"/>
      <w:sz w:val="18"/>
      <w:szCs w:val="18"/>
    </w:rPr>
  </w:style>
  <w:style w:type="character" w:customStyle="1" w:styleId="AS-P-AmendChar">
    <w:name w:val="AS-P-Amend Char"/>
    <w:basedOn w:val="AS-P0Char"/>
    <w:link w:val="AS-P-Amend"/>
    <w:rsid w:val="009633ED"/>
    <w:rPr>
      <w:rFonts w:ascii="Arial" w:eastAsia="Times New Roman" w:hAnsi="Arial" w:cs="Arial"/>
      <w:b/>
      <w:noProof/>
      <w:color w:val="00B050"/>
      <w:sz w:val="18"/>
      <w:szCs w:val="18"/>
    </w:rPr>
  </w:style>
  <w:style w:type="paragraph" w:customStyle="1" w:styleId="AS-H1b">
    <w:name w:val="AS-H1b"/>
    <w:basedOn w:val="Normal"/>
    <w:link w:val="AS-H1bChar"/>
    <w:rsid w:val="009633ED"/>
    <w:pPr>
      <w:jc w:val="center"/>
    </w:pPr>
    <w:rPr>
      <w:rFonts w:ascii="Arial" w:hAnsi="Arial" w:cs="Arial"/>
      <w:b/>
      <w:color w:val="000000"/>
      <w:sz w:val="24"/>
      <w:szCs w:val="24"/>
    </w:rPr>
  </w:style>
  <w:style w:type="character" w:customStyle="1" w:styleId="AS-H1bChar">
    <w:name w:val="AS-H1b Char"/>
    <w:basedOn w:val="AS-H2aChar"/>
    <w:link w:val="AS-H1b"/>
    <w:rsid w:val="009633ED"/>
    <w:rPr>
      <w:rFonts w:ascii="Arial" w:hAnsi="Arial" w:cs="Arial"/>
      <w:b/>
      <w:noProof/>
      <w:color w:val="000000"/>
      <w:sz w:val="24"/>
      <w:szCs w:val="24"/>
    </w:rPr>
  </w:style>
  <w:style w:type="paragraph" w:customStyle="1" w:styleId="REG-H1b">
    <w:name w:val="REG-H1b"/>
    <w:link w:val="REG-H1bChar"/>
    <w:qFormat/>
    <w:rsid w:val="009633ED"/>
    <w:pPr>
      <w:spacing w:after="0" w:line="240" w:lineRule="auto"/>
      <w:jc w:val="center"/>
    </w:pPr>
    <w:rPr>
      <w:rFonts w:ascii="Arial" w:hAnsi="Arial"/>
      <w:b/>
      <w:sz w:val="28"/>
      <w:szCs w:val="24"/>
    </w:rPr>
  </w:style>
  <w:style w:type="character" w:customStyle="1" w:styleId="REG-H1bChar">
    <w:name w:val="REG-H1b Char"/>
    <w:basedOn w:val="DefaultParagraphFont"/>
    <w:link w:val="REG-H1b"/>
    <w:rsid w:val="009633ED"/>
    <w:rPr>
      <w:rFonts w:ascii="Arial" w:hAnsi="Arial"/>
      <w:b/>
      <w:sz w:val="28"/>
      <w:szCs w:val="24"/>
    </w:rPr>
  </w:style>
  <w:style w:type="paragraph" w:customStyle="1" w:styleId="TableParagraph">
    <w:name w:val="Table Paragraph"/>
    <w:basedOn w:val="Normal"/>
    <w:uiPriority w:val="1"/>
    <w:rsid w:val="009633ED"/>
  </w:style>
  <w:style w:type="table" w:customStyle="1" w:styleId="TableGrid0">
    <w:name w:val="TableGrid"/>
    <w:rsid w:val="009633ED"/>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9633ED"/>
    <w:pPr>
      <w:spacing w:after="0" w:line="240" w:lineRule="auto"/>
      <w:jc w:val="center"/>
    </w:pPr>
    <w:rPr>
      <w:rFonts w:ascii="Arial" w:hAnsi="Arial"/>
      <w:b/>
      <w:sz w:val="24"/>
      <w:szCs w:val="24"/>
    </w:rPr>
  </w:style>
  <w:style w:type="character" w:customStyle="1" w:styleId="REG-H1cChar">
    <w:name w:val="REG-H1c Char"/>
    <w:basedOn w:val="REG-H1bChar"/>
    <w:link w:val="REG-H1c"/>
    <w:rsid w:val="009633ED"/>
    <w:rPr>
      <w:rFonts w:ascii="Arial" w:hAnsi="Arial"/>
      <w:b/>
      <w:sz w:val="24"/>
      <w:szCs w:val="24"/>
    </w:rPr>
  </w:style>
  <w:style w:type="paragraph" w:customStyle="1" w:styleId="REG-PHA">
    <w:name w:val="REG-PH(A)"/>
    <w:link w:val="REG-PHAChar"/>
    <w:qFormat/>
    <w:rsid w:val="009633ED"/>
    <w:pPr>
      <w:spacing w:after="0" w:line="240" w:lineRule="auto"/>
      <w:jc w:val="center"/>
    </w:pPr>
    <w:rPr>
      <w:rFonts w:ascii="Arial" w:hAnsi="Arial"/>
      <w:b/>
      <w:caps/>
      <w:sz w:val="16"/>
      <w:szCs w:val="24"/>
    </w:rPr>
  </w:style>
  <w:style w:type="character" w:customStyle="1" w:styleId="REG-PHAChar">
    <w:name w:val="REG-PH(A) Char"/>
    <w:basedOn w:val="REG-H1bChar"/>
    <w:link w:val="REG-PHA"/>
    <w:rsid w:val="009633ED"/>
    <w:rPr>
      <w:rFonts w:ascii="Arial" w:hAnsi="Arial"/>
      <w:b/>
      <w:caps/>
      <w:sz w:val="16"/>
      <w:szCs w:val="24"/>
    </w:rPr>
  </w:style>
  <w:style w:type="paragraph" w:customStyle="1" w:styleId="REG-PHb">
    <w:name w:val="REG-PH(b)"/>
    <w:link w:val="REG-PHbChar"/>
    <w:qFormat/>
    <w:rsid w:val="009633ED"/>
    <w:pPr>
      <w:spacing w:after="0" w:line="240" w:lineRule="auto"/>
      <w:jc w:val="center"/>
    </w:pPr>
    <w:rPr>
      <w:rFonts w:ascii="Arial" w:hAnsi="Arial" w:cs="Arial"/>
      <w:b/>
      <w:sz w:val="16"/>
      <w:szCs w:val="16"/>
    </w:rPr>
  </w:style>
  <w:style w:type="character" w:customStyle="1" w:styleId="REG-PHbChar">
    <w:name w:val="REG-PH(b) Char"/>
    <w:basedOn w:val="REG-H1bChar"/>
    <w:link w:val="REG-PHb"/>
    <w:rsid w:val="009633ED"/>
    <w:rPr>
      <w:rFonts w:ascii="Arial" w:hAnsi="Arial" w:cs="Arial"/>
      <w:b/>
      <w:sz w:val="16"/>
      <w:szCs w:val="16"/>
    </w:rPr>
  </w:style>
  <w:style w:type="paragraph" w:customStyle="1" w:styleId="Default">
    <w:name w:val="Default"/>
    <w:rsid w:val="008A7233"/>
    <w:pPr>
      <w:autoSpaceDE w:val="0"/>
      <w:autoSpaceDN w:val="0"/>
      <w:adjustRightInd w:val="0"/>
      <w:spacing w:after="0" w:line="240" w:lineRule="auto"/>
    </w:pPr>
    <w:rPr>
      <w:rFonts w:ascii="Times" w:hAnsi="Times" w:cs="Times"/>
      <w:color w:val="000000"/>
      <w:sz w:val="24"/>
      <w:szCs w:val="24"/>
      <w:lang w:val="en-US"/>
    </w:rPr>
  </w:style>
  <w:style w:type="paragraph" w:customStyle="1" w:styleId="Pa2">
    <w:name w:val="Pa2"/>
    <w:basedOn w:val="Default"/>
    <w:next w:val="Default"/>
    <w:uiPriority w:val="99"/>
    <w:rsid w:val="008A7233"/>
    <w:pPr>
      <w:spacing w:line="240" w:lineRule="atLeast"/>
    </w:pPr>
    <w:rPr>
      <w:rFonts w:cstheme="minorBidi"/>
      <w:color w:val="auto"/>
    </w:rPr>
  </w:style>
  <w:style w:type="paragraph" w:customStyle="1" w:styleId="Pa1">
    <w:name w:val="Pa1"/>
    <w:basedOn w:val="Default"/>
    <w:next w:val="Default"/>
    <w:uiPriority w:val="99"/>
    <w:rsid w:val="008A7233"/>
    <w:pPr>
      <w:spacing w:line="240" w:lineRule="atLeast"/>
    </w:pPr>
    <w:rPr>
      <w:rFonts w:cstheme="minorBidi"/>
      <w:color w:val="auto"/>
    </w:rPr>
  </w:style>
  <w:style w:type="paragraph" w:styleId="Revision">
    <w:name w:val="Revision"/>
    <w:hidden/>
    <w:uiPriority w:val="99"/>
    <w:semiHidden/>
    <w:rsid w:val="00E22C80"/>
    <w:pPr>
      <w:spacing w:after="0" w:line="240" w:lineRule="auto"/>
    </w:pPr>
    <w:rPr>
      <w:rFonts w:ascii="Times New Roman" w:hAnsi="Times New Roman"/>
      <w:noProof/>
    </w:rPr>
  </w:style>
  <w:style w:type="character" w:styleId="Hyperlink">
    <w:name w:val="Hyperlink"/>
    <w:uiPriority w:val="99"/>
    <w:rsid w:val="006844F7"/>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6844F7"/>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85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c.org.na/laws/2023/8247.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09/4350.pd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1.xml"/><Relationship Id="rId61" Type="http://schemas.microsoft.com/office/2016/09/relationships/commentsIds" Target="commentsIds.xml"/><Relationship Id="rId10" Type="http://schemas.openxmlformats.org/officeDocument/2006/relationships/hyperlink" Target="http://www.lac.org.na/laws/2009/4217.pdf"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ac.org.na/laws/2017/6476.pdf" TargetMode="Externa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www.lac.org.na/laws/2011/4645.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EC834-22DA-4E41-8175-6F2220375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367</TotalTime>
  <Pages>74</Pages>
  <Words>11601</Words>
  <Characters>66128</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Animal Health Act 1 of 2011-Regulations 2017-307</vt:lpstr>
    </vt:vector>
  </TitlesOfParts>
  <Company/>
  <LinksUpToDate>false</LinksUpToDate>
  <CharactersWithSpaces>77574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Health Act 1 of 2011-Regulations 2017-307</dc:title>
  <dc:creator>LAC</dc:creator>
  <cp:lastModifiedBy>Dianne Hubbard</cp:lastModifiedBy>
  <cp:revision>176</cp:revision>
  <cp:lastPrinted>2015-11-04T06:47:00Z</cp:lastPrinted>
  <dcterms:created xsi:type="dcterms:W3CDTF">2018-01-18T12:20:00Z</dcterms:created>
  <dcterms:modified xsi:type="dcterms:W3CDTF">2024-01-13T06:45:00Z</dcterms:modified>
</cp:coreProperties>
</file>