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45BA" w14:textId="77777777" w:rsidR="008427EC" w:rsidRDefault="00452867" w:rsidP="00D51089">
      <w:pPr>
        <w:pStyle w:val="REG-H1a"/>
      </w:pPr>
      <w:bookmarkStart w:id="0" w:name="_GoBack"/>
      <w:bookmarkEnd w:id="0"/>
      <w:r>
        <w:rPr>
          <w:lang w:val="en-ZA" w:eastAsia="en-ZA"/>
        </w:rPr>
        <w:drawing>
          <wp:anchor distT="0" distB="0" distL="114300" distR="114300" simplePos="0" relativeHeight="251657728" behindDoc="0" locked="1" layoutInCell="1" allowOverlap="0" wp14:anchorId="1905FCE3" wp14:editId="15C34524">
            <wp:simplePos x="0" y="0"/>
            <wp:positionH relativeFrom="margin">
              <wp:posOffset>-1083310</wp:posOffset>
            </wp:positionH>
            <wp:positionV relativeFrom="page">
              <wp:posOffset>152400</wp:posOffset>
            </wp:positionV>
            <wp:extent cx="7560310" cy="3358515"/>
            <wp:effectExtent l="0" t="0" r="0" b="0"/>
            <wp:wrapSquare wrapText="bothSides"/>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3358515"/>
                    </a:xfrm>
                    <a:prstGeom prst="rect">
                      <a:avLst/>
                    </a:prstGeom>
                    <a:noFill/>
                  </pic:spPr>
                </pic:pic>
              </a:graphicData>
            </a:graphic>
            <wp14:sizeRelH relativeFrom="page">
              <wp14:pctWidth>0</wp14:pctWidth>
            </wp14:sizeRelH>
            <wp14:sizeRelV relativeFrom="page">
              <wp14:pctHeight>0</wp14:pctHeight>
            </wp14:sizeRelV>
          </wp:anchor>
        </w:drawing>
      </w:r>
    </w:p>
    <w:p w14:paraId="740CEBD3" w14:textId="77777777" w:rsidR="008427EC" w:rsidRPr="00682D07" w:rsidRDefault="008427EC" w:rsidP="00E43D26">
      <w:pPr>
        <w:pStyle w:val="REG-H1d"/>
      </w:pPr>
      <w:r w:rsidRPr="00682D07">
        <w:t>REGULATIONS MADE IN TERMS OF</w:t>
      </w:r>
    </w:p>
    <w:p w14:paraId="2EBFF623" w14:textId="77777777" w:rsidR="008427EC" w:rsidRPr="00A42E97" w:rsidRDefault="008427EC" w:rsidP="00A42E97">
      <w:pPr>
        <w:pStyle w:val="REG-H1d"/>
      </w:pPr>
    </w:p>
    <w:p w14:paraId="1552798E" w14:textId="77777777" w:rsidR="008427EC" w:rsidRPr="00A87F67" w:rsidRDefault="008427EC" w:rsidP="00E43D26">
      <w:pPr>
        <w:pStyle w:val="REG-H1a"/>
      </w:pPr>
      <w:r w:rsidRPr="00590226">
        <w:t>Accommodation Estab</w:t>
      </w:r>
      <w:r w:rsidR="00463414">
        <w:t>lishments and</w:t>
      </w:r>
      <w:r w:rsidR="002D7135">
        <w:br/>
      </w:r>
      <w:r w:rsidR="00463414">
        <w:t>Tourism Ordinance</w:t>
      </w:r>
      <w:r w:rsidRPr="00590226">
        <w:t xml:space="preserve"> 20 of 1973</w:t>
      </w:r>
    </w:p>
    <w:p w14:paraId="180DF216" w14:textId="77777777" w:rsidR="008427EC" w:rsidRPr="0025348F" w:rsidRDefault="008427EC" w:rsidP="0025348F">
      <w:pPr>
        <w:pStyle w:val="REG-H1b"/>
        <w:rPr>
          <w:b w:val="0"/>
          <w:bCs/>
        </w:rPr>
      </w:pPr>
      <w:r>
        <w:rPr>
          <w:b w:val="0"/>
        </w:rPr>
        <w:t>section 56</w:t>
      </w:r>
    </w:p>
    <w:p w14:paraId="6A0D03FE" w14:textId="77777777" w:rsidR="008427EC" w:rsidRDefault="008427EC" w:rsidP="00E43D26">
      <w:pPr>
        <w:pStyle w:val="REG-H1a"/>
        <w:pBdr>
          <w:bottom w:val="single" w:sz="4" w:space="1" w:color="auto"/>
        </w:pBdr>
      </w:pPr>
    </w:p>
    <w:p w14:paraId="105F047D" w14:textId="77777777" w:rsidR="008427EC" w:rsidRDefault="008427EC" w:rsidP="00E43D26">
      <w:pPr>
        <w:pStyle w:val="REG-H1a"/>
      </w:pPr>
    </w:p>
    <w:p w14:paraId="283BE164" w14:textId="77777777" w:rsidR="008427EC" w:rsidRPr="00644F5E" w:rsidRDefault="00950560" w:rsidP="00E43D26">
      <w:pPr>
        <w:pStyle w:val="REG-H1b"/>
      </w:pPr>
      <w:r>
        <w:t>Regulations r</w:t>
      </w:r>
      <w:r w:rsidR="008427EC" w:rsidRPr="00644F5E">
        <w:t>elating to Accommodation</w:t>
      </w:r>
      <w:r w:rsidR="003C5706">
        <w:br/>
      </w:r>
      <w:r w:rsidR="008427EC" w:rsidRPr="00644F5E">
        <w:t>Establishments and Tourism</w:t>
      </w:r>
    </w:p>
    <w:p w14:paraId="1C4272BA" w14:textId="77777777" w:rsidR="008427EC" w:rsidRPr="00682D07" w:rsidRDefault="008427EC" w:rsidP="00E43D26">
      <w:pPr>
        <w:pStyle w:val="REG-H1d"/>
      </w:pPr>
      <w:r w:rsidRPr="001B01BA">
        <w:t xml:space="preserve">Government Notice </w:t>
      </w:r>
      <w:r w:rsidRPr="00C17576">
        <w:t>75 of 1974</w:t>
      </w:r>
    </w:p>
    <w:p w14:paraId="3C38024B" w14:textId="21B2D8C9" w:rsidR="008427EC" w:rsidRPr="00EC1808" w:rsidRDefault="008427EC" w:rsidP="00E43D26">
      <w:pPr>
        <w:pStyle w:val="REG-Amend"/>
      </w:pPr>
      <w:r w:rsidRPr="00EC1808">
        <w:t>(</w:t>
      </w:r>
      <w:hyperlink r:id="rId9" w:history="1">
        <w:r w:rsidR="00EC1808" w:rsidRPr="00EC1808">
          <w:rPr>
            <w:rStyle w:val="Hyperlink"/>
            <w:lang w:val="en-ZA"/>
          </w:rPr>
          <w:t>OG 3391</w:t>
        </w:r>
      </w:hyperlink>
      <w:r w:rsidRPr="00EC1808">
        <w:t>)</w:t>
      </w:r>
    </w:p>
    <w:p w14:paraId="4BBCBDFA" w14:textId="41DC65F6" w:rsidR="008427EC" w:rsidRPr="00EC1808" w:rsidRDefault="008427EC" w:rsidP="0066051E">
      <w:pPr>
        <w:pStyle w:val="REG-Amend"/>
        <w:rPr>
          <w:rFonts w:cs="Times New Roman"/>
        </w:rPr>
      </w:pPr>
      <w:r w:rsidRPr="00EC1808">
        <w:t xml:space="preserve">came </w:t>
      </w:r>
      <w:r w:rsidR="00AD5B73" w:rsidRPr="00EC1808">
        <w:t>into force on</w:t>
      </w:r>
      <w:r w:rsidR="00035050" w:rsidRPr="00EC1808">
        <w:t xml:space="preserve"> date of publication:</w:t>
      </w:r>
      <w:r w:rsidRPr="00EC1808">
        <w:t xml:space="preserve"> 18 April 1974</w:t>
      </w:r>
      <w:r w:rsidR="002124D4" w:rsidRPr="00EC1808">
        <w:t xml:space="preserve"> </w:t>
      </w:r>
    </w:p>
    <w:p w14:paraId="22D10BA5" w14:textId="77777777" w:rsidR="008427EC" w:rsidRPr="00EC1808" w:rsidRDefault="008427EC" w:rsidP="006C758A">
      <w:pPr>
        <w:pStyle w:val="REG-H1c"/>
      </w:pPr>
    </w:p>
    <w:p w14:paraId="48B87B07" w14:textId="77777777" w:rsidR="0095532A" w:rsidRPr="00EC1808" w:rsidRDefault="0095532A" w:rsidP="00035050">
      <w:pPr>
        <w:pStyle w:val="REG-H1c"/>
        <w:rPr>
          <w:rFonts w:cs="Times New Roman"/>
          <w:bCs/>
          <w:color w:val="00B050"/>
        </w:rPr>
      </w:pPr>
      <w:r w:rsidRPr="00EC1808">
        <w:rPr>
          <w:rFonts w:cs="Times New Roman"/>
          <w:color w:val="00B050"/>
        </w:rPr>
        <w:t>as amended by</w:t>
      </w:r>
    </w:p>
    <w:p w14:paraId="68549D52" w14:textId="77777777" w:rsidR="0095532A" w:rsidRPr="00EC1808" w:rsidRDefault="0095532A" w:rsidP="00022D97">
      <w:pPr>
        <w:pStyle w:val="REG-P0"/>
      </w:pPr>
    </w:p>
    <w:p w14:paraId="11245491" w14:textId="5B4C93B3" w:rsidR="0095532A" w:rsidRPr="00EC1808" w:rsidRDefault="0095532A" w:rsidP="00C04A32">
      <w:pPr>
        <w:pStyle w:val="REG-H1c"/>
        <w:rPr>
          <w:rFonts w:eastAsia="Times New Roman"/>
          <w:color w:val="00B050"/>
          <w:sz w:val="18"/>
          <w:szCs w:val="18"/>
        </w:rPr>
      </w:pPr>
      <w:r w:rsidRPr="00EC1808">
        <w:t>G</w:t>
      </w:r>
      <w:r w:rsidR="00C04A32" w:rsidRPr="00EC1808">
        <w:t xml:space="preserve">overnment Notice 119 of 1974 </w:t>
      </w:r>
      <w:r w:rsidRPr="00EC1808">
        <w:rPr>
          <w:rFonts w:eastAsia="Times New Roman"/>
          <w:color w:val="00B050"/>
          <w:sz w:val="18"/>
          <w:szCs w:val="18"/>
        </w:rPr>
        <w:t>(</w:t>
      </w:r>
      <w:hyperlink r:id="rId10" w:history="1">
        <w:r w:rsidR="00EC1808" w:rsidRPr="00EC1808">
          <w:rPr>
            <w:rStyle w:val="Hyperlink"/>
            <w:lang w:val="en-ZA"/>
          </w:rPr>
          <w:t>OG 3405</w:t>
        </w:r>
      </w:hyperlink>
      <w:r w:rsidRPr="00EC1808">
        <w:rPr>
          <w:rFonts w:eastAsia="Times New Roman"/>
          <w:color w:val="00B050"/>
          <w:sz w:val="18"/>
          <w:szCs w:val="18"/>
        </w:rPr>
        <w:t>)</w:t>
      </w:r>
    </w:p>
    <w:p w14:paraId="39CD093B" w14:textId="77777777" w:rsidR="0095532A" w:rsidRPr="00EC1808" w:rsidRDefault="0095532A" w:rsidP="00022D97">
      <w:pPr>
        <w:pStyle w:val="REG-Amend"/>
      </w:pPr>
      <w:r w:rsidRPr="00EC1808">
        <w:t>came in</w:t>
      </w:r>
      <w:r w:rsidR="00AD5B73" w:rsidRPr="00EC1808">
        <w:t>to force on</w:t>
      </w:r>
      <w:r w:rsidR="00035050" w:rsidRPr="00EC1808">
        <w:t xml:space="preserve"> date of publication:</w:t>
      </w:r>
      <w:r w:rsidRPr="00EC1808">
        <w:t xml:space="preserve"> 1 July 1974</w:t>
      </w:r>
    </w:p>
    <w:p w14:paraId="09E7EC03" w14:textId="5C4F51F6" w:rsidR="0095532A" w:rsidRPr="00EC1808" w:rsidRDefault="00C04A32" w:rsidP="00022D97">
      <w:pPr>
        <w:pStyle w:val="REG-H1c"/>
        <w:rPr>
          <w:rFonts w:eastAsia="Times New Roman"/>
          <w:color w:val="00B050"/>
          <w:sz w:val="18"/>
          <w:szCs w:val="18"/>
        </w:rPr>
      </w:pPr>
      <w:r w:rsidRPr="00EC1808">
        <w:t xml:space="preserve">Government Notice 130 of 1975 </w:t>
      </w:r>
      <w:r w:rsidR="0095532A" w:rsidRPr="00EC1808">
        <w:rPr>
          <w:rFonts w:eastAsia="Times New Roman"/>
          <w:color w:val="00B050"/>
          <w:sz w:val="18"/>
          <w:szCs w:val="18"/>
        </w:rPr>
        <w:t>(</w:t>
      </w:r>
      <w:hyperlink r:id="rId11" w:history="1">
        <w:r w:rsidR="00EC1808" w:rsidRPr="00EC1808">
          <w:rPr>
            <w:rStyle w:val="Hyperlink"/>
            <w:lang w:val="en-ZA"/>
          </w:rPr>
          <w:t>OG 3467</w:t>
        </w:r>
      </w:hyperlink>
      <w:r w:rsidR="0095532A" w:rsidRPr="00EC1808">
        <w:rPr>
          <w:rFonts w:eastAsia="Times New Roman"/>
          <w:color w:val="00B050"/>
          <w:sz w:val="18"/>
          <w:szCs w:val="18"/>
        </w:rPr>
        <w:t>)</w:t>
      </w:r>
    </w:p>
    <w:p w14:paraId="2155DED2" w14:textId="77777777" w:rsidR="0095532A" w:rsidRPr="00EC1808" w:rsidRDefault="0095532A" w:rsidP="00022D97">
      <w:pPr>
        <w:pStyle w:val="REG-Amend"/>
      </w:pPr>
      <w:r w:rsidRPr="00EC1808">
        <w:t>came in</w:t>
      </w:r>
      <w:r w:rsidR="00AD5B73" w:rsidRPr="00EC1808">
        <w:t>to force on</w:t>
      </w:r>
      <w:r w:rsidR="00035050" w:rsidRPr="00EC1808">
        <w:t xml:space="preserve"> date of publication:</w:t>
      </w:r>
      <w:r w:rsidRPr="00EC1808">
        <w:t xml:space="preserve"> 2 June 1975</w:t>
      </w:r>
    </w:p>
    <w:p w14:paraId="7651ECD0" w14:textId="5E432EE4" w:rsidR="006C4AA6" w:rsidRPr="00EC1808" w:rsidRDefault="00C04A32" w:rsidP="00022D97">
      <w:pPr>
        <w:pStyle w:val="REG-H1c"/>
      </w:pPr>
      <w:r w:rsidRPr="00EC1808">
        <w:t xml:space="preserve">Government Notice 315 of 1977 </w:t>
      </w:r>
      <w:r w:rsidR="006C4AA6" w:rsidRPr="00EC1808">
        <w:rPr>
          <w:color w:val="00B050"/>
          <w:sz w:val="18"/>
          <w:szCs w:val="18"/>
        </w:rPr>
        <w:t>(</w:t>
      </w:r>
      <w:hyperlink r:id="rId12" w:history="1">
        <w:r w:rsidR="00EC1808" w:rsidRPr="00EC1808">
          <w:rPr>
            <w:rStyle w:val="Hyperlink"/>
            <w:szCs w:val="18"/>
            <w:lang w:val="en-ZA"/>
          </w:rPr>
          <w:t>OG 3647</w:t>
        </w:r>
      </w:hyperlink>
      <w:r w:rsidR="006C4AA6" w:rsidRPr="00EC1808">
        <w:rPr>
          <w:color w:val="00B050"/>
          <w:sz w:val="18"/>
          <w:szCs w:val="18"/>
        </w:rPr>
        <w:t>)</w:t>
      </w:r>
    </w:p>
    <w:p w14:paraId="3FF6CF30" w14:textId="6BC15906" w:rsidR="006C4AA6" w:rsidRPr="00EC1808" w:rsidRDefault="006C4AA6" w:rsidP="00022D97">
      <w:pPr>
        <w:pStyle w:val="REG-Amend"/>
      </w:pPr>
      <w:r w:rsidRPr="00EC1808">
        <w:t>came into force on date of publication: 15 September 1977</w:t>
      </w:r>
    </w:p>
    <w:p w14:paraId="4B288C87" w14:textId="77777777" w:rsidR="005007B9" w:rsidRPr="00EC1808" w:rsidRDefault="005007B9" w:rsidP="005007B9">
      <w:pPr>
        <w:pStyle w:val="AS-P0"/>
        <w:jc w:val="center"/>
        <w:rPr>
          <w:b/>
          <w:lang w:eastAsia="en-ZA"/>
        </w:rPr>
      </w:pPr>
      <w:r w:rsidRPr="00EC1808">
        <w:rPr>
          <w:rStyle w:val="AS-H1bChar"/>
        </w:rPr>
        <w:t>Native Laws Amendment Proclamation, AG 3 of 1979</w:t>
      </w:r>
      <w:r w:rsidRPr="00EC1808">
        <w:rPr>
          <w:b/>
        </w:rPr>
        <w:t xml:space="preserve"> </w:t>
      </w:r>
      <w:r w:rsidRPr="00EC1808">
        <w:rPr>
          <w:rStyle w:val="AS-P-AmendChar"/>
        </w:rPr>
        <w:t>(</w:t>
      </w:r>
      <w:hyperlink r:id="rId13" w:history="1">
        <w:r w:rsidRPr="00EC1808">
          <w:rPr>
            <w:rStyle w:val="Hyperlink"/>
            <w:b/>
            <w:lang w:val="en-ZA"/>
          </w:rPr>
          <w:t>OG 3898</w:t>
        </w:r>
      </w:hyperlink>
      <w:r w:rsidRPr="00EC1808">
        <w:rPr>
          <w:rStyle w:val="AS-P-AmendChar"/>
        </w:rPr>
        <w:t>)</w:t>
      </w:r>
    </w:p>
    <w:p w14:paraId="6DA3F261" w14:textId="77777777" w:rsidR="005007B9" w:rsidRPr="00EC1808" w:rsidRDefault="005007B9" w:rsidP="005007B9">
      <w:pPr>
        <w:pStyle w:val="AS-P-Amend"/>
        <w:rPr>
          <w:lang w:eastAsia="en-ZA"/>
        </w:rPr>
      </w:pPr>
      <w:r w:rsidRPr="00EC1808">
        <w:rPr>
          <w:rFonts w:eastAsiaTheme="minorHAnsi"/>
        </w:rPr>
        <w:t xml:space="preserve">deemed to have come into force </w:t>
      </w:r>
      <w:r w:rsidRPr="00EC1808">
        <w:t xml:space="preserve">in relevant part </w:t>
      </w:r>
      <w:r w:rsidRPr="00EC1808">
        <w:rPr>
          <w:rFonts w:eastAsiaTheme="minorHAnsi"/>
        </w:rPr>
        <w:t>on 1 August 1978 (section 5 of AG 3 of 1979)</w:t>
      </w:r>
    </w:p>
    <w:p w14:paraId="7A77465E" w14:textId="6CBDD5A3" w:rsidR="0095532A" w:rsidRPr="00EC1808" w:rsidRDefault="00C04A32" w:rsidP="00022D97">
      <w:pPr>
        <w:pStyle w:val="REG-H1c"/>
        <w:rPr>
          <w:rFonts w:eastAsia="Times New Roman"/>
          <w:color w:val="00B050"/>
          <w:sz w:val="18"/>
          <w:szCs w:val="18"/>
        </w:rPr>
      </w:pPr>
      <w:r w:rsidRPr="00EC1808">
        <w:t xml:space="preserve">Government Notice 24 of 2000 </w:t>
      </w:r>
      <w:r w:rsidR="0095532A" w:rsidRPr="00EC1808">
        <w:rPr>
          <w:rFonts w:eastAsia="Times New Roman"/>
          <w:color w:val="00B050"/>
          <w:sz w:val="18"/>
          <w:szCs w:val="18"/>
        </w:rPr>
        <w:t>(</w:t>
      </w:r>
      <w:hyperlink r:id="rId14" w:history="1">
        <w:r w:rsidR="00EC1808" w:rsidRPr="00EC1808">
          <w:rPr>
            <w:rStyle w:val="Hyperlink"/>
            <w:lang w:val="en-ZA"/>
          </w:rPr>
          <w:t>GG 2264</w:t>
        </w:r>
      </w:hyperlink>
      <w:r w:rsidR="0095532A" w:rsidRPr="00EC1808">
        <w:rPr>
          <w:rFonts w:eastAsia="Times New Roman"/>
          <w:color w:val="00B050"/>
          <w:sz w:val="18"/>
          <w:szCs w:val="18"/>
        </w:rPr>
        <w:t>)</w:t>
      </w:r>
    </w:p>
    <w:p w14:paraId="4CD36D7F" w14:textId="77777777" w:rsidR="0095532A" w:rsidRPr="00EC1808" w:rsidRDefault="0095532A" w:rsidP="00022D97">
      <w:pPr>
        <w:pStyle w:val="REG-Amend"/>
      </w:pPr>
      <w:r w:rsidRPr="00EC1808">
        <w:t>came in</w:t>
      </w:r>
      <w:r w:rsidR="00AD5B73" w:rsidRPr="00EC1808">
        <w:t>to force on</w:t>
      </w:r>
      <w:r w:rsidR="00035050" w:rsidRPr="00EC1808">
        <w:t xml:space="preserve"> date of publication:</w:t>
      </w:r>
      <w:r w:rsidRPr="00EC1808">
        <w:t xml:space="preserve"> 25 January 2000</w:t>
      </w:r>
    </w:p>
    <w:p w14:paraId="661C89F6" w14:textId="0E8097DE" w:rsidR="0095532A" w:rsidRPr="0095532A" w:rsidRDefault="00C04A32" w:rsidP="00022D97">
      <w:pPr>
        <w:pStyle w:val="REG-H1c"/>
        <w:rPr>
          <w:rFonts w:eastAsia="Times New Roman"/>
          <w:color w:val="00B050"/>
          <w:sz w:val="18"/>
          <w:szCs w:val="18"/>
        </w:rPr>
      </w:pPr>
      <w:r w:rsidRPr="00EC1808">
        <w:t xml:space="preserve">Government Notice 89 of 2000 </w:t>
      </w:r>
      <w:r w:rsidR="0095532A" w:rsidRPr="00EC1808">
        <w:rPr>
          <w:rFonts w:eastAsia="Times New Roman"/>
          <w:color w:val="00B050"/>
          <w:sz w:val="18"/>
          <w:szCs w:val="18"/>
        </w:rPr>
        <w:t>(</w:t>
      </w:r>
      <w:hyperlink r:id="rId15" w:history="1">
        <w:r w:rsidR="00EC1808" w:rsidRPr="00EC1808">
          <w:rPr>
            <w:rStyle w:val="Hyperlink"/>
            <w:lang w:val="en-ZA"/>
          </w:rPr>
          <w:t>GG 2304</w:t>
        </w:r>
      </w:hyperlink>
      <w:r w:rsidR="0095532A" w:rsidRPr="00EC1808">
        <w:rPr>
          <w:rFonts w:eastAsia="Times New Roman"/>
          <w:color w:val="00B050"/>
          <w:sz w:val="18"/>
          <w:szCs w:val="18"/>
        </w:rPr>
        <w:t>)</w:t>
      </w:r>
    </w:p>
    <w:p w14:paraId="6FE580A0" w14:textId="77777777" w:rsidR="0095532A" w:rsidRPr="0095532A" w:rsidRDefault="0095532A" w:rsidP="00022D97">
      <w:pPr>
        <w:pStyle w:val="REG-Amend"/>
      </w:pPr>
      <w:r w:rsidRPr="0095532A">
        <w:t>came in</w:t>
      </w:r>
      <w:r w:rsidR="00AD5B73">
        <w:t>to force on</w:t>
      </w:r>
      <w:r w:rsidR="00035050">
        <w:t xml:space="preserve"> date of publication:</w:t>
      </w:r>
      <w:r w:rsidRPr="0095532A">
        <w:t xml:space="preserve"> 1 April 2000</w:t>
      </w:r>
    </w:p>
    <w:p w14:paraId="5284674B" w14:textId="77777777" w:rsidR="008427EC" w:rsidRPr="00ED4163" w:rsidRDefault="008427EC" w:rsidP="001816AB">
      <w:pPr>
        <w:pStyle w:val="REG-H1a"/>
        <w:pBdr>
          <w:bottom w:val="single" w:sz="4" w:space="1" w:color="auto"/>
        </w:pBdr>
      </w:pPr>
    </w:p>
    <w:p w14:paraId="3C7B9B1D" w14:textId="77777777" w:rsidR="008427EC" w:rsidRDefault="008427EC" w:rsidP="001816AB">
      <w:pPr>
        <w:pStyle w:val="REG-H1a"/>
      </w:pPr>
    </w:p>
    <w:p w14:paraId="6CFA6C77" w14:textId="77777777" w:rsidR="008427EC" w:rsidRPr="009D251B" w:rsidRDefault="008427EC" w:rsidP="009D251B">
      <w:pPr>
        <w:pStyle w:val="REG-P0"/>
        <w:jc w:val="center"/>
        <w:rPr>
          <w:color w:val="00B050"/>
        </w:rPr>
      </w:pPr>
      <w:r w:rsidRPr="009D251B">
        <w:rPr>
          <w:color w:val="00B050"/>
        </w:rPr>
        <w:t>ARRANGEMENT OF REGULATIONS</w:t>
      </w:r>
    </w:p>
    <w:p w14:paraId="5E2015A1" w14:textId="77777777" w:rsidR="008427EC" w:rsidRDefault="008427EC" w:rsidP="00C95023">
      <w:pPr>
        <w:pStyle w:val="REG-P0"/>
        <w:rPr>
          <w:color w:val="00B050"/>
        </w:rPr>
      </w:pPr>
    </w:p>
    <w:p w14:paraId="0FEA99D5" w14:textId="77777777" w:rsidR="006C4AA6" w:rsidRPr="009A5993" w:rsidRDefault="006C4AA6" w:rsidP="009A5993">
      <w:pPr>
        <w:pStyle w:val="REG-P0"/>
        <w:rPr>
          <w:color w:val="00B050"/>
        </w:rPr>
      </w:pPr>
      <w:r w:rsidRPr="009A5993">
        <w:rPr>
          <w:color w:val="00B050"/>
        </w:rPr>
        <w:t>1.</w:t>
      </w:r>
      <w:r w:rsidRPr="009A5993">
        <w:rPr>
          <w:color w:val="00B050"/>
        </w:rPr>
        <w:tab/>
        <w:t>Definitions</w:t>
      </w:r>
    </w:p>
    <w:p w14:paraId="361C39C6" w14:textId="77777777" w:rsidR="006C4AA6" w:rsidRPr="009A5993" w:rsidRDefault="006C4AA6" w:rsidP="009A5993">
      <w:pPr>
        <w:pStyle w:val="REG-P0"/>
        <w:rPr>
          <w:color w:val="00B050"/>
        </w:rPr>
      </w:pPr>
      <w:r w:rsidRPr="009A5993">
        <w:rPr>
          <w:color w:val="00B050"/>
        </w:rPr>
        <w:t>2.</w:t>
      </w:r>
      <w:r w:rsidRPr="009A5993">
        <w:rPr>
          <w:color w:val="00B050"/>
        </w:rPr>
        <w:tab/>
        <w:t>Register of establishments</w:t>
      </w:r>
    </w:p>
    <w:p w14:paraId="73E14003" w14:textId="77777777" w:rsidR="006C4AA6" w:rsidRPr="009A5993" w:rsidRDefault="006C4AA6" w:rsidP="009A5993">
      <w:pPr>
        <w:pStyle w:val="REG-P0"/>
        <w:rPr>
          <w:color w:val="00B050"/>
        </w:rPr>
      </w:pPr>
      <w:r w:rsidRPr="009A5993">
        <w:rPr>
          <w:color w:val="00B050"/>
        </w:rPr>
        <w:t>3.</w:t>
      </w:r>
      <w:r w:rsidRPr="009A5993">
        <w:rPr>
          <w:color w:val="00B050"/>
        </w:rPr>
        <w:tab/>
        <w:t>Registration of accommodation establishments</w:t>
      </w:r>
    </w:p>
    <w:p w14:paraId="2361A030" w14:textId="77777777" w:rsidR="006C4AA6" w:rsidRPr="009A5993" w:rsidRDefault="006C4AA6" w:rsidP="009A5993">
      <w:pPr>
        <w:pStyle w:val="REG-P0"/>
        <w:rPr>
          <w:color w:val="00B050"/>
        </w:rPr>
      </w:pPr>
      <w:r w:rsidRPr="009A5993">
        <w:rPr>
          <w:color w:val="00B050"/>
        </w:rPr>
        <w:t>4.</w:t>
      </w:r>
      <w:r w:rsidRPr="009A5993">
        <w:rPr>
          <w:color w:val="00B050"/>
        </w:rPr>
        <w:tab/>
        <w:t>Grading of establishments</w:t>
      </w:r>
    </w:p>
    <w:p w14:paraId="734B16E5" w14:textId="77777777" w:rsidR="006C4AA6" w:rsidRPr="009A5993" w:rsidRDefault="006C4AA6" w:rsidP="009A5993">
      <w:pPr>
        <w:pStyle w:val="REG-P0"/>
        <w:rPr>
          <w:color w:val="00B050"/>
        </w:rPr>
      </w:pPr>
      <w:r w:rsidRPr="009A5993">
        <w:rPr>
          <w:color w:val="00B050"/>
        </w:rPr>
        <w:lastRenderedPageBreak/>
        <w:t>5.</w:t>
      </w:r>
      <w:r w:rsidRPr="009A5993">
        <w:rPr>
          <w:color w:val="00B050"/>
        </w:rPr>
        <w:tab/>
        <w:t>Grouping of hotels or motels</w:t>
      </w:r>
    </w:p>
    <w:p w14:paraId="22BA37A5" w14:textId="77777777" w:rsidR="006C4AA6" w:rsidRPr="009A5993" w:rsidRDefault="006C4AA6" w:rsidP="009A5993">
      <w:pPr>
        <w:pStyle w:val="REG-P0"/>
        <w:rPr>
          <w:color w:val="00B050"/>
        </w:rPr>
      </w:pPr>
      <w:r w:rsidRPr="009A5993">
        <w:rPr>
          <w:color w:val="00B050"/>
        </w:rPr>
        <w:t>5A.</w:t>
      </w:r>
      <w:r w:rsidRPr="009A5993">
        <w:rPr>
          <w:color w:val="00B050"/>
        </w:rPr>
        <w:tab/>
        <w:t>Insignia for on-consumption liquor Licences</w:t>
      </w:r>
    </w:p>
    <w:p w14:paraId="5CF57082" w14:textId="77777777" w:rsidR="006C4AA6" w:rsidRPr="009A5993" w:rsidRDefault="006C4AA6" w:rsidP="009A5993">
      <w:pPr>
        <w:pStyle w:val="REG-P0"/>
        <w:rPr>
          <w:color w:val="00B050"/>
        </w:rPr>
      </w:pPr>
      <w:r w:rsidRPr="009A5993">
        <w:rPr>
          <w:color w:val="00B050"/>
        </w:rPr>
        <w:t>6.</w:t>
      </w:r>
      <w:r w:rsidRPr="009A5993">
        <w:rPr>
          <w:color w:val="00B050"/>
        </w:rPr>
        <w:tab/>
        <w:t>Regrading of establishments</w:t>
      </w:r>
    </w:p>
    <w:p w14:paraId="4EEA1493" w14:textId="77777777" w:rsidR="006C4AA6" w:rsidRPr="009A5993" w:rsidRDefault="006C4AA6" w:rsidP="009A5993">
      <w:pPr>
        <w:pStyle w:val="REG-P0"/>
        <w:rPr>
          <w:color w:val="00B050"/>
        </w:rPr>
      </w:pPr>
      <w:r w:rsidRPr="009A5993">
        <w:rPr>
          <w:color w:val="00B050"/>
        </w:rPr>
        <w:t>7.</w:t>
      </w:r>
      <w:r w:rsidRPr="009A5993">
        <w:rPr>
          <w:color w:val="00B050"/>
        </w:rPr>
        <w:tab/>
        <w:t>Registration of manager</w:t>
      </w:r>
    </w:p>
    <w:p w14:paraId="05243415" w14:textId="77777777" w:rsidR="006C4AA6" w:rsidRPr="009A5993" w:rsidRDefault="006C4AA6" w:rsidP="009A5993">
      <w:pPr>
        <w:pStyle w:val="REG-P0"/>
        <w:rPr>
          <w:color w:val="00B050"/>
        </w:rPr>
      </w:pPr>
      <w:r w:rsidRPr="009A5993">
        <w:rPr>
          <w:color w:val="00B050"/>
        </w:rPr>
        <w:t>8.</w:t>
      </w:r>
      <w:r w:rsidRPr="009A5993">
        <w:rPr>
          <w:color w:val="00B050"/>
        </w:rPr>
        <w:tab/>
        <w:t xml:space="preserve">Replacement of registration certificate </w:t>
      </w:r>
    </w:p>
    <w:p w14:paraId="58EEB396" w14:textId="77777777" w:rsidR="006C4AA6" w:rsidRPr="009A5993" w:rsidRDefault="006C4AA6" w:rsidP="009A5993">
      <w:pPr>
        <w:pStyle w:val="REG-P0"/>
        <w:rPr>
          <w:color w:val="00B050"/>
        </w:rPr>
      </w:pPr>
      <w:r w:rsidRPr="009A5993">
        <w:rPr>
          <w:color w:val="00B050"/>
        </w:rPr>
        <w:t>9.</w:t>
      </w:r>
      <w:r w:rsidRPr="009A5993">
        <w:rPr>
          <w:color w:val="00B050"/>
        </w:rPr>
        <w:tab/>
        <w:t>Application for loans</w:t>
      </w:r>
    </w:p>
    <w:p w14:paraId="586C76E7" w14:textId="77777777" w:rsidR="006C4AA6" w:rsidRPr="009A5993" w:rsidRDefault="006C4AA6" w:rsidP="009A5993">
      <w:pPr>
        <w:pStyle w:val="REG-P0"/>
        <w:rPr>
          <w:color w:val="00B050"/>
        </w:rPr>
      </w:pPr>
      <w:r w:rsidRPr="009A5993">
        <w:rPr>
          <w:color w:val="00B050"/>
        </w:rPr>
        <w:t>10.</w:t>
      </w:r>
      <w:r w:rsidRPr="009A5993">
        <w:rPr>
          <w:color w:val="00B050"/>
        </w:rPr>
        <w:tab/>
        <w:t>Guests registers</w:t>
      </w:r>
    </w:p>
    <w:p w14:paraId="541A6DF5" w14:textId="6AD4D60A" w:rsidR="006C4AA6" w:rsidRPr="009A5993" w:rsidRDefault="00CB3C7E" w:rsidP="009A5993">
      <w:pPr>
        <w:pStyle w:val="REG-P0"/>
        <w:rPr>
          <w:color w:val="00B050"/>
        </w:rPr>
      </w:pPr>
      <w:r w:rsidRPr="009A5993">
        <w:rPr>
          <w:color w:val="00B050"/>
        </w:rPr>
        <w:t>11.</w:t>
      </w:r>
      <w:r w:rsidRPr="009A5993">
        <w:rPr>
          <w:color w:val="00B050"/>
        </w:rPr>
        <w:tab/>
        <w:t>Change in o</w:t>
      </w:r>
      <w:r w:rsidR="006C4AA6" w:rsidRPr="009A5993">
        <w:rPr>
          <w:color w:val="00B050"/>
        </w:rPr>
        <w:t>wnership, address and name</w:t>
      </w:r>
    </w:p>
    <w:p w14:paraId="14F93B61" w14:textId="77777777" w:rsidR="006C4AA6" w:rsidRPr="009A5993" w:rsidRDefault="006C4AA6" w:rsidP="009A5993">
      <w:pPr>
        <w:pStyle w:val="REG-P0"/>
        <w:rPr>
          <w:color w:val="00B050"/>
        </w:rPr>
      </w:pPr>
      <w:r w:rsidRPr="009A5993">
        <w:rPr>
          <w:color w:val="00B050"/>
        </w:rPr>
        <w:t>12.</w:t>
      </w:r>
      <w:r w:rsidRPr="009A5993">
        <w:rPr>
          <w:color w:val="00B050"/>
        </w:rPr>
        <w:tab/>
        <w:t>Alterations and rebuilding</w:t>
      </w:r>
    </w:p>
    <w:p w14:paraId="3867B6E1" w14:textId="77777777" w:rsidR="008427EC" w:rsidRPr="009A5993" w:rsidRDefault="008427EC" w:rsidP="009A5993">
      <w:pPr>
        <w:pStyle w:val="REG-P0"/>
        <w:rPr>
          <w:b/>
          <w:bCs/>
          <w:color w:val="00B050"/>
        </w:rPr>
      </w:pPr>
    </w:p>
    <w:p w14:paraId="7DDFA9E1" w14:textId="347E89D3" w:rsidR="008427EC" w:rsidRPr="009A5993" w:rsidRDefault="00EB32D4" w:rsidP="009A5993">
      <w:pPr>
        <w:pStyle w:val="REG-P0"/>
        <w:rPr>
          <w:b/>
          <w:color w:val="00B050"/>
        </w:rPr>
      </w:pPr>
      <w:r w:rsidRPr="009A5993">
        <w:rPr>
          <w:color w:val="00B050"/>
        </w:rPr>
        <w:t>SCHEDULE I</w:t>
      </w:r>
      <w:r w:rsidRPr="009A5993">
        <w:rPr>
          <w:color w:val="00B050"/>
        </w:rPr>
        <w:tab/>
      </w:r>
      <w:r w:rsidRPr="009A5993">
        <w:rPr>
          <w:color w:val="00B050"/>
        </w:rPr>
        <w:tab/>
        <w:t>Particulars of Accommodation Establishments</w:t>
      </w:r>
    </w:p>
    <w:p w14:paraId="391139D3" w14:textId="5004B52A" w:rsidR="008427EC" w:rsidRPr="009A5993" w:rsidRDefault="00EB32D4" w:rsidP="009A5993">
      <w:pPr>
        <w:pStyle w:val="REG-P0"/>
        <w:rPr>
          <w:color w:val="00B050"/>
        </w:rPr>
      </w:pPr>
      <w:r w:rsidRPr="009A5993">
        <w:rPr>
          <w:color w:val="00B050"/>
        </w:rPr>
        <w:t xml:space="preserve">SCHEDULE II </w:t>
      </w:r>
      <w:r w:rsidRPr="009A5993">
        <w:rPr>
          <w:color w:val="00B050"/>
        </w:rPr>
        <w:tab/>
      </w:r>
      <w:r w:rsidRPr="009A5993">
        <w:rPr>
          <w:color w:val="00B050"/>
        </w:rPr>
        <w:tab/>
        <w:t>Minimum Grading Requirements</w:t>
      </w:r>
    </w:p>
    <w:p w14:paraId="3CDCE47B" w14:textId="2AFBDAE8" w:rsidR="008427EC" w:rsidRPr="009A5993" w:rsidRDefault="00EB32D4" w:rsidP="009A5993">
      <w:pPr>
        <w:pStyle w:val="REG-P0"/>
        <w:rPr>
          <w:b/>
          <w:color w:val="00B050"/>
        </w:rPr>
      </w:pPr>
      <w:r w:rsidRPr="009A5993">
        <w:rPr>
          <w:color w:val="00B050"/>
        </w:rPr>
        <w:t xml:space="preserve">SCHEDULE III </w:t>
      </w:r>
      <w:r w:rsidRPr="009A5993">
        <w:rPr>
          <w:color w:val="00B050"/>
        </w:rPr>
        <w:tab/>
      </w:r>
      <w:r w:rsidRPr="009A5993">
        <w:rPr>
          <w:color w:val="00B050"/>
        </w:rPr>
        <w:tab/>
        <w:t>Additional Minimum Requirements for Grading</w:t>
      </w:r>
    </w:p>
    <w:p w14:paraId="249E1B79" w14:textId="24611B12" w:rsidR="008427EC" w:rsidRPr="009A5993" w:rsidRDefault="00EB32D4" w:rsidP="009A5993">
      <w:pPr>
        <w:pStyle w:val="REG-P0"/>
        <w:rPr>
          <w:b/>
          <w:color w:val="00B050"/>
        </w:rPr>
      </w:pPr>
      <w:r w:rsidRPr="009A5993">
        <w:rPr>
          <w:color w:val="00B050"/>
        </w:rPr>
        <w:t xml:space="preserve">SCHEDULE IV </w:t>
      </w:r>
      <w:r w:rsidRPr="009A5993">
        <w:rPr>
          <w:color w:val="00B050"/>
        </w:rPr>
        <w:tab/>
      </w:r>
      <w:r w:rsidRPr="009A5993">
        <w:rPr>
          <w:color w:val="00B050"/>
        </w:rPr>
        <w:tab/>
        <w:t>Hotels/Motels. Grading Factors and Points.</w:t>
      </w:r>
    </w:p>
    <w:p w14:paraId="4A2FB51D" w14:textId="3078869C" w:rsidR="008427EC" w:rsidRPr="009A5993" w:rsidRDefault="00EB32D4" w:rsidP="009A5993">
      <w:pPr>
        <w:pStyle w:val="REG-P0"/>
        <w:rPr>
          <w:b/>
          <w:color w:val="00B050"/>
        </w:rPr>
      </w:pPr>
      <w:r w:rsidRPr="009A5993">
        <w:rPr>
          <w:color w:val="00B050"/>
        </w:rPr>
        <w:t xml:space="preserve">SCHEDULE V </w:t>
      </w:r>
      <w:r w:rsidRPr="009A5993">
        <w:rPr>
          <w:color w:val="00B050"/>
        </w:rPr>
        <w:tab/>
      </w:r>
      <w:r w:rsidRPr="009A5993">
        <w:rPr>
          <w:color w:val="00B050"/>
        </w:rPr>
        <w:tab/>
        <w:t>Minimum Requirements for the Grading of Guest Farms</w:t>
      </w:r>
    </w:p>
    <w:p w14:paraId="03B200E2" w14:textId="0C561F0E" w:rsidR="008427EC" w:rsidRPr="009A5993" w:rsidRDefault="00EB32D4" w:rsidP="009A5993">
      <w:pPr>
        <w:pStyle w:val="REG-P0"/>
        <w:rPr>
          <w:b/>
          <w:color w:val="00B050"/>
        </w:rPr>
      </w:pPr>
      <w:r w:rsidRPr="009A5993">
        <w:rPr>
          <w:color w:val="00B050"/>
        </w:rPr>
        <w:t>SCHEDULE VI</w:t>
      </w:r>
      <w:r w:rsidRPr="009A5993">
        <w:rPr>
          <w:color w:val="00B050"/>
        </w:rPr>
        <w:tab/>
      </w:r>
      <w:r w:rsidRPr="009A5993">
        <w:rPr>
          <w:color w:val="00B050"/>
        </w:rPr>
        <w:tab/>
        <w:t>Guest Farms: Grading and Allocation of Points</w:t>
      </w:r>
    </w:p>
    <w:p w14:paraId="3BCCC973" w14:textId="744BA707" w:rsidR="008427EC" w:rsidRPr="009A5993" w:rsidRDefault="00EB32D4" w:rsidP="009A5993">
      <w:pPr>
        <w:pStyle w:val="REG-P0"/>
        <w:rPr>
          <w:b/>
          <w:color w:val="00B050"/>
        </w:rPr>
      </w:pPr>
      <w:r w:rsidRPr="009A5993">
        <w:rPr>
          <w:color w:val="00B050"/>
        </w:rPr>
        <w:t>SCHEDULE VII</w:t>
      </w:r>
      <w:r w:rsidRPr="009A5993">
        <w:rPr>
          <w:color w:val="00B050"/>
        </w:rPr>
        <w:tab/>
      </w:r>
      <w:r w:rsidRPr="009A5993">
        <w:rPr>
          <w:color w:val="00B050"/>
        </w:rPr>
        <w:tab/>
        <w:t>Minimum Requirements for the Registration of Rest Camps</w:t>
      </w:r>
    </w:p>
    <w:p w14:paraId="4B482F1E" w14:textId="081619C1" w:rsidR="008427EC" w:rsidRPr="009A5993" w:rsidRDefault="00EB32D4" w:rsidP="009A5993">
      <w:pPr>
        <w:pStyle w:val="REG-P0"/>
        <w:rPr>
          <w:b/>
          <w:color w:val="00B050"/>
        </w:rPr>
      </w:pPr>
      <w:r w:rsidRPr="009A5993">
        <w:rPr>
          <w:color w:val="00B050"/>
        </w:rPr>
        <w:t>SCHEDULE VIII</w:t>
      </w:r>
      <w:r w:rsidRPr="009A5993">
        <w:rPr>
          <w:color w:val="00B050"/>
        </w:rPr>
        <w:tab/>
      </w:r>
      <w:r w:rsidRPr="009A5993">
        <w:rPr>
          <w:color w:val="00B050"/>
        </w:rPr>
        <w:tab/>
        <w:t>Rest Camps: Grading and Allocation of Points</w:t>
      </w:r>
    </w:p>
    <w:p w14:paraId="6A911F3E" w14:textId="129152CC" w:rsidR="008427EC" w:rsidRPr="009A5993" w:rsidRDefault="00EB32D4" w:rsidP="009A5993">
      <w:pPr>
        <w:pStyle w:val="REG-P0"/>
        <w:rPr>
          <w:b/>
          <w:color w:val="00B050"/>
        </w:rPr>
      </w:pPr>
      <w:r w:rsidRPr="009A5993">
        <w:rPr>
          <w:color w:val="00B050"/>
        </w:rPr>
        <w:t>SCHEDULE IX</w:t>
      </w:r>
      <w:r w:rsidRPr="009A5993">
        <w:rPr>
          <w:color w:val="00B050"/>
        </w:rPr>
        <w:tab/>
      </w:r>
      <w:r w:rsidRPr="009A5993">
        <w:rPr>
          <w:color w:val="00B050"/>
        </w:rPr>
        <w:tab/>
        <w:t>Minimum Requirements for the Registration of Caravan Parks</w:t>
      </w:r>
    </w:p>
    <w:p w14:paraId="1FA11C9A" w14:textId="561CA032" w:rsidR="008427EC" w:rsidRPr="009A5993" w:rsidRDefault="00EB32D4" w:rsidP="009A5993">
      <w:pPr>
        <w:pStyle w:val="REG-P0"/>
        <w:rPr>
          <w:b/>
          <w:color w:val="00B050"/>
        </w:rPr>
      </w:pPr>
      <w:r w:rsidRPr="009A5993">
        <w:rPr>
          <w:color w:val="00B050"/>
        </w:rPr>
        <w:t>SCHEDULE X</w:t>
      </w:r>
      <w:r w:rsidRPr="009A5993">
        <w:rPr>
          <w:color w:val="00B050"/>
        </w:rPr>
        <w:tab/>
      </w:r>
      <w:r w:rsidRPr="009A5993">
        <w:rPr>
          <w:color w:val="00B050"/>
        </w:rPr>
        <w:tab/>
        <w:t>Caravan Parks: Grading and Allocation of Points</w:t>
      </w:r>
    </w:p>
    <w:p w14:paraId="2572E515" w14:textId="55AAF9CA" w:rsidR="008427EC" w:rsidRPr="009A5993" w:rsidRDefault="00EB32D4" w:rsidP="009A5993">
      <w:pPr>
        <w:pStyle w:val="REG-P0"/>
        <w:rPr>
          <w:b/>
          <w:color w:val="00B050"/>
        </w:rPr>
      </w:pPr>
      <w:r w:rsidRPr="009A5993">
        <w:rPr>
          <w:color w:val="00B050"/>
        </w:rPr>
        <w:t>SCHEDULE XI</w:t>
      </w:r>
      <w:r w:rsidRPr="009A5993">
        <w:rPr>
          <w:color w:val="00B050"/>
        </w:rPr>
        <w:tab/>
      </w:r>
      <w:r w:rsidRPr="009A5993">
        <w:rPr>
          <w:color w:val="00B050"/>
        </w:rPr>
        <w:tab/>
        <w:t>Safari Undertakings: Minimum Requirements for Registration</w:t>
      </w:r>
    </w:p>
    <w:p w14:paraId="601D024C" w14:textId="46E9C664" w:rsidR="008427EC" w:rsidRPr="009A5993" w:rsidRDefault="00EB32D4" w:rsidP="009A5993">
      <w:pPr>
        <w:pStyle w:val="REG-P0"/>
        <w:rPr>
          <w:b/>
          <w:color w:val="00B050"/>
        </w:rPr>
      </w:pPr>
      <w:r w:rsidRPr="009A5993">
        <w:rPr>
          <w:color w:val="00B050"/>
        </w:rPr>
        <w:t>SCHEDULE XII</w:t>
      </w:r>
      <w:r w:rsidRPr="009A5993">
        <w:rPr>
          <w:color w:val="00B050"/>
        </w:rPr>
        <w:tab/>
      </w:r>
      <w:r w:rsidRPr="009A5993">
        <w:rPr>
          <w:color w:val="00B050"/>
        </w:rPr>
        <w:tab/>
        <w:t>Safari Undertaking: Grading and Allocation of Points</w:t>
      </w:r>
    </w:p>
    <w:p w14:paraId="16620B82" w14:textId="70256D98" w:rsidR="00EB32D4" w:rsidRPr="009A5993" w:rsidRDefault="00EB32D4" w:rsidP="009A5993">
      <w:pPr>
        <w:pStyle w:val="REG-P0"/>
        <w:rPr>
          <w:b/>
          <w:caps/>
          <w:color w:val="00B050"/>
        </w:rPr>
      </w:pPr>
      <w:r w:rsidRPr="009A5993">
        <w:rPr>
          <w:color w:val="00B050"/>
        </w:rPr>
        <w:t>SCHEDULE XIIA</w:t>
      </w:r>
      <w:r w:rsidRPr="009A5993">
        <w:rPr>
          <w:color w:val="00B050"/>
        </w:rPr>
        <w:tab/>
      </w:r>
      <w:r w:rsidRPr="009A5993">
        <w:rPr>
          <w:color w:val="00B050"/>
        </w:rPr>
        <w:tab/>
        <w:t>Minimum Requirements for Registration of Guest Houses</w:t>
      </w:r>
    </w:p>
    <w:p w14:paraId="5CA960FA" w14:textId="227E3088" w:rsidR="00EB32D4" w:rsidRPr="009A5993" w:rsidRDefault="00EB32D4" w:rsidP="009A5993">
      <w:pPr>
        <w:pStyle w:val="REG-P0"/>
        <w:ind w:left="2244" w:hanging="2244"/>
        <w:rPr>
          <w:color w:val="00B050"/>
        </w:rPr>
      </w:pPr>
      <w:r w:rsidRPr="009A5993">
        <w:rPr>
          <w:color w:val="00B050"/>
        </w:rPr>
        <w:t>SCHEDULE XIIB</w:t>
      </w:r>
      <w:r w:rsidRPr="009A5993">
        <w:rPr>
          <w:color w:val="00B050"/>
        </w:rPr>
        <w:tab/>
      </w:r>
      <w:r w:rsidR="009A5993">
        <w:rPr>
          <w:color w:val="00B050"/>
        </w:rPr>
        <w:tab/>
      </w:r>
      <w:r w:rsidRPr="009D5A3F">
        <w:rPr>
          <w:color w:val="00B050"/>
          <w:spacing w:val="-2"/>
        </w:rPr>
        <w:t>Minimum Requirements for the Registration of Selfcatering Apartments</w:t>
      </w:r>
    </w:p>
    <w:p w14:paraId="21FF931F" w14:textId="2C5DBE18" w:rsidR="00EB32D4" w:rsidRPr="009A5993" w:rsidRDefault="00EB32D4" w:rsidP="009A5993">
      <w:pPr>
        <w:pStyle w:val="REG-P0"/>
        <w:rPr>
          <w:b/>
          <w:color w:val="00B050"/>
        </w:rPr>
      </w:pPr>
      <w:r w:rsidRPr="009A5993">
        <w:rPr>
          <w:color w:val="00B050"/>
        </w:rPr>
        <w:t>SCHEDULE XIIC</w:t>
      </w:r>
      <w:r w:rsidRPr="009A5993">
        <w:rPr>
          <w:color w:val="00B050"/>
        </w:rPr>
        <w:tab/>
      </w:r>
      <w:r w:rsidRPr="009A5993">
        <w:rPr>
          <w:color w:val="00B050"/>
        </w:rPr>
        <w:tab/>
        <w:t>Minimum Requirements for Backpackers Accommodation</w:t>
      </w:r>
    </w:p>
    <w:p w14:paraId="30FFCC3A" w14:textId="370091E4" w:rsidR="00463414" w:rsidRPr="009A5993" w:rsidRDefault="00EB32D4" w:rsidP="009A5993">
      <w:pPr>
        <w:pStyle w:val="REG-P0"/>
        <w:rPr>
          <w:b/>
          <w:color w:val="00B050"/>
        </w:rPr>
      </w:pPr>
      <w:r w:rsidRPr="009A5993">
        <w:rPr>
          <w:color w:val="00B050"/>
        </w:rPr>
        <w:t>SCHEDULE XIII</w:t>
      </w:r>
      <w:r w:rsidRPr="009A5993">
        <w:rPr>
          <w:color w:val="00B050"/>
        </w:rPr>
        <w:tab/>
      </w:r>
      <w:r w:rsidRPr="009A5993">
        <w:rPr>
          <w:color w:val="00B050"/>
        </w:rPr>
        <w:tab/>
        <w:t>Form of Guest Register to be kept by Safari Undertakings</w:t>
      </w:r>
    </w:p>
    <w:p w14:paraId="27D8AE03" w14:textId="57A2BF24" w:rsidR="008427EC" w:rsidRPr="009A5993" w:rsidRDefault="00EB32D4" w:rsidP="009A5993">
      <w:pPr>
        <w:pStyle w:val="REG-P0"/>
        <w:rPr>
          <w:b/>
          <w:color w:val="00B050"/>
        </w:rPr>
      </w:pPr>
      <w:r w:rsidRPr="009A5993">
        <w:rPr>
          <w:color w:val="00B050"/>
        </w:rPr>
        <w:t>SCHEDULE XIV</w:t>
      </w:r>
      <w:r w:rsidRPr="009A5993">
        <w:rPr>
          <w:color w:val="00B050"/>
        </w:rPr>
        <w:tab/>
      </w:r>
      <w:r w:rsidRPr="009A5993">
        <w:rPr>
          <w:color w:val="00B050"/>
        </w:rPr>
        <w:tab/>
        <w:t>[Tolerance Factors]</w:t>
      </w:r>
    </w:p>
    <w:p w14:paraId="4AA62014" w14:textId="51F894FC" w:rsidR="008427EC" w:rsidRPr="009A5993" w:rsidRDefault="00EB32D4" w:rsidP="009A5993">
      <w:pPr>
        <w:pStyle w:val="REG-P0"/>
        <w:rPr>
          <w:b/>
          <w:color w:val="00B050"/>
        </w:rPr>
      </w:pPr>
      <w:r w:rsidRPr="009A5993">
        <w:rPr>
          <w:color w:val="00B050"/>
        </w:rPr>
        <w:t>SCHEDULE XV</w:t>
      </w:r>
      <w:r w:rsidRPr="009A5993">
        <w:rPr>
          <w:color w:val="00B050"/>
        </w:rPr>
        <w:tab/>
      </w:r>
      <w:r w:rsidRPr="009A5993">
        <w:rPr>
          <w:color w:val="00B050"/>
        </w:rPr>
        <w:tab/>
        <w:t>Application for Registration and Grading: Hotel or Motel</w:t>
      </w:r>
    </w:p>
    <w:p w14:paraId="1071C0A3" w14:textId="7959DC1B" w:rsidR="008427EC" w:rsidRPr="009A5993" w:rsidRDefault="00EB32D4" w:rsidP="009A5993">
      <w:pPr>
        <w:pStyle w:val="REG-P0"/>
        <w:rPr>
          <w:b/>
          <w:color w:val="00B050"/>
        </w:rPr>
      </w:pPr>
      <w:r w:rsidRPr="009A5993">
        <w:rPr>
          <w:color w:val="00B050"/>
        </w:rPr>
        <w:t xml:space="preserve">SCHEDULE XVI </w:t>
      </w:r>
      <w:r w:rsidRPr="009A5993">
        <w:rPr>
          <w:color w:val="00B050"/>
        </w:rPr>
        <w:tab/>
      </w:r>
      <w:r w:rsidRPr="009A5993">
        <w:rPr>
          <w:color w:val="00B050"/>
        </w:rPr>
        <w:tab/>
        <w:t>Application for Registration: Rest Camp</w:t>
      </w:r>
    </w:p>
    <w:p w14:paraId="5459A281" w14:textId="50755107" w:rsidR="008427EC" w:rsidRPr="009A5993" w:rsidRDefault="00EB32D4" w:rsidP="009A5993">
      <w:pPr>
        <w:pStyle w:val="REG-P0"/>
        <w:rPr>
          <w:b/>
          <w:color w:val="00B050"/>
        </w:rPr>
      </w:pPr>
      <w:r w:rsidRPr="009A5993">
        <w:rPr>
          <w:color w:val="00B050"/>
        </w:rPr>
        <w:t>SCHEDULE XVII</w:t>
      </w:r>
      <w:r w:rsidRPr="009A5993">
        <w:rPr>
          <w:color w:val="00B050"/>
        </w:rPr>
        <w:tab/>
      </w:r>
      <w:r w:rsidRPr="009A5993">
        <w:rPr>
          <w:color w:val="00B050"/>
        </w:rPr>
        <w:tab/>
        <w:t>Application for Registration: Caravan Park</w:t>
      </w:r>
    </w:p>
    <w:p w14:paraId="1A521D72" w14:textId="3E53EE88" w:rsidR="008427EC" w:rsidRPr="009A5993" w:rsidRDefault="00EB32D4" w:rsidP="009A5993">
      <w:pPr>
        <w:pStyle w:val="REG-P0"/>
        <w:rPr>
          <w:b/>
          <w:color w:val="00B050"/>
        </w:rPr>
      </w:pPr>
      <w:r w:rsidRPr="009A5993">
        <w:rPr>
          <w:color w:val="00B050"/>
        </w:rPr>
        <w:t>SCHEDULE XVIII</w:t>
      </w:r>
      <w:r w:rsidRPr="009A5993">
        <w:rPr>
          <w:color w:val="00B050"/>
        </w:rPr>
        <w:tab/>
        <w:t>Application for Registration: Safari Undertaking</w:t>
      </w:r>
    </w:p>
    <w:p w14:paraId="2EE39B32" w14:textId="3A44A3EA" w:rsidR="00EB32D4" w:rsidRPr="009A5993" w:rsidRDefault="00EB32D4" w:rsidP="009A5993">
      <w:pPr>
        <w:pStyle w:val="REG-P0"/>
        <w:rPr>
          <w:b/>
          <w:caps/>
          <w:color w:val="00B050"/>
        </w:rPr>
      </w:pPr>
      <w:r w:rsidRPr="009A5993">
        <w:rPr>
          <w:color w:val="00B050"/>
        </w:rPr>
        <w:t>SCHEDULE XVIIIA</w:t>
      </w:r>
      <w:r w:rsidRPr="009A5993">
        <w:rPr>
          <w:color w:val="00B050"/>
        </w:rPr>
        <w:tab/>
        <w:t>Application for Registration: Guest House</w:t>
      </w:r>
    </w:p>
    <w:p w14:paraId="09925D87" w14:textId="5AA5992D" w:rsidR="00EB32D4" w:rsidRPr="009A5993" w:rsidRDefault="00EB32D4" w:rsidP="009A5993">
      <w:pPr>
        <w:pStyle w:val="REG-P0"/>
        <w:rPr>
          <w:b/>
          <w:color w:val="00B050"/>
        </w:rPr>
      </w:pPr>
      <w:r w:rsidRPr="009A5993">
        <w:rPr>
          <w:color w:val="00B050"/>
        </w:rPr>
        <w:t>SCHEDULE XVIIIB</w:t>
      </w:r>
      <w:r w:rsidRPr="009A5993">
        <w:rPr>
          <w:color w:val="00B050"/>
        </w:rPr>
        <w:tab/>
        <w:t>Application for Registration: Self-Catering Apartments</w:t>
      </w:r>
    </w:p>
    <w:p w14:paraId="2EAA7081" w14:textId="68D88311" w:rsidR="00EB32D4" w:rsidRPr="009A5993" w:rsidRDefault="00EB32D4" w:rsidP="009A5993">
      <w:pPr>
        <w:pStyle w:val="REG-P0"/>
        <w:rPr>
          <w:color w:val="00B050"/>
        </w:rPr>
      </w:pPr>
      <w:r w:rsidRPr="009A5993">
        <w:rPr>
          <w:color w:val="00B050"/>
        </w:rPr>
        <w:t xml:space="preserve">SCHEDULE XVIIIC </w:t>
      </w:r>
      <w:r w:rsidRPr="009A5993">
        <w:rPr>
          <w:color w:val="00B050"/>
        </w:rPr>
        <w:tab/>
        <w:t>Application for Registration: Backpackers Accommodation</w:t>
      </w:r>
    </w:p>
    <w:p w14:paraId="7A8BF44F" w14:textId="4BEDC270" w:rsidR="008427EC" w:rsidRPr="009A5993" w:rsidRDefault="00EB32D4" w:rsidP="009A5993">
      <w:pPr>
        <w:pStyle w:val="REG-P0"/>
        <w:rPr>
          <w:b/>
          <w:color w:val="00B050"/>
        </w:rPr>
      </w:pPr>
      <w:r w:rsidRPr="009A5993">
        <w:rPr>
          <w:color w:val="00B050"/>
        </w:rPr>
        <w:t>SCHEDULE XIX</w:t>
      </w:r>
      <w:r w:rsidRPr="009A5993">
        <w:rPr>
          <w:color w:val="00B050"/>
        </w:rPr>
        <w:tab/>
      </w:r>
      <w:r w:rsidRPr="009A5993">
        <w:rPr>
          <w:color w:val="00B050"/>
        </w:rPr>
        <w:tab/>
        <w:t>Application for Regrading of Accommodation Establishment</w:t>
      </w:r>
    </w:p>
    <w:p w14:paraId="571A727C" w14:textId="3A8822F5" w:rsidR="008427EC" w:rsidRPr="009A5993" w:rsidRDefault="00EB32D4" w:rsidP="009A5993">
      <w:pPr>
        <w:pStyle w:val="REG-P0"/>
        <w:rPr>
          <w:color w:val="00B050"/>
        </w:rPr>
      </w:pPr>
      <w:r w:rsidRPr="009A5993">
        <w:rPr>
          <w:color w:val="00B050"/>
        </w:rPr>
        <w:t>SCHEDULE XX</w:t>
      </w:r>
      <w:r w:rsidRPr="009A5993">
        <w:rPr>
          <w:color w:val="00B050"/>
        </w:rPr>
        <w:tab/>
      </w:r>
      <w:r w:rsidRPr="009A5993">
        <w:rPr>
          <w:color w:val="00B050"/>
        </w:rPr>
        <w:tab/>
        <w:t>Application for Registration as Manager</w:t>
      </w:r>
    </w:p>
    <w:p w14:paraId="782F09F5" w14:textId="5E18A1E1" w:rsidR="008427EC" w:rsidRPr="009A5993" w:rsidRDefault="00EB32D4" w:rsidP="009A5993">
      <w:pPr>
        <w:pStyle w:val="REG-P0"/>
        <w:ind w:left="2244" w:hanging="2244"/>
        <w:rPr>
          <w:b/>
          <w:caps/>
          <w:color w:val="00B050"/>
        </w:rPr>
      </w:pPr>
      <w:r w:rsidRPr="009A5993">
        <w:rPr>
          <w:color w:val="00B050"/>
        </w:rPr>
        <w:t>SCHEDULE XXI</w:t>
      </w:r>
      <w:r w:rsidRPr="009A5993">
        <w:rPr>
          <w:color w:val="00B050"/>
        </w:rPr>
        <w:tab/>
      </w:r>
      <w:r w:rsidR="009A5993">
        <w:rPr>
          <w:color w:val="00B050"/>
        </w:rPr>
        <w:tab/>
      </w:r>
      <w:r w:rsidRPr="009A5993">
        <w:rPr>
          <w:color w:val="00B050"/>
        </w:rPr>
        <w:t>Application for New Certificate in Replacement of Damaged Destroyed or Lost Certificate</w:t>
      </w:r>
    </w:p>
    <w:p w14:paraId="6DDA0964" w14:textId="46BE313C" w:rsidR="008427EC" w:rsidRPr="009A5993" w:rsidRDefault="00EB32D4" w:rsidP="009A5993">
      <w:pPr>
        <w:pStyle w:val="REG-P0"/>
        <w:rPr>
          <w:b/>
          <w:color w:val="00B050"/>
        </w:rPr>
      </w:pPr>
      <w:r w:rsidRPr="009A5993">
        <w:rPr>
          <w:color w:val="00B050"/>
        </w:rPr>
        <w:t>SCHEDULE XXII</w:t>
      </w:r>
      <w:r w:rsidRPr="009A5993">
        <w:rPr>
          <w:color w:val="00B050"/>
        </w:rPr>
        <w:tab/>
      </w:r>
      <w:r w:rsidRPr="009A5993">
        <w:rPr>
          <w:color w:val="00B050"/>
        </w:rPr>
        <w:tab/>
        <w:t>Application for a Loan</w:t>
      </w:r>
    </w:p>
    <w:p w14:paraId="4FEEC681" w14:textId="4AF4D868" w:rsidR="00EB32D4" w:rsidRPr="00BC2C08" w:rsidRDefault="00EB32D4" w:rsidP="00BC2C08">
      <w:pPr>
        <w:pStyle w:val="REG-P0"/>
        <w:ind w:left="2244" w:hanging="2244"/>
        <w:rPr>
          <w:b/>
          <w:caps/>
          <w:color w:val="00B050"/>
        </w:rPr>
      </w:pPr>
      <w:r w:rsidRPr="009A5993">
        <w:rPr>
          <w:color w:val="00B050"/>
        </w:rPr>
        <w:t>SCHEDULE XXIII</w:t>
      </w:r>
      <w:r w:rsidRPr="009A5993">
        <w:rPr>
          <w:color w:val="00B050"/>
        </w:rPr>
        <w:tab/>
        <w:t>Application for Grading: Guest Farm, Rest Camp, Caravan Park, Safari Undertaking</w:t>
      </w:r>
    </w:p>
    <w:p w14:paraId="40DDC6FD" w14:textId="77777777" w:rsidR="008427EC" w:rsidRDefault="008427EC" w:rsidP="001816AB">
      <w:pPr>
        <w:pStyle w:val="REG-H1a"/>
        <w:pBdr>
          <w:bottom w:val="single" w:sz="4" w:space="1" w:color="auto"/>
        </w:pBdr>
      </w:pPr>
    </w:p>
    <w:p w14:paraId="1727C143" w14:textId="77777777" w:rsidR="008427EC" w:rsidRDefault="008427EC" w:rsidP="001816AB">
      <w:pPr>
        <w:pStyle w:val="REG-H1a"/>
      </w:pPr>
    </w:p>
    <w:p w14:paraId="404A7F28" w14:textId="384A7F87" w:rsidR="005007B9" w:rsidRDefault="005007B9" w:rsidP="005007B9">
      <w:pPr>
        <w:pStyle w:val="AS-P-Amend"/>
      </w:pPr>
      <w:r w:rsidRPr="00226B4E">
        <w:t>[</w:t>
      </w:r>
      <w:r w:rsidR="00BD6407">
        <w:t xml:space="preserve">The format of some of the charts and tables has been slightly adjusted to make them more user-friendly. </w:t>
      </w:r>
      <w:r w:rsidRPr="00226B4E">
        <w:t>The terminology throughout the regulations is amended by AG 3/1979</w:t>
      </w:r>
      <w:r>
        <w:t xml:space="preserve"> to replace the term “Bantu” with “Black” or “Blacks”. These changes are not individually marked.</w:t>
      </w:r>
      <w:r w:rsidRPr="00226B4E">
        <w:t>]</w:t>
      </w:r>
    </w:p>
    <w:p w14:paraId="6E919285" w14:textId="77777777" w:rsidR="005007B9" w:rsidRDefault="005007B9" w:rsidP="007B21F6">
      <w:pPr>
        <w:pStyle w:val="REG-P0"/>
        <w:rPr>
          <w:b/>
          <w:bCs/>
        </w:rPr>
      </w:pPr>
    </w:p>
    <w:p w14:paraId="6B2DE9A6" w14:textId="7CA55A99" w:rsidR="008427EC" w:rsidRPr="007B21F6" w:rsidRDefault="008427EC" w:rsidP="007B21F6">
      <w:pPr>
        <w:pStyle w:val="REG-P0"/>
        <w:rPr>
          <w:b/>
          <w:bCs/>
        </w:rPr>
      </w:pPr>
      <w:r w:rsidRPr="007B21F6">
        <w:rPr>
          <w:b/>
          <w:bCs/>
        </w:rPr>
        <w:t>Definitions</w:t>
      </w:r>
    </w:p>
    <w:p w14:paraId="5B697BFD" w14:textId="2CD3586C" w:rsidR="008427EC" w:rsidRDefault="008427EC" w:rsidP="007B21F6">
      <w:pPr>
        <w:pStyle w:val="REG-P0"/>
      </w:pPr>
    </w:p>
    <w:p w14:paraId="7ED85961" w14:textId="77777777" w:rsidR="00EA0F68" w:rsidRPr="00E52983" w:rsidRDefault="00EA0F68" w:rsidP="00EA0F68">
      <w:pPr>
        <w:pStyle w:val="REG-Amend"/>
        <w:rPr>
          <w:lang w:eastAsia="en-US"/>
        </w:rPr>
      </w:pPr>
      <w:r w:rsidRPr="00E52983">
        <w:rPr>
          <w:lang w:eastAsia="en-US"/>
        </w:rPr>
        <w:t>[The definitions in the original regulations appeared in alphabetical order only in the Afrikaans version of the text. They have been alphabetised here in English for ease of reference.]</w:t>
      </w:r>
    </w:p>
    <w:p w14:paraId="42F3F4DC" w14:textId="77777777" w:rsidR="00EA0F68" w:rsidRDefault="00EA0F68" w:rsidP="007B21F6">
      <w:pPr>
        <w:pStyle w:val="REG-P0"/>
      </w:pPr>
    </w:p>
    <w:p w14:paraId="78C68E52" w14:textId="77777777" w:rsidR="008427EC" w:rsidRDefault="008427EC" w:rsidP="00F72BD1">
      <w:pPr>
        <w:pStyle w:val="REG-P1"/>
      </w:pPr>
      <w:r w:rsidRPr="00F72BD1">
        <w:rPr>
          <w:b/>
          <w:bCs/>
        </w:rPr>
        <w:lastRenderedPageBreak/>
        <w:t>1.</w:t>
      </w:r>
      <w:r w:rsidRPr="00F72BD1">
        <w:rPr>
          <w:b/>
          <w:bCs/>
        </w:rPr>
        <w:tab/>
      </w:r>
      <w:r w:rsidRPr="007B21F6">
        <w:t>In these regulations as well as in the annexures, unless t</w:t>
      </w:r>
      <w:r>
        <w:t>he context otherwise indicates</w:t>
      </w:r>
      <w:r w:rsidR="00410371">
        <w:t xml:space="preserve"> </w:t>
      </w:r>
      <w:r>
        <w:t>-</w:t>
      </w:r>
    </w:p>
    <w:p w14:paraId="744ED1D4" w14:textId="77777777" w:rsidR="004B4D90" w:rsidRPr="004B4D90" w:rsidRDefault="004B4D90" w:rsidP="000A21AE">
      <w:pPr>
        <w:pStyle w:val="REG-P0"/>
      </w:pPr>
    </w:p>
    <w:p w14:paraId="16BD3237" w14:textId="77777777" w:rsidR="00EA0F68" w:rsidRDefault="00EA0F68" w:rsidP="00EA0F68">
      <w:pPr>
        <w:pStyle w:val="REG-P0"/>
        <w:tabs>
          <w:tab w:val="clear" w:pos="567"/>
          <w:tab w:val="left" w:pos="1274"/>
          <w:tab w:val="left" w:pos="1750"/>
        </w:tabs>
        <w:ind w:left="1764" w:hanging="1764"/>
      </w:pPr>
      <w:r>
        <w:t>“</w:t>
      </w:r>
      <w:r w:rsidRPr="007B21F6">
        <w:t>adequate</w:t>
      </w:r>
      <w:r>
        <w:t>”</w:t>
      </w:r>
      <w:r>
        <w:tab/>
        <w:t>(a)</w:t>
      </w:r>
      <w:r>
        <w:tab/>
      </w:r>
      <w:r w:rsidRPr="007B21F6">
        <w:t>with reference to lounge facilities, adequate seating facilities to provide seating equal to at least 50% of the beds available;</w:t>
      </w:r>
    </w:p>
    <w:p w14:paraId="733C2FFC" w14:textId="77777777" w:rsidR="00EA0F68" w:rsidRDefault="00EA0F68" w:rsidP="00EA0F68">
      <w:pPr>
        <w:pStyle w:val="REG-P0"/>
      </w:pPr>
    </w:p>
    <w:p w14:paraId="6709C5BD" w14:textId="77777777" w:rsidR="00EA0F68" w:rsidRDefault="00EA0F68" w:rsidP="00EA0F68">
      <w:pPr>
        <w:pStyle w:val="REG-P0"/>
        <w:tabs>
          <w:tab w:val="clear" w:pos="567"/>
          <w:tab w:val="left" w:pos="1274"/>
          <w:tab w:val="left" w:pos="1750"/>
        </w:tabs>
        <w:ind w:left="1764" w:hanging="1764"/>
      </w:pPr>
      <w:r>
        <w:tab/>
      </w:r>
      <w:r w:rsidRPr="007B21F6">
        <w:t>(b)</w:t>
      </w:r>
      <w:r>
        <w:tab/>
      </w:r>
      <w:r w:rsidRPr="007B21F6">
        <w:t xml:space="preserve">with reference to other prescribed requirements adequate in the </w:t>
      </w:r>
      <w:r w:rsidRPr="009A042A">
        <w:t xml:space="preserve">opinion of the </w:t>
      </w:r>
      <w:r w:rsidRPr="007B21F6">
        <w:t xml:space="preserve">Director; </w:t>
      </w:r>
    </w:p>
    <w:p w14:paraId="7CF3D2C7" w14:textId="77777777" w:rsidR="00EA0F68" w:rsidRDefault="00EA0F68" w:rsidP="00EA0F68">
      <w:pPr>
        <w:pStyle w:val="REG-P0"/>
      </w:pPr>
    </w:p>
    <w:p w14:paraId="0ED49D8B" w14:textId="1BEBB92A" w:rsidR="006C4AA6" w:rsidRPr="006C4AA6" w:rsidRDefault="006C4AA6" w:rsidP="00EA0F68">
      <w:pPr>
        <w:pStyle w:val="REG-P0"/>
      </w:pPr>
      <w:r w:rsidRPr="006C4AA6">
        <w:t>“backpacker” means a casual tourist who normally, but not exclusively, travels by means of hiking or other forms of inexpensive travelling and makes use of inexpensive accommodation;</w:t>
      </w:r>
    </w:p>
    <w:p w14:paraId="0DAC83CA" w14:textId="77777777" w:rsidR="006C4AA6" w:rsidRDefault="006C4AA6" w:rsidP="006C4AA6">
      <w:pPr>
        <w:pStyle w:val="REG-P0"/>
      </w:pPr>
    </w:p>
    <w:p w14:paraId="2E4888E4" w14:textId="77777777" w:rsidR="006C4AA6" w:rsidRPr="00FA0772" w:rsidRDefault="006C4AA6" w:rsidP="006C4AA6">
      <w:pPr>
        <w:pStyle w:val="AS-P-Amend"/>
      </w:pPr>
      <w:r w:rsidRPr="00FA0772">
        <w:t>[</w:t>
      </w:r>
      <w:r w:rsidR="00526027">
        <w:t>d</w:t>
      </w:r>
      <w:r w:rsidRPr="00FA0772">
        <w:t xml:space="preserve">efinition of </w:t>
      </w:r>
      <w:r>
        <w:t>“</w:t>
      </w:r>
      <w:r w:rsidRPr="00447EE8">
        <w:t>backpacker</w:t>
      </w:r>
      <w:r>
        <w:t>”</w:t>
      </w:r>
      <w:r w:rsidRPr="00FA0772">
        <w:t xml:space="preserve"> inserted by </w:t>
      </w:r>
      <w:r>
        <w:t>GN 24</w:t>
      </w:r>
      <w:r w:rsidR="00C04A32">
        <w:t>/</w:t>
      </w:r>
      <w:r>
        <w:t>2000</w:t>
      </w:r>
      <w:r w:rsidRPr="00FA0772">
        <w:t>]</w:t>
      </w:r>
    </w:p>
    <w:p w14:paraId="2FB8689F" w14:textId="77777777" w:rsidR="009E6B21" w:rsidRPr="006C4AA6" w:rsidRDefault="009E6B21" w:rsidP="007B21F6">
      <w:pPr>
        <w:pStyle w:val="REG-P0"/>
      </w:pPr>
    </w:p>
    <w:p w14:paraId="509274C7" w14:textId="77777777" w:rsidR="006C4AA6" w:rsidRPr="006C4AA6" w:rsidRDefault="006C4AA6" w:rsidP="006C4AA6">
      <w:pPr>
        <w:pStyle w:val="REG-P0"/>
      </w:pPr>
      <w:r w:rsidRPr="006C4AA6">
        <w:t>“backpackers accommodation” means any premises on which accommodation is provided against payment to backpackers;</w:t>
      </w:r>
    </w:p>
    <w:p w14:paraId="1D96C80B" w14:textId="77777777" w:rsidR="006C4AA6" w:rsidRPr="001A609A" w:rsidRDefault="006C4AA6" w:rsidP="006C4AA6">
      <w:pPr>
        <w:pStyle w:val="REG-P0"/>
      </w:pPr>
    </w:p>
    <w:p w14:paraId="3C8507FE" w14:textId="77777777" w:rsidR="006C4AA6" w:rsidRPr="00FA0772" w:rsidRDefault="006C4AA6" w:rsidP="006C4AA6">
      <w:pPr>
        <w:pStyle w:val="AS-P-Amend"/>
      </w:pPr>
      <w:r w:rsidRPr="00FA0772">
        <w:t>[</w:t>
      </w:r>
      <w:r w:rsidR="00526027">
        <w:t>d</w:t>
      </w:r>
      <w:r w:rsidRPr="00FA0772">
        <w:t xml:space="preserve">efinition of </w:t>
      </w:r>
      <w:r>
        <w:t>“</w:t>
      </w:r>
      <w:r w:rsidRPr="00631FA2">
        <w:t>backpackers accommodation</w:t>
      </w:r>
      <w:r>
        <w:t>” inserted</w:t>
      </w:r>
      <w:r>
        <w:br/>
      </w:r>
      <w:r w:rsidRPr="00FA0772">
        <w:t xml:space="preserve">by </w:t>
      </w:r>
      <w:r>
        <w:t>GN 24</w:t>
      </w:r>
      <w:r w:rsidR="00C04A32">
        <w:t>/</w:t>
      </w:r>
      <w:r>
        <w:t>2000 and substituted by GN 89</w:t>
      </w:r>
      <w:r w:rsidR="00C04A32">
        <w:t>/</w:t>
      </w:r>
      <w:r>
        <w:t>2000</w:t>
      </w:r>
      <w:r w:rsidRPr="00FA0772">
        <w:t>]</w:t>
      </w:r>
    </w:p>
    <w:p w14:paraId="56906560" w14:textId="77777777" w:rsidR="009E6B21" w:rsidRDefault="009E6B21" w:rsidP="007B21F6">
      <w:pPr>
        <w:pStyle w:val="REG-P0"/>
      </w:pPr>
    </w:p>
    <w:p w14:paraId="7C8E065D" w14:textId="77777777" w:rsidR="008427EC" w:rsidRDefault="008427EC" w:rsidP="007B21F6">
      <w:pPr>
        <w:pStyle w:val="REG-P0"/>
      </w:pPr>
      <w:r>
        <w:t>“</w:t>
      </w:r>
      <w:r w:rsidRPr="007B21F6">
        <w:t>bednight</w:t>
      </w:r>
      <w:r>
        <w:t>”</w:t>
      </w:r>
      <w:r w:rsidRPr="007B21F6">
        <w:t xml:space="preserve"> shall mean a bed available for occupation by a paying guest for any one night at an establishment: Provided that for the purposes of this definition a bed which is ordinarily intended for occupation by two persons shall be regarded as two beds;</w:t>
      </w:r>
    </w:p>
    <w:p w14:paraId="6F970C9A" w14:textId="77777777" w:rsidR="008427EC" w:rsidRDefault="008427EC" w:rsidP="007B21F6">
      <w:pPr>
        <w:pStyle w:val="REG-P0"/>
      </w:pPr>
    </w:p>
    <w:p w14:paraId="10CB62AA" w14:textId="77777777" w:rsidR="008427EC" w:rsidRDefault="008427EC" w:rsidP="007B21F6">
      <w:pPr>
        <w:pStyle w:val="REG-P0"/>
      </w:pPr>
      <w:r>
        <w:t>“</w:t>
      </w:r>
      <w:r w:rsidRPr="007B21F6">
        <w:t>bedroom</w:t>
      </w:r>
      <w:r>
        <w:t>”</w:t>
      </w:r>
      <w:r w:rsidRPr="007B21F6">
        <w:t xml:space="preserve"> means a bedroom which is ordinarily occupied by a paying guest;</w:t>
      </w:r>
    </w:p>
    <w:p w14:paraId="6594CAD4" w14:textId="77777777" w:rsidR="008427EC" w:rsidRDefault="008427EC" w:rsidP="007B21F6">
      <w:pPr>
        <w:pStyle w:val="REG-P0"/>
      </w:pPr>
    </w:p>
    <w:p w14:paraId="327F0982" w14:textId="4C53FE00" w:rsidR="006C4AA6" w:rsidRPr="006C4AA6" w:rsidRDefault="006C4AA6" w:rsidP="006C4AA6">
      <w:pPr>
        <w:pStyle w:val="REG-P0"/>
      </w:pPr>
      <w:r w:rsidRPr="006C4AA6">
        <w:t>“bedroom with bathroom” means a unit comprising a bedroom and a bathroom with toilet facilities, and for the purposes of this definition, two units each comprising a bedroom and a bathroom but without toilet facilities shall be regarded as one bedroom with bathroom;</w:t>
      </w:r>
    </w:p>
    <w:p w14:paraId="4E9C7C65" w14:textId="77777777" w:rsidR="006C4AA6" w:rsidRDefault="006C4AA6" w:rsidP="006C4AA6">
      <w:pPr>
        <w:pStyle w:val="REG-P0"/>
      </w:pPr>
    </w:p>
    <w:p w14:paraId="645D030F" w14:textId="77777777" w:rsidR="006C4AA6" w:rsidRDefault="006C4AA6" w:rsidP="006C4AA6">
      <w:pPr>
        <w:pStyle w:val="AS-P-Amend"/>
      </w:pPr>
      <w:r w:rsidRPr="00FA0772">
        <w:t>[</w:t>
      </w:r>
      <w:r w:rsidR="00526027">
        <w:t>d</w:t>
      </w:r>
      <w:r w:rsidRPr="00FA0772">
        <w:t xml:space="preserve">efinition of </w:t>
      </w:r>
      <w:r>
        <w:t>“</w:t>
      </w:r>
      <w:r w:rsidRPr="007B21F6">
        <w:t>bedroom with bathroom</w:t>
      </w:r>
      <w:r>
        <w:t>”</w:t>
      </w:r>
      <w:r w:rsidRPr="00FA0772">
        <w:t xml:space="preserve"> </w:t>
      </w:r>
      <w:r>
        <w:t>substituted</w:t>
      </w:r>
      <w:r w:rsidRPr="00FA0772">
        <w:t xml:space="preserve"> by </w:t>
      </w:r>
      <w:r>
        <w:t>GN 24</w:t>
      </w:r>
      <w:r w:rsidR="00C04A32">
        <w:t>/</w:t>
      </w:r>
      <w:r>
        <w:t>2000 and by GN 89</w:t>
      </w:r>
      <w:r w:rsidR="00C04A32">
        <w:t>/</w:t>
      </w:r>
      <w:r>
        <w:t>2000</w:t>
      </w:r>
      <w:r w:rsidRPr="00FA0772">
        <w:t>]</w:t>
      </w:r>
    </w:p>
    <w:p w14:paraId="5F4B4484" w14:textId="77777777" w:rsidR="006C4AA6" w:rsidRDefault="006C4AA6" w:rsidP="006C4AA6">
      <w:pPr>
        <w:pStyle w:val="AS-P-Amend"/>
      </w:pPr>
    </w:p>
    <w:p w14:paraId="659075A2" w14:textId="77777777" w:rsidR="006C4AA6" w:rsidRPr="006C4AA6" w:rsidRDefault="006C4AA6" w:rsidP="006C4AA6">
      <w:pPr>
        <w:pStyle w:val="REG-P0"/>
      </w:pPr>
      <w:r w:rsidRPr="006C4AA6">
        <w:t>“bedroom with shower” means a unit comprising a bedroom and a shower with toilet facilities, and for the purposes of this definition two units each compromising a bedroom with shower but without toilet facilities shall be regarded as one bedroom with shower;</w:t>
      </w:r>
    </w:p>
    <w:p w14:paraId="71FDC774" w14:textId="77777777" w:rsidR="006C4AA6" w:rsidRDefault="006C4AA6" w:rsidP="006C4AA6">
      <w:pPr>
        <w:pStyle w:val="REG-P0"/>
      </w:pPr>
    </w:p>
    <w:p w14:paraId="2FD993CB" w14:textId="77777777" w:rsidR="006C4AA6" w:rsidRPr="00FA0772" w:rsidRDefault="006C4AA6" w:rsidP="006C4AA6">
      <w:pPr>
        <w:pStyle w:val="AS-P-Amend"/>
      </w:pPr>
      <w:r w:rsidRPr="00FA0772">
        <w:t>[</w:t>
      </w:r>
      <w:r w:rsidR="00526027">
        <w:t>d</w:t>
      </w:r>
      <w:r w:rsidRPr="00FA0772">
        <w:t xml:space="preserve">efinition of </w:t>
      </w:r>
      <w:r>
        <w:t>“</w:t>
      </w:r>
      <w:r w:rsidRPr="007B21F6">
        <w:t>bedroom with shower</w:t>
      </w:r>
      <w:r>
        <w:t>”</w:t>
      </w:r>
      <w:r w:rsidRPr="00FA0772">
        <w:t xml:space="preserve"> </w:t>
      </w:r>
      <w:r>
        <w:t>deleted</w:t>
      </w:r>
      <w:r w:rsidRPr="00FA0772">
        <w:t xml:space="preserve"> by </w:t>
      </w:r>
      <w:r>
        <w:t>GN 24</w:t>
      </w:r>
      <w:r w:rsidR="00C04A32">
        <w:t>/</w:t>
      </w:r>
      <w:r>
        <w:t>2000 and inserted by GN 89</w:t>
      </w:r>
      <w:r w:rsidR="00C04A32">
        <w:t>/</w:t>
      </w:r>
      <w:r>
        <w:t>2000</w:t>
      </w:r>
      <w:r w:rsidRPr="00FA0772">
        <w:t>]</w:t>
      </w:r>
    </w:p>
    <w:p w14:paraId="4907A6E4" w14:textId="77777777" w:rsidR="009E6B21" w:rsidRDefault="009E6B21" w:rsidP="007B21F6">
      <w:pPr>
        <w:pStyle w:val="REG-P0"/>
      </w:pPr>
    </w:p>
    <w:p w14:paraId="610877C0" w14:textId="77777777" w:rsidR="00EA0F68" w:rsidRDefault="00EA0F68" w:rsidP="00EA0F68">
      <w:pPr>
        <w:pStyle w:val="REG-P0"/>
      </w:pPr>
      <w:r>
        <w:t>“</w:t>
      </w:r>
      <w:r w:rsidRPr="007B21F6">
        <w:t>bed-sitting room</w:t>
      </w:r>
      <w:r>
        <w:t>”</w:t>
      </w:r>
      <w:r w:rsidRPr="007B21F6">
        <w:t xml:space="preserve"> means a unit, which is ordinarily occupied or can be occupied by a paying guest, comprising a permanent sleeping portion separated from a permanent lounge by means of a low wall or curtain or some other acceptable means and a bathroom with toilet facilities; </w:t>
      </w:r>
    </w:p>
    <w:p w14:paraId="1CE6F6B1" w14:textId="77777777" w:rsidR="00EA0F68" w:rsidRDefault="00EA0F68" w:rsidP="00EA0F68">
      <w:pPr>
        <w:pStyle w:val="REG-P0"/>
      </w:pPr>
    </w:p>
    <w:p w14:paraId="5617AF5F" w14:textId="77777777" w:rsidR="00EA0F68" w:rsidRDefault="00EA0F68" w:rsidP="00EA0F68">
      <w:pPr>
        <w:pStyle w:val="REG-P0"/>
      </w:pPr>
      <w:r>
        <w:t>“</w:t>
      </w:r>
      <w:r w:rsidRPr="007B21F6">
        <w:t>caravan</w:t>
      </w:r>
      <w:r>
        <w:t>”</w:t>
      </w:r>
      <w:r w:rsidRPr="007B21F6">
        <w:t xml:space="preserve"> means any vehicle permanently fitted out for use by persons for living and sleeping purposes, whether or not such vehicle is a trailer;</w:t>
      </w:r>
    </w:p>
    <w:p w14:paraId="65AFBD94" w14:textId="77777777" w:rsidR="00EA0F68" w:rsidRDefault="00EA0F68" w:rsidP="00EA0F68">
      <w:pPr>
        <w:pStyle w:val="REG-P0"/>
      </w:pPr>
    </w:p>
    <w:p w14:paraId="459A51FE" w14:textId="22361FB9" w:rsidR="008427EC" w:rsidRDefault="008427EC" w:rsidP="00EA0F68">
      <w:pPr>
        <w:pStyle w:val="REG-P0"/>
      </w:pPr>
      <w:r>
        <w:t>“</w:t>
      </w:r>
      <w:r w:rsidRPr="007B21F6">
        <w:t>caravan park</w:t>
      </w:r>
      <w:r>
        <w:t>”</w:t>
      </w:r>
      <w:r w:rsidRPr="007B21F6">
        <w:t xml:space="preserve"> means any piece of land used or intended to be used solely for the accommodation of caravans of tourists;</w:t>
      </w:r>
    </w:p>
    <w:p w14:paraId="4C485CF5" w14:textId="77777777" w:rsidR="008427EC" w:rsidRDefault="008427EC" w:rsidP="007B21F6">
      <w:pPr>
        <w:pStyle w:val="REG-P0"/>
      </w:pPr>
    </w:p>
    <w:p w14:paraId="01CD06FD" w14:textId="62FD4D71" w:rsidR="008427EC" w:rsidRDefault="008427EC" w:rsidP="007B21F6">
      <w:pPr>
        <w:pStyle w:val="REG-P0"/>
      </w:pPr>
      <w:r>
        <w:t>“</w:t>
      </w:r>
      <w:r w:rsidRPr="007B21F6">
        <w:t>caravan site</w:t>
      </w:r>
      <w:r>
        <w:t>”</w:t>
      </w:r>
      <w:r w:rsidRPr="007B21F6">
        <w:t xml:space="preserve"> means the land set aside within a caravan park for the parking of a caravan and its towing vehicle, if any;</w:t>
      </w:r>
    </w:p>
    <w:p w14:paraId="3191B728" w14:textId="77777777" w:rsidR="008427EC" w:rsidRDefault="008427EC" w:rsidP="007B21F6">
      <w:pPr>
        <w:pStyle w:val="REG-P0"/>
      </w:pPr>
    </w:p>
    <w:p w14:paraId="3E2C498F" w14:textId="77777777" w:rsidR="008427EC" w:rsidRDefault="008427EC" w:rsidP="007B21F6">
      <w:pPr>
        <w:pStyle w:val="REG-P0"/>
      </w:pPr>
      <w:r>
        <w:t>“</w:t>
      </w:r>
      <w:r w:rsidRPr="007B21F6">
        <w:t>floors</w:t>
      </w:r>
      <w:r>
        <w:t>”</w:t>
      </w:r>
      <w:r w:rsidRPr="007B21F6">
        <w:rPr>
          <w:i/>
          <w:iCs/>
        </w:rPr>
        <w:t xml:space="preserve"> </w:t>
      </w:r>
      <w:r w:rsidRPr="007B21F6">
        <w:t>for the purposes of determining the number of lifts and fire-escapes required, shall mean all floors, including the ground floor;</w:t>
      </w:r>
    </w:p>
    <w:p w14:paraId="440EBD21" w14:textId="77777777" w:rsidR="008427EC" w:rsidRDefault="008427EC" w:rsidP="007B21F6">
      <w:pPr>
        <w:pStyle w:val="REG-P0"/>
      </w:pPr>
    </w:p>
    <w:p w14:paraId="047A6E16" w14:textId="77777777" w:rsidR="008427EC" w:rsidRDefault="008427EC" w:rsidP="007B21F6">
      <w:pPr>
        <w:pStyle w:val="REG-P0"/>
      </w:pPr>
      <w:r>
        <w:t>“</w:t>
      </w:r>
      <w:r w:rsidRPr="007B21F6">
        <w:t>grade</w:t>
      </w:r>
      <w:r>
        <w:t>”</w:t>
      </w:r>
      <w:r w:rsidRPr="007B21F6">
        <w:t xml:space="preserve"> when used as a noun means a grade prescribed in these regulations and when used as a verb means allotting such a grade;</w:t>
      </w:r>
    </w:p>
    <w:p w14:paraId="67DE0653" w14:textId="77777777" w:rsidR="008427EC" w:rsidRDefault="008427EC" w:rsidP="007B21F6">
      <w:pPr>
        <w:pStyle w:val="REG-P0"/>
      </w:pPr>
    </w:p>
    <w:p w14:paraId="4BA5912B" w14:textId="77777777" w:rsidR="008427EC" w:rsidRDefault="008427EC" w:rsidP="007B21F6">
      <w:pPr>
        <w:pStyle w:val="REG-P0"/>
      </w:pPr>
      <w:r>
        <w:t>“</w:t>
      </w:r>
      <w:r w:rsidRPr="007B21F6">
        <w:t>group</w:t>
      </w:r>
      <w:r>
        <w:t>”</w:t>
      </w:r>
      <w:r w:rsidRPr="007B21F6">
        <w:t xml:space="preserve"> when used as a noun means a group prescribed in these regulations and when used as a verb means the act of placing into such a group;</w:t>
      </w:r>
    </w:p>
    <w:p w14:paraId="29BEF17E" w14:textId="77777777" w:rsidR="008427EC" w:rsidRDefault="008427EC" w:rsidP="007B21F6">
      <w:pPr>
        <w:pStyle w:val="REG-P0"/>
      </w:pPr>
    </w:p>
    <w:p w14:paraId="1D434492" w14:textId="77777777" w:rsidR="008427EC" w:rsidRDefault="008427EC" w:rsidP="007B21F6">
      <w:pPr>
        <w:pStyle w:val="REG-P0"/>
      </w:pPr>
      <w:r>
        <w:t>“</w:t>
      </w:r>
      <w:r w:rsidRPr="007B21F6">
        <w:t>guest farm</w:t>
      </w:r>
      <w:r>
        <w:t>”</w:t>
      </w:r>
      <w:r w:rsidRPr="007B21F6">
        <w:t xml:space="preserve"> means an institution situated on </w:t>
      </w:r>
      <w:r w:rsidRPr="006C3650">
        <w:t xml:space="preserve">a </w:t>
      </w:r>
      <w:r w:rsidRPr="007B21F6">
        <w:rPr>
          <w:i/>
          <w:iCs/>
        </w:rPr>
        <w:t xml:space="preserve">bona fide </w:t>
      </w:r>
      <w:r w:rsidRPr="007B21F6">
        <w:t>farm where guests, on invitation and against payment, are provided with accommodation including meals and recreation facilities;</w:t>
      </w:r>
    </w:p>
    <w:p w14:paraId="38AA47B1" w14:textId="77777777" w:rsidR="008427EC" w:rsidRDefault="008427EC" w:rsidP="007B21F6">
      <w:pPr>
        <w:pStyle w:val="REG-P0"/>
      </w:pPr>
    </w:p>
    <w:p w14:paraId="778D230B" w14:textId="77777777" w:rsidR="006C4AA6" w:rsidRPr="006C4AA6" w:rsidRDefault="006C4AA6" w:rsidP="006C4AA6">
      <w:pPr>
        <w:pStyle w:val="REG-P0"/>
      </w:pPr>
      <w:r w:rsidRPr="006C4AA6">
        <w:t>“guest house” means any private house in which tourists are accommodated against payment;</w:t>
      </w:r>
    </w:p>
    <w:p w14:paraId="7C8663B7" w14:textId="77777777" w:rsidR="006C4AA6" w:rsidRDefault="006C4AA6" w:rsidP="006C4AA6">
      <w:pPr>
        <w:pStyle w:val="REG-P0"/>
      </w:pPr>
    </w:p>
    <w:p w14:paraId="4AAC5419" w14:textId="77777777" w:rsidR="006C4AA6" w:rsidRPr="00FA0772" w:rsidRDefault="006C4AA6" w:rsidP="006C4AA6">
      <w:pPr>
        <w:pStyle w:val="AS-P-Amend"/>
      </w:pPr>
      <w:r w:rsidRPr="00FA0772">
        <w:t>[</w:t>
      </w:r>
      <w:r w:rsidR="00526027">
        <w:t>d</w:t>
      </w:r>
      <w:r w:rsidRPr="00FA0772">
        <w:t xml:space="preserve">efinition of </w:t>
      </w:r>
      <w:r>
        <w:t>“guest house”</w:t>
      </w:r>
      <w:r w:rsidRPr="00FA0772">
        <w:t xml:space="preserve"> inserted by </w:t>
      </w:r>
      <w:r>
        <w:t>GN 24</w:t>
      </w:r>
      <w:r w:rsidR="00C04A32">
        <w:t>/</w:t>
      </w:r>
      <w:r>
        <w:t>2000</w:t>
      </w:r>
      <w:r w:rsidRPr="00FA0772">
        <w:t>]</w:t>
      </w:r>
    </w:p>
    <w:p w14:paraId="50231D38" w14:textId="77777777" w:rsidR="009E6B21" w:rsidRDefault="009E6B21" w:rsidP="007B21F6">
      <w:pPr>
        <w:pStyle w:val="REG-P0"/>
      </w:pPr>
    </w:p>
    <w:p w14:paraId="6E24DAE3" w14:textId="77777777" w:rsidR="008427EC" w:rsidRDefault="008427EC" w:rsidP="007B21F6">
      <w:pPr>
        <w:pStyle w:val="REG-P0"/>
      </w:pPr>
      <w:r>
        <w:t>“</w:t>
      </w:r>
      <w:r w:rsidRPr="007B21F6">
        <w:t>hotel</w:t>
      </w:r>
      <w:r>
        <w:t>”</w:t>
      </w:r>
      <w:r w:rsidRPr="007B21F6">
        <w:t xml:space="preserve"> any establishment which is being run as a hotel or motel or registered as a hotel or motel by the Director;</w:t>
      </w:r>
    </w:p>
    <w:p w14:paraId="16EE25BC" w14:textId="77777777" w:rsidR="008427EC" w:rsidRDefault="008427EC" w:rsidP="007B21F6">
      <w:pPr>
        <w:pStyle w:val="REG-P0"/>
      </w:pPr>
    </w:p>
    <w:p w14:paraId="492A6D18" w14:textId="77777777" w:rsidR="008427EC" w:rsidRDefault="008427EC" w:rsidP="007B21F6">
      <w:pPr>
        <w:pStyle w:val="REG-P0"/>
      </w:pPr>
      <w:r>
        <w:t>“</w:t>
      </w:r>
      <w:r w:rsidRPr="007B21F6">
        <w:t>light refreshments</w:t>
      </w:r>
      <w:r>
        <w:t>”</w:t>
      </w:r>
      <w:r w:rsidRPr="007B21F6">
        <w:t xml:space="preserve"> means tea, coffee, milk, mineral waters and biscuits;</w:t>
      </w:r>
    </w:p>
    <w:p w14:paraId="7BA81CB7" w14:textId="77777777" w:rsidR="008427EC" w:rsidRDefault="008427EC" w:rsidP="007B21F6">
      <w:pPr>
        <w:pStyle w:val="REG-P0"/>
      </w:pPr>
    </w:p>
    <w:p w14:paraId="7B628101" w14:textId="77777777" w:rsidR="008427EC" w:rsidRDefault="008427EC" w:rsidP="007B21F6">
      <w:pPr>
        <w:pStyle w:val="REG-P0"/>
      </w:pPr>
      <w:r>
        <w:t>“</w:t>
      </w:r>
      <w:r w:rsidRPr="007B21F6">
        <w:t>ordinary bedroom</w:t>
      </w:r>
      <w:r>
        <w:t>”</w:t>
      </w:r>
      <w:r w:rsidRPr="007B21F6">
        <w:t xml:space="preserve"> means a bedroom without a bathroom, shower or toilet facilities of its own;</w:t>
      </w:r>
    </w:p>
    <w:p w14:paraId="0CFBEC31" w14:textId="77777777" w:rsidR="008427EC" w:rsidRDefault="008427EC" w:rsidP="007B21F6">
      <w:pPr>
        <w:pStyle w:val="REG-P0"/>
      </w:pPr>
    </w:p>
    <w:p w14:paraId="37A0CBC6" w14:textId="77777777" w:rsidR="008427EC" w:rsidRDefault="008427EC" w:rsidP="007B21F6">
      <w:pPr>
        <w:pStyle w:val="REG-P0"/>
      </w:pPr>
      <w:r>
        <w:t>“</w:t>
      </w:r>
      <w:r w:rsidRPr="007B21F6">
        <w:t>overcrowded</w:t>
      </w:r>
      <w:r>
        <w:t>”</w:t>
      </w:r>
      <w:r w:rsidRPr="007B21F6">
        <w:t xml:space="preserve"> in relation to any room or place where any person works or dwells, means that there is less than 3,70 m</w:t>
      </w:r>
      <w:r w:rsidRPr="006C3650">
        <w:rPr>
          <w:vertAlign w:val="superscript"/>
        </w:rPr>
        <w:t>2</w:t>
      </w:r>
      <w:r w:rsidRPr="007B21F6">
        <w:t xml:space="preserve"> of floor space and less than 11,2 m</w:t>
      </w:r>
      <w:r w:rsidRPr="006C3650">
        <w:rPr>
          <w:vertAlign w:val="superscript"/>
        </w:rPr>
        <w:t>3</w:t>
      </w:r>
      <w:r w:rsidRPr="007B21F6">
        <w:t xml:space="preserve"> of air space for each occupier over the age of ten years and at least half this space for each occupier younger than ten years and </w:t>
      </w:r>
      <w:r>
        <w:t>“</w:t>
      </w:r>
      <w:r w:rsidRPr="007B21F6">
        <w:t>overcrowding</w:t>
      </w:r>
      <w:r>
        <w:t>”</w:t>
      </w:r>
      <w:r w:rsidRPr="007B21F6">
        <w:t xml:space="preserve"> has a corresponding meaning;</w:t>
      </w:r>
    </w:p>
    <w:p w14:paraId="2EB638B5" w14:textId="77777777" w:rsidR="008427EC" w:rsidRDefault="008427EC" w:rsidP="007B21F6">
      <w:pPr>
        <w:pStyle w:val="REG-P0"/>
      </w:pPr>
    </w:p>
    <w:p w14:paraId="1FAA4010" w14:textId="77777777" w:rsidR="008427EC" w:rsidRDefault="008427EC" w:rsidP="007B21F6">
      <w:pPr>
        <w:pStyle w:val="REG-P0"/>
      </w:pPr>
      <w:r>
        <w:t>“</w:t>
      </w:r>
      <w:r w:rsidRPr="007B21F6">
        <w:t>permanent resident</w:t>
      </w:r>
      <w:r>
        <w:t>”</w:t>
      </w:r>
      <w:r w:rsidRPr="007B21F6">
        <w:t xml:space="preserve"> means a paying guest, including a child, whose normal place of residence is at a particular establishment irrespective of the period of actual residence at that establishment;</w:t>
      </w:r>
    </w:p>
    <w:p w14:paraId="61686427" w14:textId="77777777" w:rsidR="008427EC" w:rsidRDefault="008427EC" w:rsidP="007B21F6">
      <w:pPr>
        <w:pStyle w:val="REG-P0"/>
      </w:pPr>
    </w:p>
    <w:p w14:paraId="7CD70ACD" w14:textId="77777777" w:rsidR="008427EC" w:rsidRDefault="008427EC" w:rsidP="007B21F6">
      <w:pPr>
        <w:pStyle w:val="REG-P0"/>
      </w:pPr>
      <w:r>
        <w:t>“</w:t>
      </w:r>
      <w:r w:rsidRPr="007B21F6">
        <w:t>rest camp</w:t>
      </w:r>
      <w:r>
        <w:t>”</w:t>
      </w:r>
      <w:r w:rsidRPr="007B21F6">
        <w:t xml:space="preserve"> means an establishment where tourists are provided with accommodation in the form of tents, rondavels, rooms or bungalows and facilities where meals are being prepared and provided to tourists;</w:t>
      </w:r>
    </w:p>
    <w:p w14:paraId="60C6441F" w14:textId="77777777" w:rsidR="008427EC" w:rsidRPr="006C4AA6" w:rsidRDefault="008427EC" w:rsidP="007B21F6">
      <w:pPr>
        <w:pStyle w:val="REG-P0"/>
      </w:pPr>
    </w:p>
    <w:p w14:paraId="31303799" w14:textId="77777777" w:rsidR="006C4AA6" w:rsidRPr="006C4AA6" w:rsidRDefault="006C4AA6" w:rsidP="006C4AA6">
      <w:pPr>
        <w:pStyle w:val="REG-P0"/>
      </w:pPr>
      <w:r w:rsidRPr="006C4AA6">
        <w:t>“self catering apartment” means any apartment or group of apartments in which tourists are accommodated against payment and where such tourists provide their own meals and services;</w:t>
      </w:r>
    </w:p>
    <w:p w14:paraId="21D1B65C" w14:textId="77777777" w:rsidR="006C4AA6" w:rsidRPr="006C4AA6" w:rsidRDefault="006C4AA6" w:rsidP="006C4AA6">
      <w:pPr>
        <w:pStyle w:val="REG-P0"/>
      </w:pPr>
    </w:p>
    <w:p w14:paraId="054DAFBB" w14:textId="77777777" w:rsidR="009027F4" w:rsidRDefault="006C4AA6" w:rsidP="006C4AA6">
      <w:pPr>
        <w:pStyle w:val="AS-P-Amend"/>
      </w:pPr>
      <w:r w:rsidRPr="00FA0772">
        <w:t>[</w:t>
      </w:r>
      <w:r w:rsidR="009027F4">
        <w:t xml:space="preserve">The </w:t>
      </w:r>
      <w:r w:rsidR="00526027">
        <w:t>d</w:t>
      </w:r>
      <w:r w:rsidRPr="00FA0772">
        <w:t xml:space="preserve">efinition of </w:t>
      </w:r>
      <w:r>
        <w:t>“</w:t>
      </w:r>
      <w:r w:rsidRPr="006B4C94">
        <w:t>self catering apartment</w:t>
      </w:r>
      <w:r>
        <w:t>”</w:t>
      </w:r>
      <w:r w:rsidRPr="00FA0772">
        <w:t xml:space="preserve"> </w:t>
      </w:r>
      <w:r w:rsidR="009027F4">
        <w:t xml:space="preserve">is </w:t>
      </w:r>
      <w:r w:rsidRPr="00FA0772">
        <w:t xml:space="preserve">inserted by </w:t>
      </w:r>
      <w:r>
        <w:t>GN 24</w:t>
      </w:r>
      <w:r w:rsidR="00C04A32">
        <w:t>/</w:t>
      </w:r>
      <w:r>
        <w:t>2000</w:t>
      </w:r>
      <w:r w:rsidR="009027F4">
        <w:t>.</w:t>
      </w:r>
    </w:p>
    <w:p w14:paraId="105B5747" w14:textId="77777777" w:rsidR="006C4AA6" w:rsidRPr="00FA0772" w:rsidRDefault="009027F4" w:rsidP="006C4AA6">
      <w:pPr>
        <w:pStyle w:val="AS-P-Amend"/>
      </w:pPr>
      <w:r>
        <w:t>The term “self-catering” is usually written with a hyphen.</w:t>
      </w:r>
      <w:r w:rsidR="006C4AA6" w:rsidRPr="00FA0772">
        <w:t>]</w:t>
      </w:r>
    </w:p>
    <w:p w14:paraId="1B2FF711" w14:textId="77777777" w:rsidR="009E6B21" w:rsidRDefault="009E6B21" w:rsidP="007B21F6">
      <w:pPr>
        <w:pStyle w:val="REG-P0"/>
      </w:pPr>
    </w:p>
    <w:p w14:paraId="1A260A77" w14:textId="77777777" w:rsidR="008427EC" w:rsidRDefault="008427EC" w:rsidP="007B21F6">
      <w:pPr>
        <w:pStyle w:val="REG-P0"/>
      </w:pPr>
      <w:r>
        <w:t>“</w:t>
      </w:r>
      <w:r w:rsidRPr="007B21F6">
        <w:t>speciality bar</w:t>
      </w:r>
      <w:r>
        <w:t>”</w:t>
      </w:r>
      <w:r w:rsidRPr="007B21F6">
        <w:t xml:space="preserve"> means a bar to which both sexes of the public are permitted;</w:t>
      </w:r>
    </w:p>
    <w:p w14:paraId="406C2F0D" w14:textId="77777777" w:rsidR="008427EC" w:rsidRDefault="008427EC" w:rsidP="007B21F6">
      <w:pPr>
        <w:pStyle w:val="REG-P0"/>
      </w:pPr>
    </w:p>
    <w:p w14:paraId="1155EBEE" w14:textId="77777777" w:rsidR="008427EC" w:rsidRDefault="008427EC" w:rsidP="007B21F6">
      <w:pPr>
        <w:pStyle w:val="REG-P0"/>
      </w:pPr>
      <w:r>
        <w:t>“</w:t>
      </w:r>
      <w:r w:rsidRPr="007B21F6">
        <w:t>standard bed</w:t>
      </w:r>
      <w:r>
        <w:t>”</w:t>
      </w:r>
      <w:r w:rsidRPr="007B21F6">
        <w:t xml:space="preserve"> shall mean a bed of at least 90 cm wide or a bed approved by the Director;</w:t>
      </w:r>
    </w:p>
    <w:p w14:paraId="2848B3A6" w14:textId="77777777" w:rsidR="008427EC" w:rsidRDefault="008427EC" w:rsidP="007B21F6">
      <w:pPr>
        <w:pStyle w:val="REG-P0"/>
      </w:pPr>
    </w:p>
    <w:p w14:paraId="5D0AB6CB" w14:textId="31FD3713" w:rsidR="008427EC" w:rsidRDefault="008427EC" w:rsidP="007B21F6">
      <w:pPr>
        <w:pStyle w:val="REG-P0"/>
      </w:pPr>
      <w:r>
        <w:t>“</w:t>
      </w:r>
      <w:r w:rsidRPr="007B21F6">
        <w:t>suite</w:t>
      </w:r>
      <w:r>
        <w:t>”</w:t>
      </w:r>
      <w:r w:rsidRPr="007B21F6">
        <w:t xml:space="preserve"> means a unit, comprising a permanent lounge, a permanent bedroom or bedrooms, a bathroom or bathrooms and toilet facilities;</w:t>
      </w:r>
    </w:p>
    <w:p w14:paraId="7F136887" w14:textId="77777777" w:rsidR="008427EC" w:rsidRDefault="008427EC" w:rsidP="007B21F6">
      <w:pPr>
        <w:pStyle w:val="REG-P0"/>
      </w:pPr>
    </w:p>
    <w:p w14:paraId="269DFAA1" w14:textId="77777777" w:rsidR="008427EC" w:rsidRDefault="008427EC" w:rsidP="007B21F6">
      <w:pPr>
        <w:pStyle w:val="REG-P0"/>
      </w:pPr>
      <w:r>
        <w:t>“</w:t>
      </w:r>
      <w:r w:rsidRPr="007B21F6">
        <w:t>the ordinance</w:t>
      </w:r>
      <w:r>
        <w:t>”</w:t>
      </w:r>
      <w:r w:rsidRPr="007B21F6">
        <w:t xml:space="preserve"> means the Accommodation Establishments and Tourism Ordinance, 1973 (Ordinance 20 of 1973);</w:t>
      </w:r>
    </w:p>
    <w:p w14:paraId="15A4C86F" w14:textId="77777777" w:rsidR="008427EC" w:rsidRDefault="008427EC" w:rsidP="007B21F6">
      <w:pPr>
        <w:pStyle w:val="REG-P0"/>
      </w:pPr>
    </w:p>
    <w:p w14:paraId="6DAA0AE9" w14:textId="1EC1EB99" w:rsidR="00D32AB9" w:rsidRDefault="00D32AB9" w:rsidP="00D32AB9">
      <w:pPr>
        <w:pStyle w:val="REG-Amend"/>
      </w:pPr>
      <w:r>
        <w:t xml:space="preserve">[The word “Ordinance” </w:t>
      </w:r>
      <w:r w:rsidR="00BA4198">
        <w:t xml:space="preserve">in the expression “the Ordinance” </w:t>
      </w:r>
      <w:r>
        <w:t>is capitalised elsewhere in the text.]</w:t>
      </w:r>
    </w:p>
    <w:p w14:paraId="2F717C84" w14:textId="77777777" w:rsidR="00D32AB9" w:rsidRDefault="00D32AB9" w:rsidP="007B21F6">
      <w:pPr>
        <w:pStyle w:val="REG-P0"/>
      </w:pPr>
    </w:p>
    <w:p w14:paraId="2FC28EC6" w14:textId="77777777" w:rsidR="008427EC" w:rsidRDefault="008427EC" w:rsidP="007B21F6">
      <w:pPr>
        <w:pStyle w:val="REG-P0"/>
      </w:pPr>
      <w:r>
        <w:t>“</w:t>
      </w:r>
      <w:r w:rsidRPr="007B21F6">
        <w:t>tiled</w:t>
      </w:r>
      <w:r>
        <w:t>”</w:t>
      </w:r>
      <w:r w:rsidRPr="007B21F6">
        <w:t xml:space="preserve"> shall mean tiled with porcelain or ceramic tiles or marble or some other equivalent impervious material approved by the Director;</w:t>
      </w:r>
    </w:p>
    <w:p w14:paraId="55EC0BF5" w14:textId="77777777" w:rsidR="008427EC" w:rsidRDefault="008427EC" w:rsidP="007B21F6">
      <w:pPr>
        <w:pStyle w:val="REG-P0"/>
      </w:pPr>
    </w:p>
    <w:p w14:paraId="5B93A186" w14:textId="77777777" w:rsidR="008427EC" w:rsidRDefault="008427EC" w:rsidP="007B21F6">
      <w:pPr>
        <w:pStyle w:val="REG-P0"/>
      </w:pPr>
      <w:r w:rsidRPr="007B21F6">
        <w:t>and a word or expression to which a meaning has been assigned in the Ordinance shall bear that meaning.</w:t>
      </w:r>
    </w:p>
    <w:p w14:paraId="49A8849F" w14:textId="77777777" w:rsidR="008427EC" w:rsidRDefault="008427EC" w:rsidP="007B21F6">
      <w:pPr>
        <w:pStyle w:val="REG-P0"/>
      </w:pPr>
    </w:p>
    <w:p w14:paraId="60F493AA" w14:textId="77777777" w:rsidR="008427EC" w:rsidRPr="00F72BD1" w:rsidRDefault="008427EC" w:rsidP="007B21F6">
      <w:pPr>
        <w:pStyle w:val="REG-P0"/>
        <w:rPr>
          <w:b/>
          <w:bCs/>
        </w:rPr>
      </w:pPr>
      <w:r w:rsidRPr="00F72BD1">
        <w:rPr>
          <w:b/>
          <w:bCs/>
        </w:rPr>
        <w:t>Register of establishments</w:t>
      </w:r>
    </w:p>
    <w:p w14:paraId="21D1BAAD" w14:textId="77777777" w:rsidR="008427EC" w:rsidRDefault="008427EC" w:rsidP="007B21F6">
      <w:pPr>
        <w:pStyle w:val="REG-P0"/>
      </w:pPr>
    </w:p>
    <w:p w14:paraId="05F33121" w14:textId="77777777" w:rsidR="008427EC" w:rsidRDefault="008427EC" w:rsidP="00F72BD1">
      <w:pPr>
        <w:pStyle w:val="REG-P1"/>
      </w:pPr>
      <w:r w:rsidRPr="00F72BD1">
        <w:rPr>
          <w:b/>
          <w:bCs/>
        </w:rPr>
        <w:t>2.</w:t>
      </w:r>
      <w:r w:rsidRPr="00F72BD1">
        <w:rPr>
          <w:b/>
          <w:bCs/>
        </w:rPr>
        <w:tab/>
      </w:r>
      <w:r w:rsidRPr="007B21F6">
        <w:t>The register to be kept in terms of section 16 of the Ordinance for the registration of establishments shall be kept in the form prescribed in Annexure 1.</w:t>
      </w:r>
    </w:p>
    <w:p w14:paraId="5DB06DE4" w14:textId="77777777" w:rsidR="008427EC" w:rsidRDefault="008427EC" w:rsidP="007B21F6">
      <w:pPr>
        <w:pStyle w:val="REG-P0"/>
      </w:pPr>
    </w:p>
    <w:p w14:paraId="5474B8CA" w14:textId="77777777" w:rsidR="008427EC" w:rsidRPr="00167C90" w:rsidRDefault="008427EC" w:rsidP="007B21F6">
      <w:pPr>
        <w:pStyle w:val="REG-P0"/>
        <w:rPr>
          <w:b/>
          <w:bCs/>
        </w:rPr>
      </w:pPr>
      <w:r w:rsidRPr="00167C90">
        <w:rPr>
          <w:b/>
          <w:bCs/>
        </w:rPr>
        <w:t>Registration of accommodation establishments</w:t>
      </w:r>
    </w:p>
    <w:p w14:paraId="1CE20BFB" w14:textId="77777777" w:rsidR="008427EC" w:rsidRDefault="008427EC" w:rsidP="007B21F6">
      <w:pPr>
        <w:pStyle w:val="REG-P0"/>
      </w:pPr>
    </w:p>
    <w:p w14:paraId="26F2538F" w14:textId="77777777" w:rsidR="004B4D90" w:rsidRPr="006C4AA6" w:rsidRDefault="004B4D90" w:rsidP="004B4D90">
      <w:pPr>
        <w:pStyle w:val="REG-P1"/>
      </w:pPr>
      <w:r w:rsidRPr="006C4AA6">
        <w:rPr>
          <w:b/>
        </w:rPr>
        <w:t>3.</w:t>
      </w:r>
      <w:r w:rsidRPr="006C4AA6">
        <w:rPr>
          <w:b/>
        </w:rPr>
        <w:tab/>
      </w:r>
      <w:r w:rsidRPr="006C4AA6">
        <w:t>(1)</w:t>
      </w:r>
      <w:r w:rsidRPr="006C4AA6">
        <w:tab/>
        <w:t>An application for the registration of an establishment shall be made on the form prescribed in Schedule XV, XVI, XVII, XVIII, XVIIIA, XVIIIB or XVIIIC, as the case may be, and shall be accompanied by an application fee, for -</w:t>
      </w:r>
    </w:p>
    <w:p w14:paraId="7DA21B5B" w14:textId="77777777" w:rsidR="000A21AE" w:rsidRDefault="000A21AE" w:rsidP="000A21AE">
      <w:pPr>
        <w:pStyle w:val="REG-Pa"/>
      </w:pPr>
    </w:p>
    <w:p w14:paraId="397C5158" w14:textId="604039AB" w:rsidR="004B4D90" w:rsidRPr="006C4AA6" w:rsidRDefault="004B4D90" w:rsidP="000A21AE">
      <w:pPr>
        <w:pStyle w:val="REG-Pa"/>
        <w:tabs>
          <w:tab w:val="right" w:leader="dot" w:pos="8505"/>
        </w:tabs>
      </w:pPr>
      <w:r w:rsidRPr="006C4AA6">
        <w:t>(a)</w:t>
      </w:r>
      <w:r w:rsidRPr="006C4AA6">
        <w:tab/>
        <w:t xml:space="preserve">an establishment with 5 or less bedrooms, of </w:t>
      </w:r>
      <w:r w:rsidR="000A21AE">
        <w:tab/>
      </w:r>
      <w:r w:rsidRPr="006C4AA6">
        <w:t xml:space="preserve"> N$250,00</w:t>
      </w:r>
    </w:p>
    <w:p w14:paraId="0FF97A33" w14:textId="77777777" w:rsidR="000A21AE" w:rsidRDefault="000A21AE" w:rsidP="000A21AE">
      <w:pPr>
        <w:pStyle w:val="REG-Pa"/>
        <w:tabs>
          <w:tab w:val="right" w:leader="dot" w:pos="8505"/>
        </w:tabs>
      </w:pPr>
    </w:p>
    <w:p w14:paraId="71495FE1" w14:textId="7D3C5E45" w:rsidR="004B4D90" w:rsidRPr="006C4AA6" w:rsidRDefault="004B4D90" w:rsidP="000A21AE">
      <w:pPr>
        <w:pStyle w:val="REG-Pa"/>
        <w:tabs>
          <w:tab w:val="right" w:leader="dot" w:pos="8505"/>
        </w:tabs>
      </w:pPr>
      <w:r w:rsidRPr="006C4AA6">
        <w:t>(b)</w:t>
      </w:r>
      <w:r w:rsidRPr="006C4AA6">
        <w:tab/>
        <w:t xml:space="preserve">an establishment with 6 to 15 bedrooms, of </w:t>
      </w:r>
      <w:r w:rsidRPr="006C4AA6">
        <w:tab/>
        <w:t>N$500,00</w:t>
      </w:r>
    </w:p>
    <w:p w14:paraId="386DA346" w14:textId="77777777" w:rsidR="000A21AE" w:rsidRDefault="000A21AE" w:rsidP="000A21AE">
      <w:pPr>
        <w:pStyle w:val="REG-Pa"/>
        <w:tabs>
          <w:tab w:val="right" w:leader="dot" w:pos="8505"/>
        </w:tabs>
      </w:pPr>
    </w:p>
    <w:p w14:paraId="26F01C72" w14:textId="70D1B730" w:rsidR="004B4D90" w:rsidRPr="006C4AA6" w:rsidRDefault="004B4D90" w:rsidP="000A21AE">
      <w:pPr>
        <w:pStyle w:val="REG-Pa"/>
        <w:tabs>
          <w:tab w:val="right" w:leader="dot" w:pos="8505"/>
        </w:tabs>
      </w:pPr>
      <w:r w:rsidRPr="006C4AA6">
        <w:t>(c)</w:t>
      </w:r>
      <w:r w:rsidRPr="006C4AA6">
        <w:tab/>
        <w:t xml:space="preserve">an establishment with 16 or more bedrooms, of </w:t>
      </w:r>
      <w:r w:rsidRPr="006C4AA6">
        <w:tab/>
        <w:t xml:space="preserve"> N$1000,00.</w:t>
      </w:r>
    </w:p>
    <w:p w14:paraId="648015DB" w14:textId="77777777" w:rsidR="004B4D90" w:rsidRPr="006C4AA6" w:rsidRDefault="004B4D90" w:rsidP="00E34233">
      <w:pPr>
        <w:pStyle w:val="REG-P0"/>
      </w:pPr>
    </w:p>
    <w:p w14:paraId="20D36799" w14:textId="77777777" w:rsidR="009E6B21" w:rsidRDefault="003F1B0F" w:rsidP="009E6B21">
      <w:pPr>
        <w:pStyle w:val="AS-P-Amend"/>
      </w:pPr>
      <w:r>
        <w:t>[</w:t>
      </w:r>
      <w:r w:rsidR="00526027">
        <w:t>sub</w:t>
      </w:r>
      <w:r w:rsidR="004E5E18">
        <w:t xml:space="preserve">regulation </w:t>
      </w:r>
      <w:r w:rsidR="009E6B21">
        <w:t>(1) substituted by GN 24</w:t>
      </w:r>
      <w:r w:rsidR="00C04A32">
        <w:t>/</w:t>
      </w:r>
      <w:r w:rsidR="009E6B21">
        <w:t>2000]</w:t>
      </w:r>
    </w:p>
    <w:p w14:paraId="693A27C7" w14:textId="77777777" w:rsidR="009E6B21" w:rsidRDefault="009E6B21" w:rsidP="009E6B21">
      <w:pPr>
        <w:pStyle w:val="AS-P-Amend"/>
      </w:pPr>
    </w:p>
    <w:p w14:paraId="7714FD44" w14:textId="77777777" w:rsidR="008427EC" w:rsidRDefault="009E6B21" w:rsidP="00167C90">
      <w:pPr>
        <w:pStyle w:val="REG-P1"/>
      </w:pPr>
      <w:r w:rsidRPr="007B21F6">
        <w:t xml:space="preserve"> </w:t>
      </w:r>
      <w:r w:rsidR="008427EC" w:rsidRPr="007B21F6">
        <w:t>(2)</w:t>
      </w:r>
      <w:r w:rsidR="008427EC">
        <w:tab/>
      </w:r>
      <w:r w:rsidR="008427EC" w:rsidRPr="007B21F6">
        <w:t>The various establishments shall comply with the following requirements for registration in terms of the Ordinance: Provided that concessions may be made in respect of certain require</w:t>
      </w:r>
      <w:r w:rsidR="003F1B0F">
        <w:t>ments according to Annexure XIV -</w:t>
      </w:r>
    </w:p>
    <w:p w14:paraId="7B452331" w14:textId="77777777" w:rsidR="008427EC" w:rsidRDefault="008427EC" w:rsidP="007B21F6">
      <w:pPr>
        <w:pStyle w:val="REG-P0"/>
      </w:pPr>
    </w:p>
    <w:p w14:paraId="26641AFE" w14:textId="77777777" w:rsidR="008427EC" w:rsidRDefault="008427EC" w:rsidP="00167C90">
      <w:pPr>
        <w:pStyle w:val="REG-Pa"/>
      </w:pPr>
      <w:r w:rsidRPr="007B21F6">
        <w:t>(a)</w:t>
      </w:r>
      <w:r>
        <w:tab/>
      </w:r>
      <w:r w:rsidRPr="00167C90">
        <w:rPr>
          <w:i/>
          <w:iCs/>
        </w:rPr>
        <w:t>Hotels or Motels</w:t>
      </w:r>
      <w:r w:rsidRPr="007B21F6">
        <w:t xml:space="preserve"> </w:t>
      </w:r>
    </w:p>
    <w:p w14:paraId="696C566A" w14:textId="77777777" w:rsidR="008427EC" w:rsidRDefault="008427EC" w:rsidP="007B21F6">
      <w:pPr>
        <w:pStyle w:val="REG-P0"/>
        <w:rPr>
          <w:i/>
          <w:iCs/>
        </w:rPr>
      </w:pPr>
    </w:p>
    <w:p w14:paraId="7C3C2008" w14:textId="77777777" w:rsidR="008427EC" w:rsidRPr="00780FDF" w:rsidRDefault="008427EC" w:rsidP="00167C90">
      <w:pPr>
        <w:pStyle w:val="REG-Pi"/>
      </w:pPr>
      <w:r w:rsidRPr="007D1B80">
        <w:t>(</w:t>
      </w:r>
      <w:r w:rsidRPr="005A5052">
        <w:t>i</w:t>
      </w:r>
      <w:r w:rsidRPr="007D1B80">
        <w:t>)</w:t>
      </w:r>
      <w:r w:rsidRPr="00167C90">
        <w:rPr>
          <w:i/>
          <w:iCs/>
        </w:rPr>
        <w:tab/>
        <w:t xml:space="preserve">The establishment shall be conducted as a bona fide </w:t>
      </w:r>
      <w:r w:rsidRPr="00780FDF">
        <w:t>hotel or motel.</w:t>
      </w:r>
    </w:p>
    <w:p w14:paraId="29A5D8F4" w14:textId="77777777" w:rsidR="008427EC" w:rsidRDefault="008427EC" w:rsidP="00167C90">
      <w:pPr>
        <w:pStyle w:val="REG-Pi"/>
      </w:pPr>
    </w:p>
    <w:p w14:paraId="5A80E0D4" w14:textId="77777777" w:rsidR="008427EC" w:rsidRDefault="008427EC" w:rsidP="00167C90">
      <w:pPr>
        <w:pStyle w:val="REG-Pi"/>
      </w:pPr>
      <w:r w:rsidRPr="007B21F6">
        <w:t>(ii)</w:t>
      </w:r>
      <w:r>
        <w:tab/>
      </w:r>
      <w:r w:rsidRPr="007B21F6">
        <w:t>Establishments situated within municipal boundaries shall have at</w:t>
      </w:r>
      <w:r>
        <w:t xml:space="preserve"> </w:t>
      </w:r>
      <w:r w:rsidRPr="007B21F6">
        <w:t>least ten bedrooms: Provided that any such establishment which is conducted as a hotel in respect of which an on-consumption liquor licence for accommodation establishments is not held and which has existed before 2 December 1968 shall have at least five bedrooms.</w:t>
      </w:r>
    </w:p>
    <w:p w14:paraId="1D3E1D34" w14:textId="77777777" w:rsidR="008427EC" w:rsidRDefault="008427EC" w:rsidP="00167C90">
      <w:pPr>
        <w:pStyle w:val="REG-Pi"/>
      </w:pPr>
    </w:p>
    <w:p w14:paraId="72F314DA" w14:textId="77777777" w:rsidR="008427EC" w:rsidRDefault="008427EC" w:rsidP="00167C90">
      <w:pPr>
        <w:pStyle w:val="REG-Pi"/>
      </w:pPr>
      <w:r w:rsidRPr="007B21F6">
        <w:t>(iii)</w:t>
      </w:r>
      <w:r>
        <w:tab/>
      </w:r>
      <w:r w:rsidRPr="007B21F6">
        <w:t>Establishments situated outside municipal boundaries shall have at least five bedrooms.</w:t>
      </w:r>
    </w:p>
    <w:p w14:paraId="7273DB8A" w14:textId="77777777" w:rsidR="008427EC" w:rsidRDefault="008427EC" w:rsidP="00167C90">
      <w:pPr>
        <w:pStyle w:val="REG-Pi"/>
      </w:pPr>
    </w:p>
    <w:p w14:paraId="61BA3025" w14:textId="77777777" w:rsidR="008427EC" w:rsidRDefault="008427EC" w:rsidP="00167C90">
      <w:pPr>
        <w:pStyle w:val="REG-Pi"/>
      </w:pPr>
      <w:r w:rsidRPr="007B21F6">
        <w:t>(iv)</w:t>
      </w:r>
      <w:r>
        <w:tab/>
      </w:r>
      <w:r w:rsidRPr="007B21F6">
        <w:t>Establishments shall comply with the minimum requirements for grading as determined in Annexures II and III.</w:t>
      </w:r>
    </w:p>
    <w:p w14:paraId="3ED5F4C0" w14:textId="77777777" w:rsidR="008427EC" w:rsidRDefault="008427EC" w:rsidP="00167C90">
      <w:pPr>
        <w:pStyle w:val="REG-Pi"/>
      </w:pPr>
    </w:p>
    <w:p w14:paraId="311B4683" w14:textId="77777777" w:rsidR="008427EC" w:rsidRDefault="008427EC" w:rsidP="00167C90">
      <w:pPr>
        <w:pStyle w:val="REG-Pi"/>
      </w:pPr>
      <w:r w:rsidRPr="007B21F6">
        <w:t>(v)</w:t>
      </w:r>
      <w:r>
        <w:tab/>
      </w:r>
      <w:r w:rsidRPr="007B21F6">
        <w:t>When an establishment situated outside the municipal boundaries as a result of the changing of such boundaries falls within the municipal area it shall, within twenty four months from the date on which the boundaries were changed, comply with the requirements of paragraph (ii) above.</w:t>
      </w:r>
    </w:p>
    <w:p w14:paraId="7E6CE47B" w14:textId="4F6EFF0A" w:rsidR="008427EC" w:rsidRDefault="008427EC" w:rsidP="007B21F6">
      <w:pPr>
        <w:pStyle w:val="REG-P0"/>
      </w:pPr>
    </w:p>
    <w:p w14:paraId="703B00D1" w14:textId="3F056F1D" w:rsidR="00ED77CA" w:rsidRDefault="00ED77CA" w:rsidP="00ED77CA">
      <w:pPr>
        <w:pStyle w:val="AS-P-Amend"/>
      </w:pPr>
      <w:r>
        <w:t>[The number “twenty-four” should have a hyphen between the two words.]</w:t>
      </w:r>
    </w:p>
    <w:p w14:paraId="18A4E9B2" w14:textId="77777777" w:rsidR="00ED77CA" w:rsidRDefault="00ED77CA" w:rsidP="007B21F6">
      <w:pPr>
        <w:pStyle w:val="REG-P0"/>
      </w:pPr>
    </w:p>
    <w:p w14:paraId="32863B2B" w14:textId="77777777" w:rsidR="008427EC" w:rsidRDefault="008427EC" w:rsidP="00167C90">
      <w:pPr>
        <w:pStyle w:val="REG-P1"/>
      </w:pPr>
      <w:r w:rsidRPr="007B21F6">
        <w:t>(b)</w:t>
      </w:r>
      <w:r>
        <w:tab/>
      </w:r>
      <w:r w:rsidRPr="00167C90">
        <w:rPr>
          <w:i/>
          <w:iCs/>
        </w:rPr>
        <w:t>Guest Farms</w:t>
      </w:r>
    </w:p>
    <w:p w14:paraId="6298BD75" w14:textId="77777777" w:rsidR="008427EC" w:rsidRDefault="008427EC" w:rsidP="007B21F6">
      <w:pPr>
        <w:pStyle w:val="REG-P0"/>
        <w:rPr>
          <w:i/>
          <w:iCs/>
        </w:rPr>
      </w:pPr>
    </w:p>
    <w:p w14:paraId="18A90D5E" w14:textId="77777777" w:rsidR="008427EC" w:rsidRDefault="008427EC" w:rsidP="00E90FE7">
      <w:pPr>
        <w:pStyle w:val="REG-Pi"/>
      </w:pPr>
      <w:r>
        <w:t>(i)</w:t>
      </w:r>
      <w:r>
        <w:tab/>
      </w:r>
      <w:r w:rsidRPr="007B21F6">
        <w:t>The establishments shall have at least five bedrooms.</w:t>
      </w:r>
    </w:p>
    <w:p w14:paraId="28729D27" w14:textId="77777777" w:rsidR="008427EC" w:rsidRDefault="008427EC" w:rsidP="00E90FE7">
      <w:pPr>
        <w:pStyle w:val="REG-Pi"/>
      </w:pPr>
    </w:p>
    <w:p w14:paraId="50039804" w14:textId="77777777" w:rsidR="008427EC" w:rsidRDefault="008427EC" w:rsidP="00E90FE7">
      <w:pPr>
        <w:pStyle w:val="REG-Pi"/>
      </w:pPr>
      <w:r w:rsidRPr="007B21F6">
        <w:t>(ii)</w:t>
      </w:r>
      <w:r>
        <w:tab/>
      </w:r>
      <w:r w:rsidRPr="007B21F6">
        <w:t>The establishments shall comply with the minimum requirements for grading as determined in Annexure V.</w:t>
      </w:r>
    </w:p>
    <w:p w14:paraId="34EBA9CB" w14:textId="77777777" w:rsidR="008427EC" w:rsidRDefault="008427EC" w:rsidP="007B21F6">
      <w:pPr>
        <w:pStyle w:val="REG-P0"/>
      </w:pPr>
    </w:p>
    <w:p w14:paraId="4FDDB081" w14:textId="77777777" w:rsidR="008427EC" w:rsidRPr="00B823E1" w:rsidRDefault="008427EC" w:rsidP="00B823E1">
      <w:pPr>
        <w:pStyle w:val="REG-Pa"/>
        <w:rPr>
          <w:i/>
          <w:iCs/>
        </w:rPr>
      </w:pPr>
      <w:r>
        <w:t>(c)</w:t>
      </w:r>
      <w:r>
        <w:tab/>
      </w:r>
      <w:r w:rsidRPr="00B823E1">
        <w:rPr>
          <w:i/>
          <w:iCs/>
        </w:rPr>
        <w:t>Rest Camps</w:t>
      </w:r>
    </w:p>
    <w:p w14:paraId="06C923F3" w14:textId="77777777" w:rsidR="008427EC" w:rsidRDefault="008427EC" w:rsidP="007B21F6">
      <w:pPr>
        <w:pStyle w:val="REG-P0"/>
        <w:rPr>
          <w:i/>
          <w:iCs/>
        </w:rPr>
      </w:pPr>
    </w:p>
    <w:p w14:paraId="6D74E802" w14:textId="77777777" w:rsidR="008427EC" w:rsidRDefault="008427EC" w:rsidP="00B823E1">
      <w:pPr>
        <w:pStyle w:val="REG-Pi"/>
      </w:pPr>
      <w:r w:rsidRPr="007B21F6">
        <w:t>(i</w:t>
      </w:r>
      <w:r>
        <w:t>)</w:t>
      </w:r>
      <w:r>
        <w:tab/>
      </w:r>
      <w:r w:rsidRPr="007B21F6">
        <w:t>The establishments shall have at least five rooms or rondavels or rest houses or tents.</w:t>
      </w:r>
    </w:p>
    <w:p w14:paraId="38F5808D" w14:textId="77777777" w:rsidR="008427EC" w:rsidRDefault="008427EC" w:rsidP="00B823E1">
      <w:pPr>
        <w:pStyle w:val="REG-Pi"/>
      </w:pPr>
    </w:p>
    <w:p w14:paraId="3D516363" w14:textId="77777777" w:rsidR="008427EC" w:rsidRDefault="008427EC" w:rsidP="00B823E1">
      <w:pPr>
        <w:pStyle w:val="REG-Pi"/>
      </w:pPr>
      <w:r w:rsidRPr="007B21F6">
        <w:t>(ii)</w:t>
      </w:r>
      <w:r>
        <w:tab/>
      </w:r>
      <w:r w:rsidRPr="007B21F6">
        <w:t>The establishments shall comply with the minimum requirements for grading as determined in Annexure VII.</w:t>
      </w:r>
    </w:p>
    <w:p w14:paraId="765E8F59" w14:textId="77777777" w:rsidR="008427EC" w:rsidRDefault="008427EC" w:rsidP="007B21F6">
      <w:pPr>
        <w:pStyle w:val="REG-P0"/>
      </w:pPr>
    </w:p>
    <w:p w14:paraId="24AE46FD" w14:textId="77777777" w:rsidR="008427EC" w:rsidRPr="003E7C4B" w:rsidRDefault="008427EC" w:rsidP="003E7C4B">
      <w:pPr>
        <w:pStyle w:val="REG-Pa"/>
        <w:rPr>
          <w:i/>
          <w:iCs/>
        </w:rPr>
      </w:pPr>
      <w:r>
        <w:t>(d)</w:t>
      </w:r>
      <w:r>
        <w:tab/>
      </w:r>
      <w:r w:rsidRPr="003E7C4B">
        <w:rPr>
          <w:i/>
          <w:iCs/>
        </w:rPr>
        <w:t>Caravan Parks</w:t>
      </w:r>
    </w:p>
    <w:p w14:paraId="4CE622EA" w14:textId="77777777" w:rsidR="008427EC" w:rsidRDefault="008427EC" w:rsidP="007B21F6">
      <w:pPr>
        <w:pStyle w:val="REG-P0"/>
        <w:rPr>
          <w:i/>
          <w:iCs/>
        </w:rPr>
      </w:pPr>
    </w:p>
    <w:p w14:paraId="33D63E08" w14:textId="77777777" w:rsidR="008427EC" w:rsidRDefault="008427EC" w:rsidP="003E7C4B">
      <w:pPr>
        <w:pStyle w:val="REG-Pa"/>
      </w:pPr>
      <w:r>
        <w:tab/>
      </w:r>
      <w:r w:rsidRPr="007B21F6">
        <w:t>The establishments shall comply with the minimum requirements for grading as determined in Annexure IX.</w:t>
      </w:r>
    </w:p>
    <w:p w14:paraId="3D167646" w14:textId="77777777" w:rsidR="008427EC" w:rsidRPr="00725055" w:rsidRDefault="008427EC" w:rsidP="00725055">
      <w:pPr>
        <w:pStyle w:val="REG-P0"/>
      </w:pPr>
    </w:p>
    <w:p w14:paraId="21C42C34" w14:textId="77777777" w:rsidR="008427EC" w:rsidRDefault="008427EC" w:rsidP="003E7C4B">
      <w:pPr>
        <w:pStyle w:val="REG-Pa"/>
      </w:pPr>
      <w:r>
        <w:t>(e)</w:t>
      </w:r>
      <w:r>
        <w:tab/>
      </w:r>
      <w:r w:rsidRPr="003F1B0F">
        <w:rPr>
          <w:i/>
        </w:rPr>
        <w:t>Safari Undertakings</w:t>
      </w:r>
    </w:p>
    <w:p w14:paraId="7DE09962" w14:textId="77777777" w:rsidR="008427EC" w:rsidRDefault="008427EC" w:rsidP="003E7C4B">
      <w:pPr>
        <w:pStyle w:val="REG-Pa"/>
      </w:pPr>
    </w:p>
    <w:p w14:paraId="2C694448" w14:textId="77777777" w:rsidR="008427EC" w:rsidRDefault="008427EC" w:rsidP="003E7C4B">
      <w:pPr>
        <w:pStyle w:val="REG-Pa"/>
      </w:pPr>
      <w:r>
        <w:tab/>
      </w:r>
      <w:r w:rsidRPr="007B21F6">
        <w:t>The establishments shall comply with the minimum requirements for grading as determined in Annexure XI.</w:t>
      </w:r>
    </w:p>
    <w:p w14:paraId="5D6D4569" w14:textId="77777777" w:rsidR="008427EC" w:rsidRDefault="008427EC" w:rsidP="007B21F6">
      <w:pPr>
        <w:pStyle w:val="REG-P0"/>
      </w:pPr>
    </w:p>
    <w:p w14:paraId="440CC362" w14:textId="77777777" w:rsidR="00043CF0" w:rsidRPr="006C4AA6" w:rsidRDefault="00043CF0" w:rsidP="00725055">
      <w:pPr>
        <w:pStyle w:val="REG-Pa"/>
      </w:pPr>
      <w:r w:rsidRPr="006C4AA6">
        <w:t>(f)</w:t>
      </w:r>
      <w:r w:rsidRPr="006C4AA6">
        <w:tab/>
      </w:r>
      <w:r w:rsidRPr="00725055">
        <w:rPr>
          <w:i/>
          <w:iCs/>
        </w:rPr>
        <w:t>Guest houses</w:t>
      </w:r>
    </w:p>
    <w:p w14:paraId="7C0F624F" w14:textId="77777777" w:rsidR="00725055" w:rsidRDefault="00725055" w:rsidP="00725055">
      <w:pPr>
        <w:pStyle w:val="REG-Pa"/>
        <w:ind w:left="1122" w:firstLine="0"/>
      </w:pPr>
    </w:p>
    <w:p w14:paraId="38B05234" w14:textId="0791B668" w:rsidR="00043CF0" w:rsidRPr="006C4AA6" w:rsidRDefault="00043CF0" w:rsidP="00725055">
      <w:pPr>
        <w:pStyle w:val="REG-Pa"/>
        <w:ind w:left="1122" w:firstLine="0"/>
      </w:pPr>
      <w:r w:rsidRPr="006C4AA6">
        <w:t>The establishments shall have at least two bedrooms for guests, and shall comply with the minimum requirements for registration as determined in Schedule XIIA.</w:t>
      </w:r>
    </w:p>
    <w:p w14:paraId="5F4E794B" w14:textId="77777777" w:rsidR="00043CF0" w:rsidRPr="006C4AA6" w:rsidRDefault="00043CF0" w:rsidP="00595B35">
      <w:pPr>
        <w:pStyle w:val="REG-P0"/>
      </w:pPr>
    </w:p>
    <w:p w14:paraId="60901B5E" w14:textId="77777777" w:rsidR="00043CF0" w:rsidRPr="00043CF0" w:rsidRDefault="00043CF0" w:rsidP="00595B35">
      <w:pPr>
        <w:pStyle w:val="REG-Amend"/>
      </w:pPr>
      <w:r w:rsidRPr="00043CF0">
        <w:t>[</w:t>
      </w:r>
      <w:r w:rsidR="004E5E18" w:rsidRPr="00043CF0">
        <w:t xml:space="preserve">paragraph </w:t>
      </w:r>
      <w:r w:rsidRPr="00043CF0">
        <w:t>(f) inserted by GN 24</w:t>
      </w:r>
      <w:r w:rsidR="00C04A32">
        <w:t>/</w:t>
      </w:r>
      <w:r w:rsidRPr="00043CF0">
        <w:t>2000]</w:t>
      </w:r>
    </w:p>
    <w:p w14:paraId="1376DF49" w14:textId="77777777" w:rsidR="004B4D90" w:rsidRDefault="004B4D90" w:rsidP="007B21F6">
      <w:pPr>
        <w:pStyle w:val="REG-P0"/>
      </w:pPr>
    </w:p>
    <w:p w14:paraId="5260A9D7" w14:textId="77777777" w:rsidR="00043CF0" w:rsidRPr="00201433" w:rsidRDefault="00043CF0" w:rsidP="00201433">
      <w:pPr>
        <w:pStyle w:val="REG-Pa"/>
        <w:rPr>
          <w:i/>
        </w:rPr>
      </w:pPr>
      <w:r w:rsidRPr="006C4AA6">
        <w:t>(g)</w:t>
      </w:r>
      <w:r w:rsidRPr="006C4AA6">
        <w:tab/>
      </w:r>
      <w:r w:rsidRPr="00201433">
        <w:rPr>
          <w:i/>
        </w:rPr>
        <w:t>Self Catering Apartments</w:t>
      </w:r>
    </w:p>
    <w:p w14:paraId="6DEDC7D4" w14:textId="77777777" w:rsidR="00201433" w:rsidRDefault="00201433" w:rsidP="00201433">
      <w:pPr>
        <w:pStyle w:val="REG-Pa"/>
        <w:ind w:left="1122" w:firstLine="0"/>
      </w:pPr>
    </w:p>
    <w:p w14:paraId="61609164" w14:textId="61E37434" w:rsidR="00043CF0" w:rsidRPr="006C4AA6" w:rsidRDefault="00043CF0" w:rsidP="00201433">
      <w:pPr>
        <w:pStyle w:val="REG-Pa"/>
        <w:ind w:left="1122" w:firstLine="0"/>
      </w:pPr>
      <w:r w:rsidRPr="006C4AA6">
        <w:t>The establishments shall comply with the minimum requirements for registration as determined in Schedule XIIB.</w:t>
      </w:r>
    </w:p>
    <w:p w14:paraId="50B6A5EF" w14:textId="77777777" w:rsidR="00043CF0" w:rsidRPr="006C4AA6" w:rsidRDefault="00043CF0" w:rsidP="00501FEA">
      <w:pPr>
        <w:pStyle w:val="REG-P0"/>
      </w:pPr>
    </w:p>
    <w:p w14:paraId="0A089E4A" w14:textId="05C5E189" w:rsidR="00043CF0" w:rsidRPr="00403F8D" w:rsidRDefault="00043CF0" w:rsidP="00403F8D">
      <w:pPr>
        <w:pStyle w:val="AS-P-Amend"/>
      </w:pPr>
      <w:r w:rsidRPr="00403F8D">
        <w:t>[</w:t>
      </w:r>
      <w:r w:rsidR="00403F8D" w:rsidRPr="00403F8D">
        <w:t>P</w:t>
      </w:r>
      <w:r w:rsidR="004E5E18" w:rsidRPr="00403F8D">
        <w:t xml:space="preserve">aragraph </w:t>
      </w:r>
      <w:r w:rsidRPr="00403F8D">
        <w:t xml:space="preserve">(g) </w:t>
      </w:r>
      <w:r w:rsidR="00403F8D" w:rsidRPr="00403F8D">
        <w:t xml:space="preserve">is </w:t>
      </w:r>
      <w:r w:rsidRPr="00403F8D">
        <w:t>inserted by GN 24</w:t>
      </w:r>
      <w:r w:rsidR="00C04A32" w:rsidRPr="00403F8D">
        <w:t>/</w:t>
      </w:r>
      <w:r w:rsidRPr="00403F8D">
        <w:t>2000</w:t>
      </w:r>
      <w:r w:rsidR="00403F8D" w:rsidRPr="00403F8D">
        <w:t xml:space="preserve">. </w:t>
      </w:r>
      <w:r w:rsidR="00403F8D">
        <w:br/>
      </w:r>
      <w:r w:rsidR="00403F8D" w:rsidRPr="00403F8D">
        <w:t>The term “Self-Catering” is usually written with a hyphen.</w:t>
      </w:r>
      <w:r w:rsidRPr="00403F8D">
        <w:t>]</w:t>
      </w:r>
    </w:p>
    <w:p w14:paraId="07AD35E8" w14:textId="77777777" w:rsidR="00043CF0" w:rsidRDefault="00043CF0" w:rsidP="007B21F6">
      <w:pPr>
        <w:pStyle w:val="REG-P0"/>
      </w:pPr>
    </w:p>
    <w:p w14:paraId="1AF9C187" w14:textId="77777777" w:rsidR="00043CF0" w:rsidRPr="006C4AA6" w:rsidRDefault="00043CF0" w:rsidP="00D34F18">
      <w:pPr>
        <w:pStyle w:val="REG-Pa"/>
      </w:pPr>
      <w:r w:rsidRPr="006C4AA6">
        <w:t>(h)</w:t>
      </w:r>
      <w:r w:rsidRPr="006C4AA6">
        <w:tab/>
      </w:r>
      <w:r w:rsidRPr="00D34F18">
        <w:rPr>
          <w:i/>
        </w:rPr>
        <w:t>Backpackers Accommodation</w:t>
      </w:r>
    </w:p>
    <w:p w14:paraId="20CAAD6E" w14:textId="77777777" w:rsidR="00D34F18" w:rsidRDefault="00D34F18" w:rsidP="00D34F18">
      <w:pPr>
        <w:pStyle w:val="REG-Pa"/>
        <w:ind w:left="1122" w:firstLine="0"/>
      </w:pPr>
    </w:p>
    <w:p w14:paraId="7A820D04" w14:textId="0201F96E" w:rsidR="00043CF0" w:rsidRPr="006C4AA6" w:rsidRDefault="00043CF0" w:rsidP="00D34F18">
      <w:pPr>
        <w:pStyle w:val="REG-Pa"/>
        <w:ind w:left="1122" w:firstLine="0"/>
      </w:pPr>
      <w:r w:rsidRPr="006C4AA6">
        <w:t>The establishment shall comply with the minimum requirements as determined in Schedule XIIC.</w:t>
      </w:r>
    </w:p>
    <w:p w14:paraId="6A3A3C66" w14:textId="77777777" w:rsidR="00043CF0" w:rsidRPr="006C4AA6" w:rsidRDefault="00043CF0" w:rsidP="00501FEA">
      <w:pPr>
        <w:pStyle w:val="REG-P0"/>
      </w:pPr>
    </w:p>
    <w:p w14:paraId="572C0F43" w14:textId="77777777" w:rsidR="00043CF0" w:rsidRPr="00043CF0" w:rsidRDefault="00043CF0" w:rsidP="00595B35">
      <w:pPr>
        <w:pStyle w:val="REG-Amend"/>
      </w:pPr>
      <w:r w:rsidRPr="00043CF0">
        <w:t>[</w:t>
      </w:r>
      <w:r w:rsidR="004E5E18" w:rsidRPr="00043CF0">
        <w:t xml:space="preserve">paragraph </w:t>
      </w:r>
      <w:r w:rsidRPr="00043CF0">
        <w:t>(h) inserted by GN 24</w:t>
      </w:r>
      <w:r w:rsidR="00C04A32">
        <w:t>/</w:t>
      </w:r>
      <w:r w:rsidRPr="00043CF0">
        <w:t>2000]</w:t>
      </w:r>
    </w:p>
    <w:p w14:paraId="505260FE" w14:textId="77777777" w:rsidR="00043CF0" w:rsidRDefault="00043CF0" w:rsidP="007B21F6">
      <w:pPr>
        <w:pStyle w:val="REG-P0"/>
      </w:pPr>
    </w:p>
    <w:p w14:paraId="035FE072" w14:textId="77777777" w:rsidR="008427EC" w:rsidRPr="003E7C4B" w:rsidRDefault="008427EC" w:rsidP="007B21F6">
      <w:pPr>
        <w:pStyle w:val="REG-P0"/>
        <w:rPr>
          <w:b/>
          <w:bCs/>
        </w:rPr>
      </w:pPr>
      <w:r w:rsidRPr="003E7C4B">
        <w:rPr>
          <w:b/>
          <w:bCs/>
        </w:rPr>
        <w:t>Grading of establishments</w:t>
      </w:r>
    </w:p>
    <w:p w14:paraId="103225AC" w14:textId="77777777" w:rsidR="008427EC" w:rsidRDefault="008427EC" w:rsidP="007B21F6">
      <w:pPr>
        <w:pStyle w:val="REG-P0"/>
      </w:pPr>
    </w:p>
    <w:p w14:paraId="6EDBEA0F" w14:textId="77777777" w:rsidR="008427EC" w:rsidRDefault="008427EC" w:rsidP="003E7C4B">
      <w:pPr>
        <w:pStyle w:val="REG-P1"/>
      </w:pPr>
      <w:r w:rsidRPr="003E7C4B">
        <w:rPr>
          <w:b/>
          <w:bCs/>
        </w:rPr>
        <w:t>4.</w:t>
      </w:r>
      <w:r>
        <w:tab/>
      </w:r>
      <w:r w:rsidRPr="007B21F6">
        <w:t>(1)</w:t>
      </w:r>
      <w:r>
        <w:tab/>
      </w:r>
      <w:r w:rsidRPr="007B21F6">
        <w:t>Every application for the grading of an establishment shall be made on the form prescribed in Annexure XV or XXIII as the case may be.</w:t>
      </w:r>
    </w:p>
    <w:p w14:paraId="05AF3298" w14:textId="77777777" w:rsidR="008427EC" w:rsidRDefault="008427EC" w:rsidP="003E7C4B">
      <w:pPr>
        <w:pStyle w:val="REG-P1"/>
      </w:pPr>
    </w:p>
    <w:p w14:paraId="2D34AF7C" w14:textId="77777777" w:rsidR="008427EC" w:rsidRDefault="008427EC" w:rsidP="003E7C4B">
      <w:pPr>
        <w:pStyle w:val="REG-P1"/>
      </w:pPr>
      <w:r w:rsidRPr="007B21F6">
        <w:t>(2)</w:t>
      </w:r>
      <w:r>
        <w:tab/>
      </w:r>
      <w:r w:rsidRPr="007B21F6">
        <w:t>The various types of establishm</w:t>
      </w:r>
      <w:r w:rsidR="003F1B0F">
        <w:t>ents shall be graded as follows -</w:t>
      </w:r>
    </w:p>
    <w:p w14:paraId="593CFFB6" w14:textId="77777777" w:rsidR="008427EC" w:rsidRDefault="008427EC" w:rsidP="007B21F6">
      <w:pPr>
        <w:pStyle w:val="REG-P0"/>
      </w:pPr>
    </w:p>
    <w:p w14:paraId="142AD6E4" w14:textId="77777777" w:rsidR="008427EC" w:rsidRDefault="008427EC" w:rsidP="003E7C4B">
      <w:pPr>
        <w:pStyle w:val="REG-Pa"/>
      </w:pPr>
      <w:r w:rsidRPr="007B21F6">
        <w:t>(a)</w:t>
      </w:r>
      <w:r>
        <w:tab/>
      </w:r>
      <w:r w:rsidRPr="00E1690F">
        <w:rPr>
          <w:i/>
          <w:iCs/>
        </w:rPr>
        <w:t>Hotels and Motels</w:t>
      </w:r>
    </w:p>
    <w:p w14:paraId="4A82A046" w14:textId="77777777" w:rsidR="008427EC" w:rsidRDefault="008427EC" w:rsidP="007B21F6">
      <w:pPr>
        <w:pStyle w:val="REG-P0"/>
        <w:rPr>
          <w:i/>
          <w:iCs/>
        </w:rPr>
      </w:pPr>
    </w:p>
    <w:p w14:paraId="104B8728" w14:textId="77777777" w:rsidR="008427EC" w:rsidRDefault="008427EC" w:rsidP="00571BD5">
      <w:pPr>
        <w:pStyle w:val="REG-Pi"/>
      </w:pPr>
      <w:r w:rsidRPr="007B21F6">
        <w:t>(i)</w:t>
      </w:r>
      <w:r>
        <w:tab/>
      </w:r>
      <w:r w:rsidRPr="007B21F6">
        <w:t>For the purposes of grading the establishments shall comply with the minimum requirements as determined in Annexures II and III.</w:t>
      </w:r>
    </w:p>
    <w:p w14:paraId="3C8CC852" w14:textId="77777777" w:rsidR="008427EC" w:rsidRDefault="008427EC" w:rsidP="00571BD5">
      <w:pPr>
        <w:pStyle w:val="REG-Pi"/>
      </w:pPr>
    </w:p>
    <w:p w14:paraId="7FEDD3DE" w14:textId="77777777" w:rsidR="008427EC" w:rsidRDefault="008427EC" w:rsidP="00571BD5">
      <w:pPr>
        <w:pStyle w:val="REG-Pi"/>
      </w:pPr>
      <w:r w:rsidRPr="007B21F6">
        <w:t>(ii)</w:t>
      </w:r>
      <w:r>
        <w:tab/>
      </w:r>
      <w:r w:rsidRPr="007B21F6">
        <w:t>The Director shall allocate to the establishments on recommendation of the Board on the basis set out in Annexure IV and according to the number of points so allocated the establishments shall then be graded a</w:t>
      </w:r>
      <w:r w:rsidR="003F1B0F">
        <w:t>ccording to the following scale -</w:t>
      </w:r>
    </w:p>
    <w:p w14:paraId="61E5E2EF" w14:textId="77777777" w:rsidR="008427EC" w:rsidRDefault="008427EC" w:rsidP="007B21F6">
      <w:pPr>
        <w:pStyle w:val="REG-P0"/>
      </w:pPr>
    </w:p>
    <w:tbl>
      <w:tblPr>
        <w:tblW w:w="8505" w:type="dxa"/>
        <w:jc w:val="center"/>
        <w:tblCellMar>
          <w:left w:w="0" w:type="dxa"/>
          <w:right w:w="0" w:type="dxa"/>
        </w:tblCellMar>
        <w:tblLook w:val="00A0" w:firstRow="1" w:lastRow="0" w:firstColumn="1" w:lastColumn="0" w:noHBand="0" w:noVBand="0"/>
      </w:tblPr>
      <w:tblGrid>
        <w:gridCol w:w="4736"/>
        <w:gridCol w:w="686"/>
        <w:gridCol w:w="3083"/>
      </w:tblGrid>
      <w:tr w:rsidR="008427EC" w:rsidRPr="00B97F2B" w14:paraId="526A74C3" w14:textId="77777777">
        <w:trPr>
          <w:jc w:val="center"/>
        </w:trPr>
        <w:tc>
          <w:tcPr>
            <w:tcW w:w="4736" w:type="dxa"/>
          </w:tcPr>
          <w:p w14:paraId="4B3FCB42" w14:textId="77777777" w:rsidR="008427EC" w:rsidRPr="00B97F2B" w:rsidRDefault="008427EC" w:rsidP="00B97F2B">
            <w:pPr>
              <w:pStyle w:val="REG-P0"/>
              <w:tabs>
                <w:tab w:val="clear" w:pos="567"/>
              </w:tabs>
              <w:spacing w:before="60"/>
              <w:ind w:left="1701" w:right="57"/>
              <w:rPr>
                <w:i/>
                <w:iCs/>
              </w:rPr>
            </w:pPr>
            <w:r w:rsidRPr="00B97F2B">
              <w:rPr>
                <w:i/>
                <w:iCs/>
              </w:rPr>
              <w:t>Grading</w:t>
            </w:r>
          </w:p>
        </w:tc>
        <w:tc>
          <w:tcPr>
            <w:tcW w:w="686" w:type="dxa"/>
          </w:tcPr>
          <w:p w14:paraId="6965740C" w14:textId="77777777" w:rsidR="008427EC" w:rsidRPr="00B97F2B" w:rsidRDefault="008427EC" w:rsidP="00B97F2B">
            <w:pPr>
              <w:pStyle w:val="REG-P0"/>
              <w:tabs>
                <w:tab w:val="clear" w:pos="567"/>
              </w:tabs>
              <w:spacing w:before="60"/>
              <w:ind w:right="57"/>
              <w:jc w:val="center"/>
              <w:rPr>
                <w:i/>
                <w:iCs/>
              </w:rPr>
            </w:pPr>
          </w:p>
        </w:tc>
        <w:tc>
          <w:tcPr>
            <w:tcW w:w="3083" w:type="dxa"/>
          </w:tcPr>
          <w:p w14:paraId="7421DEBA" w14:textId="77777777" w:rsidR="008427EC" w:rsidRPr="00B97F2B" w:rsidRDefault="008427EC" w:rsidP="00B97F2B">
            <w:pPr>
              <w:pStyle w:val="REG-P0"/>
              <w:tabs>
                <w:tab w:val="clear" w:pos="567"/>
              </w:tabs>
              <w:spacing w:before="60"/>
              <w:ind w:right="57"/>
              <w:rPr>
                <w:i/>
                <w:iCs/>
              </w:rPr>
            </w:pPr>
          </w:p>
        </w:tc>
      </w:tr>
      <w:tr w:rsidR="008427EC" w:rsidRPr="00B97F2B" w14:paraId="103F3696" w14:textId="77777777">
        <w:trPr>
          <w:jc w:val="center"/>
        </w:trPr>
        <w:tc>
          <w:tcPr>
            <w:tcW w:w="4736" w:type="dxa"/>
          </w:tcPr>
          <w:p w14:paraId="590E4BF5" w14:textId="77777777" w:rsidR="008427EC" w:rsidRPr="00B97F2B" w:rsidRDefault="008427EC" w:rsidP="00B97F2B">
            <w:pPr>
              <w:pStyle w:val="REG-P0"/>
              <w:tabs>
                <w:tab w:val="clear" w:pos="567"/>
              </w:tabs>
              <w:spacing w:before="60"/>
              <w:ind w:left="1701" w:right="57"/>
              <w:rPr>
                <w:i/>
                <w:iCs/>
              </w:rPr>
            </w:pPr>
            <w:r w:rsidRPr="00B97F2B">
              <w:rPr>
                <w:i/>
                <w:iCs/>
              </w:rPr>
              <w:t>Number of points allocated</w:t>
            </w:r>
          </w:p>
        </w:tc>
        <w:tc>
          <w:tcPr>
            <w:tcW w:w="686" w:type="dxa"/>
          </w:tcPr>
          <w:p w14:paraId="1484DE28" w14:textId="77777777" w:rsidR="008427EC" w:rsidRPr="00B97F2B" w:rsidRDefault="008427EC" w:rsidP="00B97F2B">
            <w:pPr>
              <w:pStyle w:val="REG-P0"/>
              <w:tabs>
                <w:tab w:val="clear" w:pos="567"/>
              </w:tabs>
              <w:spacing w:before="60"/>
              <w:ind w:right="57"/>
              <w:jc w:val="center"/>
              <w:rPr>
                <w:i/>
                <w:iCs/>
              </w:rPr>
            </w:pPr>
          </w:p>
        </w:tc>
        <w:tc>
          <w:tcPr>
            <w:tcW w:w="3083" w:type="dxa"/>
          </w:tcPr>
          <w:p w14:paraId="484B6A70" w14:textId="77777777" w:rsidR="008427EC" w:rsidRPr="00B97F2B" w:rsidRDefault="008427EC" w:rsidP="00B97F2B">
            <w:pPr>
              <w:pStyle w:val="REG-P0"/>
              <w:tabs>
                <w:tab w:val="clear" w:pos="567"/>
              </w:tabs>
              <w:spacing w:before="60"/>
              <w:ind w:right="57"/>
              <w:rPr>
                <w:i/>
                <w:iCs/>
              </w:rPr>
            </w:pPr>
          </w:p>
        </w:tc>
      </w:tr>
      <w:tr w:rsidR="008427EC" w:rsidRPr="00B97F2B" w14:paraId="055E31D8" w14:textId="77777777">
        <w:trPr>
          <w:jc w:val="center"/>
        </w:trPr>
        <w:tc>
          <w:tcPr>
            <w:tcW w:w="4736" w:type="dxa"/>
          </w:tcPr>
          <w:p w14:paraId="641DE18C" w14:textId="77777777" w:rsidR="008427EC" w:rsidRPr="004529E2" w:rsidRDefault="008427EC" w:rsidP="00B97F2B">
            <w:pPr>
              <w:pStyle w:val="REG-P0"/>
              <w:tabs>
                <w:tab w:val="clear" w:pos="567"/>
              </w:tabs>
              <w:spacing w:before="60"/>
              <w:ind w:left="1701" w:right="57"/>
            </w:pPr>
            <w:r w:rsidRPr="004529E2">
              <w:t>One-star</w:t>
            </w:r>
          </w:p>
        </w:tc>
        <w:tc>
          <w:tcPr>
            <w:tcW w:w="686" w:type="dxa"/>
          </w:tcPr>
          <w:p w14:paraId="69629584" w14:textId="77777777" w:rsidR="008427EC" w:rsidRPr="004529E2" w:rsidRDefault="003F1B0F" w:rsidP="00B97F2B">
            <w:pPr>
              <w:pStyle w:val="REG-P0"/>
              <w:tabs>
                <w:tab w:val="clear" w:pos="567"/>
              </w:tabs>
              <w:spacing w:before="60"/>
              <w:ind w:right="57"/>
              <w:jc w:val="center"/>
            </w:pPr>
            <w:r>
              <w:t>-</w:t>
            </w:r>
          </w:p>
        </w:tc>
        <w:tc>
          <w:tcPr>
            <w:tcW w:w="3083" w:type="dxa"/>
          </w:tcPr>
          <w:p w14:paraId="060EEB1C" w14:textId="77777777" w:rsidR="008427EC" w:rsidRPr="004529E2" w:rsidRDefault="008427EC" w:rsidP="00B97F2B">
            <w:pPr>
              <w:pStyle w:val="REG-P0"/>
              <w:tabs>
                <w:tab w:val="clear" w:pos="567"/>
              </w:tabs>
              <w:spacing w:before="60"/>
              <w:ind w:right="57"/>
            </w:pPr>
            <w:r w:rsidRPr="004529E2">
              <w:t>400-550</w:t>
            </w:r>
          </w:p>
        </w:tc>
      </w:tr>
      <w:tr w:rsidR="008427EC" w:rsidRPr="00B97F2B" w14:paraId="67F5FAAD" w14:textId="77777777">
        <w:trPr>
          <w:jc w:val="center"/>
        </w:trPr>
        <w:tc>
          <w:tcPr>
            <w:tcW w:w="4736" w:type="dxa"/>
          </w:tcPr>
          <w:p w14:paraId="09AAE671" w14:textId="77777777" w:rsidR="008427EC" w:rsidRPr="004529E2" w:rsidRDefault="008427EC" w:rsidP="00B97F2B">
            <w:pPr>
              <w:pStyle w:val="REG-P0"/>
              <w:tabs>
                <w:tab w:val="clear" w:pos="567"/>
              </w:tabs>
              <w:spacing w:before="60"/>
              <w:ind w:left="1701" w:right="57"/>
            </w:pPr>
            <w:r w:rsidRPr="004529E2">
              <w:t>Two-star</w:t>
            </w:r>
          </w:p>
        </w:tc>
        <w:tc>
          <w:tcPr>
            <w:tcW w:w="686" w:type="dxa"/>
          </w:tcPr>
          <w:p w14:paraId="7C572EA6" w14:textId="77777777" w:rsidR="008427EC" w:rsidRPr="004529E2" w:rsidRDefault="003F1B0F" w:rsidP="00B97F2B">
            <w:pPr>
              <w:pStyle w:val="REG-P0"/>
              <w:tabs>
                <w:tab w:val="clear" w:pos="567"/>
              </w:tabs>
              <w:spacing w:before="60"/>
              <w:ind w:right="57"/>
              <w:jc w:val="center"/>
            </w:pPr>
            <w:r>
              <w:t>-</w:t>
            </w:r>
          </w:p>
        </w:tc>
        <w:tc>
          <w:tcPr>
            <w:tcW w:w="3083" w:type="dxa"/>
          </w:tcPr>
          <w:p w14:paraId="37A59FF3" w14:textId="77777777" w:rsidR="008427EC" w:rsidRPr="004529E2" w:rsidRDefault="008427EC" w:rsidP="00B97F2B">
            <w:pPr>
              <w:pStyle w:val="REG-P0"/>
              <w:tabs>
                <w:tab w:val="clear" w:pos="567"/>
              </w:tabs>
              <w:spacing w:before="60"/>
              <w:ind w:right="57"/>
            </w:pPr>
            <w:r w:rsidRPr="004529E2">
              <w:t>551-650</w:t>
            </w:r>
          </w:p>
        </w:tc>
      </w:tr>
      <w:tr w:rsidR="008427EC" w:rsidRPr="00B97F2B" w14:paraId="73818915" w14:textId="77777777">
        <w:trPr>
          <w:jc w:val="center"/>
        </w:trPr>
        <w:tc>
          <w:tcPr>
            <w:tcW w:w="4736" w:type="dxa"/>
          </w:tcPr>
          <w:p w14:paraId="629EB109" w14:textId="77777777" w:rsidR="008427EC" w:rsidRPr="004529E2" w:rsidRDefault="008427EC" w:rsidP="00B97F2B">
            <w:pPr>
              <w:pStyle w:val="REG-P0"/>
              <w:tabs>
                <w:tab w:val="clear" w:pos="567"/>
              </w:tabs>
              <w:spacing w:before="60"/>
              <w:ind w:left="1701" w:right="57"/>
            </w:pPr>
            <w:r w:rsidRPr="004529E2">
              <w:t>Three-star</w:t>
            </w:r>
          </w:p>
        </w:tc>
        <w:tc>
          <w:tcPr>
            <w:tcW w:w="686" w:type="dxa"/>
          </w:tcPr>
          <w:p w14:paraId="7CFA9F93" w14:textId="77777777" w:rsidR="008427EC" w:rsidRPr="004529E2" w:rsidRDefault="003F1B0F" w:rsidP="00B97F2B">
            <w:pPr>
              <w:pStyle w:val="REG-P0"/>
              <w:tabs>
                <w:tab w:val="clear" w:pos="567"/>
              </w:tabs>
              <w:spacing w:before="60"/>
              <w:ind w:right="57"/>
              <w:jc w:val="center"/>
            </w:pPr>
            <w:r>
              <w:t>-</w:t>
            </w:r>
          </w:p>
        </w:tc>
        <w:tc>
          <w:tcPr>
            <w:tcW w:w="3083" w:type="dxa"/>
          </w:tcPr>
          <w:p w14:paraId="35C8CD87" w14:textId="77777777" w:rsidR="008427EC" w:rsidRPr="004529E2" w:rsidRDefault="008427EC" w:rsidP="00B97F2B">
            <w:pPr>
              <w:pStyle w:val="REG-P0"/>
              <w:tabs>
                <w:tab w:val="clear" w:pos="567"/>
              </w:tabs>
              <w:spacing w:before="60"/>
              <w:ind w:right="57"/>
            </w:pPr>
            <w:r w:rsidRPr="004529E2">
              <w:t>651-750</w:t>
            </w:r>
          </w:p>
        </w:tc>
      </w:tr>
      <w:tr w:rsidR="008427EC" w:rsidRPr="00B97F2B" w14:paraId="1EC60E60" w14:textId="77777777">
        <w:trPr>
          <w:jc w:val="center"/>
        </w:trPr>
        <w:tc>
          <w:tcPr>
            <w:tcW w:w="4736" w:type="dxa"/>
          </w:tcPr>
          <w:p w14:paraId="4B74F10D" w14:textId="77777777" w:rsidR="008427EC" w:rsidRPr="004529E2" w:rsidRDefault="008427EC" w:rsidP="00B97F2B">
            <w:pPr>
              <w:pStyle w:val="REG-P0"/>
              <w:tabs>
                <w:tab w:val="clear" w:pos="567"/>
              </w:tabs>
              <w:spacing w:before="60"/>
              <w:ind w:left="1701" w:right="57"/>
            </w:pPr>
            <w:r w:rsidRPr="004529E2">
              <w:t>Four-star</w:t>
            </w:r>
          </w:p>
        </w:tc>
        <w:tc>
          <w:tcPr>
            <w:tcW w:w="686" w:type="dxa"/>
          </w:tcPr>
          <w:p w14:paraId="60505477" w14:textId="77777777" w:rsidR="008427EC" w:rsidRPr="004529E2" w:rsidRDefault="003F1B0F" w:rsidP="00B97F2B">
            <w:pPr>
              <w:pStyle w:val="REG-P0"/>
              <w:tabs>
                <w:tab w:val="clear" w:pos="567"/>
              </w:tabs>
              <w:spacing w:before="60"/>
              <w:ind w:right="57"/>
              <w:jc w:val="center"/>
            </w:pPr>
            <w:r>
              <w:t>-</w:t>
            </w:r>
          </w:p>
        </w:tc>
        <w:tc>
          <w:tcPr>
            <w:tcW w:w="3083" w:type="dxa"/>
          </w:tcPr>
          <w:p w14:paraId="04C543C8" w14:textId="77777777" w:rsidR="008427EC" w:rsidRPr="004529E2" w:rsidRDefault="008427EC" w:rsidP="00B97F2B">
            <w:pPr>
              <w:pStyle w:val="REG-P0"/>
              <w:tabs>
                <w:tab w:val="clear" w:pos="567"/>
              </w:tabs>
              <w:spacing w:before="60"/>
              <w:ind w:right="57"/>
            </w:pPr>
            <w:r w:rsidRPr="004529E2">
              <w:t>751-900</w:t>
            </w:r>
          </w:p>
        </w:tc>
      </w:tr>
      <w:tr w:rsidR="008427EC" w:rsidRPr="00B97F2B" w14:paraId="72BDBCCD" w14:textId="77777777">
        <w:trPr>
          <w:jc w:val="center"/>
        </w:trPr>
        <w:tc>
          <w:tcPr>
            <w:tcW w:w="4736" w:type="dxa"/>
          </w:tcPr>
          <w:p w14:paraId="2F222DA0" w14:textId="77777777" w:rsidR="008427EC" w:rsidRPr="004529E2" w:rsidRDefault="008427EC" w:rsidP="00B97F2B">
            <w:pPr>
              <w:pStyle w:val="REG-P0"/>
              <w:tabs>
                <w:tab w:val="clear" w:pos="567"/>
              </w:tabs>
              <w:spacing w:before="60"/>
              <w:ind w:left="1701" w:right="57"/>
            </w:pPr>
            <w:r w:rsidRPr="004529E2">
              <w:t>Five-star</w:t>
            </w:r>
          </w:p>
        </w:tc>
        <w:tc>
          <w:tcPr>
            <w:tcW w:w="686" w:type="dxa"/>
          </w:tcPr>
          <w:p w14:paraId="4D3D282B" w14:textId="77777777" w:rsidR="008427EC" w:rsidRPr="004529E2" w:rsidRDefault="003F1B0F" w:rsidP="00B97F2B">
            <w:pPr>
              <w:pStyle w:val="REG-P0"/>
              <w:tabs>
                <w:tab w:val="clear" w:pos="567"/>
              </w:tabs>
              <w:spacing w:before="60"/>
              <w:ind w:right="57"/>
              <w:jc w:val="center"/>
            </w:pPr>
            <w:r>
              <w:t>-</w:t>
            </w:r>
          </w:p>
        </w:tc>
        <w:tc>
          <w:tcPr>
            <w:tcW w:w="3083" w:type="dxa"/>
          </w:tcPr>
          <w:p w14:paraId="3E3AD9AE" w14:textId="77777777" w:rsidR="008427EC" w:rsidRPr="004529E2" w:rsidRDefault="008427EC" w:rsidP="00B97F2B">
            <w:pPr>
              <w:pStyle w:val="REG-P0"/>
              <w:tabs>
                <w:tab w:val="clear" w:pos="567"/>
              </w:tabs>
              <w:spacing w:before="60"/>
              <w:ind w:right="57"/>
            </w:pPr>
            <w:r w:rsidRPr="004529E2">
              <w:t>901-1000</w:t>
            </w:r>
          </w:p>
        </w:tc>
      </w:tr>
    </w:tbl>
    <w:p w14:paraId="74010772" w14:textId="77777777" w:rsidR="008427EC" w:rsidRDefault="008427EC" w:rsidP="007B21F6">
      <w:pPr>
        <w:pStyle w:val="REG-P0"/>
      </w:pPr>
    </w:p>
    <w:p w14:paraId="66878DBB" w14:textId="77777777" w:rsidR="008427EC" w:rsidRPr="004529E2" w:rsidRDefault="008427EC" w:rsidP="004529E2">
      <w:pPr>
        <w:pStyle w:val="REG-Pa"/>
        <w:rPr>
          <w:i/>
          <w:iCs/>
        </w:rPr>
      </w:pPr>
      <w:r w:rsidRPr="007B21F6">
        <w:t>(b)</w:t>
      </w:r>
      <w:r>
        <w:tab/>
      </w:r>
      <w:r w:rsidRPr="004529E2">
        <w:rPr>
          <w:i/>
          <w:iCs/>
        </w:rPr>
        <w:t>Guest Farms</w:t>
      </w:r>
    </w:p>
    <w:p w14:paraId="79553FBB" w14:textId="77777777" w:rsidR="008427EC" w:rsidRDefault="008427EC" w:rsidP="004529E2">
      <w:pPr>
        <w:pStyle w:val="REG-Pi"/>
      </w:pPr>
    </w:p>
    <w:p w14:paraId="567AF25A" w14:textId="77777777" w:rsidR="008427EC" w:rsidRPr="007B21F6" w:rsidRDefault="008427EC" w:rsidP="004529E2">
      <w:pPr>
        <w:pStyle w:val="REG-Pi"/>
      </w:pPr>
      <w:r w:rsidRPr="007B21F6">
        <w:t>(i)</w:t>
      </w:r>
      <w:r>
        <w:tab/>
      </w:r>
      <w:r w:rsidRPr="007B21F6">
        <w:t>For the purposes of grading the establishments shall comply with the minimum requirements as determined in Annexure V.</w:t>
      </w:r>
    </w:p>
    <w:p w14:paraId="45B045A1" w14:textId="77777777" w:rsidR="008427EC" w:rsidRDefault="008427EC" w:rsidP="004529E2">
      <w:pPr>
        <w:pStyle w:val="REG-Pi"/>
      </w:pPr>
    </w:p>
    <w:p w14:paraId="166C10A6" w14:textId="77777777" w:rsidR="008427EC" w:rsidRDefault="008427EC" w:rsidP="004529E2">
      <w:pPr>
        <w:pStyle w:val="REG-Pi"/>
      </w:pPr>
      <w:r w:rsidRPr="007B21F6">
        <w:t>(ii)</w:t>
      </w:r>
      <w:r>
        <w:tab/>
      </w:r>
      <w:r w:rsidRPr="007B21F6">
        <w:t>The Director shall allocate points to the establishments on recommendation of the Board on the basis set out in Annexure VI and according to the number of points so allocated.</w:t>
      </w:r>
    </w:p>
    <w:p w14:paraId="4AC77E01" w14:textId="77777777" w:rsidR="008427EC" w:rsidRPr="007B21F6" w:rsidRDefault="008427EC" w:rsidP="004529E2">
      <w:pPr>
        <w:pStyle w:val="REG-Pi"/>
      </w:pPr>
    </w:p>
    <w:p w14:paraId="6239D410" w14:textId="77777777" w:rsidR="008427EC" w:rsidRDefault="008427EC" w:rsidP="004529E2">
      <w:pPr>
        <w:pStyle w:val="REG-Pi"/>
      </w:pPr>
      <w:r>
        <w:tab/>
      </w:r>
      <w:r w:rsidRPr="007B21F6">
        <w:t>The establishment shall then be graded a</w:t>
      </w:r>
      <w:r w:rsidR="003F1B0F">
        <w:t>ccording to the following scale -</w:t>
      </w:r>
    </w:p>
    <w:p w14:paraId="5F8952A3" w14:textId="77777777" w:rsidR="008427EC" w:rsidRPr="007B21F6" w:rsidRDefault="008427EC" w:rsidP="004529E2">
      <w:pPr>
        <w:pStyle w:val="REG-Pi"/>
      </w:pPr>
    </w:p>
    <w:tbl>
      <w:tblPr>
        <w:tblW w:w="8505" w:type="dxa"/>
        <w:jc w:val="center"/>
        <w:tblCellMar>
          <w:left w:w="0" w:type="dxa"/>
          <w:right w:w="0" w:type="dxa"/>
        </w:tblCellMar>
        <w:tblLook w:val="00A0" w:firstRow="1" w:lastRow="0" w:firstColumn="1" w:lastColumn="0" w:noHBand="0" w:noVBand="0"/>
      </w:tblPr>
      <w:tblGrid>
        <w:gridCol w:w="4736"/>
        <w:gridCol w:w="686"/>
        <w:gridCol w:w="3083"/>
      </w:tblGrid>
      <w:tr w:rsidR="008427EC" w:rsidRPr="00B97F2B" w14:paraId="77A4FCD5" w14:textId="77777777">
        <w:trPr>
          <w:jc w:val="center"/>
        </w:trPr>
        <w:tc>
          <w:tcPr>
            <w:tcW w:w="4736" w:type="dxa"/>
          </w:tcPr>
          <w:p w14:paraId="3234157A" w14:textId="77777777" w:rsidR="008427EC" w:rsidRPr="00B97F2B" w:rsidRDefault="008427EC" w:rsidP="00B97F2B">
            <w:pPr>
              <w:pStyle w:val="REG-P0"/>
              <w:tabs>
                <w:tab w:val="clear" w:pos="567"/>
              </w:tabs>
              <w:spacing w:before="60"/>
              <w:ind w:left="1701" w:right="57"/>
              <w:rPr>
                <w:i/>
                <w:iCs/>
              </w:rPr>
            </w:pPr>
            <w:r w:rsidRPr="00B97F2B">
              <w:rPr>
                <w:i/>
                <w:iCs/>
              </w:rPr>
              <w:t>Grading</w:t>
            </w:r>
          </w:p>
        </w:tc>
        <w:tc>
          <w:tcPr>
            <w:tcW w:w="686" w:type="dxa"/>
          </w:tcPr>
          <w:p w14:paraId="1328B021" w14:textId="77777777" w:rsidR="008427EC" w:rsidRPr="00B97F2B" w:rsidRDefault="008427EC" w:rsidP="00B97F2B">
            <w:pPr>
              <w:pStyle w:val="REG-P0"/>
              <w:tabs>
                <w:tab w:val="clear" w:pos="567"/>
              </w:tabs>
              <w:spacing w:before="60"/>
              <w:ind w:right="57"/>
              <w:jc w:val="center"/>
              <w:rPr>
                <w:i/>
                <w:iCs/>
              </w:rPr>
            </w:pPr>
          </w:p>
        </w:tc>
        <w:tc>
          <w:tcPr>
            <w:tcW w:w="3083" w:type="dxa"/>
          </w:tcPr>
          <w:p w14:paraId="1AF9AE6B" w14:textId="77777777" w:rsidR="008427EC" w:rsidRPr="00B97F2B" w:rsidRDefault="008427EC" w:rsidP="00B97F2B">
            <w:pPr>
              <w:pStyle w:val="REG-P0"/>
              <w:tabs>
                <w:tab w:val="clear" w:pos="567"/>
              </w:tabs>
              <w:spacing w:before="60"/>
              <w:ind w:right="57"/>
              <w:rPr>
                <w:i/>
                <w:iCs/>
              </w:rPr>
            </w:pPr>
          </w:p>
        </w:tc>
      </w:tr>
      <w:tr w:rsidR="008427EC" w:rsidRPr="00B97F2B" w14:paraId="77A293CC" w14:textId="77777777">
        <w:trPr>
          <w:jc w:val="center"/>
        </w:trPr>
        <w:tc>
          <w:tcPr>
            <w:tcW w:w="4736" w:type="dxa"/>
          </w:tcPr>
          <w:p w14:paraId="0F847FE7" w14:textId="77777777" w:rsidR="008427EC" w:rsidRPr="00B97F2B" w:rsidRDefault="008427EC" w:rsidP="00B97F2B">
            <w:pPr>
              <w:pStyle w:val="REG-P0"/>
              <w:tabs>
                <w:tab w:val="clear" w:pos="567"/>
              </w:tabs>
              <w:spacing w:before="60"/>
              <w:ind w:left="1701" w:right="57"/>
              <w:rPr>
                <w:i/>
                <w:iCs/>
              </w:rPr>
            </w:pPr>
            <w:r w:rsidRPr="00B97F2B">
              <w:rPr>
                <w:i/>
                <w:iCs/>
              </w:rPr>
              <w:t>Number of points allocated</w:t>
            </w:r>
          </w:p>
        </w:tc>
        <w:tc>
          <w:tcPr>
            <w:tcW w:w="686" w:type="dxa"/>
          </w:tcPr>
          <w:p w14:paraId="692B7298" w14:textId="77777777" w:rsidR="008427EC" w:rsidRPr="00B97F2B" w:rsidRDefault="008427EC" w:rsidP="00B97F2B">
            <w:pPr>
              <w:pStyle w:val="REG-P0"/>
              <w:tabs>
                <w:tab w:val="clear" w:pos="567"/>
              </w:tabs>
              <w:spacing w:before="60"/>
              <w:ind w:right="57"/>
              <w:jc w:val="center"/>
              <w:rPr>
                <w:i/>
                <w:iCs/>
              </w:rPr>
            </w:pPr>
          </w:p>
        </w:tc>
        <w:tc>
          <w:tcPr>
            <w:tcW w:w="3083" w:type="dxa"/>
          </w:tcPr>
          <w:p w14:paraId="42D81B78" w14:textId="77777777" w:rsidR="008427EC" w:rsidRPr="00B97F2B" w:rsidRDefault="008427EC" w:rsidP="00B97F2B">
            <w:pPr>
              <w:pStyle w:val="REG-P0"/>
              <w:tabs>
                <w:tab w:val="clear" w:pos="567"/>
              </w:tabs>
              <w:spacing w:before="60"/>
              <w:ind w:right="57"/>
              <w:rPr>
                <w:i/>
                <w:iCs/>
              </w:rPr>
            </w:pPr>
          </w:p>
        </w:tc>
      </w:tr>
      <w:tr w:rsidR="008427EC" w:rsidRPr="00B97F2B" w14:paraId="2A2A7267" w14:textId="77777777">
        <w:trPr>
          <w:jc w:val="center"/>
        </w:trPr>
        <w:tc>
          <w:tcPr>
            <w:tcW w:w="4736" w:type="dxa"/>
          </w:tcPr>
          <w:p w14:paraId="330CE4B5" w14:textId="77777777" w:rsidR="008427EC" w:rsidRPr="004529E2" w:rsidRDefault="008427EC" w:rsidP="00B97F2B">
            <w:pPr>
              <w:pStyle w:val="REG-P0"/>
              <w:tabs>
                <w:tab w:val="clear" w:pos="567"/>
              </w:tabs>
              <w:spacing w:before="60"/>
              <w:ind w:left="1701" w:right="57"/>
            </w:pPr>
            <w:r w:rsidRPr="004529E2">
              <w:t>One-star</w:t>
            </w:r>
          </w:p>
        </w:tc>
        <w:tc>
          <w:tcPr>
            <w:tcW w:w="686" w:type="dxa"/>
          </w:tcPr>
          <w:p w14:paraId="10AEC74D" w14:textId="77777777" w:rsidR="008427EC" w:rsidRPr="004529E2" w:rsidRDefault="002E30D3" w:rsidP="00B97F2B">
            <w:pPr>
              <w:pStyle w:val="REG-P0"/>
              <w:tabs>
                <w:tab w:val="clear" w:pos="567"/>
              </w:tabs>
              <w:spacing w:before="60"/>
              <w:ind w:right="57"/>
              <w:jc w:val="center"/>
            </w:pPr>
            <w:r>
              <w:t>-</w:t>
            </w:r>
          </w:p>
        </w:tc>
        <w:tc>
          <w:tcPr>
            <w:tcW w:w="3083" w:type="dxa"/>
          </w:tcPr>
          <w:p w14:paraId="1C209CC2" w14:textId="77777777" w:rsidR="008427EC" w:rsidRPr="004529E2" w:rsidRDefault="008427EC" w:rsidP="00B97F2B">
            <w:pPr>
              <w:pStyle w:val="REG-P0"/>
              <w:tabs>
                <w:tab w:val="clear" w:pos="567"/>
              </w:tabs>
              <w:spacing w:before="60"/>
              <w:ind w:right="57"/>
            </w:pPr>
            <w:r w:rsidRPr="007B21F6">
              <w:t>72-99</w:t>
            </w:r>
          </w:p>
        </w:tc>
      </w:tr>
      <w:tr w:rsidR="008427EC" w:rsidRPr="00B97F2B" w14:paraId="61198F1D" w14:textId="77777777">
        <w:trPr>
          <w:jc w:val="center"/>
        </w:trPr>
        <w:tc>
          <w:tcPr>
            <w:tcW w:w="4736" w:type="dxa"/>
          </w:tcPr>
          <w:p w14:paraId="3973AE8A" w14:textId="77777777" w:rsidR="008427EC" w:rsidRPr="004529E2" w:rsidRDefault="008427EC" w:rsidP="00B97F2B">
            <w:pPr>
              <w:pStyle w:val="REG-P0"/>
              <w:tabs>
                <w:tab w:val="clear" w:pos="567"/>
              </w:tabs>
              <w:spacing w:before="60"/>
              <w:ind w:left="1701" w:right="57"/>
            </w:pPr>
            <w:r w:rsidRPr="004529E2">
              <w:t>Two-star</w:t>
            </w:r>
          </w:p>
        </w:tc>
        <w:tc>
          <w:tcPr>
            <w:tcW w:w="686" w:type="dxa"/>
          </w:tcPr>
          <w:p w14:paraId="25FBA4CC" w14:textId="77777777" w:rsidR="008427EC" w:rsidRPr="004529E2" w:rsidRDefault="002E30D3" w:rsidP="00B97F2B">
            <w:pPr>
              <w:pStyle w:val="REG-P0"/>
              <w:tabs>
                <w:tab w:val="clear" w:pos="567"/>
              </w:tabs>
              <w:spacing w:before="60"/>
              <w:ind w:right="57"/>
              <w:jc w:val="center"/>
            </w:pPr>
            <w:r>
              <w:t>-</w:t>
            </w:r>
          </w:p>
        </w:tc>
        <w:tc>
          <w:tcPr>
            <w:tcW w:w="3083" w:type="dxa"/>
          </w:tcPr>
          <w:p w14:paraId="41EDF695" w14:textId="77777777" w:rsidR="008427EC" w:rsidRPr="004529E2" w:rsidRDefault="008427EC" w:rsidP="00B97F2B">
            <w:pPr>
              <w:pStyle w:val="REG-P0"/>
              <w:tabs>
                <w:tab w:val="clear" w:pos="567"/>
              </w:tabs>
              <w:spacing w:before="60"/>
              <w:ind w:right="57"/>
            </w:pPr>
            <w:r w:rsidRPr="007B21F6">
              <w:t>100-144</w:t>
            </w:r>
          </w:p>
        </w:tc>
      </w:tr>
      <w:tr w:rsidR="008427EC" w:rsidRPr="00B97F2B" w14:paraId="7EE3B1A9" w14:textId="77777777">
        <w:trPr>
          <w:jc w:val="center"/>
        </w:trPr>
        <w:tc>
          <w:tcPr>
            <w:tcW w:w="4736" w:type="dxa"/>
          </w:tcPr>
          <w:p w14:paraId="2C943556" w14:textId="77777777" w:rsidR="008427EC" w:rsidRPr="004529E2" w:rsidRDefault="008427EC" w:rsidP="00B97F2B">
            <w:pPr>
              <w:pStyle w:val="REG-P0"/>
              <w:tabs>
                <w:tab w:val="clear" w:pos="567"/>
              </w:tabs>
              <w:spacing w:before="60"/>
              <w:ind w:left="1701" w:right="57"/>
            </w:pPr>
            <w:r w:rsidRPr="004529E2">
              <w:t>Three-star</w:t>
            </w:r>
          </w:p>
        </w:tc>
        <w:tc>
          <w:tcPr>
            <w:tcW w:w="686" w:type="dxa"/>
          </w:tcPr>
          <w:p w14:paraId="4CCEEA00" w14:textId="77777777" w:rsidR="008427EC" w:rsidRPr="004529E2" w:rsidRDefault="002E30D3" w:rsidP="00B97F2B">
            <w:pPr>
              <w:pStyle w:val="REG-P0"/>
              <w:tabs>
                <w:tab w:val="clear" w:pos="567"/>
              </w:tabs>
              <w:spacing w:before="60"/>
              <w:ind w:right="57"/>
              <w:jc w:val="center"/>
            </w:pPr>
            <w:r>
              <w:t>-</w:t>
            </w:r>
          </w:p>
        </w:tc>
        <w:tc>
          <w:tcPr>
            <w:tcW w:w="3083" w:type="dxa"/>
          </w:tcPr>
          <w:p w14:paraId="38F3DFF6" w14:textId="77777777" w:rsidR="008427EC" w:rsidRPr="004529E2" w:rsidRDefault="008427EC" w:rsidP="00B97F2B">
            <w:pPr>
              <w:pStyle w:val="REG-P0"/>
              <w:tabs>
                <w:tab w:val="clear" w:pos="567"/>
              </w:tabs>
              <w:spacing w:before="60"/>
              <w:ind w:right="57"/>
            </w:pPr>
            <w:r w:rsidRPr="007B21F6">
              <w:t>145-180</w:t>
            </w:r>
          </w:p>
        </w:tc>
      </w:tr>
    </w:tbl>
    <w:p w14:paraId="0023A3AC" w14:textId="77777777" w:rsidR="008427EC" w:rsidRDefault="008427EC" w:rsidP="007B21F6">
      <w:pPr>
        <w:pStyle w:val="REG-P0"/>
      </w:pPr>
    </w:p>
    <w:p w14:paraId="724AB9F3" w14:textId="77777777" w:rsidR="008427EC" w:rsidRPr="007B21F6" w:rsidRDefault="008427EC" w:rsidP="00191082">
      <w:pPr>
        <w:pStyle w:val="REG-Pa"/>
      </w:pPr>
      <w:r w:rsidRPr="007B21F6">
        <w:t>(c)</w:t>
      </w:r>
      <w:r>
        <w:tab/>
      </w:r>
      <w:r w:rsidRPr="00191082">
        <w:rPr>
          <w:i/>
          <w:iCs/>
        </w:rPr>
        <w:t>Rest Camps</w:t>
      </w:r>
    </w:p>
    <w:p w14:paraId="37CC8F86" w14:textId="77777777" w:rsidR="008427EC" w:rsidRDefault="008427EC" w:rsidP="007B21F6">
      <w:pPr>
        <w:pStyle w:val="REG-P0"/>
      </w:pPr>
    </w:p>
    <w:p w14:paraId="3DAACD4A" w14:textId="77777777" w:rsidR="008427EC" w:rsidRDefault="008427EC" w:rsidP="00191082">
      <w:pPr>
        <w:pStyle w:val="REG-Pi"/>
      </w:pPr>
      <w:r w:rsidRPr="007B21F6">
        <w:t>(i)</w:t>
      </w:r>
      <w:r>
        <w:tab/>
      </w:r>
      <w:r w:rsidRPr="007B21F6">
        <w:t>For the purposes of grading the establishments shall comply with the minimum requirements as determined in Annexure VII.</w:t>
      </w:r>
    </w:p>
    <w:p w14:paraId="5C925FE8" w14:textId="77777777" w:rsidR="008427EC" w:rsidRPr="007B21F6" w:rsidRDefault="008427EC" w:rsidP="00191082">
      <w:pPr>
        <w:pStyle w:val="REG-Pi"/>
      </w:pPr>
    </w:p>
    <w:p w14:paraId="767620D1" w14:textId="0D19A85B" w:rsidR="008427EC" w:rsidRDefault="008427EC" w:rsidP="00191082">
      <w:pPr>
        <w:pStyle w:val="REG-Pi"/>
      </w:pPr>
      <w:r w:rsidRPr="007B21F6">
        <w:t>(ii)</w:t>
      </w:r>
      <w:r>
        <w:tab/>
      </w:r>
      <w:r w:rsidRPr="007B21F6">
        <w:t>The Director shall allocate points to the establishments on recommendation of the Board on the basis set out in Annexure VIII and according to the number of points so allocated the establishments shall then be graded a</w:t>
      </w:r>
      <w:r w:rsidR="002E30D3">
        <w:t xml:space="preserve">ccording to the following scale </w:t>
      </w:r>
      <w:r w:rsidR="003622CE">
        <w:t>-</w:t>
      </w:r>
    </w:p>
    <w:p w14:paraId="3E8689D6" w14:textId="77777777" w:rsidR="003622CE" w:rsidRPr="007B21F6" w:rsidRDefault="003622CE" w:rsidP="00191082">
      <w:pPr>
        <w:pStyle w:val="REG-Pi"/>
      </w:pPr>
    </w:p>
    <w:tbl>
      <w:tblPr>
        <w:tblW w:w="8505" w:type="dxa"/>
        <w:jc w:val="center"/>
        <w:tblCellMar>
          <w:left w:w="0" w:type="dxa"/>
          <w:right w:w="0" w:type="dxa"/>
        </w:tblCellMar>
        <w:tblLook w:val="00A0" w:firstRow="1" w:lastRow="0" w:firstColumn="1" w:lastColumn="0" w:noHBand="0" w:noVBand="0"/>
      </w:tblPr>
      <w:tblGrid>
        <w:gridCol w:w="4736"/>
        <w:gridCol w:w="686"/>
        <w:gridCol w:w="3083"/>
      </w:tblGrid>
      <w:tr w:rsidR="008427EC" w:rsidRPr="00B97F2B" w14:paraId="3B824850" w14:textId="77777777">
        <w:trPr>
          <w:jc w:val="center"/>
        </w:trPr>
        <w:tc>
          <w:tcPr>
            <w:tcW w:w="4736" w:type="dxa"/>
          </w:tcPr>
          <w:p w14:paraId="2CD5F474" w14:textId="77777777" w:rsidR="008427EC" w:rsidRPr="00B97F2B" w:rsidRDefault="008427EC" w:rsidP="00B97F2B">
            <w:pPr>
              <w:pStyle w:val="REG-P0"/>
              <w:tabs>
                <w:tab w:val="clear" w:pos="567"/>
              </w:tabs>
              <w:spacing w:before="60"/>
              <w:ind w:left="1701" w:right="57"/>
              <w:rPr>
                <w:i/>
                <w:iCs/>
              </w:rPr>
            </w:pPr>
            <w:r w:rsidRPr="00B97F2B">
              <w:rPr>
                <w:i/>
                <w:iCs/>
              </w:rPr>
              <w:t>Grading</w:t>
            </w:r>
          </w:p>
        </w:tc>
        <w:tc>
          <w:tcPr>
            <w:tcW w:w="686" w:type="dxa"/>
          </w:tcPr>
          <w:p w14:paraId="270FC9CD" w14:textId="77777777" w:rsidR="008427EC" w:rsidRPr="00B97F2B" w:rsidRDefault="008427EC" w:rsidP="00B97F2B">
            <w:pPr>
              <w:pStyle w:val="REG-P0"/>
              <w:tabs>
                <w:tab w:val="clear" w:pos="567"/>
              </w:tabs>
              <w:spacing w:before="60"/>
              <w:ind w:right="57"/>
              <w:jc w:val="center"/>
              <w:rPr>
                <w:i/>
                <w:iCs/>
              </w:rPr>
            </w:pPr>
          </w:p>
        </w:tc>
        <w:tc>
          <w:tcPr>
            <w:tcW w:w="3083" w:type="dxa"/>
          </w:tcPr>
          <w:p w14:paraId="23BD9823" w14:textId="77777777" w:rsidR="008427EC" w:rsidRPr="00B97F2B" w:rsidRDefault="008427EC" w:rsidP="00B97F2B">
            <w:pPr>
              <w:pStyle w:val="REG-P0"/>
              <w:tabs>
                <w:tab w:val="clear" w:pos="567"/>
              </w:tabs>
              <w:spacing w:before="60"/>
              <w:ind w:right="57"/>
              <w:rPr>
                <w:i/>
                <w:iCs/>
              </w:rPr>
            </w:pPr>
          </w:p>
        </w:tc>
      </w:tr>
      <w:tr w:rsidR="008427EC" w:rsidRPr="00B97F2B" w14:paraId="73C4AA09" w14:textId="77777777">
        <w:trPr>
          <w:jc w:val="center"/>
        </w:trPr>
        <w:tc>
          <w:tcPr>
            <w:tcW w:w="4736" w:type="dxa"/>
          </w:tcPr>
          <w:p w14:paraId="101CF77D" w14:textId="77777777" w:rsidR="008427EC" w:rsidRPr="00B97F2B" w:rsidRDefault="008427EC" w:rsidP="00B97F2B">
            <w:pPr>
              <w:pStyle w:val="REG-P0"/>
              <w:tabs>
                <w:tab w:val="clear" w:pos="567"/>
              </w:tabs>
              <w:spacing w:before="60"/>
              <w:ind w:left="1701" w:right="57"/>
              <w:rPr>
                <w:i/>
                <w:iCs/>
              </w:rPr>
            </w:pPr>
            <w:r w:rsidRPr="00B97F2B">
              <w:rPr>
                <w:i/>
                <w:iCs/>
              </w:rPr>
              <w:t>Number of points allocated</w:t>
            </w:r>
          </w:p>
        </w:tc>
        <w:tc>
          <w:tcPr>
            <w:tcW w:w="686" w:type="dxa"/>
          </w:tcPr>
          <w:p w14:paraId="424F2265" w14:textId="77777777" w:rsidR="008427EC" w:rsidRPr="00B97F2B" w:rsidRDefault="008427EC" w:rsidP="00B97F2B">
            <w:pPr>
              <w:pStyle w:val="REG-P0"/>
              <w:tabs>
                <w:tab w:val="clear" w:pos="567"/>
              </w:tabs>
              <w:spacing w:before="60"/>
              <w:ind w:right="57"/>
              <w:jc w:val="center"/>
              <w:rPr>
                <w:i/>
                <w:iCs/>
              </w:rPr>
            </w:pPr>
          </w:p>
        </w:tc>
        <w:tc>
          <w:tcPr>
            <w:tcW w:w="3083" w:type="dxa"/>
          </w:tcPr>
          <w:p w14:paraId="70E74811" w14:textId="77777777" w:rsidR="008427EC" w:rsidRPr="00B97F2B" w:rsidRDefault="008427EC" w:rsidP="00B97F2B">
            <w:pPr>
              <w:pStyle w:val="REG-P0"/>
              <w:tabs>
                <w:tab w:val="clear" w:pos="567"/>
              </w:tabs>
              <w:spacing w:before="60"/>
              <w:ind w:right="57"/>
              <w:rPr>
                <w:i/>
                <w:iCs/>
              </w:rPr>
            </w:pPr>
          </w:p>
        </w:tc>
      </w:tr>
      <w:tr w:rsidR="008427EC" w:rsidRPr="00B97F2B" w14:paraId="7BFD3A0F" w14:textId="77777777">
        <w:trPr>
          <w:jc w:val="center"/>
        </w:trPr>
        <w:tc>
          <w:tcPr>
            <w:tcW w:w="4736" w:type="dxa"/>
          </w:tcPr>
          <w:p w14:paraId="5ABC10D5" w14:textId="77777777" w:rsidR="008427EC" w:rsidRPr="004529E2" w:rsidRDefault="008427EC" w:rsidP="00B97F2B">
            <w:pPr>
              <w:pStyle w:val="REG-P0"/>
              <w:tabs>
                <w:tab w:val="clear" w:pos="567"/>
              </w:tabs>
              <w:spacing w:before="60"/>
              <w:ind w:left="1701" w:right="57"/>
            </w:pPr>
            <w:r w:rsidRPr="004529E2">
              <w:t>One-star</w:t>
            </w:r>
          </w:p>
        </w:tc>
        <w:tc>
          <w:tcPr>
            <w:tcW w:w="686" w:type="dxa"/>
          </w:tcPr>
          <w:p w14:paraId="7BDE9511" w14:textId="77777777" w:rsidR="008427EC" w:rsidRPr="004529E2" w:rsidRDefault="002E30D3" w:rsidP="00B97F2B">
            <w:pPr>
              <w:pStyle w:val="REG-P0"/>
              <w:tabs>
                <w:tab w:val="clear" w:pos="567"/>
              </w:tabs>
              <w:spacing w:before="60"/>
              <w:ind w:right="57"/>
              <w:jc w:val="center"/>
            </w:pPr>
            <w:r>
              <w:t>-</w:t>
            </w:r>
          </w:p>
        </w:tc>
        <w:tc>
          <w:tcPr>
            <w:tcW w:w="3083" w:type="dxa"/>
          </w:tcPr>
          <w:p w14:paraId="25099747" w14:textId="77777777" w:rsidR="008427EC" w:rsidRPr="004529E2" w:rsidRDefault="008427EC" w:rsidP="00B97F2B">
            <w:pPr>
              <w:pStyle w:val="REG-P0"/>
              <w:tabs>
                <w:tab w:val="clear" w:pos="567"/>
              </w:tabs>
              <w:spacing w:before="60"/>
              <w:ind w:right="57"/>
            </w:pPr>
            <w:r w:rsidRPr="007B21F6">
              <w:t>40-55</w:t>
            </w:r>
          </w:p>
        </w:tc>
      </w:tr>
      <w:tr w:rsidR="008427EC" w:rsidRPr="00B97F2B" w14:paraId="2A486E30" w14:textId="77777777">
        <w:trPr>
          <w:jc w:val="center"/>
        </w:trPr>
        <w:tc>
          <w:tcPr>
            <w:tcW w:w="4736" w:type="dxa"/>
          </w:tcPr>
          <w:p w14:paraId="3CA9454A" w14:textId="77777777" w:rsidR="008427EC" w:rsidRPr="004529E2" w:rsidRDefault="008427EC" w:rsidP="00B97F2B">
            <w:pPr>
              <w:pStyle w:val="REG-P0"/>
              <w:tabs>
                <w:tab w:val="clear" w:pos="567"/>
              </w:tabs>
              <w:spacing w:before="60"/>
              <w:ind w:left="1701" w:right="57"/>
            </w:pPr>
            <w:r w:rsidRPr="004529E2">
              <w:t>Two-star</w:t>
            </w:r>
          </w:p>
        </w:tc>
        <w:tc>
          <w:tcPr>
            <w:tcW w:w="686" w:type="dxa"/>
          </w:tcPr>
          <w:p w14:paraId="44D3FAD4" w14:textId="77777777" w:rsidR="008427EC" w:rsidRPr="004529E2" w:rsidRDefault="002E30D3" w:rsidP="00B97F2B">
            <w:pPr>
              <w:pStyle w:val="REG-P0"/>
              <w:tabs>
                <w:tab w:val="clear" w:pos="567"/>
              </w:tabs>
              <w:spacing w:before="60"/>
              <w:ind w:right="57"/>
              <w:jc w:val="center"/>
            </w:pPr>
            <w:r>
              <w:t>-</w:t>
            </w:r>
          </w:p>
        </w:tc>
        <w:tc>
          <w:tcPr>
            <w:tcW w:w="3083" w:type="dxa"/>
          </w:tcPr>
          <w:p w14:paraId="134A73C8" w14:textId="77777777" w:rsidR="008427EC" w:rsidRPr="004529E2" w:rsidRDefault="008427EC" w:rsidP="00B97F2B">
            <w:pPr>
              <w:pStyle w:val="REG-P0"/>
              <w:tabs>
                <w:tab w:val="clear" w:pos="567"/>
              </w:tabs>
              <w:spacing w:before="60"/>
              <w:ind w:right="57"/>
            </w:pPr>
            <w:r w:rsidRPr="007B21F6">
              <w:t>56-80</w:t>
            </w:r>
          </w:p>
        </w:tc>
      </w:tr>
      <w:tr w:rsidR="008427EC" w:rsidRPr="00B97F2B" w14:paraId="3B95751A" w14:textId="77777777">
        <w:trPr>
          <w:jc w:val="center"/>
        </w:trPr>
        <w:tc>
          <w:tcPr>
            <w:tcW w:w="4736" w:type="dxa"/>
          </w:tcPr>
          <w:p w14:paraId="37B7F98F" w14:textId="77777777" w:rsidR="008427EC" w:rsidRPr="004529E2" w:rsidRDefault="008427EC" w:rsidP="00B97F2B">
            <w:pPr>
              <w:pStyle w:val="REG-P0"/>
              <w:tabs>
                <w:tab w:val="clear" w:pos="567"/>
              </w:tabs>
              <w:spacing w:before="60"/>
              <w:ind w:left="1701" w:right="57"/>
            </w:pPr>
            <w:r w:rsidRPr="004529E2">
              <w:t>Three-star</w:t>
            </w:r>
          </w:p>
        </w:tc>
        <w:tc>
          <w:tcPr>
            <w:tcW w:w="686" w:type="dxa"/>
          </w:tcPr>
          <w:p w14:paraId="27EDBFCA" w14:textId="77777777" w:rsidR="008427EC" w:rsidRPr="004529E2" w:rsidRDefault="002E30D3" w:rsidP="00B97F2B">
            <w:pPr>
              <w:pStyle w:val="REG-P0"/>
              <w:tabs>
                <w:tab w:val="clear" w:pos="567"/>
              </w:tabs>
              <w:spacing w:before="60"/>
              <w:ind w:right="57"/>
              <w:jc w:val="center"/>
            </w:pPr>
            <w:r>
              <w:t>-</w:t>
            </w:r>
          </w:p>
        </w:tc>
        <w:tc>
          <w:tcPr>
            <w:tcW w:w="3083" w:type="dxa"/>
          </w:tcPr>
          <w:p w14:paraId="66E35DE1" w14:textId="77777777" w:rsidR="008427EC" w:rsidRPr="004529E2" w:rsidRDefault="008427EC" w:rsidP="00B97F2B">
            <w:pPr>
              <w:pStyle w:val="REG-P0"/>
              <w:tabs>
                <w:tab w:val="clear" w:pos="567"/>
              </w:tabs>
              <w:spacing w:before="60"/>
              <w:ind w:right="57"/>
            </w:pPr>
            <w:r w:rsidRPr="007B21F6">
              <w:t>81-100</w:t>
            </w:r>
          </w:p>
        </w:tc>
      </w:tr>
    </w:tbl>
    <w:p w14:paraId="6FBA43A7" w14:textId="77777777" w:rsidR="008427EC" w:rsidRDefault="008427EC" w:rsidP="007B21F6">
      <w:pPr>
        <w:pStyle w:val="REG-P0"/>
      </w:pPr>
    </w:p>
    <w:p w14:paraId="57C25C5F" w14:textId="77777777" w:rsidR="008427EC" w:rsidRPr="00431F03" w:rsidRDefault="008427EC" w:rsidP="00CF5C0E">
      <w:pPr>
        <w:pStyle w:val="REG-Pa"/>
        <w:rPr>
          <w:i/>
          <w:iCs/>
        </w:rPr>
      </w:pPr>
      <w:r>
        <w:t>(d)</w:t>
      </w:r>
      <w:r>
        <w:tab/>
      </w:r>
      <w:r w:rsidRPr="00431F03">
        <w:rPr>
          <w:i/>
          <w:iCs/>
        </w:rPr>
        <w:t>Caravan Parks</w:t>
      </w:r>
    </w:p>
    <w:p w14:paraId="565E8858" w14:textId="77777777" w:rsidR="008427EC" w:rsidRDefault="008427EC" w:rsidP="00431F03">
      <w:pPr>
        <w:pStyle w:val="REG-Pi"/>
      </w:pPr>
    </w:p>
    <w:p w14:paraId="03A17E06" w14:textId="77777777" w:rsidR="008427EC" w:rsidRPr="007B21F6" w:rsidRDefault="008427EC" w:rsidP="00431F03">
      <w:pPr>
        <w:pStyle w:val="REG-Pi"/>
      </w:pPr>
      <w:r w:rsidRPr="007B21F6">
        <w:t>(i)</w:t>
      </w:r>
      <w:r>
        <w:tab/>
      </w:r>
      <w:r w:rsidRPr="007B21F6">
        <w:t>For the purposes of grading the establishments shall comply with the minimum requirements as determined in Annexure IX.</w:t>
      </w:r>
    </w:p>
    <w:p w14:paraId="656C6ECA" w14:textId="77777777" w:rsidR="008427EC" w:rsidRDefault="008427EC" w:rsidP="00431F03">
      <w:pPr>
        <w:pStyle w:val="REG-Pi"/>
      </w:pPr>
    </w:p>
    <w:p w14:paraId="0BE32795" w14:textId="77777777" w:rsidR="008427EC" w:rsidRPr="007B21F6" w:rsidRDefault="008427EC" w:rsidP="00431F03">
      <w:pPr>
        <w:pStyle w:val="REG-Pi"/>
      </w:pPr>
      <w:r>
        <w:t>(ii)</w:t>
      </w:r>
      <w:r>
        <w:tab/>
      </w:r>
      <w:r w:rsidRPr="007B21F6">
        <w:t>The Director shall allocate points to the establishments on recommendation of the Board on the basis set out in Annexure X and according to the number of points so allocated the establishments shall then be graded a</w:t>
      </w:r>
      <w:r w:rsidR="002E30D3">
        <w:t>ccording to the following scale -</w:t>
      </w:r>
    </w:p>
    <w:p w14:paraId="24723DB2" w14:textId="77777777" w:rsidR="008427EC" w:rsidRDefault="008427EC" w:rsidP="007B21F6">
      <w:pPr>
        <w:pStyle w:val="REG-P0"/>
        <w:rPr>
          <w:i/>
          <w:iCs/>
        </w:rPr>
      </w:pPr>
    </w:p>
    <w:tbl>
      <w:tblPr>
        <w:tblW w:w="8505" w:type="dxa"/>
        <w:jc w:val="center"/>
        <w:tblCellMar>
          <w:left w:w="0" w:type="dxa"/>
          <w:right w:w="0" w:type="dxa"/>
        </w:tblCellMar>
        <w:tblLook w:val="00A0" w:firstRow="1" w:lastRow="0" w:firstColumn="1" w:lastColumn="0" w:noHBand="0" w:noVBand="0"/>
      </w:tblPr>
      <w:tblGrid>
        <w:gridCol w:w="4736"/>
        <w:gridCol w:w="686"/>
        <w:gridCol w:w="3083"/>
      </w:tblGrid>
      <w:tr w:rsidR="008427EC" w:rsidRPr="00B97F2B" w14:paraId="51C87EDA" w14:textId="77777777">
        <w:trPr>
          <w:jc w:val="center"/>
        </w:trPr>
        <w:tc>
          <w:tcPr>
            <w:tcW w:w="4736" w:type="dxa"/>
          </w:tcPr>
          <w:p w14:paraId="4DB5A2D7" w14:textId="77777777" w:rsidR="008427EC" w:rsidRPr="00B97F2B" w:rsidRDefault="008427EC" w:rsidP="00B97F2B">
            <w:pPr>
              <w:pStyle w:val="REG-P0"/>
              <w:tabs>
                <w:tab w:val="clear" w:pos="567"/>
              </w:tabs>
              <w:spacing w:before="60"/>
              <w:ind w:left="1701" w:right="57"/>
              <w:rPr>
                <w:i/>
                <w:iCs/>
              </w:rPr>
            </w:pPr>
            <w:r w:rsidRPr="00B97F2B">
              <w:rPr>
                <w:i/>
                <w:iCs/>
              </w:rPr>
              <w:t>Grading</w:t>
            </w:r>
          </w:p>
        </w:tc>
        <w:tc>
          <w:tcPr>
            <w:tcW w:w="686" w:type="dxa"/>
          </w:tcPr>
          <w:p w14:paraId="4C34EF64" w14:textId="77777777" w:rsidR="008427EC" w:rsidRPr="00B97F2B" w:rsidRDefault="008427EC" w:rsidP="00B97F2B">
            <w:pPr>
              <w:pStyle w:val="REG-P0"/>
              <w:tabs>
                <w:tab w:val="clear" w:pos="567"/>
              </w:tabs>
              <w:spacing w:before="60"/>
              <w:ind w:right="57"/>
              <w:jc w:val="center"/>
              <w:rPr>
                <w:i/>
                <w:iCs/>
              </w:rPr>
            </w:pPr>
          </w:p>
        </w:tc>
        <w:tc>
          <w:tcPr>
            <w:tcW w:w="3083" w:type="dxa"/>
          </w:tcPr>
          <w:p w14:paraId="25D0AEA4" w14:textId="77777777" w:rsidR="008427EC" w:rsidRPr="00B97F2B" w:rsidRDefault="008427EC" w:rsidP="00B97F2B">
            <w:pPr>
              <w:pStyle w:val="REG-P0"/>
              <w:tabs>
                <w:tab w:val="clear" w:pos="567"/>
              </w:tabs>
              <w:spacing w:before="60"/>
              <w:ind w:right="57"/>
              <w:rPr>
                <w:i/>
                <w:iCs/>
              </w:rPr>
            </w:pPr>
          </w:p>
        </w:tc>
      </w:tr>
      <w:tr w:rsidR="008427EC" w:rsidRPr="00B97F2B" w14:paraId="272739FC" w14:textId="77777777">
        <w:trPr>
          <w:jc w:val="center"/>
        </w:trPr>
        <w:tc>
          <w:tcPr>
            <w:tcW w:w="4736" w:type="dxa"/>
          </w:tcPr>
          <w:p w14:paraId="13B750A8" w14:textId="77777777" w:rsidR="008427EC" w:rsidRPr="00B97F2B" w:rsidRDefault="008427EC" w:rsidP="00B97F2B">
            <w:pPr>
              <w:pStyle w:val="REG-P0"/>
              <w:tabs>
                <w:tab w:val="clear" w:pos="567"/>
              </w:tabs>
              <w:spacing w:before="60"/>
              <w:ind w:left="1701" w:right="57"/>
              <w:rPr>
                <w:i/>
                <w:iCs/>
              </w:rPr>
            </w:pPr>
            <w:r w:rsidRPr="00B97F2B">
              <w:rPr>
                <w:i/>
                <w:iCs/>
              </w:rPr>
              <w:t>Number of points allocated</w:t>
            </w:r>
          </w:p>
        </w:tc>
        <w:tc>
          <w:tcPr>
            <w:tcW w:w="686" w:type="dxa"/>
          </w:tcPr>
          <w:p w14:paraId="7A9E003D" w14:textId="77777777" w:rsidR="008427EC" w:rsidRPr="00B97F2B" w:rsidRDefault="008427EC" w:rsidP="00B97F2B">
            <w:pPr>
              <w:pStyle w:val="REG-P0"/>
              <w:tabs>
                <w:tab w:val="clear" w:pos="567"/>
              </w:tabs>
              <w:spacing w:before="60"/>
              <w:ind w:right="57"/>
              <w:jc w:val="center"/>
              <w:rPr>
                <w:i/>
                <w:iCs/>
              </w:rPr>
            </w:pPr>
          </w:p>
        </w:tc>
        <w:tc>
          <w:tcPr>
            <w:tcW w:w="3083" w:type="dxa"/>
          </w:tcPr>
          <w:p w14:paraId="1A7C21BE" w14:textId="77777777" w:rsidR="008427EC" w:rsidRPr="00B97F2B" w:rsidRDefault="008427EC" w:rsidP="00B97F2B">
            <w:pPr>
              <w:pStyle w:val="REG-P0"/>
              <w:tabs>
                <w:tab w:val="clear" w:pos="567"/>
              </w:tabs>
              <w:spacing w:before="60"/>
              <w:ind w:right="57"/>
              <w:rPr>
                <w:i/>
                <w:iCs/>
              </w:rPr>
            </w:pPr>
          </w:p>
        </w:tc>
      </w:tr>
      <w:tr w:rsidR="008427EC" w:rsidRPr="00B97F2B" w14:paraId="7B38C560" w14:textId="77777777">
        <w:trPr>
          <w:jc w:val="center"/>
        </w:trPr>
        <w:tc>
          <w:tcPr>
            <w:tcW w:w="4736" w:type="dxa"/>
          </w:tcPr>
          <w:p w14:paraId="26E848B9" w14:textId="77777777" w:rsidR="008427EC" w:rsidRPr="004529E2" w:rsidRDefault="008427EC" w:rsidP="00B97F2B">
            <w:pPr>
              <w:pStyle w:val="REG-P0"/>
              <w:tabs>
                <w:tab w:val="clear" w:pos="567"/>
              </w:tabs>
              <w:spacing w:before="60"/>
              <w:ind w:left="1701" w:right="57"/>
            </w:pPr>
            <w:r w:rsidRPr="004529E2">
              <w:t>One-star</w:t>
            </w:r>
          </w:p>
        </w:tc>
        <w:tc>
          <w:tcPr>
            <w:tcW w:w="686" w:type="dxa"/>
          </w:tcPr>
          <w:p w14:paraId="383AA252" w14:textId="77777777" w:rsidR="008427EC" w:rsidRPr="004529E2" w:rsidRDefault="002E30D3" w:rsidP="00B97F2B">
            <w:pPr>
              <w:pStyle w:val="REG-P0"/>
              <w:tabs>
                <w:tab w:val="clear" w:pos="567"/>
              </w:tabs>
              <w:spacing w:before="60"/>
              <w:ind w:right="57"/>
              <w:jc w:val="center"/>
            </w:pPr>
            <w:r>
              <w:t>-</w:t>
            </w:r>
          </w:p>
        </w:tc>
        <w:tc>
          <w:tcPr>
            <w:tcW w:w="3083" w:type="dxa"/>
          </w:tcPr>
          <w:p w14:paraId="3C71F7B6" w14:textId="77777777" w:rsidR="008427EC" w:rsidRPr="004529E2" w:rsidRDefault="008427EC" w:rsidP="00B97F2B">
            <w:pPr>
              <w:pStyle w:val="REG-P0"/>
              <w:tabs>
                <w:tab w:val="clear" w:pos="567"/>
              </w:tabs>
              <w:spacing w:before="60"/>
              <w:ind w:right="57"/>
            </w:pPr>
            <w:r w:rsidRPr="007B21F6">
              <w:t>40-55</w:t>
            </w:r>
          </w:p>
        </w:tc>
      </w:tr>
      <w:tr w:rsidR="008427EC" w:rsidRPr="00B97F2B" w14:paraId="52922D3A" w14:textId="77777777">
        <w:trPr>
          <w:jc w:val="center"/>
        </w:trPr>
        <w:tc>
          <w:tcPr>
            <w:tcW w:w="4736" w:type="dxa"/>
          </w:tcPr>
          <w:p w14:paraId="4BF8DFEC" w14:textId="77777777" w:rsidR="008427EC" w:rsidRPr="004529E2" w:rsidRDefault="008427EC" w:rsidP="00B97F2B">
            <w:pPr>
              <w:pStyle w:val="REG-P0"/>
              <w:tabs>
                <w:tab w:val="clear" w:pos="567"/>
              </w:tabs>
              <w:spacing w:before="60"/>
              <w:ind w:left="1701" w:right="57"/>
            </w:pPr>
            <w:r w:rsidRPr="004529E2">
              <w:t>Two-star</w:t>
            </w:r>
          </w:p>
        </w:tc>
        <w:tc>
          <w:tcPr>
            <w:tcW w:w="686" w:type="dxa"/>
          </w:tcPr>
          <w:p w14:paraId="25B337E1" w14:textId="77777777" w:rsidR="008427EC" w:rsidRPr="004529E2" w:rsidRDefault="002E30D3" w:rsidP="00B97F2B">
            <w:pPr>
              <w:pStyle w:val="REG-P0"/>
              <w:tabs>
                <w:tab w:val="clear" w:pos="567"/>
              </w:tabs>
              <w:spacing w:before="60"/>
              <w:ind w:right="57"/>
              <w:jc w:val="center"/>
            </w:pPr>
            <w:r>
              <w:t>-</w:t>
            </w:r>
          </w:p>
        </w:tc>
        <w:tc>
          <w:tcPr>
            <w:tcW w:w="3083" w:type="dxa"/>
          </w:tcPr>
          <w:p w14:paraId="67736FBA" w14:textId="77777777" w:rsidR="008427EC" w:rsidRPr="004529E2" w:rsidRDefault="008427EC" w:rsidP="00B97F2B">
            <w:pPr>
              <w:pStyle w:val="REG-P0"/>
              <w:tabs>
                <w:tab w:val="clear" w:pos="567"/>
              </w:tabs>
              <w:spacing w:before="60"/>
              <w:ind w:right="57"/>
            </w:pPr>
            <w:r w:rsidRPr="007B21F6">
              <w:t>56-80</w:t>
            </w:r>
          </w:p>
        </w:tc>
      </w:tr>
      <w:tr w:rsidR="008427EC" w:rsidRPr="00B97F2B" w14:paraId="3D5F2B31" w14:textId="77777777">
        <w:trPr>
          <w:jc w:val="center"/>
        </w:trPr>
        <w:tc>
          <w:tcPr>
            <w:tcW w:w="4736" w:type="dxa"/>
          </w:tcPr>
          <w:p w14:paraId="4CDDF12C" w14:textId="77777777" w:rsidR="008427EC" w:rsidRPr="004529E2" w:rsidRDefault="008427EC" w:rsidP="00B97F2B">
            <w:pPr>
              <w:pStyle w:val="REG-P0"/>
              <w:tabs>
                <w:tab w:val="clear" w:pos="567"/>
              </w:tabs>
              <w:spacing w:before="60"/>
              <w:ind w:left="1701" w:right="57"/>
            </w:pPr>
            <w:r w:rsidRPr="004529E2">
              <w:t>Three-star</w:t>
            </w:r>
          </w:p>
        </w:tc>
        <w:tc>
          <w:tcPr>
            <w:tcW w:w="686" w:type="dxa"/>
          </w:tcPr>
          <w:p w14:paraId="7979FC6C" w14:textId="77777777" w:rsidR="008427EC" w:rsidRPr="004529E2" w:rsidRDefault="002E30D3" w:rsidP="00B97F2B">
            <w:pPr>
              <w:pStyle w:val="REG-P0"/>
              <w:tabs>
                <w:tab w:val="clear" w:pos="567"/>
              </w:tabs>
              <w:spacing w:before="60"/>
              <w:ind w:right="57"/>
              <w:jc w:val="center"/>
            </w:pPr>
            <w:r>
              <w:t>-</w:t>
            </w:r>
          </w:p>
        </w:tc>
        <w:tc>
          <w:tcPr>
            <w:tcW w:w="3083" w:type="dxa"/>
          </w:tcPr>
          <w:p w14:paraId="57D5BA76" w14:textId="77777777" w:rsidR="008427EC" w:rsidRPr="004529E2" w:rsidRDefault="008427EC" w:rsidP="00B97F2B">
            <w:pPr>
              <w:pStyle w:val="REG-P0"/>
              <w:tabs>
                <w:tab w:val="clear" w:pos="567"/>
              </w:tabs>
              <w:spacing w:before="60"/>
              <w:ind w:right="57"/>
            </w:pPr>
            <w:r w:rsidRPr="007B21F6">
              <w:t>81-100</w:t>
            </w:r>
          </w:p>
        </w:tc>
      </w:tr>
    </w:tbl>
    <w:p w14:paraId="0708C6FA" w14:textId="77777777" w:rsidR="008427EC" w:rsidRDefault="008427EC" w:rsidP="007B21F6">
      <w:pPr>
        <w:pStyle w:val="REG-P0"/>
        <w:rPr>
          <w:i/>
          <w:iCs/>
        </w:rPr>
      </w:pPr>
    </w:p>
    <w:p w14:paraId="76C625EE" w14:textId="77777777" w:rsidR="008427EC" w:rsidRPr="006578C1" w:rsidRDefault="008427EC" w:rsidP="006578C1">
      <w:pPr>
        <w:pStyle w:val="REG-Pa"/>
        <w:rPr>
          <w:i/>
          <w:iCs/>
        </w:rPr>
      </w:pPr>
      <w:r>
        <w:t>(e)</w:t>
      </w:r>
      <w:r>
        <w:tab/>
      </w:r>
      <w:r w:rsidRPr="006578C1">
        <w:rPr>
          <w:i/>
          <w:iCs/>
        </w:rPr>
        <w:t>Safari Undertakings</w:t>
      </w:r>
    </w:p>
    <w:p w14:paraId="2AAA15BF" w14:textId="77777777" w:rsidR="008427EC" w:rsidRPr="007B21F6" w:rsidRDefault="008427EC" w:rsidP="007B21F6">
      <w:pPr>
        <w:pStyle w:val="REG-P0"/>
        <w:rPr>
          <w:i/>
          <w:iCs/>
        </w:rPr>
      </w:pPr>
    </w:p>
    <w:p w14:paraId="5A1104A5" w14:textId="77777777" w:rsidR="008427EC" w:rsidRPr="007B21F6" w:rsidRDefault="008427EC" w:rsidP="006578C1">
      <w:pPr>
        <w:pStyle w:val="REG-Pi"/>
      </w:pPr>
      <w:r>
        <w:t>(i)</w:t>
      </w:r>
      <w:r>
        <w:tab/>
      </w:r>
      <w:r w:rsidRPr="007B21F6">
        <w:t>For the purposes of grading the establishments shall comply with the minimum requirem</w:t>
      </w:r>
      <w:r>
        <w:t>ents as determined in Annexure XI.</w:t>
      </w:r>
    </w:p>
    <w:p w14:paraId="59EC19FD" w14:textId="77777777" w:rsidR="008427EC" w:rsidRDefault="008427EC" w:rsidP="006578C1">
      <w:pPr>
        <w:pStyle w:val="REG-Pi"/>
      </w:pPr>
    </w:p>
    <w:p w14:paraId="51ADD5E7" w14:textId="77777777" w:rsidR="008427EC" w:rsidRPr="007B21F6" w:rsidRDefault="008427EC" w:rsidP="006578C1">
      <w:pPr>
        <w:pStyle w:val="REG-Pi"/>
      </w:pPr>
      <w:r w:rsidRPr="007B21F6">
        <w:t>(ii)</w:t>
      </w:r>
      <w:r>
        <w:tab/>
      </w:r>
      <w:r w:rsidRPr="007B21F6">
        <w:t>The Director shall allocate points to the establishments on recommendation of the Board on the basis set out in Annexure XII and according to the number of points so allocated the establishments shall then be graded a</w:t>
      </w:r>
      <w:r w:rsidR="00F65CE5">
        <w:t>ccording to the following scale -</w:t>
      </w:r>
    </w:p>
    <w:p w14:paraId="14F3D457" w14:textId="77777777" w:rsidR="008427EC" w:rsidRDefault="008427EC" w:rsidP="007B21F6">
      <w:pPr>
        <w:pStyle w:val="REG-P0"/>
        <w:rPr>
          <w:i/>
          <w:iCs/>
        </w:rPr>
      </w:pPr>
    </w:p>
    <w:tbl>
      <w:tblPr>
        <w:tblW w:w="8505" w:type="dxa"/>
        <w:jc w:val="center"/>
        <w:tblCellMar>
          <w:left w:w="0" w:type="dxa"/>
          <w:right w:w="0" w:type="dxa"/>
        </w:tblCellMar>
        <w:tblLook w:val="00A0" w:firstRow="1" w:lastRow="0" w:firstColumn="1" w:lastColumn="0" w:noHBand="0" w:noVBand="0"/>
      </w:tblPr>
      <w:tblGrid>
        <w:gridCol w:w="4736"/>
        <w:gridCol w:w="686"/>
        <w:gridCol w:w="3083"/>
      </w:tblGrid>
      <w:tr w:rsidR="008427EC" w:rsidRPr="00B97F2B" w14:paraId="79CCB04F" w14:textId="77777777">
        <w:trPr>
          <w:jc w:val="center"/>
        </w:trPr>
        <w:tc>
          <w:tcPr>
            <w:tcW w:w="4736" w:type="dxa"/>
          </w:tcPr>
          <w:p w14:paraId="6925C3C7" w14:textId="77777777" w:rsidR="008427EC" w:rsidRPr="00B97F2B" w:rsidRDefault="008427EC" w:rsidP="00B97F2B">
            <w:pPr>
              <w:pStyle w:val="REG-P0"/>
              <w:tabs>
                <w:tab w:val="clear" w:pos="567"/>
              </w:tabs>
              <w:spacing w:before="60"/>
              <w:ind w:left="1701" w:right="57"/>
              <w:rPr>
                <w:i/>
                <w:iCs/>
              </w:rPr>
            </w:pPr>
            <w:r w:rsidRPr="00B97F2B">
              <w:rPr>
                <w:i/>
                <w:iCs/>
              </w:rPr>
              <w:t>Grading</w:t>
            </w:r>
          </w:p>
        </w:tc>
        <w:tc>
          <w:tcPr>
            <w:tcW w:w="686" w:type="dxa"/>
          </w:tcPr>
          <w:p w14:paraId="68D48FA5" w14:textId="77777777" w:rsidR="008427EC" w:rsidRPr="00B97F2B" w:rsidRDefault="008427EC" w:rsidP="00B97F2B">
            <w:pPr>
              <w:pStyle w:val="REG-P0"/>
              <w:tabs>
                <w:tab w:val="clear" w:pos="567"/>
              </w:tabs>
              <w:spacing w:before="60"/>
              <w:ind w:right="57"/>
              <w:jc w:val="center"/>
              <w:rPr>
                <w:i/>
                <w:iCs/>
              </w:rPr>
            </w:pPr>
          </w:p>
        </w:tc>
        <w:tc>
          <w:tcPr>
            <w:tcW w:w="3083" w:type="dxa"/>
          </w:tcPr>
          <w:p w14:paraId="3D978B6D" w14:textId="77777777" w:rsidR="008427EC" w:rsidRPr="00B97F2B" w:rsidRDefault="008427EC" w:rsidP="00B97F2B">
            <w:pPr>
              <w:pStyle w:val="REG-P0"/>
              <w:tabs>
                <w:tab w:val="clear" w:pos="567"/>
              </w:tabs>
              <w:spacing w:before="60"/>
              <w:ind w:right="57"/>
              <w:rPr>
                <w:i/>
                <w:iCs/>
              </w:rPr>
            </w:pPr>
          </w:p>
        </w:tc>
      </w:tr>
      <w:tr w:rsidR="008427EC" w:rsidRPr="00B97F2B" w14:paraId="04993A41" w14:textId="77777777">
        <w:trPr>
          <w:jc w:val="center"/>
        </w:trPr>
        <w:tc>
          <w:tcPr>
            <w:tcW w:w="4736" w:type="dxa"/>
          </w:tcPr>
          <w:p w14:paraId="3C94AD20" w14:textId="77777777" w:rsidR="008427EC" w:rsidRPr="00B97F2B" w:rsidRDefault="008427EC" w:rsidP="00B97F2B">
            <w:pPr>
              <w:pStyle w:val="REG-P0"/>
              <w:tabs>
                <w:tab w:val="clear" w:pos="567"/>
              </w:tabs>
              <w:spacing w:before="60"/>
              <w:ind w:left="1701" w:right="57"/>
              <w:rPr>
                <w:i/>
                <w:iCs/>
              </w:rPr>
            </w:pPr>
            <w:r w:rsidRPr="00B97F2B">
              <w:rPr>
                <w:i/>
                <w:iCs/>
              </w:rPr>
              <w:t>Number of points allocated</w:t>
            </w:r>
          </w:p>
        </w:tc>
        <w:tc>
          <w:tcPr>
            <w:tcW w:w="686" w:type="dxa"/>
          </w:tcPr>
          <w:p w14:paraId="2EC28A27" w14:textId="77777777" w:rsidR="008427EC" w:rsidRPr="00B97F2B" w:rsidRDefault="008427EC" w:rsidP="00B97F2B">
            <w:pPr>
              <w:pStyle w:val="REG-P0"/>
              <w:tabs>
                <w:tab w:val="clear" w:pos="567"/>
              </w:tabs>
              <w:spacing w:before="60"/>
              <w:ind w:right="57"/>
              <w:jc w:val="center"/>
              <w:rPr>
                <w:i/>
                <w:iCs/>
              </w:rPr>
            </w:pPr>
          </w:p>
        </w:tc>
        <w:tc>
          <w:tcPr>
            <w:tcW w:w="3083" w:type="dxa"/>
          </w:tcPr>
          <w:p w14:paraId="783AD8B9" w14:textId="77777777" w:rsidR="008427EC" w:rsidRPr="00B97F2B" w:rsidRDefault="008427EC" w:rsidP="00B97F2B">
            <w:pPr>
              <w:pStyle w:val="REG-P0"/>
              <w:tabs>
                <w:tab w:val="clear" w:pos="567"/>
              </w:tabs>
              <w:spacing w:before="60"/>
              <w:ind w:right="57"/>
              <w:rPr>
                <w:i/>
                <w:iCs/>
              </w:rPr>
            </w:pPr>
          </w:p>
        </w:tc>
      </w:tr>
      <w:tr w:rsidR="008427EC" w:rsidRPr="00B97F2B" w14:paraId="4F567A2A" w14:textId="77777777">
        <w:trPr>
          <w:jc w:val="center"/>
        </w:trPr>
        <w:tc>
          <w:tcPr>
            <w:tcW w:w="4736" w:type="dxa"/>
          </w:tcPr>
          <w:p w14:paraId="055C8BA2" w14:textId="77777777" w:rsidR="008427EC" w:rsidRPr="004529E2" w:rsidRDefault="008427EC" w:rsidP="00B97F2B">
            <w:pPr>
              <w:pStyle w:val="REG-P0"/>
              <w:tabs>
                <w:tab w:val="clear" w:pos="567"/>
              </w:tabs>
              <w:spacing w:before="60"/>
              <w:ind w:left="1701" w:right="57"/>
            </w:pPr>
            <w:r w:rsidRPr="004529E2">
              <w:t>One-star</w:t>
            </w:r>
          </w:p>
        </w:tc>
        <w:tc>
          <w:tcPr>
            <w:tcW w:w="686" w:type="dxa"/>
          </w:tcPr>
          <w:p w14:paraId="4A658C49" w14:textId="77777777" w:rsidR="008427EC" w:rsidRPr="004529E2" w:rsidRDefault="00F65CE5" w:rsidP="00B97F2B">
            <w:pPr>
              <w:pStyle w:val="REG-P0"/>
              <w:tabs>
                <w:tab w:val="clear" w:pos="567"/>
              </w:tabs>
              <w:spacing w:before="60"/>
              <w:ind w:right="57"/>
              <w:jc w:val="center"/>
            </w:pPr>
            <w:r>
              <w:t>-</w:t>
            </w:r>
          </w:p>
        </w:tc>
        <w:tc>
          <w:tcPr>
            <w:tcW w:w="3083" w:type="dxa"/>
          </w:tcPr>
          <w:p w14:paraId="34C39C78" w14:textId="77777777" w:rsidR="008427EC" w:rsidRPr="004529E2" w:rsidRDefault="008427EC" w:rsidP="00B97F2B">
            <w:pPr>
              <w:pStyle w:val="REG-P0"/>
              <w:tabs>
                <w:tab w:val="clear" w:pos="567"/>
              </w:tabs>
              <w:spacing w:before="60"/>
              <w:ind w:right="57"/>
            </w:pPr>
            <w:r w:rsidRPr="007B21F6">
              <w:t>40-55</w:t>
            </w:r>
          </w:p>
        </w:tc>
      </w:tr>
      <w:tr w:rsidR="008427EC" w:rsidRPr="00B97F2B" w14:paraId="7E760899" w14:textId="77777777">
        <w:trPr>
          <w:jc w:val="center"/>
        </w:trPr>
        <w:tc>
          <w:tcPr>
            <w:tcW w:w="4736" w:type="dxa"/>
          </w:tcPr>
          <w:p w14:paraId="43997D8A" w14:textId="77777777" w:rsidR="008427EC" w:rsidRPr="004529E2" w:rsidRDefault="008427EC" w:rsidP="00B97F2B">
            <w:pPr>
              <w:pStyle w:val="REG-P0"/>
              <w:tabs>
                <w:tab w:val="clear" w:pos="567"/>
              </w:tabs>
              <w:spacing w:before="60"/>
              <w:ind w:left="1701" w:right="57"/>
            </w:pPr>
            <w:r w:rsidRPr="004529E2">
              <w:t>Two-star</w:t>
            </w:r>
          </w:p>
        </w:tc>
        <w:tc>
          <w:tcPr>
            <w:tcW w:w="686" w:type="dxa"/>
          </w:tcPr>
          <w:p w14:paraId="727200A1" w14:textId="77777777" w:rsidR="008427EC" w:rsidRPr="004529E2" w:rsidRDefault="00F65CE5" w:rsidP="00B97F2B">
            <w:pPr>
              <w:pStyle w:val="REG-P0"/>
              <w:tabs>
                <w:tab w:val="clear" w:pos="567"/>
              </w:tabs>
              <w:spacing w:before="60"/>
              <w:ind w:right="57"/>
              <w:jc w:val="center"/>
            </w:pPr>
            <w:r>
              <w:t>-</w:t>
            </w:r>
          </w:p>
        </w:tc>
        <w:tc>
          <w:tcPr>
            <w:tcW w:w="3083" w:type="dxa"/>
          </w:tcPr>
          <w:p w14:paraId="1A8F171A" w14:textId="77777777" w:rsidR="008427EC" w:rsidRPr="004529E2" w:rsidRDefault="008427EC" w:rsidP="00B97F2B">
            <w:pPr>
              <w:pStyle w:val="REG-P0"/>
              <w:tabs>
                <w:tab w:val="clear" w:pos="567"/>
              </w:tabs>
              <w:spacing w:before="60"/>
              <w:ind w:right="57"/>
            </w:pPr>
            <w:r w:rsidRPr="007B21F6">
              <w:t>56-80</w:t>
            </w:r>
          </w:p>
        </w:tc>
      </w:tr>
      <w:tr w:rsidR="008427EC" w:rsidRPr="00B97F2B" w14:paraId="69396BFE" w14:textId="77777777">
        <w:trPr>
          <w:jc w:val="center"/>
        </w:trPr>
        <w:tc>
          <w:tcPr>
            <w:tcW w:w="4736" w:type="dxa"/>
          </w:tcPr>
          <w:p w14:paraId="1134D2B7" w14:textId="77777777" w:rsidR="008427EC" w:rsidRPr="004529E2" w:rsidRDefault="008427EC" w:rsidP="00B97F2B">
            <w:pPr>
              <w:pStyle w:val="REG-P0"/>
              <w:tabs>
                <w:tab w:val="clear" w:pos="567"/>
              </w:tabs>
              <w:spacing w:before="60"/>
              <w:ind w:left="1701" w:right="57"/>
            </w:pPr>
            <w:r w:rsidRPr="004529E2">
              <w:t>Three-star</w:t>
            </w:r>
          </w:p>
        </w:tc>
        <w:tc>
          <w:tcPr>
            <w:tcW w:w="686" w:type="dxa"/>
          </w:tcPr>
          <w:p w14:paraId="32847725" w14:textId="77777777" w:rsidR="008427EC" w:rsidRPr="004529E2" w:rsidRDefault="00F65CE5" w:rsidP="00B97F2B">
            <w:pPr>
              <w:pStyle w:val="REG-P0"/>
              <w:tabs>
                <w:tab w:val="clear" w:pos="567"/>
              </w:tabs>
              <w:spacing w:before="60"/>
              <w:ind w:right="57"/>
              <w:jc w:val="center"/>
            </w:pPr>
            <w:r>
              <w:t>-</w:t>
            </w:r>
          </w:p>
        </w:tc>
        <w:tc>
          <w:tcPr>
            <w:tcW w:w="3083" w:type="dxa"/>
          </w:tcPr>
          <w:p w14:paraId="1EDB96EB" w14:textId="77777777" w:rsidR="008427EC" w:rsidRPr="004529E2" w:rsidRDefault="008427EC" w:rsidP="00B97F2B">
            <w:pPr>
              <w:pStyle w:val="REG-P0"/>
              <w:tabs>
                <w:tab w:val="clear" w:pos="567"/>
              </w:tabs>
              <w:spacing w:before="60"/>
              <w:ind w:right="57"/>
            </w:pPr>
            <w:r w:rsidRPr="007B21F6">
              <w:t>81-100</w:t>
            </w:r>
          </w:p>
        </w:tc>
      </w:tr>
    </w:tbl>
    <w:p w14:paraId="5AF0D912" w14:textId="77777777" w:rsidR="00213FA2" w:rsidRDefault="00213FA2" w:rsidP="00473818">
      <w:pPr>
        <w:pStyle w:val="REG-P1"/>
        <w:spacing w:after="120"/>
      </w:pPr>
    </w:p>
    <w:p w14:paraId="64C473A9" w14:textId="77777777" w:rsidR="008427EC" w:rsidRPr="007B21F6" w:rsidRDefault="008427EC" w:rsidP="00473818">
      <w:pPr>
        <w:pStyle w:val="REG-P1"/>
        <w:spacing w:after="120"/>
      </w:pPr>
      <w:r w:rsidRPr="007B21F6">
        <w:t>(3)</w:t>
      </w:r>
      <w:r>
        <w:tab/>
      </w:r>
      <w:r w:rsidRPr="007B21F6">
        <w:t>The insignia for the various grades of est</w:t>
      </w:r>
      <w:r w:rsidR="00F65CE5">
        <w:t>ablishments shall be as follows -</w:t>
      </w:r>
    </w:p>
    <w:tbl>
      <w:tblPr>
        <w:tblW w:w="6156" w:type="dxa"/>
        <w:jc w:val="center"/>
        <w:tblCellMar>
          <w:left w:w="0" w:type="dxa"/>
          <w:right w:w="0" w:type="dxa"/>
        </w:tblCellMar>
        <w:tblLook w:val="00A0" w:firstRow="1" w:lastRow="0" w:firstColumn="1" w:lastColumn="0" w:noHBand="0" w:noVBand="0"/>
      </w:tblPr>
      <w:tblGrid>
        <w:gridCol w:w="3828"/>
        <w:gridCol w:w="425"/>
        <w:gridCol w:w="874"/>
        <w:gridCol w:w="1029"/>
      </w:tblGrid>
      <w:tr w:rsidR="008427EC" w:rsidRPr="00B97F2B" w14:paraId="2DC65BF9" w14:textId="77777777" w:rsidTr="0096593C">
        <w:trPr>
          <w:gridAfter w:val="1"/>
          <w:wAfter w:w="1029" w:type="dxa"/>
          <w:jc w:val="center"/>
        </w:trPr>
        <w:tc>
          <w:tcPr>
            <w:tcW w:w="3828" w:type="dxa"/>
          </w:tcPr>
          <w:p w14:paraId="5F95F85A" w14:textId="77777777" w:rsidR="008427EC" w:rsidRPr="00B97F2B" w:rsidRDefault="008427EC" w:rsidP="00B97F2B">
            <w:pPr>
              <w:pStyle w:val="REG-P0"/>
              <w:tabs>
                <w:tab w:val="clear" w:pos="567"/>
              </w:tabs>
              <w:spacing w:before="60"/>
              <w:ind w:right="57"/>
              <w:rPr>
                <w:i/>
                <w:iCs/>
              </w:rPr>
            </w:pPr>
            <w:r w:rsidRPr="00B97F2B">
              <w:rPr>
                <w:i/>
                <w:iCs/>
              </w:rPr>
              <w:t>Grade</w:t>
            </w:r>
          </w:p>
        </w:tc>
        <w:tc>
          <w:tcPr>
            <w:tcW w:w="1299" w:type="dxa"/>
            <w:gridSpan w:val="2"/>
          </w:tcPr>
          <w:p w14:paraId="17658C5C" w14:textId="77777777" w:rsidR="008427EC" w:rsidRPr="00B97F2B" w:rsidRDefault="008427EC" w:rsidP="00B97F2B">
            <w:pPr>
              <w:pStyle w:val="REG-P0"/>
              <w:tabs>
                <w:tab w:val="clear" w:pos="567"/>
              </w:tabs>
              <w:spacing w:before="60"/>
              <w:ind w:right="57"/>
              <w:rPr>
                <w:i/>
                <w:iCs/>
              </w:rPr>
            </w:pPr>
            <w:r w:rsidRPr="00B97F2B">
              <w:rPr>
                <w:i/>
                <w:iCs/>
              </w:rPr>
              <w:t>Insignia</w:t>
            </w:r>
          </w:p>
        </w:tc>
      </w:tr>
      <w:tr w:rsidR="008427EC" w:rsidRPr="00B97F2B" w14:paraId="7C89EA99" w14:textId="77777777" w:rsidTr="00FB13FC">
        <w:trPr>
          <w:jc w:val="center"/>
        </w:trPr>
        <w:tc>
          <w:tcPr>
            <w:tcW w:w="3828" w:type="dxa"/>
          </w:tcPr>
          <w:p w14:paraId="2DC31BED" w14:textId="77777777" w:rsidR="008427EC" w:rsidRPr="00473818" w:rsidRDefault="008427EC" w:rsidP="00B97F2B">
            <w:pPr>
              <w:pStyle w:val="REG-P0"/>
              <w:tabs>
                <w:tab w:val="clear" w:pos="567"/>
              </w:tabs>
              <w:spacing w:before="60"/>
              <w:ind w:right="57"/>
            </w:pPr>
            <w:r w:rsidRPr="00473818">
              <w:t>One-star</w:t>
            </w:r>
          </w:p>
        </w:tc>
        <w:tc>
          <w:tcPr>
            <w:tcW w:w="425" w:type="dxa"/>
          </w:tcPr>
          <w:p w14:paraId="31131CFA" w14:textId="77777777" w:rsidR="008427EC" w:rsidRPr="00473818" w:rsidRDefault="00F65CE5" w:rsidP="00B97F2B">
            <w:pPr>
              <w:pStyle w:val="REG-P0"/>
              <w:tabs>
                <w:tab w:val="clear" w:pos="567"/>
              </w:tabs>
              <w:spacing w:before="60"/>
              <w:ind w:right="57"/>
            </w:pPr>
            <w:r>
              <w:t>-</w:t>
            </w:r>
          </w:p>
        </w:tc>
        <w:tc>
          <w:tcPr>
            <w:tcW w:w="1903" w:type="dxa"/>
            <w:gridSpan w:val="2"/>
          </w:tcPr>
          <w:p w14:paraId="454B8068" w14:textId="77777777" w:rsidR="008427EC" w:rsidRPr="00473818" w:rsidRDefault="008427EC" w:rsidP="00B97F2B">
            <w:pPr>
              <w:pStyle w:val="REG-P0"/>
              <w:tabs>
                <w:tab w:val="clear" w:pos="567"/>
              </w:tabs>
              <w:spacing w:before="60"/>
              <w:ind w:right="57"/>
            </w:pPr>
            <w:r w:rsidRPr="00473818">
              <w:t>*</w:t>
            </w:r>
          </w:p>
        </w:tc>
      </w:tr>
      <w:tr w:rsidR="008427EC" w:rsidRPr="00B97F2B" w14:paraId="29E7F4D3" w14:textId="77777777" w:rsidTr="00FB13FC">
        <w:trPr>
          <w:jc w:val="center"/>
        </w:trPr>
        <w:tc>
          <w:tcPr>
            <w:tcW w:w="3828" w:type="dxa"/>
          </w:tcPr>
          <w:p w14:paraId="51F9E119" w14:textId="77777777" w:rsidR="008427EC" w:rsidRPr="00473818" w:rsidRDefault="008427EC" w:rsidP="00B97F2B">
            <w:pPr>
              <w:pStyle w:val="REG-P0"/>
              <w:tabs>
                <w:tab w:val="clear" w:pos="567"/>
              </w:tabs>
              <w:spacing w:before="60"/>
              <w:ind w:right="57"/>
            </w:pPr>
            <w:r w:rsidRPr="00473818">
              <w:t>Two-star</w:t>
            </w:r>
          </w:p>
        </w:tc>
        <w:tc>
          <w:tcPr>
            <w:tcW w:w="425" w:type="dxa"/>
          </w:tcPr>
          <w:p w14:paraId="7A3D5D1C" w14:textId="77777777" w:rsidR="008427EC" w:rsidRPr="00473818" w:rsidRDefault="00F65CE5" w:rsidP="00B97F2B">
            <w:pPr>
              <w:pStyle w:val="REG-P0"/>
              <w:tabs>
                <w:tab w:val="clear" w:pos="567"/>
              </w:tabs>
              <w:spacing w:before="60"/>
              <w:ind w:right="57"/>
            </w:pPr>
            <w:r>
              <w:t>-</w:t>
            </w:r>
          </w:p>
        </w:tc>
        <w:tc>
          <w:tcPr>
            <w:tcW w:w="1903" w:type="dxa"/>
            <w:gridSpan w:val="2"/>
          </w:tcPr>
          <w:p w14:paraId="1F2A03FE" w14:textId="77777777" w:rsidR="008427EC" w:rsidRPr="00473818" w:rsidRDefault="008427EC" w:rsidP="00B97F2B">
            <w:pPr>
              <w:pStyle w:val="REG-P0"/>
              <w:tabs>
                <w:tab w:val="clear" w:pos="567"/>
              </w:tabs>
              <w:spacing w:before="60"/>
              <w:ind w:right="57"/>
            </w:pPr>
            <w:r w:rsidRPr="00473818">
              <w:t>**</w:t>
            </w:r>
          </w:p>
        </w:tc>
      </w:tr>
      <w:tr w:rsidR="008427EC" w:rsidRPr="00B97F2B" w14:paraId="5A45E9DB" w14:textId="77777777" w:rsidTr="00FB13FC">
        <w:trPr>
          <w:jc w:val="center"/>
        </w:trPr>
        <w:tc>
          <w:tcPr>
            <w:tcW w:w="3828" w:type="dxa"/>
          </w:tcPr>
          <w:p w14:paraId="42A81C6B" w14:textId="77777777" w:rsidR="008427EC" w:rsidRPr="00473818" w:rsidRDefault="008427EC" w:rsidP="00B97F2B">
            <w:pPr>
              <w:pStyle w:val="REG-P0"/>
              <w:tabs>
                <w:tab w:val="clear" w:pos="567"/>
              </w:tabs>
              <w:spacing w:before="60"/>
              <w:ind w:right="57"/>
            </w:pPr>
            <w:r w:rsidRPr="00473818">
              <w:t>Three-star</w:t>
            </w:r>
          </w:p>
        </w:tc>
        <w:tc>
          <w:tcPr>
            <w:tcW w:w="425" w:type="dxa"/>
          </w:tcPr>
          <w:p w14:paraId="4656FF93" w14:textId="77777777" w:rsidR="008427EC" w:rsidRPr="00473818" w:rsidRDefault="00F65CE5" w:rsidP="00B97F2B">
            <w:pPr>
              <w:pStyle w:val="REG-P0"/>
              <w:tabs>
                <w:tab w:val="clear" w:pos="567"/>
              </w:tabs>
              <w:spacing w:before="60"/>
              <w:ind w:right="57"/>
            </w:pPr>
            <w:r>
              <w:t>-</w:t>
            </w:r>
          </w:p>
        </w:tc>
        <w:tc>
          <w:tcPr>
            <w:tcW w:w="1903" w:type="dxa"/>
            <w:gridSpan w:val="2"/>
          </w:tcPr>
          <w:p w14:paraId="129787EA" w14:textId="77777777" w:rsidR="008427EC" w:rsidRPr="00473818" w:rsidRDefault="008427EC" w:rsidP="00B97F2B">
            <w:pPr>
              <w:pStyle w:val="REG-P0"/>
              <w:tabs>
                <w:tab w:val="clear" w:pos="567"/>
              </w:tabs>
              <w:spacing w:before="60"/>
              <w:ind w:right="57"/>
            </w:pPr>
            <w:r w:rsidRPr="00473818">
              <w:t>***</w:t>
            </w:r>
          </w:p>
        </w:tc>
      </w:tr>
      <w:tr w:rsidR="008427EC" w:rsidRPr="00B97F2B" w14:paraId="5475B8D1" w14:textId="77777777" w:rsidTr="00FB13FC">
        <w:trPr>
          <w:jc w:val="center"/>
        </w:trPr>
        <w:tc>
          <w:tcPr>
            <w:tcW w:w="3828" w:type="dxa"/>
          </w:tcPr>
          <w:p w14:paraId="47296C32" w14:textId="77777777" w:rsidR="008427EC" w:rsidRPr="00473818" w:rsidRDefault="008427EC" w:rsidP="00B97F2B">
            <w:pPr>
              <w:pStyle w:val="REG-P0"/>
              <w:tabs>
                <w:tab w:val="clear" w:pos="567"/>
              </w:tabs>
              <w:spacing w:before="60"/>
              <w:ind w:right="57"/>
            </w:pPr>
            <w:r w:rsidRPr="00473818">
              <w:t>Four-star</w:t>
            </w:r>
          </w:p>
        </w:tc>
        <w:tc>
          <w:tcPr>
            <w:tcW w:w="425" w:type="dxa"/>
          </w:tcPr>
          <w:p w14:paraId="1B289AC0" w14:textId="77777777" w:rsidR="008427EC" w:rsidRPr="00473818" w:rsidRDefault="00F65CE5" w:rsidP="00B97F2B">
            <w:pPr>
              <w:pStyle w:val="REG-P0"/>
              <w:tabs>
                <w:tab w:val="clear" w:pos="567"/>
              </w:tabs>
              <w:spacing w:before="60"/>
              <w:ind w:right="57"/>
            </w:pPr>
            <w:r>
              <w:t>-</w:t>
            </w:r>
          </w:p>
        </w:tc>
        <w:tc>
          <w:tcPr>
            <w:tcW w:w="1903" w:type="dxa"/>
            <w:gridSpan w:val="2"/>
          </w:tcPr>
          <w:p w14:paraId="7FC57064" w14:textId="77777777" w:rsidR="008427EC" w:rsidRPr="00473818" w:rsidRDefault="008427EC" w:rsidP="00B97F2B">
            <w:pPr>
              <w:pStyle w:val="REG-P0"/>
              <w:tabs>
                <w:tab w:val="clear" w:pos="567"/>
              </w:tabs>
              <w:spacing w:before="60"/>
              <w:ind w:right="57"/>
            </w:pPr>
            <w:r w:rsidRPr="00473818">
              <w:t>****</w:t>
            </w:r>
          </w:p>
        </w:tc>
      </w:tr>
    </w:tbl>
    <w:p w14:paraId="434019F2" w14:textId="77777777" w:rsidR="008427EC" w:rsidRDefault="008427EC" w:rsidP="007B21F6">
      <w:pPr>
        <w:pStyle w:val="REG-P0"/>
      </w:pPr>
    </w:p>
    <w:p w14:paraId="0D302199" w14:textId="77777777" w:rsidR="008427EC" w:rsidRPr="00473818" w:rsidRDefault="008427EC" w:rsidP="007B21F6">
      <w:pPr>
        <w:pStyle w:val="REG-P0"/>
        <w:rPr>
          <w:b/>
          <w:bCs/>
        </w:rPr>
      </w:pPr>
      <w:r w:rsidRPr="00473818">
        <w:rPr>
          <w:b/>
          <w:bCs/>
        </w:rPr>
        <w:t>Grouping of hotels or motels</w:t>
      </w:r>
    </w:p>
    <w:p w14:paraId="0A85A568" w14:textId="77777777" w:rsidR="008427EC" w:rsidRDefault="008427EC" w:rsidP="007B21F6">
      <w:pPr>
        <w:pStyle w:val="REG-P0"/>
        <w:rPr>
          <w:i/>
          <w:iCs/>
        </w:rPr>
      </w:pPr>
    </w:p>
    <w:p w14:paraId="44272A72" w14:textId="650FE325" w:rsidR="008427EC" w:rsidRDefault="008427EC" w:rsidP="00473818">
      <w:pPr>
        <w:pStyle w:val="REG-P1"/>
      </w:pPr>
      <w:r w:rsidRPr="00473818">
        <w:rPr>
          <w:b/>
          <w:bCs/>
        </w:rPr>
        <w:t>5.</w:t>
      </w:r>
      <w:r w:rsidRPr="00473818">
        <w:rPr>
          <w:b/>
          <w:bCs/>
        </w:rPr>
        <w:tab/>
      </w:r>
      <w:r w:rsidRPr="00473818">
        <w:t>(1)</w:t>
      </w:r>
      <w:r>
        <w:tab/>
      </w:r>
      <w:r w:rsidRPr="007B21F6">
        <w:t>Hotels or mot</w:t>
      </w:r>
      <w:r w:rsidR="00F65CE5">
        <w:t xml:space="preserve">els shall be grouped as follows </w:t>
      </w:r>
      <w:r w:rsidR="00A521DE">
        <w:t>-</w:t>
      </w:r>
    </w:p>
    <w:p w14:paraId="7E15F34B" w14:textId="77777777" w:rsidR="00A521DE" w:rsidRPr="007B21F6" w:rsidRDefault="00A521DE" w:rsidP="00473818">
      <w:pPr>
        <w:pStyle w:val="REG-P1"/>
      </w:pPr>
    </w:p>
    <w:tbl>
      <w:tblPr>
        <w:tblW w:w="7371" w:type="dxa"/>
        <w:tblInd w:w="1134" w:type="dxa"/>
        <w:tblCellMar>
          <w:left w:w="0" w:type="dxa"/>
          <w:right w:w="0" w:type="dxa"/>
        </w:tblCellMar>
        <w:tblLook w:val="00A0" w:firstRow="1" w:lastRow="0" w:firstColumn="1" w:lastColumn="0" w:noHBand="0" w:noVBand="0"/>
      </w:tblPr>
      <w:tblGrid>
        <w:gridCol w:w="2268"/>
        <w:gridCol w:w="5103"/>
      </w:tblGrid>
      <w:tr w:rsidR="008427EC" w:rsidRPr="00B97F2B" w14:paraId="34F4D41B" w14:textId="77777777" w:rsidTr="00034D31">
        <w:tc>
          <w:tcPr>
            <w:tcW w:w="2268" w:type="dxa"/>
          </w:tcPr>
          <w:p w14:paraId="2D9442F0" w14:textId="77777777" w:rsidR="008427EC" w:rsidRPr="00B97F2B" w:rsidRDefault="008427EC" w:rsidP="00B97F2B">
            <w:pPr>
              <w:pStyle w:val="REG-P0"/>
              <w:tabs>
                <w:tab w:val="clear" w:pos="567"/>
              </w:tabs>
              <w:spacing w:before="60"/>
              <w:rPr>
                <w:i/>
                <w:iCs/>
              </w:rPr>
            </w:pPr>
            <w:r w:rsidRPr="00B97F2B">
              <w:rPr>
                <w:i/>
                <w:iCs/>
              </w:rPr>
              <w:t>Group</w:t>
            </w:r>
          </w:p>
        </w:tc>
        <w:tc>
          <w:tcPr>
            <w:tcW w:w="5103" w:type="dxa"/>
          </w:tcPr>
          <w:p w14:paraId="2BD8BDC4" w14:textId="77777777" w:rsidR="008427EC" w:rsidRPr="00473818" w:rsidRDefault="008427EC" w:rsidP="00B97F2B">
            <w:pPr>
              <w:pStyle w:val="REG-P0"/>
              <w:tabs>
                <w:tab w:val="clear" w:pos="567"/>
              </w:tabs>
              <w:spacing w:before="60"/>
            </w:pPr>
            <w:r w:rsidRPr="00473818">
              <w:t>Requirements</w:t>
            </w:r>
          </w:p>
        </w:tc>
      </w:tr>
      <w:tr w:rsidR="008427EC" w:rsidRPr="00B97F2B" w14:paraId="1D2CF81A" w14:textId="77777777" w:rsidTr="00034D31">
        <w:tc>
          <w:tcPr>
            <w:tcW w:w="2268" w:type="dxa"/>
          </w:tcPr>
          <w:p w14:paraId="2F79E9B9" w14:textId="77777777" w:rsidR="008427EC" w:rsidRPr="00473818" w:rsidRDefault="008427EC" w:rsidP="00B97F2B">
            <w:pPr>
              <w:pStyle w:val="REG-P0"/>
              <w:tabs>
                <w:tab w:val="clear" w:pos="567"/>
              </w:tabs>
              <w:spacing w:before="60"/>
            </w:pPr>
            <w:r w:rsidRPr="00473818">
              <w:t>Tourist</w:t>
            </w:r>
          </w:p>
        </w:tc>
        <w:tc>
          <w:tcPr>
            <w:tcW w:w="5103" w:type="dxa"/>
          </w:tcPr>
          <w:p w14:paraId="730836D8" w14:textId="77777777" w:rsidR="008427EC" w:rsidRPr="00473818" w:rsidRDefault="008427EC" w:rsidP="00B97F2B">
            <w:pPr>
              <w:pStyle w:val="REG-P0"/>
              <w:tabs>
                <w:tab w:val="clear" w:pos="567"/>
              </w:tabs>
              <w:spacing w:before="60"/>
            </w:pPr>
            <w:r w:rsidRPr="00473818">
              <w:t xml:space="preserve">When bednights sold to tourists are </w:t>
            </w:r>
            <w:r w:rsidRPr="00B97F2B">
              <w:t xml:space="preserve">50% </w:t>
            </w:r>
            <w:r w:rsidRPr="00473818">
              <w:t>or more of the bednights actually sold.</w:t>
            </w:r>
          </w:p>
        </w:tc>
      </w:tr>
      <w:tr w:rsidR="008427EC" w:rsidRPr="00B97F2B" w14:paraId="7296425F" w14:textId="77777777" w:rsidTr="00034D31">
        <w:tc>
          <w:tcPr>
            <w:tcW w:w="2268" w:type="dxa"/>
          </w:tcPr>
          <w:p w14:paraId="6136CC31" w14:textId="77777777" w:rsidR="008427EC" w:rsidRPr="00473818" w:rsidRDefault="008427EC" w:rsidP="00B97F2B">
            <w:pPr>
              <w:pStyle w:val="REG-P0"/>
              <w:tabs>
                <w:tab w:val="clear" w:pos="567"/>
              </w:tabs>
              <w:spacing w:before="60"/>
            </w:pPr>
            <w:r w:rsidRPr="00473818">
              <w:t>Tourist/Residential</w:t>
            </w:r>
          </w:p>
        </w:tc>
        <w:tc>
          <w:tcPr>
            <w:tcW w:w="5103" w:type="dxa"/>
          </w:tcPr>
          <w:p w14:paraId="0E447056" w14:textId="77777777" w:rsidR="008427EC" w:rsidRPr="00473818" w:rsidRDefault="008427EC" w:rsidP="00B97F2B">
            <w:pPr>
              <w:pStyle w:val="REG-P0"/>
              <w:tabs>
                <w:tab w:val="clear" w:pos="567"/>
              </w:tabs>
              <w:spacing w:before="60"/>
            </w:pPr>
            <w:r w:rsidRPr="00473818">
              <w:t xml:space="preserve">When bednights sold to tourists are less than 50% but not less than </w:t>
            </w:r>
            <w:r w:rsidRPr="00B97F2B">
              <w:t xml:space="preserve">25% of </w:t>
            </w:r>
            <w:r w:rsidRPr="00473818">
              <w:t>the bednights actually sold.</w:t>
            </w:r>
          </w:p>
        </w:tc>
      </w:tr>
      <w:tr w:rsidR="008427EC" w:rsidRPr="00B97F2B" w14:paraId="24BA316F" w14:textId="77777777" w:rsidTr="00034D31">
        <w:tc>
          <w:tcPr>
            <w:tcW w:w="2268" w:type="dxa"/>
          </w:tcPr>
          <w:p w14:paraId="097D1A05" w14:textId="77777777" w:rsidR="008427EC" w:rsidRPr="00473818" w:rsidRDefault="008427EC" w:rsidP="00B97F2B">
            <w:pPr>
              <w:pStyle w:val="REG-P0"/>
              <w:tabs>
                <w:tab w:val="clear" w:pos="567"/>
              </w:tabs>
              <w:spacing w:before="60"/>
            </w:pPr>
            <w:r w:rsidRPr="00473818">
              <w:t>Residential</w:t>
            </w:r>
          </w:p>
        </w:tc>
        <w:tc>
          <w:tcPr>
            <w:tcW w:w="5103" w:type="dxa"/>
          </w:tcPr>
          <w:p w14:paraId="1F5BEDB0" w14:textId="77777777" w:rsidR="008427EC" w:rsidRPr="00473818" w:rsidRDefault="008427EC" w:rsidP="00B97F2B">
            <w:pPr>
              <w:pStyle w:val="REG-P0"/>
              <w:tabs>
                <w:tab w:val="clear" w:pos="567"/>
              </w:tabs>
              <w:spacing w:before="60"/>
            </w:pPr>
            <w:r w:rsidRPr="00473818">
              <w:t xml:space="preserve">When bednights sold to tourist are less than </w:t>
            </w:r>
            <w:r w:rsidRPr="00B97F2B">
              <w:t xml:space="preserve">25% </w:t>
            </w:r>
            <w:r w:rsidRPr="00473818">
              <w:t>of the bednights actually sold.</w:t>
            </w:r>
          </w:p>
        </w:tc>
      </w:tr>
    </w:tbl>
    <w:p w14:paraId="16074785" w14:textId="77777777" w:rsidR="008427EC" w:rsidRDefault="008427EC" w:rsidP="007B21F6">
      <w:pPr>
        <w:pStyle w:val="REG-P0"/>
      </w:pPr>
    </w:p>
    <w:p w14:paraId="304F64C7" w14:textId="77777777" w:rsidR="008427EC" w:rsidRPr="007B21F6" w:rsidRDefault="008427EC" w:rsidP="009F020C">
      <w:pPr>
        <w:pStyle w:val="REG-P1"/>
      </w:pPr>
      <w:r>
        <w:t>(2)</w:t>
      </w:r>
      <w:r>
        <w:tab/>
      </w:r>
      <w:r w:rsidRPr="00473818">
        <w:t>The insignia for the various groups of hotels or motels</w:t>
      </w:r>
      <w:r w:rsidRPr="007B21F6">
        <w:t xml:space="preserve"> </w:t>
      </w:r>
      <w:r>
        <w:t>shall</w:t>
      </w:r>
      <w:r w:rsidRPr="007B21F6">
        <w:t xml:space="preserve"> </w:t>
      </w:r>
      <w:r>
        <w:t>b</w:t>
      </w:r>
      <w:r w:rsidR="00F65CE5">
        <w:t>e as follows -</w:t>
      </w:r>
    </w:p>
    <w:p w14:paraId="70D9E741" w14:textId="77777777" w:rsidR="008427EC" w:rsidRDefault="008427EC" w:rsidP="007B21F6">
      <w:pPr>
        <w:pStyle w:val="REG-P0"/>
        <w:rPr>
          <w:i/>
          <w:iCs/>
        </w:rPr>
      </w:pPr>
    </w:p>
    <w:tbl>
      <w:tblPr>
        <w:tblW w:w="7371" w:type="dxa"/>
        <w:tblInd w:w="1134" w:type="dxa"/>
        <w:tblCellMar>
          <w:left w:w="0" w:type="dxa"/>
          <w:right w:w="0" w:type="dxa"/>
        </w:tblCellMar>
        <w:tblLook w:val="00A0" w:firstRow="1" w:lastRow="0" w:firstColumn="1" w:lastColumn="0" w:noHBand="0" w:noVBand="0"/>
      </w:tblPr>
      <w:tblGrid>
        <w:gridCol w:w="2268"/>
        <w:gridCol w:w="567"/>
        <w:gridCol w:w="4536"/>
      </w:tblGrid>
      <w:tr w:rsidR="008427EC" w:rsidRPr="00B97F2B" w14:paraId="01947D9B" w14:textId="77777777" w:rsidTr="00F14A1E">
        <w:tc>
          <w:tcPr>
            <w:tcW w:w="2268" w:type="dxa"/>
          </w:tcPr>
          <w:p w14:paraId="728994F5" w14:textId="77777777" w:rsidR="008427EC" w:rsidRPr="00B97F2B" w:rsidRDefault="008427EC" w:rsidP="00B97F2B">
            <w:pPr>
              <w:pStyle w:val="REG-P0"/>
              <w:tabs>
                <w:tab w:val="clear" w:pos="567"/>
              </w:tabs>
              <w:spacing w:before="60"/>
              <w:ind w:right="57"/>
              <w:rPr>
                <w:i/>
                <w:iCs/>
              </w:rPr>
            </w:pPr>
            <w:r w:rsidRPr="00B97F2B">
              <w:rPr>
                <w:i/>
                <w:iCs/>
              </w:rPr>
              <w:t>Group</w:t>
            </w:r>
          </w:p>
        </w:tc>
        <w:tc>
          <w:tcPr>
            <w:tcW w:w="567" w:type="dxa"/>
          </w:tcPr>
          <w:p w14:paraId="23246E05" w14:textId="77777777" w:rsidR="008427EC" w:rsidRPr="00B97F2B" w:rsidRDefault="008427EC" w:rsidP="00B97F2B">
            <w:pPr>
              <w:pStyle w:val="REG-P0"/>
              <w:tabs>
                <w:tab w:val="clear" w:pos="567"/>
              </w:tabs>
              <w:spacing w:before="60"/>
              <w:ind w:right="57"/>
              <w:rPr>
                <w:i/>
                <w:iCs/>
              </w:rPr>
            </w:pPr>
          </w:p>
        </w:tc>
        <w:tc>
          <w:tcPr>
            <w:tcW w:w="4536" w:type="dxa"/>
          </w:tcPr>
          <w:p w14:paraId="479D88C3" w14:textId="77777777" w:rsidR="008427EC" w:rsidRPr="00B97F2B" w:rsidRDefault="008427EC" w:rsidP="00B97F2B">
            <w:pPr>
              <w:pStyle w:val="REG-P0"/>
              <w:tabs>
                <w:tab w:val="clear" w:pos="567"/>
              </w:tabs>
              <w:spacing w:before="60"/>
              <w:ind w:right="57"/>
              <w:rPr>
                <w:i/>
                <w:iCs/>
              </w:rPr>
            </w:pPr>
            <w:r w:rsidRPr="00B97F2B">
              <w:rPr>
                <w:i/>
                <w:iCs/>
              </w:rPr>
              <w:t>Insignia</w:t>
            </w:r>
          </w:p>
        </w:tc>
      </w:tr>
      <w:tr w:rsidR="008427EC" w:rsidRPr="00B97F2B" w14:paraId="28E1145C" w14:textId="77777777" w:rsidTr="00F14A1E">
        <w:tc>
          <w:tcPr>
            <w:tcW w:w="2268" w:type="dxa"/>
          </w:tcPr>
          <w:p w14:paraId="38A351D7" w14:textId="77777777" w:rsidR="008427EC" w:rsidRPr="00E84E00" w:rsidRDefault="008427EC" w:rsidP="00B97F2B">
            <w:pPr>
              <w:pStyle w:val="REG-P0"/>
              <w:tabs>
                <w:tab w:val="clear" w:pos="567"/>
              </w:tabs>
              <w:spacing w:before="60"/>
              <w:ind w:right="57"/>
            </w:pPr>
            <w:r w:rsidRPr="00E84E00">
              <w:t>Tourist</w:t>
            </w:r>
          </w:p>
        </w:tc>
        <w:tc>
          <w:tcPr>
            <w:tcW w:w="567" w:type="dxa"/>
          </w:tcPr>
          <w:p w14:paraId="6C87773A" w14:textId="77777777" w:rsidR="008427EC" w:rsidRPr="00E84E00" w:rsidRDefault="00F65CE5" w:rsidP="00B97F2B">
            <w:pPr>
              <w:pStyle w:val="REG-P0"/>
              <w:tabs>
                <w:tab w:val="clear" w:pos="567"/>
              </w:tabs>
              <w:spacing w:before="60"/>
              <w:ind w:right="57"/>
            </w:pPr>
            <w:r>
              <w:t>-</w:t>
            </w:r>
          </w:p>
        </w:tc>
        <w:tc>
          <w:tcPr>
            <w:tcW w:w="4536" w:type="dxa"/>
          </w:tcPr>
          <w:p w14:paraId="23F5D45F" w14:textId="77777777" w:rsidR="008427EC" w:rsidRPr="00E84E00" w:rsidRDefault="008427EC" w:rsidP="00B97F2B">
            <w:pPr>
              <w:pStyle w:val="REG-P0"/>
              <w:tabs>
                <w:tab w:val="clear" w:pos="567"/>
              </w:tabs>
              <w:spacing w:before="60"/>
              <w:ind w:right="57"/>
            </w:pPr>
            <w:r w:rsidRPr="00E84E00">
              <w:t>T</w:t>
            </w:r>
          </w:p>
        </w:tc>
      </w:tr>
      <w:tr w:rsidR="008427EC" w:rsidRPr="00B97F2B" w14:paraId="67B1BAA7" w14:textId="77777777" w:rsidTr="00F14A1E">
        <w:tc>
          <w:tcPr>
            <w:tcW w:w="2268" w:type="dxa"/>
          </w:tcPr>
          <w:p w14:paraId="5DD6CAB6" w14:textId="77777777" w:rsidR="008427EC" w:rsidRPr="00E84E00" w:rsidRDefault="008427EC" w:rsidP="00B97F2B">
            <w:pPr>
              <w:pStyle w:val="REG-P0"/>
              <w:tabs>
                <w:tab w:val="clear" w:pos="567"/>
              </w:tabs>
              <w:spacing w:before="60"/>
              <w:ind w:right="57"/>
            </w:pPr>
            <w:r w:rsidRPr="00E84E00">
              <w:t>Tourist/Residential</w:t>
            </w:r>
          </w:p>
        </w:tc>
        <w:tc>
          <w:tcPr>
            <w:tcW w:w="567" w:type="dxa"/>
          </w:tcPr>
          <w:p w14:paraId="142B984A" w14:textId="77777777" w:rsidR="008427EC" w:rsidRPr="00E84E00" w:rsidRDefault="00F65CE5" w:rsidP="00B97F2B">
            <w:pPr>
              <w:pStyle w:val="REG-P0"/>
              <w:tabs>
                <w:tab w:val="clear" w:pos="567"/>
              </w:tabs>
              <w:spacing w:before="60"/>
              <w:ind w:right="57"/>
            </w:pPr>
            <w:r>
              <w:t>-</w:t>
            </w:r>
          </w:p>
        </w:tc>
        <w:tc>
          <w:tcPr>
            <w:tcW w:w="4536" w:type="dxa"/>
          </w:tcPr>
          <w:p w14:paraId="677DFF22" w14:textId="77777777" w:rsidR="008427EC" w:rsidRPr="00E84E00" w:rsidRDefault="008427EC" w:rsidP="00B97F2B">
            <w:pPr>
              <w:pStyle w:val="REG-P0"/>
              <w:tabs>
                <w:tab w:val="clear" w:pos="567"/>
              </w:tabs>
              <w:spacing w:before="60"/>
              <w:ind w:right="57"/>
            </w:pPr>
            <w:r w:rsidRPr="00E84E00">
              <w:t>T/R</w:t>
            </w:r>
          </w:p>
        </w:tc>
      </w:tr>
      <w:tr w:rsidR="008427EC" w:rsidRPr="00B97F2B" w14:paraId="041A7734" w14:textId="77777777" w:rsidTr="00F14A1E">
        <w:tc>
          <w:tcPr>
            <w:tcW w:w="2268" w:type="dxa"/>
          </w:tcPr>
          <w:p w14:paraId="285289D0" w14:textId="77777777" w:rsidR="008427EC" w:rsidRPr="00E84E00" w:rsidRDefault="008427EC" w:rsidP="00B97F2B">
            <w:pPr>
              <w:pStyle w:val="REG-P0"/>
              <w:tabs>
                <w:tab w:val="clear" w:pos="567"/>
              </w:tabs>
              <w:spacing w:before="60"/>
              <w:ind w:right="57"/>
            </w:pPr>
            <w:r w:rsidRPr="00E84E00">
              <w:t>Residential</w:t>
            </w:r>
          </w:p>
        </w:tc>
        <w:tc>
          <w:tcPr>
            <w:tcW w:w="567" w:type="dxa"/>
          </w:tcPr>
          <w:p w14:paraId="017DAEAF" w14:textId="77777777" w:rsidR="008427EC" w:rsidRPr="00E84E00" w:rsidRDefault="00F65CE5" w:rsidP="00B97F2B">
            <w:pPr>
              <w:pStyle w:val="REG-P0"/>
              <w:tabs>
                <w:tab w:val="clear" w:pos="567"/>
              </w:tabs>
              <w:spacing w:before="60"/>
              <w:ind w:right="57"/>
            </w:pPr>
            <w:r>
              <w:t>-</w:t>
            </w:r>
          </w:p>
        </w:tc>
        <w:tc>
          <w:tcPr>
            <w:tcW w:w="4536" w:type="dxa"/>
          </w:tcPr>
          <w:p w14:paraId="4DA312F1" w14:textId="77777777" w:rsidR="008427EC" w:rsidRPr="00E84E00" w:rsidRDefault="008427EC" w:rsidP="00B97F2B">
            <w:pPr>
              <w:pStyle w:val="REG-P0"/>
              <w:tabs>
                <w:tab w:val="clear" w:pos="567"/>
              </w:tabs>
              <w:spacing w:before="60"/>
              <w:ind w:right="57"/>
            </w:pPr>
            <w:r w:rsidRPr="00E84E00">
              <w:t>R</w:t>
            </w:r>
          </w:p>
        </w:tc>
      </w:tr>
    </w:tbl>
    <w:p w14:paraId="065BC80E" w14:textId="77777777" w:rsidR="008427EC" w:rsidRDefault="008427EC" w:rsidP="007B21F6">
      <w:pPr>
        <w:pStyle w:val="REG-P0"/>
      </w:pPr>
    </w:p>
    <w:p w14:paraId="0A16837A" w14:textId="77777777" w:rsidR="00043CF0" w:rsidRPr="006C4AA6" w:rsidRDefault="00043CF0" w:rsidP="00043CF0">
      <w:pPr>
        <w:tabs>
          <w:tab w:val="left" w:pos="567"/>
        </w:tabs>
        <w:jc w:val="both"/>
        <w:rPr>
          <w:rFonts w:eastAsia="Times New Roman"/>
          <w:b/>
        </w:rPr>
      </w:pPr>
      <w:r w:rsidRPr="006C4AA6">
        <w:rPr>
          <w:rFonts w:eastAsia="Times New Roman"/>
          <w:b/>
        </w:rPr>
        <w:t>Insignia for on-consumption liquor Licences</w:t>
      </w:r>
    </w:p>
    <w:p w14:paraId="1CBE9040" w14:textId="77777777" w:rsidR="006C4AA6" w:rsidRPr="006C4AA6" w:rsidRDefault="006C4AA6" w:rsidP="00043CF0">
      <w:pPr>
        <w:tabs>
          <w:tab w:val="left" w:pos="567"/>
        </w:tabs>
        <w:jc w:val="both"/>
        <w:rPr>
          <w:rFonts w:eastAsia="Times New Roman"/>
          <w:b/>
        </w:rPr>
      </w:pPr>
    </w:p>
    <w:p w14:paraId="55B0B22D" w14:textId="6332B0EA" w:rsidR="00043CF0" w:rsidRPr="006C4AA6" w:rsidRDefault="00043CF0" w:rsidP="004B451E">
      <w:pPr>
        <w:pStyle w:val="REG-P1"/>
      </w:pPr>
      <w:r w:rsidRPr="006C4AA6">
        <w:rPr>
          <w:b/>
        </w:rPr>
        <w:t>5A.</w:t>
      </w:r>
      <w:r w:rsidRPr="006C4AA6">
        <w:rPr>
          <w:b/>
        </w:rPr>
        <w:tab/>
      </w:r>
      <w:r w:rsidRPr="006C4AA6">
        <w:t>In the case of an establishment in respect of which a liquor licence mentioned in Column I below has been issued in terms of the Liquor Ordinance, 1969 (Ordinance 2 of 1969) or an establishment in respect of which no liquor licence has been issued, the insignia prescribed in Column II below together with the insignia prescribed in regulations 4 and 5 shall be displayed on the plaque issued to all establishments in terms of section 26 of the Ordinance.</w:t>
      </w:r>
    </w:p>
    <w:p w14:paraId="76B05AC3" w14:textId="77777777" w:rsidR="00043CF0" w:rsidRPr="006C4AA6" w:rsidRDefault="00043CF0" w:rsidP="00043CF0">
      <w:pPr>
        <w:tabs>
          <w:tab w:val="left" w:pos="567"/>
        </w:tabs>
        <w:jc w:val="both"/>
        <w:rPr>
          <w:rFonts w:eastAsia="Times New Roman"/>
        </w:rPr>
      </w:pPr>
    </w:p>
    <w:tbl>
      <w:tblPr>
        <w:tblW w:w="7371" w:type="dxa"/>
        <w:tblInd w:w="1134" w:type="dxa"/>
        <w:tblLayout w:type="fixed"/>
        <w:tblCellMar>
          <w:left w:w="40" w:type="dxa"/>
          <w:right w:w="40" w:type="dxa"/>
        </w:tblCellMar>
        <w:tblLook w:val="04A0" w:firstRow="1" w:lastRow="0" w:firstColumn="1" w:lastColumn="0" w:noHBand="0" w:noVBand="1"/>
      </w:tblPr>
      <w:tblGrid>
        <w:gridCol w:w="3261"/>
        <w:gridCol w:w="4110"/>
      </w:tblGrid>
      <w:tr w:rsidR="006C4AA6" w:rsidRPr="006C4AA6" w14:paraId="62B088C9" w14:textId="77777777" w:rsidTr="0007620C">
        <w:tc>
          <w:tcPr>
            <w:tcW w:w="3261" w:type="dxa"/>
            <w:shd w:val="clear" w:color="auto" w:fill="FFFFFF"/>
            <w:hideMark/>
          </w:tcPr>
          <w:p w14:paraId="6696D2B0" w14:textId="77777777" w:rsidR="00043CF0" w:rsidRPr="006C4AA6" w:rsidRDefault="00043CF0" w:rsidP="007755CB">
            <w:pPr>
              <w:widowControl w:val="0"/>
              <w:shd w:val="clear" w:color="auto" w:fill="FFFFFF"/>
              <w:autoSpaceDE w:val="0"/>
              <w:autoSpaceDN w:val="0"/>
              <w:adjustRightInd w:val="0"/>
              <w:spacing w:before="180" w:line="276" w:lineRule="auto"/>
              <w:rPr>
                <w:lang w:val="en-US" w:eastAsia="en-US"/>
              </w:rPr>
            </w:pPr>
            <w:r w:rsidRPr="006C4AA6">
              <w:t>COLUMN I</w:t>
            </w:r>
          </w:p>
        </w:tc>
        <w:tc>
          <w:tcPr>
            <w:tcW w:w="4110" w:type="dxa"/>
            <w:shd w:val="clear" w:color="auto" w:fill="FFFFFF"/>
            <w:hideMark/>
          </w:tcPr>
          <w:p w14:paraId="431DA0D9" w14:textId="77777777" w:rsidR="00043CF0" w:rsidRPr="006C4AA6" w:rsidRDefault="00043CF0" w:rsidP="00043CF0">
            <w:pPr>
              <w:widowControl w:val="0"/>
              <w:shd w:val="clear" w:color="auto" w:fill="FFFFFF"/>
              <w:autoSpaceDE w:val="0"/>
              <w:autoSpaceDN w:val="0"/>
              <w:adjustRightInd w:val="0"/>
              <w:spacing w:before="180" w:line="276" w:lineRule="auto"/>
              <w:jc w:val="both"/>
              <w:rPr>
                <w:lang w:val="en-US" w:eastAsia="en-US"/>
              </w:rPr>
            </w:pPr>
            <w:r w:rsidRPr="006C4AA6">
              <w:t>COLUMN II</w:t>
            </w:r>
          </w:p>
        </w:tc>
      </w:tr>
      <w:tr w:rsidR="006C4AA6" w:rsidRPr="006C4AA6" w14:paraId="5B986055" w14:textId="77777777" w:rsidTr="0007620C">
        <w:tc>
          <w:tcPr>
            <w:tcW w:w="3261" w:type="dxa"/>
            <w:shd w:val="clear" w:color="auto" w:fill="FFFFFF"/>
            <w:hideMark/>
          </w:tcPr>
          <w:p w14:paraId="297C6CB3" w14:textId="77777777" w:rsidR="00043CF0" w:rsidRPr="006C4AA6" w:rsidRDefault="00043CF0" w:rsidP="007755CB">
            <w:pPr>
              <w:widowControl w:val="0"/>
              <w:shd w:val="clear" w:color="auto" w:fill="FFFFFF"/>
              <w:autoSpaceDE w:val="0"/>
              <w:autoSpaceDN w:val="0"/>
              <w:adjustRightInd w:val="0"/>
              <w:spacing w:before="180" w:line="276" w:lineRule="auto"/>
              <w:rPr>
                <w:lang w:val="en-US" w:eastAsia="en-US"/>
              </w:rPr>
            </w:pPr>
            <w:r w:rsidRPr="006C4AA6">
              <w:t>On-consumption liquor licence</w:t>
            </w:r>
          </w:p>
        </w:tc>
        <w:tc>
          <w:tcPr>
            <w:tcW w:w="4110" w:type="dxa"/>
            <w:shd w:val="clear" w:color="auto" w:fill="FFFFFF"/>
            <w:hideMark/>
          </w:tcPr>
          <w:p w14:paraId="2562D52A" w14:textId="77777777" w:rsidR="00043CF0" w:rsidRPr="006C4AA6" w:rsidRDefault="00043CF0" w:rsidP="00043CF0">
            <w:pPr>
              <w:widowControl w:val="0"/>
              <w:shd w:val="clear" w:color="auto" w:fill="FFFFFF"/>
              <w:autoSpaceDE w:val="0"/>
              <w:autoSpaceDN w:val="0"/>
              <w:adjustRightInd w:val="0"/>
              <w:spacing w:before="180" w:line="276" w:lineRule="auto"/>
              <w:jc w:val="both"/>
              <w:rPr>
                <w:highlight w:val="yellow"/>
                <w:lang w:val="en-US" w:eastAsia="en-US"/>
              </w:rPr>
            </w:pPr>
            <w:r w:rsidRPr="006C4AA6">
              <w:rPr>
                <w:rFonts w:ascii="Times" w:hAnsi="Times" w:cs="Times"/>
                <w:sz w:val="20"/>
                <w:szCs w:val="20"/>
                <w:lang w:val="en-ZA" w:eastAsia="en-US"/>
              </w:rPr>
              <w:t>YYY</w:t>
            </w:r>
          </w:p>
        </w:tc>
      </w:tr>
      <w:tr w:rsidR="006C4AA6" w:rsidRPr="006C4AA6" w14:paraId="7D487BF7" w14:textId="77777777" w:rsidTr="0007620C">
        <w:tc>
          <w:tcPr>
            <w:tcW w:w="3261" w:type="dxa"/>
            <w:shd w:val="clear" w:color="auto" w:fill="FFFFFF"/>
            <w:hideMark/>
          </w:tcPr>
          <w:p w14:paraId="7FB47FEE" w14:textId="77777777" w:rsidR="00043CF0" w:rsidRPr="006C4AA6" w:rsidRDefault="00043CF0" w:rsidP="007755CB">
            <w:pPr>
              <w:widowControl w:val="0"/>
              <w:shd w:val="clear" w:color="auto" w:fill="FFFFFF"/>
              <w:autoSpaceDE w:val="0"/>
              <w:autoSpaceDN w:val="0"/>
              <w:adjustRightInd w:val="0"/>
              <w:spacing w:before="180" w:line="276" w:lineRule="auto"/>
              <w:rPr>
                <w:lang w:val="en-US" w:eastAsia="en-US"/>
              </w:rPr>
            </w:pPr>
            <w:r w:rsidRPr="006C4AA6">
              <w:t>Restaurant liquor licence</w:t>
            </w:r>
          </w:p>
        </w:tc>
        <w:tc>
          <w:tcPr>
            <w:tcW w:w="4110" w:type="dxa"/>
            <w:shd w:val="clear" w:color="auto" w:fill="FFFFFF"/>
            <w:hideMark/>
          </w:tcPr>
          <w:p w14:paraId="4A9CD29C" w14:textId="77777777" w:rsidR="00043CF0" w:rsidRPr="006C4AA6" w:rsidRDefault="00043CF0" w:rsidP="00043CF0">
            <w:pPr>
              <w:widowControl w:val="0"/>
              <w:shd w:val="clear" w:color="auto" w:fill="FFFFFF"/>
              <w:autoSpaceDE w:val="0"/>
              <w:autoSpaceDN w:val="0"/>
              <w:adjustRightInd w:val="0"/>
              <w:spacing w:before="180" w:line="276" w:lineRule="auto"/>
              <w:jc w:val="both"/>
              <w:rPr>
                <w:highlight w:val="yellow"/>
                <w:lang w:val="en-US" w:eastAsia="en-US"/>
              </w:rPr>
            </w:pPr>
            <w:r w:rsidRPr="006C4AA6">
              <w:rPr>
                <w:rFonts w:ascii="Times" w:hAnsi="Times" w:cs="Times"/>
                <w:sz w:val="20"/>
                <w:szCs w:val="20"/>
                <w:lang w:val="en-ZA" w:eastAsia="en-US"/>
              </w:rPr>
              <w:t>YY</w:t>
            </w:r>
          </w:p>
        </w:tc>
      </w:tr>
      <w:tr w:rsidR="006C4AA6" w:rsidRPr="006C4AA6" w14:paraId="541B730B" w14:textId="77777777" w:rsidTr="0007620C">
        <w:tc>
          <w:tcPr>
            <w:tcW w:w="3261" w:type="dxa"/>
            <w:shd w:val="clear" w:color="auto" w:fill="FFFFFF"/>
            <w:hideMark/>
          </w:tcPr>
          <w:p w14:paraId="60C8B601" w14:textId="77777777" w:rsidR="00043CF0" w:rsidRPr="006C4AA6" w:rsidRDefault="00043CF0" w:rsidP="007755CB">
            <w:pPr>
              <w:widowControl w:val="0"/>
              <w:shd w:val="clear" w:color="auto" w:fill="FFFFFF"/>
              <w:autoSpaceDE w:val="0"/>
              <w:autoSpaceDN w:val="0"/>
              <w:adjustRightInd w:val="0"/>
              <w:spacing w:before="180" w:line="276" w:lineRule="auto"/>
              <w:rPr>
                <w:lang w:val="en-US" w:eastAsia="en-US"/>
              </w:rPr>
            </w:pPr>
            <w:r w:rsidRPr="006C4AA6">
              <w:t>No liquor licence</w:t>
            </w:r>
          </w:p>
        </w:tc>
        <w:tc>
          <w:tcPr>
            <w:tcW w:w="4110" w:type="dxa"/>
            <w:shd w:val="clear" w:color="auto" w:fill="FFFFFF"/>
            <w:hideMark/>
          </w:tcPr>
          <w:p w14:paraId="0EFB2732" w14:textId="77777777" w:rsidR="00043CF0" w:rsidRPr="006C4AA6" w:rsidRDefault="00452867" w:rsidP="00043CF0">
            <w:pPr>
              <w:spacing w:before="120"/>
              <w:rPr>
                <w:highlight w:val="yellow"/>
                <w:lang w:val="en-US" w:eastAsia="en-US"/>
              </w:rPr>
            </w:pPr>
            <w:r>
              <w:rPr>
                <w:lang w:val="en-ZA" w:eastAsia="en-ZA"/>
              </w:rPr>
              <w:drawing>
                <wp:inline distT="0" distB="0" distL="0" distR="0" wp14:anchorId="7F404426" wp14:editId="5F837058">
                  <wp:extent cx="321945" cy="26543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p>
        </w:tc>
      </w:tr>
    </w:tbl>
    <w:p w14:paraId="3C194A95" w14:textId="77777777" w:rsidR="00043CF0" w:rsidRPr="00043CF0" w:rsidRDefault="00043CF0" w:rsidP="00043CF0">
      <w:pPr>
        <w:jc w:val="center"/>
        <w:rPr>
          <w:rFonts w:ascii="Arial" w:eastAsia="Times New Roman" w:hAnsi="Arial" w:cs="Arial"/>
          <w:b/>
          <w:color w:val="00B050"/>
          <w:sz w:val="18"/>
          <w:szCs w:val="18"/>
        </w:rPr>
      </w:pPr>
    </w:p>
    <w:p w14:paraId="314F0AF3" w14:textId="77777777" w:rsidR="00043CF0" w:rsidRPr="00043CF0" w:rsidRDefault="00043CF0" w:rsidP="00043CF0">
      <w:pPr>
        <w:jc w:val="center"/>
        <w:rPr>
          <w:rFonts w:ascii="Arial" w:eastAsia="Times New Roman" w:hAnsi="Arial" w:cs="Arial"/>
          <w:b/>
          <w:color w:val="00B050"/>
          <w:sz w:val="18"/>
          <w:szCs w:val="18"/>
        </w:rPr>
      </w:pPr>
      <w:r w:rsidRPr="00043CF0">
        <w:rPr>
          <w:rFonts w:ascii="Arial" w:eastAsia="Times New Roman" w:hAnsi="Arial" w:cs="Arial"/>
          <w:b/>
          <w:color w:val="00B050"/>
          <w:sz w:val="18"/>
          <w:szCs w:val="18"/>
        </w:rPr>
        <w:t>[</w:t>
      </w:r>
      <w:r w:rsidR="004E5E18" w:rsidRPr="00043CF0">
        <w:rPr>
          <w:rFonts w:ascii="Arial" w:eastAsia="Times New Roman" w:hAnsi="Arial" w:cs="Arial"/>
          <w:b/>
          <w:color w:val="00B050"/>
          <w:sz w:val="18"/>
          <w:szCs w:val="18"/>
        </w:rPr>
        <w:t xml:space="preserve">regulation </w:t>
      </w:r>
      <w:r w:rsidRPr="00043CF0">
        <w:rPr>
          <w:rFonts w:ascii="Arial" w:eastAsia="Times New Roman" w:hAnsi="Arial" w:cs="Arial"/>
          <w:b/>
          <w:color w:val="00B050"/>
          <w:sz w:val="18"/>
          <w:szCs w:val="18"/>
        </w:rPr>
        <w:t>5A inserted by GN 119</w:t>
      </w:r>
      <w:r w:rsidR="004E5E18">
        <w:rPr>
          <w:rFonts w:ascii="Arial" w:eastAsia="Times New Roman" w:hAnsi="Arial" w:cs="Arial"/>
          <w:b/>
          <w:color w:val="00B050"/>
          <w:sz w:val="18"/>
          <w:szCs w:val="18"/>
        </w:rPr>
        <w:t>/</w:t>
      </w:r>
      <w:r w:rsidRPr="00043CF0">
        <w:rPr>
          <w:rFonts w:ascii="Arial" w:eastAsia="Times New Roman" w:hAnsi="Arial" w:cs="Arial"/>
          <w:b/>
          <w:color w:val="00B050"/>
          <w:sz w:val="18"/>
          <w:szCs w:val="18"/>
        </w:rPr>
        <w:t>1974]</w:t>
      </w:r>
    </w:p>
    <w:p w14:paraId="4063D76E" w14:textId="77777777" w:rsidR="00043CF0" w:rsidRPr="00043CF0" w:rsidRDefault="00043CF0" w:rsidP="00043CF0">
      <w:pPr>
        <w:jc w:val="center"/>
        <w:rPr>
          <w:rFonts w:ascii="Arial" w:eastAsia="Times New Roman" w:hAnsi="Arial" w:cs="Arial"/>
          <w:b/>
          <w:color w:val="00B050"/>
          <w:sz w:val="18"/>
          <w:szCs w:val="18"/>
        </w:rPr>
      </w:pPr>
    </w:p>
    <w:p w14:paraId="514C77EB" w14:textId="77777777" w:rsidR="008427EC" w:rsidRPr="00E84E00" w:rsidRDefault="008427EC" w:rsidP="007B21F6">
      <w:pPr>
        <w:pStyle w:val="REG-P0"/>
        <w:rPr>
          <w:b/>
          <w:bCs/>
        </w:rPr>
      </w:pPr>
      <w:r w:rsidRPr="00E84E00">
        <w:rPr>
          <w:b/>
          <w:bCs/>
        </w:rPr>
        <w:t>Regrading of establishments</w:t>
      </w:r>
    </w:p>
    <w:p w14:paraId="7DA14DDB" w14:textId="77777777" w:rsidR="008427EC" w:rsidRDefault="008427EC" w:rsidP="007B21F6">
      <w:pPr>
        <w:pStyle w:val="REG-P0"/>
      </w:pPr>
    </w:p>
    <w:p w14:paraId="3034C272" w14:textId="77777777" w:rsidR="008427EC" w:rsidRDefault="008427EC" w:rsidP="00E84E00">
      <w:pPr>
        <w:pStyle w:val="REG-P1"/>
      </w:pPr>
      <w:r w:rsidRPr="00E84E00">
        <w:rPr>
          <w:b/>
          <w:bCs/>
        </w:rPr>
        <w:t>6.</w:t>
      </w:r>
      <w:r w:rsidRPr="00E84E00">
        <w:rPr>
          <w:b/>
          <w:bCs/>
        </w:rPr>
        <w:tab/>
      </w:r>
      <w:r w:rsidRPr="007B21F6">
        <w:t>(1)</w:t>
      </w:r>
      <w:r>
        <w:tab/>
      </w:r>
      <w:r w:rsidRPr="007B21F6">
        <w:t>Every application for the regrading of an establishment in terms of section 25 of the Ordinance shall be made on the form prescribed in Annexure XIX and shall be accompanied by a fee of R100,00.</w:t>
      </w:r>
    </w:p>
    <w:p w14:paraId="73145ADD" w14:textId="77777777" w:rsidR="008427EC" w:rsidRDefault="008427EC" w:rsidP="007B21F6">
      <w:pPr>
        <w:pStyle w:val="REG-P0"/>
      </w:pPr>
    </w:p>
    <w:p w14:paraId="6EEECD1D" w14:textId="77777777" w:rsidR="008427EC" w:rsidRDefault="008427EC" w:rsidP="00E84E00">
      <w:pPr>
        <w:pStyle w:val="REG-P1"/>
      </w:pPr>
      <w:r>
        <w:t>(2)</w:t>
      </w:r>
      <w:r>
        <w:tab/>
      </w:r>
      <w:r w:rsidRPr="007B21F6">
        <w:t>The regrading of establishments shall be made on the basis of grading as described in regulation 4.</w:t>
      </w:r>
    </w:p>
    <w:p w14:paraId="5A3FC30D" w14:textId="77777777" w:rsidR="008427EC" w:rsidRDefault="008427EC" w:rsidP="007B21F6">
      <w:pPr>
        <w:pStyle w:val="REG-P0"/>
      </w:pPr>
    </w:p>
    <w:p w14:paraId="5B2AAAC1" w14:textId="77777777" w:rsidR="008427EC" w:rsidRPr="00E84E00" w:rsidRDefault="008427EC" w:rsidP="007B21F6">
      <w:pPr>
        <w:pStyle w:val="REG-P0"/>
        <w:rPr>
          <w:b/>
          <w:bCs/>
        </w:rPr>
      </w:pPr>
      <w:r w:rsidRPr="00E84E00">
        <w:rPr>
          <w:b/>
          <w:bCs/>
        </w:rPr>
        <w:t>Registration of manager</w:t>
      </w:r>
    </w:p>
    <w:p w14:paraId="0EE59093" w14:textId="77777777" w:rsidR="008427EC" w:rsidRDefault="008427EC" w:rsidP="007B21F6">
      <w:pPr>
        <w:pStyle w:val="REG-P0"/>
      </w:pPr>
    </w:p>
    <w:p w14:paraId="17E7FE71" w14:textId="77777777" w:rsidR="008427EC" w:rsidRDefault="008427EC" w:rsidP="00E84E00">
      <w:pPr>
        <w:pStyle w:val="REG-P1"/>
      </w:pPr>
      <w:r w:rsidRPr="00E84E00">
        <w:rPr>
          <w:b/>
          <w:bCs/>
        </w:rPr>
        <w:t>7.</w:t>
      </w:r>
      <w:r w:rsidRPr="00E84E00">
        <w:rPr>
          <w:b/>
          <w:bCs/>
        </w:rPr>
        <w:tab/>
      </w:r>
      <w:r w:rsidRPr="007B21F6">
        <w:t>(1)</w:t>
      </w:r>
      <w:r>
        <w:tab/>
      </w:r>
      <w:r w:rsidRPr="007B21F6">
        <w:t>Every application for the registration of a manager shall be made on the form prescribed in An</w:t>
      </w:r>
      <w:r>
        <w:t>n</w:t>
      </w:r>
      <w:r w:rsidRPr="007B21F6">
        <w:t>exure XX.</w:t>
      </w:r>
    </w:p>
    <w:p w14:paraId="3A1900E1" w14:textId="77777777" w:rsidR="008427EC" w:rsidRDefault="008427EC" w:rsidP="00E84E00">
      <w:pPr>
        <w:pStyle w:val="REG-P1"/>
      </w:pPr>
    </w:p>
    <w:p w14:paraId="6C438AAE" w14:textId="77777777" w:rsidR="008427EC" w:rsidRDefault="008427EC" w:rsidP="00E84E00">
      <w:pPr>
        <w:pStyle w:val="REG-P1"/>
      </w:pPr>
      <w:r w:rsidRPr="007B21F6">
        <w:t>(2)</w:t>
      </w:r>
      <w:r>
        <w:tab/>
      </w:r>
      <w:r w:rsidRPr="007B21F6">
        <w:t>No person shall be registered as a manager if he</w:t>
      </w:r>
      <w:r w:rsidR="00F65CE5">
        <w:t xml:space="preserve"> </w:t>
      </w:r>
      <w:r>
        <w:t>-</w:t>
      </w:r>
    </w:p>
    <w:p w14:paraId="762C3855" w14:textId="77777777" w:rsidR="008427EC" w:rsidRDefault="008427EC" w:rsidP="007B21F6">
      <w:pPr>
        <w:pStyle w:val="REG-P0"/>
      </w:pPr>
    </w:p>
    <w:p w14:paraId="197A104A" w14:textId="59564E5C" w:rsidR="008427EC" w:rsidRDefault="008427EC" w:rsidP="00433B17">
      <w:pPr>
        <w:pStyle w:val="REG-Pa"/>
      </w:pPr>
      <w:r w:rsidRPr="007B21F6">
        <w:t>(a)</w:t>
      </w:r>
      <w:r>
        <w:tab/>
      </w:r>
      <w:r w:rsidRPr="007B21F6">
        <w:t xml:space="preserve">is an </w:t>
      </w:r>
      <w:r w:rsidR="00ED77CA">
        <w:t>un</w:t>
      </w:r>
      <w:r w:rsidRPr="007B21F6">
        <w:t>rehabilitated insolvent;</w:t>
      </w:r>
    </w:p>
    <w:p w14:paraId="7ACFA0A6" w14:textId="5A81D633" w:rsidR="008427EC" w:rsidRDefault="008427EC" w:rsidP="00433B17">
      <w:pPr>
        <w:pStyle w:val="REG-Pa"/>
      </w:pPr>
    </w:p>
    <w:p w14:paraId="0A53023C" w14:textId="4A359292" w:rsidR="008427EC" w:rsidRDefault="008427EC" w:rsidP="00433B17">
      <w:pPr>
        <w:pStyle w:val="REG-Pa"/>
      </w:pPr>
      <w:r w:rsidRPr="007B21F6">
        <w:t>(b)</w:t>
      </w:r>
      <w:r>
        <w:tab/>
      </w:r>
      <w:r w:rsidRPr="007B21F6">
        <w:t>has been convicted, within a period of five</w:t>
      </w:r>
      <w:r w:rsidR="00D27A69">
        <w:t xml:space="preserve"> </w:t>
      </w:r>
      <w:r w:rsidRPr="007B21F6">
        <w:t xml:space="preserve">years prior to the date of his application of a contravention of section 29(1) of the </w:t>
      </w:r>
      <w:r w:rsidRPr="005D5EA2">
        <w:t>Ordinance and sentenced</w:t>
      </w:r>
      <w:r w:rsidRPr="007B21F6">
        <w:t xml:space="preserve"> to imprisonment for a period exceeding three months without the option of a fine;</w:t>
      </w:r>
    </w:p>
    <w:p w14:paraId="2D896A13" w14:textId="77777777" w:rsidR="008427EC" w:rsidRDefault="008427EC" w:rsidP="00433B17">
      <w:pPr>
        <w:pStyle w:val="REG-Pa"/>
      </w:pPr>
    </w:p>
    <w:p w14:paraId="0BB7302D" w14:textId="77777777" w:rsidR="008427EC" w:rsidRDefault="008427EC" w:rsidP="00433B17">
      <w:pPr>
        <w:pStyle w:val="REG-Pa"/>
      </w:pPr>
      <w:r w:rsidRPr="007B21F6">
        <w:t>(c)</w:t>
      </w:r>
      <w:r>
        <w:tab/>
      </w:r>
      <w:r w:rsidRPr="007B21F6">
        <w:t>is, in the opinion of the Executive Committee, not competent to perform the duties of a manager;</w:t>
      </w:r>
    </w:p>
    <w:p w14:paraId="0DBFD696" w14:textId="77777777" w:rsidR="008427EC" w:rsidRDefault="008427EC" w:rsidP="00433B17">
      <w:pPr>
        <w:pStyle w:val="REG-Pa"/>
      </w:pPr>
    </w:p>
    <w:p w14:paraId="139800BA" w14:textId="77777777" w:rsidR="008427EC" w:rsidRDefault="008427EC" w:rsidP="00433B17">
      <w:pPr>
        <w:pStyle w:val="REG-Pa"/>
      </w:pPr>
      <w:r w:rsidRPr="007B21F6">
        <w:t>(d)</w:t>
      </w:r>
      <w:r>
        <w:tab/>
      </w:r>
      <w:r w:rsidRPr="007B21F6">
        <w:t>is, in the opinion of the Deputy Commissioner of the South African Police in the Territory, or a commissioned officer of police designated by him, not competent to hold any licence to sell liquor or not of good character;</w:t>
      </w:r>
    </w:p>
    <w:p w14:paraId="496096F1" w14:textId="77777777" w:rsidR="008427EC" w:rsidRDefault="008427EC" w:rsidP="00433B17">
      <w:pPr>
        <w:pStyle w:val="REG-Pa"/>
      </w:pPr>
    </w:p>
    <w:p w14:paraId="198B7E4F" w14:textId="77777777" w:rsidR="008427EC" w:rsidRDefault="008427EC" w:rsidP="00433B17">
      <w:pPr>
        <w:pStyle w:val="REG-Pa"/>
      </w:pPr>
      <w:r w:rsidRPr="007B21F6">
        <w:t>(e)</w:t>
      </w:r>
      <w:r>
        <w:tab/>
      </w:r>
      <w:r w:rsidRPr="007B21F6">
        <w:t>in the case of a safari undertaking has been convicted, within a period of five years prior to the date of his application of an offence of the legislation relating to nature conservation in force in the Territory or any other state and sentenced to imprisonment with or without the option of a fine;</w:t>
      </w:r>
    </w:p>
    <w:p w14:paraId="17795F9D" w14:textId="77777777" w:rsidR="008427EC" w:rsidRDefault="008427EC" w:rsidP="00433B17">
      <w:pPr>
        <w:pStyle w:val="REG-Pa"/>
      </w:pPr>
    </w:p>
    <w:p w14:paraId="2655C561" w14:textId="77777777" w:rsidR="008427EC" w:rsidRDefault="008427EC" w:rsidP="00433B17">
      <w:pPr>
        <w:pStyle w:val="REG-Pa"/>
      </w:pPr>
      <w:r w:rsidRPr="007B21F6">
        <w:t>(f</w:t>
      </w:r>
      <w:r>
        <w:t>)</w:t>
      </w:r>
      <w:r>
        <w:tab/>
      </w:r>
      <w:r w:rsidRPr="007B21F6">
        <w:t>resides on other premises than those on which the establishment is situated or is not ful</w:t>
      </w:r>
      <w:r>
        <w:t>l</w:t>
      </w:r>
      <w:r w:rsidRPr="007B21F6">
        <w:t>time in charge of the management of the establishment.</w:t>
      </w:r>
    </w:p>
    <w:p w14:paraId="4381EEAF" w14:textId="77777777" w:rsidR="008427EC" w:rsidRDefault="008427EC" w:rsidP="007B21F6">
      <w:pPr>
        <w:pStyle w:val="REG-P0"/>
      </w:pPr>
    </w:p>
    <w:p w14:paraId="6AAE7E3F" w14:textId="77777777" w:rsidR="008427EC" w:rsidRPr="00433B17" w:rsidRDefault="008427EC" w:rsidP="007B21F6">
      <w:pPr>
        <w:pStyle w:val="REG-P0"/>
        <w:rPr>
          <w:b/>
          <w:bCs/>
        </w:rPr>
      </w:pPr>
      <w:r w:rsidRPr="00433B17">
        <w:rPr>
          <w:b/>
          <w:bCs/>
        </w:rPr>
        <w:t xml:space="preserve">Replacement of registration certificate </w:t>
      </w:r>
    </w:p>
    <w:p w14:paraId="432E2C73" w14:textId="77777777" w:rsidR="008427EC" w:rsidRDefault="008427EC" w:rsidP="007B21F6">
      <w:pPr>
        <w:pStyle w:val="REG-P0"/>
      </w:pPr>
    </w:p>
    <w:p w14:paraId="5D6C1164" w14:textId="77777777" w:rsidR="008427EC" w:rsidRDefault="008427EC" w:rsidP="008B4041">
      <w:pPr>
        <w:pStyle w:val="REG-P1"/>
      </w:pPr>
      <w:r w:rsidRPr="008B4041">
        <w:rPr>
          <w:b/>
          <w:bCs/>
        </w:rPr>
        <w:t>8.</w:t>
      </w:r>
      <w:r w:rsidRPr="008B4041">
        <w:rPr>
          <w:b/>
          <w:bCs/>
        </w:rPr>
        <w:tab/>
      </w:r>
      <w:r w:rsidRPr="007B21F6">
        <w:t>Every application for the replacement of a registration certificate in terms of section 31 of the Ordinance shall be made on the form prescribed in Annexure XXI.</w:t>
      </w:r>
    </w:p>
    <w:p w14:paraId="15E40C76" w14:textId="77777777" w:rsidR="008427EC" w:rsidRDefault="008427EC" w:rsidP="007B21F6">
      <w:pPr>
        <w:pStyle w:val="REG-P0"/>
      </w:pPr>
    </w:p>
    <w:p w14:paraId="68BECA41" w14:textId="77777777" w:rsidR="008427EC" w:rsidRPr="008B4041" w:rsidRDefault="008427EC" w:rsidP="007B21F6">
      <w:pPr>
        <w:pStyle w:val="REG-P0"/>
        <w:rPr>
          <w:b/>
          <w:bCs/>
        </w:rPr>
      </w:pPr>
      <w:r w:rsidRPr="008B4041">
        <w:rPr>
          <w:b/>
          <w:bCs/>
        </w:rPr>
        <w:t>Application for loans</w:t>
      </w:r>
    </w:p>
    <w:p w14:paraId="7A621313" w14:textId="77777777" w:rsidR="008427EC" w:rsidRDefault="008427EC" w:rsidP="007B21F6">
      <w:pPr>
        <w:pStyle w:val="REG-P0"/>
      </w:pPr>
    </w:p>
    <w:p w14:paraId="1F82BC96" w14:textId="77777777" w:rsidR="008427EC" w:rsidRDefault="008427EC" w:rsidP="008B4041">
      <w:pPr>
        <w:pStyle w:val="REG-P1"/>
      </w:pPr>
      <w:r w:rsidRPr="008B4041">
        <w:rPr>
          <w:b/>
          <w:bCs/>
        </w:rPr>
        <w:t>9.</w:t>
      </w:r>
      <w:r w:rsidRPr="008B4041">
        <w:rPr>
          <w:b/>
          <w:bCs/>
        </w:rPr>
        <w:tab/>
      </w:r>
      <w:r w:rsidRPr="007B21F6">
        <w:t>Every application for a loan in terms of the provisions of section 32 of the Ordinance shall be made on the form prescribed in Annexure XXII.</w:t>
      </w:r>
    </w:p>
    <w:p w14:paraId="7589838E" w14:textId="77777777" w:rsidR="008427EC" w:rsidRDefault="008427EC" w:rsidP="007B21F6">
      <w:pPr>
        <w:pStyle w:val="REG-P0"/>
      </w:pPr>
    </w:p>
    <w:p w14:paraId="3788E036" w14:textId="77777777" w:rsidR="008427EC" w:rsidRPr="008B4041" w:rsidRDefault="008427EC" w:rsidP="007B21F6">
      <w:pPr>
        <w:pStyle w:val="REG-P0"/>
        <w:rPr>
          <w:b/>
          <w:bCs/>
        </w:rPr>
      </w:pPr>
      <w:r w:rsidRPr="008B4041">
        <w:rPr>
          <w:b/>
          <w:bCs/>
        </w:rPr>
        <w:t>Guests registers</w:t>
      </w:r>
    </w:p>
    <w:p w14:paraId="190E5AC0" w14:textId="77777777" w:rsidR="008427EC" w:rsidRDefault="008427EC" w:rsidP="007B21F6">
      <w:pPr>
        <w:pStyle w:val="REG-P0"/>
      </w:pPr>
    </w:p>
    <w:p w14:paraId="56BC3723" w14:textId="77777777" w:rsidR="008427EC" w:rsidRDefault="008427EC" w:rsidP="008B4041">
      <w:pPr>
        <w:pStyle w:val="REG-P1"/>
      </w:pPr>
      <w:r w:rsidRPr="008B4041">
        <w:rPr>
          <w:b/>
          <w:bCs/>
        </w:rPr>
        <w:t>10.</w:t>
      </w:r>
      <w:r w:rsidRPr="008B4041">
        <w:rPr>
          <w:b/>
          <w:bCs/>
        </w:rPr>
        <w:tab/>
      </w:r>
      <w:r w:rsidRPr="007B21F6">
        <w:t>(1)</w:t>
      </w:r>
      <w:r>
        <w:tab/>
      </w:r>
      <w:r w:rsidRPr="007B21F6">
        <w:t>If, in the keeping of a guest register in terms of section 41 of the Ordinance, use is made of a loose sheet or a card system, the sheets or cards shall be numbered consecutively in original print and shall be suitably filed within 24 hours after completion and a summary shall be made at the end of each month of the beds and rooms sold.</w:t>
      </w:r>
    </w:p>
    <w:p w14:paraId="0D9C2D2F" w14:textId="77777777" w:rsidR="008427EC" w:rsidRDefault="008427EC" w:rsidP="008B4041">
      <w:pPr>
        <w:pStyle w:val="REG-P1"/>
      </w:pPr>
    </w:p>
    <w:p w14:paraId="3B7E1407" w14:textId="77777777" w:rsidR="008427EC" w:rsidRDefault="008427EC" w:rsidP="008B4041">
      <w:pPr>
        <w:pStyle w:val="REG-P1"/>
      </w:pPr>
      <w:r w:rsidRPr="007B21F6">
        <w:t>(2)</w:t>
      </w:r>
      <w:r>
        <w:tab/>
      </w:r>
      <w:r w:rsidRPr="007B21F6">
        <w:t>The manager or any of his employees shall on arrival of a guest note the following information in respect</w:t>
      </w:r>
      <w:r>
        <w:t xml:space="preserve"> of such guest in the register</w:t>
      </w:r>
      <w:r w:rsidR="00F65CE5">
        <w:t xml:space="preserve"> </w:t>
      </w:r>
      <w:r>
        <w:t>-</w:t>
      </w:r>
    </w:p>
    <w:p w14:paraId="6ED333F8" w14:textId="77777777" w:rsidR="008427EC" w:rsidRDefault="008427EC" w:rsidP="007B21F6">
      <w:pPr>
        <w:pStyle w:val="REG-P0"/>
      </w:pPr>
    </w:p>
    <w:p w14:paraId="377DB2B8" w14:textId="77777777" w:rsidR="008427EC" w:rsidRDefault="008427EC" w:rsidP="008B4041">
      <w:pPr>
        <w:pStyle w:val="REG-Pa"/>
      </w:pPr>
      <w:r>
        <w:t>(a)</w:t>
      </w:r>
      <w:r>
        <w:tab/>
      </w:r>
      <w:r w:rsidRPr="007B21F6">
        <w:t>Initials and surname;</w:t>
      </w:r>
    </w:p>
    <w:p w14:paraId="6C3E1FF9" w14:textId="77777777" w:rsidR="008427EC" w:rsidRDefault="008427EC" w:rsidP="008B4041">
      <w:pPr>
        <w:pStyle w:val="REG-Pa"/>
      </w:pPr>
    </w:p>
    <w:p w14:paraId="265D7936" w14:textId="77777777" w:rsidR="008427EC" w:rsidRDefault="008427EC" w:rsidP="008B4041">
      <w:pPr>
        <w:pStyle w:val="REG-Pa"/>
      </w:pPr>
      <w:r w:rsidRPr="007B21F6">
        <w:t>(b)</w:t>
      </w:r>
      <w:r>
        <w:tab/>
      </w:r>
      <w:r w:rsidRPr="007B21F6">
        <w:t>date of arrival;</w:t>
      </w:r>
    </w:p>
    <w:p w14:paraId="6AFFD9DE" w14:textId="77777777" w:rsidR="008427EC" w:rsidRDefault="008427EC" w:rsidP="008B4041">
      <w:pPr>
        <w:pStyle w:val="REG-Pa"/>
      </w:pPr>
    </w:p>
    <w:p w14:paraId="7455FDE6" w14:textId="77777777" w:rsidR="008427EC" w:rsidRDefault="008427EC" w:rsidP="008B4041">
      <w:pPr>
        <w:pStyle w:val="REG-Pa"/>
      </w:pPr>
      <w:r w:rsidRPr="007B21F6">
        <w:t>(c)</w:t>
      </w:r>
      <w:r>
        <w:tab/>
      </w:r>
      <w:r w:rsidRPr="007B21F6">
        <w:t>room number;</w:t>
      </w:r>
    </w:p>
    <w:p w14:paraId="21FA6242" w14:textId="77777777" w:rsidR="008427EC" w:rsidRDefault="008427EC" w:rsidP="008B4041">
      <w:pPr>
        <w:pStyle w:val="REG-Pa"/>
      </w:pPr>
    </w:p>
    <w:p w14:paraId="1D9841A4" w14:textId="77777777" w:rsidR="008427EC" w:rsidRDefault="008427EC" w:rsidP="008B4041">
      <w:pPr>
        <w:pStyle w:val="REG-Pa"/>
      </w:pPr>
      <w:r w:rsidRPr="007B21F6">
        <w:t>(d)</w:t>
      </w:r>
      <w:r>
        <w:tab/>
      </w:r>
      <w:r w:rsidRPr="007B21F6">
        <w:t>permanent address;</w:t>
      </w:r>
    </w:p>
    <w:p w14:paraId="751AE4E0" w14:textId="77777777" w:rsidR="008427EC" w:rsidRDefault="008427EC" w:rsidP="008B4041">
      <w:pPr>
        <w:pStyle w:val="REG-Pa"/>
      </w:pPr>
    </w:p>
    <w:p w14:paraId="23CB5D56" w14:textId="77777777" w:rsidR="00043CF0" w:rsidRPr="006C4AA6" w:rsidRDefault="00043CF0" w:rsidP="00043CF0">
      <w:pPr>
        <w:ind w:left="1134" w:hanging="567"/>
        <w:jc w:val="both"/>
      </w:pPr>
      <w:r w:rsidRPr="006C4AA6">
        <w:t>(e)</w:t>
      </w:r>
      <w:r w:rsidRPr="006C4AA6">
        <w:tab/>
        <w:t>citizenship, or if stateless, country where permanently resident;</w:t>
      </w:r>
    </w:p>
    <w:p w14:paraId="4BC87EBD" w14:textId="77777777" w:rsidR="00043CF0" w:rsidRPr="006C4AA6" w:rsidRDefault="00043CF0" w:rsidP="00043CF0">
      <w:pPr>
        <w:ind w:left="1134" w:hanging="567"/>
        <w:jc w:val="both"/>
      </w:pPr>
    </w:p>
    <w:p w14:paraId="65B2F1F9" w14:textId="77777777" w:rsidR="00043CF0" w:rsidRPr="00043CF0" w:rsidRDefault="00043CF0" w:rsidP="00043CF0">
      <w:pPr>
        <w:jc w:val="center"/>
        <w:rPr>
          <w:rFonts w:ascii="Arial" w:eastAsia="Times New Roman" w:hAnsi="Arial" w:cs="Arial"/>
          <w:b/>
          <w:color w:val="00B050"/>
          <w:sz w:val="18"/>
          <w:szCs w:val="18"/>
        </w:rPr>
      </w:pPr>
      <w:r w:rsidRPr="00043CF0">
        <w:rPr>
          <w:rFonts w:ascii="Arial" w:eastAsia="Times New Roman" w:hAnsi="Arial" w:cs="Arial"/>
          <w:b/>
          <w:color w:val="00B050"/>
          <w:sz w:val="18"/>
          <w:szCs w:val="18"/>
        </w:rPr>
        <w:t>[</w:t>
      </w:r>
      <w:r w:rsidR="004E5E18" w:rsidRPr="00043CF0">
        <w:rPr>
          <w:rFonts w:ascii="Arial" w:eastAsia="Times New Roman" w:hAnsi="Arial" w:cs="Arial"/>
          <w:b/>
          <w:color w:val="00B050"/>
          <w:sz w:val="18"/>
          <w:szCs w:val="18"/>
        </w:rPr>
        <w:t xml:space="preserve">paragraph </w:t>
      </w:r>
      <w:r w:rsidRPr="00043CF0">
        <w:rPr>
          <w:rFonts w:ascii="Arial" w:eastAsia="Times New Roman" w:hAnsi="Arial" w:cs="Arial"/>
          <w:b/>
          <w:color w:val="00B050"/>
          <w:sz w:val="18"/>
          <w:szCs w:val="18"/>
        </w:rPr>
        <w:t>(e) substituted by GN 315</w:t>
      </w:r>
      <w:r w:rsidR="00C04A32">
        <w:rPr>
          <w:rFonts w:ascii="Arial" w:eastAsia="Times New Roman" w:hAnsi="Arial" w:cs="Arial"/>
          <w:b/>
          <w:color w:val="00B050"/>
          <w:sz w:val="18"/>
          <w:szCs w:val="18"/>
        </w:rPr>
        <w:t>/</w:t>
      </w:r>
      <w:r w:rsidRPr="00043CF0">
        <w:rPr>
          <w:rFonts w:ascii="Arial" w:eastAsia="Times New Roman" w:hAnsi="Arial" w:cs="Arial"/>
          <w:b/>
          <w:color w:val="00B050"/>
          <w:sz w:val="18"/>
          <w:szCs w:val="18"/>
        </w:rPr>
        <w:t>1977]</w:t>
      </w:r>
    </w:p>
    <w:p w14:paraId="1CF9CB14" w14:textId="77777777" w:rsidR="008427EC" w:rsidRPr="006C4AA6" w:rsidRDefault="008427EC" w:rsidP="008B4041">
      <w:pPr>
        <w:pStyle w:val="REG-Pa"/>
      </w:pPr>
    </w:p>
    <w:p w14:paraId="35F08E24" w14:textId="77777777" w:rsidR="00043CF0" w:rsidRPr="006C4AA6" w:rsidRDefault="00043CF0" w:rsidP="00043CF0">
      <w:pPr>
        <w:ind w:left="1134" w:hanging="567"/>
        <w:jc w:val="both"/>
      </w:pPr>
      <w:r w:rsidRPr="006C4AA6">
        <w:t>(f)</w:t>
      </w:r>
      <w:r w:rsidRPr="006C4AA6">
        <w:tab/>
        <w:t>Number and date of issue of passport or other official travel document in those cases where the particulars furnished in paragraph (e) are not the Republic of South Africa or the Territory of South West Africa;</w:t>
      </w:r>
    </w:p>
    <w:p w14:paraId="6889C6AE" w14:textId="77777777" w:rsidR="00043CF0" w:rsidRPr="006C4AA6" w:rsidRDefault="00043CF0" w:rsidP="00043CF0">
      <w:pPr>
        <w:ind w:left="1134" w:hanging="567"/>
        <w:jc w:val="both"/>
      </w:pPr>
    </w:p>
    <w:p w14:paraId="0897E59E" w14:textId="77777777" w:rsidR="00043CF0" w:rsidRPr="00043CF0" w:rsidRDefault="002F7150" w:rsidP="00043CF0">
      <w:pPr>
        <w:jc w:val="center"/>
        <w:rPr>
          <w:rFonts w:ascii="Arial" w:eastAsia="Times New Roman" w:hAnsi="Arial" w:cs="Arial"/>
          <w:b/>
          <w:color w:val="00B050"/>
          <w:sz w:val="18"/>
          <w:szCs w:val="18"/>
        </w:rPr>
      </w:pPr>
      <w:r>
        <w:rPr>
          <w:rFonts w:ascii="Arial" w:eastAsia="Times New Roman" w:hAnsi="Arial" w:cs="Arial"/>
          <w:b/>
          <w:color w:val="00B050"/>
          <w:sz w:val="18"/>
          <w:szCs w:val="18"/>
        </w:rPr>
        <w:t>[P</w:t>
      </w:r>
      <w:r w:rsidR="00043CF0" w:rsidRPr="00043CF0">
        <w:rPr>
          <w:rFonts w:ascii="Arial" w:eastAsia="Times New Roman" w:hAnsi="Arial" w:cs="Arial"/>
          <w:b/>
          <w:color w:val="00B050"/>
          <w:sz w:val="18"/>
          <w:szCs w:val="18"/>
        </w:rPr>
        <w:t xml:space="preserve">aragraph (f) </w:t>
      </w:r>
      <w:r>
        <w:rPr>
          <w:rFonts w:ascii="Arial" w:eastAsia="Times New Roman" w:hAnsi="Arial" w:cs="Arial"/>
          <w:b/>
          <w:color w:val="00B050"/>
          <w:sz w:val="18"/>
          <w:szCs w:val="18"/>
        </w:rPr>
        <w:t xml:space="preserve">is </w:t>
      </w:r>
      <w:r w:rsidR="00043CF0" w:rsidRPr="00043CF0">
        <w:rPr>
          <w:rFonts w:ascii="Arial" w:eastAsia="Times New Roman" w:hAnsi="Arial" w:cs="Arial"/>
          <w:b/>
          <w:color w:val="00B050"/>
          <w:sz w:val="18"/>
          <w:szCs w:val="18"/>
        </w:rPr>
        <w:t>substituted by GN 315</w:t>
      </w:r>
      <w:r w:rsidR="0041759C">
        <w:rPr>
          <w:rFonts w:ascii="Arial" w:eastAsia="Times New Roman" w:hAnsi="Arial" w:cs="Arial"/>
          <w:b/>
          <w:color w:val="00B050"/>
          <w:sz w:val="18"/>
          <w:szCs w:val="18"/>
        </w:rPr>
        <w:t>/</w:t>
      </w:r>
      <w:r w:rsidR="00043CF0" w:rsidRPr="00043CF0">
        <w:rPr>
          <w:rFonts w:ascii="Arial" w:eastAsia="Times New Roman" w:hAnsi="Arial" w:cs="Arial"/>
          <w:b/>
          <w:color w:val="00B050"/>
          <w:sz w:val="18"/>
          <w:szCs w:val="18"/>
        </w:rPr>
        <w:t>1977</w:t>
      </w:r>
      <w:r>
        <w:rPr>
          <w:rFonts w:ascii="Arial" w:eastAsia="Times New Roman" w:hAnsi="Arial" w:cs="Arial"/>
          <w:b/>
          <w:color w:val="00B050"/>
          <w:sz w:val="18"/>
          <w:szCs w:val="18"/>
        </w:rPr>
        <w:t>. T</w:t>
      </w:r>
      <w:r w:rsidR="00043CF0" w:rsidRPr="00043CF0">
        <w:rPr>
          <w:rFonts w:ascii="Arial" w:eastAsia="Times New Roman" w:hAnsi="Arial" w:cs="Arial"/>
          <w:b/>
          <w:color w:val="00B050"/>
          <w:sz w:val="18"/>
          <w:szCs w:val="18"/>
        </w:rPr>
        <w:t xml:space="preserve">he word “number” </w:t>
      </w:r>
      <w:r>
        <w:rPr>
          <w:rFonts w:ascii="Arial" w:eastAsia="Times New Roman" w:hAnsi="Arial" w:cs="Arial"/>
          <w:b/>
          <w:color w:val="00B050"/>
          <w:sz w:val="18"/>
          <w:szCs w:val="18"/>
        </w:rPr>
        <w:br/>
        <w:t xml:space="preserve">at the beginning of paragraph (f) </w:t>
      </w:r>
      <w:r w:rsidR="00043CF0" w:rsidRPr="00043CF0">
        <w:rPr>
          <w:rFonts w:ascii="Arial" w:eastAsia="Times New Roman" w:hAnsi="Arial" w:cs="Arial"/>
          <w:b/>
          <w:color w:val="00B050"/>
          <w:sz w:val="18"/>
          <w:szCs w:val="18"/>
        </w:rPr>
        <w:t>should not be capitalised.]</w:t>
      </w:r>
    </w:p>
    <w:p w14:paraId="4650A129" w14:textId="77777777" w:rsidR="008427EC" w:rsidRDefault="008427EC" w:rsidP="008B4041">
      <w:pPr>
        <w:pStyle w:val="REG-Pa"/>
      </w:pPr>
    </w:p>
    <w:p w14:paraId="1E4375AB" w14:textId="77777777" w:rsidR="008427EC" w:rsidRDefault="008427EC" w:rsidP="008B4041">
      <w:pPr>
        <w:pStyle w:val="REG-Pa"/>
      </w:pPr>
      <w:r w:rsidRPr="007B21F6">
        <w:t>(g)</w:t>
      </w:r>
      <w:r>
        <w:tab/>
      </w:r>
      <w:r w:rsidRPr="007B21F6">
        <w:t>number of persons in the company;</w:t>
      </w:r>
    </w:p>
    <w:p w14:paraId="1D05D772" w14:textId="77777777" w:rsidR="008427EC" w:rsidRDefault="008427EC" w:rsidP="008B4041">
      <w:pPr>
        <w:pStyle w:val="REG-Pa"/>
      </w:pPr>
    </w:p>
    <w:p w14:paraId="0426FE58" w14:textId="77777777" w:rsidR="008427EC" w:rsidRDefault="008427EC" w:rsidP="008B4041">
      <w:pPr>
        <w:pStyle w:val="REG-Pa"/>
      </w:pPr>
      <w:r w:rsidRPr="007B21F6">
        <w:t>(h)</w:t>
      </w:r>
      <w:r>
        <w:tab/>
      </w:r>
      <w:r w:rsidRPr="007B21F6">
        <w:t>registration number of the vehicle with which he travels, if any;</w:t>
      </w:r>
    </w:p>
    <w:p w14:paraId="66F825D9" w14:textId="77777777" w:rsidR="008427EC" w:rsidRDefault="008427EC" w:rsidP="008B4041">
      <w:pPr>
        <w:pStyle w:val="REG-Pa"/>
      </w:pPr>
    </w:p>
    <w:p w14:paraId="58D0D24B" w14:textId="77777777" w:rsidR="008427EC" w:rsidRDefault="008427EC" w:rsidP="008B4041">
      <w:pPr>
        <w:pStyle w:val="REG-Pa"/>
      </w:pPr>
      <w:r w:rsidRPr="007B21F6">
        <w:t>(i)</w:t>
      </w:r>
      <w:r>
        <w:tab/>
      </w:r>
      <w:r w:rsidRPr="007B21F6">
        <w:t>address of destination;</w:t>
      </w:r>
    </w:p>
    <w:p w14:paraId="5E2066A1" w14:textId="77777777" w:rsidR="008427EC" w:rsidRDefault="008427EC" w:rsidP="008B4041">
      <w:pPr>
        <w:pStyle w:val="REG-Pa"/>
      </w:pPr>
    </w:p>
    <w:p w14:paraId="1C0E1119" w14:textId="77777777" w:rsidR="008427EC" w:rsidRDefault="008427EC" w:rsidP="008B4041">
      <w:pPr>
        <w:pStyle w:val="REG-Pa"/>
      </w:pPr>
      <w:r w:rsidRPr="007B21F6">
        <w:t>(j)</w:t>
      </w:r>
      <w:r>
        <w:tab/>
      </w:r>
      <w:r w:rsidRPr="007B21F6">
        <w:t>signature of guest; and</w:t>
      </w:r>
    </w:p>
    <w:p w14:paraId="62B2A10E" w14:textId="77777777" w:rsidR="008427EC" w:rsidRDefault="008427EC" w:rsidP="008B4041">
      <w:pPr>
        <w:pStyle w:val="REG-Pa"/>
      </w:pPr>
    </w:p>
    <w:p w14:paraId="79D98008" w14:textId="77777777" w:rsidR="008427EC" w:rsidRDefault="008427EC" w:rsidP="008B4041">
      <w:pPr>
        <w:pStyle w:val="REG-Pa"/>
      </w:pPr>
      <w:r w:rsidRPr="007B21F6">
        <w:t>(k)</w:t>
      </w:r>
      <w:r>
        <w:tab/>
      </w:r>
      <w:r w:rsidRPr="007B21F6">
        <w:t>on departure of such guest also the date of departure.</w:t>
      </w:r>
    </w:p>
    <w:p w14:paraId="2811ACF7" w14:textId="77777777" w:rsidR="008427EC" w:rsidRDefault="008427EC" w:rsidP="007B21F6">
      <w:pPr>
        <w:pStyle w:val="REG-P0"/>
      </w:pPr>
    </w:p>
    <w:p w14:paraId="49255586" w14:textId="77777777" w:rsidR="008427EC" w:rsidRDefault="008427EC" w:rsidP="008B4041">
      <w:pPr>
        <w:pStyle w:val="REG-P1"/>
      </w:pPr>
      <w:r>
        <w:t>(3)</w:t>
      </w:r>
      <w:r>
        <w:tab/>
      </w:r>
      <w:r w:rsidRPr="008B4041">
        <w:t>In the case of safari unde</w:t>
      </w:r>
      <w:r w:rsidRPr="007B21F6">
        <w:t>rtakings a register shall be kept in the form prescribed in Annexure XIII. The first eight items of the annexure mentioned shall be recorded immediately upon arrival and the last item when such guest departs.</w:t>
      </w:r>
    </w:p>
    <w:p w14:paraId="384ECEB2" w14:textId="77777777" w:rsidR="008427EC" w:rsidRDefault="008427EC" w:rsidP="007B21F6">
      <w:pPr>
        <w:pStyle w:val="REG-P0"/>
      </w:pPr>
    </w:p>
    <w:p w14:paraId="425C5469" w14:textId="77777777" w:rsidR="00740696" w:rsidRPr="006C4AA6" w:rsidRDefault="00740696" w:rsidP="00740696">
      <w:pPr>
        <w:tabs>
          <w:tab w:val="left" w:pos="567"/>
        </w:tabs>
        <w:jc w:val="both"/>
        <w:rPr>
          <w:rFonts w:eastAsia="Times New Roman"/>
          <w:b/>
        </w:rPr>
      </w:pPr>
      <w:r w:rsidRPr="006C4AA6">
        <w:rPr>
          <w:rFonts w:eastAsia="Times New Roman"/>
          <w:b/>
        </w:rPr>
        <w:t>Change in ownership, address and name</w:t>
      </w:r>
    </w:p>
    <w:p w14:paraId="6B1F2080" w14:textId="77777777" w:rsidR="00740696" w:rsidRPr="006C4AA6" w:rsidRDefault="00740696" w:rsidP="00740696">
      <w:pPr>
        <w:tabs>
          <w:tab w:val="left" w:pos="567"/>
        </w:tabs>
        <w:jc w:val="both"/>
        <w:rPr>
          <w:rFonts w:eastAsia="Times New Roman"/>
        </w:rPr>
      </w:pPr>
    </w:p>
    <w:p w14:paraId="242EBEF8" w14:textId="77777777" w:rsidR="00740696" w:rsidRPr="006C4AA6" w:rsidRDefault="00740696" w:rsidP="00740696">
      <w:pPr>
        <w:suppressAutoHyphens/>
        <w:ind w:firstLine="567"/>
        <w:jc w:val="both"/>
        <w:rPr>
          <w:rFonts w:eastAsia="Times New Roman"/>
        </w:rPr>
      </w:pPr>
      <w:r w:rsidRPr="006C4AA6">
        <w:rPr>
          <w:rFonts w:eastAsia="Times New Roman"/>
          <w:b/>
        </w:rPr>
        <w:t>11.</w:t>
      </w:r>
      <w:r w:rsidRPr="006C4AA6">
        <w:rPr>
          <w:rFonts w:eastAsia="Times New Roman"/>
          <w:b/>
        </w:rPr>
        <w:tab/>
      </w:r>
      <w:r w:rsidRPr="006C4AA6">
        <w:rPr>
          <w:rFonts w:eastAsia="Times New Roman"/>
        </w:rPr>
        <w:t xml:space="preserve">Whenever </w:t>
      </w:r>
      <w:r w:rsidR="0043639C" w:rsidRPr="006C4AA6">
        <w:rPr>
          <w:rFonts w:eastAsia="Times New Roman"/>
        </w:rPr>
        <w:t>there is a change in -</w:t>
      </w:r>
    </w:p>
    <w:p w14:paraId="3060FC4C" w14:textId="77777777" w:rsidR="00740696" w:rsidRPr="006C4AA6" w:rsidRDefault="00740696" w:rsidP="00740696">
      <w:pPr>
        <w:suppressAutoHyphens/>
        <w:ind w:firstLine="567"/>
        <w:jc w:val="both"/>
        <w:rPr>
          <w:rFonts w:eastAsia="Times New Roman"/>
        </w:rPr>
      </w:pPr>
    </w:p>
    <w:p w14:paraId="13BBBF09" w14:textId="77777777" w:rsidR="00740696" w:rsidRPr="006C4AA6" w:rsidRDefault="00740696" w:rsidP="00740696">
      <w:pPr>
        <w:ind w:left="1134" w:hanging="567"/>
        <w:jc w:val="both"/>
      </w:pPr>
      <w:r w:rsidRPr="006C4AA6">
        <w:t>(a)</w:t>
      </w:r>
      <w:r w:rsidRPr="006C4AA6">
        <w:tab/>
        <w:t>the ownership of an establishment;</w:t>
      </w:r>
    </w:p>
    <w:p w14:paraId="249C846D" w14:textId="77777777" w:rsidR="00740696" w:rsidRPr="006C4AA6" w:rsidRDefault="00740696" w:rsidP="00740696">
      <w:pPr>
        <w:ind w:left="1134" w:hanging="567"/>
        <w:jc w:val="both"/>
      </w:pPr>
    </w:p>
    <w:p w14:paraId="2391205E" w14:textId="77777777" w:rsidR="00740696" w:rsidRPr="006C4AA6" w:rsidRDefault="00740696" w:rsidP="00740696">
      <w:pPr>
        <w:ind w:left="1134" w:hanging="567"/>
        <w:jc w:val="both"/>
      </w:pPr>
      <w:r w:rsidRPr="006C4AA6">
        <w:t>(b)</w:t>
      </w:r>
      <w:r w:rsidRPr="006C4AA6">
        <w:tab/>
        <w:t>the permanent address of the owner of an establishment; or</w:t>
      </w:r>
    </w:p>
    <w:p w14:paraId="119376AA" w14:textId="77777777" w:rsidR="00740696" w:rsidRPr="006C4AA6" w:rsidRDefault="00740696" w:rsidP="00740696">
      <w:pPr>
        <w:ind w:left="1134" w:hanging="567"/>
        <w:jc w:val="both"/>
      </w:pPr>
    </w:p>
    <w:p w14:paraId="613C1A4B" w14:textId="77777777" w:rsidR="00740696" w:rsidRPr="006C4AA6" w:rsidRDefault="00740696" w:rsidP="00740696">
      <w:pPr>
        <w:ind w:left="1134" w:hanging="567"/>
        <w:jc w:val="both"/>
      </w:pPr>
      <w:r w:rsidRPr="006C4AA6">
        <w:t>(c)</w:t>
      </w:r>
      <w:r w:rsidRPr="006C4AA6">
        <w:tab/>
        <w:t>the name of an establishment,</w:t>
      </w:r>
    </w:p>
    <w:p w14:paraId="59C99479" w14:textId="77777777" w:rsidR="002F7150" w:rsidRDefault="002F7150" w:rsidP="002F7150">
      <w:pPr>
        <w:shd w:val="clear" w:color="auto" w:fill="FFFFFF"/>
        <w:jc w:val="both"/>
      </w:pPr>
    </w:p>
    <w:p w14:paraId="2551CF02" w14:textId="77777777" w:rsidR="00740696" w:rsidRDefault="00740696" w:rsidP="002F7150">
      <w:pPr>
        <w:shd w:val="clear" w:color="auto" w:fill="FFFFFF"/>
        <w:jc w:val="both"/>
      </w:pPr>
      <w:r w:rsidRPr="006C4AA6">
        <w:t>the owner, lessee or manager of such establishment shall notify the Director in writing thereof within thirty days if such change refers to a matter mentioned in paragraph (a) or (b) or within seven days if such change refers to a matter mentioned in paragraph (c).</w:t>
      </w:r>
    </w:p>
    <w:p w14:paraId="4E7F4C87" w14:textId="77777777" w:rsidR="002F7150" w:rsidRPr="006C4AA6" w:rsidRDefault="002F7150" w:rsidP="002F7150">
      <w:pPr>
        <w:shd w:val="clear" w:color="auto" w:fill="FFFFFF"/>
        <w:jc w:val="both"/>
      </w:pPr>
    </w:p>
    <w:p w14:paraId="04A7B7DB" w14:textId="77777777" w:rsidR="00740696" w:rsidRPr="00740696" w:rsidRDefault="00740696" w:rsidP="00740696">
      <w:pPr>
        <w:jc w:val="center"/>
        <w:rPr>
          <w:rFonts w:ascii="Arial" w:eastAsia="Times New Roman" w:hAnsi="Arial" w:cs="Arial"/>
          <w:b/>
          <w:color w:val="00B050"/>
          <w:sz w:val="18"/>
          <w:szCs w:val="18"/>
        </w:rPr>
      </w:pPr>
      <w:r w:rsidRPr="00740696">
        <w:rPr>
          <w:rFonts w:ascii="Arial" w:eastAsia="Times New Roman" w:hAnsi="Arial" w:cs="Arial"/>
          <w:b/>
          <w:color w:val="00B050"/>
          <w:sz w:val="18"/>
          <w:szCs w:val="18"/>
        </w:rPr>
        <w:t>[</w:t>
      </w:r>
      <w:r w:rsidR="004E5E18" w:rsidRPr="00740696">
        <w:rPr>
          <w:rFonts w:ascii="Arial" w:eastAsia="Times New Roman" w:hAnsi="Arial" w:cs="Arial"/>
          <w:b/>
          <w:color w:val="00B050"/>
          <w:sz w:val="18"/>
          <w:szCs w:val="18"/>
        </w:rPr>
        <w:t xml:space="preserve">regulation </w:t>
      </w:r>
      <w:r w:rsidRPr="00740696">
        <w:rPr>
          <w:rFonts w:ascii="Arial" w:eastAsia="Times New Roman" w:hAnsi="Arial" w:cs="Arial"/>
          <w:b/>
          <w:color w:val="00B050"/>
          <w:sz w:val="18"/>
          <w:szCs w:val="18"/>
        </w:rPr>
        <w:t>11 substituted by GN 130</w:t>
      </w:r>
      <w:r w:rsidR="0041759C">
        <w:rPr>
          <w:rFonts w:ascii="Arial" w:eastAsia="Times New Roman" w:hAnsi="Arial" w:cs="Arial"/>
          <w:b/>
          <w:color w:val="00B050"/>
          <w:sz w:val="18"/>
          <w:szCs w:val="18"/>
        </w:rPr>
        <w:t>/</w:t>
      </w:r>
      <w:r w:rsidRPr="00740696">
        <w:rPr>
          <w:rFonts w:ascii="Arial" w:eastAsia="Times New Roman" w:hAnsi="Arial" w:cs="Arial"/>
          <w:b/>
          <w:color w:val="00B050"/>
          <w:sz w:val="18"/>
          <w:szCs w:val="18"/>
        </w:rPr>
        <w:t>1975]</w:t>
      </w:r>
    </w:p>
    <w:p w14:paraId="3144F3BF" w14:textId="77777777" w:rsidR="00740696" w:rsidRPr="00740696" w:rsidRDefault="00740696" w:rsidP="00740696">
      <w:pPr>
        <w:jc w:val="center"/>
        <w:rPr>
          <w:rFonts w:ascii="Arial" w:eastAsia="Times New Roman" w:hAnsi="Arial" w:cs="Arial"/>
          <w:b/>
          <w:color w:val="00B050"/>
          <w:sz w:val="18"/>
          <w:szCs w:val="18"/>
        </w:rPr>
      </w:pPr>
    </w:p>
    <w:p w14:paraId="3D47C027" w14:textId="77777777" w:rsidR="00740696" w:rsidRPr="006C4AA6" w:rsidRDefault="00740696" w:rsidP="00740696">
      <w:pPr>
        <w:tabs>
          <w:tab w:val="left" w:pos="567"/>
        </w:tabs>
        <w:jc w:val="both"/>
        <w:rPr>
          <w:rFonts w:eastAsia="Times New Roman"/>
          <w:b/>
        </w:rPr>
      </w:pPr>
      <w:r w:rsidRPr="006C4AA6">
        <w:rPr>
          <w:rFonts w:eastAsia="Times New Roman"/>
          <w:b/>
        </w:rPr>
        <w:t>Alterations and rebuilding</w:t>
      </w:r>
    </w:p>
    <w:p w14:paraId="04A362E0" w14:textId="77777777" w:rsidR="006C4AA6" w:rsidRPr="006C4AA6" w:rsidRDefault="006C4AA6" w:rsidP="00740696">
      <w:pPr>
        <w:tabs>
          <w:tab w:val="left" w:pos="567"/>
        </w:tabs>
        <w:jc w:val="both"/>
        <w:rPr>
          <w:rFonts w:eastAsia="Times New Roman"/>
          <w:b/>
        </w:rPr>
      </w:pPr>
    </w:p>
    <w:p w14:paraId="0B14E287" w14:textId="77777777" w:rsidR="00740696" w:rsidRPr="006C4AA6" w:rsidRDefault="00740696" w:rsidP="00740696">
      <w:pPr>
        <w:suppressAutoHyphens/>
        <w:ind w:firstLine="567"/>
        <w:jc w:val="both"/>
        <w:rPr>
          <w:rFonts w:eastAsia="Times New Roman"/>
        </w:rPr>
      </w:pPr>
      <w:r w:rsidRPr="002F7150">
        <w:rPr>
          <w:rFonts w:eastAsia="Times New Roman"/>
          <w:b/>
        </w:rPr>
        <w:t>12.</w:t>
      </w:r>
      <w:r w:rsidRPr="006C4AA6">
        <w:rPr>
          <w:rFonts w:eastAsia="Times New Roman"/>
        </w:rPr>
        <w:tab/>
        <w:t>Sketch plans of any alterations to or rebuilding of an establishment shall be approved by the Director before such alterations or rebuilding may be begun.</w:t>
      </w:r>
    </w:p>
    <w:p w14:paraId="3B42FC88" w14:textId="77777777" w:rsidR="00740696" w:rsidRPr="006C4AA6" w:rsidRDefault="00740696" w:rsidP="00740696">
      <w:pPr>
        <w:suppressAutoHyphens/>
        <w:ind w:firstLine="567"/>
        <w:jc w:val="both"/>
        <w:rPr>
          <w:rFonts w:eastAsia="Times New Roman"/>
        </w:rPr>
      </w:pPr>
    </w:p>
    <w:p w14:paraId="13DEBCAF" w14:textId="77777777" w:rsidR="00740696" w:rsidRPr="00740696" w:rsidRDefault="00740696" w:rsidP="00740696">
      <w:pPr>
        <w:jc w:val="center"/>
        <w:rPr>
          <w:rFonts w:ascii="Arial" w:eastAsia="Times New Roman" w:hAnsi="Arial" w:cs="Arial"/>
          <w:b/>
          <w:color w:val="00B050"/>
          <w:sz w:val="18"/>
          <w:szCs w:val="18"/>
        </w:rPr>
      </w:pPr>
      <w:r w:rsidRPr="00740696">
        <w:rPr>
          <w:rFonts w:ascii="Arial" w:eastAsia="Times New Roman" w:hAnsi="Arial" w:cs="Arial"/>
          <w:b/>
          <w:color w:val="00B050"/>
          <w:sz w:val="18"/>
          <w:szCs w:val="18"/>
        </w:rPr>
        <w:t>[</w:t>
      </w:r>
      <w:r w:rsidR="004E5E18" w:rsidRPr="00740696">
        <w:rPr>
          <w:rFonts w:ascii="Arial" w:eastAsia="Times New Roman" w:hAnsi="Arial" w:cs="Arial"/>
          <w:b/>
          <w:color w:val="00B050"/>
          <w:sz w:val="18"/>
          <w:szCs w:val="18"/>
        </w:rPr>
        <w:t xml:space="preserve">regulation </w:t>
      </w:r>
      <w:r w:rsidRPr="00740696">
        <w:rPr>
          <w:rFonts w:ascii="Arial" w:eastAsia="Times New Roman" w:hAnsi="Arial" w:cs="Arial"/>
          <w:b/>
          <w:color w:val="00B050"/>
          <w:sz w:val="18"/>
          <w:szCs w:val="18"/>
        </w:rPr>
        <w:t>12 inserted by GN 130</w:t>
      </w:r>
      <w:r w:rsidR="0041759C">
        <w:rPr>
          <w:rFonts w:ascii="Arial" w:eastAsia="Times New Roman" w:hAnsi="Arial" w:cs="Arial"/>
          <w:b/>
          <w:color w:val="00B050"/>
          <w:sz w:val="18"/>
          <w:szCs w:val="18"/>
        </w:rPr>
        <w:t>/</w:t>
      </w:r>
      <w:r w:rsidRPr="00740696">
        <w:rPr>
          <w:rFonts w:ascii="Arial" w:eastAsia="Times New Roman" w:hAnsi="Arial" w:cs="Arial"/>
          <w:b/>
          <w:color w:val="00B050"/>
          <w:sz w:val="18"/>
          <w:szCs w:val="18"/>
        </w:rPr>
        <w:t>1975]</w:t>
      </w:r>
    </w:p>
    <w:p w14:paraId="62F93FCB" w14:textId="77777777" w:rsidR="00740696" w:rsidRDefault="00740696" w:rsidP="00297F61">
      <w:pPr>
        <w:pStyle w:val="REG-H3b"/>
      </w:pPr>
    </w:p>
    <w:p w14:paraId="0F112DC2" w14:textId="77777777" w:rsidR="008427EC" w:rsidRPr="00A50AF7" w:rsidRDefault="008427EC" w:rsidP="00297F61">
      <w:pPr>
        <w:pStyle w:val="REG-H3b"/>
      </w:pPr>
      <w:r w:rsidRPr="00A50AF7">
        <w:t>REPEAL OF REGULATIONS</w:t>
      </w:r>
    </w:p>
    <w:p w14:paraId="21152B3E" w14:textId="77777777" w:rsidR="008427EC" w:rsidRDefault="008427EC" w:rsidP="007B21F6">
      <w:pPr>
        <w:pStyle w:val="REG-P0"/>
      </w:pPr>
    </w:p>
    <w:p w14:paraId="4428B31A" w14:textId="4D085963" w:rsidR="008427EC" w:rsidRDefault="008427EC" w:rsidP="00A50AF7">
      <w:pPr>
        <w:pStyle w:val="REG-P1"/>
      </w:pPr>
      <w:r w:rsidRPr="007B21F6">
        <w:t>The regulations published in Government Notice 188</w:t>
      </w:r>
      <w:r w:rsidR="00D7052E">
        <w:t xml:space="preserve"> of 2 December 1968, as amended,</w:t>
      </w:r>
      <w:r w:rsidRPr="007B21F6">
        <w:t xml:space="preserve"> are hereby repealed.</w:t>
      </w:r>
    </w:p>
    <w:p w14:paraId="5459F631" w14:textId="1A469DBB" w:rsidR="00C320C1" w:rsidRDefault="00C320C1" w:rsidP="00C320C1">
      <w:pPr>
        <w:pStyle w:val="REG-P0"/>
      </w:pPr>
    </w:p>
    <w:p w14:paraId="16C72387" w14:textId="77777777" w:rsidR="004F4B57" w:rsidRDefault="004F4B57">
      <w:pPr>
        <w:rPr>
          <w:rFonts w:eastAsia="Times New Roman"/>
        </w:rPr>
      </w:pPr>
      <w:r>
        <w:rPr>
          <w:rFonts w:eastAsia="Times New Roman"/>
        </w:rPr>
        <w:br w:type="page"/>
      </w:r>
    </w:p>
    <w:p w14:paraId="0BC4D79F" w14:textId="03D4D39F" w:rsidR="008427EC" w:rsidRPr="00C320C1" w:rsidRDefault="008427EC" w:rsidP="00A50AF7">
      <w:pPr>
        <w:pStyle w:val="REG-H3b"/>
        <w:rPr>
          <w:b/>
          <w:bCs/>
          <w:sz w:val="16"/>
          <w:szCs w:val="16"/>
        </w:rPr>
      </w:pPr>
      <w:r w:rsidRPr="00C320C1">
        <w:rPr>
          <w:b/>
          <w:bCs/>
          <w:sz w:val="16"/>
          <w:szCs w:val="16"/>
        </w:rPr>
        <w:t>PARTICULARS OF ACCOMMODATION ESTABLISHMENTS (SCHEDULE 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0" w:type="dxa"/>
          <w:bottom w:w="28" w:type="dxa"/>
          <w:right w:w="0" w:type="dxa"/>
        </w:tblCellMar>
        <w:tblLook w:val="00A0" w:firstRow="1" w:lastRow="0" w:firstColumn="1" w:lastColumn="0" w:noHBand="0" w:noVBand="0"/>
      </w:tblPr>
      <w:tblGrid>
        <w:gridCol w:w="505"/>
        <w:gridCol w:w="409"/>
        <w:gridCol w:w="512"/>
        <w:gridCol w:w="589"/>
        <w:gridCol w:w="675"/>
        <w:gridCol w:w="477"/>
        <w:gridCol w:w="477"/>
        <w:gridCol w:w="391"/>
        <w:gridCol w:w="259"/>
        <w:gridCol w:w="159"/>
        <w:gridCol w:w="400"/>
        <w:gridCol w:w="63"/>
        <w:gridCol w:w="432"/>
        <w:gridCol w:w="151"/>
        <w:gridCol w:w="250"/>
        <w:gridCol w:w="329"/>
        <w:gridCol w:w="97"/>
        <w:gridCol w:w="340"/>
        <w:gridCol w:w="28"/>
        <w:gridCol w:w="407"/>
        <w:gridCol w:w="11"/>
        <w:gridCol w:w="374"/>
        <w:gridCol w:w="546"/>
        <w:gridCol w:w="617"/>
      </w:tblGrid>
      <w:tr w:rsidR="008427EC" w:rsidRPr="00C320C1" w14:paraId="5AFBF1EB" w14:textId="77777777" w:rsidTr="006B3280">
        <w:trPr>
          <w:jc w:val="center"/>
        </w:trPr>
        <w:tc>
          <w:tcPr>
            <w:tcW w:w="505" w:type="dxa"/>
            <w:tcBorders>
              <w:left w:val="nil"/>
              <w:bottom w:val="single" w:sz="6" w:space="0" w:color="auto"/>
            </w:tcBorders>
            <w:vAlign w:val="center"/>
          </w:tcPr>
          <w:p w14:paraId="1990B86B"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Year.</w:t>
            </w:r>
          </w:p>
        </w:tc>
        <w:tc>
          <w:tcPr>
            <w:tcW w:w="921" w:type="dxa"/>
            <w:gridSpan w:val="2"/>
            <w:tcBorders>
              <w:bottom w:val="single" w:sz="6" w:space="0" w:color="auto"/>
            </w:tcBorders>
            <w:vAlign w:val="center"/>
          </w:tcPr>
          <w:p w14:paraId="5FFFA98D"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Manager</w:t>
            </w:r>
          </w:p>
        </w:tc>
        <w:tc>
          <w:tcPr>
            <w:tcW w:w="589" w:type="dxa"/>
            <w:tcBorders>
              <w:bottom w:val="single" w:sz="6" w:space="0" w:color="auto"/>
            </w:tcBorders>
            <w:vAlign w:val="center"/>
          </w:tcPr>
          <w:p w14:paraId="6E186767"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Date of registration</w:t>
            </w:r>
          </w:p>
        </w:tc>
        <w:tc>
          <w:tcPr>
            <w:tcW w:w="675" w:type="dxa"/>
            <w:tcBorders>
              <w:bottom w:val="single" w:sz="6" w:space="0" w:color="auto"/>
            </w:tcBorders>
            <w:vAlign w:val="center"/>
          </w:tcPr>
          <w:p w14:paraId="3943CAD0"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Date of registration establishment</w:t>
            </w:r>
          </w:p>
        </w:tc>
        <w:tc>
          <w:tcPr>
            <w:tcW w:w="477" w:type="dxa"/>
            <w:tcBorders>
              <w:bottom w:val="single" w:sz="6" w:space="0" w:color="auto"/>
            </w:tcBorders>
            <w:vAlign w:val="center"/>
          </w:tcPr>
          <w:p w14:paraId="78C852B8" w14:textId="0F0341FC" w:rsidR="008427EC" w:rsidRPr="00C320C1" w:rsidRDefault="008427EC" w:rsidP="009C25F6">
            <w:pPr>
              <w:pStyle w:val="REG-P0"/>
              <w:tabs>
                <w:tab w:val="clear" w:pos="567"/>
              </w:tabs>
              <w:jc w:val="center"/>
              <w:rPr>
                <w:spacing w:val="-4"/>
                <w:sz w:val="12"/>
                <w:szCs w:val="12"/>
              </w:rPr>
            </w:pPr>
            <w:r w:rsidRPr="00C320C1">
              <w:rPr>
                <w:spacing w:val="-4"/>
                <w:sz w:val="12"/>
                <w:szCs w:val="12"/>
              </w:rPr>
              <w:t xml:space="preserve">Date of </w:t>
            </w:r>
            <w:r w:rsidR="00153DBE">
              <w:rPr>
                <w:spacing w:val="-4"/>
                <w:sz w:val="12"/>
                <w:szCs w:val="12"/>
              </w:rPr>
              <w:br/>
            </w:r>
            <w:r w:rsidRPr="00C320C1">
              <w:rPr>
                <w:spacing w:val="-4"/>
                <w:sz w:val="12"/>
                <w:szCs w:val="12"/>
              </w:rPr>
              <w:t>grading</w:t>
            </w:r>
          </w:p>
        </w:tc>
        <w:tc>
          <w:tcPr>
            <w:tcW w:w="477" w:type="dxa"/>
            <w:tcBorders>
              <w:bottom w:val="single" w:sz="6" w:space="0" w:color="auto"/>
            </w:tcBorders>
            <w:vAlign w:val="center"/>
          </w:tcPr>
          <w:p w14:paraId="381A4FC9"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Grading</w:t>
            </w:r>
          </w:p>
        </w:tc>
        <w:tc>
          <w:tcPr>
            <w:tcW w:w="650" w:type="dxa"/>
            <w:gridSpan w:val="2"/>
            <w:tcBorders>
              <w:bottom w:val="single" w:sz="6" w:space="0" w:color="auto"/>
            </w:tcBorders>
            <w:vAlign w:val="center"/>
          </w:tcPr>
          <w:p w14:paraId="64739E12"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Group</w:t>
            </w:r>
          </w:p>
        </w:tc>
        <w:tc>
          <w:tcPr>
            <w:tcW w:w="622" w:type="dxa"/>
            <w:gridSpan w:val="3"/>
            <w:tcBorders>
              <w:bottom w:val="single" w:sz="6" w:space="0" w:color="auto"/>
            </w:tcBorders>
            <w:vAlign w:val="center"/>
          </w:tcPr>
          <w:p w14:paraId="42840064"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Type of Licence</w:t>
            </w:r>
          </w:p>
        </w:tc>
        <w:tc>
          <w:tcPr>
            <w:tcW w:w="583" w:type="dxa"/>
            <w:gridSpan w:val="2"/>
            <w:tcBorders>
              <w:bottom w:val="single" w:sz="6" w:space="0" w:color="auto"/>
            </w:tcBorders>
            <w:vAlign w:val="center"/>
          </w:tcPr>
          <w:p w14:paraId="5D0FCCBA"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Date of renewal</w:t>
            </w:r>
          </w:p>
        </w:tc>
        <w:tc>
          <w:tcPr>
            <w:tcW w:w="579" w:type="dxa"/>
            <w:gridSpan w:val="2"/>
            <w:tcBorders>
              <w:bottom w:val="single" w:sz="6" w:space="0" w:color="auto"/>
            </w:tcBorders>
            <w:vAlign w:val="center"/>
          </w:tcPr>
          <w:p w14:paraId="422DD197"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Date of transfer</w:t>
            </w:r>
          </w:p>
        </w:tc>
        <w:tc>
          <w:tcPr>
            <w:tcW w:w="465" w:type="dxa"/>
            <w:gridSpan w:val="3"/>
            <w:tcBorders>
              <w:bottom w:val="single" w:sz="6" w:space="0" w:color="auto"/>
            </w:tcBorders>
            <w:vAlign w:val="center"/>
          </w:tcPr>
          <w:p w14:paraId="72CE5569"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Public Bars</w:t>
            </w:r>
          </w:p>
        </w:tc>
        <w:tc>
          <w:tcPr>
            <w:tcW w:w="418" w:type="dxa"/>
            <w:gridSpan w:val="2"/>
            <w:tcBorders>
              <w:bottom w:val="single" w:sz="6" w:space="0" w:color="auto"/>
            </w:tcBorders>
            <w:vAlign w:val="center"/>
          </w:tcPr>
          <w:p w14:paraId="70AF88E4"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Private Bars</w:t>
            </w:r>
          </w:p>
        </w:tc>
        <w:tc>
          <w:tcPr>
            <w:tcW w:w="374" w:type="dxa"/>
            <w:tcBorders>
              <w:bottom w:val="single" w:sz="6" w:space="0" w:color="auto"/>
            </w:tcBorders>
            <w:vAlign w:val="center"/>
          </w:tcPr>
          <w:p w14:paraId="19237476"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Off Sales</w:t>
            </w:r>
          </w:p>
        </w:tc>
        <w:tc>
          <w:tcPr>
            <w:tcW w:w="546" w:type="dxa"/>
            <w:tcBorders>
              <w:bottom w:val="single" w:sz="6" w:space="0" w:color="auto"/>
            </w:tcBorders>
            <w:vAlign w:val="center"/>
          </w:tcPr>
          <w:p w14:paraId="0037A06C"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Date of loan</w:t>
            </w:r>
          </w:p>
        </w:tc>
        <w:tc>
          <w:tcPr>
            <w:tcW w:w="617" w:type="dxa"/>
            <w:tcBorders>
              <w:bottom w:val="single" w:sz="6" w:space="0" w:color="auto"/>
              <w:right w:val="nil"/>
            </w:tcBorders>
            <w:vAlign w:val="center"/>
          </w:tcPr>
          <w:p w14:paraId="711202A2" w14:textId="77777777" w:rsidR="008427EC" w:rsidRPr="00C320C1" w:rsidRDefault="008427EC" w:rsidP="009C25F6">
            <w:pPr>
              <w:pStyle w:val="REG-P0"/>
              <w:tabs>
                <w:tab w:val="clear" w:pos="567"/>
              </w:tabs>
              <w:jc w:val="center"/>
              <w:rPr>
                <w:spacing w:val="-4"/>
                <w:sz w:val="12"/>
                <w:szCs w:val="12"/>
              </w:rPr>
            </w:pPr>
            <w:r w:rsidRPr="00C320C1">
              <w:rPr>
                <w:spacing w:val="-4"/>
                <w:sz w:val="12"/>
                <w:szCs w:val="12"/>
              </w:rPr>
              <w:t>Amount of loan.</w:t>
            </w:r>
          </w:p>
        </w:tc>
      </w:tr>
      <w:tr w:rsidR="00601530" w:rsidRPr="00C320C1" w14:paraId="465AFF5C" w14:textId="77777777" w:rsidTr="006B3280">
        <w:trPr>
          <w:jc w:val="center"/>
        </w:trPr>
        <w:tc>
          <w:tcPr>
            <w:tcW w:w="505" w:type="dxa"/>
            <w:tcBorders>
              <w:left w:val="nil"/>
              <w:bottom w:val="dotted" w:sz="4" w:space="0" w:color="auto"/>
            </w:tcBorders>
          </w:tcPr>
          <w:p w14:paraId="195A73E5"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bottom w:val="dotted" w:sz="4" w:space="0" w:color="auto"/>
            </w:tcBorders>
          </w:tcPr>
          <w:p w14:paraId="3E1CCE11" w14:textId="77777777" w:rsidR="00601530" w:rsidRPr="00C320C1" w:rsidRDefault="00601530" w:rsidP="00C320C1">
            <w:pPr>
              <w:pStyle w:val="REG-P0"/>
              <w:tabs>
                <w:tab w:val="clear" w:pos="567"/>
              </w:tabs>
              <w:jc w:val="center"/>
              <w:rPr>
                <w:spacing w:val="-4"/>
                <w:sz w:val="12"/>
                <w:szCs w:val="12"/>
              </w:rPr>
            </w:pPr>
          </w:p>
        </w:tc>
        <w:tc>
          <w:tcPr>
            <w:tcW w:w="589" w:type="dxa"/>
            <w:tcBorders>
              <w:bottom w:val="dotted" w:sz="4" w:space="0" w:color="auto"/>
            </w:tcBorders>
          </w:tcPr>
          <w:p w14:paraId="721A2CA7" w14:textId="77777777" w:rsidR="00601530" w:rsidRPr="00C320C1" w:rsidRDefault="00601530" w:rsidP="00C320C1">
            <w:pPr>
              <w:pStyle w:val="REG-P0"/>
              <w:tabs>
                <w:tab w:val="clear" w:pos="567"/>
              </w:tabs>
              <w:jc w:val="center"/>
              <w:rPr>
                <w:spacing w:val="-4"/>
                <w:sz w:val="12"/>
                <w:szCs w:val="12"/>
              </w:rPr>
            </w:pPr>
          </w:p>
        </w:tc>
        <w:tc>
          <w:tcPr>
            <w:tcW w:w="675" w:type="dxa"/>
            <w:tcBorders>
              <w:bottom w:val="dotted" w:sz="4" w:space="0" w:color="auto"/>
            </w:tcBorders>
          </w:tcPr>
          <w:p w14:paraId="712FF1A2" w14:textId="77777777" w:rsidR="00601530" w:rsidRPr="00C320C1" w:rsidRDefault="00601530" w:rsidP="00C320C1">
            <w:pPr>
              <w:pStyle w:val="REG-P0"/>
              <w:tabs>
                <w:tab w:val="clear" w:pos="567"/>
              </w:tabs>
              <w:jc w:val="center"/>
              <w:rPr>
                <w:spacing w:val="-4"/>
                <w:sz w:val="12"/>
                <w:szCs w:val="12"/>
              </w:rPr>
            </w:pPr>
          </w:p>
        </w:tc>
        <w:tc>
          <w:tcPr>
            <w:tcW w:w="477" w:type="dxa"/>
            <w:tcBorders>
              <w:bottom w:val="dotted" w:sz="4" w:space="0" w:color="auto"/>
            </w:tcBorders>
          </w:tcPr>
          <w:p w14:paraId="5755D481" w14:textId="77777777" w:rsidR="00601530" w:rsidRPr="00C320C1" w:rsidRDefault="00601530" w:rsidP="00C320C1">
            <w:pPr>
              <w:pStyle w:val="REG-P0"/>
              <w:tabs>
                <w:tab w:val="clear" w:pos="567"/>
              </w:tabs>
              <w:jc w:val="center"/>
              <w:rPr>
                <w:spacing w:val="-4"/>
                <w:sz w:val="12"/>
                <w:szCs w:val="12"/>
              </w:rPr>
            </w:pPr>
          </w:p>
        </w:tc>
        <w:tc>
          <w:tcPr>
            <w:tcW w:w="477" w:type="dxa"/>
            <w:tcBorders>
              <w:bottom w:val="dotted" w:sz="4" w:space="0" w:color="auto"/>
            </w:tcBorders>
          </w:tcPr>
          <w:p w14:paraId="12C62E0F"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bottom w:val="dotted" w:sz="4" w:space="0" w:color="auto"/>
            </w:tcBorders>
          </w:tcPr>
          <w:p w14:paraId="57E1BD14"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bottom w:val="dotted" w:sz="4" w:space="0" w:color="auto"/>
            </w:tcBorders>
          </w:tcPr>
          <w:p w14:paraId="0A1F9AFC"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bottom w:val="dotted" w:sz="4" w:space="0" w:color="auto"/>
            </w:tcBorders>
          </w:tcPr>
          <w:p w14:paraId="79896C8B"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bottom w:val="dotted" w:sz="4" w:space="0" w:color="auto"/>
            </w:tcBorders>
          </w:tcPr>
          <w:p w14:paraId="2815F6C6"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bottom w:val="dotted" w:sz="4" w:space="0" w:color="auto"/>
            </w:tcBorders>
          </w:tcPr>
          <w:p w14:paraId="6DA8E185"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bottom w:val="dotted" w:sz="4" w:space="0" w:color="auto"/>
            </w:tcBorders>
          </w:tcPr>
          <w:p w14:paraId="02E0921F" w14:textId="77777777" w:rsidR="00601530" w:rsidRPr="00C320C1" w:rsidRDefault="00601530" w:rsidP="00C320C1">
            <w:pPr>
              <w:pStyle w:val="REG-P0"/>
              <w:tabs>
                <w:tab w:val="clear" w:pos="567"/>
              </w:tabs>
              <w:jc w:val="center"/>
              <w:rPr>
                <w:spacing w:val="-4"/>
                <w:sz w:val="12"/>
                <w:szCs w:val="12"/>
              </w:rPr>
            </w:pPr>
          </w:p>
        </w:tc>
        <w:tc>
          <w:tcPr>
            <w:tcW w:w="374" w:type="dxa"/>
            <w:tcBorders>
              <w:bottom w:val="dotted" w:sz="4" w:space="0" w:color="auto"/>
            </w:tcBorders>
          </w:tcPr>
          <w:p w14:paraId="7C526AD4" w14:textId="77777777" w:rsidR="00601530" w:rsidRPr="00C320C1" w:rsidRDefault="00601530" w:rsidP="00C320C1">
            <w:pPr>
              <w:pStyle w:val="REG-P0"/>
              <w:tabs>
                <w:tab w:val="clear" w:pos="567"/>
              </w:tabs>
              <w:jc w:val="center"/>
              <w:rPr>
                <w:spacing w:val="-4"/>
                <w:sz w:val="12"/>
                <w:szCs w:val="12"/>
              </w:rPr>
            </w:pPr>
          </w:p>
        </w:tc>
        <w:tc>
          <w:tcPr>
            <w:tcW w:w="546" w:type="dxa"/>
            <w:tcBorders>
              <w:bottom w:val="dotted" w:sz="4" w:space="0" w:color="auto"/>
            </w:tcBorders>
          </w:tcPr>
          <w:p w14:paraId="00D9305F" w14:textId="77777777" w:rsidR="00601530" w:rsidRPr="00C320C1" w:rsidRDefault="00601530" w:rsidP="00C320C1">
            <w:pPr>
              <w:pStyle w:val="REG-P0"/>
              <w:tabs>
                <w:tab w:val="clear" w:pos="567"/>
              </w:tabs>
              <w:jc w:val="center"/>
              <w:rPr>
                <w:spacing w:val="-4"/>
                <w:sz w:val="12"/>
                <w:szCs w:val="12"/>
              </w:rPr>
            </w:pPr>
          </w:p>
        </w:tc>
        <w:tc>
          <w:tcPr>
            <w:tcW w:w="617" w:type="dxa"/>
            <w:tcBorders>
              <w:bottom w:val="dotted" w:sz="4" w:space="0" w:color="auto"/>
              <w:right w:val="nil"/>
            </w:tcBorders>
          </w:tcPr>
          <w:p w14:paraId="27215F8A" w14:textId="77777777" w:rsidR="00601530" w:rsidRPr="00C320C1" w:rsidRDefault="00601530" w:rsidP="00C320C1">
            <w:pPr>
              <w:pStyle w:val="REG-P0"/>
              <w:tabs>
                <w:tab w:val="clear" w:pos="567"/>
              </w:tabs>
              <w:jc w:val="center"/>
              <w:rPr>
                <w:spacing w:val="-4"/>
                <w:sz w:val="12"/>
                <w:szCs w:val="12"/>
              </w:rPr>
            </w:pPr>
          </w:p>
        </w:tc>
      </w:tr>
      <w:tr w:rsidR="00601530" w:rsidRPr="00C320C1" w14:paraId="781252E3" w14:textId="77777777" w:rsidTr="006B3280">
        <w:trPr>
          <w:jc w:val="center"/>
        </w:trPr>
        <w:tc>
          <w:tcPr>
            <w:tcW w:w="505" w:type="dxa"/>
            <w:tcBorders>
              <w:top w:val="dotted" w:sz="4" w:space="0" w:color="auto"/>
              <w:left w:val="nil"/>
              <w:bottom w:val="dotted" w:sz="4" w:space="0" w:color="auto"/>
            </w:tcBorders>
          </w:tcPr>
          <w:p w14:paraId="680C1AC2"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bottom w:val="dotted" w:sz="4" w:space="0" w:color="auto"/>
            </w:tcBorders>
          </w:tcPr>
          <w:p w14:paraId="336B62AA"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bottom w:val="dotted" w:sz="4" w:space="0" w:color="auto"/>
            </w:tcBorders>
          </w:tcPr>
          <w:p w14:paraId="39B4D399"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bottom w:val="dotted" w:sz="4" w:space="0" w:color="auto"/>
            </w:tcBorders>
          </w:tcPr>
          <w:p w14:paraId="69266521"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010286F2"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58FFB13A"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bottom w:val="dotted" w:sz="4" w:space="0" w:color="auto"/>
            </w:tcBorders>
          </w:tcPr>
          <w:p w14:paraId="643EEA91"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bottom w:val="dotted" w:sz="4" w:space="0" w:color="auto"/>
            </w:tcBorders>
          </w:tcPr>
          <w:p w14:paraId="5CB9A294"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bottom w:val="dotted" w:sz="4" w:space="0" w:color="auto"/>
            </w:tcBorders>
          </w:tcPr>
          <w:p w14:paraId="589EE2CD"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bottom w:val="dotted" w:sz="4" w:space="0" w:color="auto"/>
            </w:tcBorders>
          </w:tcPr>
          <w:p w14:paraId="626FC6E9"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bottom w:val="dotted" w:sz="4" w:space="0" w:color="auto"/>
            </w:tcBorders>
          </w:tcPr>
          <w:p w14:paraId="752EBCD2"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bottom w:val="dotted" w:sz="4" w:space="0" w:color="auto"/>
            </w:tcBorders>
          </w:tcPr>
          <w:p w14:paraId="1D0EBEE0"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bottom w:val="dotted" w:sz="4" w:space="0" w:color="auto"/>
            </w:tcBorders>
          </w:tcPr>
          <w:p w14:paraId="59BD5125"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bottom w:val="dotted" w:sz="4" w:space="0" w:color="auto"/>
            </w:tcBorders>
          </w:tcPr>
          <w:p w14:paraId="4EDED401"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bottom w:val="dotted" w:sz="4" w:space="0" w:color="auto"/>
              <w:right w:val="nil"/>
            </w:tcBorders>
          </w:tcPr>
          <w:p w14:paraId="557802DA" w14:textId="77777777" w:rsidR="00601530" w:rsidRPr="00C320C1" w:rsidRDefault="00601530" w:rsidP="00C320C1">
            <w:pPr>
              <w:pStyle w:val="REG-P0"/>
              <w:tabs>
                <w:tab w:val="clear" w:pos="567"/>
              </w:tabs>
              <w:jc w:val="center"/>
              <w:rPr>
                <w:spacing w:val="-4"/>
                <w:sz w:val="12"/>
                <w:szCs w:val="12"/>
              </w:rPr>
            </w:pPr>
          </w:p>
        </w:tc>
      </w:tr>
      <w:tr w:rsidR="00601530" w:rsidRPr="00C320C1" w14:paraId="0051619A" w14:textId="77777777" w:rsidTr="006B3280">
        <w:trPr>
          <w:jc w:val="center"/>
        </w:trPr>
        <w:tc>
          <w:tcPr>
            <w:tcW w:w="505" w:type="dxa"/>
            <w:tcBorders>
              <w:top w:val="dotted" w:sz="4" w:space="0" w:color="auto"/>
              <w:left w:val="nil"/>
              <w:bottom w:val="dotted" w:sz="4" w:space="0" w:color="auto"/>
            </w:tcBorders>
          </w:tcPr>
          <w:p w14:paraId="7E011B3E"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bottom w:val="dotted" w:sz="4" w:space="0" w:color="auto"/>
            </w:tcBorders>
          </w:tcPr>
          <w:p w14:paraId="0B7F110A"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bottom w:val="dotted" w:sz="4" w:space="0" w:color="auto"/>
            </w:tcBorders>
          </w:tcPr>
          <w:p w14:paraId="24BD5552"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bottom w:val="dotted" w:sz="4" w:space="0" w:color="auto"/>
            </w:tcBorders>
          </w:tcPr>
          <w:p w14:paraId="0E7EF678"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37C21E9B"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2D1CDEF3"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bottom w:val="dotted" w:sz="4" w:space="0" w:color="auto"/>
            </w:tcBorders>
          </w:tcPr>
          <w:p w14:paraId="47A1E46C"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bottom w:val="dotted" w:sz="4" w:space="0" w:color="auto"/>
            </w:tcBorders>
          </w:tcPr>
          <w:p w14:paraId="28C4DC67"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bottom w:val="dotted" w:sz="4" w:space="0" w:color="auto"/>
            </w:tcBorders>
          </w:tcPr>
          <w:p w14:paraId="234814BD"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bottom w:val="dotted" w:sz="4" w:space="0" w:color="auto"/>
            </w:tcBorders>
          </w:tcPr>
          <w:p w14:paraId="1F506EC7"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bottom w:val="dotted" w:sz="4" w:space="0" w:color="auto"/>
            </w:tcBorders>
          </w:tcPr>
          <w:p w14:paraId="6BB69325"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bottom w:val="dotted" w:sz="4" w:space="0" w:color="auto"/>
            </w:tcBorders>
          </w:tcPr>
          <w:p w14:paraId="5637DDE3"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bottom w:val="dotted" w:sz="4" w:space="0" w:color="auto"/>
            </w:tcBorders>
          </w:tcPr>
          <w:p w14:paraId="38483996"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bottom w:val="dotted" w:sz="4" w:space="0" w:color="auto"/>
            </w:tcBorders>
          </w:tcPr>
          <w:p w14:paraId="45D60D74"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bottom w:val="dotted" w:sz="4" w:space="0" w:color="auto"/>
              <w:right w:val="nil"/>
            </w:tcBorders>
          </w:tcPr>
          <w:p w14:paraId="3FCEEC70" w14:textId="77777777" w:rsidR="00601530" w:rsidRPr="00C320C1" w:rsidRDefault="00601530" w:rsidP="00C320C1">
            <w:pPr>
              <w:pStyle w:val="REG-P0"/>
              <w:tabs>
                <w:tab w:val="clear" w:pos="567"/>
              </w:tabs>
              <w:jc w:val="center"/>
              <w:rPr>
                <w:spacing w:val="-4"/>
                <w:sz w:val="12"/>
                <w:szCs w:val="12"/>
              </w:rPr>
            </w:pPr>
          </w:p>
        </w:tc>
      </w:tr>
      <w:tr w:rsidR="00601530" w:rsidRPr="00C320C1" w14:paraId="68A11F57" w14:textId="77777777" w:rsidTr="006B3280">
        <w:trPr>
          <w:jc w:val="center"/>
        </w:trPr>
        <w:tc>
          <w:tcPr>
            <w:tcW w:w="505" w:type="dxa"/>
            <w:tcBorders>
              <w:top w:val="dotted" w:sz="4" w:space="0" w:color="auto"/>
              <w:left w:val="nil"/>
              <w:bottom w:val="dotted" w:sz="4" w:space="0" w:color="auto"/>
            </w:tcBorders>
          </w:tcPr>
          <w:p w14:paraId="549423EF"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bottom w:val="dotted" w:sz="4" w:space="0" w:color="auto"/>
            </w:tcBorders>
          </w:tcPr>
          <w:p w14:paraId="5233694E"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bottom w:val="dotted" w:sz="4" w:space="0" w:color="auto"/>
            </w:tcBorders>
          </w:tcPr>
          <w:p w14:paraId="195BBB3E"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bottom w:val="dotted" w:sz="4" w:space="0" w:color="auto"/>
            </w:tcBorders>
          </w:tcPr>
          <w:p w14:paraId="6F2AEE32"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5D00E89A"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06E84047"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bottom w:val="dotted" w:sz="4" w:space="0" w:color="auto"/>
            </w:tcBorders>
          </w:tcPr>
          <w:p w14:paraId="16F69F97"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bottom w:val="dotted" w:sz="4" w:space="0" w:color="auto"/>
            </w:tcBorders>
          </w:tcPr>
          <w:p w14:paraId="0E551563"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bottom w:val="dotted" w:sz="4" w:space="0" w:color="auto"/>
            </w:tcBorders>
          </w:tcPr>
          <w:p w14:paraId="71222CE9"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bottom w:val="dotted" w:sz="4" w:space="0" w:color="auto"/>
            </w:tcBorders>
          </w:tcPr>
          <w:p w14:paraId="4721DE74"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bottom w:val="dotted" w:sz="4" w:space="0" w:color="auto"/>
            </w:tcBorders>
          </w:tcPr>
          <w:p w14:paraId="795FF30F"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bottom w:val="dotted" w:sz="4" w:space="0" w:color="auto"/>
            </w:tcBorders>
          </w:tcPr>
          <w:p w14:paraId="70FC8E5E"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bottom w:val="dotted" w:sz="4" w:space="0" w:color="auto"/>
            </w:tcBorders>
          </w:tcPr>
          <w:p w14:paraId="23EE992C"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bottom w:val="dotted" w:sz="4" w:space="0" w:color="auto"/>
            </w:tcBorders>
          </w:tcPr>
          <w:p w14:paraId="1376EB8D"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bottom w:val="dotted" w:sz="4" w:space="0" w:color="auto"/>
              <w:right w:val="nil"/>
            </w:tcBorders>
          </w:tcPr>
          <w:p w14:paraId="54374D66" w14:textId="77777777" w:rsidR="00601530" w:rsidRPr="00C320C1" w:rsidRDefault="00601530" w:rsidP="00C320C1">
            <w:pPr>
              <w:pStyle w:val="REG-P0"/>
              <w:tabs>
                <w:tab w:val="clear" w:pos="567"/>
              </w:tabs>
              <w:jc w:val="center"/>
              <w:rPr>
                <w:spacing w:val="-4"/>
                <w:sz w:val="12"/>
                <w:szCs w:val="12"/>
              </w:rPr>
            </w:pPr>
          </w:p>
        </w:tc>
      </w:tr>
      <w:tr w:rsidR="00601530" w:rsidRPr="00C320C1" w14:paraId="03E13B5D" w14:textId="77777777" w:rsidTr="006B3280">
        <w:trPr>
          <w:jc w:val="center"/>
        </w:trPr>
        <w:tc>
          <w:tcPr>
            <w:tcW w:w="505" w:type="dxa"/>
            <w:tcBorders>
              <w:top w:val="dotted" w:sz="4" w:space="0" w:color="auto"/>
              <w:left w:val="nil"/>
              <w:bottom w:val="dotted" w:sz="4" w:space="0" w:color="auto"/>
            </w:tcBorders>
          </w:tcPr>
          <w:p w14:paraId="4C2FDA8B"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bottom w:val="dotted" w:sz="4" w:space="0" w:color="auto"/>
            </w:tcBorders>
          </w:tcPr>
          <w:p w14:paraId="62DFDD1D"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bottom w:val="dotted" w:sz="4" w:space="0" w:color="auto"/>
            </w:tcBorders>
          </w:tcPr>
          <w:p w14:paraId="41327A7A"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bottom w:val="dotted" w:sz="4" w:space="0" w:color="auto"/>
            </w:tcBorders>
          </w:tcPr>
          <w:p w14:paraId="48916519"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0CE05490"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1518E20B"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bottom w:val="dotted" w:sz="4" w:space="0" w:color="auto"/>
            </w:tcBorders>
          </w:tcPr>
          <w:p w14:paraId="76A48FA4"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bottom w:val="dotted" w:sz="4" w:space="0" w:color="auto"/>
            </w:tcBorders>
          </w:tcPr>
          <w:p w14:paraId="22278A01"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bottom w:val="dotted" w:sz="4" w:space="0" w:color="auto"/>
            </w:tcBorders>
          </w:tcPr>
          <w:p w14:paraId="61E612EA"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bottom w:val="dotted" w:sz="4" w:space="0" w:color="auto"/>
            </w:tcBorders>
          </w:tcPr>
          <w:p w14:paraId="527090F2"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bottom w:val="dotted" w:sz="4" w:space="0" w:color="auto"/>
            </w:tcBorders>
          </w:tcPr>
          <w:p w14:paraId="43756A02"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bottom w:val="dotted" w:sz="4" w:space="0" w:color="auto"/>
            </w:tcBorders>
          </w:tcPr>
          <w:p w14:paraId="0A709D41"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bottom w:val="dotted" w:sz="4" w:space="0" w:color="auto"/>
            </w:tcBorders>
          </w:tcPr>
          <w:p w14:paraId="1D4D87E1"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bottom w:val="dotted" w:sz="4" w:space="0" w:color="auto"/>
            </w:tcBorders>
          </w:tcPr>
          <w:p w14:paraId="42627E3B"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bottom w:val="dotted" w:sz="4" w:space="0" w:color="auto"/>
              <w:right w:val="nil"/>
            </w:tcBorders>
          </w:tcPr>
          <w:p w14:paraId="57917FD0" w14:textId="77777777" w:rsidR="00601530" w:rsidRPr="00C320C1" w:rsidRDefault="00601530" w:rsidP="00C320C1">
            <w:pPr>
              <w:pStyle w:val="REG-P0"/>
              <w:tabs>
                <w:tab w:val="clear" w:pos="567"/>
              </w:tabs>
              <w:jc w:val="center"/>
              <w:rPr>
                <w:spacing w:val="-4"/>
                <w:sz w:val="12"/>
                <w:szCs w:val="12"/>
              </w:rPr>
            </w:pPr>
          </w:p>
        </w:tc>
      </w:tr>
      <w:tr w:rsidR="00601530" w:rsidRPr="00C320C1" w14:paraId="17D556E1" w14:textId="77777777" w:rsidTr="006B3280">
        <w:trPr>
          <w:jc w:val="center"/>
        </w:trPr>
        <w:tc>
          <w:tcPr>
            <w:tcW w:w="505" w:type="dxa"/>
            <w:tcBorders>
              <w:top w:val="dotted" w:sz="4" w:space="0" w:color="auto"/>
              <w:left w:val="nil"/>
              <w:bottom w:val="dotted" w:sz="4" w:space="0" w:color="auto"/>
            </w:tcBorders>
          </w:tcPr>
          <w:p w14:paraId="580C8443"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bottom w:val="dotted" w:sz="4" w:space="0" w:color="auto"/>
            </w:tcBorders>
          </w:tcPr>
          <w:p w14:paraId="733ADD45"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bottom w:val="dotted" w:sz="4" w:space="0" w:color="auto"/>
            </w:tcBorders>
          </w:tcPr>
          <w:p w14:paraId="3447A597"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bottom w:val="dotted" w:sz="4" w:space="0" w:color="auto"/>
            </w:tcBorders>
          </w:tcPr>
          <w:p w14:paraId="3BA85FB5"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456C7207"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6C5F5720"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bottom w:val="dotted" w:sz="4" w:space="0" w:color="auto"/>
            </w:tcBorders>
          </w:tcPr>
          <w:p w14:paraId="209E45A3"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bottom w:val="dotted" w:sz="4" w:space="0" w:color="auto"/>
            </w:tcBorders>
          </w:tcPr>
          <w:p w14:paraId="72E23DFA"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bottom w:val="dotted" w:sz="4" w:space="0" w:color="auto"/>
            </w:tcBorders>
          </w:tcPr>
          <w:p w14:paraId="6C708FC3"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bottom w:val="dotted" w:sz="4" w:space="0" w:color="auto"/>
            </w:tcBorders>
          </w:tcPr>
          <w:p w14:paraId="35481411"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bottom w:val="dotted" w:sz="4" w:space="0" w:color="auto"/>
            </w:tcBorders>
          </w:tcPr>
          <w:p w14:paraId="29369D21"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bottom w:val="dotted" w:sz="4" w:space="0" w:color="auto"/>
            </w:tcBorders>
          </w:tcPr>
          <w:p w14:paraId="2F36C35F"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bottom w:val="dotted" w:sz="4" w:space="0" w:color="auto"/>
            </w:tcBorders>
          </w:tcPr>
          <w:p w14:paraId="62F1D8D2"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bottom w:val="dotted" w:sz="4" w:space="0" w:color="auto"/>
            </w:tcBorders>
          </w:tcPr>
          <w:p w14:paraId="7317CACD"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bottom w:val="dotted" w:sz="4" w:space="0" w:color="auto"/>
              <w:right w:val="nil"/>
            </w:tcBorders>
          </w:tcPr>
          <w:p w14:paraId="72CC047E" w14:textId="77777777" w:rsidR="00601530" w:rsidRPr="00C320C1" w:rsidRDefault="00601530" w:rsidP="00C320C1">
            <w:pPr>
              <w:pStyle w:val="REG-P0"/>
              <w:tabs>
                <w:tab w:val="clear" w:pos="567"/>
              </w:tabs>
              <w:jc w:val="center"/>
              <w:rPr>
                <w:spacing w:val="-4"/>
                <w:sz w:val="12"/>
                <w:szCs w:val="12"/>
              </w:rPr>
            </w:pPr>
          </w:p>
        </w:tc>
      </w:tr>
      <w:tr w:rsidR="00601530" w:rsidRPr="00C320C1" w14:paraId="413EBF85" w14:textId="77777777" w:rsidTr="006B3280">
        <w:trPr>
          <w:jc w:val="center"/>
        </w:trPr>
        <w:tc>
          <w:tcPr>
            <w:tcW w:w="505" w:type="dxa"/>
            <w:tcBorders>
              <w:top w:val="dotted" w:sz="4" w:space="0" w:color="auto"/>
              <w:left w:val="nil"/>
              <w:bottom w:val="dotted" w:sz="4" w:space="0" w:color="auto"/>
            </w:tcBorders>
          </w:tcPr>
          <w:p w14:paraId="609E08D0"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bottom w:val="dotted" w:sz="4" w:space="0" w:color="auto"/>
            </w:tcBorders>
          </w:tcPr>
          <w:p w14:paraId="29C5099D"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bottom w:val="dotted" w:sz="4" w:space="0" w:color="auto"/>
            </w:tcBorders>
          </w:tcPr>
          <w:p w14:paraId="070E995D"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bottom w:val="dotted" w:sz="4" w:space="0" w:color="auto"/>
            </w:tcBorders>
          </w:tcPr>
          <w:p w14:paraId="561E49A5"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62FC1602"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7BE5271C"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bottom w:val="dotted" w:sz="4" w:space="0" w:color="auto"/>
            </w:tcBorders>
          </w:tcPr>
          <w:p w14:paraId="211A5BF4"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bottom w:val="dotted" w:sz="4" w:space="0" w:color="auto"/>
            </w:tcBorders>
          </w:tcPr>
          <w:p w14:paraId="0B466002"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bottom w:val="dotted" w:sz="4" w:space="0" w:color="auto"/>
            </w:tcBorders>
          </w:tcPr>
          <w:p w14:paraId="25DDE154"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bottom w:val="dotted" w:sz="4" w:space="0" w:color="auto"/>
            </w:tcBorders>
          </w:tcPr>
          <w:p w14:paraId="4C1A1A9F"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bottom w:val="dotted" w:sz="4" w:space="0" w:color="auto"/>
            </w:tcBorders>
          </w:tcPr>
          <w:p w14:paraId="207C2E10"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bottom w:val="dotted" w:sz="4" w:space="0" w:color="auto"/>
            </w:tcBorders>
          </w:tcPr>
          <w:p w14:paraId="56FFEFA8"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bottom w:val="dotted" w:sz="4" w:space="0" w:color="auto"/>
            </w:tcBorders>
          </w:tcPr>
          <w:p w14:paraId="3399E3B0"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bottom w:val="dotted" w:sz="4" w:space="0" w:color="auto"/>
            </w:tcBorders>
          </w:tcPr>
          <w:p w14:paraId="31C0A0BE"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bottom w:val="dotted" w:sz="4" w:space="0" w:color="auto"/>
              <w:right w:val="nil"/>
            </w:tcBorders>
          </w:tcPr>
          <w:p w14:paraId="45E36FA4" w14:textId="77777777" w:rsidR="00601530" w:rsidRPr="00C320C1" w:rsidRDefault="00601530" w:rsidP="00C320C1">
            <w:pPr>
              <w:pStyle w:val="REG-P0"/>
              <w:tabs>
                <w:tab w:val="clear" w:pos="567"/>
              </w:tabs>
              <w:jc w:val="center"/>
              <w:rPr>
                <w:spacing w:val="-4"/>
                <w:sz w:val="12"/>
                <w:szCs w:val="12"/>
              </w:rPr>
            </w:pPr>
          </w:p>
        </w:tc>
      </w:tr>
      <w:tr w:rsidR="00601530" w:rsidRPr="00C320C1" w14:paraId="3F690FC3" w14:textId="77777777" w:rsidTr="006B3280">
        <w:trPr>
          <w:jc w:val="center"/>
        </w:trPr>
        <w:tc>
          <w:tcPr>
            <w:tcW w:w="505" w:type="dxa"/>
            <w:tcBorders>
              <w:top w:val="dotted" w:sz="4" w:space="0" w:color="auto"/>
              <w:left w:val="nil"/>
              <w:bottom w:val="dotted" w:sz="4" w:space="0" w:color="auto"/>
            </w:tcBorders>
          </w:tcPr>
          <w:p w14:paraId="5EAA7DB1"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bottom w:val="dotted" w:sz="4" w:space="0" w:color="auto"/>
            </w:tcBorders>
          </w:tcPr>
          <w:p w14:paraId="4DA4D341"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bottom w:val="dotted" w:sz="4" w:space="0" w:color="auto"/>
            </w:tcBorders>
          </w:tcPr>
          <w:p w14:paraId="474955C1"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bottom w:val="dotted" w:sz="4" w:space="0" w:color="auto"/>
            </w:tcBorders>
          </w:tcPr>
          <w:p w14:paraId="636BB197"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3588DDF3"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5EB782ED"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bottom w:val="dotted" w:sz="4" w:space="0" w:color="auto"/>
            </w:tcBorders>
          </w:tcPr>
          <w:p w14:paraId="41269B29"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bottom w:val="dotted" w:sz="4" w:space="0" w:color="auto"/>
            </w:tcBorders>
          </w:tcPr>
          <w:p w14:paraId="011B3E4D"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bottom w:val="dotted" w:sz="4" w:space="0" w:color="auto"/>
            </w:tcBorders>
          </w:tcPr>
          <w:p w14:paraId="0D31D19D"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bottom w:val="dotted" w:sz="4" w:space="0" w:color="auto"/>
            </w:tcBorders>
          </w:tcPr>
          <w:p w14:paraId="4B432C02"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bottom w:val="dotted" w:sz="4" w:space="0" w:color="auto"/>
            </w:tcBorders>
          </w:tcPr>
          <w:p w14:paraId="6AFC2200"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bottom w:val="dotted" w:sz="4" w:space="0" w:color="auto"/>
            </w:tcBorders>
          </w:tcPr>
          <w:p w14:paraId="65B15747"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bottom w:val="dotted" w:sz="4" w:space="0" w:color="auto"/>
            </w:tcBorders>
          </w:tcPr>
          <w:p w14:paraId="5F6E339B"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bottom w:val="dotted" w:sz="4" w:space="0" w:color="auto"/>
            </w:tcBorders>
          </w:tcPr>
          <w:p w14:paraId="21BEA1F8"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bottom w:val="dotted" w:sz="4" w:space="0" w:color="auto"/>
              <w:right w:val="nil"/>
            </w:tcBorders>
          </w:tcPr>
          <w:p w14:paraId="295866B6" w14:textId="77777777" w:rsidR="00601530" w:rsidRPr="00C320C1" w:rsidRDefault="00601530" w:rsidP="00C320C1">
            <w:pPr>
              <w:pStyle w:val="REG-P0"/>
              <w:tabs>
                <w:tab w:val="clear" w:pos="567"/>
              </w:tabs>
              <w:jc w:val="center"/>
              <w:rPr>
                <w:spacing w:val="-4"/>
                <w:sz w:val="12"/>
                <w:szCs w:val="12"/>
              </w:rPr>
            </w:pPr>
          </w:p>
        </w:tc>
      </w:tr>
      <w:tr w:rsidR="00601530" w:rsidRPr="00C320C1" w14:paraId="7707029F" w14:textId="77777777" w:rsidTr="006B3280">
        <w:trPr>
          <w:jc w:val="center"/>
        </w:trPr>
        <w:tc>
          <w:tcPr>
            <w:tcW w:w="505" w:type="dxa"/>
            <w:tcBorders>
              <w:top w:val="dotted" w:sz="4" w:space="0" w:color="auto"/>
              <w:left w:val="nil"/>
              <w:bottom w:val="dotted" w:sz="4" w:space="0" w:color="auto"/>
            </w:tcBorders>
          </w:tcPr>
          <w:p w14:paraId="2C1A0FB9"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bottom w:val="dotted" w:sz="4" w:space="0" w:color="auto"/>
            </w:tcBorders>
          </w:tcPr>
          <w:p w14:paraId="7EDA00DF"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bottom w:val="dotted" w:sz="4" w:space="0" w:color="auto"/>
            </w:tcBorders>
          </w:tcPr>
          <w:p w14:paraId="0C6074F5"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bottom w:val="dotted" w:sz="4" w:space="0" w:color="auto"/>
            </w:tcBorders>
          </w:tcPr>
          <w:p w14:paraId="6B739DEA"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4D7DFBB7"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752E6FEC"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bottom w:val="dotted" w:sz="4" w:space="0" w:color="auto"/>
            </w:tcBorders>
          </w:tcPr>
          <w:p w14:paraId="1188A5C7"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bottom w:val="dotted" w:sz="4" w:space="0" w:color="auto"/>
            </w:tcBorders>
          </w:tcPr>
          <w:p w14:paraId="424C6C47"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bottom w:val="dotted" w:sz="4" w:space="0" w:color="auto"/>
            </w:tcBorders>
          </w:tcPr>
          <w:p w14:paraId="08E2C759"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bottom w:val="dotted" w:sz="4" w:space="0" w:color="auto"/>
            </w:tcBorders>
          </w:tcPr>
          <w:p w14:paraId="7F0655DA"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bottom w:val="dotted" w:sz="4" w:space="0" w:color="auto"/>
            </w:tcBorders>
          </w:tcPr>
          <w:p w14:paraId="31189910"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bottom w:val="dotted" w:sz="4" w:space="0" w:color="auto"/>
            </w:tcBorders>
          </w:tcPr>
          <w:p w14:paraId="17B4C0E0"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bottom w:val="dotted" w:sz="4" w:space="0" w:color="auto"/>
            </w:tcBorders>
          </w:tcPr>
          <w:p w14:paraId="0C57FE7C"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bottom w:val="dotted" w:sz="4" w:space="0" w:color="auto"/>
            </w:tcBorders>
          </w:tcPr>
          <w:p w14:paraId="26CA9BDD"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bottom w:val="dotted" w:sz="4" w:space="0" w:color="auto"/>
              <w:right w:val="nil"/>
            </w:tcBorders>
          </w:tcPr>
          <w:p w14:paraId="45CA2555" w14:textId="77777777" w:rsidR="00601530" w:rsidRPr="00C320C1" w:rsidRDefault="00601530" w:rsidP="00C320C1">
            <w:pPr>
              <w:pStyle w:val="REG-P0"/>
              <w:tabs>
                <w:tab w:val="clear" w:pos="567"/>
              </w:tabs>
              <w:jc w:val="center"/>
              <w:rPr>
                <w:spacing w:val="-4"/>
                <w:sz w:val="12"/>
                <w:szCs w:val="12"/>
              </w:rPr>
            </w:pPr>
          </w:p>
        </w:tc>
      </w:tr>
      <w:tr w:rsidR="00601530" w:rsidRPr="00C320C1" w14:paraId="04F7B6A6" w14:textId="77777777" w:rsidTr="006B3280">
        <w:trPr>
          <w:jc w:val="center"/>
        </w:trPr>
        <w:tc>
          <w:tcPr>
            <w:tcW w:w="505" w:type="dxa"/>
            <w:tcBorders>
              <w:top w:val="dotted" w:sz="4" w:space="0" w:color="auto"/>
              <w:left w:val="nil"/>
              <w:bottom w:val="dotted" w:sz="4" w:space="0" w:color="auto"/>
            </w:tcBorders>
          </w:tcPr>
          <w:p w14:paraId="06569910"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bottom w:val="dotted" w:sz="4" w:space="0" w:color="auto"/>
            </w:tcBorders>
          </w:tcPr>
          <w:p w14:paraId="433ABCD3"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bottom w:val="dotted" w:sz="4" w:space="0" w:color="auto"/>
            </w:tcBorders>
          </w:tcPr>
          <w:p w14:paraId="3F6AC577"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bottom w:val="dotted" w:sz="4" w:space="0" w:color="auto"/>
            </w:tcBorders>
          </w:tcPr>
          <w:p w14:paraId="7E2645C3"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1D4F3A62"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bottom w:val="dotted" w:sz="4" w:space="0" w:color="auto"/>
            </w:tcBorders>
          </w:tcPr>
          <w:p w14:paraId="037F94DA"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bottom w:val="dotted" w:sz="4" w:space="0" w:color="auto"/>
            </w:tcBorders>
          </w:tcPr>
          <w:p w14:paraId="507E1B1A"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bottom w:val="dotted" w:sz="4" w:space="0" w:color="auto"/>
            </w:tcBorders>
          </w:tcPr>
          <w:p w14:paraId="10E29F39"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bottom w:val="dotted" w:sz="4" w:space="0" w:color="auto"/>
            </w:tcBorders>
          </w:tcPr>
          <w:p w14:paraId="6102FAF6"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bottom w:val="dotted" w:sz="4" w:space="0" w:color="auto"/>
            </w:tcBorders>
          </w:tcPr>
          <w:p w14:paraId="4A62A47B"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bottom w:val="dotted" w:sz="4" w:space="0" w:color="auto"/>
            </w:tcBorders>
          </w:tcPr>
          <w:p w14:paraId="454CD8DA"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bottom w:val="dotted" w:sz="4" w:space="0" w:color="auto"/>
            </w:tcBorders>
          </w:tcPr>
          <w:p w14:paraId="3027F8B1"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bottom w:val="dotted" w:sz="4" w:space="0" w:color="auto"/>
            </w:tcBorders>
          </w:tcPr>
          <w:p w14:paraId="087C5B72"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bottom w:val="dotted" w:sz="4" w:space="0" w:color="auto"/>
            </w:tcBorders>
          </w:tcPr>
          <w:p w14:paraId="25CCE049"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bottom w:val="dotted" w:sz="4" w:space="0" w:color="auto"/>
              <w:right w:val="nil"/>
            </w:tcBorders>
          </w:tcPr>
          <w:p w14:paraId="3FC50904" w14:textId="77777777" w:rsidR="00601530" w:rsidRPr="00C320C1" w:rsidRDefault="00601530" w:rsidP="00C320C1">
            <w:pPr>
              <w:pStyle w:val="REG-P0"/>
              <w:tabs>
                <w:tab w:val="clear" w:pos="567"/>
              </w:tabs>
              <w:jc w:val="center"/>
              <w:rPr>
                <w:spacing w:val="-4"/>
                <w:sz w:val="12"/>
                <w:szCs w:val="12"/>
              </w:rPr>
            </w:pPr>
          </w:p>
        </w:tc>
      </w:tr>
      <w:tr w:rsidR="00601530" w:rsidRPr="00C320C1" w14:paraId="7C40076B" w14:textId="77777777" w:rsidTr="006B3280">
        <w:trPr>
          <w:jc w:val="center"/>
        </w:trPr>
        <w:tc>
          <w:tcPr>
            <w:tcW w:w="505" w:type="dxa"/>
            <w:tcBorders>
              <w:top w:val="dotted" w:sz="4" w:space="0" w:color="auto"/>
              <w:left w:val="nil"/>
            </w:tcBorders>
          </w:tcPr>
          <w:p w14:paraId="2BA9CB32" w14:textId="77777777" w:rsidR="00601530" w:rsidRPr="00C320C1" w:rsidRDefault="00601530" w:rsidP="00C320C1">
            <w:pPr>
              <w:pStyle w:val="REG-P0"/>
              <w:tabs>
                <w:tab w:val="clear" w:pos="567"/>
              </w:tabs>
              <w:jc w:val="center"/>
              <w:rPr>
                <w:spacing w:val="-4"/>
                <w:sz w:val="12"/>
                <w:szCs w:val="12"/>
              </w:rPr>
            </w:pPr>
          </w:p>
        </w:tc>
        <w:tc>
          <w:tcPr>
            <w:tcW w:w="921" w:type="dxa"/>
            <w:gridSpan w:val="2"/>
            <w:tcBorders>
              <w:top w:val="dotted" w:sz="4" w:space="0" w:color="auto"/>
            </w:tcBorders>
          </w:tcPr>
          <w:p w14:paraId="2BE51342" w14:textId="77777777" w:rsidR="00601530" w:rsidRPr="00C320C1" w:rsidRDefault="00601530" w:rsidP="00C320C1">
            <w:pPr>
              <w:pStyle w:val="REG-P0"/>
              <w:tabs>
                <w:tab w:val="clear" w:pos="567"/>
              </w:tabs>
              <w:jc w:val="center"/>
              <w:rPr>
                <w:spacing w:val="-4"/>
                <w:sz w:val="12"/>
                <w:szCs w:val="12"/>
              </w:rPr>
            </w:pPr>
          </w:p>
        </w:tc>
        <w:tc>
          <w:tcPr>
            <w:tcW w:w="589" w:type="dxa"/>
            <w:tcBorders>
              <w:top w:val="dotted" w:sz="4" w:space="0" w:color="auto"/>
            </w:tcBorders>
          </w:tcPr>
          <w:p w14:paraId="0E209981" w14:textId="77777777" w:rsidR="00601530" w:rsidRPr="00C320C1" w:rsidRDefault="00601530" w:rsidP="00C320C1">
            <w:pPr>
              <w:pStyle w:val="REG-P0"/>
              <w:tabs>
                <w:tab w:val="clear" w:pos="567"/>
              </w:tabs>
              <w:jc w:val="center"/>
              <w:rPr>
                <w:spacing w:val="-4"/>
                <w:sz w:val="12"/>
                <w:szCs w:val="12"/>
              </w:rPr>
            </w:pPr>
          </w:p>
        </w:tc>
        <w:tc>
          <w:tcPr>
            <w:tcW w:w="675" w:type="dxa"/>
            <w:tcBorders>
              <w:top w:val="dotted" w:sz="4" w:space="0" w:color="auto"/>
            </w:tcBorders>
          </w:tcPr>
          <w:p w14:paraId="13ADAB21"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tcBorders>
          </w:tcPr>
          <w:p w14:paraId="088ACC7C" w14:textId="77777777" w:rsidR="00601530" w:rsidRPr="00C320C1" w:rsidRDefault="00601530" w:rsidP="00C320C1">
            <w:pPr>
              <w:pStyle w:val="REG-P0"/>
              <w:tabs>
                <w:tab w:val="clear" w:pos="567"/>
              </w:tabs>
              <w:jc w:val="center"/>
              <w:rPr>
                <w:spacing w:val="-4"/>
                <w:sz w:val="12"/>
                <w:szCs w:val="12"/>
              </w:rPr>
            </w:pPr>
          </w:p>
        </w:tc>
        <w:tc>
          <w:tcPr>
            <w:tcW w:w="477" w:type="dxa"/>
            <w:tcBorders>
              <w:top w:val="dotted" w:sz="4" w:space="0" w:color="auto"/>
            </w:tcBorders>
          </w:tcPr>
          <w:p w14:paraId="4FD36D10" w14:textId="77777777" w:rsidR="00601530" w:rsidRPr="00C320C1" w:rsidRDefault="00601530" w:rsidP="00C320C1">
            <w:pPr>
              <w:pStyle w:val="REG-P0"/>
              <w:tabs>
                <w:tab w:val="clear" w:pos="567"/>
              </w:tabs>
              <w:jc w:val="center"/>
              <w:rPr>
                <w:spacing w:val="-4"/>
                <w:sz w:val="12"/>
                <w:szCs w:val="12"/>
              </w:rPr>
            </w:pPr>
          </w:p>
        </w:tc>
        <w:tc>
          <w:tcPr>
            <w:tcW w:w="650" w:type="dxa"/>
            <w:gridSpan w:val="2"/>
            <w:tcBorders>
              <w:top w:val="dotted" w:sz="4" w:space="0" w:color="auto"/>
            </w:tcBorders>
          </w:tcPr>
          <w:p w14:paraId="7D0BEB9B" w14:textId="77777777" w:rsidR="00601530" w:rsidRPr="00C320C1" w:rsidRDefault="00601530" w:rsidP="00C320C1">
            <w:pPr>
              <w:pStyle w:val="REG-P0"/>
              <w:tabs>
                <w:tab w:val="clear" w:pos="567"/>
              </w:tabs>
              <w:jc w:val="center"/>
              <w:rPr>
                <w:spacing w:val="-4"/>
                <w:sz w:val="12"/>
                <w:szCs w:val="12"/>
              </w:rPr>
            </w:pPr>
          </w:p>
        </w:tc>
        <w:tc>
          <w:tcPr>
            <w:tcW w:w="622" w:type="dxa"/>
            <w:gridSpan w:val="3"/>
            <w:tcBorders>
              <w:top w:val="dotted" w:sz="4" w:space="0" w:color="auto"/>
            </w:tcBorders>
          </w:tcPr>
          <w:p w14:paraId="4D5A8F9F" w14:textId="77777777" w:rsidR="00601530" w:rsidRPr="00C320C1" w:rsidRDefault="00601530" w:rsidP="00C320C1">
            <w:pPr>
              <w:pStyle w:val="REG-P0"/>
              <w:tabs>
                <w:tab w:val="clear" w:pos="567"/>
              </w:tabs>
              <w:jc w:val="center"/>
              <w:rPr>
                <w:spacing w:val="-4"/>
                <w:sz w:val="12"/>
                <w:szCs w:val="12"/>
              </w:rPr>
            </w:pPr>
          </w:p>
        </w:tc>
        <w:tc>
          <w:tcPr>
            <w:tcW w:w="583" w:type="dxa"/>
            <w:gridSpan w:val="2"/>
            <w:tcBorders>
              <w:top w:val="dotted" w:sz="4" w:space="0" w:color="auto"/>
            </w:tcBorders>
          </w:tcPr>
          <w:p w14:paraId="26449969" w14:textId="77777777" w:rsidR="00601530" w:rsidRPr="00C320C1" w:rsidRDefault="00601530" w:rsidP="00C320C1">
            <w:pPr>
              <w:pStyle w:val="REG-P0"/>
              <w:tabs>
                <w:tab w:val="clear" w:pos="567"/>
              </w:tabs>
              <w:jc w:val="center"/>
              <w:rPr>
                <w:spacing w:val="-4"/>
                <w:sz w:val="12"/>
                <w:szCs w:val="12"/>
              </w:rPr>
            </w:pPr>
          </w:p>
        </w:tc>
        <w:tc>
          <w:tcPr>
            <w:tcW w:w="579" w:type="dxa"/>
            <w:gridSpan w:val="2"/>
            <w:tcBorders>
              <w:top w:val="dotted" w:sz="4" w:space="0" w:color="auto"/>
            </w:tcBorders>
          </w:tcPr>
          <w:p w14:paraId="30BE1209" w14:textId="77777777" w:rsidR="00601530" w:rsidRPr="00C320C1" w:rsidRDefault="00601530" w:rsidP="00C320C1">
            <w:pPr>
              <w:pStyle w:val="REG-P0"/>
              <w:tabs>
                <w:tab w:val="clear" w:pos="567"/>
              </w:tabs>
              <w:jc w:val="center"/>
              <w:rPr>
                <w:spacing w:val="-4"/>
                <w:sz w:val="12"/>
                <w:szCs w:val="12"/>
              </w:rPr>
            </w:pPr>
          </w:p>
        </w:tc>
        <w:tc>
          <w:tcPr>
            <w:tcW w:w="465" w:type="dxa"/>
            <w:gridSpan w:val="3"/>
            <w:tcBorders>
              <w:top w:val="dotted" w:sz="4" w:space="0" w:color="auto"/>
            </w:tcBorders>
          </w:tcPr>
          <w:p w14:paraId="06C6A24A" w14:textId="77777777" w:rsidR="00601530" w:rsidRPr="00C320C1" w:rsidRDefault="00601530" w:rsidP="00C320C1">
            <w:pPr>
              <w:pStyle w:val="REG-P0"/>
              <w:tabs>
                <w:tab w:val="clear" w:pos="567"/>
              </w:tabs>
              <w:jc w:val="center"/>
              <w:rPr>
                <w:spacing w:val="-4"/>
                <w:sz w:val="12"/>
                <w:szCs w:val="12"/>
              </w:rPr>
            </w:pPr>
          </w:p>
        </w:tc>
        <w:tc>
          <w:tcPr>
            <w:tcW w:w="418" w:type="dxa"/>
            <w:gridSpan w:val="2"/>
            <w:tcBorders>
              <w:top w:val="dotted" w:sz="4" w:space="0" w:color="auto"/>
            </w:tcBorders>
          </w:tcPr>
          <w:p w14:paraId="0D4C9B25" w14:textId="77777777" w:rsidR="00601530" w:rsidRPr="00C320C1" w:rsidRDefault="00601530" w:rsidP="00C320C1">
            <w:pPr>
              <w:pStyle w:val="REG-P0"/>
              <w:tabs>
                <w:tab w:val="clear" w:pos="567"/>
              </w:tabs>
              <w:jc w:val="center"/>
              <w:rPr>
                <w:spacing w:val="-4"/>
                <w:sz w:val="12"/>
                <w:szCs w:val="12"/>
              </w:rPr>
            </w:pPr>
          </w:p>
        </w:tc>
        <w:tc>
          <w:tcPr>
            <w:tcW w:w="374" w:type="dxa"/>
            <w:tcBorders>
              <w:top w:val="dotted" w:sz="4" w:space="0" w:color="auto"/>
            </w:tcBorders>
          </w:tcPr>
          <w:p w14:paraId="4EE89F00" w14:textId="77777777" w:rsidR="00601530" w:rsidRPr="00C320C1" w:rsidRDefault="00601530" w:rsidP="00C320C1">
            <w:pPr>
              <w:pStyle w:val="REG-P0"/>
              <w:tabs>
                <w:tab w:val="clear" w:pos="567"/>
              </w:tabs>
              <w:jc w:val="center"/>
              <w:rPr>
                <w:spacing w:val="-4"/>
                <w:sz w:val="12"/>
                <w:szCs w:val="12"/>
              </w:rPr>
            </w:pPr>
          </w:p>
        </w:tc>
        <w:tc>
          <w:tcPr>
            <w:tcW w:w="546" w:type="dxa"/>
            <w:tcBorders>
              <w:top w:val="dotted" w:sz="4" w:space="0" w:color="auto"/>
            </w:tcBorders>
          </w:tcPr>
          <w:p w14:paraId="4D28A48E" w14:textId="77777777" w:rsidR="00601530" w:rsidRPr="00C320C1" w:rsidRDefault="00601530" w:rsidP="00C320C1">
            <w:pPr>
              <w:pStyle w:val="REG-P0"/>
              <w:tabs>
                <w:tab w:val="clear" w:pos="567"/>
              </w:tabs>
              <w:jc w:val="center"/>
              <w:rPr>
                <w:spacing w:val="-4"/>
                <w:sz w:val="12"/>
                <w:szCs w:val="12"/>
              </w:rPr>
            </w:pPr>
          </w:p>
        </w:tc>
        <w:tc>
          <w:tcPr>
            <w:tcW w:w="617" w:type="dxa"/>
            <w:tcBorders>
              <w:top w:val="dotted" w:sz="4" w:space="0" w:color="auto"/>
              <w:right w:val="nil"/>
            </w:tcBorders>
          </w:tcPr>
          <w:p w14:paraId="2B3DC875" w14:textId="77777777" w:rsidR="00601530" w:rsidRPr="00C320C1" w:rsidRDefault="00601530" w:rsidP="00C320C1">
            <w:pPr>
              <w:pStyle w:val="REG-P0"/>
              <w:tabs>
                <w:tab w:val="clear" w:pos="567"/>
              </w:tabs>
              <w:jc w:val="center"/>
              <w:rPr>
                <w:spacing w:val="-4"/>
                <w:sz w:val="12"/>
                <w:szCs w:val="12"/>
              </w:rPr>
            </w:pPr>
          </w:p>
        </w:tc>
      </w:tr>
      <w:tr w:rsidR="008427EC" w:rsidRPr="00C320C1" w14:paraId="00D32C9F" w14:textId="77777777" w:rsidTr="006B3280">
        <w:trPr>
          <w:jc w:val="center"/>
        </w:trPr>
        <w:tc>
          <w:tcPr>
            <w:tcW w:w="505" w:type="dxa"/>
            <w:tcBorders>
              <w:top w:val="single" w:sz="18" w:space="0" w:color="auto"/>
              <w:left w:val="nil"/>
            </w:tcBorders>
            <w:vAlign w:val="center"/>
          </w:tcPr>
          <w:p w14:paraId="63B221FE" w14:textId="77777777" w:rsidR="008427EC" w:rsidRPr="00C320C1" w:rsidRDefault="008427EC" w:rsidP="00DF4AD7">
            <w:pPr>
              <w:pStyle w:val="REG-P0"/>
              <w:tabs>
                <w:tab w:val="clear" w:pos="567"/>
              </w:tabs>
              <w:jc w:val="center"/>
              <w:rPr>
                <w:spacing w:val="-4"/>
                <w:sz w:val="12"/>
                <w:szCs w:val="12"/>
              </w:rPr>
            </w:pPr>
          </w:p>
        </w:tc>
        <w:tc>
          <w:tcPr>
            <w:tcW w:w="1510" w:type="dxa"/>
            <w:gridSpan w:val="3"/>
            <w:tcBorders>
              <w:top w:val="single" w:sz="18" w:space="0" w:color="auto"/>
            </w:tcBorders>
            <w:vAlign w:val="center"/>
          </w:tcPr>
          <w:p w14:paraId="43CEF75F"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PERSONNEL</w:t>
            </w:r>
          </w:p>
        </w:tc>
        <w:tc>
          <w:tcPr>
            <w:tcW w:w="675" w:type="dxa"/>
            <w:vMerge w:val="restart"/>
            <w:tcBorders>
              <w:top w:val="single" w:sz="18" w:space="0" w:color="auto"/>
            </w:tcBorders>
            <w:vAlign w:val="center"/>
          </w:tcPr>
          <w:p w14:paraId="75F4D924" w14:textId="0EAF58BA" w:rsidR="008427EC" w:rsidRPr="00C320C1" w:rsidRDefault="008427EC" w:rsidP="00DF4AD7">
            <w:pPr>
              <w:pStyle w:val="REG-P0"/>
              <w:tabs>
                <w:tab w:val="clear" w:pos="567"/>
              </w:tabs>
              <w:jc w:val="center"/>
              <w:rPr>
                <w:spacing w:val="-4"/>
                <w:sz w:val="12"/>
                <w:szCs w:val="12"/>
              </w:rPr>
            </w:pPr>
            <w:r w:rsidRPr="00C320C1">
              <w:rPr>
                <w:spacing w:val="-4"/>
                <w:sz w:val="12"/>
                <w:szCs w:val="12"/>
              </w:rPr>
              <w:t>Servants</w:t>
            </w:r>
            <w:r w:rsidR="00C320C1" w:rsidRPr="00C320C1">
              <w:rPr>
                <w:spacing w:val="-4"/>
                <w:sz w:val="12"/>
                <w:szCs w:val="12"/>
              </w:rPr>
              <w:br/>
            </w:r>
            <w:r w:rsidRPr="00C320C1">
              <w:rPr>
                <w:spacing w:val="-4"/>
                <w:sz w:val="12"/>
                <w:szCs w:val="12"/>
              </w:rPr>
              <w:t>quarters</w:t>
            </w:r>
          </w:p>
        </w:tc>
        <w:tc>
          <w:tcPr>
            <w:tcW w:w="477" w:type="dxa"/>
            <w:vMerge w:val="restart"/>
            <w:tcBorders>
              <w:top w:val="single" w:sz="18" w:space="0" w:color="auto"/>
            </w:tcBorders>
            <w:vAlign w:val="center"/>
          </w:tcPr>
          <w:p w14:paraId="4D3B2DEB"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Dogs allowed</w:t>
            </w:r>
          </w:p>
        </w:tc>
        <w:tc>
          <w:tcPr>
            <w:tcW w:w="477" w:type="dxa"/>
            <w:vMerge w:val="restart"/>
            <w:tcBorders>
              <w:top w:val="single" w:sz="18" w:space="0" w:color="auto"/>
            </w:tcBorders>
            <w:vAlign w:val="center"/>
          </w:tcPr>
          <w:p w14:paraId="725D6350"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Discount during season</w:t>
            </w:r>
          </w:p>
        </w:tc>
        <w:tc>
          <w:tcPr>
            <w:tcW w:w="3691" w:type="dxa"/>
            <w:gridSpan w:val="15"/>
            <w:tcBorders>
              <w:top w:val="single" w:sz="18" w:space="0" w:color="auto"/>
            </w:tcBorders>
            <w:vAlign w:val="center"/>
          </w:tcPr>
          <w:p w14:paraId="03B7F731"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TARIFFS BED AND BREAKFAST (PER PERSON)</w:t>
            </w:r>
          </w:p>
        </w:tc>
        <w:tc>
          <w:tcPr>
            <w:tcW w:w="546" w:type="dxa"/>
            <w:vMerge w:val="restart"/>
            <w:tcBorders>
              <w:top w:val="single" w:sz="18" w:space="0" w:color="auto"/>
            </w:tcBorders>
            <w:vAlign w:val="center"/>
          </w:tcPr>
          <w:p w14:paraId="4392C17B" w14:textId="77777777" w:rsidR="008427EC" w:rsidRPr="00C320C1" w:rsidRDefault="008427EC" w:rsidP="00DF4AD7">
            <w:pPr>
              <w:pStyle w:val="REG-P0"/>
              <w:jc w:val="center"/>
              <w:rPr>
                <w:spacing w:val="-4"/>
                <w:sz w:val="12"/>
                <w:szCs w:val="12"/>
              </w:rPr>
            </w:pPr>
            <w:r w:rsidRPr="00C320C1">
              <w:rPr>
                <w:spacing w:val="-4"/>
                <w:sz w:val="12"/>
                <w:szCs w:val="12"/>
              </w:rPr>
              <w:t>Local Authority Valuation</w:t>
            </w:r>
          </w:p>
        </w:tc>
        <w:tc>
          <w:tcPr>
            <w:tcW w:w="617" w:type="dxa"/>
            <w:vMerge w:val="restart"/>
            <w:tcBorders>
              <w:top w:val="single" w:sz="18" w:space="0" w:color="auto"/>
              <w:right w:val="nil"/>
            </w:tcBorders>
            <w:vAlign w:val="center"/>
          </w:tcPr>
          <w:p w14:paraId="70156BBD" w14:textId="77777777" w:rsidR="008427EC" w:rsidRPr="00C320C1" w:rsidRDefault="008427EC" w:rsidP="00DF4AD7">
            <w:pPr>
              <w:pStyle w:val="REG-P0"/>
              <w:jc w:val="center"/>
              <w:rPr>
                <w:spacing w:val="-4"/>
                <w:sz w:val="12"/>
                <w:szCs w:val="12"/>
              </w:rPr>
            </w:pPr>
            <w:r w:rsidRPr="00C320C1">
              <w:rPr>
                <w:spacing w:val="-4"/>
                <w:sz w:val="12"/>
                <w:szCs w:val="12"/>
              </w:rPr>
              <w:t>Amount spent on improvement</w:t>
            </w:r>
          </w:p>
        </w:tc>
      </w:tr>
      <w:tr w:rsidR="008427EC" w:rsidRPr="00C320C1" w14:paraId="5B7ACA69" w14:textId="77777777" w:rsidTr="006B3280">
        <w:trPr>
          <w:jc w:val="center"/>
        </w:trPr>
        <w:tc>
          <w:tcPr>
            <w:tcW w:w="505" w:type="dxa"/>
            <w:vMerge w:val="restart"/>
            <w:tcBorders>
              <w:left w:val="nil"/>
            </w:tcBorders>
            <w:vAlign w:val="center"/>
          </w:tcPr>
          <w:p w14:paraId="40638616"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Year</w:t>
            </w:r>
          </w:p>
        </w:tc>
        <w:tc>
          <w:tcPr>
            <w:tcW w:w="409" w:type="dxa"/>
            <w:vMerge w:val="restart"/>
            <w:vAlign w:val="center"/>
          </w:tcPr>
          <w:p w14:paraId="451BC7EB"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Europ.</w:t>
            </w:r>
          </w:p>
        </w:tc>
        <w:tc>
          <w:tcPr>
            <w:tcW w:w="512" w:type="dxa"/>
            <w:vMerge w:val="restart"/>
            <w:vAlign w:val="center"/>
          </w:tcPr>
          <w:p w14:paraId="55D16414"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Coloured</w:t>
            </w:r>
          </w:p>
        </w:tc>
        <w:tc>
          <w:tcPr>
            <w:tcW w:w="589" w:type="dxa"/>
            <w:vMerge w:val="restart"/>
            <w:vAlign w:val="center"/>
          </w:tcPr>
          <w:p w14:paraId="5CF927B5" w14:textId="1CD1F241" w:rsidR="008427EC" w:rsidRPr="00C320C1" w:rsidRDefault="008427EC" w:rsidP="005007B9">
            <w:pPr>
              <w:pStyle w:val="REG-P0"/>
              <w:tabs>
                <w:tab w:val="clear" w:pos="567"/>
              </w:tabs>
              <w:jc w:val="center"/>
              <w:rPr>
                <w:spacing w:val="-4"/>
                <w:sz w:val="12"/>
                <w:szCs w:val="12"/>
              </w:rPr>
            </w:pPr>
            <w:r w:rsidRPr="00C320C1">
              <w:rPr>
                <w:spacing w:val="-4"/>
                <w:sz w:val="12"/>
                <w:szCs w:val="12"/>
              </w:rPr>
              <w:t>B</w:t>
            </w:r>
            <w:r w:rsidR="005007B9">
              <w:rPr>
                <w:spacing w:val="-4"/>
                <w:sz w:val="12"/>
                <w:szCs w:val="12"/>
              </w:rPr>
              <w:t>lack</w:t>
            </w:r>
          </w:p>
        </w:tc>
        <w:tc>
          <w:tcPr>
            <w:tcW w:w="675" w:type="dxa"/>
            <w:vMerge/>
            <w:vAlign w:val="center"/>
          </w:tcPr>
          <w:p w14:paraId="5D753FCA" w14:textId="77777777" w:rsidR="008427EC" w:rsidRPr="00C320C1" w:rsidRDefault="008427EC" w:rsidP="00DF4AD7">
            <w:pPr>
              <w:pStyle w:val="REG-P0"/>
              <w:tabs>
                <w:tab w:val="clear" w:pos="567"/>
              </w:tabs>
              <w:jc w:val="center"/>
              <w:rPr>
                <w:spacing w:val="-4"/>
                <w:sz w:val="12"/>
                <w:szCs w:val="12"/>
              </w:rPr>
            </w:pPr>
          </w:p>
        </w:tc>
        <w:tc>
          <w:tcPr>
            <w:tcW w:w="477" w:type="dxa"/>
            <w:vMerge/>
            <w:vAlign w:val="center"/>
          </w:tcPr>
          <w:p w14:paraId="761D1DF1" w14:textId="77777777" w:rsidR="008427EC" w:rsidRPr="00C320C1" w:rsidRDefault="008427EC" w:rsidP="00DF4AD7">
            <w:pPr>
              <w:pStyle w:val="REG-P0"/>
              <w:tabs>
                <w:tab w:val="clear" w:pos="567"/>
              </w:tabs>
              <w:jc w:val="center"/>
              <w:rPr>
                <w:spacing w:val="-4"/>
                <w:sz w:val="12"/>
                <w:szCs w:val="12"/>
              </w:rPr>
            </w:pPr>
          </w:p>
        </w:tc>
        <w:tc>
          <w:tcPr>
            <w:tcW w:w="477" w:type="dxa"/>
            <w:vMerge/>
            <w:vAlign w:val="center"/>
          </w:tcPr>
          <w:p w14:paraId="5612A687" w14:textId="77777777" w:rsidR="008427EC" w:rsidRPr="00C320C1" w:rsidRDefault="008427EC" w:rsidP="00DF4AD7">
            <w:pPr>
              <w:pStyle w:val="REG-P0"/>
              <w:tabs>
                <w:tab w:val="clear" w:pos="567"/>
              </w:tabs>
              <w:jc w:val="center"/>
              <w:rPr>
                <w:spacing w:val="-4"/>
                <w:sz w:val="12"/>
                <w:szCs w:val="12"/>
              </w:rPr>
            </w:pPr>
          </w:p>
        </w:tc>
        <w:tc>
          <w:tcPr>
            <w:tcW w:w="809" w:type="dxa"/>
            <w:gridSpan w:val="3"/>
            <w:vAlign w:val="center"/>
          </w:tcPr>
          <w:p w14:paraId="248B6C2D"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Ordinary room</w:t>
            </w:r>
          </w:p>
        </w:tc>
        <w:tc>
          <w:tcPr>
            <w:tcW w:w="895" w:type="dxa"/>
            <w:gridSpan w:val="3"/>
            <w:vAlign w:val="center"/>
          </w:tcPr>
          <w:p w14:paraId="13C1B9BD"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Room and shower</w:t>
            </w:r>
          </w:p>
        </w:tc>
        <w:tc>
          <w:tcPr>
            <w:tcW w:w="827" w:type="dxa"/>
            <w:gridSpan w:val="4"/>
            <w:vAlign w:val="center"/>
          </w:tcPr>
          <w:p w14:paraId="09FF54C4"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Room and Bath</w:t>
            </w:r>
          </w:p>
        </w:tc>
        <w:tc>
          <w:tcPr>
            <w:tcW w:w="775" w:type="dxa"/>
            <w:gridSpan w:val="3"/>
            <w:vAlign w:val="center"/>
          </w:tcPr>
          <w:p w14:paraId="23639329"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Suite</w:t>
            </w:r>
          </w:p>
        </w:tc>
        <w:tc>
          <w:tcPr>
            <w:tcW w:w="385" w:type="dxa"/>
            <w:gridSpan w:val="2"/>
            <w:vMerge w:val="restart"/>
            <w:vAlign w:val="center"/>
          </w:tcPr>
          <w:p w14:paraId="3E1148F6" w14:textId="77777777" w:rsidR="008427EC" w:rsidRPr="00C320C1" w:rsidRDefault="008427EC" w:rsidP="00DF4AD7">
            <w:pPr>
              <w:pStyle w:val="REG-P0"/>
              <w:jc w:val="center"/>
              <w:rPr>
                <w:spacing w:val="-4"/>
                <w:sz w:val="12"/>
                <w:szCs w:val="12"/>
              </w:rPr>
            </w:pPr>
            <w:r w:rsidRPr="00C320C1">
              <w:rPr>
                <w:spacing w:val="-4"/>
                <w:sz w:val="12"/>
                <w:szCs w:val="12"/>
              </w:rPr>
              <w:t>Fam. Room</w:t>
            </w:r>
          </w:p>
        </w:tc>
        <w:tc>
          <w:tcPr>
            <w:tcW w:w="546" w:type="dxa"/>
            <w:vMerge/>
            <w:vAlign w:val="center"/>
          </w:tcPr>
          <w:p w14:paraId="3828E0A1" w14:textId="77777777" w:rsidR="008427EC" w:rsidRPr="00C320C1" w:rsidRDefault="008427EC" w:rsidP="00DF4AD7">
            <w:pPr>
              <w:pStyle w:val="REG-P0"/>
              <w:tabs>
                <w:tab w:val="clear" w:pos="567"/>
              </w:tabs>
              <w:jc w:val="center"/>
              <w:rPr>
                <w:spacing w:val="-4"/>
                <w:sz w:val="12"/>
                <w:szCs w:val="12"/>
              </w:rPr>
            </w:pPr>
          </w:p>
        </w:tc>
        <w:tc>
          <w:tcPr>
            <w:tcW w:w="617" w:type="dxa"/>
            <w:vMerge/>
            <w:tcBorders>
              <w:right w:val="nil"/>
            </w:tcBorders>
            <w:vAlign w:val="center"/>
          </w:tcPr>
          <w:p w14:paraId="133E6379" w14:textId="77777777" w:rsidR="008427EC" w:rsidRPr="00C320C1" w:rsidRDefault="008427EC" w:rsidP="00DF4AD7">
            <w:pPr>
              <w:pStyle w:val="REG-P0"/>
              <w:tabs>
                <w:tab w:val="clear" w:pos="567"/>
              </w:tabs>
              <w:jc w:val="center"/>
              <w:rPr>
                <w:spacing w:val="-4"/>
                <w:sz w:val="12"/>
                <w:szCs w:val="12"/>
              </w:rPr>
            </w:pPr>
          </w:p>
        </w:tc>
      </w:tr>
      <w:tr w:rsidR="008427EC" w:rsidRPr="00C320C1" w14:paraId="0B93F6AE" w14:textId="77777777" w:rsidTr="006B3280">
        <w:trPr>
          <w:jc w:val="center"/>
        </w:trPr>
        <w:tc>
          <w:tcPr>
            <w:tcW w:w="505" w:type="dxa"/>
            <w:vMerge/>
            <w:tcBorders>
              <w:left w:val="nil"/>
              <w:bottom w:val="single" w:sz="6" w:space="0" w:color="auto"/>
            </w:tcBorders>
            <w:vAlign w:val="center"/>
          </w:tcPr>
          <w:p w14:paraId="10B3F37E" w14:textId="77777777" w:rsidR="008427EC" w:rsidRPr="00C320C1" w:rsidRDefault="008427EC" w:rsidP="00DF4AD7">
            <w:pPr>
              <w:pStyle w:val="REG-P0"/>
              <w:tabs>
                <w:tab w:val="clear" w:pos="567"/>
              </w:tabs>
              <w:jc w:val="center"/>
              <w:rPr>
                <w:spacing w:val="-4"/>
                <w:sz w:val="12"/>
                <w:szCs w:val="12"/>
              </w:rPr>
            </w:pPr>
          </w:p>
        </w:tc>
        <w:tc>
          <w:tcPr>
            <w:tcW w:w="409" w:type="dxa"/>
            <w:vMerge/>
            <w:tcBorders>
              <w:bottom w:val="single" w:sz="6" w:space="0" w:color="auto"/>
            </w:tcBorders>
            <w:vAlign w:val="center"/>
          </w:tcPr>
          <w:p w14:paraId="6290D7FA" w14:textId="77777777" w:rsidR="008427EC" w:rsidRPr="00C320C1" w:rsidRDefault="008427EC" w:rsidP="00DF4AD7">
            <w:pPr>
              <w:pStyle w:val="REG-P0"/>
              <w:tabs>
                <w:tab w:val="clear" w:pos="567"/>
              </w:tabs>
              <w:jc w:val="center"/>
              <w:rPr>
                <w:spacing w:val="-4"/>
                <w:sz w:val="12"/>
                <w:szCs w:val="12"/>
              </w:rPr>
            </w:pPr>
          </w:p>
        </w:tc>
        <w:tc>
          <w:tcPr>
            <w:tcW w:w="512" w:type="dxa"/>
            <w:vMerge/>
            <w:tcBorders>
              <w:bottom w:val="single" w:sz="6" w:space="0" w:color="auto"/>
            </w:tcBorders>
            <w:vAlign w:val="center"/>
          </w:tcPr>
          <w:p w14:paraId="69BA7C4B" w14:textId="77777777" w:rsidR="008427EC" w:rsidRPr="00C320C1" w:rsidRDefault="008427EC" w:rsidP="00DF4AD7">
            <w:pPr>
              <w:pStyle w:val="REG-P0"/>
              <w:tabs>
                <w:tab w:val="clear" w:pos="567"/>
              </w:tabs>
              <w:jc w:val="center"/>
              <w:rPr>
                <w:spacing w:val="-4"/>
                <w:sz w:val="12"/>
                <w:szCs w:val="12"/>
              </w:rPr>
            </w:pPr>
          </w:p>
        </w:tc>
        <w:tc>
          <w:tcPr>
            <w:tcW w:w="589" w:type="dxa"/>
            <w:vMerge/>
            <w:tcBorders>
              <w:bottom w:val="single" w:sz="6" w:space="0" w:color="auto"/>
            </w:tcBorders>
            <w:vAlign w:val="center"/>
          </w:tcPr>
          <w:p w14:paraId="323F275B" w14:textId="77777777" w:rsidR="008427EC" w:rsidRPr="00C320C1" w:rsidRDefault="008427EC" w:rsidP="00DF4AD7">
            <w:pPr>
              <w:pStyle w:val="REG-P0"/>
              <w:tabs>
                <w:tab w:val="clear" w:pos="567"/>
              </w:tabs>
              <w:jc w:val="center"/>
              <w:rPr>
                <w:spacing w:val="-4"/>
                <w:sz w:val="12"/>
                <w:szCs w:val="12"/>
              </w:rPr>
            </w:pPr>
          </w:p>
        </w:tc>
        <w:tc>
          <w:tcPr>
            <w:tcW w:w="675" w:type="dxa"/>
            <w:vMerge/>
            <w:tcBorders>
              <w:bottom w:val="single" w:sz="6" w:space="0" w:color="auto"/>
            </w:tcBorders>
            <w:vAlign w:val="center"/>
          </w:tcPr>
          <w:p w14:paraId="3BD5AD4B" w14:textId="77777777" w:rsidR="008427EC" w:rsidRPr="00C320C1" w:rsidRDefault="008427EC" w:rsidP="00DF4AD7">
            <w:pPr>
              <w:pStyle w:val="REG-P0"/>
              <w:tabs>
                <w:tab w:val="clear" w:pos="567"/>
              </w:tabs>
              <w:jc w:val="center"/>
              <w:rPr>
                <w:spacing w:val="-4"/>
                <w:sz w:val="12"/>
                <w:szCs w:val="12"/>
              </w:rPr>
            </w:pPr>
          </w:p>
        </w:tc>
        <w:tc>
          <w:tcPr>
            <w:tcW w:w="477" w:type="dxa"/>
            <w:vMerge/>
            <w:tcBorders>
              <w:bottom w:val="single" w:sz="6" w:space="0" w:color="auto"/>
            </w:tcBorders>
            <w:vAlign w:val="center"/>
          </w:tcPr>
          <w:p w14:paraId="0F65EAEB" w14:textId="77777777" w:rsidR="008427EC" w:rsidRPr="00C320C1" w:rsidRDefault="008427EC" w:rsidP="00DF4AD7">
            <w:pPr>
              <w:pStyle w:val="REG-P0"/>
              <w:tabs>
                <w:tab w:val="clear" w:pos="567"/>
              </w:tabs>
              <w:jc w:val="center"/>
              <w:rPr>
                <w:spacing w:val="-4"/>
                <w:sz w:val="12"/>
                <w:szCs w:val="12"/>
              </w:rPr>
            </w:pPr>
          </w:p>
        </w:tc>
        <w:tc>
          <w:tcPr>
            <w:tcW w:w="477" w:type="dxa"/>
            <w:vMerge/>
            <w:tcBorders>
              <w:bottom w:val="single" w:sz="6" w:space="0" w:color="auto"/>
            </w:tcBorders>
            <w:vAlign w:val="center"/>
          </w:tcPr>
          <w:p w14:paraId="53F1F696" w14:textId="77777777" w:rsidR="008427EC" w:rsidRPr="00C320C1" w:rsidRDefault="008427EC" w:rsidP="00DF4AD7">
            <w:pPr>
              <w:pStyle w:val="REG-P0"/>
              <w:tabs>
                <w:tab w:val="clear" w:pos="567"/>
              </w:tabs>
              <w:jc w:val="center"/>
              <w:rPr>
                <w:spacing w:val="-4"/>
                <w:sz w:val="12"/>
                <w:szCs w:val="12"/>
              </w:rPr>
            </w:pPr>
          </w:p>
        </w:tc>
        <w:tc>
          <w:tcPr>
            <w:tcW w:w="391" w:type="dxa"/>
            <w:tcBorders>
              <w:bottom w:val="single" w:sz="6" w:space="0" w:color="auto"/>
            </w:tcBorders>
            <w:vAlign w:val="center"/>
          </w:tcPr>
          <w:p w14:paraId="048DC1B2"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Single</w:t>
            </w:r>
          </w:p>
        </w:tc>
        <w:tc>
          <w:tcPr>
            <w:tcW w:w="418" w:type="dxa"/>
            <w:gridSpan w:val="2"/>
            <w:tcBorders>
              <w:bottom w:val="single" w:sz="6" w:space="0" w:color="auto"/>
            </w:tcBorders>
            <w:vAlign w:val="center"/>
          </w:tcPr>
          <w:p w14:paraId="4D4C7E0A"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Double</w:t>
            </w:r>
          </w:p>
        </w:tc>
        <w:tc>
          <w:tcPr>
            <w:tcW w:w="400" w:type="dxa"/>
            <w:tcBorders>
              <w:bottom w:val="single" w:sz="6" w:space="0" w:color="auto"/>
            </w:tcBorders>
            <w:vAlign w:val="center"/>
          </w:tcPr>
          <w:p w14:paraId="0A8C1E34"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Single</w:t>
            </w:r>
          </w:p>
        </w:tc>
        <w:tc>
          <w:tcPr>
            <w:tcW w:w="495" w:type="dxa"/>
            <w:gridSpan w:val="2"/>
            <w:tcBorders>
              <w:bottom w:val="single" w:sz="6" w:space="0" w:color="auto"/>
            </w:tcBorders>
            <w:vAlign w:val="center"/>
          </w:tcPr>
          <w:p w14:paraId="3C6F58D4"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Doub</w:t>
            </w:r>
            <w:r w:rsidR="00EF79D3" w:rsidRPr="00C320C1">
              <w:rPr>
                <w:spacing w:val="-4"/>
                <w:sz w:val="12"/>
                <w:szCs w:val="12"/>
              </w:rPr>
              <w:t>.</w:t>
            </w:r>
          </w:p>
        </w:tc>
        <w:tc>
          <w:tcPr>
            <w:tcW w:w="401" w:type="dxa"/>
            <w:gridSpan w:val="2"/>
            <w:tcBorders>
              <w:bottom w:val="single" w:sz="6" w:space="0" w:color="auto"/>
            </w:tcBorders>
            <w:vAlign w:val="center"/>
          </w:tcPr>
          <w:p w14:paraId="16AF8FBD"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Single</w:t>
            </w:r>
          </w:p>
        </w:tc>
        <w:tc>
          <w:tcPr>
            <w:tcW w:w="426" w:type="dxa"/>
            <w:gridSpan w:val="2"/>
            <w:tcBorders>
              <w:bottom w:val="single" w:sz="6" w:space="0" w:color="auto"/>
            </w:tcBorders>
            <w:vAlign w:val="center"/>
          </w:tcPr>
          <w:p w14:paraId="682A0D84"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Double</w:t>
            </w:r>
          </w:p>
        </w:tc>
        <w:tc>
          <w:tcPr>
            <w:tcW w:w="340" w:type="dxa"/>
            <w:tcBorders>
              <w:bottom w:val="single" w:sz="6" w:space="0" w:color="auto"/>
            </w:tcBorders>
            <w:vAlign w:val="center"/>
          </w:tcPr>
          <w:p w14:paraId="30556236"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Single</w:t>
            </w:r>
          </w:p>
        </w:tc>
        <w:tc>
          <w:tcPr>
            <w:tcW w:w="435" w:type="dxa"/>
            <w:gridSpan w:val="2"/>
            <w:tcBorders>
              <w:bottom w:val="single" w:sz="6" w:space="0" w:color="auto"/>
            </w:tcBorders>
            <w:vAlign w:val="center"/>
          </w:tcPr>
          <w:p w14:paraId="56A5829D" w14:textId="77777777" w:rsidR="008427EC" w:rsidRPr="00C320C1" w:rsidRDefault="008427EC" w:rsidP="00DF4AD7">
            <w:pPr>
              <w:pStyle w:val="REG-P0"/>
              <w:tabs>
                <w:tab w:val="clear" w:pos="567"/>
              </w:tabs>
              <w:jc w:val="center"/>
              <w:rPr>
                <w:spacing w:val="-4"/>
                <w:sz w:val="12"/>
                <w:szCs w:val="12"/>
              </w:rPr>
            </w:pPr>
            <w:r w:rsidRPr="00C320C1">
              <w:rPr>
                <w:spacing w:val="-4"/>
                <w:sz w:val="12"/>
                <w:szCs w:val="12"/>
              </w:rPr>
              <w:t>Double</w:t>
            </w:r>
          </w:p>
        </w:tc>
        <w:tc>
          <w:tcPr>
            <w:tcW w:w="385" w:type="dxa"/>
            <w:gridSpan w:val="2"/>
            <w:vMerge/>
            <w:tcBorders>
              <w:bottom w:val="single" w:sz="6" w:space="0" w:color="auto"/>
            </w:tcBorders>
            <w:vAlign w:val="center"/>
          </w:tcPr>
          <w:p w14:paraId="2690A870" w14:textId="77777777" w:rsidR="008427EC" w:rsidRPr="00C320C1" w:rsidRDefault="008427EC" w:rsidP="00DF4AD7">
            <w:pPr>
              <w:pStyle w:val="REG-P0"/>
              <w:tabs>
                <w:tab w:val="clear" w:pos="567"/>
              </w:tabs>
              <w:jc w:val="center"/>
              <w:rPr>
                <w:spacing w:val="-4"/>
                <w:sz w:val="12"/>
                <w:szCs w:val="12"/>
              </w:rPr>
            </w:pPr>
          </w:p>
        </w:tc>
        <w:tc>
          <w:tcPr>
            <w:tcW w:w="546" w:type="dxa"/>
            <w:vMerge/>
            <w:tcBorders>
              <w:bottom w:val="single" w:sz="6" w:space="0" w:color="auto"/>
            </w:tcBorders>
            <w:vAlign w:val="center"/>
          </w:tcPr>
          <w:p w14:paraId="169A9DA4" w14:textId="77777777" w:rsidR="008427EC" w:rsidRPr="00C320C1" w:rsidRDefault="008427EC" w:rsidP="00DF4AD7">
            <w:pPr>
              <w:pStyle w:val="REG-P0"/>
              <w:tabs>
                <w:tab w:val="clear" w:pos="567"/>
              </w:tabs>
              <w:jc w:val="center"/>
              <w:rPr>
                <w:spacing w:val="-4"/>
                <w:sz w:val="12"/>
                <w:szCs w:val="12"/>
              </w:rPr>
            </w:pPr>
          </w:p>
        </w:tc>
        <w:tc>
          <w:tcPr>
            <w:tcW w:w="617" w:type="dxa"/>
            <w:vMerge/>
            <w:tcBorders>
              <w:bottom w:val="single" w:sz="6" w:space="0" w:color="auto"/>
              <w:right w:val="nil"/>
            </w:tcBorders>
            <w:vAlign w:val="center"/>
          </w:tcPr>
          <w:p w14:paraId="449E64F5" w14:textId="77777777" w:rsidR="008427EC" w:rsidRPr="00C320C1" w:rsidRDefault="008427EC" w:rsidP="00DF4AD7">
            <w:pPr>
              <w:pStyle w:val="REG-P0"/>
              <w:tabs>
                <w:tab w:val="clear" w:pos="567"/>
              </w:tabs>
              <w:jc w:val="center"/>
              <w:rPr>
                <w:spacing w:val="-4"/>
                <w:sz w:val="12"/>
                <w:szCs w:val="12"/>
              </w:rPr>
            </w:pPr>
          </w:p>
        </w:tc>
      </w:tr>
      <w:tr w:rsidR="00A17CEA" w:rsidRPr="00C320C1" w14:paraId="568918D7" w14:textId="77777777" w:rsidTr="006B3280">
        <w:trPr>
          <w:jc w:val="center"/>
        </w:trPr>
        <w:tc>
          <w:tcPr>
            <w:tcW w:w="505" w:type="dxa"/>
            <w:tcBorders>
              <w:left w:val="nil"/>
              <w:bottom w:val="dotted" w:sz="4" w:space="0" w:color="auto"/>
            </w:tcBorders>
            <w:vAlign w:val="center"/>
          </w:tcPr>
          <w:p w14:paraId="72EB4358" w14:textId="77777777" w:rsidR="00A17CEA" w:rsidRPr="00C320C1" w:rsidRDefault="00A17CEA" w:rsidP="00DF4AD7">
            <w:pPr>
              <w:pStyle w:val="REG-P0"/>
              <w:tabs>
                <w:tab w:val="clear" w:pos="567"/>
                <w:tab w:val="right" w:leader="dot" w:pos="680"/>
              </w:tabs>
              <w:jc w:val="center"/>
              <w:rPr>
                <w:spacing w:val="-4"/>
                <w:sz w:val="12"/>
                <w:szCs w:val="12"/>
              </w:rPr>
            </w:pPr>
          </w:p>
        </w:tc>
        <w:tc>
          <w:tcPr>
            <w:tcW w:w="409" w:type="dxa"/>
            <w:tcBorders>
              <w:bottom w:val="dotted" w:sz="4" w:space="0" w:color="auto"/>
            </w:tcBorders>
            <w:vAlign w:val="center"/>
          </w:tcPr>
          <w:p w14:paraId="4683781C" w14:textId="77777777" w:rsidR="00A17CEA" w:rsidRPr="00C320C1" w:rsidRDefault="00A17CEA" w:rsidP="00DF4AD7">
            <w:pPr>
              <w:pStyle w:val="REG-P0"/>
              <w:tabs>
                <w:tab w:val="right" w:leader="dot" w:pos="567"/>
              </w:tabs>
              <w:jc w:val="center"/>
              <w:rPr>
                <w:spacing w:val="-4"/>
                <w:sz w:val="12"/>
                <w:szCs w:val="12"/>
              </w:rPr>
            </w:pPr>
          </w:p>
        </w:tc>
        <w:tc>
          <w:tcPr>
            <w:tcW w:w="512" w:type="dxa"/>
            <w:tcBorders>
              <w:bottom w:val="dotted" w:sz="4" w:space="0" w:color="auto"/>
            </w:tcBorders>
            <w:vAlign w:val="center"/>
          </w:tcPr>
          <w:p w14:paraId="3CA3AECD" w14:textId="77777777" w:rsidR="00A17CEA" w:rsidRPr="00C320C1" w:rsidRDefault="00A17CEA" w:rsidP="00DF4AD7">
            <w:pPr>
              <w:pStyle w:val="REG-P0"/>
              <w:tabs>
                <w:tab w:val="clear" w:pos="567"/>
                <w:tab w:val="right" w:leader="dot" w:pos="680"/>
              </w:tabs>
              <w:jc w:val="center"/>
              <w:rPr>
                <w:spacing w:val="-4"/>
                <w:sz w:val="12"/>
                <w:szCs w:val="12"/>
              </w:rPr>
            </w:pPr>
          </w:p>
        </w:tc>
        <w:tc>
          <w:tcPr>
            <w:tcW w:w="589" w:type="dxa"/>
            <w:tcBorders>
              <w:bottom w:val="dotted" w:sz="4" w:space="0" w:color="auto"/>
            </w:tcBorders>
            <w:vAlign w:val="center"/>
          </w:tcPr>
          <w:p w14:paraId="6E75C623" w14:textId="77777777" w:rsidR="00A17CEA" w:rsidRPr="00C320C1" w:rsidRDefault="00A17CEA" w:rsidP="00DF4AD7">
            <w:pPr>
              <w:pStyle w:val="REG-P0"/>
              <w:tabs>
                <w:tab w:val="clear" w:pos="567"/>
                <w:tab w:val="right" w:leader="dot" w:pos="794"/>
              </w:tabs>
              <w:jc w:val="center"/>
              <w:rPr>
                <w:spacing w:val="-4"/>
                <w:sz w:val="12"/>
                <w:szCs w:val="12"/>
              </w:rPr>
            </w:pPr>
          </w:p>
        </w:tc>
        <w:tc>
          <w:tcPr>
            <w:tcW w:w="675" w:type="dxa"/>
            <w:tcBorders>
              <w:bottom w:val="dotted" w:sz="4" w:space="0" w:color="auto"/>
            </w:tcBorders>
            <w:vAlign w:val="center"/>
          </w:tcPr>
          <w:p w14:paraId="373F1A7C" w14:textId="77777777" w:rsidR="00A17CEA" w:rsidRPr="00C320C1" w:rsidRDefault="00A17CEA" w:rsidP="00DF4AD7">
            <w:pPr>
              <w:pStyle w:val="REG-P0"/>
              <w:tabs>
                <w:tab w:val="clear" w:pos="567"/>
                <w:tab w:val="right" w:leader="dot" w:pos="964"/>
              </w:tabs>
              <w:jc w:val="center"/>
              <w:rPr>
                <w:spacing w:val="-4"/>
                <w:sz w:val="12"/>
                <w:szCs w:val="12"/>
              </w:rPr>
            </w:pPr>
          </w:p>
        </w:tc>
        <w:tc>
          <w:tcPr>
            <w:tcW w:w="477" w:type="dxa"/>
            <w:tcBorders>
              <w:bottom w:val="dotted" w:sz="4" w:space="0" w:color="auto"/>
            </w:tcBorders>
            <w:vAlign w:val="center"/>
          </w:tcPr>
          <w:p w14:paraId="0AE7E4F0" w14:textId="77777777" w:rsidR="00A17CEA" w:rsidRPr="00C320C1" w:rsidRDefault="00A17CEA" w:rsidP="00DF4AD7">
            <w:pPr>
              <w:pStyle w:val="REG-P0"/>
              <w:tabs>
                <w:tab w:val="right" w:leader="dot" w:pos="567"/>
              </w:tabs>
              <w:jc w:val="center"/>
              <w:rPr>
                <w:spacing w:val="-4"/>
                <w:sz w:val="12"/>
                <w:szCs w:val="12"/>
              </w:rPr>
            </w:pPr>
          </w:p>
        </w:tc>
        <w:tc>
          <w:tcPr>
            <w:tcW w:w="477" w:type="dxa"/>
            <w:tcBorders>
              <w:bottom w:val="dotted" w:sz="4" w:space="0" w:color="auto"/>
            </w:tcBorders>
            <w:vAlign w:val="center"/>
          </w:tcPr>
          <w:p w14:paraId="7D466F26" w14:textId="77777777" w:rsidR="00A17CEA" w:rsidRPr="00C320C1" w:rsidRDefault="00A17CEA" w:rsidP="00DF4AD7">
            <w:pPr>
              <w:pStyle w:val="REG-P0"/>
              <w:tabs>
                <w:tab w:val="clear" w:pos="567"/>
                <w:tab w:val="right" w:leader="dot" w:pos="680"/>
              </w:tabs>
              <w:jc w:val="center"/>
              <w:rPr>
                <w:spacing w:val="-4"/>
                <w:sz w:val="12"/>
                <w:szCs w:val="12"/>
              </w:rPr>
            </w:pPr>
          </w:p>
        </w:tc>
        <w:tc>
          <w:tcPr>
            <w:tcW w:w="391" w:type="dxa"/>
            <w:tcBorders>
              <w:bottom w:val="dotted" w:sz="4" w:space="0" w:color="auto"/>
            </w:tcBorders>
            <w:vAlign w:val="center"/>
          </w:tcPr>
          <w:p w14:paraId="12230C34" w14:textId="77777777" w:rsidR="00A17CEA" w:rsidRPr="00C320C1" w:rsidRDefault="00A17CEA" w:rsidP="00DF4AD7">
            <w:pPr>
              <w:pStyle w:val="REG-P0"/>
              <w:tabs>
                <w:tab w:val="clear" w:pos="567"/>
                <w:tab w:val="right" w:leader="dot" w:pos="510"/>
              </w:tabs>
              <w:jc w:val="center"/>
              <w:rPr>
                <w:spacing w:val="-4"/>
                <w:sz w:val="12"/>
                <w:szCs w:val="12"/>
              </w:rPr>
            </w:pPr>
          </w:p>
        </w:tc>
        <w:tc>
          <w:tcPr>
            <w:tcW w:w="418" w:type="dxa"/>
            <w:gridSpan w:val="2"/>
            <w:tcBorders>
              <w:bottom w:val="dotted" w:sz="4" w:space="0" w:color="auto"/>
            </w:tcBorders>
            <w:vAlign w:val="center"/>
          </w:tcPr>
          <w:p w14:paraId="6597E30E" w14:textId="77777777" w:rsidR="00A17CEA" w:rsidRPr="00C320C1" w:rsidRDefault="00A17CEA" w:rsidP="00DF4AD7">
            <w:pPr>
              <w:pStyle w:val="REG-P0"/>
              <w:tabs>
                <w:tab w:val="clear" w:pos="567"/>
                <w:tab w:val="right" w:leader="dot" w:pos="510"/>
              </w:tabs>
              <w:jc w:val="center"/>
              <w:rPr>
                <w:spacing w:val="-4"/>
                <w:sz w:val="12"/>
                <w:szCs w:val="12"/>
              </w:rPr>
            </w:pPr>
          </w:p>
        </w:tc>
        <w:tc>
          <w:tcPr>
            <w:tcW w:w="400" w:type="dxa"/>
            <w:tcBorders>
              <w:bottom w:val="dotted" w:sz="4" w:space="0" w:color="auto"/>
            </w:tcBorders>
            <w:vAlign w:val="center"/>
          </w:tcPr>
          <w:p w14:paraId="0EEE8AD2" w14:textId="77777777" w:rsidR="00A17CEA" w:rsidRPr="00C320C1" w:rsidRDefault="00A17CEA" w:rsidP="00DF4AD7">
            <w:pPr>
              <w:pStyle w:val="REG-P0"/>
              <w:tabs>
                <w:tab w:val="clear" w:pos="567"/>
                <w:tab w:val="right" w:leader="dot" w:pos="510"/>
              </w:tabs>
              <w:jc w:val="center"/>
              <w:rPr>
                <w:spacing w:val="-4"/>
                <w:sz w:val="12"/>
                <w:szCs w:val="12"/>
              </w:rPr>
            </w:pPr>
          </w:p>
        </w:tc>
        <w:tc>
          <w:tcPr>
            <w:tcW w:w="495" w:type="dxa"/>
            <w:gridSpan w:val="2"/>
            <w:tcBorders>
              <w:bottom w:val="dotted" w:sz="4" w:space="0" w:color="auto"/>
            </w:tcBorders>
            <w:vAlign w:val="center"/>
          </w:tcPr>
          <w:p w14:paraId="705061FE" w14:textId="77777777" w:rsidR="00A17CEA" w:rsidRPr="00C320C1" w:rsidRDefault="00A17CEA" w:rsidP="00DF4AD7">
            <w:pPr>
              <w:pStyle w:val="REG-P0"/>
              <w:tabs>
                <w:tab w:val="clear" w:pos="567"/>
                <w:tab w:val="right" w:leader="dot" w:pos="510"/>
              </w:tabs>
              <w:jc w:val="center"/>
              <w:rPr>
                <w:spacing w:val="-4"/>
                <w:sz w:val="12"/>
                <w:szCs w:val="12"/>
              </w:rPr>
            </w:pPr>
          </w:p>
        </w:tc>
        <w:tc>
          <w:tcPr>
            <w:tcW w:w="401" w:type="dxa"/>
            <w:gridSpan w:val="2"/>
            <w:tcBorders>
              <w:bottom w:val="dotted" w:sz="4" w:space="0" w:color="auto"/>
            </w:tcBorders>
            <w:vAlign w:val="center"/>
          </w:tcPr>
          <w:p w14:paraId="56CC46F5" w14:textId="77777777" w:rsidR="00A17CEA" w:rsidRPr="00C320C1" w:rsidRDefault="00A17CEA" w:rsidP="00DF4AD7">
            <w:pPr>
              <w:pStyle w:val="REG-P0"/>
              <w:tabs>
                <w:tab w:val="clear" w:pos="567"/>
                <w:tab w:val="right" w:leader="dot" w:pos="510"/>
              </w:tabs>
              <w:jc w:val="center"/>
              <w:rPr>
                <w:spacing w:val="-4"/>
                <w:sz w:val="12"/>
                <w:szCs w:val="12"/>
              </w:rPr>
            </w:pPr>
          </w:p>
        </w:tc>
        <w:tc>
          <w:tcPr>
            <w:tcW w:w="426" w:type="dxa"/>
            <w:gridSpan w:val="2"/>
            <w:tcBorders>
              <w:bottom w:val="dotted" w:sz="4" w:space="0" w:color="auto"/>
            </w:tcBorders>
            <w:vAlign w:val="center"/>
          </w:tcPr>
          <w:p w14:paraId="75CAFE3E" w14:textId="77777777" w:rsidR="00A17CEA" w:rsidRPr="00C320C1" w:rsidRDefault="00A17CEA" w:rsidP="00DF4AD7">
            <w:pPr>
              <w:pStyle w:val="REG-P0"/>
              <w:tabs>
                <w:tab w:val="clear" w:pos="567"/>
                <w:tab w:val="right" w:leader="dot" w:pos="510"/>
              </w:tabs>
              <w:jc w:val="center"/>
              <w:rPr>
                <w:spacing w:val="-4"/>
                <w:sz w:val="12"/>
                <w:szCs w:val="12"/>
              </w:rPr>
            </w:pPr>
          </w:p>
        </w:tc>
        <w:tc>
          <w:tcPr>
            <w:tcW w:w="340" w:type="dxa"/>
            <w:tcBorders>
              <w:bottom w:val="dotted" w:sz="4" w:space="0" w:color="auto"/>
            </w:tcBorders>
            <w:vAlign w:val="center"/>
          </w:tcPr>
          <w:p w14:paraId="0788772E" w14:textId="77777777" w:rsidR="00A17CEA" w:rsidRPr="00C320C1" w:rsidRDefault="00A17CEA" w:rsidP="00DF4AD7">
            <w:pPr>
              <w:pStyle w:val="REG-P0"/>
              <w:tabs>
                <w:tab w:val="clear" w:pos="567"/>
                <w:tab w:val="right" w:leader="dot" w:pos="510"/>
              </w:tabs>
              <w:jc w:val="center"/>
              <w:rPr>
                <w:spacing w:val="-4"/>
                <w:sz w:val="12"/>
                <w:szCs w:val="12"/>
              </w:rPr>
            </w:pPr>
          </w:p>
        </w:tc>
        <w:tc>
          <w:tcPr>
            <w:tcW w:w="435" w:type="dxa"/>
            <w:gridSpan w:val="2"/>
            <w:tcBorders>
              <w:bottom w:val="dotted" w:sz="4" w:space="0" w:color="auto"/>
            </w:tcBorders>
            <w:vAlign w:val="center"/>
          </w:tcPr>
          <w:p w14:paraId="1950CD7F" w14:textId="77777777" w:rsidR="00A17CEA" w:rsidRPr="00C320C1" w:rsidRDefault="00A17CEA" w:rsidP="00DF4AD7">
            <w:pPr>
              <w:pStyle w:val="REG-P0"/>
              <w:tabs>
                <w:tab w:val="clear" w:pos="567"/>
                <w:tab w:val="right" w:leader="dot" w:pos="510"/>
              </w:tabs>
              <w:jc w:val="center"/>
              <w:rPr>
                <w:spacing w:val="-4"/>
                <w:sz w:val="12"/>
                <w:szCs w:val="12"/>
              </w:rPr>
            </w:pPr>
          </w:p>
        </w:tc>
        <w:tc>
          <w:tcPr>
            <w:tcW w:w="385" w:type="dxa"/>
            <w:gridSpan w:val="2"/>
            <w:tcBorders>
              <w:bottom w:val="dotted" w:sz="4" w:space="0" w:color="auto"/>
            </w:tcBorders>
            <w:vAlign w:val="center"/>
          </w:tcPr>
          <w:p w14:paraId="4BE833F0" w14:textId="77777777" w:rsidR="00A17CEA" w:rsidRPr="00C320C1" w:rsidRDefault="00A17CEA" w:rsidP="00DF4AD7">
            <w:pPr>
              <w:pStyle w:val="REG-P0"/>
              <w:tabs>
                <w:tab w:val="clear" w:pos="567"/>
                <w:tab w:val="right" w:leader="dot" w:pos="510"/>
              </w:tabs>
              <w:jc w:val="center"/>
              <w:rPr>
                <w:spacing w:val="-4"/>
                <w:sz w:val="12"/>
                <w:szCs w:val="12"/>
              </w:rPr>
            </w:pPr>
          </w:p>
        </w:tc>
        <w:tc>
          <w:tcPr>
            <w:tcW w:w="546" w:type="dxa"/>
            <w:tcBorders>
              <w:bottom w:val="dotted" w:sz="4" w:space="0" w:color="auto"/>
            </w:tcBorders>
            <w:vAlign w:val="center"/>
          </w:tcPr>
          <w:p w14:paraId="261D5DDF" w14:textId="77777777" w:rsidR="00A17CEA" w:rsidRPr="00C320C1" w:rsidRDefault="00A17CEA" w:rsidP="00DF4AD7">
            <w:pPr>
              <w:pStyle w:val="REG-P0"/>
              <w:tabs>
                <w:tab w:val="clear" w:pos="567"/>
                <w:tab w:val="right" w:leader="dot" w:pos="737"/>
              </w:tabs>
              <w:jc w:val="center"/>
              <w:rPr>
                <w:spacing w:val="-4"/>
                <w:sz w:val="12"/>
                <w:szCs w:val="12"/>
              </w:rPr>
            </w:pPr>
          </w:p>
        </w:tc>
        <w:tc>
          <w:tcPr>
            <w:tcW w:w="617" w:type="dxa"/>
            <w:tcBorders>
              <w:bottom w:val="dotted" w:sz="4" w:space="0" w:color="auto"/>
              <w:right w:val="nil"/>
            </w:tcBorders>
            <w:vAlign w:val="center"/>
          </w:tcPr>
          <w:p w14:paraId="4FA70C20" w14:textId="77777777" w:rsidR="00A17CEA" w:rsidRPr="00C320C1" w:rsidRDefault="00A17CEA" w:rsidP="00DF4AD7">
            <w:pPr>
              <w:pStyle w:val="REG-P0"/>
              <w:tabs>
                <w:tab w:val="clear" w:pos="567"/>
                <w:tab w:val="right" w:leader="dot" w:pos="851"/>
              </w:tabs>
              <w:jc w:val="center"/>
              <w:rPr>
                <w:spacing w:val="-4"/>
                <w:sz w:val="12"/>
                <w:szCs w:val="12"/>
              </w:rPr>
            </w:pPr>
          </w:p>
        </w:tc>
      </w:tr>
      <w:tr w:rsidR="00A17CEA" w:rsidRPr="00C320C1" w14:paraId="007868E1" w14:textId="77777777" w:rsidTr="006B3280">
        <w:trPr>
          <w:jc w:val="center"/>
        </w:trPr>
        <w:tc>
          <w:tcPr>
            <w:tcW w:w="505" w:type="dxa"/>
            <w:tcBorders>
              <w:top w:val="dotted" w:sz="4" w:space="0" w:color="auto"/>
              <w:left w:val="nil"/>
              <w:bottom w:val="dotted" w:sz="4" w:space="0" w:color="auto"/>
            </w:tcBorders>
          </w:tcPr>
          <w:p w14:paraId="3B8107B8"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dotted" w:sz="4" w:space="0" w:color="auto"/>
            </w:tcBorders>
          </w:tcPr>
          <w:p w14:paraId="6011E34D"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dotted" w:sz="4" w:space="0" w:color="auto"/>
            </w:tcBorders>
          </w:tcPr>
          <w:p w14:paraId="2949E96D"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dotted" w:sz="4" w:space="0" w:color="auto"/>
            </w:tcBorders>
          </w:tcPr>
          <w:p w14:paraId="138CB605"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dotted" w:sz="4" w:space="0" w:color="auto"/>
            </w:tcBorders>
          </w:tcPr>
          <w:p w14:paraId="182F92DE"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dotted" w:sz="4" w:space="0" w:color="auto"/>
            </w:tcBorders>
          </w:tcPr>
          <w:p w14:paraId="74221933"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dotted" w:sz="4" w:space="0" w:color="auto"/>
            </w:tcBorders>
          </w:tcPr>
          <w:p w14:paraId="5B2DAF77"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dotted" w:sz="4" w:space="0" w:color="auto"/>
            </w:tcBorders>
          </w:tcPr>
          <w:p w14:paraId="02B13E7A"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dotted" w:sz="4" w:space="0" w:color="auto"/>
            </w:tcBorders>
          </w:tcPr>
          <w:p w14:paraId="64B6846B"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dotted" w:sz="4" w:space="0" w:color="auto"/>
            </w:tcBorders>
          </w:tcPr>
          <w:p w14:paraId="4902DC42"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dotted" w:sz="4" w:space="0" w:color="auto"/>
            </w:tcBorders>
          </w:tcPr>
          <w:p w14:paraId="0DC8A33A"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dotted" w:sz="4" w:space="0" w:color="auto"/>
            </w:tcBorders>
          </w:tcPr>
          <w:p w14:paraId="652A93FA"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dotted" w:sz="4" w:space="0" w:color="auto"/>
            </w:tcBorders>
          </w:tcPr>
          <w:p w14:paraId="2D7BC898"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dotted" w:sz="4" w:space="0" w:color="auto"/>
            </w:tcBorders>
          </w:tcPr>
          <w:p w14:paraId="00CB42D8"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dotted" w:sz="4" w:space="0" w:color="auto"/>
            </w:tcBorders>
          </w:tcPr>
          <w:p w14:paraId="10D000DC"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dotted" w:sz="4" w:space="0" w:color="auto"/>
            </w:tcBorders>
          </w:tcPr>
          <w:p w14:paraId="16BDA7BB"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dotted" w:sz="4" w:space="0" w:color="auto"/>
            </w:tcBorders>
          </w:tcPr>
          <w:p w14:paraId="04D86B92"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dotted" w:sz="4" w:space="0" w:color="auto"/>
              <w:right w:val="nil"/>
            </w:tcBorders>
          </w:tcPr>
          <w:p w14:paraId="7DA36576" w14:textId="77777777" w:rsidR="00A17CEA" w:rsidRPr="00C320C1" w:rsidRDefault="00A17CEA" w:rsidP="00C320C1">
            <w:pPr>
              <w:pStyle w:val="REG-P0"/>
              <w:tabs>
                <w:tab w:val="clear" w:pos="567"/>
                <w:tab w:val="right" w:leader="dot" w:pos="851"/>
              </w:tabs>
              <w:rPr>
                <w:spacing w:val="-4"/>
                <w:sz w:val="12"/>
                <w:szCs w:val="12"/>
              </w:rPr>
            </w:pPr>
          </w:p>
        </w:tc>
      </w:tr>
      <w:tr w:rsidR="00A17CEA" w:rsidRPr="00C320C1" w14:paraId="239AC445" w14:textId="77777777" w:rsidTr="006B3280">
        <w:trPr>
          <w:jc w:val="center"/>
        </w:trPr>
        <w:tc>
          <w:tcPr>
            <w:tcW w:w="505" w:type="dxa"/>
            <w:tcBorders>
              <w:top w:val="dotted" w:sz="4" w:space="0" w:color="auto"/>
              <w:left w:val="nil"/>
              <w:bottom w:val="dotted" w:sz="4" w:space="0" w:color="auto"/>
            </w:tcBorders>
          </w:tcPr>
          <w:p w14:paraId="7AAC122E"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dotted" w:sz="4" w:space="0" w:color="auto"/>
            </w:tcBorders>
          </w:tcPr>
          <w:p w14:paraId="36425AAF"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dotted" w:sz="4" w:space="0" w:color="auto"/>
            </w:tcBorders>
          </w:tcPr>
          <w:p w14:paraId="2A9DBBAD"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dotted" w:sz="4" w:space="0" w:color="auto"/>
            </w:tcBorders>
          </w:tcPr>
          <w:p w14:paraId="003595FF"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dotted" w:sz="4" w:space="0" w:color="auto"/>
            </w:tcBorders>
          </w:tcPr>
          <w:p w14:paraId="22C80951"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dotted" w:sz="4" w:space="0" w:color="auto"/>
            </w:tcBorders>
          </w:tcPr>
          <w:p w14:paraId="6F1A2C4F"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dotted" w:sz="4" w:space="0" w:color="auto"/>
            </w:tcBorders>
          </w:tcPr>
          <w:p w14:paraId="5A22D0A7"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dotted" w:sz="4" w:space="0" w:color="auto"/>
            </w:tcBorders>
          </w:tcPr>
          <w:p w14:paraId="04AB7D8C"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dotted" w:sz="4" w:space="0" w:color="auto"/>
            </w:tcBorders>
          </w:tcPr>
          <w:p w14:paraId="41FC2665"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dotted" w:sz="4" w:space="0" w:color="auto"/>
            </w:tcBorders>
          </w:tcPr>
          <w:p w14:paraId="0159D5EC"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dotted" w:sz="4" w:space="0" w:color="auto"/>
            </w:tcBorders>
          </w:tcPr>
          <w:p w14:paraId="6E70816B"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dotted" w:sz="4" w:space="0" w:color="auto"/>
            </w:tcBorders>
          </w:tcPr>
          <w:p w14:paraId="6D21D909"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dotted" w:sz="4" w:space="0" w:color="auto"/>
            </w:tcBorders>
          </w:tcPr>
          <w:p w14:paraId="46901AB1"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dotted" w:sz="4" w:space="0" w:color="auto"/>
            </w:tcBorders>
          </w:tcPr>
          <w:p w14:paraId="215CCBD9"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dotted" w:sz="4" w:space="0" w:color="auto"/>
            </w:tcBorders>
          </w:tcPr>
          <w:p w14:paraId="00050B9E"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dotted" w:sz="4" w:space="0" w:color="auto"/>
            </w:tcBorders>
          </w:tcPr>
          <w:p w14:paraId="5C9B6053"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dotted" w:sz="4" w:space="0" w:color="auto"/>
            </w:tcBorders>
          </w:tcPr>
          <w:p w14:paraId="4FCB2546"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dotted" w:sz="4" w:space="0" w:color="auto"/>
              <w:right w:val="nil"/>
            </w:tcBorders>
          </w:tcPr>
          <w:p w14:paraId="3F61BCF4" w14:textId="77777777" w:rsidR="00A17CEA" w:rsidRPr="00C320C1" w:rsidRDefault="00A17CEA" w:rsidP="00C320C1">
            <w:pPr>
              <w:pStyle w:val="REG-P0"/>
              <w:tabs>
                <w:tab w:val="clear" w:pos="567"/>
                <w:tab w:val="right" w:leader="dot" w:pos="851"/>
              </w:tabs>
              <w:rPr>
                <w:spacing w:val="-4"/>
                <w:sz w:val="12"/>
                <w:szCs w:val="12"/>
              </w:rPr>
            </w:pPr>
          </w:p>
        </w:tc>
      </w:tr>
      <w:tr w:rsidR="00A17CEA" w:rsidRPr="00C320C1" w14:paraId="170E9443" w14:textId="77777777" w:rsidTr="006B3280">
        <w:trPr>
          <w:jc w:val="center"/>
        </w:trPr>
        <w:tc>
          <w:tcPr>
            <w:tcW w:w="505" w:type="dxa"/>
            <w:tcBorders>
              <w:top w:val="dotted" w:sz="4" w:space="0" w:color="auto"/>
              <w:left w:val="nil"/>
              <w:bottom w:val="dotted" w:sz="4" w:space="0" w:color="auto"/>
            </w:tcBorders>
          </w:tcPr>
          <w:p w14:paraId="7086F378"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dotted" w:sz="4" w:space="0" w:color="auto"/>
            </w:tcBorders>
          </w:tcPr>
          <w:p w14:paraId="04373DDB"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dotted" w:sz="4" w:space="0" w:color="auto"/>
            </w:tcBorders>
          </w:tcPr>
          <w:p w14:paraId="564CA664"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dotted" w:sz="4" w:space="0" w:color="auto"/>
            </w:tcBorders>
          </w:tcPr>
          <w:p w14:paraId="55982E22"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dotted" w:sz="4" w:space="0" w:color="auto"/>
            </w:tcBorders>
          </w:tcPr>
          <w:p w14:paraId="4A2EA618"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dotted" w:sz="4" w:space="0" w:color="auto"/>
            </w:tcBorders>
          </w:tcPr>
          <w:p w14:paraId="7AA6B517"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dotted" w:sz="4" w:space="0" w:color="auto"/>
            </w:tcBorders>
          </w:tcPr>
          <w:p w14:paraId="687E3368"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dotted" w:sz="4" w:space="0" w:color="auto"/>
            </w:tcBorders>
          </w:tcPr>
          <w:p w14:paraId="4C8706F4"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dotted" w:sz="4" w:space="0" w:color="auto"/>
            </w:tcBorders>
          </w:tcPr>
          <w:p w14:paraId="7322A73D"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dotted" w:sz="4" w:space="0" w:color="auto"/>
            </w:tcBorders>
          </w:tcPr>
          <w:p w14:paraId="1376BEE2"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dotted" w:sz="4" w:space="0" w:color="auto"/>
            </w:tcBorders>
          </w:tcPr>
          <w:p w14:paraId="4D8590FC"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dotted" w:sz="4" w:space="0" w:color="auto"/>
            </w:tcBorders>
          </w:tcPr>
          <w:p w14:paraId="1817E5D2"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dotted" w:sz="4" w:space="0" w:color="auto"/>
            </w:tcBorders>
          </w:tcPr>
          <w:p w14:paraId="67D86DB2"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dotted" w:sz="4" w:space="0" w:color="auto"/>
            </w:tcBorders>
          </w:tcPr>
          <w:p w14:paraId="74F53FA5"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dotted" w:sz="4" w:space="0" w:color="auto"/>
            </w:tcBorders>
          </w:tcPr>
          <w:p w14:paraId="7F97920D"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dotted" w:sz="4" w:space="0" w:color="auto"/>
            </w:tcBorders>
          </w:tcPr>
          <w:p w14:paraId="74CAF953"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dotted" w:sz="4" w:space="0" w:color="auto"/>
            </w:tcBorders>
          </w:tcPr>
          <w:p w14:paraId="29CBE80E"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dotted" w:sz="4" w:space="0" w:color="auto"/>
              <w:right w:val="nil"/>
            </w:tcBorders>
          </w:tcPr>
          <w:p w14:paraId="0E922127" w14:textId="77777777" w:rsidR="00A17CEA" w:rsidRPr="00C320C1" w:rsidRDefault="00A17CEA" w:rsidP="00C320C1">
            <w:pPr>
              <w:pStyle w:val="REG-P0"/>
              <w:tabs>
                <w:tab w:val="clear" w:pos="567"/>
                <w:tab w:val="right" w:leader="dot" w:pos="851"/>
              </w:tabs>
              <w:rPr>
                <w:spacing w:val="-4"/>
                <w:sz w:val="12"/>
                <w:szCs w:val="12"/>
              </w:rPr>
            </w:pPr>
          </w:p>
        </w:tc>
      </w:tr>
      <w:tr w:rsidR="00A17CEA" w:rsidRPr="00C320C1" w14:paraId="5B1E384C" w14:textId="77777777" w:rsidTr="006B3280">
        <w:trPr>
          <w:jc w:val="center"/>
        </w:trPr>
        <w:tc>
          <w:tcPr>
            <w:tcW w:w="505" w:type="dxa"/>
            <w:tcBorders>
              <w:top w:val="dotted" w:sz="4" w:space="0" w:color="auto"/>
              <w:left w:val="nil"/>
              <w:bottom w:val="dotted" w:sz="4" w:space="0" w:color="auto"/>
            </w:tcBorders>
          </w:tcPr>
          <w:p w14:paraId="3BC5250C"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dotted" w:sz="4" w:space="0" w:color="auto"/>
            </w:tcBorders>
          </w:tcPr>
          <w:p w14:paraId="152B0A3D"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dotted" w:sz="4" w:space="0" w:color="auto"/>
            </w:tcBorders>
          </w:tcPr>
          <w:p w14:paraId="2F348793"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dotted" w:sz="4" w:space="0" w:color="auto"/>
            </w:tcBorders>
          </w:tcPr>
          <w:p w14:paraId="0D41DBD6"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dotted" w:sz="4" w:space="0" w:color="auto"/>
            </w:tcBorders>
          </w:tcPr>
          <w:p w14:paraId="329B5485"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dotted" w:sz="4" w:space="0" w:color="auto"/>
            </w:tcBorders>
          </w:tcPr>
          <w:p w14:paraId="0C063980"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dotted" w:sz="4" w:space="0" w:color="auto"/>
            </w:tcBorders>
          </w:tcPr>
          <w:p w14:paraId="65D8AC67"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dotted" w:sz="4" w:space="0" w:color="auto"/>
            </w:tcBorders>
          </w:tcPr>
          <w:p w14:paraId="445AE181"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dotted" w:sz="4" w:space="0" w:color="auto"/>
            </w:tcBorders>
          </w:tcPr>
          <w:p w14:paraId="6D89F5E4"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dotted" w:sz="4" w:space="0" w:color="auto"/>
            </w:tcBorders>
          </w:tcPr>
          <w:p w14:paraId="60AB1879"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dotted" w:sz="4" w:space="0" w:color="auto"/>
            </w:tcBorders>
          </w:tcPr>
          <w:p w14:paraId="1ED6C27C"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dotted" w:sz="4" w:space="0" w:color="auto"/>
            </w:tcBorders>
          </w:tcPr>
          <w:p w14:paraId="2FEFD16F"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dotted" w:sz="4" w:space="0" w:color="auto"/>
            </w:tcBorders>
          </w:tcPr>
          <w:p w14:paraId="1E42669E"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dotted" w:sz="4" w:space="0" w:color="auto"/>
            </w:tcBorders>
          </w:tcPr>
          <w:p w14:paraId="74678653"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dotted" w:sz="4" w:space="0" w:color="auto"/>
            </w:tcBorders>
          </w:tcPr>
          <w:p w14:paraId="42991091"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dotted" w:sz="4" w:space="0" w:color="auto"/>
            </w:tcBorders>
          </w:tcPr>
          <w:p w14:paraId="051D729B"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dotted" w:sz="4" w:space="0" w:color="auto"/>
            </w:tcBorders>
          </w:tcPr>
          <w:p w14:paraId="55C25550"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dotted" w:sz="4" w:space="0" w:color="auto"/>
              <w:right w:val="nil"/>
            </w:tcBorders>
          </w:tcPr>
          <w:p w14:paraId="1B4FAFF6" w14:textId="77777777" w:rsidR="00A17CEA" w:rsidRPr="00C320C1" w:rsidRDefault="00A17CEA" w:rsidP="00C320C1">
            <w:pPr>
              <w:pStyle w:val="REG-P0"/>
              <w:tabs>
                <w:tab w:val="clear" w:pos="567"/>
                <w:tab w:val="right" w:leader="dot" w:pos="851"/>
              </w:tabs>
              <w:rPr>
                <w:spacing w:val="-4"/>
                <w:sz w:val="12"/>
                <w:szCs w:val="12"/>
              </w:rPr>
            </w:pPr>
          </w:p>
        </w:tc>
      </w:tr>
      <w:tr w:rsidR="00A17CEA" w:rsidRPr="00C320C1" w14:paraId="680C3C2F" w14:textId="77777777" w:rsidTr="006B3280">
        <w:trPr>
          <w:jc w:val="center"/>
        </w:trPr>
        <w:tc>
          <w:tcPr>
            <w:tcW w:w="505" w:type="dxa"/>
            <w:tcBorders>
              <w:top w:val="dotted" w:sz="4" w:space="0" w:color="auto"/>
              <w:left w:val="nil"/>
              <w:bottom w:val="dotted" w:sz="4" w:space="0" w:color="auto"/>
            </w:tcBorders>
          </w:tcPr>
          <w:p w14:paraId="495B76F6"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dotted" w:sz="4" w:space="0" w:color="auto"/>
            </w:tcBorders>
          </w:tcPr>
          <w:p w14:paraId="54EF8FA9"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dotted" w:sz="4" w:space="0" w:color="auto"/>
            </w:tcBorders>
          </w:tcPr>
          <w:p w14:paraId="05672D80"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dotted" w:sz="4" w:space="0" w:color="auto"/>
            </w:tcBorders>
          </w:tcPr>
          <w:p w14:paraId="62493894"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dotted" w:sz="4" w:space="0" w:color="auto"/>
            </w:tcBorders>
          </w:tcPr>
          <w:p w14:paraId="2E0C5EA2"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dotted" w:sz="4" w:space="0" w:color="auto"/>
            </w:tcBorders>
          </w:tcPr>
          <w:p w14:paraId="2B9730AA"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dotted" w:sz="4" w:space="0" w:color="auto"/>
            </w:tcBorders>
          </w:tcPr>
          <w:p w14:paraId="6232ABFE"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dotted" w:sz="4" w:space="0" w:color="auto"/>
            </w:tcBorders>
          </w:tcPr>
          <w:p w14:paraId="4CFD1EFE"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dotted" w:sz="4" w:space="0" w:color="auto"/>
            </w:tcBorders>
          </w:tcPr>
          <w:p w14:paraId="259AC972"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dotted" w:sz="4" w:space="0" w:color="auto"/>
            </w:tcBorders>
          </w:tcPr>
          <w:p w14:paraId="3E2EE5B8"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dotted" w:sz="4" w:space="0" w:color="auto"/>
            </w:tcBorders>
          </w:tcPr>
          <w:p w14:paraId="282F8C60"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dotted" w:sz="4" w:space="0" w:color="auto"/>
            </w:tcBorders>
          </w:tcPr>
          <w:p w14:paraId="4329121F"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dotted" w:sz="4" w:space="0" w:color="auto"/>
            </w:tcBorders>
          </w:tcPr>
          <w:p w14:paraId="19A90189"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dotted" w:sz="4" w:space="0" w:color="auto"/>
            </w:tcBorders>
          </w:tcPr>
          <w:p w14:paraId="03ACA92F"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dotted" w:sz="4" w:space="0" w:color="auto"/>
            </w:tcBorders>
          </w:tcPr>
          <w:p w14:paraId="11E31D56"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dotted" w:sz="4" w:space="0" w:color="auto"/>
            </w:tcBorders>
          </w:tcPr>
          <w:p w14:paraId="50E914A1"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dotted" w:sz="4" w:space="0" w:color="auto"/>
            </w:tcBorders>
          </w:tcPr>
          <w:p w14:paraId="18C93AA9"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dotted" w:sz="4" w:space="0" w:color="auto"/>
              <w:right w:val="nil"/>
            </w:tcBorders>
          </w:tcPr>
          <w:p w14:paraId="7ADC1485" w14:textId="77777777" w:rsidR="00A17CEA" w:rsidRPr="00C320C1" w:rsidRDefault="00A17CEA" w:rsidP="00C320C1">
            <w:pPr>
              <w:pStyle w:val="REG-P0"/>
              <w:tabs>
                <w:tab w:val="clear" w:pos="567"/>
                <w:tab w:val="right" w:leader="dot" w:pos="851"/>
              </w:tabs>
              <w:rPr>
                <w:spacing w:val="-4"/>
                <w:sz w:val="12"/>
                <w:szCs w:val="12"/>
              </w:rPr>
            </w:pPr>
          </w:p>
        </w:tc>
      </w:tr>
      <w:tr w:rsidR="00A17CEA" w:rsidRPr="00C320C1" w14:paraId="48AE1EEE" w14:textId="77777777" w:rsidTr="006B3280">
        <w:trPr>
          <w:jc w:val="center"/>
        </w:trPr>
        <w:tc>
          <w:tcPr>
            <w:tcW w:w="505" w:type="dxa"/>
            <w:tcBorders>
              <w:top w:val="dotted" w:sz="4" w:space="0" w:color="auto"/>
              <w:left w:val="nil"/>
              <w:bottom w:val="dotted" w:sz="4" w:space="0" w:color="auto"/>
            </w:tcBorders>
          </w:tcPr>
          <w:p w14:paraId="143F4F12"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dotted" w:sz="4" w:space="0" w:color="auto"/>
            </w:tcBorders>
          </w:tcPr>
          <w:p w14:paraId="5BC931AA"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dotted" w:sz="4" w:space="0" w:color="auto"/>
            </w:tcBorders>
          </w:tcPr>
          <w:p w14:paraId="50833593"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dotted" w:sz="4" w:space="0" w:color="auto"/>
            </w:tcBorders>
          </w:tcPr>
          <w:p w14:paraId="54AB3B0B"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dotted" w:sz="4" w:space="0" w:color="auto"/>
            </w:tcBorders>
          </w:tcPr>
          <w:p w14:paraId="4804EB63"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dotted" w:sz="4" w:space="0" w:color="auto"/>
            </w:tcBorders>
          </w:tcPr>
          <w:p w14:paraId="7FC71F5C"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dotted" w:sz="4" w:space="0" w:color="auto"/>
            </w:tcBorders>
          </w:tcPr>
          <w:p w14:paraId="150B09EE"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dotted" w:sz="4" w:space="0" w:color="auto"/>
            </w:tcBorders>
          </w:tcPr>
          <w:p w14:paraId="6388AC87"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dotted" w:sz="4" w:space="0" w:color="auto"/>
            </w:tcBorders>
          </w:tcPr>
          <w:p w14:paraId="0D4F924F"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dotted" w:sz="4" w:space="0" w:color="auto"/>
            </w:tcBorders>
          </w:tcPr>
          <w:p w14:paraId="40AC9D51"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dotted" w:sz="4" w:space="0" w:color="auto"/>
            </w:tcBorders>
          </w:tcPr>
          <w:p w14:paraId="391C043E"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dotted" w:sz="4" w:space="0" w:color="auto"/>
            </w:tcBorders>
          </w:tcPr>
          <w:p w14:paraId="02DB93DF"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dotted" w:sz="4" w:space="0" w:color="auto"/>
            </w:tcBorders>
          </w:tcPr>
          <w:p w14:paraId="3CC48138"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dotted" w:sz="4" w:space="0" w:color="auto"/>
            </w:tcBorders>
          </w:tcPr>
          <w:p w14:paraId="599E0574"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dotted" w:sz="4" w:space="0" w:color="auto"/>
            </w:tcBorders>
          </w:tcPr>
          <w:p w14:paraId="1E442842"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dotted" w:sz="4" w:space="0" w:color="auto"/>
            </w:tcBorders>
          </w:tcPr>
          <w:p w14:paraId="37C91BC8"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dotted" w:sz="4" w:space="0" w:color="auto"/>
            </w:tcBorders>
          </w:tcPr>
          <w:p w14:paraId="393B9D26"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dotted" w:sz="4" w:space="0" w:color="auto"/>
              <w:right w:val="nil"/>
            </w:tcBorders>
          </w:tcPr>
          <w:p w14:paraId="3F089E4F" w14:textId="77777777" w:rsidR="00A17CEA" w:rsidRPr="00C320C1" w:rsidRDefault="00A17CEA" w:rsidP="00C320C1">
            <w:pPr>
              <w:pStyle w:val="REG-P0"/>
              <w:tabs>
                <w:tab w:val="clear" w:pos="567"/>
                <w:tab w:val="right" w:leader="dot" w:pos="851"/>
              </w:tabs>
              <w:rPr>
                <w:spacing w:val="-4"/>
                <w:sz w:val="12"/>
                <w:szCs w:val="12"/>
              </w:rPr>
            </w:pPr>
          </w:p>
        </w:tc>
      </w:tr>
      <w:tr w:rsidR="00A17CEA" w:rsidRPr="00C320C1" w14:paraId="60497A02" w14:textId="77777777" w:rsidTr="006B3280">
        <w:trPr>
          <w:jc w:val="center"/>
        </w:trPr>
        <w:tc>
          <w:tcPr>
            <w:tcW w:w="505" w:type="dxa"/>
            <w:tcBorders>
              <w:top w:val="dotted" w:sz="4" w:space="0" w:color="auto"/>
              <w:left w:val="nil"/>
              <w:bottom w:val="dotted" w:sz="4" w:space="0" w:color="auto"/>
            </w:tcBorders>
          </w:tcPr>
          <w:p w14:paraId="388C01DB"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dotted" w:sz="4" w:space="0" w:color="auto"/>
            </w:tcBorders>
          </w:tcPr>
          <w:p w14:paraId="6E2FFCDB"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dotted" w:sz="4" w:space="0" w:color="auto"/>
            </w:tcBorders>
          </w:tcPr>
          <w:p w14:paraId="420456A5"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dotted" w:sz="4" w:space="0" w:color="auto"/>
            </w:tcBorders>
          </w:tcPr>
          <w:p w14:paraId="3B7CBFCC"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dotted" w:sz="4" w:space="0" w:color="auto"/>
            </w:tcBorders>
          </w:tcPr>
          <w:p w14:paraId="3BD6D65E"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dotted" w:sz="4" w:space="0" w:color="auto"/>
            </w:tcBorders>
          </w:tcPr>
          <w:p w14:paraId="3BEAA526"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dotted" w:sz="4" w:space="0" w:color="auto"/>
            </w:tcBorders>
          </w:tcPr>
          <w:p w14:paraId="33CE63D8"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dotted" w:sz="4" w:space="0" w:color="auto"/>
            </w:tcBorders>
          </w:tcPr>
          <w:p w14:paraId="0FD9226C"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dotted" w:sz="4" w:space="0" w:color="auto"/>
            </w:tcBorders>
          </w:tcPr>
          <w:p w14:paraId="180A519E"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dotted" w:sz="4" w:space="0" w:color="auto"/>
            </w:tcBorders>
          </w:tcPr>
          <w:p w14:paraId="5EE9DFB5"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dotted" w:sz="4" w:space="0" w:color="auto"/>
            </w:tcBorders>
          </w:tcPr>
          <w:p w14:paraId="4D37FD44"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dotted" w:sz="4" w:space="0" w:color="auto"/>
            </w:tcBorders>
          </w:tcPr>
          <w:p w14:paraId="77FC03B9"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dotted" w:sz="4" w:space="0" w:color="auto"/>
            </w:tcBorders>
          </w:tcPr>
          <w:p w14:paraId="1A27D13C"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dotted" w:sz="4" w:space="0" w:color="auto"/>
            </w:tcBorders>
          </w:tcPr>
          <w:p w14:paraId="0492BC8C"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dotted" w:sz="4" w:space="0" w:color="auto"/>
            </w:tcBorders>
          </w:tcPr>
          <w:p w14:paraId="0C5800DB"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dotted" w:sz="4" w:space="0" w:color="auto"/>
            </w:tcBorders>
          </w:tcPr>
          <w:p w14:paraId="27259BAA"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dotted" w:sz="4" w:space="0" w:color="auto"/>
            </w:tcBorders>
          </w:tcPr>
          <w:p w14:paraId="68D194E2"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dotted" w:sz="4" w:space="0" w:color="auto"/>
              <w:right w:val="nil"/>
            </w:tcBorders>
          </w:tcPr>
          <w:p w14:paraId="4B4990EC" w14:textId="77777777" w:rsidR="00A17CEA" w:rsidRPr="00C320C1" w:rsidRDefault="00A17CEA" w:rsidP="00C320C1">
            <w:pPr>
              <w:pStyle w:val="REG-P0"/>
              <w:tabs>
                <w:tab w:val="clear" w:pos="567"/>
                <w:tab w:val="right" w:leader="dot" w:pos="851"/>
              </w:tabs>
              <w:rPr>
                <w:spacing w:val="-4"/>
                <w:sz w:val="12"/>
                <w:szCs w:val="12"/>
              </w:rPr>
            </w:pPr>
          </w:p>
        </w:tc>
      </w:tr>
      <w:tr w:rsidR="00A17CEA" w:rsidRPr="00C320C1" w14:paraId="06FA8315" w14:textId="77777777" w:rsidTr="006B3280">
        <w:trPr>
          <w:jc w:val="center"/>
        </w:trPr>
        <w:tc>
          <w:tcPr>
            <w:tcW w:w="505" w:type="dxa"/>
            <w:tcBorders>
              <w:top w:val="dotted" w:sz="4" w:space="0" w:color="auto"/>
              <w:left w:val="nil"/>
              <w:bottom w:val="dotted" w:sz="4" w:space="0" w:color="auto"/>
            </w:tcBorders>
          </w:tcPr>
          <w:p w14:paraId="5D690C7A"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dotted" w:sz="4" w:space="0" w:color="auto"/>
            </w:tcBorders>
          </w:tcPr>
          <w:p w14:paraId="22109A56"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dotted" w:sz="4" w:space="0" w:color="auto"/>
            </w:tcBorders>
          </w:tcPr>
          <w:p w14:paraId="71FD8BF0"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dotted" w:sz="4" w:space="0" w:color="auto"/>
            </w:tcBorders>
          </w:tcPr>
          <w:p w14:paraId="26EE66F5"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dotted" w:sz="4" w:space="0" w:color="auto"/>
            </w:tcBorders>
          </w:tcPr>
          <w:p w14:paraId="22F086B8"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dotted" w:sz="4" w:space="0" w:color="auto"/>
            </w:tcBorders>
          </w:tcPr>
          <w:p w14:paraId="006CFFCA"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dotted" w:sz="4" w:space="0" w:color="auto"/>
            </w:tcBorders>
          </w:tcPr>
          <w:p w14:paraId="709D8BAC"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dotted" w:sz="4" w:space="0" w:color="auto"/>
            </w:tcBorders>
          </w:tcPr>
          <w:p w14:paraId="67043487"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dotted" w:sz="4" w:space="0" w:color="auto"/>
            </w:tcBorders>
          </w:tcPr>
          <w:p w14:paraId="27600BC4"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dotted" w:sz="4" w:space="0" w:color="auto"/>
            </w:tcBorders>
          </w:tcPr>
          <w:p w14:paraId="2AB0272F"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dotted" w:sz="4" w:space="0" w:color="auto"/>
            </w:tcBorders>
          </w:tcPr>
          <w:p w14:paraId="42DC0CC4"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dotted" w:sz="4" w:space="0" w:color="auto"/>
            </w:tcBorders>
          </w:tcPr>
          <w:p w14:paraId="0EE29B1D"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dotted" w:sz="4" w:space="0" w:color="auto"/>
            </w:tcBorders>
          </w:tcPr>
          <w:p w14:paraId="26656E32"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dotted" w:sz="4" w:space="0" w:color="auto"/>
            </w:tcBorders>
          </w:tcPr>
          <w:p w14:paraId="1C4132A8"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dotted" w:sz="4" w:space="0" w:color="auto"/>
            </w:tcBorders>
          </w:tcPr>
          <w:p w14:paraId="0C411D3E"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dotted" w:sz="4" w:space="0" w:color="auto"/>
            </w:tcBorders>
          </w:tcPr>
          <w:p w14:paraId="390B8E91"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dotted" w:sz="4" w:space="0" w:color="auto"/>
            </w:tcBorders>
          </w:tcPr>
          <w:p w14:paraId="0B692F9D"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dotted" w:sz="4" w:space="0" w:color="auto"/>
              <w:right w:val="nil"/>
            </w:tcBorders>
          </w:tcPr>
          <w:p w14:paraId="5D5452D4" w14:textId="77777777" w:rsidR="00A17CEA" w:rsidRPr="00C320C1" w:rsidRDefault="00A17CEA" w:rsidP="00C320C1">
            <w:pPr>
              <w:pStyle w:val="REG-P0"/>
              <w:tabs>
                <w:tab w:val="clear" w:pos="567"/>
                <w:tab w:val="right" w:leader="dot" w:pos="851"/>
              </w:tabs>
              <w:rPr>
                <w:spacing w:val="-4"/>
                <w:sz w:val="12"/>
                <w:szCs w:val="12"/>
              </w:rPr>
            </w:pPr>
          </w:p>
        </w:tc>
      </w:tr>
      <w:tr w:rsidR="00A17CEA" w:rsidRPr="00C320C1" w14:paraId="480C00A4" w14:textId="77777777" w:rsidTr="006B3280">
        <w:trPr>
          <w:jc w:val="center"/>
        </w:trPr>
        <w:tc>
          <w:tcPr>
            <w:tcW w:w="505" w:type="dxa"/>
            <w:tcBorders>
              <w:top w:val="dotted" w:sz="4" w:space="0" w:color="auto"/>
              <w:left w:val="nil"/>
              <w:bottom w:val="dotted" w:sz="4" w:space="0" w:color="auto"/>
            </w:tcBorders>
          </w:tcPr>
          <w:p w14:paraId="391DB798"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dotted" w:sz="4" w:space="0" w:color="auto"/>
            </w:tcBorders>
          </w:tcPr>
          <w:p w14:paraId="441919CF"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dotted" w:sz="4" w:space="0" w:color="auto"/>
            </w:tcBorders>
          </w:tcPr>
          <w:p w14:paraId="12000101"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dotted" w:sz="4" w:space="0" w:color="auto"/>
            </w:tcBorders>
          </w:tcPr>
          <w:p w14:paraId="25333EEF"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dotted" w:sz="4" w:space="0" w:color="auto"/>
            </w:tcBorders>
          </w:tcPr>
          <w:p w14:paraId="3A0219D0"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dotted" w:sz="4" w:space="0" w:color="auto"/>
            </w:tcBorders>
          </w:tcPr>
          <w:p w14:paraId="7DA502DF"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dotted" w:sz="4" w:space="0" w:color="auto"/>
            </w:tcBorders>
          </w:tcPr>
          <w:p w14:paraId="3E6C1BB3"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dotted" w:sz="4" w:space="0" w:color="auto"/>
            </w:tcBorders>
          </w:tcPr>
          <w:p w14:paraId="546F7113"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dotted" w:sz="4" w:space="0" w:color="auto"/>
            </w:tcBorders>
          </w:tcPr>
          <w:p w14:paraId="5251D7F1"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dotted" w:sz="4" w:space="0" w:color="auto"/>
            </w:tcBorders>
          </w:tcPr>
          <w:p w14:paraId="28D623ED"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dotted" w:sz="4" w:space="0" w:color="auto"/>
            </w:tcBorders>
          </w:tcPr>
          <w:p w14:paraId="3A2CF9BD"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dotted" w:sz="4" w:space="0" w:color="auto"/>
            </w:tcBorders>
          </w:tcPr>
          <w:p w14:paraId="6A759BCD"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dotted" w:sz="4" w:space="0" w:color="auto"/>
            </w:tcBorders>
          </w:tcPr>
          <w:p w14:paraId="3CE70700"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dotted" w:sz="4" w:space="0" w:color="auto"/>
            </w:tcBorders>
          </w:tcPr>
          <w:p w14:paraId="06046AB0"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dotted" w:sz="4" w:space="0" w:color="auto"/>
            </w:tcBorders>
          </w:tcPr>
          <w:p w14:paraId="727D93B0"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dotted" w:sz="4" w:space="0" w:color="auto"/>
            </w:tcBorders>
          </w:tcPr>
          <w:p w14:paraId="5697B827"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dotted" w:sz="4" w:space="0" w:color="auto"/>
            </w:tcBorders>
          </w:tcPr>
          <w:p w14:paraId="15809BB1"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dotted" w:sz="4" w:space="0" w:color="auto"/>
              <w:right w:val="nil"/>
            </w:tcBorders>
          </w:tcPr>
          <w:p w14:paraId="01E1A1E2" w14:textId="77777777" w:rsidR="00A17CEA" w:rsidRPr="00C320C1" w:rsidRDefault="00A17CEA" w:rsidP="00C320C1">
            <w:pPr>
              <w:pStyle w:val="REG-P0"/>
              <w:tabs>
                <w:tab w:val="clear" w:pos="567"/>
                <w:tab w:val="right" w:leader="dot" w:pos="851"/>
              </w:tabs>
              <w:rPr>
                <w:spacing w:val="-4"/>
                <w:sz w:val="12"/>
                <w:szCs w:val="12"/>
              </w:rPr>
            </w:pPr>
          </w:p>
        </w:tc>
      </w:tr>
      <w:tr w:rsidR="00A17CEA" w:rsidRPr="00C320C1" w14:paraId="66B5062C" w14:textId="77777777" w:rsidTr="006B3280">
        <w:trPr>
          <w:jc w:val="center"/>
        </w:trPr>
        <w:tc>
          <w:tcPr>
            <w:tcW w:w="505" w:type="dxa"/>
            <w:tcBorders>
              <w:top w:val="dotted" w:sz="4" w:space="0" w:color="auto"/>
              <w:left w:val="nil"/>
              <w:bottom w:val="nil"/>
            </w:tcBorders>
          </w:tcPr>
          <w:p w14:paraId="0479B7EA" w14:textId="77777777" w:rsidR="00A17CEA" w:rsidRPr="00C320C1" w:rsidRDefault="00A17CEA" w:rsidP="00C320C1">
            <w:pPr>
              <w:pStyle w:val="REG-P0"/>
              <w:tabs>
                <w:tab w:val="clear" w:pos="567"/>
                <w:tab w:val="right" w:leader="dot" w:pos="680"/>
              </w:tabs>
              <w:jc w:val="center"/>
              <w:rPr>
                <w:spacing w:val="-4"/>
                <w:sz w:val="12"/>
                <w:szCs w:val="12"/>
              </w:rPr>
            </w:pPr>
          </w:p>
        </w:tc>
        <w:tc>
          <w:tcPr>
            <w:tcW w:w="409" w:type="dxa"/>
            <w:tcBorders>
              <w:top w:val="dotted" w:sz="4" w:space="0" w:color="auto"/>
              <w:bottom w:val="nil"/>
            </w:tcBorders>
          </w:tcPr>
          <w:p w14:paraId="4C914BFF" w14:textId="77777777" w:rsidR="00A17CEA" w:rsidRPr="00C320C1" w:rsidRDefault="00A17CEA" w:rsidP="00C320C1">
            <w:pPr>
              <w:pStyle w:val="REG-P0"/>
              <w:tabs>
                <w:tab w:val="right" w:leader="dot" w:pos="567"/>
              </w:tabs>
              <w:rPr>
                <w:spacing w:val="-4"/>
                <w:sz w:val="12"/>
                <w:szCs w:val="12"/>
              </w:rPr>
            </w:pPr>
          </w:p>
        </w:tc>
        <w:tc>
          <w:tcPr>
            <w:tcW w:w="512" w:type="dxa"/>
            <w:tcBorders>
              <w:top w:val="dotted" w:sz="4" w:space="0" w:color="auto"/>
              <w:bottom w:val="nil"/>
            </w:tcBorders>
          </w:tcPr>
          <w:p w14:paraId="7D1D541E" w14:textId="77777777" w:rsidR="00A17CEA" w:rsidRPr="00C320C1" w:rsidRDefault="00A17CEA" w:rsidP="00C320C1">
            <w:pPr>
              <w:pStyle w:val="REG-P0"/>
              <w:tabs>
                <w:tab w:val="clear" w:pos="567"/>
                <w:tab w:val="right" w:leader="dot" w:pos="680"/>
              </w:tabs>
              <w:rPr>
                <w:spacing w:val="-4"/>
                <w:sz w:val="12"/>
                <w:szCs w:val="12"/>
              </w:rPr>
            </w:pPr>
          </w:p>
        </w:tc>
        <w:tc>
          <w:tcPr>
            <w:tcW w:w="589" w:type="dxa"/>
            <w:tcBorders>
              <w:top w:val="dotted" w:sz="4" w:space="0" w:color="auto"/>
              <w:bottom w:val="nil"/>
            </w:tcBorders>
          </w:tcPr>
          <w:p w14:paraId="693104F9" w14:textId="77777777" w:rsidR="00A17CEA" w:rsidRPr="00C320C1" w:rsidRDefault="00A17CEA" w:rsidP="00C320C1">
            <w:pPr>
              <w:pStyle w:val="REG-P0"/>
              <w:tabs>
                <w:tab w:val="clear" w:pos="567"/>
                <w:tab w:val="right" w:leader="dot" w:pos="794"/>
              </w:tabs>
              <w:rPr>
                <w:spacing w:val="-4"/>
                <w:sz w:val="12"/>
                <w:szCs w:val="12"/>
              </w:rPr>
            </w:pPr>
          </w:p>
        </w:tc>
        <w:tc>
          <w:tcPr>
            <w:tcW w:w="675" w:type="dxa"/>
            <w:tcBorders>
              <w:top w:val="dotted" w:sz="4" w:space="0" w:color="auto"/>
              <w:bottom w:val="nil"/>
            </w:tcBorders>
          </w:tcPr>
          <w:p w14:paraId="1898AAE3" w14:textId="77777777" w:rsidR="00A17CEA" w:rsidRPr="00C320C1" w:rsidRDefault="00A17CEA" w:rsidP="00C320C1">
            <w:pPr>
              <w:pStyle w:val="REG-P0"/>
              <w:tabs>
                <w:tab w:val="clear" w:pos="567"/>
                <w:tab w:val="right" w:leader="dot" w:pos="964"/>
              </w:tabs>
              <w:rPr>
                <w:spacing w:val="-4"/>
                <w:sz w:val="12"/>
                <w:szCs w:val="12"/>
              </w:rPr>
            </w:pPr>
          </w:p>
        </w:tc>
        <w:tc>
          <w:tcPr>
            <w:tcW w:w="477" w:type="dxa"/>
            <w:tcBorders>
              <w:top w:val="dotted" w:sz="4" w:space="0" w:color="auto"/>
              <w:bottom w:val="nil"/>
            </w:tcBorders>
          </w:tcPr>
          <w:p w14:paraId="33E0858E" w14:textId="77777777" w:rsidR="00A17CEA" w:rsidRPr="00C320C1" w:rsidRDefault="00A17CEA" w:rsidP="00C320C1">
            <w:pPr>
              <w:pStyle w:val="REG-P0"/>
              <w:tabs>
                <w:tab w:val="right" w:leader="dot" w:pos="567"/>
              </w:tabs>
              <w:rPr>
                <w:spacing w:val="-4"/>
                <w:sz w:val="12"/>
                <w:szCs w:val="12"/>
              </w:rPr>
            </w:pPr>
          </w:p>
        </w:tc>
        <w:tc>
          <w:tcPr>
            <w:tcW w:w="477" w:type="dxa"/>
            <w:tcBorders>
              <w:top w:val="dotted" w:sz="4" w:space="0" w:color="auto"/>
              <w:bottom w:val="nil"/>
            </w:tcBorders>
          </w:tcPr>
          <w:p w14:paraId="4770702D" w14:textId="77777777" w:rsidR="00A17CEA" w:rsidRPr="00C320C1" w:rsidRDefault="00A17CEA" w:rsidP="00C320C1">
            <w:pPr>
              <w:pStyle w:val="REG-P0"/>
              <w:tabs>
                <w:tab w:val="clear" w:pos="567"/>
                <w:tab w:val="right" w:leader="dot" w:pos="680"/>
              </w:tabs>
              <w:rPr>
                <w:spacing w:val="-4"/>
                <w:sz w:val="12"/>
                <w:szCs w:val="12"/>
              </w:rPr>
            </w:pPr>
          </w:p>
        </w:tc>
        <w:tc>
          <w:tcPr>
            <w:tcW w:w="391" w:type="dxa"/>
            <w:tcBorders>
              <w:top w:val="dotted" w:sz="4" w:space="0" w:color="auto"/>
              <w:bottom w:val="nil"/>
            </w:tcBorders>
          </w:tcPr>
          <w:p w14:paraId="3F8C5526" w14:textId="77777777" w:rsidR="00A17CEA" w:rsidRPr="00C320C1" w:rsidRDefault="00A17CEA" w:rsidP="00C320C1">
            <w:pPr>
              <w:pStyle w:val="REG-P0"/>
              <w:tabs>
                <w:tab w:val="clear" w:pos="567"/>
                <w:tab w:val="right" w:leader="dot" w:pos="510"/>
              </w:tabs>
              <w:jc w:val="center"/>
              <w:rPr>
                <w:spacing w:val="-4"/>
                <w:sz w:val="12"/>
                <w:szCs w:val="12"/>
              </w:rPr>
            </w:pPr>
          </w:p>
        </w:tc>
        <w:tc>
          <w:tcPr>
            <w:tcW w:w="418" w:type="dxa"/>
            <w:gridSpan w:val="2"/>
            <w:tcBorders>
              <w:top w:val="dotted" w:sz="4" w:space="0" w:color="auto"/>
              <w:bottom w:val="nil"/>
            </w:tcBorders>
          </w:tcPr>
          <w:p w14:paraId="05AB74BD" w14:textId="77777777" w:rsidR="00A17CEA" w:rsidRPr="00C320C1" w:rsidRDefault="00A17CEA" w:rsidP="00C320C1">
            <w:pPr>
              <w:pStyle w:val="REG-P0"/>
              <w:tabs>
                <w:tab w:val="clear" w:pos="567"/>
                <w:tab w:val="right" w:leader="dot" w:pos="510"/>
              </w:tabs>
              <w:jc w:val="center"/>
              <w:rPr>
                <w:spacing w:val="-4"/>
                <w:sz w:val="12"/>
                <w:szCs w:val="12"/>
              </w:rPr>
            </w:pPr>
          </w:p>
        </w:tc>
        <w:tc>
          <w:tcPr>
            <w:tcW w:w="400" w:type="dxa"/>
            <w:tcBorders>
              <w:top w:val="dotted" w:sz="4" w:space="0" w:color="auto"/>
              <w:bottom w:val="nil"/>
            </w:tcBorders>
          </w:tcPr>
          <w:p w14:paraId="1DAA39A6" w14:textId="77777777" w:rsidR="00A17CEA" w:rsidRPr="00C320C1" w:rsidRDefault="00A17CEA" w:rsidP="00C320C1">
            <w:pPr>
              <w:pStyle w:val="REG-P0"/>
              <w:tabs>
                <w:tab w:val="clear" w:pos="567"/>
                <w:tab w:val="right" w:leader="dot" w:pos="510"/>
              </w:tabs>
              <w:jc w:val="center"/>
              <w:rPr>
                <w:spacing w:val="-4"/>
                <w:sz w:val="12"/>
                <w:szCs w:val="12"/>
              </w:rPr>
            </w:pPr>
          </w:p>
        </w:tc>
        <w:tc>
          <w:tcPr>
            <w:tcW w:w="495" w:type="dxa"/>
            <w:gridSpan w:val="2"/>
            <w:tcBorders>
              <w:top w:val="dotted" w:sz="4" w:space="0" w:color="auto"/>
              <w:bottom w:val="nil"/>
            </w:tcBorders>
          </w:tcPr>
          <w:p w14:paraId="2672579E" w14:textId="77777777" w:rsidR="00A17CEA" w:rsidRPr="00C320C1" w:rsidRDefault="00A17CEA" w:rsidP="00C320C1">
            <w:pPr>
              <w:pStyle w:val="REG-P0"/>
              <w:tabs>
                <w:tab w:val="clear" w:pos="567"/>
                <w:tab w:val="right" w:leader="dot" w:pos="510"/>
              </w:tabs>
              <w:jc w:val="center"/>
              <w:rPr>
                <w:spacing w:val="-4"/>
                <w:sz w:val="12"/>
                <w:szCs w:val="12"/>
              </w:rPr>
            </w:pPr>
          </w:p>
        </w:tc>
        <w:tc>
          <w:tcPr>
            <w:tcW w:w="401" w:type="dxa"/>
            <w:gridSpan w:val="2"/>
            <w:tcBorders>
              <w:top w:val="dotted" w:sz="4" w:space="0" w:color="auto"/>
              <w:bottom w:val="nil"/>
            </w:tcBorders>
          </w:tcPr>
          <w:p w14:paraId="0B9818BA" w14:textId="77777777" w:rsidR="00A17CEA" w:rsidRPr="00C320C1" w:rsidRDefault="00A17CEA" w:rsidP="00C320C1">
            <w:pPr>
              <w:pStyle w:val="REG-P0"/>
              <w:tabs>
                <w:tab w:val="clear" w:pos="567"/>
                <w:tab w:val="right" w:leader="dot" w:pos="510"/>
              </w:tabs>
              <w:jc w:val="center"/>
              <w:rPr>
                <w:spacing w:val="-4"/>
                <w:sz w:val="12"/>
                <w:szCs w:val="12"/>
              </w:rPr>
            </w:pPr>
          </w:p>
        </w:tc>
        <w:tc>
          <w:tcPr>
            <w:tcW w:w="426" w:type="dxa"/>
            <w:gridSpan w:val="2"/>
            <w:tcBorders>
              <w:top w:val="dotted" w:sz="4" w:space="0" w:color="auto"/>
              <w:bottom w:val="nil"/>
            </w:tcBorders>
          </w:tcPr>
          <w:p w14:paraId="64F94041" w14:textId="77777777" w:rsidR="00A17CEA" w:rsidRPr="00C320C1" w:rsidRDefault="00A17CEA" w:rsidP="00C320C1">
            <w:pPr>
              <w:pStyle w:val="REG-P0"/>
              <w:tabs>
                <w:tab w:val="clear" w:pos="567"/>
                <w:tab w:val="right" w:leader="dot" w:pos="510"/>
              </w:tabs>
              <w:jc w:val="center"/>
              <w:rPr>
                <w:spacing w:val="-4"/>
                <w:sz w:val="12"/>
                <w:szCs w:val="12"/>
              </w:rPr>
            </w:pPr>
          </w:p>
        </w:tc>
        <w:tc>
          <w:tcPr>
            <w:tcW w:w="340" w:type="dxa"/>
            <w:tcBorders>
              <w:top w:val="dotted" w:sz="4" w:space="0" w:color="auto"/>
              <w:bottom w:val="nil"/>
            </w:tcBorders>
          </w:tcPr>
          <w:p w14:paraId="4922EFA7" w14:textId="77777777" w:rsidR="00A17CEA" w:rsidRPr="00C320C1" w:rsidRDefault="00A17CEA" w:rsidP="00C320C1">
            <w:pPr>
              <w:pStyle w:val="REG-P0"/>
              <w:tabs>
                <w:tab w:val="clear" w:pos="567"/>
                <w:tab w:val="right" w:leader="dot" w:pos="510"/>
              </w:tabs>
              <w:jc w:val="center"/>
              <w:rPr>
                <w:spacing w:val="-4"/>
                <w:sz w:val="12"/>
                <w:szCs w:val="12"/>
              </w:rPr>
            </w:pPr>
          </w:p>
        </w:tc>
        <w:tc>
          <w:tcPr>
            <w:tcW w:w="435" w:type="dxa"/>
            <w:gridSpan w:val="2"/>
            <w:tcBorders>
              <w:top w:val="dotted" w:sz="4" w:space="0" w:color="auto"/>
              <w:bottom w:val="nil"/>
            </w:tcBorders>
          </w:tcPr>
          <w:p w14:paraId="5C50C50A" w14:textId="77777777" w:rsidR="00A17CEA" w:rsidRPr="00C320C1" w:rsidRDefault="00A17CEA" w:rsidP="00C320C1">
            <w:pPr>
              <w:pStyle w:val="REG-P0"/>
              <w:tabs>
                <w:tab w:val="clear" w:pos="567"/>
                <w:tab w:val="right" w:leader="dot" w:pos="510"/>
              </w:tabs>
              <w:jc w:val="center"/>
              <w:rPr>
                <w:spacing w:val="-4"/>
                <w:sz w:val="12"/>
                <w:szCs w:val="12"/>
              </w:rPr>
            </w:pPr>
          </w:p>
        </w:tc>
        <w:tc>
          <w:tcPr>
            <w:tcW w:w="385" w:type="dxa"/>
            <w:gridSpan w:val="2"/>
            <w:tcBorders>
              <w:top w:val="dotted" w:sz="4" w:space="0" w:color="auto"/>
              <w:bottom w:val="nil"/>
            </w:tcBorders>
          </w:tcPr>
          <w:p w14:paraId="21A3F5A3" w14:textId="77777777" w:rsidR="00A17CEA" w:rsidRPr="00C320C1" w:rsidRDefault="00A17CEA" w:rsidP="00C320C1">
            <w:pPr>
              <w:pStyle w:val="REG-P0"/>
              <w:tabs>
                <w:tab w:val="clear" w:pos="567"/>
                <w:tab w:val="right" w:leader="dot" w:pos="510"/>
              </w:tabs>
              <w:jc w:val="center"/>
              <w:rPr>
                <w:spacing w:val="-4"/>
                <w:sz w:val="12"/>
                <w:szCs w:val="12"/>
              </w:rPr>
            </w:pPr>
          </w:p>
        </w:tc>
        <w:tc>
          <w:tcPr>
            <w:tcW w:w="546" w:type="dxa"/>
            <w:tcBorders>
              <w:top w:val="dotted" w:sz="4" w:space="0" w:color="auto"/>
              <w:bottom w:val="nil"/>
            </w:tcBorders>
          </w:tcPr>
          <w:p w14:paraId="2A13425C" w14:textId="77777777" w:rsidR="00A17CEA" w:rsidRPr="00C320C1" w:rsidRDefault="00A17CEA" w:rsidP="00C320C1">
            <w:pPr>
              <w:pStyle w:val="REG-P0"/>
              <w:tabs>
                <w:tab w:val="clear" w:pos="567"/>
                <w:tab w:val="right" w:leader="dot" w:pos="737"/>
              </w:tabs>
              <w:jc w:val="center"/>
              <w:rPr>
                <w:spacing w:val="-4"/>
                <w:sz w:val="12"/>
                <w:szCs w:val="12"/>
              </w:rPr>
            </w:pPr>
          </w:p>
        </w:tc>
        <w:tc>
          <w:tcPr>
            <w:tcW w:w="617" w:type="dxa"/>
            <w:tcBorders>
              <w:top w:val="dotted" w:sz="4" w:space="0" w:color="auto"/>
              <w:bottom w:val="nil"/>
              <w:right w:val="nil"/>
            </w:tcBorders>
          </w:tcPr>
          <w:p w14:paraId="3FE59C96" w14:textId="77777777" w:rsidR="00A17CEA" w:rsidRPr="00C320C1" w:rsidRDefault="00A17CEA" w:rsidP="00C320C1">
            <w:pPr>
              <w:pStyle w:val="REG-P0"/>
              <w:tabs>
                <w:tab w:val="clear" w:pos="567"/>
                <w:tab w:val="right" w:leader="dot" w:pos="851"/>
              </w:tabs>
              <w:rPr>
                <w:spacing w:val="-4"/>
                <w:sz w:val="12"/>
                <w:szCs w:val="12"/>
              </w:rPr>
            </w:pPr>
          </w:p>
        </w:tc>
      </w:tr>
      <w:tr w:rsidR="008427EC" w:rsidRPr="00C320C1" w14:paraId="3FF52814" w14:textId="77777777" w:rsidTr="006B3280">
        <w:trPr>
          <w:jc w:val="center"/>
        </w:trPr>
        <w:tc>
          <w:tcPr>
            <w:tcW w:w="2690" w:type="dxa"/>
            <w:gridSpan w:val="5"/>
            <w:tcBorders>
              <w:left w:val="nil"/>
              <w:bottom w:val="nil"/>
              <w:right w:val="nil"/>
            </w:tcBorders>
          </w:tcPr>
          <w:p w14:paraId="69FBC0A6" w14:textId="77777777" w:rsidR="008427EC" w:rsidRPr="00C320C1" w:rsidRDefault="008427EC" w:rsidP="00C320C1">
            <w:pPr>
              <w:pStyle w:val="REG-P0"/>
              <w:tabs>
                <w:tab w:val="clear" w:pos="567"/>
              </w:tabs>
              <w:rPr>
                <w:spacing w:val="-4"/>
                <w:sz w:val="12"/>
                <w:szCs w:val="12"/>
              </w:rPr>
            </w:pPr>
            <w:r w:rsidRPr="00C320C1">
              <w:rPr>
                <w:spacing w:val="-4"/>
                <w:sz w:val="12"/>
                <w:szCs w:val="12"/>
              </w:rPr>
              <w:t>ESTABLISHMENT.</w:t>
            </w:r>
          </w:p>
        </w:tc>
        <w:tc>
          <w:tcPr>
            <w:tcW w:w="5191" w:type="dxa"/>
            <w:gridSpan w:val="18"/>
            <w:tcBorders>
              <w:left w:val="nil"/>
              <w:bottom w:val="nil"/>
              <w:right w:val="nil"/>
            </w:tcBorders>
          </w:tcPr>
          <w:p w14:paraId="7A1A9C58" w14:textId="77777777" w:rsidR="008427EC" w:rsidRPr="00C320C1" w:rsidRDefault="008427EC" w:rsidP="00C320C1">
            <w:pPr>
              <w:pStyle w:val="REG-P0"/>
              <w:tabs>
                <w:tab w:val="clear" w:pos="567"/>
              </w:tabs>
              <w:rPr>
                <w:spacing w:val="-4"/>
                <w:sz w:val="12"/>
                <w:szCs w:val="12"/>
              </w:rPr>
            </w:pPr>
            <w:r w:rsidRPr="00C320C1">
              <w:rPr>
                <w:spacing w:val="-4"/>
                <w:sz w:val="12"/>
                <w:szCs w:val="12"/>
              </w:rPr>
              <w:t>OWNER:</w:t>
            </w:r>
          </w:p>
        </w:tc>
        <w:tc>
          <w:tcPr>
            <w:tcW w:w="617" w:type="dxa"/>
            <w:tcBorders>
              <w:left w:val="nil"/>
              <w:bottom w:val="nil"/>
              <w:right w:val="nil"/>
            </w:tcBorders>
          </w:tcPr>
          <w:p w14:paraId="69ECE409" w14:textId="77777777" w:rsidR="008427EC" w:rsidRPr="00C320C1" w:rsidRDefault="008427EC" w:rsidP="00C320C1">
            <w:pPr>
              <w:pStyle w:val="REG-P0"/>
              <w:tabs>
                <w:tab w:val="clear" w:pos="567"/>
              </w:tabs>
              <w:rPr>
                <w:spacing w:val="-4"/>
                <w:sz w:val="12"/>
                <w:szCs w:val="12"/>
              </w:rPr>
            </w:pPr>
            <w:r w:rsidRPr="00C320C1">
              <w:rPr>
                <w:spacing w:val="-4"/>
                <w:sz w:val="12"/>
                <w:szCs w:val="12"/>
              </w:rPr>
              <w:t>N 51/7/3/</w:t>
            </w:r>
          </w:p>
        </w:tc>
      </w:tr>
      <w:tr w:rsidR="000D1781" w:rsidRPr="00B42E8D" w14:paraId="2824CA92" w14:textId="77777777" w:rsidTr="006B3280">
        <w:trPr>
          <w:jc w:val="center"/>
        </w:trPr>
        <w:tc>
          <w:tcPr>
            <w:tcW w:w="2690" w:type="dxa"/>
            <w:gridSpan w:val="5"/>
            <w:tcBorders>
              <w:top w:val="nil"/>
              <w:left w:val="nil"/>
              <w:bottom w:val="nil"/>
              <w:right w:val="nil"/>
            </w:tcBorders>
          </w:tcPr>
          <w:p w14:paraId="45CABC5C" w14:textId="77777777" w:rsidR="000D1781" w:rsidRPr="00B42E8D" w:rsidRDefault="000D1781" w:rsidP="00B42E8D">
            <w:pPr>
              <w:pStyle w:val="REG-P0"/>
            </w:pPr>
          </w:p>
        </w:tc>
        <w:tc>
          <w:tcPr>
            <w:tcW w:w="5191" w:type="dxa"/>
            <w:gridSpan w:val="18"/>
            <w:tcBorders>
              <w:top w:val="nil"/>
              <w:left w:val="nil"/>
              <w:bottom w:val="nil"/>
              <w:right w:val="nil"/>
            </w:tcBorders>
          </w:tcPr>
          <w:p w14:paraId="0DA8E4ED" w14:textId="77777777" w:rsidR="000D1781" w:rsidRPr="00B42E8D" w:rsidRDefault="000D1781" w:rsidP="00B42E8D">
            <w:pPr>
              <w:pStyle w:val="REG-P0"/>
            </w:pPr>
          </w:p>
        </w:tc>
        <w:tc>
          <w:tcPr>
            <w:tcW w:w="617" w:type="dxa"/>
            <w:tcBorders>
              <w:top w:val="nil"/>
              <w:left w:val="nil"/>
              <w:bottom w:val="nil"/>
              <w:right w:val="nil"/>
            </w:tcBorders>
          </w:tcPr>
          <w:p w14:paraId="236300DC" w14:textId="77777777" w:rsidR="000D1781" w:rsidRPr="00B42E8D" w:rsidRDefault="000D1781" w:rsidP="00B42E8D">
            <w:pPr>
              <w:pStyle w:val="REG-P0"/>
            </w:pPr>
          </w:p>
        </w:tc>
      </w:tr>
    </w:tbl>
    <w:p w14:paraId="3B0F55F1" w14:textId="77777777" w:rsidR="008427EC" w:rsidRPr="000D1781" w:rsidRDefault="008427EC" w:rsidP="00622EDD">
      <w:pPr>
        <w:pStyle w:val="REG-H3b"/>
        <w:rPr>
          <w:b/>
          <w:bCs/>
          <w:sz w:val="16"/>
          <w:szCs w:val="16"/>
        </w:rPr>
      </w:pPr>
      <w:r w:rsidRPr="000D1781">
        <w:rPr>
          <w:b/>
          <w:bCs/>
          <w:sz w:val="16"/>
          <w:szCs w:val="16"/>
        </w:rPr>
        <w:t>ACCOMMODATION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0" w:type="dxa"/>
          <w:bottom w:w="28" w:type="dxa"/>
          <w:right w:w="0" w:type="dxa"/>
        </w:tblCellMar>
        <w:tblLook w:val="00A0" w:firstRow="1" w:lastRow="0" w:firstColumn="1" w:lastColumn="0" w:noHBand="0" w:noVBand="0"/>
      </w:tblPr>
      <w:tblGrid>
        <w:gridCol w:w="464"/>
        <w:gridCol w:w="473"/>
        <w:gridCol w:w="498"/>
        <w:gridCol w:w="21"/>
        <w:gridCol w:w="455"/>
        <w:gridCol w:w="36"/>
        <w:gridCol w:w="572"/>
        <w:gridCol w:w="473"/>
        <w:gridCol w:w="443"/>
        <w:gridCol w:w="24"/>
        <w:gridCol w:w="514"/>
        <w:gridCol w:w="443"/>
        <w:gridCol w:w="26"/>
        <w:gridCol w:w="512"/>
        <w:gridCol w:w="509"/>
        <w:gridCol w:w="612"/>
        <w:gridCol w:w="688"/>
        <w:gridCol w:w="564"/>
        <w:gridCol w:w="529"/>
        <w:gridCol w:w="642"/>
      </w:tblGrid>
      <w:tr w:rsidR="00BB6084" w:rsidRPr="00D56AC7" w14:paraId="70A798FA" w14:textId="77777777" w:rsidTr="006B3280">
        <w:trPr>
          <w:jc w:val="center"/>
        </w:trPr>
        <w:tc>
          <w:tcPr>
            <w:tcW w:w="518" w:type="dxa"/>
            <w:vMerge w:val="restart"/>
            <w:tcBorders>
              <w:left w:val="nil"/>
            </w:tcBorders>
            <w:vAlign w:val="center"/>
          </w:tcPr>
          <w:p w14:paraId="5660CDC0" w14:textId="77777777" w:rsidR="008427EC" w:rsidRPr="00D56AC7" w:rsidRDefault="008427EC" w:rsidP="00D56AC7">
            <w:pPr>
              <w:pStyle w:val="REG-P0"/>
              <w:jc w:val="center"/>
              <w:rPr>
                <w:spacing w:val="-4"/>
                <w:sz w:val="12"/>
                <w:szCs w:val="12"/>
              </w:rPr>
            </w:pPr>
            <w:r w:rsidRPr="00D56AC7">
              <w:rPr>
                <w:spacing w:val="-4"/>
                <w:sz w:val="12"/>
                <w:szCs w:val="12"/>
              </w:rPr>
              <w:t>Year.</w:t>
            </w:r>
          </w:p>
        </w:tc>
        <w:tc>
          <w:tcPr>
            <w:tcW w:w="988" w:type="dxa"/>
            <w:gridSpan w:val="3"/>
            <w:vAlign w:val="center"/>
          </w:tcPr>
          <w:p w14:paraId="5AC2185D"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Ordinary rooms.</w:t>
            </w:r>
          </w:p>
        </w:tc>
        <w:tc>
          <w:tcPr>
            <w:tcW w:w="985" w:type="dxa"/>
            <w:gridSpan w:val="3"/>
            <w:vAlign w:val="center"/>
          </w:tcPr>
          <w:p w14:paraId="632D8AEA"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Private shower</w:t>
            </w:r>
          </w:p>
        </w:tc>
        <w:tc>
          <w:tcPr>
            <w:tcW w:w="904" w:type="dxa"/>
            <w:gridSpan w:val="3"/>
            <w:vAlign w:val="center"/>
          </w:tcPr>
          <w:p w14:paraId="653718C2"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Private bath</w:t>
            </w:r>
          </w:p>
        </w:tc>
        <w:tc>
          <w:tcPr>
            <w:tcW w:w="975" w:type="dxa"/>
            <w:gridSpan w:val="3"/>
            <w:vAlign w:val="center"/>
          </w:tcPr>
          <w:p w14:paraId="0DBDBDF2"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Shower and Toilet</w:t>
            </w:r>
          </w:p>
        </w:tc>
        <w:tc>
          <w:tcPr>
            <w:tcW w:w="992" w:type="dxa"/>
            <w:gridSpan w:val="2"/>
            <w:vAlign w:val="center"/>
          </w:tcPr>
          <w:p w14:paraId="432C9CDE"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Bath and Toilet</w:t>
            </w:r>
          </w:p>
        </w:tc>
        <w:tc>
          <w:tcPr>
            <w:tcW w:w="655" w:type="dxa"/>
            <w:vMerge w:val="restart"/>
            <w:vAlign w:val="center"/>
          </w:tcPr>
          <w:p w14:paraId="218AD415" w14:textId="77777777" w:rsidR="008427EC" w:rsidRPr="00D56AC7" w:rsidRDefault="008427EC" w:rsidP="00D56AC7">
            <w:pPr>
              <w:pStyle w:val="REG-P0"/>
              <w:jc w:val="center"/>
              <w:rPr>
                <w:spacing w:val="-4"/>
                <w:sz w:val="12"/>
                <w:szCs w:val="12"/>
              </w:rPr>
            </w:pPr>
            <w:r w:rsidRPr="00D56AC7">
              <w:rPr>
                <w:spacing w:val="-4"/>
                <w:sz w:val="12"/>
                <w:szCs w:val="12"/>
              </w:rPr>
              <w:t>Suites</w:t>
            </w:r>
          </w:p>
        </w:tc>
        <w:tc>
          <w:tcPr>
            <w:tcW w:w="782" w:type="dxa"/>
            <w:vMerge w:val="restart"/>
            <w:vAlign w:val="center"/>
          </w:tcPr>
          <w:p w14:paraId="65F6DE87" w14:textId="77777777" w:rsidR="008427EC" w:rsidRPr="00D56AC7" w:rsidRDefault="008427EC" w:rsidP="00D56AC7">
            <w:pPr>
              <w:pStyle w:val="REG-P0"/>
              <w:jc w:val="center"/>
              <w:rPr>
                <w:spacing w:val="-4"/>
                <w:sz w:val="12"/>
                <w:szCs w:val="12"/>
              </w:rPr>
            </w:pPr>
            <w:r w:rsidRPr="00D56AC7">
              <w:rPr>
                <w:spacing w:val="-4"/>
                <w:sz w:val="12"/>
                <w:szCs w:val="12"/>
              </w:rPr>
              <w:t>Family rooms</w:t>
            </w:r>
          </w:p>
        </w:tc>
        <w:tc>
          <w:tcPr>
            <w:tcW w:w="1052" w:type="dxa"/>
            <w:gridSpan w:val="2"/>
            <w:vAlign w:val="center"/>
          </w:tcPr>
          <w:p w14:paraId="4AC3C406"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Total</w:t>
            </w:r>
          </w:p>
        </w:tc>
        <w:tc>
          <w:tcPr>
            <w:tcW w:w="647" w:type="dxa"/>
            <w:vMerge w:val="restart"/>
            <w:tcBorders>
              <w:right w:val="nil"/>
            </w:tcBorders>
            <w:vAlign w:val="center"/>
          </w:tcPr>
          <w:p w14:paraId="5343F1FF" w14:textId="77777777" w:rsidR="008427EC" w:rsidRPr="00D56AC7" w:rsidRDefault="008427EC" w:rsidP="00D56AC7">
            <w:pPr>
              <w:pStyle w:val="REG-P0"/>
              <w:tabs>
                <w:tab w:val="clear" w:pos="567"/>
              </w:tabs>
              <w:jc w:val="center"/>
              <w:rPr>
                <w:spacing w:val="-4"/>
                <w:sz w:val="12"/>
                <w:szCs w:val="12"/>
              </w:rPr>
            </w:pPr>
          </w:p>
        </w:tc>
      </w:tr>
      <w:tr w:rsidR="006B3280" w:rsidRPr="00D56AC7" w14:paraId="2B672979" w14:textId="77777777" w:rsidTr="006B3280">
        <w:trPr>
          <w:jc w:val="center"/>
        </w:trPr>
        <w:tc>
          <w:tcPr>
            <w:tcW w:w="518" w:type="dxa"/>
            <w:vMerge/>
            <w:tcBorders>
              <w:left w:val="nil"/>
            </w:tcBorders>
            <w:vAlign w:val="center"/>
          </w:tcPr>
          <w:p w14:paraId="68A4AAC0" w14:textId="77777777" w:rsidR="008427EC" w:rsidRPr="00D56AC7" w:rsidRDefault="008427EC" w:rsidP="00D56AC7">
            <w:pPr>
              <w:pStyle w:val="REG-P0"/>
              <w:tabs>
                <w:tab w:val="clear" w:pos="567"/>
              </w:tabs>
              <w:jc w:val="center"/>
              <w:rPr>
                <w:spacing w:val="-4"/>
                <w:sz w:val="12"/>
                <w:szCs w:val="12"/>
              </w:rPr>
            </w:pPr>
          </w:p>
        </w:tc>
        <w:tc>
          <w:tcPr>
            <w:tcW w:w="483" w:type="dxa"/>
            <w:vAlign w:val="center"/>
          </w:tcPr>
          <w:p w14:paraId="10377260"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Single</w:t>
            </w:r>
          </w:p>
        </w:tc>
        <w:tc>
          <w:tcPr>
            <w:tcW w:w="505" w:type="dxa"/>
            <w:gridSpan w:val="2"/>
            <w:vAlign w:val="center"/>
          </w:tcPr>
          <w:p w14:paraId="3A2B928F"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Double</w:t>
            </w:r>
          </w:p>
        </w:tc>
        <w:tc>
          <w:tcPr>
            <w:tcW w:w="498" w:type="dxa"/>
            <w:gridSpan w:val="2"/>
            <w:vAlign w:val="center"/>
          </w:tcPr>
          <w:p w14:paraId="34A24EF1"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Single</w:t>
            </w:r>
          </w:p>
        </w:tc>
        <w:tc>
          <w:tcPr>
            <w:tcW w:w="487" w:type="dxa"/>
            <w:vAlign w:val="center"/>
          </w:tcPr>
          <w:p w14:paraId="51BB48F8"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Double</w:t>
            </w:r>
          </w:p>
        </w:tc>
        <w:tc>
          <w:tcPr>
            <w:tcW w:w="484" w:type="dxa"/>
            <w:vAlign w:val="center"/>
          </w:tcPr>
          <w:p w14:paraId="18EB2EA2"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Single</w:t>
            </w:r>
          </w:p>
        </w:tc>
        <w:tc>
          <w:tcPr>
            <w:tcW w:w="420" w:type="dxa"/>
            <w:gridSpan w:val="2"/>
            <w:vAlign w:val="center"/>
          </w:tcPr>
          <w:p w14:paraId="1168BCD8"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Double</w:t>
            </w:r>
          </w:p>
        </w:tc>
        <w:tc>
          <w:tcPr>
            <w:tcW w:w="553" w:type="dxa"/>
            <w:vAlign w:val="center"/>
          </w:tcPr>
          <w:p w14:paraId="7A216296"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Single</w:t>
            </w:r>
          </w:p>
        </w:tc>
        <w:tc>
          <w:tcPr>
            <w:tcW w:w="422" w:type="dxa"/>
            <w:gridSpan w:val="2"/>
            <w:vAlign w:val="center"/>
          </w:tcPr>
          <w:p w14:paraId="6DD01691"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Double</w:t>
            </w:r>
          </w:p>
        </w:tc>
        <w:tc>
          <w:tcPr>
            <w:tcW w:w="550" w:type="dxa"/>
            <w:vAlign w:val="center"/>
          </w:tcPr>
          <w:p w14:paraId="62FE9F1A"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Single</w:t>
            </w:r>
          </w:p>
        </w:tc>
        <w:tc>
          <w:tcPr>
            <w:tcW w:w="442" w:type="dxa"/>
            <w:vAlign w:val="center"/>
          </w:tcPr>
          <w:p w14:paraId="5D2A8DF9"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Double</w:t>
            </w:r>
          </w:p>
        </w:tc>
        <w:tc>
          <w:tcPr>
            <w:tcW w:w="655" w:type="dxa"/>
            <w:vMerge/>
            <w:vAlign w:val="center"/>
          </w:tcPr>
          <w:p w14:paraId="44956804" w14:textId="77777777" w:rsidR="008427EC" w:rsidRPr="00D56AC7" w:rsidRDefault="008427EC" w:rsidP="00D56AC7">
            <w:pPr>
              <w:pStyle w:val="REG-P0"/>
              <w:tabs>
                <w:tab w:val="clear" w:pos="567"/>
              </w:tabs>
              <w:jc w:val="center"/>
              <w:rPr>
                <w:spacing w:val="-4"/>
                <w:sz w:val="12"/>
                <w:szCs w:val="12"/>
              </w:rPr>
            </w:pPr>
          </w:p>
        </w:tc>
        <w:tc>
          <w:tcPr>
            <w:tcW w:w="782" w:type="dxa"/>
            <w:vMerge/>
            <w:vAlign w:val="center"/>
          </w:tcPr>
          <w:p w14:paraId="32C44423" w14:textId="77777777" w:rsidR="008427EC" w:rsidRPr="00D56AC7" w:rsidRDefault="008427EC" w:rsidP="00D56AC7">
            <w:pPr>
              <w:pStyle w:val="REG-P0"/>
              <w:tabs>
                <w:tab w:val="clear" w:pos="567"/>
              </w:tabs>
              <w:jc w:val="center"/>
              <w:rPr>
                <w:spacing w:val="-4"/>
                <w:sz w:val="12"/>
                <w:szCs w:val="12"/>
              </w:rPr>
            </w:pPr>
          </w:p>
        </w:tc>
        <w:tc>
          <w:tcPr>
            <w:tcW w:w="526" w:type="dxa"/>
            <w:vAlign w:val="center"/>
          </w:tcPr>
          <w:p w14:paraId="2E76AEA9"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Beds</w:t>
            </w:r>
          </w:p>
        </w:tc>
        <w:tc>
          <w:tcPr>
            <w:tcW w:w="526" w:type="dxa"/>
            <w:vAlign w:val="center"/>
          </w:tcPr>
          <w:p w14:paraId="1A1748DD"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Beds</w:t>
            </w:r>
          </w:p>
        </w:tc>
        <w:tc>
          <w:tcPr>
            <w:tcW w:w="647" w:type="dxa"/>
            <w:vMerge/>
            <w:tcBorders>
              <w:right w:val="nil"/>
            </w:tcBorders>
            <w:vAlign w:val="center"/>
          </w:tcPr>
          <w:p w14:paraId="0A52F3FF" w14:textId="77777777" w:rsidR="008427EC" w:rsidRPr="00D56AC7" w:rsidRDefault="008427EC" w:rsidP="00D56AC7">
            <w:pPr>
              <w:pStyle w:val="REG-P0"/>
              <w:tabs>
                <w:tab w:val="clear" w:pos="567"/>
              </w:tabs>
              <w:jc w:val="center"/>
              <w:rPr>
                <w:spacing w:val="-4"/>
                <w:sz w:val="12"/>
                <w:szCs w:val="12"/>
              </w:rPr>
            </w:pPr>
          </w:p>
        </w:tc>
      </w:tr>
      <w:tr w:rsidR="00BB6084" w:rsidRPr="00D56AC7" w14:paraId="31403418" w14:textId="77777777" w:rsidTr="006B3280">
        <w:trPr>
          <w:jc w:val="center"/>
        </w:trPr>
        <w:tc>
          <w:tcPr>
            <w:tcW w:w="518" w:type="dxa"/>
            <w:tcBorders>
              <w:left w:val="nil"/>
              <w:bottom w:val="nil"/>
            </w:tcBorders>
          </w:tcPr>
          <w:p w14:paraId="2E1BF8B1"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02206423"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2FAE5148"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4D710456"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03C0252C"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7D5EB8DC"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35E6D2BF"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732FC8EB"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0B3BCFEB"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10A41742"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021CEAE3"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2A6BCAE0"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0452C700"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76A90A63"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4E006B6E"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0126315B"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1D927681" w14:textId="77777777" w:rsidTr="006B3280">
        <w:trPr>
          <w:jc w:val="center"/>
        </w:trPr>
        <w:tc>
          <w:tcPr>
            <w:tcW w:w="518" w:type="dxa"/>
            <w:tcBorders>
              <w:left w:val="nil"/>
              <w:bottom w:val="nil"/>
            </w:tcBorders>
          </w:tcPr>
          <w:p w14:paraId="5DCC18E2"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79E378C7"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269D72F7"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01502D33"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7BE2AB3B"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41CFEEFF"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611075B1"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4F7FE4F6"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787F8D27"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5056FE90"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3470BBA5"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63DB80E8"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76ED278F"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03138CA4"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20073471"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4F7383C2"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0030E6D4" w14:textId="77777777" w:rsidTr="006B3280">
        <w:trPr>
          <w:jc w:val="center"/>
        </w:trPr>
        <w:tc>
          <w:tcPr>
            <w:tcW w:w="518" w:type="dxa"/>
            <w:tcBorders>
              <w:left w:val="nil"/>
              <w:bottom w:val="nil"/>
            </w:tcBorders>
          </w:tcPr>
          <w:p w14:paraId="1407404C"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753A55F5"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5A009A9A"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6437F6DC"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52064BDC"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56990D03"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489520FA"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1C1EFE73"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6C143D45"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5F7F6272"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34F09C49"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0DA87371"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12615E24"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3C65455F"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1423337E"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257B246B"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3CA53AAA" w14:textId="77777777" w:rsidTr="006B3280">
        <w:trPr>
          <w:jc w:val="center"/>
        </w:trPr>
        <w:tc>
          <w:tcPr>
            <w:tcW w:w="518" w:type="dxa"/>
            <w:tcBorders>
              <w:left w:val="nil"/>
              <w:bottom w:val="nil"/>
            </w:tcBorders>
          </w:tcPr>
          <w:p w14:paraId="1EF699E4"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757A7EB1"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775B3559"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011A8AA7"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7245CAC2"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7A80671D"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2B00CBD5"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58986D70"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6AAB5154"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495BF615"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67FC530D"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560B083E"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0048094B"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669942C2"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20A2F561"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26AC577E"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477E49D4" w14:textId="77777777" w:rsidTr="006B3280">
        <w:trPr>
          <w:jc w:val="center"/>
        </w:trPr>
        <w:tc>
          <w:tcPr>
            <w:tcW w:w="518" w:type="dxa"/>
            <w:tcBorders>
              <w:left w:val="nil"/>
              <w:bottom w:val="nil"/>
            </w:tcBorders>
          </w:tcPr>
          <w:p w14:paraId="49C85406"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254C5840"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7CE26291"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13EC5448"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6C6A0E84"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3BBBDF48"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3171946A"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6D577661"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4F655934"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7E1C045E"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13E07A3F"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25BE6C2D"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1548B10C"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20BCE3C4"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097A97D8"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3F1FF171"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307FE4AD" w14:textId="77777777" w:rsidTr="006B3280">
        <w:trPr>
          <w:jc w:val="center"/>
        </w:trPr>
        <w:tc>
          <w:tcPr>
            <w:tcW w:w="518" w:type="dxa"/>
            <w:tcBorders>
              <w:left w:val="nil"/>
              <w:bottom w:val="nil"/>
            </w:tcBorders>
          </w:tcPr>
          <w:p w14:paraId="4C3EA0A3"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19A57957"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7C2CB633"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5A56BA30"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4C31A06C"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26E43909"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1C6CD408"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160EEE82"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55E09C29"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24D3ADCF"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67BF9AAA"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3C9D5C00"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7BDF4995"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4016D450"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46DBCC37"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79363AEF"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1A67A5E6" w14:textId="77777777" w:rsidTr="006B3280">
        <w:trPr>
          <w:jc w:val="center"/>
        </w:trPr>
        <w:tc>
          <w:tcPr>
            <w:tcW w:w="518" w:type="dxa"/>
            <w:tcBorders>
              <w:left w:val="nil"/>
              <w:bottom w:val="nil"/>
            </w:tcBorders>
          </w:tcPr>
          <w:p w14:paraId="6CA0B792"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6CAF50DA"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1CBD9BEE"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3113C01F"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5DBE23C0"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626E6952"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40CB5032"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52D06D19"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20F6373E"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20B2133A"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6A985968"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71AAD39A"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4184BF92"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1CB60B00"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0ED0B301"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776FE315"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7DAEC69D" w14:textId="77777777" w:rsidTr="006B3280">
        <w:trPr>
          <w:jc w:val="center"/>
        </w:trPr>
        <w:tc>
          <w:tcPr>
            <w:tcW w:w="518" w:type="dxa"/>
            <w:tcBorders>
              <w:left w:val="nil"/>
              <w:bottom w:val="nil"/>
            </w:tcBorders>
          </w:tcPr>
          <w:p w14:paraId="03AE30E1"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4C95EBFF"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2E8B81AF"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38FAED91"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0D78A919"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68FBDA41"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20F0D5F8"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524D4337"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791870B1"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39A81CBA"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0162F11A"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4BC82AA4"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5918B842"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2461A9C0"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51B9E232"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632781E3"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685B7CFD" w14:textId="77777777" w:rsidTr="006B3280">
        <w:trPr>
          <w:jc w:val="center"/>
        </w:trPr>
        <w:tc>
          <w:tcPr>
            <w:tcW w:w="518" w:type="dxa"/>
            <w:tcBorders>
              <w:left w:val="nil"/>
              <w:bottom w:val="nil"/>
            </w:tcBorders>
          </w:tcPr>
          <w:p w14:paraId="7710F8E8"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6129E3AD"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1F104661"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4E68CB9B"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2557E761"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3854478F"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144A1231"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78A8A216"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785F2059"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7468E7FF"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7799109A"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461EE499"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2A3496C7"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3E8917ED"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2C67AB73"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20293824"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137235D8" w14:textId="77777777" w:rsidTr="006B3280">
        <w:trPr>
          <w:jc w:val="center"/>
        </w:trPr>
        <w:tc>
          <w:tcPr>
            <w:tcW w:w="518" w:type="dxa"/>
            <w:tcBorders>
              <w:left w:val="nil"/>
              <w:bottom w:val="nil"/>
            </w:tcBorders>
          </w:tcPr>
          <w:p w14:paraId="15B5D2DE"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7B6739F4"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42274565"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779E01FD"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03BF4000"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5B06E17E"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32058008"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180D83E8"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598A1C51"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226D42BE"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54A63B67"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0841CA18"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5EF2AEDE"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1F2B64AD"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5EC1F525"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51E68467"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1F2C9580" w14:textId="77777777" w:rsidTr="006B3280">
        <w:trPr>
          <w:jc w:val="center"/>
        </w:trPr>
        <w:tc>
          <w:tcPr>
            <w:tcW w:w="518" w:type="dxa"/>
            <w:tcBorders>
              <w:left w:val="nil"/>
              <w:bottom w:val="nil"/>
            </w:tcBorders>
          </w:tcPr>
          <w:p w14:paraId="188A081B" w14:textId="77777777" w:rsidR="00BB6084" w:rsidRPr="00D56AC7" w:rsidRDefault="00BB6084" w:rsidP="00D56AC7">
            <w:pPr>
              <w:pStyle w:val="REG-P0"/>
              <w:tabs>
                <w:tab w:val="clear" w:pos="567"/>
                <w:tab w:val="right" w:leader="dot" w:pos="680"/>
              </w:tabs>
              <w:jc w:val="center"/>
              <w:rPr>
                <w:spacing w:val="-4"/>
                <w:sz w:val="12"/>
                <w:szCs w:val="12"/>
              </w:rPr>
            </w:pPr>
          </w:p>
        </w:tc>
        <w:tc>
          <w:tcPr>
            <w:tcW w:w="483" w:type="dxa"/>
            <w:tcBorders>
              <w:bottom w:val="nil"/>
            </w:tcBorders>
          </w:tcPr>
          <w:p w14:paraId="0265AE68" w14:textId="77777777" w:rsidR="00BB6084" w:rsidRPr="00D56AC7" w:rsidRDefault="00BB6084" w:rsidP="00D56AC7">
            <w:pPr>
              <w:pStyle w:val="REG-P0"/>
              <w:tabs>
                <w:tab w:val="clear" w:pos="567"/>
                <w:tab w:val="right" w:leader="dot" w:pos="624"/>
              </w:tabs>
              <w:jc w:val="left"/>
              <w:rPr>
                <w:spacing w:val="-4"/>
                <w:sz w:val="12"/>
                <w:szCs w:val="12"/>
              </w:rPr>
            </w:pPr>
          </w:p>
        </w:tc>
        <w:tc>
          <w:tcPr>
            <w:tcW w:w="505" w:type="dxa"/>
            <w:gridSpan w:val="2"/>
            <w:tcBorders>
              <w:bottom w:val="nil"/>
            </w:tcBorders>
          </w:tcPr>
          <w:p w14:paraId="11E080E9" w14:textId="77777777" w:rsidR="00BB6084" w:rsidRPr="00D56AC7" w:rsidRDefault="00BB6084" w:rsidP="00D56AC7">
            <w:pPr>
              <w:pStyle w:val="REG-P0"/>
              <w:tabs>
                <w:tab w:val="clear" w:pos="567"/>
                <w:tab w:val="right" w:leader="dot" w:pos="624"/>
              </w:tabs>
              <w:jc w:val="left"/>
              <w:rPr>
                <w:spacing w:val="-4"/>
                <w:sz w:val="12"/>
                <w:szCs w:val="12"/>
              </w:rPr>
            </w:pPr>
          </w:p>
        </w:tc>
        <w:tc>
          <w:tcPr>
            <w:tcW w:w="498" w:type="dxa"/>
            <w:gridSpan w:val="2"/>
            <w:tcBorders>
              <w:bottom w:val="nil"/>
            </w:tcBorders>
          </w:tcPr>
          <w:p w14:paraId="6CBE15CE" w14:textId="77777777" w:rsidR="00BB6084" w:rsidRPr="00D56AC7" w:rsidRDefault="00BB6084" w:rsidP="00D56AC7">
            <w:pPr>
              <w:pStyle w:val="REG-P0"/>
              <w:tabs>
                <w:tab w:val="clear" w:pos="567"/>
                <w:tab w:val="right" w:leader="dot" w:pos="624"/>
              </w:tabs>
              <w:jc w:val="left"/>
              <w:rPr>
                <w:spacing w:val="-4"/>
                <w:sz w:val="12"/>
                <w:szCs w:val="12"/>
              </w:rPr>
            </w:pPr>
          </w:p>
        </w:tc>
        <w:tc>
          <w:tcPr>
            <w:tcW w:w="487" w:type="dxa"/>
            <w:tcBorders>
              <w:bottom w:val="nil"/>
            </w:tcBorders>
          </w:tcPr>
          <w:p w14:paraId="5357624A" w14:textId="77777777" w:rsidR="00BB6084" w:rsidRPr="00D56AC7" w:rsidRDefault="00BB6084" w:rsidP="00D56AC7">
            <w:pPr>
              <w:pStyle w:val="REG-P0"/>
              <w:tabs>
                <w:tab w:val="clear" w:pos="567"/>
                <w:tab w:val="right" w:leader="dot" w:pos="624"/>
              </w:tabs>
              <w:jc w:val="left"/>
              <w:rPr>
                <w:spacing w:val="-4"/>
                <w:sz w:val="12"/>
                <w:szCs w:val="12"/>
              </w:rPr>
            </w:pPr>
          </w:p>
        </w:tc>
        <w:tc>
          <w:tcPr>
            <w:tcW w:w="484" w:type="dxa"/>
            <w:tcBorders>
              <w:bottom w:val="nil"/>
            </w:tcBorders>
          </w:tcPr>
          <w:p w14:paraId="5A62A4CC" w14:textId="77777777" w:rsidR="00BB6084" w:rsidRPr="00D56AC7" w:rsidRDefault="00BB6084" w:rsidP="00D56AC7">
            <w:pPr>
              <w:pStyle w:val="REG-P0"/>
              <w:tabs>
                <w:tab w:val="clear" w:pos="567"/>
                <w:tab w:val="right" w:leader="dot" w:pos="624"/>
              </w:tabs>
              <w:jc w:val="left"/>
              <w:rPr>
                <w:spacing w:val="-4"/>
                <w:sz w:val="12"/>
                <w:szCs w:val="12"/>
              </w:rPr>
            </w:pPr>
          </w:p>
        </w:tc>
        <w:tc>
          <w:tcPr>
            <w:tcW w:w="420" w:type="dxa"/>
            <w:gridSpan w:val="2"/>
            <w:tcBorders>
              <w:bottom w:val="nil"/>
            </w:tcBorders>
          </w:tcPr>
          <w:p w14:paraId="1558FFE0" w14:textId="77777777" w:rsidR="00BB6084" w:rsidRPr="00D56AC7" w:rsidRDefault="00BB6084" w:rsidP="00D56AC7">
            <w:pPr>
              <w:pStyle w:val="REG-P0"/>
              <w:tabs>
                <w:tab w:val="clear" w:pos="567"/>
                <w:tab w:val="right" w:leader="dot" w:pos="624"/>
              </w:tabs>
              <w:jc w:val="left"/>
              <w:rPr>
                <w:spacing w:val="-4"/>
                <w:sz w:val="12"/>
                <w:szCs w:val="12"/>
              </w:rPr>
            </w:pPr>
          </w:p>
        </w:tc>
        <w:tc>
          <w:tcPr>
            <w:tcW w:w="553" w:type="dxa"/>
            <w:tcBorders>
              <w:bottom w:val="nil"/>
            </w:tcBorders>
          </w:tcPr>
          <w:p w14:paraId="125CFF15" w14:textId="77777777" w:rsidR="00BB6084" w:rsidRPr="00D56AC7" w:rsidRDefault="00BB6084" w:rsidP="00D56AC7">
            <w:pPr>
              <w:pStyle w:val="REG-P0"/>
              <w:tabs>
                <w:tab w:val="clear" w:pos="567"/>
                <w:tab w:val="right" w:leader="dot" w:pos="624"/>
              </w:tabs>
              <w:jc w:val="left"/>
              <w:rPr>
                <w:spacing w:val="-4"/>
                <w:sz w:val="12"/>
                <w:szCs w:val="12"/>
              </w:rPr>
            </w:pPr>
          </w:p>
        </w:tc>
        <w:tc>
          <w:tcPr>
            <w:tcW w:w="422" w:type="dxa"/>
            <w:gridSpan w:val="2"/>
            <w:tcBorders>
              <w:bottom w:val="nil"/>
            </w:tcBorders>
          </w:tcPr>
          <w:p w14:paraId="14B27FC7" w14:textId="77777777" w:rsidR="00BB6084" w:rsidRPr="00D56AC7" w:rsidRDefault="00BB6084" w:rsidP="00D56AC7">
            <w:pPr>
              <w:pStyle w:val="REG-P0"/>
              <w:tabs>
                <w:tab w:val="clear" w:pos="567"/>
                <w:tab w:val="right" w:leader="dot" w:pos="624"/>
              </w:tabs>
              <w:jc w:val="left"/>
              <w:rPr>
                <w:spacing w:val="-4"/>
                <w:sz w:val="12"/>
                <w:szCs w:val="12"/>
              </w:rPr>
            </w:pPr>
          </w:p>
        </w:tc>
        <w:tc>
          <w:tcPr>
            <w:tcW w:w="550" w:type="dxa"/>
            <w:tcBorders>
              <w:bottom w:val="nil"/>
            </w:tcBorders>
          </w:tcPr>
          <w:p w14:paraId="1EDCC325" w14:textId="77777777" w:rsidR="00BB6084" w:rsidRPr="00D56AC7" w:rsidRDefault="00BB6084" w:rsidP="00D56AC7">
            <w:pPr>
              <w:pStyle w:val="REG-P0"/>
              <w:tabs>
                <w:tab w:val="clear" w:pos="567"/>
                <w:tab w:val="right" w:leader="dot" w:pos="624"/>
              </w:tabs>
              <w:jc w:val="left"/>
              <w:rPr>
                <w:spacing w:val="-4"/>
                <w:sz w:val="12"/>
                <w:szCs w:val="12"/>
              </w:rPr>
            </w:pPr>
          </w:p>
        </w:tc>
        <w:tc>
          <w:tcPr>
            <w:tcW w:w="442" w:type="dxa"/>
            <w:tcBorders>
              <w:bottom w:val="nil"/>
            </w:tcBorders>
          </w:tcPr>
          <w:p w14:paraId="163731B8" w14:textId="77777777" w:rsidR="00BB6084" w:rsidRPr="00D56AC7" w:rsidRDefault="00BB6084" w:rsidP="00D56AC7">
            <w:pPr>
              <w:pStyle w:val="REG-P0"/>
              <w:tabs>
                <w:tab w:val="clear" w:pos="567"/>
                <w:tab w:val="right" w:leader="dot" w:pos="624"/>
              </w:tabs>
              <w:jc w:val="left"/>
              <w:rPr>
                <w:spacing w:val="-4"/>
                <w:sz w:val="12"/>
                <w:szCs w:val="12"/>
              </w:rPr>
            </w:pPr>
          </w:p>
        </w:tc>
        <w:tc>
          <w:tcPr>
            <w:tcW w:w="655" w:type="dxa"/>
            <w:tcBorders>
              <w:bottom w:val="nil"/>
            </w:tcBorders>
          </w:tcPr>
          <w:p w14:paraId="5E7B1A10" w14:textId="77777777" w:rsidR="00BB6084" w:rsidRPr="00D56AC7" w:rsidRDefault="00BB6084" w:rsidP="00D56AC7">
            <w:pPr>
              <w:pStyle w:val="REG-P0"/>
              <w:tabs>
                <w:tab w:val="clear" w:pos="567"/>
                <w:tab w:val="right" w:leader="dot" w:pos="851"/>
              </w:tabs>
              <w:jc w:val="left"/>
              <w:rPr>
                <w:spacing w:val="-4"/>
                <w:sz w:val="12"/>
                <w:szCs w:val="12"/>
              </w:rPr>
            </w:pPr>
          </w:p>
        </w:tc>
        <w:tc>
          <w:tcPr>
            <w:tcW w:w="782" w:type="dxa"/>
            <w:tcBorders>
              <w:bottom w:val="nil"/>
            </w:tcBorders>
          </w:tcPr>
          <w:p w14:paraId="33A3B6D3" w14:textId="77777777" w:rsidR="00BB6084" w:rsidRPr="00D56AC7" w:rsidRDefault="00BB6084" w:rsidP="00D56AC7">
            <w:pPr>
              <w:pStyle w:val="REG-P0"/>
              <w:tabs>
                <w:tab w:val="clear" w:pos="567"/>
                <w:tab w:val="right" w:leader="dot" w:pos="1021"/>
              </w:tabs>
              <w:jc w:val="left"/>
              <w:rPr>
                <w:spacing w:val="-4"/>
                <w:sz w:val="12"/>
                <w:szCs w:val="12"/>
              </w:rPr>
            </w:pPr>
          </w:p>
        </w:tc>
        <w:tc>
          <w:tcPr>
            <w:tcW w:w="526" w:type="dxa"/>
            <w:tcBorders>
              <w:bottom w:val="nil"/>
            </w:tcBorders>
          </w:tcPr>
          <w:p w14:paraId="2AA97C6B" w14:textId="77777777" w:rsidR="00BB6084" w:rsidRPr="00D56AC7" w:rsidRDefault="00BB6084" w:rsidP="00D56AC7">
            <w:pPr>
              <w:pStyle w:val="REG-P0"/>
              <w:tabs>
                <w:tab w:val="clear" w:pos="567"/>
                <w:tab w:val="right" w:leader="dot" w:pos="680"/>
              </w:tabs>
              <w:jc w:val="left"/>
              <w:rPr>
                <w:spacing w:val="-4"/>
                <w:sz w:val="12"/>
                <w:szCs w:val="12"/>
              </w:rPr>
            </w:pPr>
          </w:p>
        </w:tc>
        <w:tc>
          <w:tcPr>
            <w:tcW w:w="526" w:type="dxa"/>
            <w:tcBorders>
              <w:bottom w:val="nil"/>
            </w:tcBorders>
          </w:tcPr>
          <w:p w14:paraId="4316DE73" w14:textId="77777777" w:rsidR="00BB6084" w:rsidRPr="00D56AC7" w:rsidRDefault="00BB6084" w:rsidP="00D56AC7">
            <w:pPr>
              <w:pStyle w:val="REG-P0"/>
              <w:tabs>
                <w:tab w:val="clear" w:pos="567"/>
                <w:tab w:val="right" w:leader="dot" w:pos="680"/>
              </w:tabs>
              <w:jc w:val="left"/>
              <w:rPr>
                <w:spacing w:val="-4"/>
                <w:sz w:val="12"/>
                <w:szCs w:val="12"/>
              </w:rPr>
            </w:pPr>
          </w:p>
        </w:tc>
        <w:tc>
          <w:tcPr>
            <w:tcW w:w="647" w:type="dxa"/>
            <w:tcBorders>
              <w:bottom w:val="nil"/>
              <w:right w:val="nil"/>
            </w:tcBorders>
          </w:tcPr>
          <w:p w14:paraId="5F60C9DA" w14:textId="77777777" w:rsidR="00BB6084" w:rsidRPr="00D56AC7" w:rsidRDefault="00BB6084" w:rsidP="00D56AC7">
            <w:pPr>
              <w:pStyle w:val="REG-P0"/>
              <w:tabs>
                <w:tab w:val="clear" w:pos="567"/>
                <w:tab w:val="right" w:leader="dot" w:pos="851"/>
              </w:tabs>
              <w:jc w:val="left"/>
              <w:rPr>
                <w:spacing w:val="-4"/>
                <w:sz w:val="12"/>
                <w:szCs w:val="12"/>
              </w:rPr>
            </w:pPr>
          </w:p>
        </w:tc>
      </w:tr>
      <w:tr w:rsidR="00BB6084" w:rsidRPr="00D56AC7" w14:paraId="4DF88541" w14:textId="77777777" w:rsidTr="006B3280">
        <w:trPr>
          <w:jc w:val="center"/>
        </w:trPr>
        <w:tc>
          <w:tcPr>
            <w:tcW w:w="518" w:type="dxa"/>
            <w:vMerge w:val="restart"/>
            <w:tcBorders>
              <w:top w:val="single" w:sz="18" w:space="0" w:color="auto"/>
              <w:left w:val="nil"/>
            </w:tcBorders>
            <w:vAlign w:val="center"/>
          </w:tcPr>
          <w:p w14:paraId="5945DD9C" w14:textId="77777777" w:rsidR="008427EC" w:rsidRPr="00D56AC7" w:rsidRDefault="008427EC" w:rsidP="00D56AC7">
            <w:pPr>
              <w:pStyle w:val="REG-P0"/>
              <w:jc w:val="center"/>
              <w:rPr>
                <w:spacing w:val="-4"/>
                <w:sz w:val="12"/>
                <w:szCs w:val="12"/>
              </w:rPr>
            </w:pPr>
            <w:r w:rsidRPr="00D56AC7">
              <w:rPr>
                <w:spacing w:val="-4"/>
                <w:sz w:val="12"/>
                <w:szCs w:val="12"/>
              </w:rPr>
              <w:t>Year.</w:t>
            </w:r>
          </w:p>
        </w:tc>
        <w:tc>
          <w:tcPr>
            <w:tcW w:w="967" w:type="dxa"/>
            <w:gridSpan w:val="2"/>
            <w:tcBorders>
              <w:top w:val="single" w:sz="18" w:space="0" w:color="auto"/>
            </w:tcBorders>
            <w:vAlign w:val="center"/>
          </w:tcPr>
          <w:p w14:paraId="68538BE7"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Ratio of</w:t>
            </w:r>
          </w:p>
        </w:tc>
        <w:tc>
          <w:tcPr>
            <w:tcW w:w="1490" w:type="dxa"/>
            <w:gridSpan w:val="5"/>
            <w:tcBorders>
              <w:top w:val="single" w:sz="18" w:space="0" w:color="auto"/>
            </w:tcBorders>
            <w:vAlign w:val="center"/>
          </w:tcPr>
          <w:p w14:paraId="682AFBC6"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Number of rooms with</w:t>
            </w:r>
          </w:p>
        </w:tc>
        <w:tc>
          <w:tcPr>
            <w:tcW w:w="973" w:type="dxa"/>
            <w:gridSpan w:val="3"/>
            <w:tcBorders>
              <w:top w:val="single" w:sz="18" w:space="0" w:color="auto"/>
            </w:tcBorders>
            <w:vAlign w:val="center"/>
          </w:tcPr>
          <w:p w14:paraId="5409D97C"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Room occupancy</w:t>
            </w:r>
          </w:p>
        </w:tc>
        <w:tc>
          <w:tcPr>
            <w:tcW w:w="972" w:type="dxa"/>
            <w:gridSpan w:val="3"/>
            <w:tcBorders>
              <w:top w:val="single" w:sz="18" w:space="0" w:color="auto"/>
            </w:tcBorders>
            <w:vAlign w:val="center"/>
          </w:tcPr>
          <w:p w14:paraId="18E93BDF"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Bed occupancy</w:t>
            </w:r>
          </w:p>
        </w:tc>
        <w:tc>
          <w:tcPr>
            <w:tcW w:w="442" w:type="dxa"/>
            <w:vMerge w:val="restart"/>
            <w:tcBorders>
              <w:top w:val="single" w:sz="18" w:space="0" w:color="auto"/>
            </w:tcBorders>
            <w:vAlign w:val="center"/>
          </w:tcPr>
          <w:p w14:paraId="46AA9AF9" w14:textId="77777777" w:rsidR="008427EC" w:rsidRPr="00D56AC7" w:rsidRDefault="008427EC" w:rsidP="00D56AC7">
            <w:pPr>
              <w:pStyle w:val="REG-P0"/>
              <w:jc w:val="center"/>
              <w:rPr>
                <w:spacing w:val="-4"/>
                <w:sz w:val="12"/>
                <w:szCs w:val="12"/>
              </w:rPr>
            </w:pPr>
            <w:r w:rsidRPr="00D56AC7">
              <w:rPr>
                <w:spacing w:val="-4"/>
                <w:sz w:val="12"/>
                <w:szCs w:val="12"/>
              </w:rPr>
              <w:t>Lounges</w:t>
            </w:r>
          </w:p>
        </w:tc>
        <w:tc>
          <w:tcPr>
            <w:tcW w:w="655" w:type="dxa"/>
            <w:vMerge w:val="restart"/>
            <w:tcBorders>
              <w:top w:val="single" w:sz="18" w:space="0" w:color="auto"/>
            </w:tcBorders>
            <w:vAlign w:val="center"/>
          </w:tcPr>
          <w:p w14:paraId="1A082ECE" w14:textId="77777777" w:rsidR="008427EC" w:rsidRPr="00D56AC7" w:rsidRDefault="008427EC" w:rsidP="00D56AC7">
            <w:pPr>
              <w:pStyle w:val="REG-P0"/>
              <w:jc w:val="center"/>
              <w:rPr>
                <w:spacing w:val="-4"/>
                <w:sz w:val="12"/>
                <w:szCs w:val="12"/>
              </w:rPr>
            </w:pPr>
            <w:r w:rsidRPr="00D56AC7">
              <w:rPr>
                <w:spacing w:val="-4"/>
                <w:sz w:val="12"/>
                <w:szCs w:val="12"/>
              </w:rPr>
              <w:t>Dining- rooms.</w:t>
            </w:r>
          </w:p>
        </w:tc>
        <w:tc>
          <w:tcPr>
            <w:tcW w:w="782" w:type="dxa"/>
            <w:vMerge w:val="restart"/>
            <w:tcBorders>
              <w:top w:val="single" w:sz="18" w:space="0" w:color="auto"/>
            </w:tcBorders>
            <w:vAlign w:val="center"/>
          </w:tcPr>
          <w:p w14:paraId="46F86156" w14:textId="77777777" w:rsidR="008427EC" w:rsidRPr="00D56AC7" w:rsidRDefault="008427EC" w:rsidP="00D56AC7">
            <w:pPr>
              <w:pStyle w:val="REG-P0"/>
              <w:jc w:val="center"/>
              <w:rPr>
                <w:spacing w:val="-4"/>
                <w:sz w:val="12"/>
                <w:szCs w:val="12"/>
              </w:rPr>
            </w:pPr>
            <w:r w:rsidRPr="00D56AC7">
              <w:rPr>
                <w:spacing w:val="-4"/>
                <w:sz w:val="12"/>
                <w:szCs w:val="12"/>
              </w:rPr>
              <w:t>á la carte Din. Rooms.</w:t>
            </w:r>
          </w:p>
        </w:tc>
        <w:tc>
          <w:tcPr>
            <w:tcW w:w="526" w:type="dxa"/>
            <w:vMerge w:val="restart"/>
            <w:tcBorders>
              <w:top w:val="single" w:sz="18" w:space="0" w:color="auto"/>
            </w:tcBorders>
            <w:vAlign w:val="center"/>
          </w:tcPr>
          <w:p w14:paraId="41BB0B8A" w14:textId="77777777" w:rsidR="008427EC" w:rsidRPr="00D56AC7" w:rsidRDefault="008427EC" w:rsidP="00D56AC7">
            <w:pPr>
              <w:pStyle w:val="REG-P0"/>
              <w:jc w:val="center"/>
              <w:rPr>
                <w:spacing w:val="-4"/>
                <w:sz w:val="12"/>
                <w:szCs w:val="12"/>
              </w:rPr>
            </w:pPr>
            <w:r w:rsidRPr="00D56AC7">
              <w:rPr>
                <w:spacing w:val="-4"/>
                <w:sz w:val="12"/>
                <w:szCs w:val="12"/>
              </w:rPr>
              <w:t>Function rooms</w:t>
            </w:r>
          </w:p>
        </w:tc>
        <w:tc>
          <w:tcPr>
            <w:tcW w:w="526" w:type="dxa"/>
            <w:vMerge w:val="restart"/>
            <w:tcBorders>
              <w:top w:val="single" w:sz="18" w:space="0" w:color="auto"/>
            </w:tcBorders>
            <w:vAlign w:val="center"/>
          </w:tcPr>
          <w:p w14:paraId="3FB68B2B" w14:textId="77777777" w:rsidR="008427EC" w:rsidRPr="00D56AC7" w:rsidRDefault="008427EC" w:rsidP="00D56AC7">
            <w:pPr>
              <w:pStyle w:val="REG-P0"/>
              <w:jc w:val="center"/>
              <w:rPr>
                <w:spacing w:val="-4"/>
                <w:sz w:val="12"/>
                <w:szCs w:val="12"/>
              </w:rPr>
            </w:pPr>
            <w:r w:rsidRPr="00D56AC7">
              <w:rPr>
                <w:spacing w:val="-4"/>
                <w:sz w:val="12"/>
                <w:szCs w:val="12"/>
              </w:rPr>
              <w:t>Billiard rooms</w:t>
            </w:r>
          </w:p>
        </w:tc>
        <w:tc>
          <w:tcPr>
            <w:tcW w:w="647" w:type="dxa"/>
            <w:vMerge w:val="restart"/>
            <w:tcBorders>
              <w:top w:val="single" w:sz="18" w:space="0" w:color="auto"/>
              <w:right w:val="nil"/>
            </w:tcBorders>
            <w:vAlign w:val="center"/>
          </w:tcPr>
          <w:p w14:paraId="5905C8E3"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Lockable garages</w:t>
            </w:r>
          </w:p>
        </w:tc>
      </w:tr>
      <w:tr w:rsidR="00BB6084" w:rsidRPr="00D56AC7" w14:paraId="72599489" w14:textId="77777777" w:rsidTr="006B3280">
        <w:trPr>
          <w:jc w:val="center"/>
        </w:trPr>
        <w:tc>
          <w:tcPr>
            <w:tcW w:w="518" w:type="dxa"/>
            <w:vMerge/>
            <w:tcBorders>
              <w:left w:val="nil"/>
            </w:tcBorders>
            <w:vAlign w:val="center"/>
          </w:tcPr>
          <w:p w14:paraId="521CF1D1" w14:textId="77777777" w:rsidR="008427EC" w:rsidRPr="00D56AC7" w:rsidRDefault="008427EC" w:rsidP="00D56AC7">
            <w:pPr>
              <w:pStyle w:val="REG-P0"/>
              <w:tabs>
                <w:tab w:val="clear" w:pos="567"/>
              </w:tabs>
              <w:jc w:val="center"/>
              <w:rPr>
                <w:spacing w:val="-4"/>
                <w:sz w:val="12"/>
                <w:szCs w:val="12"/>
              </w:rPr>
            </w:pPr>
          </w:p>
        </w:tc>
        <w:tc>
          <w:tcPr>
            <w:tcW w:w="483" w:type="dxa"/>
            <w:vAlign w:val="center"/>
          </w:tcPr>
          <w:p w14:paraId="3B75CBA6"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Beds</w:t>
            </w:r>
          </w:p>
        </w:tc>
        <w:tc>
          <w:tcPr>
            <w:tcW w:w="484" w:type="dxa"/>
            <w:vAlign w:val="center"/>
          </w:tcPr>
          <w:p w14:paraId="31126849"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Toilets</w:t>
            </w:r>
          </w:p>
        </w:tc>
        <w:tc>
          <w:tcPr>
            <w:tcW w:w="491" w:type="dxa"/>
            <w:gridSpan w:val="2"/>
            <w:vAlign w:val="center"/>
          </w:tcPr>
          <w:p w14:paraId="2A378F37"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Airc.</w:t>
            </w:r>
          </w:p>
        </w:tc>
        <w:tc>
          <w:tcPr>
            <w:tcW w:w="515" w:type="dxa"/>
            <w:gridSpan w:val="2"/>
            <w:vAlign w:val="center"/>
          </w:tcPr>
          <w:p w14:paraId="307DEA87"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Telephone</w:t>
            </w:r>
          </w:p>
        </w:tc>
        <w:tc>
          <w:tcPr>
            <w:tcW w:w="484" w:type="dxa"/>
            <w:vAlign w:val="center"/>
          </w:tcPr>
          <w:p w14:paraId="699B03B3"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Radio</w:t>
            </w:r>
          </w:p>
        </w:tc>
        <w:tc>
          <w:tcPr>
            <w:tcW w:w="399" w:type="dxa"/>
            <w:vAlign w:val="center"/>
          </w:tcPr>
          <w:p w14:paraId="7AE9CEE1"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w:t>
            </w:r>
          </w:p>
        </w:tc>
        <w:tc>
          <w:tcPr>
            <w:tcW w:w="574" w:type="dxa"/>
            <w:gridSpan w:val="2"/>
            <w:vAlign w:val="center"/>
          </w:tcPr>
          <w:p w14:paraId="76B27A4E"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No. nights</w:t>
            </w:r>
          </w:p>
        </w:tc>
        <w:tc>
          <w:tcPr>
            <w:tcW w:w="399" w:type="dxa"/>
            <w:vAlign w:val="center"/>
          </w:tcPr>
          <w:p w14:paraId="380B0A2F"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w:t>
            </w:r>
          </w:p>
        </w:tc>
        <w:tc>
          <w:tcPr>
            <w:tcW w:w="573" w:type="dxa"/>
            <w:gridSpan w:val="2"/>
            <w:vAlign w:val="center"/>
          </w:tcPr>
          <w:p w14:paraId="1A926CB1" w14:textId="77777777" w:rsidR="008427EC" w:rsidRPr="00D56AC7" w:rsidRDefault="008427EC" w:rsidP="00D56AC7">
            <w:pPr>
              <w:pStyle w:val="REG-P0"/>
              <w:tabs>
                <w:tab w:val="clear" w:pos="567"/>
              </w:tabs>
              <w:jc w:val="center"/>
              <w:rPr>
                <w:spacing w:val="-4"/>
                <w:sz w:val="12"/>
                <w:szCs w:val="12"/>
              </w:rPr>
            </w:pPr>
            <w:r w:rsidRPr="00D56AC7">
              <w:rPr>
                <w:spacing w:val="-4"/>
                <w:sz w:val="12"/>
                <w:szCs w:val="12"/>
              </w:rPr>
              <w:t>No. nights</w:t>
            </w:r>
          </w:p>
        </w:tc>
        <w:tc>
          <w:tcPr>
            <w:tcW w:w="442" w:type="dxa"/>
            <w:vMerge/>
            <w:vAlign w:val="center"/>
          </w:tcPr>
          <w:p w14:paraId="7E607DF1" w14:textId="77777777" w:rsidR="008427EC" w:rsidRPr="00D56AC7" w:rsidRDefault="008427EC" w:rsidP="00D56AC7">
            <w:pPr>
              <w:pStyle w:val="REG-P0"/>
              <w:tabs>
                <w:tab w:val="clear" w:pos="567"/>
              </w:tabs>
              <w:jc w:val="center"/>
              <w:rPr>
                <w:spacing w:val="-4"/>
                <w:sz w:val="12"/>
                <w:szCs w:val="12"/>
              </w:rPr>
            </w:pPr>
          </w:p>
        </w:tc>
        <w:tc>
          <w:tcPr>
            <w:tcW w:w="655" w:type="dxa"/>
            <w:vMerge/>
            <w:vAlign w:val="center"/>
          </w:tcPr>
          <w:p w14:paraId="56CC76DE" w14:textId="77777777" w:rsidR="008427EC" w:rsidRPr="00D56AC7" w:rsidRDefault="008427EC" w:rsidP="00D56AC7">
            <w:pPr>
              <w:pStyle w:val="REG-P0"/>
              <w:tabs>
                <w:tab w:val="clear" w:pos="567"/>
              </w:tabs>
              <w:jc w:val="center"/>
              <w:rPr>
                <w:spacing w:val="-4"/>
                <w:sz w:val="12"/>
                <w:szCs w:val="12"/>
              </w:rPr>
            </w:pPr>
          </w:p>
        </w:tc>
        <w:tc>
          <w:tcPr>
            <w:tcW w:w="782" w:type="dxa"/>
            <w:vMerge/>
            <w:vAlign w:val="center"/>
          </w:tcPr>
          <w:p w14:paraId="7CF90746" w14:textId="77777777" w:rsidR="008427EC" w:rsidRPr="00D56AC7" w:rsidRDefault="008427EC" w:rsidP="00D56AC7">
            <w:pPr>
              <w:pStyle w:val="REG-P0"/>
              <w:tabs>
                <w:tab w:val="clear" w:pos="567"/>
              </w:tabs>
              <w:jc w:val="center"/>
              <w:rPr>
                <w:spacing w:val="-4"/>
                <w:sz w:val="12"/>
                <w:szCs w:val="12"/>
              </w:rPr>
            </w:pPr>
          </w:p>
        </w:tc>
        <w:tc>
          <w:tcPr>
            <w:tcW w:w="526" w:type="dxa"/>
            <w:vMerge/>
            <w:vAlign w:val="center"/>
          </w:tcPr>
          <w:p w14:paraId="78990675" w14:textId="77777777" w:rsidR="008427EC" w:rsidRPr="00D56AC7" w:rsidRDefault="008427EC" w:rsidP="00D56AC7">
            <w:pPr>
              <w:pStyle w:val="REG-P0"/>
              <w:tabs>
                <w:tab w:val="clear" w:pos="567"/>
              </w:tabs>
              <w:jc w:val="center"/>
              <w:rPr>
                <w:spacing w:val="-4"/>
                <w:sz w:val="12"/>
                <w:szCs w:val="12"/>
              </w:rPr>
            </w:pPr>
          </w:p>
        </w:tc>
        <w:tc>
          <w:tcPr>
            <w:tcW w:w="526" w:type="dxa"/>
            <w:vMerge/>
            <w:vAlign w:val="center"/>
          </w:tcPr>
          <w:p w14:paraId="2199A46D" w14:textId="77777777" w:rsidR="008427EC" w:rsidRPr="00D56AC7" w:rsidRDefault="008427EC" w:rsidP="00D56AC7">
            <w:pPr>
              <w:pStyle w:val="REG-P0"/>
              <w:tabs>
                <w:tab w:val="clear" w:pos="567"/>
              </w:tabs>
              <w:jc w:val="center"/>
              <w:rPr>
                <w:spacing w:val="-4"/>
                <w:sz w:val="12"/>
                <w:szCs w:val="12"/>
              </w:rPr>
            </w:pPr>
          </w:p>
        </w:tc>
        <w:tc>
          <w:tcPr>
            <w:tcW w:w="647" w:type="dxa"/>
            <w:vMerge/>
            <w:tcBorders>
              <w:right w:val="nil"/>
            </w:tcBorders>
            <w:vAlign w:val="center"/>
          </w:tcPr>
          <w:p w14:paraId="1E45AF0F" w14:textId="77777777" w:rsidR="008427EC" w:rsidRPr="00D56AC7" w:rsidRDefault="008427EC" w:rsidP="00D56AC7">
            <w:pPr>
              <w:pStyle w:val="REG-P0"/>
              <w:tabs>
                <w:tab w:val="clear" w:pos="567"/>
              </w:tabs>
              <w:jc w:val="center"/>
              <w:rPr>
                <w:spacing w:val="-4"/>
                <w:sz w:val="12"/>
                <w:szCs w:val="12"/>
              </w:rPr>
            </w:pPr>
          </w:p>
        </w:tc>
      </w:tr>
      <w:tr w:rsidR="006B3280" w:rsidRPr="00D56AC7" w14:paraId="3C5C38E3" w14:textId="77777777" w:rsidTr="006B3280">
        <w:trPr>
          <w:jc w:val="center"/>
        </w:trPr>
        <w:tc>
          <w:tcPr>
            <w:tcW w:w="518" w:type="dxa"/>
            <w:tcBorders>
              <w:left w:val="nil"/>
              <w:bottom w:val="nil"/>
            </w:tcBorders>
            <w:vAlign w:val="center"/>
          </w:tcPr>
          <w:p w14:paraId="3C734F73"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2EBBBC08"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73293CCB"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100E394D"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0CB8F4B3"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2E903392"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6D1738E2"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2EEE35EE"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0397C0CF"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6FCC7467"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119A7DE5"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6EDC7203"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1A0EC34B"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4366E4CB"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5D6423B3"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65BA6FB4" w14:textId="77777777" w:rsidR="006B3280" w:rsidRPr="00D56AC7" w:rsidRDefault="006B3280" w:rsidP="00D56AC7">
            <w:pPr>
              <w:pStyle w:val="REG-P0"/>
              <w:tabs>
                <w:tab w:val="clear" w:pos="567"/>
                <w:tab w:val="right" w:leader="dot" w:pos="851"/>
              </w:tabs>
              <w:jc w:val="left"/>
              <w:rPr>
                <w:spacing w:val="-4"/>
                <w:sz w:val="12"/>
                <w:szCs w:val="12"/>
              </w:rPr>
            </w:pPr>
          </w:p>
        </w:tc>
      </w:tr>
      <w:tr w:rsidR="006B3280" w:rsidRPr="00D56AC7" w14:paraId="7EEC93A3" w14:textId="77777777" w:rsidTr="006B3280">
        <w:trPr>
          <w:jc w:val="center"/>
        </w:trPr>
        <w:tc>
          <w:tcPr>
            <w:tcW w:w="518" w:type="dxa"/>
            <w:tcBorders>
              <w:left w:val="nil"/>
              <w:bottom w:val="nil"/>
            </w:tcBorders>
            <w:vAlign w:val="center"/>
          </w:tcPr>
          <w:p w14:paraId="2600F082"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0D1761A1"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55090C05"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571EEDF0"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589AED06"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4A83DB0B"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3F7702FF"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53BACDD9"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4077D62C"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506035BE"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15FA991C"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49D08DE7"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60E0C2BD"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299BB51D"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557FD4F4"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2419700E" w14:textId="77777777" w:rsidR="006B3280" w:rsidRPr="00D56AC7" w:rsidRDefault="006B3280" w:rsidP="00D56AC7">
            <w:pPr>
              <w:pStyle w:val="REG-P0"/>
              <w:tabs>
                <w:tab w:val="clear" w:pos="567"/>
                <w:tab w:val="right" w:leader="dot" w:pos="851"/>
              </w:tabs>
              <w:jc w:val="left"/>
              <w:rPr>
                <w:spacing w:val="-4"/>
                <w:sz w:val="12"/>
                <w:szCs w:val="12"/>
              </w:rPr>
            </w:pPr>
          </w:p>
        </w:tc>
      </w:tr>
      <w:tr w:rsidR="006B3280" w:rsidRPr="00D56AC7" w14:paraId="14EA8144" w14:textId="77777777" w:rsidTr="006B3280">
        <w:trPr>
          <w:jc w:val="center"/>
        </w:trPr>
        <w:tc>
          <w:tcPr>
            <w:tcW w:w="518" w:type="dxa"/>
            <w:tcBorders>
              <w:left w:val="nil"/>
              <w:bottom w:val="nil"/>
            </w:tcBorders>
            <w:vAlign w:val="center"/>
          </w:tcPr>
          <w:p w14:paraId="499A28CC"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3A1BF66C"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5DC95EAE"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11422410"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316E2E0A"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6AE90042"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07BBE0E3"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4DAF1026"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500B57AC"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5E2F4177"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55EF6638"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5C315313"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6B4CECD9"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01271EB9"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54D2433F"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216AAFE4" w14:textId="77777777" w:rsidR="006B3280" w:rsidRPr="00D56AC7" w:rsidRDefault="006B3280" w:rsidP="00D56AC7">
            <w:pPr>
              <w:pStyle w:val="REG-P0"/>
              <w:tabs>
                <w:tab w:val="clear" w:pos="567"/>
                <w:tab w:val="right" w:leader="dot" w:pos="851"/>
              </w:tabs>
              <w:jc w:val="left"/>
              <w:rPr>
                <w:spacing w:val="-4"/>
                <w:sz w:val="12"/>
                <w:szCs w:val="12"/>
              </w:rPr>
            </w:pPr>
          </w:p>
        </w:tc>
      </w:tr>
      <w:tr w:rsidR="006B3280" w:rsidRPr="00D56AC7" w14:paraId="31812CAE" w14:textId="77777777" w:rsidTr="006B3280">
        <w:trPr>
          <w:jc w:val="center"/>
        </w:trPr>
        <w:tc>
          <w:tcPr>
            <w:tcW w:w="518" w:type="dxa"/>
            <w:tcBorders>
              <w:left w:val="nil"/>
              <w:bottom w:val="nil"/>
            </w:tcBorders>
            <w:vAlign w:val="center"/>
          </w:tcPr>
          <w:p w14:paraId="67BFABD8"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3F305A9B"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3D10BDAE"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4649A017"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118F7111"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46F1636E"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35804D07"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1617C5C2"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290A7081"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108AD437"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38FC032B"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37126383"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578058BA"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71D8C3FD"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23E3BABF"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727FF259" w14:textId="77777777" w:rsidR="006B3280" w:rsidRPr="00D56AC7" w:rsidRDefault="006B3280" w:rsidP="00D56AC7">
            <w:pPr>
              <w:pStyle w:val="REG-P0"/>
              <w:tabs>
                <w:tab w:val="clear" w:pos="567"/>
                <w:tab w:val="right" w:leader="dot" w:pos="851"/>
              </w:tabs>
              <w:jc w:val="left"/>
              <w:rPr>
                <w:spacing w:val="-4"/>
                <w:sz w:val="12"/>
                <w:szCs w:val="12"/>
              </w:rPr>
            </w:pPr>
          </w:p>
        </w:tc>
      </w:tr>
      <w:tr w:rsidR="006B3280" w:rsidRPr="00D56AC7" w14:paraId="1F1DD8D6" w14:textId="77777777" w:rsidTr="006B3280">
        <w:trPr>
          <w:jc w:val="center"/>
        </w:trPr>
        <w:tc>
          <w:tcPr>
            <w:tcW w:w="518" w:type="dxa"/>
            <w:tcBorders>
              <w:left w:val="nil"/>
              <w:bottom w:val="nil"/>
            </w:tcBorders>
            <w:vAlign w:val="center"/>
          </w:tcPr>
          <w:p w14:paraId="0BED13FE"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21249EB0"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14E88E3F"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38A5C53A"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4A8C20B4"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7CCF8309"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3FE2F4D1"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00D6DC35"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4DCA8E68"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6EC60B9D"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3EB8778D"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45CF3D41"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3A6DC912"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20C784F1"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2143DD61"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4390A52F" w14:textId="77777777" w:rsidR="006B3280" w:rsidRPr="00D56AC7" w:rsidRDefault="006B3280" w:rsidP="00D56AC7">
            <w:pPr>
              <w:pStyle w:val="REG-P0"/>
              <w:tabs>
                <w:tab w:val="clear" w:pos="567"/>
                <w:tab w:val="right" w:leader="dot" w:pos="851"/>
              </w:tabs>
              <w:jc w:val="left"/>
              <w:rPr>
                <w:spacing w:val="-4"/>
                <w:sz w:val="12"/>
                <w:szCs w:val="12"/>
              </w:rPr>
            </w:pPr>
          </w:p>
        </w:tc>
      </w:tr>
      <w:tr w:rsidR="006B3280" w:rsidRPr="00D56AC7" w14:paraId="7224BD84" w14:textId="77777777" w:rsidTr="006B3280">
        <w:trPr>
          <w:jc w:val="center"/>
        </w:trPr>
        <w:tc>
          <w:tcPr>
            <w:tcW w:w="518" w:type="dxa"/>
            <w:tcBorders>
              <w:left w:val="nil"/>
              <w:bottom w:val="nil"/>
            </w:tcBorders>
            <w:vAlign w:val="center"/>
          </w:tcPr>
          <w:p w14:paraId="35472DA0"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06AE1870"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5FEC34D6"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03B3DFC5"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269C3CDE"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52D7E23F"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3F0F5D4F"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4B7B720C"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59D301BC"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0EF67F2A"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21791705"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3D74ED76"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49C6AF1E"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6638F746"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32732F6B"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07EEE06F" w14:textId="77777777" w:rsidR="006B3280" w:rsidRPr="00D56AC7" w:rsidRDefault="006B3280" w:rsidP="00D56AC7">
            <w:pPr>
              <w:pStyle w:val="REG-P0"/>
              <w:tabs>
                <w:tab w:val="clear" w:pos="567"/>
                <w:tab w:val="right" w:leader="dot" w:pos="851"/>
              </w:tabs>
              <w:jc w:val="left"/>
              <w:rPr>
                <w:spacing w:val="-4"/>
                <w:sz w:val="12"/>
                <w:szCs w:val="12"/>
              </w:rPr>
            </w:pPr>
          </w:p>
        </w:tc>
      </w:tr>
      <w:tr w:rsidR="006B3280" w:rsidRPr="00D56AC7" w14:paraId="5A67BFB1" w14:textId="77777777" w:rsidTr="006B3280">
        <w:trPr>
          <w:jc w:val="center"/>
        </w:trPr>
        <w:tc>
          <w:tcPr>
            <w:tcW w:w="518" w:type="dxa"/>
            <w:tcBorders>
              <w:left w:val="nil"/>
              <w:bottom w:val="nil"/>
            </w:tcBorders>
            <w:vAlign w:val="center"/>
          </w:tcPr>
          <w:p w14:paraId="23F99EEC"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3A527BDB"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09665C46"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36EEA97F"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7CE92C39"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185284AA"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30B82E46"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24D3F5F8"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728FE9F5"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160F450E"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62D8F709"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388A0304"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21A275C4"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708C945A"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5C242AB8"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7287AF94" w14:textId="77777777" w:rsidR="006B3280" w:rsidRPr="00D56AC7" w:rsidRDefault="006B3280" w:rsidP="00D56AC7">
            <w:pPr>
              <w:pStyle w:val="REG-P0"/>
              <w:tabs>
                <w:tab w:val="clear" w:pos="567"/>
                <w:tab w:val="right" w:leader="dot" w:pos="851"/>
              </w:tabs>
              <w:jc w:val="left"/>
              <w:rPr>
                <w:spacing w:val="-4"/>
                <w:sz w:val="12"/>
                <w:szCs w:val="12"/>
              </w:rPr>
            </w:pPr>
          </w:p>
        </w:tc>
      </w:tr>
      <w:tr w:rsidR="006B3280" w:rsidRPr="00D56AC7" w14:paraId="6A4DFD43" w14:textId="77777777" w:rsidTr="006B3280">
        <w:trPr>
          <w:jc w:val="center"/>
        </w:trPr>
        <w:tc>
          <w:tcPr>
            <w:tcW w:w="518" w:type="dxa"/>
            <w:tcBorders>
              <w:left w:val="nil"/>
              <w:bottom w:val="nil"/>
            </w:tcBorders>
            <w:vAlign w:val="center"/>
          </w:tcPr>
          <w:p w14:paraId="0FBEEF43"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2AEDA220"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797175B8"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10BE1AB8"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6813B685"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574DF690"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64F8E1E1"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3AFE6056"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4BC296C9"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031F8B2B"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6C2AA48B"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3AF763FB"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3FC36BED"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47103179"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5346C8A5"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5D8C4C0A" w14:textId="77777777" w:rsidR="006B3280" w:rsidRPr="00D56AC7" w:rsidRDefault="006B3280" w:rsidP="00D56AC7">
            <w:pPr>
              <w:pStyle w:val="REG-P0"/>
              <w:tabs>
                <w:tab w:val="clear" w:pos="567"/>
                <w:tab w:val="right" w:leader="dot" w:pos="851"/>
              </w:tabs>
              <w:jc w:val="left"/>
              <w:rPr>
                <w:spacing w:val="-4"/>
                <w:sz w:val="12"/>
                <w:szCs w:val="12"/>
              </w:rPr>
            </w:pPr>
          </w:p>
        </w:tc>
      </w:tr>
      <w:tr w:rsidR="006B3280" w:rsidRPr="00D56AC7" w14:paraId="6255395D" w14:textId="77777777" w:rsidTr="006B3280">
        <w:trPr>
          <w:jc w:val="center"/>
        </w:trPr>
        <w:tc>
          <w:tcPr>
            <w:tcW w:w="518" w:type="dxa"/>
            <w:tcBorders>
              <w:left w:val="nil"/>
              <w:bottom w:val="nil"/>
            </w:tcBorders>
            <w:vAlign w:val="center"/>
          </w:tcPr>
          <w:p w14:paraId="3CC22261"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7EADB821"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697DC279"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189A78CC"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7918DF9B"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4A4731AC"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284970C6"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247814E1"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2DC5B104"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14249F8D"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5C09A76F"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7969248A"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51ABAC75"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4203D4C1"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2805B832"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7E7825F6" w14:textId="77777777" w:rsidR="006B3280" w:rsidRPr="00D56AC7" w:rsidRDefault="006B3280" w:rsidP="00D56AC7">
            <w:pPr>
              <w:pStyle w:val="REG-P0"/>
              <w:tabs>
                <w:tab w:val="clear" w:pos="567"/>
                <w:tab w:val="right" w:leader="dot" w:pos="851"/>
              </w:tabs>
              <w:jc w:val="left"/>
              <w:rPr>
                <w:spacing w:val="-4"/>
                <w:sz w:val="12"/>
                <w:szCs w:val="12"/>
              </w:rPr>
            </w:pPr>
          </w:p>
        </w:tc>
      </w:tr>
      <w:tr w:rsidR="006B3280" w:rsidRPr="00D56AC7" w14:paraId="216A5F87" w14:textId="77777777" w:rsidTr="006B3280">
        <w:trPr>
          <w:jc w:val="center"/>
        </w:trPr>
        <w:tc>
          <w:tcPr>
            <w:tcW w:w="518" w:type="dxa"/>
            <w:tcBorders>
              <w:left w:val="nil"/>
              <w:bottom w:val="nil"/>
            </w:tcBorders>
            <w:vAlign w:val="center"/>
          </w:tcPr>
          <w:p w14:paraId="17C8094D" w14:textId="77777777" w:rsidR="006B3280" w:rsidRPr="00D56AC7" w:rsidRDefault="006B3280" w:rsidP="00D56AC7">
            <w:pPr>
              <w:pStyle w:val="REG-P0"/>
              <w:tabs>
                <w:tab w:val="clear" w:pos="567"/>
                <w:tab w:val="right" w:leader="dot" w:pos="680"/>
              </w:tabs>
              <w:jc w:val="center"/>
              <w:rPr>
                <w:spacing w:val="-4"/>
                <w:sz w:val="12"/>
                <w:szCs w:val="12"/>
              </w:rPr>
            </w:pPr>
          </w:p>
        </w:tc>
        <w:tc>
          <w:tcPr>
            <w:tcW w:w="483" w:type="dxa"/>
            <w:tcBorders>
              <w:bottom w:val="nil"/>
            </w:tcBorders>
            <w:vAlign w:val="center"/>
          </w:tcPr>
          <w:p w14:paraId="70198AC3" w14:textId="77777777" w:rsidR="006B3280" w:rsidRPr="00D56AC7" w:rsidRDefault="006B3280" w:rsidP="00D56AC7">
            <w:pPr>
              <w:pStyle w:val="REG-P0"/>
              <w:tabs>
                <w:tab w:val="clear" w:pos="567"/>
                <w:tab w:val="right" w:leader="dot" w:pos="624"/>
              </w:tabs>
              <w:jc w:val="left"/>
              <w:rPr>
                <w:spacing w:val="-4"/>
                <w:sz w:val="12"/>
                <w:szCs w:val="12"/>
              </w:rPr>
            </w:pPr>
          </w:p>
        </w:tc>
        <w:tc>
          <w:tcPr>
            <w:tcW w:w="484" w:type="dxa"/>
            <w:tcBorders>
              <w:bottom w:val="nil"/>
            </w:tcBorders>
            <w:vAlign w:val="center"/>
          </w:tcPr>
          <w:p w14:paraId="1EED5919" w14:textId="77777777" w:rsidR="006B3280" w:rsidRPr="00D56AC7" w:rsidRDefault="006B3280" w:rsidP="00D56AC7">
            <w:pPr>
              <w:pStyle w:val="REG-P0"/>
              <w:tabs>
                <w:tab w:val="clear" w:pos="567"/>
                <w:tab w:val="right" w:leader="dot" w:pos="624"/>
              </w:tabs>
              <w:jc w:val="left"/>
              <w:rPr>
                <w:spacing w:val="-4"/>
                <w:sz w:val="12"/>
                <w:szCs w:val="12"/>
              </w:rPr>
            </w:pPr>
          </w:p>
        </w:tc>
        <w:tc>
          <w:tcPr>
            <w:tcW w:w="491" w:type="dxa"/>
            <w:gridSpan w:val="2"/>
            <w:tcBorders>
              <w:bottom w:val="nil"/>
            </w:tcBorders>
            <w:vAlign w:val="center"/>
          </w:tcPr>
          <w:p w14:paraId="127FCA1C" w14:textId="77777777" w:rsidR="006B3280" w:rsidRPr="00D56AC7" w:rsidRDefault="006B3280" w:rsidP="00D56AC7">
            <w:pPr>
              <w:pStyle w:val="REG-P0"/>
              <w:tabs>
                <w:tab w:val="clear" w:pos="567"/>
                <w:tab w:val="right" w:leader="dot" w:pos="624"/>
              </w:tabs>
              <w:jc w:val="left"/>
              <w:rPr>
                <w:spacing w:val="-4"/>
                <w:sz w:val="12"/>
                <w:szCs w:val="12"/>
              </w:rPr>
            </w:pPr>
          </w:p>
        </w:tc>
        <w:tc>
          <w:tcPr>
            <w:tcW w:w="515" w:type="dxa"/>
            <w:gridSpan w:val="2"/>
            <w:tcBorders>
              <w:bottom w:val="nil"/>
            </w:tcBorders>
            <w:vAlign w:val="center"/>
          </w:tcPr>
          <w:p w14:paraId="4B794639" w14:textId="77777777" w:rsidR="006B3280" w:rsidRPr="00D56AC7" w:rsidRDefault="006B3280" w:rsidP="00D56AC7">
            <w:pPr>
              <w:pStyle w:val="REG-P0"/>
              <w:tabs>
                <w:tab w:val="clear" w:pos="567"/>
                <w:tab w:val="right" w:leader="dot" w:pos="656"/>
              </w:tabs>
              <w:jc w:val="left"/>
              <w:rPr>
                <w:spacing w:val="-4"/>
                <w:sz w:val="12"/>
                <w:szCs w:val="12"/>
              </w:rPr>
            </w:pPr>
          </w:p>
        </w:tc>
        <w:tc>
          <w:tcPr>
            <w:tcW w:w="484" w:type="dxa"/>
            <w:tcBorders>
              <w:bottom w:val="nil"/>
            </w:tcBorders>
            <w:vAlign w:val="center"/>
          </w:tcPr>
          <w:p w14:paraId="0687DF70" w14:textId="77777777" w:rsidR="006B3280" w:rsidRPr="00D56AC7" w:rsidRDefault="006B3280" w:rsidP="00D56AC7">
            <w:pPr>
              <w:pStyle w:val="REG-P0"/>
              <w:tabs>
                <w:tab w:val="clear" w:pos="567"/>
                <w:tab w:val="right" w:leader="dot" w:pos="624"/>
              </w:tabs>
              <w:jc w:val="left"/>
              <w:rPr>
                <w:spacing w:val="-4"/>
                <w:sz w:val="12"/>
                <w:szCs w:val="12"/>
              </w:rPr>
            </w:pPr>
          </w:p>
        </w:tc>
        <w:tc>
          <w:tcPr>
            <w:tcW w:w="399" w:type="dxa"/>
            <w:tcBorders>
              <w:bottom w:val="nil"/>
            </w:tcBorders>
            <w:vAlign w:val="center"/>
          </w:tcPr>
          <w:p w14:paraId="2593804A" w14:textId="77777777" w:rsidR="006B3280" w:rsidRPr="00D56AC7" w:rsidRDefault="006B3280" w:rsidP="00D56AC7">
            <w:pPr>
              <w:pStyle w:val="REG-P0"/>
              <w:tabs>
                <w:tab w:val="clear" w:pos="567"/>
                <w:tab w:val="right" w:leader="dot" w:pos="510"/>
              </w:tabs>
              <w:jc w:val="center"/>
              <w:rPr>
                <w:spacing w:val="-4"/>
                <w:sz w:val="12"/>
                <w:szCs w:val="12"/>
              </w:rPr>
            </w:pPr>
          </w:p>
        </w:tc>
        <w:tc>
          <w:tcPr>
            <w:tcW w:w="574" w:type="dxa"/>
            <w:gridSpan w:val="2"/>
            <w:tcBorders>
              <w:bottom w:val="nil"/>
            </w:tcBorders>
            <w:vAlign w:val="center"/>
          </w:tcPr>
          <w:p w14:paraId="26AD5DFE" w14:textId="77777777" w:rsidR="006B3280" w:rsidRPr="00D56AC7" w:rsidRDefault="006B3280" w:rsidP="00D56AC7">
            <w:pPr>
              <w:pStyle w:val="REG-P0"/>
              <w:tabs>
                <w:tab w:val="clear" w:pos="567"/>
                <w:tab w:val="right" w:leader="dot" w:pos="736"/>
              </w:tabs>
              <w:jc w:val="center"/>
              <w:rPr>
                <w:spacing w:val="-4"/>
                <w:sz w:val="12"/>
                <w:szCs w:val="12"/>
              </w:rPr>
            </w:pPr>
          </w:p>
        </w:tc>
        <w:tc>
          <w:tcPr>
            <w:tcW w:w="399" w:type="dxa"/>
            <w:tcBorders>
              <w:bottom w:val="nil"/>
            </w:tcBorders>
            <w:vAlign w:val="center"/>
          </w:tcPr>
          <w:p w14:paraId="63FB9B35" w14:textId="77777777" w:rsidR="006B3280" w:rsidRPr="00D56AC7" w:rsidRDefault="006B3280" w:rsidP="00D56AC7">
            <w:pPr>
              <w:pStyle w:val="REG-P0"/>
              <w:tabs>
                <w:tab w:val="clear" w:pos="567"/>
                <w:tab w:val="right" w:leader="dot" w:pos="510"/>
              </w:tabs>
              <w:jc w:val="center"/>
              <w:rPr>
                <w:spacing w:val="-4"/>
                <w:sz w:val="12"/>
                <w:szCs w:val="12"/>
              </w:rPr>
            </w:pPr>
          </w:p>
        </w:tc>
        <w:tc>
          <w:tcPr>
            <w:tcW w:w="573" w:type="dxa"/>
            <w:gridSpan w:val="2"/>
            <w:tcBorders>
              <w:bottom w:val="nil"/>
            </w:tcBorders>
            <w:vAlign w:val="center"/>
          </w:tcPr>
          <w:p w14:paraId="467E3A76" w14:textId="77777777" w:rsidR="006B3280" w:rsidRPr="00D56AC7" w:rsidRDefault="006B3280" w:rsidP="00D56AC7">
            <w:pPr>
              <w:pStyle w:val="REG-P0"/>
              <w:tabs>
                <w:tab w:val="clear" w:pos="567"/>
                <w:tab w:val="right" w:leader="dot" w:pos="736"/>
              </w:tabs>
              <w:jc w:val="center"/>
              <w:rPr>
                <w:spacing w:val="-4"/>
                <w:sz w:val="12"/>
                <w:szCs w:val="12"/>
              </w:rPr>
            </w:pPr>
          </w:p>
        </w:tc>
        <w:tc>
          <w:tcPr>
            <w:tcW w:w="442" w:type="dxa"/>
            <w:tcBorders>
              <w:bottom w:val="nil"/>
            </w:tcBorders>
            <w:vAlign w:val="center"/>
          </w:tcPr>
          <w:p w14:paraId="7395A485" w14:textId="77777777" w:rsidR="006B3280" w:rsidRPr="00D56AC7" w:rsidRDefault="006B3280" w:rsidP="00D56AC7">
            <w:pPr>
              <w:pStyle w:val="REG-P0"/>
              <w:tabs>
                <w:tab w:val="right" w:leader="dot" w:pos="567"/>
              </w:tabs>
              <w:jc w:val="center"/>
              <w:rPr>
                <w:spacing w:val="-4"/>
                <w:sz w:val="12"/>
                <w:szCs w:val="12"/>
              </w:rPr>
            </w:pPr>
          </w:p>
        </w:tc>
        <w:tc>
          <w:tcPr>
            <w:tcW w:w="655" w:type="dxa"/>
            <w:tcBorders>
              <w:bottom w:val="nil"/>
            </w:tcBorders>
            <w:vAlign w:val="center"/>
          </w:tcPr>
          <w:p w14:paraId="4ED5727C" w14:textId="77777777" w:rsidR="006B3280" w:rsidRPr="00D56AC7" w:rsidRDefault="006B3280" w:rsidP="00D56AC7">
            <w:pPr>
              <w:pStyle w:val="REG-P0"/>
              <w:tabs>
                <w:tab w:val="clear" w:pos="567"/>
                <w:tab w:val="right" w:leader="dot" w:pos="851"/>
              </w:tabs>
              <w:jc w:val="left"/>
              <w:rPr>
                <w:spacing w:val="-4"/>
                <w:sz w:val="12"/>
                <w:szCs w:val="12"/>
              </w:rPr>
            </w:pPr>
          </w:p>
        </w:tc>
        <w:tc>
          <w:tcPr>
            <w:tcW w:w="782" w:type="dxa"/>
            <w:tcBorders>
              <w:bottom w:val="nil"/>
            </w:tcBorders>
            <w:vAlign w:val="center"/>
          </w:tcPr>
          <w:p w14:paraId="6D95D5BD" w14:textId="77777777" w:rsidR="006B3280" w:rsidRPr="00D56AC7" w:rsidRDefault="006B3280" w:rsidP="00D56AC7">
            <w:pPr>
              <w:pStyle w:val="REG-P0"/>
              <w:tabs>
                <w:tab w:val="clear" w:pos="567"/>
                <w:tab w:val="right" w:leader="dot" w:pos="1021"/>
              </w:tabs>
              <w:jc w:val="left"/>
              <w:rPr>
                <w:spacing w:val="-4"/>
                <w:sz w:val="12"/>
                <w:szCs w:val="12"/>
              </w:rPr>
            </w:pPr>
          </w:p>
        </w:tc>
        <w:tc>
          <w:tcPr>
            <w:tcW w:w="526" w:type="dxa"/>
            <w:tcBorders>
              <w:bottom w:val="nil"/>
            </w:tcBorders>
            <w:vAlign w:val="center"/>
          </w:tcPr>
          <w:p w14:paraId="28359392" w14:textId="77777777" w:rsidR="006B3280" w:rsidRPr="00D56AC7" w:rsidRDefault="006B3280" w:rsidP="00D56AC7">
            <w:pPr>
              <w:pStyle w:val="REG-P0"/>
              <w:tabs>
                <w:tab w:val="clear" w:pos="567"/>
                <w:tab w:val="right" w:leader="dot" w:pos="680"/>
              </w:tabs>
              <w:jc w:val="left"/>
              <w:rPr>
                <w:spacing w:val="-4"/>
                <w:sz w:val="12"/>
                <w:szCs w:val="12"/>
              </w:rPr>
            </w:pPr>
          </w:p>
        </w:tc>
        <w:tc>
          <w:tcPr>
            <w:tcW w:w="526" w:type="dxa"/>
            <w:tcBorders>
              <w:bottom w:val="nil"/>
            </w:tcBorders>
            <w:vAlign w:val="center"/>
          </w:tcPr>
          <w:p w14:paraId="2A6B0EB3" w14:textId="77777777" w:rsidR="006B3280" w:rsidRPr="00D56AC7" w:rsidRDefault="006B3280" w:rsidP="00D56AC7">
            <w:pPr>
              <w:pStyle w:val="REG-P0"/>
              <w:tabs>
                <w:tab w:val="clear" w:pos="567"/>
                <w:tab w:val="right" w:leader="dot" w:pos="680"/>
              </w:tabs>
              <w:jc w:val="left"/>
              <w:rPr>
                <w:spacing w:val="-4"/>
                <w:sz w:val="12"/>
                <w:szCs w:val="12"/>
              </w:rPr>
            </w:pPr>
          </w:p>
        </w:tc>
        <w:tc>
          <w:tcPr>
            <w:tcW w:w="647" w:type="dxa"/>
            <w:tcBorders>
              <w:bottom w:val="nil"/>
              <w:right w:val="nil"/>
            </w:tcBorders>
            <w:vAlign w:val="center"/>
          </w:tcPr>
          <w:p w14:paraId="681FA784" w14:textId="77777777" w:rsidR="006B3280" w:rsidRPr="00D56AC7" w:rsidRDefault="006B3280" w:rsidP="00D56AC7">
            <w:pPr>
              <w:pStyle w:val="REG-P0"/>
              <w:tabs>
                <w:tab w:val="clear" w:pos="567"/>
                <w:tab w:val="right" w:leader="dot" w:pos="851"/>
              </w:tabs>
              <w:jc w:val="left"/>
              <w:rPr>
                <w:spacing w:val="-4"/>
                <w:sz w:val="12"/>
                <w:szCs w:val="12"/>
              </w:rPr>
            </w:pPr>
          </w:p>
        </w:tc>
      </w:tr>
      <w:tr w:rsidR="008427EC" w:rsidRPr="00D56AC7" w14:paraId="11487624" w14:textId="77777777" w:rsidTr="006B3280">
        <w:trPr>
          <w:jc w:val="center"/>
        </w:trPr>
        <w:tc>
          <w:tcPr>
            <w:tcW w:w="8498" w:type="dxa"/>
            <w:gridSpan w:val="20"/>
            <w:tcBorders>
              <w:left w:val="nil"/>
              <w:bottom w:val="nil"/>
              <w:right w:val="nil"/>
            </w:tcBorders>
            <w:vAlign w:val="center"/>
          </w:tcPr>
          <w:p w14:paraId="52653FAB" w14:textId="77777777" w:rsidR="008427EC" w:rsidRPr="00D56AC7" w:rsidRDefault="008427EC" w:rsidP="00751CE3">
            <w:pPr>
              <w:pStyle w:val="REG-P0"/>
              <w:tabs>
                <w:tab w:val="clear" w:pos="567"/>
                <w:tab w:val="right" w:leader="dot" w:pos="13325"/>
              </w:tabs>
              <w:spacing w:before="120"/>
              <w:jc w:val="left"/>
              <w:rPr>
                <w:spacing w:val="-4"/>
                <w:sz w:val="12"/>
                <w:szCs w:val="12"/>
              </w:rPr>
            </w:pPr>
            <w:r w:rsidRPr="00D56AC7">
              <w:rPr>
                <w:spacing w:val="-4"/>
                <w:sz w:val="12"/>
                <w:szCs w:val="12"/>
              </w:rPr>
              <w:t xml:space="preserve">REMARKS: </w:t>
            </w:r>
            <w:r w:rsidRPr="00D56AC7">
              <w:rPr>
                <w:spacing w:val="-4"/>
                <w:sz w:val="12"/>
                <w:szCs w:val="12"/>
              </w:rPr>
              <w:tab/>
            </w:r>
          </w:p>
        </w:tc>
      </w:tr>
      <w:tr w:rsidR="008427EC" w:rsidRPr="00D56AC7" w14:paraId="3A3C2349" w14:textId="77777777" w:rsidTr="006B3280">
        <w:trPr>
          <w:jc w:val="center"/>
        </w:trPr>
        <w:tc>
          <w:tcPr>
            <w:tcW w:w="8498" w:type="dxa"/>
            <w:gridSpan w:val="20"/>
            <w:tcBorders>
              <w:top w:val="nil"/>
              <w:left w:val="nil"/>
              <w:bottom w:val="nil"/>
              <w:right w:val="nil"/>
            </w:tcBorders>
            <w:vAlign w:val="center"/>
          </w:tcPr>
          <w:p w14:paraId="23E8EF96" w14:textId="77777777" w:rsidR="008427EC" w:rsidRPr="00D56AC7" w:rsidRDefault="008427EC" w:rsidP="00D56AC7">
            <w:pPr>
              <w:pStyle w:val="REG-P0"/>
              <w:tabs>
                <w:tab w:val="clear" w:pos="567"/>
                <w:tab w:val="right" w:leader="dot" w:pos="13325"/>
              </w:tabs>
              <w:jc w:val="left"/>
              <w:rPr>
                <w:spacing w:val="-4"/>
                <w:sz w:val="12"/>
                <w:szCs w:val="12"/>
              </w:rPr>
            </w:pPr>
            <w:r w:rsidRPr="00D56AC7">
              <w:rPr>
                <w:spacing w:val="-4"/>
                <w:sz w:val="12"/>
                <w:szCs w:val="12"/>
              </w:rPr>
              <w:tab/>
            </w:r>
          </w:p>
        </w:tc>
      </w:tr>
    </w:tbl>
    <w:p w14:paraId="527ED63C" w14:textId="22E14FE4" w:rsidR="004F4B57" w:rsidRPr="004F4B57" w:rsidRDefault="004F4B57" w:rsidP="004F4B57">
      <w:pPr>
        <w:pStyle w:val="REG-P0"/>
      </w:pPr>
    </w:p>
    <w:p w14:paraId="38C2A011" w14:textId="77777777" w:rsidR="004F4B57" w:rsidRPr="004F4B57" w:rsidRDefault="004F4B57" w:rsidP="004F4B57">
      <w:pPr>
        <w:pStyle w:val="REG-P0"/>
      </w:pPr>
      <w:r w:rsidRPr="004F4B57">
        <w:br w:type="page"/>
      </w:r>
    </w:p>
    <w:p w14:paraId="36A9D984" w14:textId="3E50B869" w:rsidR="00740696" w:rsidRPr="00EF79D3" w:rsidRDefault="00740696" w:rsidP="00740696">
      <w:pPr>
        <w:autoSpaceDE w:val="0"/>
        <w:autoSpaceDN w:val="0"/>
        <w:adjustRightInd w:val="0"/>
        <w:jc w:val="center"/>
        <w:rPr>
          <w:b/>
          <w:caps/>
        </w:rPr>
      </w:pPr>
      <w:r w:rsidRPr="00EF79D3">
        <w:rPr>
          <w:b/>
          <w:caps/>
        </w:rPr>
        <w:t>SCHEDULE II</w:t>
      </w:r>
    </w:p>
    <w:p w14:paraId="2D0A7D50" w14:textId="77777777" w:rsidR="00740696" w:rsidRPr="00EF79D3" w:rsidRDefault="00740696" w:rsidP="00740696">
      <w:pPr>
        <w:autoSpaceDE w:val="0"/>
        <w:autoSpaceDN w:val="0"/>
        <w:adjustRightInd w:val="0"/>
        <w:jc w:val="center"/>
        <w:rPr>
          <w:b/>
          <w:caps/>
        </w:rPr>
      </w:pPr>
    </w:p>
    <w:p w14:paraId="0676302C" w14:textId="77777777" w:rsidR="00740696" w:rsidRPr="00740696" w:rsidRDefault="00740696" w:rsidP="00740696">
      <w:pPr>
        <w:jc w:val="center"/>
        <w:rPr>
          <w:rFonts w:ascii="Arial" w:eastAsia="Times New Roman" w:hAnsi="Arial" w:cs="Arial"/>
          <w:b/>
          <w:color w:val="00B050"/>
          <w:sz w:val="18"/>
          <w:szCs w:val="18"/>
        </w:rPr>
      </w:pPr>
      <w:r w:rsidRPr="00740696">
        <w:rPr>
          <w:rFonts w:ascii="Arial" w:eastAsia="Times New Roman" w:hAnsi="Arial" w:cs="Arial"/>
          <w:b/>
          <w:color w:val="00B050"/>
          <w:sz w:val="18"/>
          <w:szCs w:val="18"/>
        </w:rPr>
        <w:t>[Schedule substituted by GN 24</w:t>
      </w:r>
      <w:r w:rsidR="0041759C">
        <w:rPr>
          <w:rFonts w:ascii="Arial" w:eastAsia="Times New Roman" w:hAnsi="Arial" w:cs="Arial"/>
          <w:b/>
          <w:color w:val="00B050"/>
          <w:sz w:val="18"/>
          <w:szCs w:val="18"/>
        </w:rPr>
        <w:t>/</w:t>
      </w:r>
      <w:r w:rsidRPr="00740696">
        <w:rPr>
          <w:rFonts w:ascii="Arial" w:eastAsia="Times New Roman" w:hAnsi="Arial" w:cs="Arial"/>
          <w:b/>
          <w:color w:val="00B050"/>
          <w:sz w:val="18"/>
          <w:szCs w:val="18"/>
        </w:rPr>
        <w:t xml:space="preserve">2000 and </w:t>
      </w:r>
      <w:r w:rsidR="00A51EEB">
        <w:rPr>
          <w:rFonts w:ascii="Arial" w:eastAsia="Times New Roman" w:hAnsi="Arial" w:cs="Arial"/>
          <w:b/>
          <w:color w:val="00B050"/>
          <w:sz w:val="18"/>
          <w:szCs w:val="18"/>
        </w:rPr>
        <w:t xml:space="preserve">by </w:t>
      </w:r>
      <w:r w:rsidRPr="00740696">
        <w:rPr>
          <w:rFonts w:ascii="Arial" w:eastAsia="Times New Roman" w:hAnsi="Arial" w:cs="Arial"/>
          <w:b/>
          <w:color w:val="00B050"/>
          <w:sz w:val="18"/>
          <w:szCs w:val="18"/>
        </w:rPr>
        <w:t>GN 89</w:t>
      </w:r>
      <w:r w:rsidR="0041759C">
        <w:rPr>
          <w:rFonts w:ascii="Arial" w:eastAsia="Times New Roman" w:hAnsi="Arial" w:cs="Arial"/>
          <w:b/>
          <w:color w:val="00B050"/>
          <w:sz w:val="18"/>
          <w:szCs w:val="18"/>
        </w:rPr>
        <w:t>/</w:t>
      </w:r>
      <w:r w:rsidRPr="00740696">
        <w:rPr>
          <w:rFonts w:ascii="Arial" w:eastAsia="Times New Roman" w:hAnsi="Arial" w:cs="Arial"/>
          <w:b/>
          <w:color w:val="00B050"/>
          <w:sz w:val="18"/>
          <w:szCs w:val="18"/>
        </w:rPr>
        <w:t>2000]</w:t>
      </w:r>
    </w:p>
    <w:p w14:paraId="7F22ADBF" w14:textId="77777777" w:rsidR="00740696" w:rsidRDefault="00740696" w:rsidP="00740696">
      <w:pPr>
        <w:autoSpaceDE w:val="0"/>
        <w:autoSpaceDN w:val="0"/>
        <w:adjustRightInd w:val="0"/>
        <w:jc w:val="center"/>
        <w:rPr>
          <w:b/>
          <w:caps/>
        </w:rPr>
      </w:pPr>
    </w:p>
    <w:p w14:paraId="70706734" w14:textId="2EAA8214" w:rsidR="00A51EEB" w:rsidRPr="00A51EEB" w:rsidRDefault="00A51EEB" w:rsidP="00A51EEB">
      <w:pPr>
        <w:jc w:val="center"/>
        <w:rPr>
          <w:rFonts w:ascii="Arial" w:eastAsia="Times New Roman" w:hAnsi="Arial" w:cs="Arial"/>
          <w:b/>
          <w:color w:val="00B050"/>
          <w:sz w:val="18"/>
          <w:szCs w:val="18"/>
        </w:rPr>
      </w:pPr>
      <w:r w:rsidRPr="00A51EEB">
        <w:rPr>
          <w:rFonts w:ascii="Arial" w:eastAsia="Times New Roman" w:hAnsi="Arial" w:cs="Arial"/>
          <w:b/>
          <w:color w:val="00B050"/>
          <w:sz w:val="18"/>
          <w:szCs w:val="18"/>
        </w:rPr>
        <w:t xml:space="preserve">[The </w:t>
      </w:r>
      <w:r>
        <w:rPr>
          <w:rFonts w:ascii="Arial" w:eastAsia="Times New Roman" w:hAnsi="Arial" w:cs="Arial"/>
          <w:b/>
          <w:color w:val="00B050"/>
          <w:sz w:val="18"/>
          <w:szCs w:val="18"/>
        </w:rPr>
        <w:t>words “Accommodation”, “ceramic”, “separate” and “throughout” are</w:t>
      </w:r>
      <w:r>
        <w:rPr>
          <w:rFonts w:ascii="Arial" w:eastAsia="Times New Roman" w:hAnsi="Arial" w:cs="Arial"/>
          <w:b/>
          <w:color w:val="00B050"/>
          <w:sz w:val="18"/>
          <w:szCs w:val="18"/>
        </w:rPr>
        <w:br/>
        <w:t xml:space="preserve">misspelt in the table below, </w:t>
      </w:r>
      <w:r w:rsidR="003065D0">
        <w:rPr>
          <w:rFonts w:ascii="Arial" w:eastAsia="Times New Roman" w:hAnsi="Arial" w:cs="Arial"/>
          <w:b/>
          <w:color w:val="00B050"/>
          <w:sz w:val="18"/>
          <w:szCs w:val="18"/>
        </w:rPr>
        <w:t xml:space="preserve">which is </w:t>
      </w:r>
      <w:r>
        <w:rPr>
          <w:rFonts w:ascii="Arial" w:eastAsia="Times New Roman" w:hAnsi="Arial" w:cs="Arial"/>
          <w:b/>
          <w:color w:val="00B050"/>
          <w:sz w:val="18"/>
          <w:szCs w:val="18"/>
        </w:rPr>
        <w:t xml:space="preserve">reproduced as </w:t>
      </w:r>
      <w:r w:rsidR="00C73227">
        <w:rPr>
          <w:rFonts w:ascii="Arial" w:eastAsia="Times New Roman" w:hAnsi="Arial" w:cs="Arial"/>
          <w:b/>
          <w:color w:val="00B050"/>
          <w:sz w:val="18"/>
          <w:szCs w:val="18"/>
        </w:rPr>
        <w:t xml:space="preserve">in the </w:t>
      </w:r>
      <w:r>
        <w:rPr>
          <w:rFonts w:ascii="Arial" w:eastAsia="Times New Roman" w:hAnsi="Arial" w:cs="Arial"/>
          <w:b/>
          <w:i/>
          <w:color w:val="00B050"/>
          <w:sz w:val="18"/>
          <w:szCs w:val="18"/>
        </w:rPr>
        <w:t>Government Gazette</w:t>
      </w:r>
      <w:r w:rsidR="008523F9">
        <w:rPr>
          <w:rFonts w:ascii="Arial" w:eastAsia="Times New Roman" w:hAnsi="Arial" w:cs="Arial"/>
          <w:b/>
          <w:color w:val="00B050"/>
          <w:sz w:val="18"/>
          <w:szCs w:val="18"/>
        </w:rPr>
        <w:t>.</w:t>
      </w:r>
      <w:r>
        <w:rPr>
          <w:rFonts w:ascii="Arial" w:eastAsia="Times New Roman" w:hAnsi="Arial" w:cs="Arial"/>
          <w:b/>
          <w:color w:val="00B050"/>
          <w:sz w:val="18"/>
          <w:szCs w:val="18"/>
        </w:rPr>
        <w:t>]</w:t>
      </w:r>
    </w:p>
    <w:p w14:paraId="2334289C" w14:textId="77777777" w:rsidR="00A51EEB" w:rsidRPr="00EF79D3" w:rsidRDefault="00A51EEB" w:rsidP="00740696">
      <w:pPr>
        <w:autoSpaceDE w:val="0"/>
        <w:autoSpaceDN w:val="0"/>
        <w:adjustRightInd w:val="0"/>
        <w:jc w:val="center"/>
        <w:rPr>
          <w:b/>
          <w:caps/>
        </w:rPr>
      </w:pPr>
    </w:p>
    <w:p w14:paraId="23069FBF" w14:textId="2AD75588" w:rsidR="00740696" w:rsidRPr="00EF79D3" w:rsidRDefault="00740696" w:rsidP="00740696">
      <w:pPr>
        <w:jc w:val="center"/>
      </w:pPr>
      <w:r w:rsidRPr="00EF79D3">
        <w:t>MINIMUM GRADING REQUIREMENT</w:t>
      </w:r>
      <w:r w:rsidR="00EB32D4">
        <w:t>S</w:t>
      </w:r>
    </w:p>
    <w:p w14:paraId="502B2945" w14:textId="77777777" w:rsidR="00740696" w:rsidRPr="00EF79D3" w:rsidRDefault="00740696" w:rsidP="00740696">
      <w:pPr>
        <w:jc w:val="cente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7"/>
        <w:gridCol w:w="1418"/>
        <w:gridCol w:w="1417"/>
        <w:gridCol w:w="1418"/>
        <w:gridCol w:w="1417"/>
        <w:gridCol w:w="1418"/>
      </w:tblGrid>
      <w:tr w:rsidR="00740696" w:rsidRPr="00EF79D3" w14:paraId="7D942D00" w14:textId="77777777" w:rsidTr="00740696">
        <w:trPr>
          <w:jc w:val="center"/>
        </w:trPr>
        <w:tc>
          <w:tcPr>
            <w:tcW w:w="1417" w:type="dxa"/>
            <w:tcBorders>
              <w:bottom w:val="single" w:sz="4" w:space="0" w:color="auto"/>
            </w:tcBorders>
            <w:shd w:val="clear" w:color="auto" w:fill="FFFFFF"/>
          </w:tcPr>
          <w:p w14:paraId="22DB0F77" w14:textId="77777777" w:rsidR="00740696" w:rsidRPr="00EF79D3" w:rsidRDefault="00740696" w:rsidP="00740696">
            <w:pPr>
              <w:shd w:val="clear" w:color="auto" w:fill="FFFFFF"/>
              <w:spacing w:before="60" w:after="60"/>
              <w:jc w:val="center"/>
              <w:rPr>
                <w:sz w:val="18"/>
                <w:szCs w:val="18"/>
              </w:rPr>
            </w:pPr>
          </w:p>
        </w:tc>
        <w:tc>
          <w:tcPr>
            <w:tcW w:w="1418" w:type="dxa"/>
            <w:tcBorders>
              <w:bottom w:val="single" w:sz="4" w:space="0" w:color="auto"/>
            </w:tcBorders>
            <w:shd w:val="clear" w:color="auto" w:fill="FFFFFF"/>
          </w:tcPr>
          <w:p w14:paraId="48ED0213" w14:textId="77777777" w:rsidR="00740696" w:rsidRPr="00EF79D3" w:rsidRDefault="00740696" w:rsidP="00740696">
            <w:pPr>
              <w:shd w:val="clear" w:color="auto" w:fill="FFFFFF"/>
              <w:spacing w:before="60" w:after="60"/>
              <w:jc w:val="center"/>
              <w:rPr>
                <w:sz w:val="18"/>
                <w:szCs w:val="18"/>
              </w:rPr>
            </w:pPr>
            <w:r w:rsidRPr="00EF79D3">
              <w:rPr>
                <w:sz w:val="18"/>
                <w:szCs w:val="18"/>
              </w:rPr>
              <w:t>Five-star</w:t>
            </w:r>
          </w:p>
        </w:tc>
        <w:tc>
          <w:tcPr>
            <w:tcW w:w="1417" w:type="dxa"/>
            <w:tcBorders>
              <w:bottom w:val="single" w:sz="4" w:space="0" w:color="auto"/>
            </w:tcBorders>
            <w:shd w:val="clear" w:color="auto" w:fill="FFFFFF"/>
          </w:tcPr>
          <w:p w14:paraId="4775756F" w14:textId="77777777" w:rsidR="00740696" w:rsidRPr="00EF79D3" w:rsidRDefault="00740696" w:rsidP="00740696">
            <w:pPr>
              <w:shd w:val="clear" w:color="auto" w:fill="FFFFFF"/>
              <w:spacing w:before="60" w:after="60"/>
              <w:jc w:val="center"/>
              <w:rPr>
                <w:sz w:val="18"/>
                <w:szCs w:val="18"/>
              </w:rPr>
            </w:pPr>
            <w:r w:rsidRPr="00EF79D3">
              <w:rPr>
                <w:sz w:val="18"/>
                <w:szCs w:val="18"/>
              </w:rPr>
              <w:t>Four-star</w:t>
            </w:r>
          </w:p>
        </w:tc>
        <w:tc>
          <w:tcPr>
            <w:tcW w:w="1418" w:type="dxa"/>
            <w:tcBorders>
              <w:bottom w:val="single" w:sz="4" w:space="0" w:color="auto"/>
            </w:tcBorders>
            <w:shd w:val="clear" w:color="auto" w:fill="FFFFFF"/>
          </w:tcPr>
          <w:p w14:paraId="0026F7B3" w14:textId="77777777" w:rsidR="00740696" w:rsidRPr="00EF79D3" w:rsidRDefault="00740696" w:rsidP="00740696">
            <w:pPr>
              <w:shd w:val="clear" w:color="auto" w:fill="FFFFFF"/>
              <w:spacing w:before="60" w:after="60"/>
              <w:jc w:val="center"/>
              <w:rPr>
                <w:sz w:val="18"/>
                <w:szCs w:val="18"/>
              </w:rPr>
            </w:pPr>
            <w:r w:rsidRPr="00EF79D3">
              <w:rPr>
                <w:sz w:val="18"/>
                <w:szCs w:val="18"/>
              </w:rPr>
              <w:t>Three-star</w:t>
            </w:r>
          </w:p>
        </w:tc>
        <w:tc>
          <w:tcPr>
            <w:tcW w:w="1417" w:type="dxa"/>
            <w:tcBorders>
              <w:bottom w:val="single" w:sz="4" w:space="0" w:color="auto"/>
            </w:tcBorders>
            <w:shd w:val="clear" w:color="auto" w:fill="FFFFFF"/>
          </w:tcPr>
          <w:p w14:paraId="71F92F5E" w14:textId="77777777" w:rsidR="00740696" w:rsidRPr="00EF79D3" w:rsidRDefault="00740696" w:rsidP="00740696">
            <w:pPr>
              <w:shd w:val="clear" w:color="auto" w:fill="FFFFFF"/>
              <w:spacing w:before="60" w:after="60"/>
              <w:jc w:val="center"/>
              <w:rPr>
                <w:sz w:val="18"/>
                <w:szCs w:val="18"/>
              </w:rPr>
            </w:pPr>
            <w:r w:rsidRPr="00EF79D3">
              <w:rPr>
                <w:sz w:val="18"/>
                <w:szCs w:val="18"/>
              </w:rPr>
              <w:t>Two-star</w:t>
            </w:r>
          </w:p>
        </w:tc>
        <w:tc>
          <w:tcPr>
            <w:tcW w:w="1418" w:type="dxa"/>
            <w:tcBorders>
              <w:bottom w:val="single" w:sz="4" w:space="0" w:color="auto"/>
            </w:tcBorders>
            <w:shd w:val="clear" w:color="auto" w:fill="FFFFFF"/>
          </w:tcPr>
          <w:p w14:paraId="7F9B22D4" w14:textId="77777777" w:rsidR="00740696" w:rsidRPr="00EF79D3" w:rsidRDefault="00740696" w:rsidP="00740696">
            <w:pPr>
              <w:shd w:val="clear" w:color="auto" w:fill="FFFFFF"/>
              <w:spacing w:before="60" w:after="60"/>
              <w:jc w:val="center"/>
              <w:rPr>
                <w:sz w:val="18"/>
                <w:szCs w:val="18"/>
              </w:rPr>
            </w:pPr>
            <w:r w:rsidRPr="00EF79D3">
              <w:rPr>
                <w:sz w:val="18"/>
                <w:szCs w:val="18"/>
              </w:rPr>
              <w:t>One-star</w:t>
            </w:r>
          </w:p>
        </w:tc>
      </w:tr>
      <w:tr w:rsidR="00740696" w:rsidRPr="00EF79D3" w14:paraId="2E10F252" w14:textId="77777777" w:rsidTr="00740696">
        <w:trPr>
          <w:jc w:val="center"/>
        </w:trPr>
        <w:tc>
          <w:tcPr>
            <w:tcW w:w="1417" w:type="dxa"/>
            <w:tcBorders>
              <w:bottom w:val="nil"/>
            </w:tcBorders>
            <w:shd w:val="clear" w:color="auto" w:fill="FFFFFF"/>
          </w:tcPr>
          <w:p w14:paraId="388F614C" w14:textId="2ECFB864" w:rsidR="003065D0" w:rsidRPr="003065D0" w:rsidRDefault="00740696" w:rsidP="003065D0">
            <w:pPr>
              <w:shd w:val="clear" w:color="auto" w:fill="FFFFFF"/>
              <w:spacing w:before="60" w:after="60"/>
              <w:rPr>
                <w:sz w:val="18"/>
                <w:szCs w:val="18"/>
              </w:rPr>
            </w:pPr>
            <w:r w:rsidRPr="00EF79D3">
              <w:rPr>
                <w:sz w:val="18"/>
                <w:szCs w:val="18"/>
              </w:rPr>
              <w:t>A. Sleeping Accomodation for guests</w:t>
            </w:r>
          </w:p>
        </w:tc>
        <w:tc>
          <w:tcPr>
            <w:tcW w:w="1418" w:type="dxa"/>
            <w:tcBorders>
              <w:bottom w:val="nil"/>
            </w:tcBorders>
            <w:shd w:val="clear" w:color="auto" w:fill="FFFFFF"/>
          </w:tcPr>
          <w:p w14:paraId="6F9463AB" w14:textId="77777777" w:rsidR="00740696" w:rsidRPr="00EF79D3" w:rsidRDefault="00740696" w:rsidP="00740696">
            <w:pPr>
              <w:shd w:val="clear" w:color="auto" w:fill="FFFFFF"/>
              <w:spacing w:before="60" w:after="60"/>
              <w:rPr>
                <w:sz w:val="18"/>
                <w:szCs w:val="18"/>
              </w:rPr>
            </w:pPr>
            <w:r w:rsidRPr="00EF79D3">
              <w:rPr>
                <w:sz w:val="18"/>
                <w:szCs w:val="18"/>
              </w:rPr>
              <w:t>5% suites or bed-sitting rooms or mixed and balance to 80% bed-rooms with bath-rooms and balance bedrooms with showers.</w:t>
            </w:r>
          </w:p>
        </w:tc>
        <w:tc>
          <w:tcPr>
            <w:tcW w:w="1417" w:type="dxa"/>
            <w:tcBorders>
              <w:bottom w:val="nil"/>
            </w:tcBorders>
            <w:shd w:val="clear" w:color="auto" w:fill="FFFFFF"/>
          </w:tcPr>
          <w:p w14:paraId="2AC086C4" w14:textId="7D35EF02" w:rsidR="00740696" w:rsidRPr="00EF79D3" w:rsidRDefault="00740696" w:rsidP="0034433E">
            <w:pPr>
              <w:shd w:val="clear" w:color="auto" w:fill="FFFFFF"/>
              <w:spacing w:before="60" w:after="60"/>
              <w:rPr>
                <w:sz w:val="18"/>
                <w:szCs w:val="18"/>
              </w:rPr>
            </w:pPr>
            <w:r w:rsidRPr="00EF79D3">
              <w:rPr>
                <w:sz w:val="18"/>
                <w:szCs w:val="18"/>
              </w:rPr>
              <w:t>100% bedrooms with bathrooms or 60% bedrooms with bathrooms and balance bedrooms with showers.</w:t>
            </w:r>
          </w:p>
        </w:tc>
        <w:tc>
          <w:tcPr>
            <w:tcW w:w="1418" w:type="dxa"/>
            <w:tcBorders>
              <w:bottom w:val="nil"/>
            </w:tcBorders>
            <w:shd w:val="clear" w:color="auto" w:fill="FFFFFF"/>
          </w:tcPr>
          <w:p w14:paraId="36FED98E" w14:textId="40741E9D" w:rsidR="00740696" w:rsidRPr="00EF79D3" w:rsidRDefault="00740696" w:rsidP="0034433E">
            <w:pPr>
              <w:shd w:val="clear" w:color="auto" w:fill="FFFFFF"/>
              <w:spacing w:before="60" w:after="60"/>
              <w:rPr>
                <w:sz w:val="18"/>
                <w:szCs w:val="18"/>
              </w:rPr>
            </w:pPr>
            <w:r w:rsidRPr="00EF79D3">
              <w:rPr>
                <w:sz w:val="18"/>
                <w:szCs w:val="18"/>
              </w:rPr>
              <w:t>75% bedrooms with bathrooms or 50% bedrooms with bathrooms and balance to 75% bedrooms with s</w:t>
            </w:r>
            <w:r w:rsidR="0034433E">
              <w:rPr>
                <w:sz w:val="18"/>
                <w:szCs w:val="18"/>
              </w:rPr>
              <w:t>howers and balance ordinary bed</w:t>
            </w:r>
            <w:r w:rsidRPr="00EF79D3">
              <w:rPr>
                <w:sz w:val="18"/>
                <w:szCs w:val="18"/>
              </w:rPr>
              <w:t>rooms.</w:t>
            </w:r>
          </w:p>
        </w:tc>
        <w:tc>
          <w:tcPr>
            <w:tcW w:w="1417" w:type="dxa"/>
            <w:tcBorders>
              <w:bottom w:val="nil"/>
            </w:tcBorders>
            <w:shd w:val="clear" w:color="auto" w:fill="FFFFFF"/>
          </w:tcPr>
          <w:p w14:paraId="69ECF9F2" w14:textId="65190ED6" w:rsidR="00740696" w:rsidRPr="00EF79D3" w:rsidRDefault="00740696" w:rsidP="0034433E">
            <w:pPr>
              <w:shd w:val="clear" w:color="auto" w:fill="FFFFFF"/>
              <w:spacing w:before="60" w:after="60"/>
              <w:rPr>
                <w:sz w:val="18"/>
                <w:szCs w:val="18"/>
              </w:rPr>
            </w:pPr>
            <w:r w:rsidRPr="00EF79D3">
              <w:rPr>
                <w:sz w:val="18"/>
                <w:szCs w:val="18"/>
              </w:rPr>
              <w:t>50% bedrooms with bathrooms or 25% bedrooms with bathrooms and balance to 50% bedrooms with showers and balance ordinary bedrooms.</w:t>
            </w:r>
          </w:p>
        </w:tc>
        <w:tc>
          <w:tcPr>
            <w:tcW w:w="1418" w:type="dxa"/>
            <w:tcBorders>
              <w:bottom w:val="nil"/>
            </w:tcBorders>
            <w:shd w:val="clear" w:color="auto" w:fill="FFFFFF"/>
          </w:tcPr>
          <w:p w14:paraId="433D9F31" w14:textId="77777777" w:rsidR="00740696" w:rsidRPr="00EF79D3" w:rsidRDefault="00740696" w:rsidP="00740696">
            <w:pPr>
              <w:shd w:val="clear" w:color="auto" w:fill="FFFFFF"/>
              <w:spacing w:before="60" w:after="60"/>
              <w:rPr>
                <w:sz w:val="18"/>
                <w:szCs w:val="18"/>
              </w:rPr>
            </w:pPr>
            <w:r w:rsidRPr="00EF79D3">
              <w:rPr>
                <w:sz w:val="18"/>
                <w:szCs w:val="18"/>
              </w:rPr>
              <w:t>25% bedrooms with bathrooms or 10% bedrooms with bathrooms and balance to 25% bedrooms with showers and balance ordinary bedrooms.</w:t>
            </w:r>
          </w:p>
        </w:tc>
      </w:tr>
      <w:tr w:rsidR="00740696" w:rsidRPr="00EF79D3" w14:paraId="5BECEA3E" w14:textId="77777777" w:rsidTr="00740696">
        <w:trPr>
          <w:jc w:val="center"/>
        </w:trPr>
        <w:tc>
          <w:tcPr>
            <w:tcW w:w="1417" w:type="dxa"/>
            <w:tcBorders>
              <w:top w:val="nil"/>
              <w:bottom w:val="single" w:sz="4" w:space="0" w:color="auto"/>
            </w:tcBorders>
            <w:shd w:val="clear" w:color="auto" w:fill="FFFFFF"/>
          </w:tcPr>
          <w:p w14:paraId="5B2CED42" w14:textId="77777777" w:rsidR="00740696" w:rsidRPr="00EF79D3" w:rsidRDefault="00740696" w:rsidP="00740696">
            <w:pPr>
              <w:shd w:val="clear" w:color="auto" w:fill="FFFFFF"/>
              <w:spacing w:before="60" w:after="60"/>
              <w:rPr>
                <w:sz w:val="18"/>
                <w:szCs w:val="18"/>
              </w:rPr>
            </w:pPr>
          </w:p>
        </w:tc>
        <w:tc>
          <w:tcPr>
            <w:tcW w:w="1418" w:type="dxa"/>
            <w:tcBorders>
              <w:top w:val="nil"/>
              <w:bottom w:val="single" w:sz="4" w:space="0" w:color="auto"/>
            </w:tcBorders>
            <w:shd w:val="clear" w:color="auto" w:fill="FFFFFF"/>
          </w:tcPr>
          <w:p w14:paraId="6596E307" w14:textId="77777777" w:rsidR="00740696" w:rsidRPr="00EF79D3" w:rsidRDefault="00740696" w:rsidP="00740696">
            <w:pPr>
              <w:shd w:val="clear" w:color="auto" w:fill="FFFFFF"/>
              <w:spacing w:before="60" w:after="60"/>
              <w:rPr>
                <w:sz w:val="18"/>
                <w:szCs w:val="18"/>
              </w:rPr>
            </w:pPr>
          </w:p>
        </w:tc>
        <w:tc>
          <w:tcPr>
            <w:tcW w:w="1417" w:type="dxa"/>
            <w:tcBorders>
              <w:top w:val="nil"/>
              <w:bottom w:val="single" w:sz="4" w:space="0" w:color="auto"/>
            </w:tcBorders>
            <w:shd w:val="clear" w:color="auto" w:fill="FFFFFF"/>
          </w:tcPr>
          <w:p w14:paraId="68906C84" w14:textId="77777777" w:rsidR="00740696" w:rsidRPr="00EF79D3" w:rsidRDefault="00740696" w:rsidP="00740696">
            <w:pPr>
              <w:shd w:val="clear" w:color="auto" w:fill="FFFFFF"/>
              <w:spacing w:before="60" w:after="60"/>
              <w:rPr>
                <w:sz w:val="18"/>
                <w:szCs w:val="18"/>
              </w:rPr>
            </w:pPr>
            <w:r w:rsidRPr="00EF79D3">
              <w:rPr>
                <w:sz w:val="18"/>
                <w:szCs w:val="18"/>
              </w:rPr>
              <w:t>Tolerance factor 1</w:t>
            </w:r>
          </w:p>
        </w:tc>
        <w:tc>
          <w:tcPr>
            <w:tcW w:w="1418" w:type="dxa"/>
            <w:tcBorders>
              <w:top w:val="nil"/>
              <w:bottom w:val="single" w:sz="4" w:space="0" w:color="auto"/>
            </w:tcBorders>
            <w:shd w:val="clear" w:color="auto" w:fill="FFFFFF"/>
          </w:tcPr>
          <w:p w14:paraId="079FF027" w14:textId="77777777" w:rsidR="00740696" w:rsidRPr="00EF79D3" w:rsidRDefault="00740696" w:rsidP="00740696">
            <w:pPr>
              <w:shd w:val="clear" w:color="auto" w:fill="FFFFFF"/>
              <w:spacing w:before="60" w:after="60"/>
              <w:rPr>
                <w:sz w:val="18"/>
                <w:szCs w:val="18"/>
              </w:rPr>
            </w:pPr>
            <w:r w:rsidRPr="00EF79D3">
              <w:rPr>
                <w:sz w:val="18"/>
                <w:szCs w:val="18"/>
              </w:rPr>
              <w:t>Tolerance factor 2(a)</w:t>
            </w:r>
          </w:p>
        </w:tc>
        <w:tc>
          <w:tcPr>
            <w:tcW w:w="1417" w:type="dxa"/>
            <w:tcBorders>
              <w:top w:val="nil"/>
              <w:bottom w:val="single" w:sz="4" w:space="0" w:color="auto"/>
            </w:tcBorders>
            <w:shd w:val="clear" w:color="auto" w:fill="FFFFFF"/>
          </w:tcPr>
          <w:p w14:paraId="1DCCC6BC" w14:textId="77777777" w:rsidR="00740696" w:rsidRPr="00EF79D3" w:rsidRDefault="00740696" w:rsidP="00740696">
            <w:pPr>
              <w:shd w:val="clear" w:color="auto" w:fill="FFFFFF"/>
              <w:spacing w:before="60" w:after="60"/>
              <w:rPr>
                <w:sz w:val="18"/>
                <w:szCs w:val="18"/>
              </w:rPr>
            </w:pPr>
            <w:r w:rsidRPr="00EF79D3">
              <w:rPr>
                <w:sz w:val="18"/>
                <w:szCs w:val="18"/>
              </w:rPr>
              <w:t>Tolerance factor 2(a)</w:t>
            </w:r>
          </w:p>
        </w:tc>
        <w:tc>
          <w:tcPr>
            <w:tcW w:w="1418" w:type="dxa"/>
            <w:tcBorders>
              <w:top w:val="nil"/>
              <w:bottom w:val="single" w:sz="4" w:space="0" w:color="auto"/>
            </w:tcBorders>
            <w:shd w:val="clear" w:color="auto" w:fill="FFFFFF"/>
          </w:tcPr>
          <w:p w14:paraId="53F0E779" w14:textId="77777777" w:rsidR="00740696" w:rsidRPr="00EF79D3" w:rsidRDefault="00740696" w:rsidP="00740696">
            <w:pPr>
              <w:shd w:val="clear" w:color="auto" w:fill="FFFFFF"/>
              <w:spacing w:before="60" w:after="60"/>
              <w:rPr>
                <w:sz w:val="18"/>
                <w:szCs w:val="18"/>
              </w:rPr>
            </w:pPr>
            <w:r w:rsidRPr="00EF79D3">
              <w:rPr>
                <w:sz w:val="18"/>
                <w:szCs w:val="18"/>
              </w:rPr>
              <w:t>Tolerance factor 2(a) or 2(b)</w:t>
            </w:r>
          </w:p>
        </w:tc>
      </w:tr>
      <w:tr w:rsidR="00740696" w:rsidRPr="00EF79D3" w14:paraId="0E69229B" w14:textId="77777777" w:rsidTr="00740696">
        <w:trPr>
          <w:jc w:val="center"/>
        </w:trPr>
        <w:tc>
          <w:tcPr>
            <w:tcW w:w="1417" w:type="dxa"/>
            <w:tcBorders>
              <w:bottom w:val="nil"/>
            </w:tcBorders>
            <w:shd w:val="clear" w:color="auto" w:fill="FFFFFF"/>
          </w:tcPr>
          <w:p w14:paraId="2AE32BD5" w14:textId="77777777" w:rsidR="00740696" w:rsidRPr="00EF79D3" w:rsidRDefault="00740696" w:rsidP="00740696">
            <w:pPr>
              <w:shd w:val="clear" w:color="auto" w:fill="FFFFFF"/>
              <w:spacing w:before="60" w:after="60"/>
              <w:rPr>
                <w:sz w:val="18"/>
                <w:szCs w:val="18"/>
              </w:rPr>
            </w:pPr>
            <w:r w:rsidRPr="00EF79D3">
              <w:rPr>
                <w:sz w:val="18"/>
                <w:szCs w:val="18"/>
              </w:rPr>
              <w:t>B. Air</w:t>
            </w:r>
            <w:r w:rsidRPr="00EF79D3">
              <w:rPr>
                <w:sz w:val="18"/>
                <w:szCs w:val="18"/>
              </w:rPr>
              <w:softHyphen/>
              <w:t>conditioning and heating</w:t>
            </w:r>
          </w:p>
        </w:tc>
        <w:tc>
          <w:tcPr>
            <w:tcW w:w="1418" w:type="dxa"/>
            <w:tcBorders>
              <w:bottom w:val="nil"/>
            </w:tcBorders>
            <w:shd w:val="clear" w:color="auto" w:fill="FFFFFF"/>
          </w:tcPr>
          <w:p w14:paraId="68156604" w14:textId="363659FA" w:rsidR="00740696" w:rsidRPr="00EF79D3" w:rsidRDefault="00740696" w:rsidP="0034433E">
            <w:pPr>
              <w:shd w:val="clear" w:color="auto" w:fill="FFFFFF"/>
              <w:spacing w:before="60" w:after="60"/>
              <w:rPr>
                <w:sz w:val="18"/>
                <w:szCs w:val="18"/>
              </w:rPr>
            </w:pPr>
            <w:r w:rsidRPr="00EF79D3">
              <w:rPr>
                <w:sz w:val="18"/>
                <w:szCs w:val="18"/>
              </w:rPr>
              <w:t>In all bedrooms and public rooms</w:t>
            </w:r>
          </w:p>
        </w:tc>
        <w:tc>
          <w:tcPr>
            <w:tcW w:w="1417" w:type="dxa"/>
            <w:tcBorders>
              <w:bottom w:val="nil"/>
            </w:tcBorders>
            <w:shd w:val="clear" w:color="auto" w:fill="FFFFFF"/>
          </w:tcPr>
          <w:p w14:paraId="17F786EA" w14:textId="2CA2C04E" w:rsidR="00740696" w:rsidRPr="00EF79D3" w:rsidRDefault="00740696" w:rsidP="0034433E">
            <w:pPr>
              <w:shd w:val="clear" w:color="auto" w:fill="FFFFFF"/>
              <w:spacing w:before="60" w:after="60"/>
              <w:rPr>
                <w:sz w:val="18"/>
                <w:szCs w:val="18"/>
              </w:rPr>
            </w:pPr>
            <w:r w:rsidRPr="00EF79D3">
              <w:rPr>
                <w:sz w:val="18"/>
                <w:szCs w:val="18"/>
              </w:rPr>
              <w:t>In all bedrooms and dining</w:t>
            </w:r>
            <w:r w:rsidR="0034433E">
              <w:rPr>
                <w:sz w:val="18"/>
                <w:szCs w:val="18"/>
              </w:rPr>
              <w:t xml:space="preserve"> </w:t>
            </w:r>
            <w:r w:rsidRPr="00EF79D3">
              <w:rPr>
                <w:sz w:val="18"/>
                <w:szCs w:val="18"/>
              </w:rPr>
              <w:t>rooms</w:t>
            </w:r>
          </w:p>
        </w:tc>
        <w:tc>
          <w:tcPr>
            <w:tcW w:w="1418" w:type="dxa"/>
            <w:tcBorders>
              <w:bottom w:val="nil"/>
            </w:tcBorders>
            <w:shd w:val="clear" w:color="auto" w:fill="FFFFFF"/>
          </w:tcPr>
          <w:p w14:paraId="0DFF8239" w14:textId="77777777" w:rsidR="00740696" w:rsidRPr="00EF79D3" w:rsidRDefault="00740696" w:rsidP="00740696">
            <w:pPr>
              <w:shd w:val="clear" w:color="auto" w:fill="FFFFFF"/>
              <w:spacing w:before="60" w:after="60"/>
              <w:rPr>
                <w:sz w:val="18"/>
                <w:szCs w:val="18"/>
              </w:rPr>
            </w:pPr>
            <w:r w:rsidRPr="00EF79D3">
              <w:rPr>
                <w:sz w:val="18"/>
                <w:szCs w:val="18"/>
              </w:rPr>
              <w:t>Heating in all bedrooms and public rooms</w:t>
            </w:r>
          </w:p>
        </w:tc>
        <w:tc>
          <w:tcPr>
            <w:tcW w:w="1417" w:type="dxa"/>
            <w:tcBorders>
              <w:bottom w:val="nil"/>
            </w:tcBorders>
            <w:shd w:val="clear" w:color="auto" w:fill="FFFFFF"/>
          </w:tcPr>
          <w:p w14:paraId="1E337590" w14:textId="77777777" w:rsidR="00740696" w:rsidRPr="00EF79D3" w:rsidRDefault="00740696" w:rsidP="00740696">
            <w:pPr>
              <w:shd w:val="clear" w:color="auto" w:fill="FFFFFF"/>
              <w:spacing w:before="60" w:after="60"/>
              <w:rPr>
                <w:sz w:val="18"/>
                <w:szCs w:val="18"/>
              </w:rPr>
            </w:pPr>
            <w:r w:rsidRPr="00EF79D3">
              <w:rPr>
                <w:sz w:val="18"/>
                <w:szCs w:val="18"/>
              </w:rPr>
              <w:t>Heating in all bedrooms on request.</w:t>
            </w:r>
          </w:p>
        </w:tc>
        <w:tc>
          <w:tcPr>
            <w:tcW w:w="1418" w:type="dxa"/>
            <w:tcBorders>
              <w:bottom w:val="nil"/>
            </w:tcBorders>
            <w:shd w:val="clear" w:color="auto" w:fill="FFFFFF"/>
          </w:tcPr>
          <w:p w14:paraId="3731D946"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r>
      <w:tr w:rsidR="00740696" w:rsidRPr="00EF79D3" w14:paraId="59D4027C" w14:textId="77777777" w:rsidTr="00740696">
        <w:trPr>
          <w:jc w:val="center"/>
        </w:trPr>
        <w:tc>
          <w:tcPr>
            <w:tcW w:w="1417" w:type="dxa"/>
            <w:tcBorders>
              <w:top w:val="nil"/>
              <w:bottom w:val="single" w:sz="4" w:space="0" w:color="auto"/>
            </w:tcBorders>
            <w:shd w:val="clear" w:color="auto" w:fill="FFFFFF"/>
          </w:tcPr>
          <w:p w14:paraId="7261556B" w14:textId="77777777" w:rsidR="00740696" w:rsidRPr="00EF79D3" w:rsidRDefault="00740696" w:rsidP="00740696">
            <w:pPr>
              <w:shd w:val="clear" w:color="auto" w:fill="FFFFFF"/>
              <w:spacing w:before="60" w:after="60"/>
              <w:rPr>
                <w:sz w:val="18"/>
                <w:szCs w:val="18"/>
              </w:rPr>
            </w:pPr>
          </w:p>
        </w:tc>
        <w:tc>
          <w:tcPr>
            <w:tcW w:w="1418" w:type="dxa"/>
            <w:tcBorders>
              <w:top w:val="nil"/>
              <w:bottom w:val="single" w:sz="4" w:space="0" w:color="auto"/>
            </w:tcBorders>
            <w:shd w:val="clear" w:color="auto" w:fill="FFFFFF"/>
          </w:tcPr>
          <w:p w14:paraId="1B16E428" w14:textId="77777777" w:rsidR="00740696" w:rsidRPr="00EF79D3" w:rsidRDefault="00740696" w:rsidP="00740696">
            <w:pPr>
              <w:shd w:val="clear" w:color="auto" w:fill="FFFFFF"/>
              <w:spacing w:before="60" w:after="60"/>
              <w:rPr>
                <w:sz w:val="18"/>
                <w:szCs w:val="18"/>
              </w:rPr>
            </w:pPr>
            <w:r w:rsidRPr="00EF79D3">
              <w:rPr>
                <w:sz w:val="18"/>
                <w:szCs w:val="18"/>
              </w:rPr>
              <w:t>Tolerance factor 3</w:t>
            </w:r>
          </w:p>
        </w:tc>
        <w:tc>
          <w:tcPr>
            <w:tcW w:w="1417" w:type="dxa"/>
            <w:tcBorders>
              <w:top w:val="nil"/>
              <w:bottom w:val="single" w:sz="4" w:space="0" w:color="auto"/>
            </w:tcBorders>
            <w:shd w:val="clear" w:color="auto" w:fill="FFFFFF"/>
          </w:tcPr>
          <w:p w14:paraId="583B96CA" w14:textId="77777777" w:rsidR="00740696" w:rsidRPr="00EF79D3" w:rsidRDefault="00740696" w:rsidP="00740696">
            <w:pPr>
              <w:shd w:val="clear" w:color="auto" w:fill="FFFFFF"/>
              <w:spacing w:before="60" w:after="60"/>
              <w:rPr>
                <w:sz w:val="18"/>
                <w:szCs w:val="18"/>
              </w:rPr>
            </w:pPr>
            <w:r w:rsidRPr="00EF79D3">
              <w:rPr>
                <w:sz w:val="18"/>
                <w:szCs w:val="18"/>
              </w:rPr>
              <w:t>Tolerance factor 3</w:t>
            </w:r>
          </w:p>
        </w:tc>
        <w:tc>
          <w:tcPr>
            <w:tcW w:w="1418" w:type="dxa"/>
            <w:tcBorders>
              <w:top w:val="nil"/>
              <w:bottom w:val="single" w:sz="4" w:space="0" w:color="auto"/>
            </w:tcBorders>
            <w:shd w:val="clear" w:color="auto" w:fill="FFFFFF"/>
          </w:tcPr>
          <w:p w14:paraId="0114AF6F" w14:textId="77777777" w:rsidR="00740696" w:rsidRPr="00EF79D3" w:rsidRDefault="00740696" w:rsidP="00740696">
            <w:pPr>
              <w:shd w:val="clear" w:color="auto" w:fill="FFFFFF"/>
              <w:spacing w:before="60" w:after="60"/>
              <w:rPr>
                <w:sz w:val="18"/>
                <w:szCs w:val="18"/>
              </w:rPr>
            </w:pPr>
            <w:r w:rsidRPr="00EF79D3">
              <w:rPr>
                <w:sz w:val="18"/>
                <w:szCs w:val="18"/>
              </w:rPr>
              <w:t>Tolerance factor 3</w:t>
            </w:r>
          </w:p>
        </w:tc>
        <w:tc>
          <w:tcPr>
            <w:tcW w:w="1417" w:type="dxa"/>
            <w:tcBorders>
              <w:top w:val="nil"/>
              <w:bottom w:val="single" w:sz="4" w:space="0" w:color="auto"/>
            </w:tcBorders>
            <w:shd w:val="clear" w:color="auto" w:fill="FFFFFF"/>
          </w:tcPr>
          <w:p w14:paraId="119AE5F5" w14:textId="77777777" w:rsidR="00740696" w:rsidRPr="00EF79D3" w:rsidRDefault="00740696" w:rsidP="00740696">
            <w:pPr>
              <w:shd w:val="clear" w:color="auto" w:fill="FFFFFF"/>
              <w:spacing w:before="60" w:after="60"/>
              <w:rPr>
                <w:sz w:val="18"/>
                <w:szCs w:val="18"/>
              </w:rPr>
            </w:pPr>
            <w:r w:rsidRPr="00EF79D3">
              <w:rPr>
                <w:sz w:val="18"/>
                <w:szCs w:val="18"/>
              </w:rPr>
              <w:t>Tolerance factor 3</w:t>
            </w:r>
          </w:p>
        </w:tc>
        <w:tc>
          <w:tcPr>
            <w:tcW w:w="1418" w:type="dxa"/>
            <w:tcBorders>
              <w:top w:val="nil"/>
              <w:bottom w:val="single" w:sz="4" w:space="0" w:color="auto"/>
            </w:tcBorders>
            <w:shd w:val="clear" w:color="auto" w:fill="FFFFFF"/>
          </w:tcPr>
          <w:p w14:paraId="7E74970E" w14:textId="77777777" w:rsidR="00740696" w:rsidRPr="00EF79D3" w:rsidRDefault="00740696" w:rsidP="00200AC1">
            <w:pPr>
              <w:shd w:val="clear" w:color="auto" w:fill="FFFFFF"/>
              <w:spacing w:before="60" w:after="60"/>
              <w:jc w:val="center"/>
              <w:rPr>
                <w:sz w:val="18"/>
                <w:szCs w:val="18"/>
              </w:rPr>
            </w:pPr>
            <w:r w:rsidRPr="00EF79D3">
              <w:rPr>
                <w:sz w:val="18"/>
                <w:szCs w:val="18"/>
              </w:rPr>
              <w:t>-</w:t>
            </w:r>
          </w:p>
        </w:tc>
      </w:tr>
      <w:tr w:rsidR="00740696" w:rsidRPr="00EF79D3" w14:paraId="286FAEA3" w14:textId="77777777" w:rsidTr="00740696">
        <w:trPr>
          <w:jc w:val="center"/>
        </w:trPr>
        <w:tc>
          <w:tcPr>
            <w:tcW w:w="1417" w:type="dxa"/>
            <w:tcBorders>
              <w:bottom w:val="nil"/>
            </w:tcBorders>
            <w:shd w:val="clear" w:color="auto" w:fill="FFFFFF"/>
          </w:tcPr>
          <w:p w14:paraId="35704429" w14:textId="77777777" w:rsidR="00740696" w:rsidRPr="00EF79D3" w:rsidRDefault="00740696" w:rsidP="00740696">
            <w:pPr>
              <w:shd w:val="clear" w:color="auto" w:fill="FFFFFF"/>
              <w:spacing w:before="60" w:after="60"/>
              <w:rPr>
                <w:sz w:val="18"/>
                <w:szCs w:val="18"/>
              </w:rPr>
            </w:pPr>
            <w:r w:rsidRPr="00EF79D3">
              <w:rPr>
                <w:sz w:val="18"/>
                <w:szCs w:val="18"/>
              </w:rPr>
              <w:t>C. Radio Service</w:t>
            </w:r>
          </w:p>
        </w:tc>
        <w:tc>
          <w:tcPr>
            <w:tcW w:w="1418" w:type="dxa"/>
            <w:tcBorders>
              <w:bottom w:val="nil"/>
            </w:tcBorders>
            <w:shd w:val="clear" w:color="auto" w:fill="FFFFFF"/>
          </w:tcPr>
          <w:p w14:paraId="2EF3AF10" w14:textId="77777777" w:rsidR="00740696" w:rsidRPr="00EF79D3" w:rsidRDefault="00740696" w:rsidP="00740696">
            <w:pPr>
              <w:shd w:val="clear" w:color="auto" w:fill="FFFFFF"/>
              <w:spacing w:before="60" w:after="60"/>
              <w:rPr>
                <w:sz w:val="18"/>
                <w:szCs w:val="18"/>
              </w:rPr>
            </w:pPr>
            <w:r w:rsidRPr="00EF79D3">
              <w:rPr>
                <w:sz w:val="18"/>
                <w:szCs w:val="18"/>
              </w:rPr>
              <w:t xml:space="preserve">Three-channel in every bedroom. </w:t>
            </w:r>
          </w:p>
        </w:tc>
        <w:tc>
          <w:tcPr>
            <w:tcW w:w="1417" w:type="dxa"/>
            <w:tcBorders>
              <w:bottom w:val="nil"/>
            </w:tcBorders>
            <w:shd w:val="clear" w:color="auto" w:fill="FFFFFF"/>
          </w:tcPr>
          <w:p w14:paraId="558FCE4E" w14:textId="77777777" w:rsidR="00740696" w:rsidRPr="00EF79D3" w:rsidRDefault="00740696" w:rsidP="00740696">
            <w:pPr>
              <w:shd w:val="clear" w:color="auto" w:fill="FFFFFF"/>
              <w:spacing w:before="60" w:after="60"/>
              <w:rPr>
                <w:sz w:val="18"/>
                <w:szCs w:val="18"/>
              </w:rPr>
            </w:pPr>
            <w:r w:rsidRPr="00EF79D3">
              <w:rPr>
                <w:sz w:val="18"/>
                <w:szCs w:val="18"/>
              </w:rPr>
              <w:t xml:space="preserve">Three-channel in every bedroom. </w:t>
            </w:r>
          </w:p>
        </w:tc>
        <w:tc>
          <w:tcPr>
            <w:tcW w:w="1418" w:type="dxa"/>
            <w:tcBorders>
              <w:bottom w:val="nil"/>
            </w:tcBorders>
            <w:shd w:val="clear" w:color="auto" w:fill="FFFFFF"/>
          </w:tcPr>
          <w:p w14:paraId="08EA69D8" w14:textId="77777777" w:rsidR="00740696" w:rsidRPr="00EF79D3" w:rsidRDefault="00740696" w:rsidP="00740696">
            <w:pPr>
              <w:shd w:val="clear" w:color="auto" w:fill="FFFFFF"/>
              <w:spacing w:before="60" w:after="60"/>
              <w:rPr>
                <w:sz w:val="18"/>
                <w:szCs w:val="18"/>
              </w:rPr>
            </w:pPr>
            <w:r w:rsidRPr="00EF79D3">
              <w:rPr>
                <w:sz w:val="18"/>
                <w:szCs w:val="18"/>
              </w:rPr>
              <w:t xml:space="preserve">Three-channel in every bedroom. </w:t>
            </w:r>
          </w:p>
        </w:tc>
        <w:tc>
          <w:tcPr>
            <w:tcW w:w="1417" w:type="dxa"/>
            <w:tcBorders>
              <w:bottom w:val="nil"/>
            </w:tcBorders>
            <w:shd w:val="clear" w:color="auto" w:fill="FFFFFF"/>
          </w:tcPr>
          <w:p w14:paraId="1D2E61BD" w14:textId="77777777" w:rsidR="00200AC1" w:rsidRDefault="00200AC1" w:rsidP="00740696">
            <w:pPr>
              <w:shd w:val="clear" w:color="auto" w:fill="FFFFFF"/>
              <w:spacing w:before="60" w:after="60"/>
              <w:jc w:val="center"/>
              <w:rPr>
                <w:sz w:val="18"/>
                <w:szCs w:val="18"/>
              </w:rPr>
            </w:pPr>
          </w:p>
          <w:p w14:paraId="23EB3F57" w14:textId="1F03A773" w:rsidR="00740696" w:rsidRPr="00EF79D3" w:rsidRDefault="00740696" w:rsidP="00740696">
            <w:pPr>
              <w:shd w:val="clear" w:color="auto" w:fill="FFFFFF"/>
              <w:spacing w:before="60" w:after="60"/>
              <w:jc w:val="center"/>
              <w:rPr>
                <w:sz w:val="18"/>
                <w:szCs w:val="18"/>
              </w:rPr>
            </w:pPr>
          </w:p>
        </w:tc>
        <w:tc>
          <w:tcPr>
            <w:tcW w:w="1418" w:type="dxa"/>
            <w:tcBorders>
              <w:bottom w:val="nil"/>
            </w:tcBorders>
            <w:shd w:val="clear" w:color="auto" w:fill="FFFFFF"/>
          </w:tcPr>
          <w:p w14:paraId="12E9A51B" w14:textId="250826C2" w:rsidR="00740696" w:rsidRPr="00EF79D3" w:rsidRDefault="00740696" w:rsidP="00740696">
            <w:pPr>
              <w:shd w:val="clear" w:color="auto" w:fill="FFFFFF"/>
              <w:spacing w:before="60" w:after="60"/>
              <w:jc w:val="center"/>
              <w:rPr>
                <w:sz w:val="18"/>
                <w:szCs w:val="18"/>
              </w:rPr>
            </w:pPr>
          </w:p>
        </w:tc>
      </w:tr>
      <w:tr w:rsidR="00740696" w:rsidRPr="00EF79D3" w14:paraId="04A74E2A" w14:textId="77777777" w:rsidTr="00740696">
        <w:trPr>
          <w:jc w:val="center"/>
        </w:trPr>
        <w:tc>
          <w:tcPr>
            <w:tcW w:w="1417" w:type="dxa"/>
            <w:tcBorders>
              <w:top w:val="nil"/>
              <w:bottom w:val="single" w:sz="4" w:space="0" w:color="auto"/>
            </w:tcBorders>
            <w:shd w:val="clear" w:color="auto" w:fill="FFFFFF"/>
          </w:tcPr>
          <w:p w14:paraId="5F8B7509" w14:textId="77777777" w:rsidR="00740696" w:rsidRPr="00EF79D3" w:rsidRDefault="00740696" w:rsidP="00740696">
            <w:pPr>
              <w:shd w:val="clear" w:color="auto" w:fill="FFFFFF"/>
              <w:spacing w:before="60" w:after="60"/>
              <w:rPr>
                <w:sz w:val="18"/>
                <w:szCs w:val="18"/>
              </w:rPr>
            </w:pPr>
          </w:p>
        </w:tc>
        <w:tc>
          <w:tcPr>
            <w:tcW w:w="1418" w:type="dxa"/>
            <w:tcBorders>
              <w:top w:val="nil"/>
              <w:bottom w:val="single" w:sz="4" w:space="0" w:color="auto"/>
            </w:tcBorders>
            <w:shd w:val="clear" w:color="auto" w:fill="FFFFFF"/>
          </w:tcPr>
          <w:p w14:paraId="0415C19A" w14:textId="77777777" w:rsidR="00740696" w:rsidRPr="00EF79D3" w:rsidRDefault="00740696" w:rsidP="00740696">
            <w:pPr>
              <w:shd w:val="clear" w:color="auto" w:fill="FFFFFF"/>
              <w:spacing w:before="60" w:after="60"/>
              <w:rPr>
                <w:sz w:val="18"/>
                <w:szCs w:val="18"/>
              </w:rPr>
            </w:pPr>
            <w:r w:rsidRPr="00EF79D3">
              <w:rPr>
                <w:sz w:val="18"/>
                <w:szCs w:val="18"/>
              </w:rPr>
              <w:t>Tolerance factor 4</w:t>
            </w:r>
          </w:p>
        </w:tc>
        <w:tc>
          <w:tcPr>
            <w:tcW w:w="1417" w:type="dxa"/>
            <w:tcBorders>
              <w:top w:val="nil"/>
              <w:bottom w:val="single" w:sz="4" w:space="0" w:color="auto"/>
            </w:tcBorders>
            <w:shd w:val="clear" w:color="auto" w:fill="FFFFFF"/>
          </w:tcPr>
          <w:p w14:paraId="51B0D090" w14:textId="77777777" w:rsidR="00740696" w:rsidRPr="00EF79D3" w:rsidRDefault="00740696" w:rsidP="00740696">
            <w:pPr>
              <w:shd w:val="clear" w:color="auto" w:fill="FFFFFF"/>
              <w:spacing w:before="60" w:after="60"/>
              <w:rPr>
                <w:sz w:val="18"/>
                <w:szCs w:val="18"/>
              </w:rPr>
            </w:pPr>
            <w:r w:rsidRPr="00EF79D3">
              <w:rPr>
                <w:sz w:val="18"/>
                <w:szCs w:val="18"/>
              </w:rPr>
              <w:t>Tolerance factor 4</w:t>
            </w:r>
          </w:p>
        </w:tc>
        <w:tc>
          <w:tcPr>
            <w:tcW w:w="1418" w:type="dxa"/>
            <w:tcBorders>
              <w:top w:val="nil"/>
              <w:bottom w:val="single" w:sz="4" w:space="0" w:color="auto"/>
            </w:tcBorders>
            <w:shd w:val="clear" w:color="auto" w:fill="FFFFFF"/>
          </w:tcPr>
          <w:p w14:paraId="073E172E" w14:textId="77777777" w:rsidR="00740696" w:rsidRPr="00EF79D3" w:rsidRDefault="00740696" w:rsidP="00740696">
            <w:pPr>
              <w:shd w:val="clear" w:color="auto" w:fill="FFFFFF"/>
              <w:spacing w:before="60" w:after="60"/>
              <w:rPr>
                <w:sz w:val="18"/>
                <w:szCs w:val="18"/>
              </w:rPr>
            </w:pPr>
            <w:r w:rsidRPr="00EF79D3">
              <w:rPr>
                <w:sz w:val="18"/>
                <w:szCs w:val="18"/>
              </w:rPr>
              <w:t>Tolerance factor 4</w:t>
            </w:r>
          </w:p>
        </w:tc>
        <w:tc>
          <w:tcPr>
            <w:tcW w:w="1417" w:type="dxa"/>
            <w:tcBorders>
              <w:top w:val="nil"/>
              <w:bottom w:val="single" w:sz="4" w:space="0" w:color="auto"/>
            </w:tcBorders>
            <w:shd w:val="clear" w:color="auto" w:fill="FFFFFF"/>
          </w:tcPr>
          <w:p w14:paraId="740C04A4" w14:textId="5DCAC2EF" w:rsidR="00740696" w:rsidRPr="00EF79D3" w:rsidRDefault="00200AC1" w:rsidP="00200AC1">
            <w:pPr>
              <w:shd w:val="clear" w:color="auto" w:fill="FFFFFF"/>
              <w:spacing w:before="60" w:after="60"/>
              <w:jc w:val="center"/>
              <w:rPr>
                <w:sz w:val="18"/>
                <w:szCs w:val="18"/>
              </w:rPr>
            </w:pPr>
            <w:r w:rsidRPr="00EF79D3">
              <w:rPr>
                <w:sz w:val="18"/>
                <w:szCs w:val="18"/>
              </w:rPr>
              <w:t>-</w:t>
            </w:r>
          </w:p>
        </w:tc>
        <w:tc>
          <w:tcPr>
            <w:tcW w:w="1418" w:type="dxa"/>
            <w:tcBorders>
              <w:top w:val="nil"/>
              <w:bottom w:val="single" w:sz="4" w:space="0" w:color="auto"/>
            </w:tcBorders>
            <w:shd w:val="clear" w:color="auto" w:fill="FFFFFF"/>
          </w:tcPr>
          <w:p w14:paraId="0C1B0BFB" w14:textId="085A5EC3" w:rsidR="00740696" w:rsidRPr="00EF79D3" w:rsidRDefault="00200AC1" w:rsidP="00200AC1">
            <w:pPr>
              <w:shd w:val="clear" w:color="auto" w:fill="FFFFFF"/>
              <w:spacing w:before="60" w:after="60"/>
              <w:jc w:val="center"/>
              <w:rPr>
                <w:sz w:val="18"/>
                <w:szCs w:val="18"/>
              </w:rPr>
            </w:pPr>
            <w:r w:rsidRPr="00EF79D3">
              <w:rPr>
                <w:sz w:val="18"/>
                <w:szCs w:val="18"/>
              </w:rPr>
              <w:t>-</w:t>
            </w:r>
          </w:p>
        </w:tc>
      </w:tr>
      <w:tr w:rsidR="00740696" w:rsidRPr="00EF79D3" w14:paraId="53CBC4D9" w14:textId="77777777" w:rsidTr="00740696">
        <w:trPr>
          <w:jc w:val="center"/>
        </w:trPr>
        <w:tc>
          <w:tcPr>
            <w:tcW w:w="1417" w:type="dxa"/>
            <w:tcBorders>
              <w:bottom w:val="nil"/>
            </w:tcBorders>
            <w:shd w:val="clear" w:color="auto" w:fill="FFFFFF"/>
          </w:tcPr>
          <w:p w14:paraId="216E5AA8" w14:textId="77777777" w:rsidR="00740696" w:rsidRPr="00EF79D3" w:rsidRDefault="00740696" w:rsidP="00740696">
            <w:pPr>
              <w:shd w:val="clear" w:color="auto" w:fill="FFFFFF"/>
              <w:spacing w:before="60" w:after="60"/>
              <w:rPr>
                <w:sz w:val="18"/>
                <w:szCs w:val="18"/>
              </w:rPr>
            </w:pPr>
            <w:r w:rsidRPr="00EF79D3">
              <w:rPr>
                <w:sz w:val="18"/>
                <w:szCs w:val="18"/>
              </w:rPr>
              <w:t>D. Telephone</w:t>
            </w:r>
          </w:p>
        </w:tc>
        <w:tc>
          <w:tcPr>
            <w:tcW w:w="1418" w:type="dxa"/>
            <w:tcBorders>
              <w:bottom w:val="nil"/>
            </w:tcBorders>
            <w:shd w:val="clear" w:color="auto" w:fill="FFFFFF"/>
          </w:tcPr>
          <w:p w14:paraId="219897C1" w14:textId="29F191E0" w:rsidR="00740696" w:rsidRPr="00EF79D3" w:rsidRDefault="00740696" w:rsidP="0034433E">
            <w:pPr>
              <w:shd w:val="clear" w:color="auto" w:fill="FFFFFF"/>
              <w:spacing w:before="60" w:after="60"/>
              <w:rPr>
                <w:sz w:val="18"/>
                <w:szCs w:val="18"/>
              </w:rPr>
            </w:pPr>
            <w:r w:rsidRPr="00EF79D3">
              <w:rPr>
                <w:sz w:val="18"/>
                <w:szCs w:val="18"/>
              </w:rPr>
              <w:t>In every bedroom for internal and external calls 24 hours per day</w:t>
            </w:r>
          </w:p>
        </w:tc>
        <w:tc>
          <w:tcPr>
            <w:tcW w:w="1417" w:type="dxa"/>
            <w:tcBorders>
              <w:bottom w:val="nil"/>
            </w:tcBorders>
            <w:shd w:val="clear" w:color="auto" w:fill="FFFFFF"/>
          </w:tcPr>
          <w:p w14:paraId="76028DD8" w14:textId="0B2B46BA" w:rsidR="00740696" w:rsidRPr="00EF79D3" w:rsidRDefault="00740696" w:rsidP="0034433E">
            <w:pPr>
              <w:shd w:val="clear" w:color="auto" w:fill="FFFFFF"/>
              <w:spacing w:before="60" w:after="60"/>
              <w:rPr>
                <w:sz w:val="18"/>
                <w:szCs w:val="18"/>
              </w:rPr>
            </w:pPr>
            <w:r w:rsidRPr="00EF79D3">
              <w:rPr>
                <w:sz w:val="18"/>
                <w:szCs w:val="18"/>
              </w:rPr>
              <w:t>In every bedroom for internal and external calls 24 hours per day</w:t>
            </w:r>
          </w:p>
        </w:tc>
        <w:tc>
          <w:tcPr>
            <w:tcW w:w="1418" w:type="dxa"/>
            <w:tcBorders>
              <w:bottom w:val="nil"/>
            </w:tcBorders>
            <w:shd w:val="clear" w:color="auto" w:fill="FFFFFF"/>
          </w:tcPr>
          <w:p w14:paraId="5B08834A" w14:textId="19CC8163" w:rsidR="00740696" w:rsidRPr="00EF79D3" w:rsidRDefault="00740696" w:rsidP="0034433E">
            <w:pPr>
              <w:shd w:val="clear" w:color="auto" w:fill="FFFFFF"/>
              <w:spacing w:before="60" w:after="60"/>
              <w:rPr>
                <w:sz w:val="18"/>
                <w:szCs w:val="18"/>
              </w:rPr>
            </w:pPr>
            <w:r w:rsidRPr="00EF79D3">
              <w:rPr>
                <w:sz w:val="18"/>
                <w:szCs w:val="18"/>
              </w:rPr>
              <w:t>In every bedroom for internal and extena1 calls.</w:t>
            </w:r>
          </w:p>
        </w:tc>
        <w:tc>
          <w:tcPr>
            <w:tcW w:w="1417" w:type="dxa"/>
            <w:tcBorders>
              <w:bottom w:val="nil"/>
            </w:tcBorders>
            <w:shd w:val="clear" w:color="auto" w:fill="FFFFFF"/>
          </w:tcPr>
          <w:p w14:paraId="70A19668" w14:textId="77777777" w:rsidR="00740696" w:rsidRPr="00EF79D3" w:rsidRDefault="00740696" w:rsidP="00740696">
            <w:pPr>
              <w:shd w:val="clear" w:color="auto" w:fill="FFFFFF"/>
              <w:spacing w:before="60" w:after="60"/>
              <w:rPr>
                <w:sz w:val="18"/>
                <w:szCs w:val="18"/>
              </w:rPr>
            </w:pPr>
            <w:r w:rsidRPr="00EF79D3">
              <w:rPr>
                <w:sz w:val="18"/>
                <w:szCs w:val="18"/>
              </w:rPr>
              <w:t>Available on premises for external calls</w:t>
            </w:r>
          </w:p>
        </w:tc>
        <w:tc>
          <w:tcPr>
            <w:tcW w:w="1418" w:type="dxa"/>
            <w:tcBorders>
              <w:bottom w:val="nil"/>
            </w:tcBorders>
            <w:shd w:val="clear" w:color="auto" w:fill="FFFFFF"/>
          </w:tcPr>
          <w:p w14:paraId="0213FC89" w14:textId="77777777" w:rsidR="00740696" w:rsidRPr="00EF79D3" w:rsidRDefault="00740696" w:rsidP="00740696">
            <w:pPr>
              <w:shd w:val="clear" w:color="auto" w:fill="FFFFFF"/>
              <w:spacing w:before="60" w:after="60"/>
              <w:rPr>
                <w:sz w:val="18"/>
                <w:szCs w:val="18"/>
              </w:rPr>
            </w:pPr>
            <w:r w:rsidRPr="00EF79D3">
              <w:rPr>
                <w:sz w:val="18"/>
                <w:szCs w:val="18"/>
              </w:rPr>
              <w:t>Available on premises for external calls</w:t>
            </w:r>
          </w:p>
        </w:tc>
      </w:tr>
      <w:tr w:rsidR="00740696" w:rsidRPr="00EF79D3" w14:paraId="1FDD693F" w14:textId="77777777" w:rsidTr="00740696">
        <w:trPr>
          <w:jc w:val="center"/>
        </w:trPr>
        <w:tc>
          <w:tcPr>
            <w:tcW w:w="1417" w:type="dxa"/>
            <w:tcBorders>
              <w:top w:val="nil"/>
            </w:tcBorders>
            <w:shd w:val="clear" w:color="auto" w:fill="FFFFFF"/>
          </w:tcPr>
          <w:p w14:paraId="4B4B91B3" w14:textId="77777777" w:rsidR="00740696" w:rsidRPr="00EF79D3" w:rsidRDefault="00740696" w:rsidP="00740696">
            <w:pPr>
              <w:shd w:val="clear" w:color="auto" w:fill="FFFFFF"/>
              <w:spacing w:before="60" w:after="60"/>
              <w:rPr>
                <w:sz w:val="18"/>
                <w:szCs w:val="18"/>
              </w:rPr>
            </w:pPr>
          </w:p>
        </w:tc>
        <w:tc>
          <w:tcPr>
            <w:tcW w:w="1418" w:type="dxa"/>
            <w:tcBorders>
              <w:top w:val="nil"/>
            </w:tcBorders>
            <w:shd w:val="clear" w:color="auto" w:fill="FFFFFF"/>
          </w:tcPr>
          <w:p w14:paraId="2D215AD8" w14:textId="77777777" w:rsidR="00740696" w:rsidRPr="00EF79D3" w:rsidRDefault="00740696" w:rsidP="00740696">
            <w:pPr>
              <w:shd w:val="clear" w:color="auto" w:fill="FFFFFF"/>
              <w:spacing w:before="60" w:after="60"/>
              <w:rPr>
                <w:sz w:val="18"/>
                <w:szCs w:val="18"/>
              </w:rPr>
            </w:pPr>
            <w:r w:rsidRPr="00EF79D3">
              <w:rPr>
                <w:sz w:val="18"/>
                <w:szCs w:val="18"/>
              </w:rPr>
              <w:t>Tolerance factor 5</w:t>
            </w:r>
          </w:p>
        </w:tc>
        <w:tc>
          <w:tcPr>
            <w:tcW w:w="1417" w:type="dxa"/>
            <w:tcBorders>
              <w:top w:val="nil"/>
            </w:tcBorders>
            <w:shd w:val="clear" w:color="auto" w:fill="FFFFFF"/>
          </w:tcPr>
          <w:p w14:paraId="73A6C9A3" w14:textId="77777777" w:rsidR="00740696" w:rsidRPr="00EF79D3" w:rsidRDefault="00740696" w:rsidP="00740696">
            <w:pPr>
              <w:shd w:val="clear" w:color="auto" w:fill="FFFFFF"/>
              <w:spacing w:before="60" w:after="60"/>
              <w:rPr>
                <w:sz w:val="18"/>
                <w:szCs w:val="18"/>
              </w:rPr>
            </w:pPr>
            <w:r w:rsidRPr="00EF79D3">
              <w:rPr>
                <w:sz w:val="18"/>
                <w:szCs w:val="18"/>
              </w:rPr>
              <w:t>Tolerance factor 5</w:t>
            </w:r>
          </w:p>
        </w:tc>
        <w:tc>
          <w:tcPr>
            <w:tcW w:w="1418" w:type="dxa"/>
            <w:tcBorders>
              <w:top w:val="nil"/>
            </w:tcBorders>
            <w:shd w:val="clear" w:color="auto" w:fill="FFFFFF"/>
          </w:tcPr>
          <w:p w14:paraId="609262C1" w14:textId="77777777" w:rsidR="00740696" w:rsidRPr="00EF79D3" w:rsidRDefault="00740696" w:rsidP="00740696">
            <w:pPr>
              <w:shd w:val="clear" w:color="auto" w:fill="FFFFFF"/>
              <w:spacing w:before="60" w:after="60"/>
              <w:rPr>
                <w:sz w:val="18"/>
                <w:szCs w:val="18"/>
              </w:rPr>
            </w:pPr>
            <w:r w:rsidRPr="00EF79D3">
              <w:rPr>
                <w:sz w:val="18"/>
                <w:szCs w:val="18"/>
              </w:rPr>
              <w:t>Tolerance factor 5</w:t>
            </w:r>
          </w:p>
        </w:tc>
        <w:tc>
          <w:tcPr>
            <w:tcW w:w="1417" w:type="dxa"/>
            <w:tcBorders>
              <w:top w:val="nil"/>
            </w:tcBorders>
            <w:shd w:val="clear" w:color="auto" w:fill="FFFFFF"/>
          </w:tcPr>
          <w:p w14:paraId="6AE37FB8"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c>
          <w:tcPr>
            <w:tcW w:w="1418" w:type="dxa"/>
            <w:tcBorders>
              <w:top w:val="nil"/>
            </w:tcBorders>
            <w:shd w:val="clear" w:color="auto" w:fill="FFFFFF"/>
          </w:tcPr>
          <w:p w14:paraId="34A7AE7B"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r>
      <w:tr w:rsidR="00740696" w:rsidRPr="00EF79D3" w14:paraId="44C3123D" w14:textId="77777777" w:rsidTr="00740696">
        <w:trPr>
          <w:jc w:val="center"/>
        </w:trPr>
        <w:tc>
          <w:tcPr>
            <w:tcW w:w="1417" w:type="dxa"/>
            <w:shd w:val="clear" w:color="auto" w:fill="FFFFFF"/>
          </w:tcPr>
          <w:p w14:paraId="0C1B5115" w14:textId="77777777" w:rsidR="00740696" w:rsidRPr="00EF79D3" w:rsidRDefault="00740696" w:rsidP="00740696">
            <w:pPr>
              <w:shd w:val="clear" w:color="auto" w:fill="FFFFFF"/>
              <w:spacing w:before="60" w:after="60"/>
              <w:rPr>
                <w:sz w:val="18"/>
                <w:szCs w:val="18"/>
              </w:rPr>
            </w:pPr>
            <w:r w:rsidRPr="00EF79D3">
              <w:rPr>
                <w:sz w:val="18"/>
                <w:szCs w:val="18"/>
              </w:rPr>
              <w:t>E. Valet Service</w:t>
            </w:r>
          </w:p>
        </w:tc>
        <w:tc>
          <w:tcPr>
            <w:tcW w:w="1418" w:type="dxa"/>
            <w:shd w:val="clear" w:color="auto" w:fill="FFFFFF"/>
          </w:tcPr>
          <w:p w14:paraId="0F025924" w14:textId="77777777" w:rsidR="00740696" w:rsidRPr="00EF79D3" w:rsidRDefault="00740696" w:rsidP="00740696">
            <w:pPr>
              <w:shd w:val="clear" w:color="auto" w:fill="FFFFFF"/>
              <w:spacing w:before="60" w:after="60"/>
              <w:rPr>
                <w:sz w:val="18"/>
                <w:szCs w:val="18"/>
              </w:rPr>
            </w:pPr>
            <w:r w:rsidRPr="00EF79D3">
              <w:rPr>
                <w:sz w:val="18"/>
                <w:szCs w:val="18"/>
              </w:rPr>
              <w:t>Available on premises 7:00 to 22:00</w:t>
            </w:r>
          </w:p>
        </w:tc>
        <w:tc>
          <w:tcPr>
            <w:tcW w:w="1417" w:type="dxa"/>
            <w:shd w:val="clear" w:color="auto" w:fill="FFFFFF"/>
          </w:tcPr>
          <w:p w14:paraId="68226AA1" w14:textId="77777777" w:rsidR="00740696" w:rsidRPr="00EF79D3" w:rsidRDefault="00740696" w:rsidP="00740696">
            <w:pPr>
              <w:shd w:val="clear" w:color="auto" w:fill="FFFFFF"/>
              <w:spacing w:before="60" w:after="60"/>
              <w:rPr>
                <w:sz w:val="18"/>
                <w:szCs w:val="18"/>
              </w:rPr>
            </w:pPr>
            <w:r w:rsidRPr="00EF79D3">
              <w:rPr>
                <w:sz w:val="18"/>
                <w:szCs w:val="18"/>
              </w:rPr>
              <w:t>Available on premises 7:00 to 20:00</w:t>
            </w:r>
          </w:p>
        </w:tc>
        <w:tc>
          <w:tcPr>
            <w:tcW w:w="1418" w:type="dxa"/>
            <w:shd w:val="clear" w:color="auto" w:fill="FFFFFF"/>
          </w:tcPr>
          <w:p w14:paraId="0B61974E" w14:textId="77777777" w:rsidR="00740696" w:rsidRPr="00EF79D3" w:rsidRDefault="00740696" w:rsidP="00740696">
            <w:pPr>
              <w:shd w:val="clear" w:color="auto" w:fill="FFFFFF"/>
              <w:spacing w:before="60" w:after="60"/>
              <w:rPr>
                <w:sz w:val="18"/>
                <w:szCs w:val="18"/>
              </w:rPr>
            </w:pPr>
            <w:r w:rsidRPr="00EF79D3">
              <w:rPr>
                <w:sz w:val="18"/>
                <w:szCs w:val="18"/>
              </w:rPr>
              <w:t>Available on premises</w:t>
            </w:r>
          </w:p>
        </w:tc>
        <w:tc>
          <w:tcPr>
            <w:tcW w:w="1417" w:type="dxa"/>
            <w:shd w:val="clear" w:color="auto" w:fill="FFFFFF"/>
          </w:tcPr>
          <w:p w14:paraId="39F645A1"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c>
          <w:tcPr>
            <w:tcW w:w="1418" w:type="dxa"/>
            <w:shd w:val="clear" w:color="auto" w:fill="FFFFFF"/>
          </w:tcPr>
          <w:p w14:paraId="37DA1777"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r>
      <w:tr w:rsidR="00200AC1" w:rsidRPr="00EF79D3" w14:paraId="0EB82FA7" w14:textId="77777777" w:rsidTr="003B7100">
        <w:trPr>
          <w:jc w:val="center"/>
        </w:trPr>
        <w:tc>
          <w:tcPr>
            <w:tcW w:w="1417" w:type="dxa"/>
            <w:tcBorders>
              <w:bottom w:val="nil"/>
            </w:tcBorders>
            <w:shd w:val="clear" w:color="auto" w:fill="FFFFFF"/>
          </w:tcPr>
          <w:p w14:paraId="0A9F781E" w14:textId="77777777" w:rsidR="00200AC1" w:rsidRPr="00EF79D3" w:rsidRDefault="00200AC1" w:rsidP="00200AC1">
            <w:pPr>
              <w:shd w:val="clear" w:color="auto" w:fill="FFFFFF"/>
              <w:spacing w:before="60" w:after="60"/>
              <w:rPr>
                <w:sz w:val="18"/>
                <w:szCs w:val="18"/>
              </w:rPr>
            </w:pPr>
            <w:r w:rsidRPr="00EF79D3">
              <w:rPr>
                <w:sz w:val="18"/>
                <w:szCs w:val="18"/>
              </w:rPr>
              <w:t>F. Floor covering</w:t>
            </w:r>
          </w:p>
        </w:tc>
        <w:tc>
          <w:tcPr>
            <w:tcW w:w="1418" w:type="dxa"/>
            <w:tcBorders>
              <w:bottom w:val="nil"/>
            </w:tcBorders>
            <w:shd w:val="clear" w:color="auto" w:fill="FFFFFF"/>
          </w:tcPr>
          <w:p w14:paraId="22CFD517" w14:textId="0FD8EDE2" w:rsidR="001576B4" w:rsidRPr="00EF79D3" w:rsidRDefault="00200AC1" w:rsidP="00200AC1">
            <w:pPr>
              <w:shd w:val="clear" w:color="auto" w:fill="FFFFFF"/>
              <w:spacing w:before="60" w:after="60"/>
              <w:rPr>
                <w:sz w:val="18"/>
                <w:szCs w:val="18"/>
              </w:rPr>
            </w:pPr>
            <w:r w:rsidRPr="00EF79D3">
              <w:rPr>
                <w:sz w:val="18"/>
                <w:szCs w:val="18"/>
              </w:rPr>
              <w:t>All bedrooms lounges and other public areas tiled with ceramic, marble or wooden tiles or carpeted wall to wall</w:t>
            </w:r>
          </w:p>
        </w:tc>
        <w:tc>
          <w:tcPr>
            <w:tcW w:w="1417" w:type="dxa"/>
            <w:tcBorders>
              <w:bottom w:val="nil"/>
            </w:tcBorders>
            <w:shd w:val="clear" w:color="auto" w:fill="FFFFFF"/>
          </w:tcPr>
          <w:p w14:paraId="1A2EA40E" w14:textId="102ABB5D" w:rsidR="001576B4" w:rsidRPr="00EF79D3" w:rsidRDefault="00200AC1" w:rsidP="00200AC1">
            <w:pPr>
              <w:shd w:val="clear" w:color="auto" w:fill="FFFFFF"/>
              <w:spacing w:before="60" w:after="60"/>
              <w:rPr>
                <w:sz w:val="18"/>
                <w:szCs w:val="18"/>
              </w:rPr>
            </w:pPr>
            <w:r w:rsidRPr="00EF79D3">
              <w:rPr>
                <w:sz w:val="18"/>
                <w:szCs w:val="18"/>
              </w:rPr>
              <w:t>All bedrooms with bathrooms and bedrooms with showers tiled with ceramic, marble or wooden tiles or carpeted wall to wall</w:t>
            </w:r>
          </w:p>
        </w:tc>
        <w:tc>
          <w:tcPr>
            <w:tcW w:w="1418" w:type="dxa"/>
            <w:tcBorders>
              <w:bottom w:val="nil"/>
            </w:tcBorders>
            <w:shd w:val="clear" w:color="auto" w:fill="FFFFFF"/>
          </w:tcPr>
          <w:p w14:paraId="0A58789E" w14:textId="7611CCEC" w:rsidR="00200AC1" w:rsidRPr="00EF79D3" w:rsidRDefault="00200AC1" w:rsidP="00200AC1">
            <w:pPr>
              <w:shd w:val="clear" w:color="auto" w:fill="FFFFFF"/>
              <w:spacing w:before="60" w:after="60"/>
              <w:rPr>
                <w:sz w:val="18"/>
                <w:szCs w:val="18"/>
              </w:rPr>
            </w:pPr>
            <w:r w:rsidRPr="00EF79D3">
              <w:rPr>
                <w:sz w:val="18"/>
                <w:szCs w:val="18"/>
              </w:rPr>
              <w:t>A</w:t>
            </w:r>
            <w:r>
              <w:rPr>
                <w:sz w:val="18"/>
                <w:szCs w:val="18"/>
              </w:rPr>
              <w:t>ll bedrooms with bath</w:t>
            </w:r>
            <w:r w:rsidRPr="00EF79D3">
              <w:rPr>
                <w:sz w:val="18"/>
                <w:szCs w:val="18"/>
              </w:rPr>
              <w:t>rooms and bedrooms with showers tiled with cermic, marble or wooden tiles or carpeted wall to wall</w:t>
            </w:r>
          </w:p>
        </w:tc>
        <w:tc>
          <w:tcPr>
            <w:tcW w:w="1417" w:type="dxa"/>
            <w:tcBorders>
              <w:bottom w:val="nil"/>
            </w:tcBorders>
            <w:shd w:val="clear" w:color="auto" w:fill="FFFFFF"/>
          </w:tcPr>
          <w:p w14:paraId="7F17FC78" w14:textId="715BCD90" w:rsidR="00200AC1" w:rsidRPr="00EF79D3" w:rsidRDefault="00200AC1" w:rsidP="00200AC1">
            <w:pPr>
              <w:shd w:val="clear" w:color="auto" w:fill="FFFFFF"/>
              <w:spacing w:before="60" w:after="60"/>
              <w:jc w:val="center"/>
              <w:rPr>
                <w:sz w:val="18"/>
                <w:szCs w:val="18"/>
              </w:rPr>
            </w:pPr>
            <w:r w:rsidRPr="00EF79D3">
              <w:rPr>
                <w:sz w:val="18"/>
                <w:szCs w:val="18"/>
              </w:rPr>
              <w:t>-</w:t>
            </w:r>
          </w:p>
        </w:tc>
        <w:tc>
          <w:tcPr>
            <w:tcW w:w="1418" w:type="dxa"/>
            <w:tcBorders>
              <w:bottom w:val="nil"/>
            </w:tcBorders>
            <w:shd w:val="clear" w:color="auto" w:fill="FFFFFF"/>
          </w:tcPr>
          <w:p w14:paraId="563D74D7" w14:textId="69EA02F3" w:rsidR="00200AC1" w:rsidRPr="00EF79D3" w:rsidRDefault="00200AC1" w:rsidP="00200AC1">
            <w:pPr>
              <w:shd w:val="clear" w:color="auto" w:fill="FFFFFF"/>
              <w:spacing w:before="60" w:after="60"/>
              <w:jc w:val="center"/>
              <w:rPr>
                <w:sz w:val="18"/>
                <w:szCs w:val="18"/>
              </w:rPr>
            </w:pPr>
            <w:r w:rsidRPr="00EF79D3">
              <w:rPr>
                <w:sz w:val="18"/>
                <w:szCs w:val="18"/>
              </w:rPr>
              <w:t>-</w:t>
            </w:r>
          </w:p>
        </w:tc>
      </w:tr>
      <w:tr w:rsidR="00740696" w:rsidRPr="00EF79D3" w14:paraId="01934A76" w14:textId="77777777" w:rsidTr="003B7100">
        <w:trPr>
          <w:jc w:val="center"/>
        </w:trPr>
        <w:tc>
          <w:tcPr>
            <w:tcW w:w="1417" w:type="dxa"/>
            <w:tcBorders>
              <w:top w:val="nil"/>
              <w:bottom w:val="single" w:sz="4" w:space="0" w:color="auto"/>
            </w:tcBorders>
            <w:shd w:val="clear" w:color="auto" w:fill="FFFFFF"/>
          </w:tcPr>
          <w:p w14:paraId="4B08E173" w14:textId="77777777" w:rsidR="00740696" w:rsidRPr="00EF79D3" w:rsidRDefault="00740696" w:rsidP="00740696">
            <w:pPr>
              <w:shd w:val="clear" w:color="auto" w:fill="FFFFFF"/>
              <w:spacing w:before="60" w:after="60"/>
              <w:rPr>
                <w:sz w:val="18"/>
                <w:szCs w:val="18"/>
              </w:rPr>
            </w:pPr>
          </w:p>
        </w:tc>
        <w:tc>
          <w:tcPr>
            <w:tcW w:w="1418" w:type="dxa"/>
            <w:tcBorders>
              <w:top w:val="nil"/>
              <w:bottom w:val="single" w:sz="4" w:space="0" w:color="auto"/>
            </w:tcBorders>
            <w:shd w:val="clear" w:color="auto" w:fill="FFFFFF"/>
          </w:tcPr>
          <w:p w14:paraId="2EBDD311" w14:textId="77777777" w:rsidR="00740696" w:rsidRPr="00EF79D3" w:rsidRDefault="00740696" w:rsidP="00740696">
            <w:pPr>
              <w:shd w:val="clear" w:color="auto" w:fill="FFFFFF"/>
              <w:spacing w:before="60" w:after="60"/>
              <w:rPr>
                <w:sz w:val="18"/>
                <w:szCs w:val="18"/>
              </w:rPr>
            </w:pPr>
            <w:r w:rsidRPr="00EF79D3">
              <w:rPr>
                <w:sz w:val="18"/>
                <w:szCs w:val="18"/>
              </w:rPr>
              <w:t>Tolerance factor 6</w:t>
            </w:r>
          </w:p>
        </w:tc>
        <w:tc>
          <w:tcPr>
            <w:tcW w:w="1417" w:type="dxa"/>
            <w:tcBorders>
              <w:top w:val="nil"/>
              <w:bottom w:val="single" w:sz="4" w:space="0" w:color="auto"/>
            </w:tcBorders>
            <w:shd w:val="clear" w:color="auto" w:fill="FFFFFF"/>
          </w:tcPr>
          <w:p w14:paraId="4357084B" w14:textId="77777777" w:rsidR="00740696" w:rsidRPr="00EF79D3" w:rsidRDefault="00740696" w:rsidP="00740696">
            <w:pPr>
              <w:shd w:val="clear" w:color="auto" w:fill="FFFFFF"/>
              <w:spacing w:before="60" w:after="60"/>
              <w:rPr>
                <w:sz w:val="18"/>
                <w:szCs w:val="18"/>
              </w:rPr>
            </w:pPr>
            <w:r w:rsidRPr="00EF79D3">
              <w:rPr>
                <w:sz w:val="18"/>
                <w:szCs w:val="18"/>
              </w:rPr>
              <w:t>Tolerance factor 6</w:t>
            </w:r>
          </w:p>
        </w:tc>
        <w:tc>
          <w:tcPr>
            <w:tcW w:w="1418" w:type="dxa"/>
            <w:tcBorders>
              <w:top w:val="nil"/>
              <w:bottom w:val="single" w:sz="4" w:space="0" w:color="auto"/>
            </w:tcBorders>
            <w:shd w:val="clear" w:color="auto" w:fill="FFFFFF"/>
          </w:tcPr>
          <w:p w14:paraId="7CE60C45" w14:textId="77777777" w:rsidR="00740696" w:rsidRPr="00EF79D3" w:rsidRDefault="00740696" w:rsidP="00740696">
            <w:pPr>
              <w:shd w:val="clear" w:color="auto" w:fill="FFFFFF"/>
              <w:spacing w:before="60" w:after="60"/>
              <w:rPr>
                <w:sz w:val="18"/>
                <w:szCs w:val="18"/>
              </w:rPr>
            </w:pPr>
            <w:r w:rsidRPr="00EF79D3">
              <w:rPr>
                <w:sz w:val="18"/>
                <w:szCs w:val="18"/>
              </w:rPr>
              <w:t>Tolerance factor 6</w:t>
            </w:r>
          </w:p>
        </w:tc>
        <w:tc>
          <w:tcPr>
            <w:tcW w:w="1417" w:type="dxa"/>
            <w:tcBorders>
              <w:top w:val="nil"/>
              <w:bottom w:val="single" w:sz="4" w:space="0" w:color="auto"/>
            </w:tcBorders>
            <w:shd w:val="clear" w:color="auto" w:fill="FFFFFF"/>
          </w:tcPr>
          <w:p w14:paraId="2071A9E8" w14:textId="7BF52AC8" w:rsidR="00740696" w:rsidRPr="00EF79D3" w:rsidRDefault="001576B4" w:rsidP="001576B4">
            <w:pPr>
              <w:shd w:val="clear" w:color="auto" w:fill="FFFFFF"/>
              <w:spacing w:before="60" w:after="60"/>
              <w:jc w:val="center"/>
              <w:rPr>
                <w:sz w:val="18"/>
                <w:szCs w:val="18"/>
              </w:rPr>
            </w:pPr>
            <w:r w:rsidRPr="00EF79D3">
              <w:rPr>
                <w:sz w:val="18"/>
                <w:szCs w:val="18"/>
              </w:rPr>
              <w:t>-</w:t>
            </w:r>
          </w:p>
        </w:tc>
        <w:tc>
          <w:tcPr>
            <w:tcW w:w="1418" w:type="dxa"/>
            <w:tcBorders>
              <w:top w:val="nil"/>
              <w:bottom w:val="single" w:sz="4" w:space="0" w:color="auto"/>
            </w:tcBorders>
            <w:shd w:val="clear" w:color="auto" w:fill="FFFFFF"/>
          </w:tcPr>
          <w:p w14:paraId="438FE00E" w14:textId="07774115" w:rsidR="00740696" w:rsidRPr="00EF79D3" w:rsidRDefault="001576B4" w:rsidP="001576B4">
            <w:pPr>
              <w:shd w:val="clear" w:color="auto" w:fill="FFFFFF"/>
              <w:spacing w:before="60" w:after="60"/>
              <w:jc w:val="center"/>
              <w:rPr>
                <w:sz w:val="18"/>
                <w:szCs w:val="18"/>
              </w:rPr>
            </w:pPr>
            <w:r w:rsidRPr="00EF79D3">
              <w:rPr>
                <w:sz w:val="18"/>
                <w:szCs w:val="18"/>
              </w:rPr>
              <w:t>-</w:t>
            </w:r>
          </w:p>
        </w:tc>
      </w:tr>
      <w:tr w:rsidR="00740696" w:rsidRPr="00EF79D3" w14:paraId="6BC6219F" w14:textId="77777777" w:rsidTr="003B7100">
        <w:trPr>
          <w:jc w:val="center"/>
        </w:trPr>
        <w:tc>
          <w:tcPr>
            <w:tcW w:w="1417" w:type="dxa"/>
            <w:tcBorders>
              <w:top w:val="single" w:sz="4" w:space="0" w:color="auto"/>
              <w:bottom w:val="nil"/>
            </w:tcBorders>
            <w:shd w:val="clear" w:color="auto" w:fill="FFFFFF"/>
          </w:tcPr>
          <w:p w14:paraId="0A9C4E63" w14:textId="77777777" w:rsidR="00740696" w:rsidRPr="00EF79D3" w:rsidRDefault="00740696" w:rsidP="00740696">
            <w:pPr>
              <w:shd w:val="clear" w:color="auto" w:fill="FFFFFF"/>
              <w:spacing w:before="60" w:after="60"/>
              <w:rPr>
                <w:sz w:val="18"/>
                <w:szCs w:val="18"/>
              </w:rPr>
            </w:pPr>
            <w:r w:rsidRPr="00EF79D3">
              <w:rPr>
                <w:sz w:val="18"/>
                <w:szCs w:val="18"/>
              </w:rPr>
              <w:t>G. Ratio of communal bathrooms and lavatories to beds in ordinary bedrooms</w:t>
            </w:r>
          </w:p>
        </w:tc>
        <w:tc>
          <w:tcPr>
            <w:tcW w:w="1418" w:type="dxa"/>
            <w:tcBorders>
              <w:top w:val="single" w:sz="4" w:space="0" w:color="auto"/>
              <w:bottom w:val="nil"/>
            </w:tcBorders>
            <w:shd w:val="clear" w:color="auto" w:fill="FFFFFF"/>
          </w:tcPr>
          <w:p w14:paraId="2977E450" w14:textId="205A8D38" w:rsidR="00740696" w:rsidRPr="00EF79D3" w:rsidRDefault="00200AC1" w:rsidP="00200AC1">
            <w:pPr>
              <w:shd w:val="clear" w:color="auto" w:fill="FFFFFF"/>
              <w:spacing w:before="60" w:after="60"/>
              <w:jc w:val="center"/>
              <w:rPr>
                <w:sz w:val="18"/>
                <w:szCs w:val="18"/>
              </w:rPr>
            </w:pPr>
            <w:r>
              <w:rPr>
                <w:sz w:val="18"/>
                <w:szCs w:val="18"/>
              </w:rPr>
              <w:t>-</w:t>
            </w:r>
          </w:p>
        </w:tc>
        <w:tc>
          <w:tcPr>
            <w:tcW w:w="1417" w:type="dxa"/>
            <w:tcBorders>
              <w:top w:val="single" w:sz="4" w:space="0" w:color="auto"/>
              <w:bottom w:val="nil"/>
            </w:tcBorders>
            <w:shd w:val="clear" w:color="auto" w:fill="FFFFFF"/>
          </w:tcPr>
          <w:p w14:paraId="777EA6D1" w14:textId="77777777" w:rsidR="00740696" w:rsidRPr="00EF79D3" w:rsidRDefault="00740696" w:rsidP="00740696">
            <w:pPr>
              <w:shd w:val="clear" w:color="auto" w:fill="FFFFFF"/>
              <w:spacing w:before="60" w:after="60"/>
              <w:rPr>
                <w:sz w:val="18"/>
                <w:szCs w:val="18"/>
              </w:rPr>
            </w:pPr>
            <w:r w:rsidRPr="00EF79D3">
              <w:rPr>
                <w:sz w:val="18"/>
                <w:szCs w:val="18"/>
              </w:rPr>
              <w:t>1:4</w:t>
            </w:r>
          </w:p>
        </w:tc>
        <w:tc>
          <w:tcPr>
            <w:tcW w:w="1418" w:type="dxa"/>
            <w:tcBorders>
              <w:top w:val="single" w:sz="4" w:space="0" w:color="auto"/>
              <w:bottom w:val="nil"/>
            </w:tcBorders>
            <w:shd w:val="clear" w:color="auto" w:fill="FFFFFF"/>
          </w:tcPr>
          <w:p w14:paraId="50D288A3" w14:textId="77777777" w:rsidR="00740696" w:rsidRPr="00EF79D3" w:rsidRDefault="00740696" w:rsidP="00740696">
            <w:pPr>
              <w:shd w:val="clear" w:color="auto" w:fill="FFFFFF"/>
              <w:spacing w:before="60" w:after="60"/>
              <w:rPr>
                <w:sz w:val="18"/>
                <w:szCs w:val="18"/>
              </w:rPr>
            </w:pPr>
            <w:r w:rsidRPr="00EF79D3">
              <w:rPr>
                <w:sz w:val="18"/>
                <w:szCs w:val="18"/>
              </w:rPr>
              <w:t>1:6</w:t>
            </w:r>
          </w:p>
        </w:tc>
        <w:tc>
          <w:tcPr>
            <w:tcW w:w="1417" w:type="dxa"/>
            <w:tcBorders>
              <w:top w:val="single" w:sz="4" w:space="0" w:color="auto"/>
              <w:bottom w:val="nil"/>
            </w:tcBorders>
            <w:shd w:val="clear" w:color="auto" w:fill="FFFFFF"/>
          </w:tcPr>
          <w:p w14:paraId="37D0BC3E" w14:textId="77777777" w:rsidR="00740696" w:rsidRPr="00EF79D3" w:rsidRDefault="00740696" w:rsidP="00740696">
            <w:pPr>
              <w:shd w:val="clear" w:color="auto" w:fill="FFFFFF"/>
              <w:spacing w:before="60" w:after="60"/>
              <w:rPr>
                <w:sz w:val="18"/>
                <w:szCs w:val="18"/>
              </w:rPr>
            </w:pPr>
            <w:r w:rsidRPr="00EF79D3">
              <w:rPr>
                <w:sz w:val="18"/>
                <w:szCs w:val="18"/>
              </w:rPr>
              <w:t>1:7</w:t>
            </w:r>
          </w:p>
        </w:tc>
        <w:tc>
          <w:tcPr>
            <w:tcW w:w="1418" w:type="dxa"/>
            <w:tcBorders>
              <w:top w:val="single" w:sz="4" w:space="0" w:color="auto"/>
              <w:bottom w:val="nil"/>
            </w:tcBorders>
            <w:shd w:val="clear" w:color="auto" w:fill="FFFFFF"/>
          </w:tcPr>
          <w:p w14:paraId="5DD266FF" w14:textId="77777777" w:rsidR="00740696" w:rsidRPr="00EF79D3" w:rsidRDefault="00740696" w:rsidP="00740696">
            <w:pPr>
              <w:shd w:val="clear" w:color="auto" w:fill="FFFFFF"/>
              <w:spacing w:before="60" w:after="60"/>
              <w:rPr>
                <w:sz w:val="18"/>
                <w:szCs w:val="18"/>
              </w:rPr>
            </w:pPr>
            <w:r w:rsidRPr="00EF79D3">
              <w:rPr>
                <w:sz w:val="18"/>
                <w:szCs w:val="18"/>
              </w:rPr>
              <w:t>1:8 or 1:12 in the case of an hotel for which an hotel liquor licence is not held and which was erected or in the course of construction prior to 2 December 1968</w:t>
            </w:r>
          </w:p>
        </w:tc>
      </w:tr>
      <w:tr w:rsidR="00740696" w:rsidRPr="00EF79D3" w14:paraId="72C35296" w14:textId="77777777" w:rsidTr="00740696">
        <w:trPr>
          <w:jc w:val="center"/>
        </w:trPr>
        <w:tc>
          <w:tcPr>
            <w:tcW w:w="1417" w:type="dxa"/>
            <w:tcBorders>
              <w:top w:val="nil"/>
              <w:bottom w:val="single" w:sz="4" w:space="0" w:color="auto"/>
            </w:tcBorders>
            <w:shd w:val="clear" w:color="auto" w:fill="FFFFFF"/>
          </w:tcPr>
          <w:p w14:paraId="2B04BA90" w14:textId="77777777" w:rsidR="00740696" w:rsidRPr="00EF79D3" w:rsidRDefault="00740696" w:rsidP="00740696">
            <w:pPr>
              <w:shd w:val="clear" w:color="auto" w:fill="FFFFFF"/>
              <w:spacing w:before="60" w:after="60"/>
              <w:rPr>
                <w:sz w:val="18"/>
                <w:szCs w:val="18"/>
              </w:rPr>
            </w:pPr>
          </w:p>
        </w:tc>
        <w:tc>
          <w:tcPr>
            <w:tcW w:w="1418" w:type="dxa"/>
            <w:tcBorders>
              <w:top w:val="nil"/>
              <w:bottom w:val="single" w:sz="4" w:space="0" w:color="auto"/>
            </w:tcBorders>
            <w:shd w:val="clear" w:color="auto" w:fill="FFFFFF"/>
          </w:tcPr>
          <w:p w14:paraId="05364D54" w14:textId="4E28D1C4" w:rsidR="00740696" w:rsidRDefault="00740696" w:rsidP="004954E5">
            <w:pPr>
              <w:shd w:val="clear" w:color="auto" w:fill="FFFFFF"/>
              <w:spacing w:before="60" w:after="60"/>
              <w:jc w:val="center"/>
              <w:rPr>
                <w:sz w:val="18"/>
                <w:szCs w:val="18"/>
              </w:rPr>
            </w:pPr>
            <w:r w:rsidRPr="00EF79D3">
              <w:rPr>
                <w:sz w:val="18"/>
                <w:szCs w:val="18"/>
              </w:rPr>
              <w:t>-</w:t>
            </w:r>
          </w:p>
          <w:p w14:paraId="6F75EC11" w14:textId="2318B075" w:rsidR="004954E5" w:rsidRPr="00EF79D3" w:rsidRDefault="004954E5" w:rsidP="004954E5">
            <w:pPr>
              <w:shd w:val="clear" w:color="auto" w:fill="FFFFFF"/>
              <w:spacing w:before="60" w:after="60"/>
              <w:jc w:val="center"/>
              <w:rPr>
                <w:sz w:val="18"/>
                <w:szCs w:val="18"/>
              </w:rPr>
            </w:pPr>
          </w:p>
        </w:tc>
        <w:tc>
          <w:tcPr>
            <w:tcW w:w="1417" w:type="dxa"/>
            <w:tcBorders>
              <w:top w:val="nil"/>
              <w:bottom w:val="single" w:sz="4" w:space="0" w:color="auto"/>
            </w:tcBorders>
            <w:shd w:val="clear" w:color="auto" w:fill="FFFFFF"/>
          </w:tcPr>
          <w:p w14:paraId="19EE4C80" w14:textId="77777777" w:rsidR="00740696" w:rsidRPr="00EF79D3" w:rsidRDefault="00740696" w:rsidP="00740696">
            <w:pPr>
              <w:shd w:val="clear" w:color="auto" w:fill="FFFFFF"/>
              <w:spacing w:before="60" w:after="60"/>
              <w:rPr>
                <w:sz w:val="18"/>
                <w:szCs w:val="18"/>
              </w:rPr>
            </w:pPr>
            <w:r w:rsidRPr="00EF79D3">
              <w:rPr>
                <w:sz w:val="18"/>
                <w:szCs w:val="18"/>
              </w:rPr>
              <w:t>Tolerance factor 7(a)</w:t>
            </w:r>
          </w:p>
        </w:tc>
        <w:tc>
          <w:tcPr>
            <w:tcW w:w="1418" w:type="dxa"/>
            <w:tcBorders>
              <w:top w:val="nil"/>
              <w:bottom w:val="single" w:sz="4" w:space="0" w:color="auto"/>
            </w:tcBorders>
            <w:shd w:val="clear" w:color="auto" w:fill="FFFFFF"/>
          </w:tcPr>
          <w:p w14:paraId="65F99BF2" w14:textId="77777777" w:rsidR="00740696" w:rsidRPr="00EF79D3" w:rsidRDefault="00740696" w:rsidP="00740696">
            <w:pPr>
              <w:shd w:val="clear" w:color="auto" w:fill="FFFFFF"/>
              <w:spacing w:before="60" w:after="60"/>
              <w:rPr>
                <w:sz w:val="18"/>
                <w:szCs w:val="18"/>
              </w:rPr>
            </w:pPr>
            <w:r w:rsidRPr="00EF79D3">
              <w:rPr>
                <w:sz w:val="18"/>
                <w:szCs w:val="18"/>
              </w:rPr>
              <w:t>Tolerance factor 7(a)</w:t>
            </w:r>
          </w:p>
        </w:tc>
        <w:tc>
          <w:tcPr>
            <w:tcW w:w="1417" w:type="dxa"/>
            <w:tcBorders>
              <w:top w:val="nil"/>
              <w:bottom w:val="single" w:sz="4" w:space="0" w:color="auto"/>
            </w:tcBorders>
            <w:shd w:val="clear" w:color="auto" w:fill="FFFFFF"/>
          </w:tcPr>
          <w:p w14:paraId="33E07DC3" w14:textId="77777777" w:rsidR="00740696" w:rsidRPr="00EF79D3" w:rsidRDefault="00740696" w:rsidP="00740696">
            <w:pPr>
              <w:shd w:val="clear" w:color="auto" w:fill="FFFFFF"/>
              <w:spacing w:before="60" w:after="60"/>
              <w:rPr>
                <w:sz w:val="18"/>
                <w:szCs w:val="18"/>
              </w:rPr>
            </w:pPr>
            <w:r w:rsidRPr="00EF79D3">
              <w:rPr>
                <w:sz w:val="18"/>
                <w:szCs w:val="18"/>
              </w:rPr>
              <w:t>Tolerance factor 7(a)</w:t>
            </w:r>
          </w:p>
        </w:tc>
        <w:tc>
          <w:tcPr>
            <w:tcW w:w="1418" w:type="dxa"/>
            <w:tcBorders>
              <w:top w:val="nil"/>
              <w:bottom w:val="single" w:sz="4" w:space="0" w:color="auto"/>
            </w:tcBorders>
            <w:shd w:val="clear" w:color="auto" w:fill="FFFFFF"/>
          </w:tcPr>
          <w:p w14:paraId="46457C6E" w14:textId="77777777" w:rsidR="00740696" w:rsidRPr="00EF79D3" w:rsidRDefault="00740696" w:rsidP="00740696">
            <w:pPr>
              <w:shd w:val="clear" w:color="auto" w:fill="FFFFFF"/>
              <w:spacing w:before="60" w:after="60"/>
              <w:rPr>
                <w:sz w:val="18"/>
                <w:szCs w:val="18"/>
              </w:rPr>
            </w:pPr>
            <w:r w:rsidRPr="00EF79D3">
              <w:rPr>
                <w:sz w:val="18"/>
                <w:szCs w:val="18"/>
              </w:rPr>
              <w:t>Tolerance factor 7(a) or 7(b)</w:t>
            </w:r>
          </w:p>
        </w:tc>
      </w:tr>
      <w:tr w:rsidR="00740696" w:rsidRPr="00EF79D3" w14:paraId="0D9D99BE" w14:textId="77777777" w:rsidTr="00740696">
        <w:trPr>
          <w:jc w:val="center"/>
        </w:trPr>
        <w:tc>
          <w:tcPr>
            <w:tcW w:w="1417" w:type="dxa"/>
            <w:tcBorders>
              <w:top w:val="single" w:sz="4" w:space="0" w:color="auto"/>
              <w:bottom w:val="nil"/>
            </w:tcBorders>
            <w:shd w:val="clear" w:color="auto" w:fill="FFFFFF"/>
          </w:tcPr>
          <w:p w14:paraId="4A444166" w14:textId="77777777" w:rsidR="00740696" w:rsidRPr="00EF79D3" w:rsidRDefault="00740696" w:rsidP="00740696">
            <w:pPr>
              <w:shd w:val="clear" w:color="auto" w:fill="FFFFFF"/>
              <w:spacing w:before="60" w:after="60"/>
              <w:rPr>
                <w:sz w:val="18"/>
                <w:szCs w:val="18"/>
              </w:rPr>
            </w:pPr>
            <w:r w:rsidRPr="00EF79D3">
              <w:rPr>
                <w:sz w:val="18"/>
                <w:szCs w:val="18"/>
              </w:rPr>
              <w:t>H. Dining-rooms or Restaurants</w:t>
            </w:r>
          </w:p>
        </w:tc>
        <w:tc>
          <w:tcPr>
            <w:tcW w:w="1418" w:type="dxa"/>
            <w:tcBorders>
              <w:top w:val="single" w:sz="4" w:space="0" w:color="auto"/>
              <w:bottom w:val="nil"/>
            </w:tcBorders>
            <w:shd w:val="clear" w:color="auto" w:fill="FFFFFF"/>
          </w:tcPr>
          <w:p w14:paraId="378DB81A" w14:textId="77777777" w:rsidR="00740696" w:rsidRPr="00EF79D3" w:rsidRDefault="00740696" w:rsidP="003F390C">
            <w:pPr>
              <w:shd w:val="clear" w:color="auto" w:fill="FFFFFF"/>
              <w:spacing w:before="60" w:after="60"/>
              <w:rPr>
                <w:sz w:val="18"/>
                <w:szCs w:val="18"/>
              </w:rPr>
            </w:pPr>
            <w:r w:rsidRPr="00EF79D3">
              <w:rPr>
                <w:sz w:val="18"/>
                <w:szCs w:val="18"/>
              </w:rPr>
              <w:t>Two which are open every day to the public for serving a’la carte luncheons and dinners, and at least one of which is open until 00:00</w:t>
            </w:r>
          </w:p>
        </w:tc>
        <w:tc>
          <w:tcPr>
            <w:tcW w:w="1417" w:type="dxa"/>
            <w:tcBorders>
              <w:top w:val="single" w:sz="4" w:space="0" w:color="auto"/>
              <w:bottom w:val="nil"/>
            </w:tcBorders>
            <w:shd w:val="clear" w:color="auto" w:fill="FFFFFF"/>
          </w:tcPr>
          <w:p w14:paraId="52DC9350" w14:textId="2B23344E" w:rsidR="00740696" w:rsidRPr="00EF79D3" w:rsidRDefault="00740696" w:rsidP="00740696">
            <w:pPr>
              <w:shd w:val="clear" w:color="auto" w:fill="FFFFFF"/>
              <w:spacing w:before="60" w:after="60"/>
              <w:rPr>
                <w:sz w:val="18"/>
                <w:szCs w:val="18"/>
              </w:rPr>
            </w:pPr>
            <w:r w:rsidRPr="00EF79D3">
              <w:rPr>
                <w:sz w:val="18"/>
                <w:szCs w:val="18"/>
              </w:rPr>
              <w:t xml:space="preserve">One which is open every </w:t>
            </w:r>
            <w:r w:rsidR="00C73227">
              <w:rPr>
                <w:sz w:val="18"/>
                <w:szCs w:val="18"/>
              </w:rPr>
              <w:t>day to the public for serving a’</w:t>
            </w:r>
            <w:r w:rsidRPr="00EF79D3">
              <w:rPr>
                <w:sz w:val="18"/>
                <w:szCs w:val="18"/>
              </w:rPr>
              <w:t>la carte luncheons and dinners, and which is open until 23:00</w:t>
            </w:r>
          </w:p>
        </w:tc>
        <w:tc>
          <w:tcPr>
            <w:tcW w:w="1418" w:type="dxa"/>
            <w:tcBorders>
              <w:top w:val="single" w:sz="4" w:space="0" w:color="auto"/>
              <w:bottom w:val="nil"/>
            </w:tcBorders>
            <w:shd w:val="clear" w:color="auto" w:fill="FFFFFF"/>
          </w:tcPr>
          <w:p w14:paraId="730C440B" w14:textId="46029AAF" w:rsidR="00740696" w:rsidRPr="00EF79D3" w:rsidRDefault="00740696" w:rsidP="00740696">
            <w:pPr>
              <w:shd w:val="clear" w:color="auto" w:fill="FFFFFF"/>
              <w:spacing w:before="60" w:after="60"/>
              <w:rPr>
                <w:sz w:val="18"/>
                <w:szCs w:val="18"/>
              </w:rPr>
            </w:pPr>
            <w:r w:rsidRPr="00EF79D3">
              <w:rPr>
                <w:sz w:val="18"/>
                <w:szCs w:val="18"/>
              </w:rPr>
              <w:t xml:space="preserve">One which is open every </w:t>
            </w:r>
            <w:r w:rsidR="00C73227">
              <w:rPr>
                <w:sz w:val="18"/>
                <w:szCs w:val="18"/>
              </w:rPr>
              <w:t>day to the public for serving a’</w:t>
            </w:r>
            <w:r w:rsidRPr="00EF79D3">
              <w:rPr>
                <w:sz w:val="18"/>
                <w:szCs w:val="18"/>
              </w:rPr>
              <w:t>la carte luncheons and dinners</w:t>
            </w:r>
          </w:p>
        </w:tc>
        <w:tc>
          <w:tcPr>
            <w:tcW w:w="1417" w:type="dxa"/>
            <w:tcBorders>
              <w:top w:val="single" w:sz="4" w:space="0" w:color="auto"/>
              <w:bottom w:val="nil"/>
            </w:tcBorders>
            <w:shd w:val="clear" w:color="auto" w:fill="FFFFFF"/>
          </w:tcPr>
          <w:p w14:paraId="389B4DFC" w14:textId="77777777" w:rsidR="00740696" w:rsidRPr="00EF79D3" w:rsidRDefault="00740696" w:rsidP="00740696">
            <w:pPr>
              <w:shd w:val="clear" w:color="auto" w:fill="FFFFFF"/>
              <w:spacing w:before="60" w:after="60"/>
              <w:rPr>
                <w:sz w:val="18"/>
                <w:szCs w:val="18"/>
              </w:rPr>
            </w:pPr>
            <w:r w:rsidRPr="00EF79D3">
              <w:rPr>
                <w:sz w:val="18"/>
                <w:szCs w:val="18"/>
              </w:rPr>
              <w:t>one</w:t>
            </w:r>
          </w:p>
        </w:tc>
        <w:tc>
          <w:tcPr>
            <w:tcW w:w="1418" w:type="dxa"/>
            <w:tcBorders>
              <w:top w:val="single" w:sz="4" w:space="0" w:color="auto"/>
              <w:bottom w:val="nil"/>
            </w:tcBorders>
            <w:shd w:val="clear" w:color="auto" w:fill="FFFFFF"/>
          </w:tcPr>
          <w:p w14:paraId="390B9D48" w14:textId="77777777" w:rsidR="00740696" w:rsidRPr="00EF79D3" w:rsidRDefault="00740696" w:rsidP="00740696">
            <w:pPr>
              <w:shd w:val="clear" w:color="auto" w:fill="FFFFFF"/>
              <w:spacing w:before="60" w:after="60"/>
              <w:rPr>
                <w:sz w:val="18"/>
                <w:szCs w:val="18"/>
              </w:rPr>
            </w:pPr>
            <w:r w:rsidRPr="00EF79D3">
              <w:rPr>
                <w:sz w:val="18"/>
                <w:szCs w:val="18"/>
              </w:rPr>
              <w:t>one</w:t>
            </w:r>
          </w:p>
        </w:tc>
      </w:tr>
      <w:tr w:rsidR="00740696" w:rsidRPr="00EF79D3" w14:paraId="1C057617" w14:textId="77777777" w:rsidTr="00740696">
        <w:trPr>
          <w:jc w:val="center"/>
        </w:trPr>
        <w:tc>
          <w:tcPr>
            <w:tcW w:w="1417" w:type="dxa"/>
            <w:tcBorders>
              <w:top w:val="nil"/>
            </w:tcBorders>
            <w:shd w:val="clear" w:color="auto" w:fill="FFFFFF"/>
          </w:tcPr>
          <w:p w14:paraId="721FC58B" w14:textId="77777777" w:rsidR="00740696" w:rsidRPr="00EF79D3" w:rsidRDefault="00740696" w:rsidP="00740696">
            <w:pPr>
              <w:shd w:val="clear" w:color="auto" w:fill="FFFFFF"/>
              <w:spacing w:before="60" w:after="60"/>
              <w:rPr>
                <w:sz w:val="18"/>
                <w:szCs w:val="18"/>
              </w:rPr>
            </w:pPr>
          </w:p>
        </w:tc>
        <w:tc>
          <w:tcPr>
            <w:tcW w:w="1418" w:type="dxa"/>
            <w:tcBorders>
              <w:top w:val="nil"/>
            </w:tcBorders>
            <w:shd w:val="clear" w:color="auto" w:fill="FFFFFF"/>
          </w:tcPr>
          <w:p w14:paraId="47EA5630" w14:textId="77777777" w:rsidR="00740696" w:rsidRPr="00EF79D3" w:rsidRDefault="00740696" w:rsidP="00740696">
            <w:pPr>
              <w:shd w:val="clear" w:color="auto" w:fill="FFFFFF"/>
              <w:spacing w:before="60" w:after="60"/>
              <w:rPr>
                <w:sz w:val="18"/>
                <w:szCs w:val="18"/>
              </w:rPr>
            </w:pPr>
            <w:r w:rsidRPr="00EF79D3">
              <w:rPr>
                <w:sz w:val="18"/>
                <w:szCs w:val="18"/>
              </w:rPr>
              <w:t>Tolerance factor 3</w:t>
            </w:r>
          </w:p>
        </w:tc>
        <w:tc>
          <w:tcPr>
            <w:tcW w:w="1417" w:type="dxa"/>
            <w:tcBorders>
              <w:top w:val="nil"/>
            </w:tcBorders>
            <w:shd w:val="clear" w:color="auto" w:fill="FFFFFF"/>
          </w:tcPr>
          <w:p w14:paraId="03F95079" w14:textId="77777777" w:rsidR="00740696" w:rsidRPr="00EF79D3" w:rsidRDefault="00740696" w:rsidP="00740696">
            <w:pPr>
              <w:shd w:val="clear" w:color="auto" w:fill="FFFFFF"/>
              <w:spacing w:before="60" w:after="60"/>
              <w:rPr>
                <w:sz w:val="18"/>
                <w:szCs w:val="18"/>
              </w:rPr>
            </w:pPr>
            <w:r w:rsidRPr="00EF79D3">
              <w:rPr>
                <w:sz w:val="18"/>
                <w:szCs w:val="18"/>
              </w:rPr>
              <w:t>Tolerance factor 3</w:t>
            </w:r>
          </w:p>
        </w:tc>
        <w:tc>
          <w:tcPr>
            <w:tcW w:w="1418" w:type="dxa"/>
            <w:tcBorders>
              <w:top w:val="nil"/>
            </w:tcBorders>
            <w:shd w:val="clear" w:color="auto" w:fill="FFFFFF"/>
          </w:tcPr>
          <w:p w14:paraId="0E90EE0E" w14:textId="77777777" w:rsidR="00740696" w:rsidRPr="00EF79D3" w:rsidRDefault="00740696" w:rsidP="00740696">
            <w:pPr>
              <w:shd w:val="clear" w:color="auto" w:fill="FFFFFF"/>
              <w:spacing w:before="60" w:after="60"/>
              <w:rPr>
                <w:sz w:val="18"/>
                <w:szCs w:val="18"/>
              </w:rPr>
            </w:pPr>
            <w:r w:rsidRPr="00EF79D3">
              <w:rPr>
                <w:sz w:val="18"/>
                <w:szCs w:val="18"/>
              </w:rPr>
              <w:t>Tolerance factor 3</w:t>
            </w:r>
          </w:p>
        </w:tc>
        <w:tc>
          <w:tcPr>
            <w:tcW w:w="1417" w:type="dxa"/>
            <w:tcBorders>
              <w:top w:val="nil"/>
            </w:tcBorders>
            <w:shd w:val="clear" w:color="auto" w:fill="FFFFFF"/>
          </w:tcPr>
          <w:p w14:paraId="6909361F"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c>
          <w:tcPr>
            <w:tcW w:w="1418" w:type="dxa"/>
            <w:tcBorders>
              <w:top w:val="nil"/>
            </w:tcBorders>
            <w:shd w:val="clear" w:color="auto" w:fill="FFFFFF"/>
          </w:tcPr>
          <w:p w14:paraId="216E3574"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r>
      <w:tr w:rsidR="00740696" w:rsidRPr="00EF79D3" w14:paraId="0ED87DE4" w14:textId="77777777" w:rsidTr="00740696">
        <w:trPr>
          <w:jc w:val="center"/>
        </w:trPr>
        <w:tc>
          <w:tcPr>
            <w:tcW w:w="1417" w:type="dxa"/>
            <w:tcBorders>
              <w:top w:val="nil"/>
            </w:tcBorders>
            <w:shd w:val="clear" w:color="auto" w:fill="FFFFFF"/>
          </w:tcPr>
          <w:p w14:paraId="189006C2" w14:textId="77777777" w:rsidR="00740696" w:rsidRPr="00EF79D3" w:rsidRDefault="00740696" w:rsidP="00740696">
            <w:pPr>
              <w:shd w:val="clear" w:color="auto" w:fill="FFFFFF"/>
              <w:spacing w:before="60" w:after="60"/>
              <w:rPr>
                <w:sz w:val="18"/>
                <w:szCs w:val="18"/>
              </w:rPr>
            </w:pPr>
            <w:r w:rsidRPr="00EF79D3">
              <w:rPr>
                <w:sz w:val="18"/>
                <w:szCs w:val="18"/>
              </w:rPr>
              <w:t>I. Head chef and head waiter</w:t>
            </w:r>
          </w:p>
        </w:tc>
        <w:tc>
          <w:tcPr>
            <w:tcW w:w="1418" w:type="dxa"/>
            <w:tcBorders>
              <w:top w:val="nil"/>
            </w:tcBorders>
            <w:shd w:val="clear" w:color="auto" w:fill="FFFFFF"/>
          </w:tcPr>
          <w:p w14:paraId="685FEF01" w14:textId="77777777" w:rsidR="00740696" w:rsidRPr="00EF79D3" w:rsidRDefault="00740696" w:rsidP="00740696">
            <w:pPr>
              <w:shd w:val="clear" w:color="auto" w:fill="FFFFFF"/>
              <w:spacing w:before="60" w:after="60"/>
              <w:rPr>
                <w:sz w:val="18"/>
                <w:szCs w:val="18"/>
              </w:rPr>
            </w:pPr>
            <w:r w:rsidRPr="00EF79D3">
              <w:rPr>
                <w:sz w:val="18"/>
                <w:szCs w:val="18"/>
              </w:rPr>
              <w:t>One head chef and one head waiter in full-time employment</w:t>
            </w:r>
          </w:p>
        </w:tc>
        <w:tc>
          <w:tcPr>
            <w:tcW w:w="1417" w:type="dxa"/>
            <w:tcBorders>
              <w:top w:val="nil"/>
            </w:tcBorders>
            <w:shd w:val="clear" w:color="auto" w:fill="FFFFFF"/>
          </w:tcPr>
          <w:p w14:paraId="4360F1D9" w14:textId="496536D7" w:rsidR="00740696" w:rsidRPr="00EF79D3" w:rsidRDefault="00740696" w:rsidP="00740696">
            <w:pPr>
              <w:shd w:val="clear" w:color="auto" w:fill="FFFFFF"/>
              <w:spacing w:before="60" w:after="60"/>
              <w:rPr>
                <w:sz w:val="18"/>
                <w:szCs w:val="18"/>
              </w:rPr>
            </w:pPr>
            <w:r w:rsidRPr="00EF79D3">
              <w:rPr>
                <w:sz w:val="18"/>
                <w:szCs w:val="18"/>
              </w:rPr>
              <w:t>One head</w:t>
            </w:r>
            <w:r w:rsidR="00C73227">
              <w:rPr>
                <w:sz w:val="18"/>
                <w:szCs w:val="18"/>
              </w:rPr>
              <w:t xml:space="preserve"> </w:t>
            </w:r>
            <w:r w:rsidRPr="00EF79D3">
              <w:rPr>
                <w:sz w:val="18"/>
                <w:szCs w:val="18"/>
              </w:rPr>
              <w:t>chef and one head waiter in full</w:t>
            </w:r>
            <w:r w:rsidR="00C73227">
              <w:rPr>
                <w:sz w:val="18"/>
                <w:szCs w:val="18"/>
              </w:rPr>
              <w:t>-</w:t>
            </w:r>
            <w:r w:rsidRPr="00EF79D3">
              <w:rPr>
                <w:sz w:val="18"/>
                <w:szCs w:val="18"/>
              </w:rPr>
              <w:t>time employment</w:t>
            </w:r>
          </w:p>
        </w:tc>
        <w:tc>
          <w:tcPr>
            <w:tcW w:w="1418" w:type="dxa"/>
            <w:tcBorders>
              <w:top w:val="nil"/>
            </w:tcBorders>
            <w:shd w:val="clear" w:color="auto" w:fill="FFFFFF"/>
          </w:tcPr>
          <w:p w14:paraId="792AEEAA" w14:textId="3B52AEDF" w:rsidR="00740696" w:rsidRPr="00EF79D3" w:rsidRDefault="00740696" w:rsidP="00740696">
            <w:pPr>
              <w:shd w:val="clear" w:color="auto" w:fill="FFFFFF"/>
              <w:spacing w:before="60" w:after="60"/>
              <w:rPr>
                <w:sz w:val="18"/>
                <w:szCs w:val="18"/>
              </w:rPr>
            </w:pPr>
            <w:r w:rsidRPr="00EF79D3">
              <w:rPr>
                <w:sz w:val="18"/>
                <w:szCs w:val="18"/>
              </w:rPr>
              <w:t>One cook and one waiter in full-time employment Not applicable to a hotel which does not hold an on</w:t>
            </w:r>
            <w:r w:rsidR="00E01871">
              <w:rPr>
                <w:sz w:val="18"/>
                <w:szCs w:val="18"/>
              </w:rPr>
              <w:br/>
            </w:r>
            <w:r w:rsidRPr="00EF79D3">
              <w:rPr>
                <w:sz w:val="18"/>
                <w:szCs w:val="18"/>
              </w:rPr>
              <w:t>consumption licence</w:t>
            </w:r>
          </w:p>
        </w:tc>
        <w:tc>
          <w:tcPr>
            <w:tcW w:w="1417" w:type="dxa"/>
            <w:tcBorders>
              <w:top w:val="nil"/>
            </w:tcBorders>
            <w:shd w:val="clear" w:color="auto" w:fill="FFFFFF"/>
          </w:tcPr>
          <w:p w14:paraId="7F12F1FB" w14:textId="4818FE84" w:rsidR="00740696" w:rsidRPr="00EF79D3" w:rsidRDefault="00740696" w:rsidP="00740696">
            <w:pPr>
              <w:shd w:val="clear" w:color="auto" w:fill="FFFFFF"/>
              <w:spacing w:before="60" w:after="60"/>
              <w:rPr>
                <w:sz w:val="18"/>
                <w:szCs w:val="18"/>
              </w:rPr>
            </w:pPr>
            <w:r w:rsidRPr="00EF79D3">
              <w:rPr>
                <w:sz w:val="18"/>
                <w:szCs w:val="18"/>
              </w:rPr>
              <w:t>One cook and one waiter in full-time employment Not applicable to a hotel which does not hold an on</w:t>
            </w:r>
            <w:r w:rsidR="00E01871">
              <w:rPr>
                <w:sz w:val="18"/>
                <w:szCs w:val="18"/>
              </w:rPr>
              <w:br/>
            </w:r>
            <w:r w:rsidRPr="00EF79D3">
              <w:rPr>
                <w:sz w:val="18"/>
                <w:szCs w:val="18"/>
              </w:rPr>
              <w:t>consumption licence</w:t>
            </w:r>
          </w:p>
        </w:tc>
        <w:tc>
          <w:tcPr>
            <w:tcW w:w="1418" w:type="dxa"/>
            <w:tcBorders>
              <w:top w:val="nil"/>
            </w:tcBorders>
            <w:shd w:val="clear" w:color="auto" w:fill="FFFFFF"/>
          </w:tcPr>
          <w:p w14:paraId="14DA1EB3" w14:textId="5EFFE931" w:rsidR="00740696" w:rsidRPr="00EF79D3" w:rsidRDefault="00740696" w:rsidP="00740696">
            <w:pPr>
              <w:shd w:val="clear" w:color="auto" w:fill="FFFFFF"/>
              <w:spacing w:before="60" w:after="60"/>
              <w:rPr>
                <w:sz w:val="18"/>
                <w:szCs w:val="18"/>
              </w:rPr>
            </w:pPr>
            <w:r w:rsidRPr="00EF79D3">
              <w:rPr>
                <w:sz w:val="18"/>
                <w:szCs w:val="18"/>
              </w:rPr>
              <w:t>One cook and one waiter in full-time employment Not applicable to a hotel which does not hold an on</w:t>
            </w:r>
            <w:r w:rsidR="00E01871">
              <w:rPr>
                <w:sz w:val="18"/>
                <w:szCs w:val="18"/>
              </w:rPr>
              <w:br/>
            </w:r>
            <w:r w:rsidRPr="00EF79D3">
              <w:rPr>
                <w:sz w:val="18"/>
                <w:szCs w:val="18"/>
              </w:rPr>
              <w:t>consumption licence</w:t>
            </w:r>
          </w:p>
        </w:tc>
      </w:tr>
      <w:tr w:rsidR="00740696" w:rsidRPr="00EF79D3" w14:paraId="4AE19926" w14:textId="77777777" w:rsidTr="00740696">
        <w:trPr>
          <w:jc w:val="center"/>
        </w:trPr>
        <w:tc>
          <w:tcPr>
            <w:tcW w:w="1417" w:type="dxa"/>
            <w:tcBorders>
              <w:top w:val="nil"/>
            </w:tcBorders>
            <w:shd w:val="clear" w:color="auto" w:fill="FFFFFF"/>
          </w:tcPr>
          <w:p w14:paraId="22624489" w14:textId="77777777" w:rsidR="00740696" w:rsidRPr="00EF79D3" w:rsidRDefault="00740696" w:rsidP="00740696">
            <w:pPr>
              <w:shd w:val="clear" w:color="auto" w:fill="FFFFFF"/>
              <w:spacing w:before="60" w:after="60"/>
              <w:rPr>
                <w:sz w:val="18"/>
                <w:szCs w:val="18"/>
              </w:rPr>
            </w:pPr>
            <w:r w:rsidRPr="00EF79D3">
              <w:rPr>
                <w:sz w:val="18"/>
                <w:szCs w:val="18"/>
              </w:rPr>
              <w:t>J. Floor Service</w:t>
            </w:r>
          </w:p>
        </w:tc>
        <w:tc>
          <w:tcPr>
            <w:tcW w:w="1418" w:type="dxa"/>
            <w:tcBorders>
              <w:top w:val="nil"/>
            </w:tcBorders>
            <w:shd w:val="clear" w:color="auto" w:fill="FFFFFF"/>
          </w:tcPr>
          <w:p w14:paraId="2EEBF1CB" w14:textId="77777777" w:rsidR="00740696" w:rsidRPr="00EF79D3" w:rsidRDefault="00740696" w:rsidP="00740696">
            <w:pPr>
              <w:shd w:val="clear" w:color="auto" w:fill="FFFFFF"/>
              <w:spacing w:before="60" w:after="60"/>
              <w:rPr>
                <w:sz w:val="18"/>
                <w:szCs w:val="18"/>
              </w:rPr>
            </w:pPr>
            <w:r w:rsidRPr="00EF79D3">
              <w:rPr>
                <w:sz w:val="18"/>
                <w:szCs w:val="18"/>
              </w:rPr>
              <w:t>Available - (a) for service of full meals in bedrooms 7:00 to 00:00 (b) 24 hours per day for service of light refreshments</w:t>
            </w:r>
          </w:p>
        </w:tc>
        <w:tc>
          <w:tcPr>
            <w:tcW w:w="1417" w:type="dxa"/>
            <w:tcBorders>
              <w:top w:val="nil"/>
            </w:tcBorders>
            <w:shd w:val="clear" w:color="auto" w:fill="FFFFFF"/>
          </w:tcPr>
          <w:p w14:paraId="2CA7D12A" w14:textId="77777777" w:rsidR="00740696" w:rsidRPr="00EF79D3" w:rsidRDefault="00740696" w:rsidP="00740696">
            <w:pPr>
              <w:shd w:val="clear" w:color="auto" w:fill="FFFFFF"/>
              <w:spacing w:before="60" w:after="60"/>
              <w:rPr>
                <w:sz w:val="18"/>
                <w:szCs w:val="18"/>
              </w:rPr>
            </w:pPr>
            <w:r w:rsidRPr="00EF79D3">
              <w:rPr>
                <w:sz w:val="18"/>
                <w:szCs w:val="18"/>
              </w:rPr>
              <w:t>Available - (a) for service of full meals in bedrooms 7:00 to 21:00 (b) 24 hours per day for service of light refreshments</w:t>
            </w:r>
          </w:p>
        </w:tc>
        <w:tc>
          <w:tcPr>
            <w:tcW w:w="1418" w:type="dxa"/>
            <w:tcBorders>
              <w:top w:val="nil"/>
            </w:tcBorders>
            <w:shd w:val="clear" w:color="auto" w:fill="FFFFFF"/>
          </w:tcPr>
          <w:p w14:paraId="3D0FF89F" w14:textId="77777777" w:rsidR="00740696" w:rsidRPr="00EF79D3" w:rsidRDefault="00740696" w:rsidP="00740696">
            <w:pPr>
              <w:shd w:val="clear" w:color="auto" w:fill="FFFFFF"/>
              <w:spacing w:before="60" w:after="60"/>
              <w:rPr>
                <w:sz w:val="18"/>
                <w:szCs w:val="18"/>
              </w:rPr>
            </w:pPr>
            <w:r w:rsidRPr="00EF79D3">
              <w:rPr>
                <w:sz w:val="18"/>
                <w:szCs w:val="18"/>
              </w:rPr>
              <w:t>Available 18 hours per day for service of light refreshment</w:t>
            </w:r>
          </w:p>
        </w:tc>
        <w:tc>
          <w:tcPr>
            <w:tcW w:w="1417" w:type="dxa"/>
            <w:tcBorders>
              <w:top w:val="nil"/>
            </w:tcBorders>
            <w:shd w:val="clear" w:color="auto" w:fill="FFFFFF"/>
          </w:tcPr>
          <w:p w14:paraId="50409A25" w14:textId="05232FDD" w:rsidR="003F390C" w:rsidRDefault="00740696" w:rsidP="00740696">
            <w:pPr>
              <w:shd w:val="clear" w:color="auto" w:fill="FFFFFF"/>
              <w:spacing w:before="60" w:after="60"/>
              <w:rPr>
                <w:sz w:val="18"/>
                <w:szCs w:val="18"/>
              </w:rPr>
            </w:pPr>
            <w:r w:rsidRPr="00EF79D3">
              <w:rPr>
                <w:sz w:val="18"/>
                <w:szCs w:val="18"/>
              </w:rPr>
              <w:t xml:space="preserve">Available </w:t>
            </w:r>
            <w:r w:rsidR="003F390C">
              <w:rPr>
                <w:sz w:val="18"/>
                <w:szCs w:val="18"/>
              </w:rPr>
              <w:t>–</w:t>
            </w:r>
            <w:r w:rsidRPr="00EF79D3">
              <w:rPr>
                <w:sz w:val="18"/>
                <w:szCs w:val="18"/>
              </w:rPr>
              <w:t xml:space="preserve"> </w:t>
            </w:r>
          </w:p>
          <w:p w14:paraId="2FC3F641" w14:textId="77777777" w:rsidR="003F390C" w:rsidRDefault="00740696" w:rsidP="003F390C">
            <w:pPr>
              <w:shd w:val="clear" w:color="auto" w:fill="FFFFFF"/>
              <w:spacing w:before="60" w:after="60"/>
              <w:rPr>
                <w:sz w:val="18"/>
                <w:szCs w:val="18"/>
              </w:rPr>
            </w:pPr>
            <w:r w:rsidRPr="00EF79D3">
              <w:rPr>
                <w:sz w:val="18"/>
                <w:szCs w:val="18"/>
              </w:rPr>
              <w:t xml:space="preserve">(a) 16 hours per day for service of light </w:t>
            </w:r>
            <w:r w:rsidR="003F390C">
              <w:rPr>
                <w:sz w:val="18"/>
                <w:szCs w:val="18"/>
              </w:rPr>
              <w:t>r</w:t>
            </w:r>
            <w:r w:rsidRPr="00EF79D3">
              <w:rPr>
                <w:sz w:val="18"/>
                <w:szCs w:val="18"/>
              </w:rPr>
              <w:t xml:space="preserve">efreshments; </w:t>
            </w:r>
          </w:p>
          <w:p w14:paraId="28C1C6BA" w14:textId="63E6FEA5" w:rsidR="00740696" w:rsidRPr="00EF79D3" w:rsidRDefault="00740696" w:rsidP="003F390C">
            <w:pPr>
              <w:shd w:val="clear" w:color="auto" w:fill="FFFFFF"/>
              <w:spacing w:before="60" w:after="60"/>
              <w:rPr>
                <w:sz w:val="18"/>
                <w:szCs w:val="18"/>
              </w:rPr>
            </w:pPr>
            <w:r w:rsidRPr="00EF79D3">
              <w:rPr>
                <w:sz w:val="18"/>
                <w:szCs w:val="18"/>
              </w:rPr>
              <w:t>(b) 14 hours per day for service of light refreshments in an hotel in respect of which an hotel liquor licence is not held</w:t>
            </w:r>
          </w:p>
        </w:tc>
        <w:tc>
          <w:tcPr>
            <w:tcW w:w="1418" w:type="dxa"/>
            <w:tcBorders>
              <w:top w:val="nil"/>
            </w:tcBorders>
            <w:shd w:val="clear" w:color="auto" w:fill="FFFFFF"/>
          </w:tcPr>
          <w:p w14:paraId="3D236425" w14:textId="054CB80E" w:rsidR="003F390C" w:rsidRDefault="00740696" w:rsidP="00740696">
            <w:pPr>
              <w:shd w:val="clear" w:color="auto" w:fill="FFFFFF"/>
              <w:spacing w:before="60" w:after="60"/>
              <w:rPr>
                <w:sz w:val="18"/>
                <w:szCs w:val="18"/>
              </w:rPr>
            </w:pPr>
            <w:r w:rsidRPr="00EF79D3">
              <w:rPr>
                <w:sz w:val="18"/>
                <w:szCs w:val="18"/>
              </w:rPr>
              <w:t xml:space="preserve">Available </w:t>
            </w:r>
            <w:r w:rsidR="003F390C">
              <w:rPr>
                <w:sz w:val="18"/>
                <w:szCs w:val="18"/>
              </w:rPr>
              <w:t>–</w:t>
            </w:r>
            <w:r w:rsidRPr="00EF79D3">
              <w:rPr>
                <w:sz w:val="18"/>
                <w:szCs w:val="18"/>
              </w:rPr>
              <w:t xml:space="preserve"> </w:t>
            </w:r>
          </w:p>
          <w:p w14:paraId="688485C3" w14:textId="77777777" w:rsidR="003F390C" w:rsidRDefault="00740696" w:rsidP="00740696">
            <w:pPr>
              <w:shd w:val="clear" w:color="auto" w:fill="FFFFFF"/>
              <w:spacing w:before="60" w:after="60"/>
              <w:rPr>
                <w:sz w:val="18"/>
                <w:szCs w:val="18"/>
              </w:rPr>
            </w:pPr>
            <w:r w:rsidRPr="00EF79D3">
              <w:rPr>
                <w:sz w:val="18"/>
                <w:szCs w:val="18"/>
              </w:rPr>
              <w:t xml:space="preserve">(a) 16 hours per day for service of light refreshments; </w:t>
            </w:r>
          </w:p>
          <w:p w14:paraId="2CF194AE" w14:textId="7A675067" w:rsidR="00740696" w:rsidRPr="00EF79D3" w:rsidRDefault="00740696" w:rsidP="00740696">
            <w:pPr>
              <w:shd w:val="clear" w:color="auto" w:fill="FFFFFF"/>
              <w:spacing w:before="60" w:after="60"/>
              <w:rPr>
                <w:sz w:val="18"/>
                <w:szCs w:val="18"/>
              </w:rPr>
            </w:pPr>
            <w:r w:rsidRPr="00EF79D3">
              <w:rPr>
                <w:sz w:val="18"/>
                <w:szCs w:val="18"/>
              </w:rPr>
              <w:t>(b) 14 hours per day for service of light refreshments in an hotel in respect of which an hotel liquor licence is not held</w:t>
            </w:r>
          </w:p>
        </w:tc>
      </w:tr>
      <w:tr w:rsidR="00740696" w:rsidRPr="00EF79D3" w14:paraId="370E3C01" w14:textId="77777777" w:rsidTr="00740696">
        <w:trPr>
          <w:jc w:val="center"/>
        </w:trPr>
        <w:tc>
          <w:tcPr>
            <w:tcW w:w="1417" w:type="dxa"/>
            <w:tcBorders>
              <w:top w:val="nil"/>
            </w:tcBorders>
            <w:shd w:val="clear" w:color="auto" w:fill="FFFFFF"/>
          </w:tcPr>
          <w:p w14:paraId="4BBD1AA6" w14:textId="77777777" w:rsidR="00740696" w:rsidRPr="00EF79D3" w:rsidRDefault="00740696" w:rsidP="00740696">
            <w:pPr>
              <w:shd w:val="clear" w:color="auto" w:fill="FFFFFF"/>
              <w:spacing w:before="60" w:after="60"/>
              <w:rPr>
                <w:sz w:val="18"/>
                <w:szCs w:val="18"/>
              </w:rPr>
            </w:pPr>
            <w:r w:rsidRPr="00EF79D3">
              <w:rPr>
                <w:sz w:val="18"/>
                <w:szCs w:val="18"/>
              </w:rPr>
              <w:t>K. Permanent function rooms</w:t>
            </w:r>
          </w:p>
        </w:tc>
        <w:tc>
          <w:tcPr>
            <w:tcW w:w="1418" w:type="dxa"/>
            <w:tcBorders>
              <w:top w:val="nil"/>
            </w:tcBorders>
            <w:shd w:val="clear" w:color="auto" w:fill="FFFFFF"/>
          </w:tcPr>
          <w:p w14:paraId="30B435F6" w14:textId="2D9626EE" w:rsidR="00740696" w:rsidRPr="00EF79D3" w:rsidRDefault="00740696" w:rsidP="00740696">
            <w:pPr>
              <w:shd w:val="clear" w:color="auto" w:fill="FFFFFF"/>
              <w:spacing w:before="60" w:after="60"/>
              <w:rPr>
                <w:sz w:val="18"/>
                <w:szCs w:val="18"/>
              </w:rPr>
            </w:pPr>
            <w:r w:rsidRPr="00EF79D3">
              <w:rPr>
                <w:sz w:val="18"/>
                <w:szCs w:val="18"/>
              </w:rPr>
              <w:t>Two, excluding lounges and dining</w:t>
            </w:r>
            <w:r w:rsidR="009A3ECA">
              <w:rPr>
                <w:sz w:val="18"/>
                <w:szCs w:val="18"/>
              </w:rPr>
              <w:t>-</w:t>
            </w:r>
            <w:r w:rsidRPr="00EF79D3">
              <w:rPr>
                <w:sz w:val="18"/>
                <w:szCs w:val="18"/>
              </w:rPr>
              <w:t>rooms</w:t>
            </w:r>
          </w:p>
        </w:tc>
        <w:tc>
          <w:tcPr>
            <w:tcW w:w="1417" w:type="dxa"/>
            <w:tcBorders>
              <w:top w:val="nil"/>
            </w:tcBorders>
            <w:shd w:val="clear" w:color="auto" w:fill="FFFFFF"/>
          </w:tcPr>
          <w:p w14:paraId="0C86E82D" w14:textId="77777777" w:rsidR="00740696" w:rsidRPr="00EF79D3" w:rsidRDefault="00740696" w:rsidP="00740696">
            <w:pPr>
              <w:shd w:val="clear" w:color="auto" w:fill="FFFFFF"/>
              <w:spacing w:before="60" w:after="60"/>
              <w:rPr>
                <w:sz w:val="18"/>
                <w:szCs w:val="18"/>
              </w:rPr>
            </w:pPr>
            <w:r w:rsidRPr="00EF79D3">
              <w:rPr>
                <w:sz w:val="18"/>
                <w:szCs w:val="18"/>
              </w:rPr>
              <w:t>Two, excluding lounges and dining-rooms</w:t>
            </w:r>
          </w:p>
        </w:tc>
        <w:tc>
          <w:tcPr>
            <w:tcW w:w="1418" w:type="dxa"/>
            <w:tcBorders>
              <w:top w:val="nil"/>
            </w:tcBorders>
            <w:shd w:val="clear" w:color="auto" w:fill="FFFFFF"/>
          </w:tcPr>
          <w:p w14:paraId="2E85B69A" w14:textId="77777777" w:rsidR="00740696" w:rsidRPr="00EF79D3" w:rsidRDefault="00740696" w:rsidP="00740696">
            <w:pPr>
              <w:shd w:val="clear" w:color="auto" w:fill="FFFFFF"/>
              <w:spacing w:before="60" w:after="60"/>
              <w:rPr>
                <w:sz w:val="18"/>
                <w:szCs w:val="18"/>
              </w:rPr>
            </w:pPr>
            <w:r w:rsidRPr="00EF79D3">
              <w:rPr>
                <w:sz w:val="18"/>
                <w:szCs w:val="18"/>
              </w:rPr>
              <w:t>One, excluding lounges and dining-rooms</w:t>
            </w:r>
          </w:p>
        </w:tc>
        <w:tc>
          <w:tcPr>
            <w:tcW w:w="1417" w:type="dxa"/>
            <w:tcBorders>
              <w:top w:val="nil"/>
            </w:tcBorders>
            <w:shd w:val="clear" w:color="auto" w:fill="FFFFFF"/>
          </w:tcPr>
          <w:p w14:paraId="5ABB0AE2"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c>
          <w:tcPr>
            <w:tcW w:w="1418" w:type="dxa"/>
            <w:tcBorders>
              <w:top w:val="nil"/>
            </w:tcBorders>
            <w:shd w:val="clear" w:color="auto" w:fill="FFFFFF"/>
          </w:tcPr>
          <w:p w14:paraId="549D713E"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r>
      <w:tr w:rsidR="00740696" w:rsidRPr="00EF79D3" w14:paraId="7587D81D" w14:textId="77777777" w:rsidTr="00740696">
        <w:trPr>
          <w:jc w:val="center"/>
        </w:trPr>
        <w:tc>
          <w:tcPr>
            <w:tcW w:w="1417" w:type="dxa"/>
            <w:tcBorders>
              <w:top w:val="nil"/>
            </w:tcBorders>
            <w:shd w:val="clear" w:color="auto" w:fill="FFFFFF"/>
          </w:tcPr>
          <w:p w14:paraId="3820BC18" w14:textId="77777777" w:rsidR="00740696" w:rsidRPr="00EF79D3" w:rsidRDefault="00740696" w:rsidP="00740696">
            <w:pPr>
              <w:shd w:val="clear" w:color="auto" w:fill="FFFFFF"/>
              <w:spacing w:before="60" w:after="60"/>
              <w:rPr>
                <w:sz w:val="18"/>
                <w:szCs w:val="18"/>
              </w:rPr>
            </w:pPr>
            <w:r w:rsidRPr="00EF79D3">
              <w:rPr>
                <w:sz w:val="18"/>
                <w:szCs w:val="18"/>
              </w:rPr>
              <w:t>L. Reception office service</w:t>
            </w:r>
          </w:p>
        </w:tc>
        <w:tc>
          <w:tcPr>
            <w:tcW w:w="1418" w:type="dxa"/>
            <w:tcBorders>
              <w:top w:val="nil"/>
            </w:tcBorders>
            <w:shd w:val="clear" w:color="auto" w:fill="FFFFFF"/>
          </w:tcPr>
          <w:p w14:paraId="5ADCB45E" w14:textId="77777777" w:rsidR="00740696" w:rsidRPr="00EF79D3" w:rsidRDefault="00740696" w:rsidP="00740696">
            <w:pPr>
              <w:shd w:val="clear" w:color="auto" w:fill="FFFFFF"/>
              <w:spacing w:before="60" w:after="60"/>
              <w:rPr>
                <w:sz w:val="18"/>
                <w:szCs w:val="18"/>
              </w:rPr>
            </w:pPr>
            <w:r w:rsidRPr="00EF79D3">
              <w:rPr>
                <w:sz w:val="18"/>
                <w:szCs w:val="18"/>
              </w:rPr>
              <w:t>Full-time reception service 24 hours per day</w:t>
            </w:r>
          </w:p>
        </w:tc>
        <w:tc>
          <w:tcPr>
            <w:tcW w:w="1417" w:type="dxa"/>
            <w:tcBorders>
              <w:top w:val="nil"/>
            </w:tcBorders>
            <w:shd w:val="clear" w:color="auto" w:fill="FFFFFF"/>
          </w:tcPr>
          <w:p w14:paraId="60005735" w14:textId="77777777" w:rsidR="00740696" w:rsidRPr="00EF79D3" w:rsidRDefault="00740696" w:rsidP="00740696">
            <w:pPr>
              <w:shd w:val="clear" w:color="auto" w:fill="FFFFFF"/>
              <w:spacing w:before="60" w:after="60"/>
              <w:rPr>
                <w:sz w:val="18"/>
                <w:szCs w:val="18"/>
              </w:rPr>
            </w:pPr>
            <w:r w:rsidRPr="00EF79D3">
              <w:rPr>
                <w:sz w:val="18"/>
                <w:szCs w:val="18"/>
              </w:rPr>
              <w:t>Member of personnel 24 hours per day</w:t>
            </w:r>
          </w:p>
        </w:tc>
        <w:tc>
          <w:tcPr>
            <w:tcW w:w="1418" w:type="dxa"/>
            <w:tcBorders>
              <w:top w:val="nil"/>
            </w:tcBorders>
            <w:shd w:val="clear" w:color="auto" w:fill="FFFFFF"/>
          </w:tcPr>
          <w:p w14:paraId="081E7D06" w14:textId="77777777" w:rsidR="00740696" w:rsidRPr="00EF79D3" w:rsidRDefault="00740696" w:rsidP="00740696">
            <w:pPr>
              <w:shd w:val="clear" w:color="auto" w:fill="FFFFFF"/>
              <w:spacing w:before="60" w:after="60"/>
              <w:rPr>
                <w:sz w:val="18"/>
                <w:szCs w:val="18"/>
              </w:rPr>
            </w:pPr>
            <w:r w:rsidRPr="00EF79D3">
              <w:rPr>
                <w:sz w:val="18"/>
                <w:szCs w:val="18"/>
              </w:rPr>
              <w:t>Member of personnel 24 hours per day</w:t>
            </w:r>
          </w:p>
        </w:tc>
        <w:tc>
          <w:tcPr>
            <w:tcW w:w="1417" w:type="dxa"/>
            <w:tcBorders>
              <w:top w:val="nil"/>
            </w:tcBorders>
            <w:shd w:val="clear" w:color="auto" w:fill="FFFFFF"/>
          </w:tcPr>
          <w:p w14:paraId="14AF10D2" w14:textId="77777777" w:rsidR="00740696" w:rsidRPr="00EF79D3" w:rsidRDefault="00740696" w:rsidP="00740696">
            <w:pPr>
              <w:shd w:val="clear" w:color="auto" w:fill="FFFFFF"/>
              <w:spacing w:before="60" w:after="60"/>
              <w:rPr>
                <w:sz w:val="18"/>
                <w:szCs w:val="18"/>
              </w:rPr>
            </w:pPr>
            <w:r w:rsidRPr="00EF79D3">
              <w:rPr>
                <w:sz w:val="18"/>
                <w:szCs w:val="18"/>
              </w:rPr>
              <w:t>Member of personnel 14 hours per day Thereafter member of personnel who can be summoned by means of a bell at the counter of the reception office and at the main entrance</w:t>
            </w:r>
          </w:p>
        </w:tc>
        <w:tc>
          <w:tcPr>
            <w:tcW w:w="1418" w:type="dxa"/>
            <w:tcBorders>
              <w:top w:val="nil"/>
            </w:tcBorders>
            <w:shd w:val="clear" w:color="auto" w:fill="FFFFFF"/>
          </w:tcPr>
          <w:p w14:paraId="1B250043" w14:textId="77777777" w:rsidR="00740696" w:rsidRPr="00EF79D3" w:rsidRDefault="00740696" w:rsidP="00740696">
            <w:pPr>
              <w:shd w:val="clear" w:color="auto" w:fill="FFFFFF"/>
              <w:spacing w:before="60" w:after="60"/>
              <w:rPr>
                <w:sz w:val="18"/>
                <w:szCs w:val="18"/>
              </w:rPr>
            </w:pPr>
            <w:r w:rsidRPr="00EF79D3">
              <w:rPr>
                <w:sz w:val="18"/>
                <w:szCs w:val="18"/>
              </w:rPr>
              <w:t>Member of personnel who can be summoned by means of a bell at the counter of the reception office and at the main entrance</w:t>
            </w:r>
          </w:p>
        </w:tc>
      </w:tr>
      <w:tr w:rsidR="00740696" w:rsidRPr="00EF79D3" w14:paraId="7CAE50B4" w14:textId="77777777" w:rsidTr="00CF5AC0">
        <w:trPr>
          <w:jc w:val="center"/>
        </w:trPr>
        <w:tc>
          <w:tcPr>
            <w:tcW w:w="1417" w:type="dxa"/>
            <w:tcBorders>
              <w:top w:val="nil"/>
              <w:bottom w:val="single" w:sz="4" w:space="0" w:color="auto"/>
            </w:tcBorders>
            <w:shd w:val="clear" w:color="auto" w:fill="FFFFFF"/>
          </w:tcPr>
          <w:p w14:paraId="777ABF34" w14:textId="77777777" w:rsidR="00740696" w:rsidRPr="00EF79D3" w:rsidRDefault="00740696" w:rsidP="00740696">
            <w:pPr>
              <w:shd w:val="clear" w:color="auto" w:fill="FFFFFF"/>
              <w:spacing w:before="60" w:after="60"/>
              <w:rPr>
                <w:sz w:val="18"/>
                <w:szCs w:val="18"/>
              </w:rPr>
            </w:pPr>
            <w:r w:rsidRPr="00EF79D3">
              <w:rPr>
                <w:sz w:val="18"/>
                <w:szCs w:val="18"/>
              </w:rPr>
              <w:t>M. Lifts</w:t>
            </w:r>
          </w:p>
        </w:tc>
        <w:tc>
          <w:tcPr>
            <w:tcW w:w="1418" w:type="dxa"/>
            <w:tcBorders>
              <w:top w:val="nil"/>
              <w:bottom w:val="single" w:sz="4" w:space="0" w:color="auto"/>
            </w:tcBorders>
            <w:shd w:val="clear" w:color="auto" w:fill="FFFFFF"/>
          </w:tcPr>
          <w:p w14:paraId="3B0612AB" w14:textId="77777777" w:rsidR="00740696" w:rsidRPr="00EF79D3" w:rsidRDefault="00740696" w:rsidP="00740696">
            <w:pPr>
              <w:shd w:val="clear" w:color="auto" w:fill="FFFFFF"/>
              <w:spacing w:before="60" w:after="60"/>
              <w:rPr>
                <w:sz w:val="18"/>
                <w:szCs w:val="18"/>
              </w:rPr>
            </w:pPr>
            <w:r w:rsidRPr="00EF79D3">
              <w:rPr>
                <w:sz w:val="18"/>
                <w:szCs w:val="18"/>
              </w:rPr>
              <w:t>One seperate for luggage and personnel and one for guests, if building is more than two floors high</w:t>
            </w:r>
          </w:p>
        </w:tc>
        <w:tc>
          <w:tcPr>
            <w:tcW w:w="1417" w:type="dxa"/>
            <w:tcBorders>
              <w:top w:val="nil"/>
              <w:bottom w:val="single" w:sz="4" w:space="0" w:color="auto"/>
            </w:tcBorders>
            <w:shd w:val="clear" w:color="auto" w:fill="FFFFFF"/>
          </w:tcPr>
          <w:p w14:paraId="73070FCC" w14:textId="77777777" w:rsidR="00740696" w:rsidRPr="00EF79D3" w:rsidRDefault="00740696" w:rsidP="00740696">
            <w:pPr>
              <w:shd w:val="clear" w:color="auto" w:fill="FFFFFF"/>
              <w:spacing w:before="60" w:after="60"/>
              <w:rPr>
                <w:sz w:val="18"/>
                <w:szCs w:val="18"/>
              </w:rPr>
            </w:pPr>
            <w:r w:rsidRPr="00EF79D3">
              <w:rPr>
                <w:sz w:val="18"/>
                <w:szCs w:val="18"/>
              </w:rPr>
              <w:t>One seperate for luggage and personnel and one for guests, if building is more than two floors high</w:t>
            </w:r>
          </w:p>
        </w:tc>
        <w:tc>
          <w:tcPr>
            <w:tcW w:w="1418" w:type="dxa"/>
            <w:tcBorders>
              <w:top w:val="nil"/>
              <w:bottom w:val="single" w:sz="4" w:space="0" w:color="auto"/>
            </w:tcBorders>
            <w:shd w:val="clear" w:color="auto" w:fill="FFFFFF"/>
          </w:tcPr>
          <w:p w14:paraId="70F5F19A" w14:textId="77777777" w:rsidR="00740696" w:rsidRPr="00EF79D3" w:rsidRDefault="00740696" w:rsidP="00740696">
            <w:pPr>
              <w:shd w:val="clear" w:color="auto" w:fill="FFFFFF"/>
              <w:spacing w:before="60" w:after="60"/>
              <w:rPr>
                <w:sz w:val="18"/>
                <w:szCs w:val="18"/>
              </w:rPr>
            </w:pPr>
            <w:r w:rsidRPr="00EF79D3">
              <w:rPr>
                <w:sz w:val="18"/>
                <w:szCs w:val="18"/>
              </w:rPr>
              <w:t>One if building is more than two floors high</w:t>
            </w:r>
          </w:p>
        </w:tc>
        <w:tc>
          <w:tcPr>
            <w:tcW w:w="1417" w:type="dxa"/>
            <w:tcBorders>
              <w:top w:val="nil"/>
              <w:bottom w:val="single" w:sz="4" w:space="0" w:color="auto"/>
            </w:tcBorders>
            <w:shd w:val="clear" w:color="auto" w:fill="FFFFFF"/>
          </w:tcPr>
          <w:p w14:paraId="2642A1C0" w14:textId="77777777" w:rsidR="00740696" w:rsidRPr="00EF79D3" w:rsidRDefault="00740696" w:rsidP="00740696">
            <w:pPr>
              <w:shd w:val="clear" w:color="auto" w:fill="FFFFFF"/>
              <w:spacing w:before="60" w:after="60"/>
              <w:rPr>
                <w:sz w:val="18"/>
                <w:szCs w:val="18"/>
              </w:rPr>
            </w:pPr>
            <w:r w:rsidRPr="00EF79D3">
              <w:rPr>
                <w:sz w:val="18"/>
                <w:szCs w:val="18"/>
              </w:rPr>
              <w:t>One if building is more than three floors high</w:t>
            </w:r>
          </w:p>
        </w:tc>
        <w:tc>
          <w:tcPr>
            <w:tcW w:w="1418" w:type="dxa"/>
            <w:tcBorders>
              <w:top w:val="nil"/>
              <w:bottom w:val="single" w:sz="4" w:space="0" w:color="auto"/>
            </w:tcBorders>
            <w:shd w:val="clear" w:color="auto" w:fill="FFFFFF"/>
          </w:tcPr>
          <w:p w14:paraId="6543FF84" w14:textId="77777777" w:rsidR="00740696" w:rsidRPr="00EF79D3" w:rsidRDefault="00740696" w:rsidP="00740696">
            <w:pPr>
              <w:shd w:val="clear" w:color="auto" w:fill="FFFFFF"/>
              <w:spacing w:before="60" w:after="60"/>
              <w:rPr>
                <w:sz w:val="18"/>
                <w:szCs w:val="18"/>
              </w:rPr>
            </w:pPr>
            <w:r w:rsidRPr="00EF79D3">
              <w:rPr>
                <w:sz w:val="18"/>
                <w:szCs w:val="18"/>
              </w:rPr>
              <w:t>One if building is more than three floors high</w:t>
            </w:r>
          </w:p>
        </w:tc>
      </w:tr>
      <w:tr w:rsidR="00740696" w:rsidRPr="00EF79D3" w14:paraId="2B1920BD" w14:textId="77777777" w:rsidTr="00CF5AC0">
        <w:trPr>
          <w:jc w:val="center"/>
        </w:trPr>
        <w:tc>
          <w:tcPr>
            <w:tcW w:w="1417" w:type="dxa"/>
            <w:tcBorders>
              <w:top w:val="single" w:sz="4" w:space="0" w:color="auto"/>
              <w:bottom w:val="nil"/>
            </w:tcBorders>
            <w:shd w:val="clear" w:color="auto" w:fill="FFFFFF"/>
          </w:tcPr>
          <w:p w14:paraId="465AFCDB" w14:textId="6B8F1BE2" w:rsidR="00740696" w:rsidRPr="00EF79D3" w:rsidRDefault="00740696" w:rsidP="00740696">
            <w:pPr>
              <w:shd w:val="clear" w:color="auto" w:fill="FFFFFF"/>
              <w:spacing w:before="60" w:after="60"/>
              <w:rPr>
                <w:sz w:val="18"/>
                <w:szCs w:val="18"/>
              </w:rPr>
            </w:pPr>
            <w:r w:rsidRPr="00EF79D3">
              <w:rPr>
                <w:sz w:val="18"/>
                <w:szCs w:val="18"/>
              </w:rPr>
              <w:t xml:space="preserve">N. Furniture and equipment, kitchen utensils, cutlery, glassware, </w:t>
            </w:r>
          </w:p>
        </w:tc>
        <w:tc>
          <w:tcPr>
            <w:tcW w:w="1418" w:type="dxa"/>
            <w:tcBorders>
              <w:top w:val="single" w:sz="4" w:space="0" w:color="auto"/>
              <w:bottom w:val="nil"/>
            </w:tcBorders>
            <w:shd w:val="clear" w:color="auto" w:fill="FFFFFF"/>
          </w:tcPr>
          <w:p w14:paraId="2BA333F4" w14:textId="77777777" w:rsidR="00740696" w:rsidRPr="00EF79D3" w:rsidRDefault="00740696" w:rsidP="00740696">
            <w:pPr>
              <w:shd w:val="clear" w:color="auto" w:fill="FFFFFF"/>
              <w:spacing w:before="60" w:after="60"/>
              <w:rPr>
                <w:sz w:val="18"/>
                <w:szCs w:val="18"/>
              </w:rPr>
            </w:pPr>
            <w:r w:rsidRPr="00EF79D3">
              <w:rPr>
                <w:sz w:val="18"/>
                <w:szCs w:val="18"/>
              </w:rPr>
              <w:t>Best quality throughout</w:t>
            </w:r>
          </w:p>
        </w:tc>
        <w:tc>
          <w:tcPr>
            <w:tcW w:w="1417" w:type="dxa"/>
            <w:tcBorders>
              <w:top w:val="single" w:sz="4" w:space="0" w:color="auto"/>
              <w:bottom w:val="nil"/>
            </w:tcBorders>
            <w:shd w:val="clear" w:color="auto" w:fill="FFFFFF"/>
          </w:tcPr>
          <w:p w14:paraId="2F0CDBAD" w14:textId="77777777" w:rsidR="00740696" w:rsidRPr="00EF79D3" w:rsidRDefault="00740696" w:rsidP="00740696">
            <w:pPr>
              <w:shd w:val="clear" w:color="auto" w:fill="FFFFFF"/>
              <w:spacing w:before="60" w:after="60"/>
              <w:rPr>
                <w:sz w:val="18"/>
                <w:szCs w:val="18"/>
              </w:rPr>
            </w:pPr>
            <w:r w:rsidRPr="00EF79D3">
              <w:rPr>
                <w:sz w:val="18"/>
                <w:szCs w:val="18"/>
              </w:rPr>
              <w:t>Outstanding quality throughout</w:t>
            </w:r>
          </w:p>
        </w:tc>
        <w:tc>
          <w:tcPr>
            <w:tcW w:w="1418" w:type="dxa"/>
            <w:tcBorders>
              <w:top w:val="single" w:sz="4" w:space="0" w:color="auto"/>
              <w:bottom w:val="nil"/>
            </w:tcBorders>
            <w:shd w:val="clear" w:color="auto" w:fill="FFFFFF"/>
          </w:tcPr>
          <w:p w14:paraId="1B5452FE" w14:textId="77777777" w:rsidR="00740696" w:rsidRPr="00EF79D3" w:rsidRDefault="00740696" w:rsidP="00740696">
            <w:pPr>
              <w:shd w:val="clear" w:color="auto" w:fill="FFFFFF"/>
              <w:spacing w:before="60" w:after="60"/>
              <w:rPr>
                <w:sz w:val="18"/>
                <w:szCs w:val="18"/>
              </w:rPr>
            </w:pPr>
            <w:r w:rsidRPr="00EF79D3">
              <w:rPr>
                <w:sz w:val="18"/>
                <w:szCs w:val="18"/>
              </w:rPr>
              <w:t>Outstanding quality throughout</w:t>
            </w:r>
          </w:p>
        </w:tc>
        <w:tc>
          <w:tcPr>
            <w:tcW w:w="1417" w:type="dxa"/>
            <w:tcBorders>
              <w:top w:val="single" w:sz="4" w:space="0" w:color="auto"/>
              <w:bottom w:val="nil"/>
            </w:tcBorders>
            <w:shd w:val="clear" w:color="auto" w:fill="FFFFFF"/>
          </w:tcPr>
          <w:p w14:paraId="0D009745" w14:textId="77777777" w:rsidR="00740696" w:rsidRPr="00EF79D3" w:rsidRDefault="00740696" w:rsidP="00740696">
            <w:pPr>
              <w:shd w:val="clear" w:color="auto" w:fill="FFFFFF"/>
              <w:spacing w:before="60" w:after="60"/>
              <w:rPr>
                <w:sz w:val="18"/>
                <w:szCs w:val="18"/>
              </w:rPr>
            </w:pPr>
            <w:r w:rsidRPr="00EF79D3">
              <w:rPr>
                <w:sz w:val="18"/>
                <w:szCs w:val="18"/>
              </w:rPr>
              <w:t>Good quality troughout</w:t>
            </w:r>
          </w:p>
        </w:tc>
        <w:tc>
          <w:tcPr>
            <w:tcW w:w="1418" w:type="dxa"/>
            <w:tcBorders>
              <w:top w:val="single" w:sz="4" w:space="0" w:color="auto"/>
              <w:bottom w:val="nil"/>
            </w:tcBorders>
            <w:shd w:val="clear" w:color="auto" w:fill="FFFFFF"/>
          </w:tcPr>
          <w:p w14:paraId="6AB7DFFF" w14:textId="77777777" w:rsidR="00740696" w:rsidRPr="00EF79D3" w:rsidRDefault="00740696" w:rsidP="00740696">
            <w:pPr>
              <w:shd w:val="clear" w:color="auto" w:fill="FFFFFF"/>
              <w:spacing w:before="60" w:after="60"/>
              <w:rPr>
                <w:sz w:val="18"/>
                <w:szCs w:val="18"/>
              </w:rPr>
            </w:pPr>
            <w:r w:rsidRPr="00EF79D3">
              <w:rPr>
                <w:sz w:val="18"/>
                <w:szCs w:val="18"/>
              </w:rPr>
              <w:t>Good quality troughout</w:t>
            </w:r>
          </w:p>
        </w:tc>
      </w:tr>
      <w:tr w:rsidR="00CF5AC0" w:rsidRPr="00EF79D3" w14:paraId="4D6EBCF1" w14:textId="77777777" w:rsidTr="00CF5AC0">
        <w:trPr>
          <w:jc w:val="center"/>
        </w:trPr>
        <w:tc>
          <w:tcPr>
            <w:tcW w:w="1417" w:type="dxa"/>
            <w:tcBorders>
              <w:top w:val="nil"/>
            </w:tcBorders>
            <w:shd w:val="clear" w:color="auto" w:fill="FFFFFF"/>
          </w:tcPr>
          <w:p w14:paraId="0FAE17EE" w14:textId="6C2D8C1C" w:rsidR="00CF5AC0" w:rsidRPr="00EF79D3" w:rsidRDefault="00CF5AC0" w:rsidP="00740696">
            <w:pPr>
              <w:shd w:val="clear" w:color="auto" w:fill="FFFFFF"/>
              <w:spacing w:before="60" w:after="60"/>
              <w:rPr>
                <w:sz w:val="18"/>
                <w:szCs w:val="18"/>
              </w:rPr>
            </w:pPr>
            <w:r w:rsidRPr="00EF79D3">
              <w:rPr>
                <w:sz w:val="18"/>
                <w:szCs w:val="18"/>
              </w:rPr>
              <w:t>crockery, bedding, linen, curtain, carpets, rugs and other floor covering</w:t>
            </w:r>
          </w:p>
        </w:tc>
        <w:tc>
          <w:tcPr>
            <w:tcW w:w="1418" w:type="dxa"/>
            <w:tcBorders>
              <w:top w:val="nil"/>
            </w:tcBorders>
            <w:shd w:val="clear" w:color="auto" w:fill="FFFFFF"/>
          </w:tcPr>
          <w:p w14:paraId="24D8AD06" w14:textId="77777777" w:rsidR="00CF5AC0" w:rsidRPr="00EF79D3" w:rsidRDefault="00CF5AC0" w:rsidP="00740696">
            <w:pPr>
              <w:shd w:val="clear" w:color="auto" w:fill="FFFFFF"/>
              <w:spacing w:before="60" w:after="60"/>
              <w:rPr>
                <w:sz w:val="18"/>
                <w:szCs w:val="18"/>
              </w:rPr>
            </w:pPr>
          </w:p>
        </w:tc>
        <w:tc>
          <w:tcPr>
            <w:tcW w:w="1417" w:type="dxa"/>
            <w:tcBorders>
              <w:top w:val="nil"/>
            </w:tcBorders>
            <w:shd w:val="clear" w:color="auto" w:fill="FFFFFF"/>
          </w:tcPr>
          <w:p w14:paraId="2772956D" w14:textId="77777777" w:rsidR="00CF5AC0" w:rsidRPr="00EF79D3" w:rsidRDefault="00CF5AC0" w:rsidP="00740696">
            <w:pPr>
              <w:shd w:val="clear" w:color="auto" w:fill="FFFFFF"/>
              <w:spacing w:before="60" w:after="60"/>
              <w:rPr>
                <w:sz w:val="18"/>
                <w:szCs w:val="18"/>
              </w:rPr>
            </w:pPr>
          </w:p>
        </w:tc>
        <w:tc>
          <w:tcPr>
            <w:tcW w:w="1418" w:type="dxa"/>
            <w:tcBorders>
              <w:top w:val="nil"/>
            </w:tcBorders>
            <w:shd w:val="clear" w:color="auto" w:fill="FFFFFF"/>
          </w:tcPr>
          <w:p w14:paraId="71DB2CB1" w14:textId="77777777" w:rsidR="00CF5AC0" w:rsidRPr="00EF79D3" w:rsidRDefault="00CF5AC0" w:rsidP="00740696">
            <w:pPr>
              <w:shd w:val="clear" w:color="auto" w:fill="FFFFFF"/>
              <w:spacing w:before="60" w:after="60"/>
              <w:rPr>
                <w:sz w:val="18"/>
                <w:szCs w:val="18"/>
              </w:rPr>
            </w:pPr>
          </w:p>
        </w:tc>
        <w:tc>
          <w:tcPr>
            <w:tcW w:w="1417" w:type="dxa"/>
            <w:tcBorders>
              <w:top w:val="nil"/>
            </w:tcBorders>
            <w:shd w:val="clear" w:color="auto" w:fill="FFFFFF"/>
          </w:tcPr>
          <w:p w14:paraId="004E880D" w14:textId="77777777" w:rsidR="00CF5AC0" w:rsidRPr="00EF79D3" w:rsidRDefault="00CF5AC0" w:rsidP="00740696">
            <w:pPr>
              <w:shd w:val="clear" w:color="auto" w:fill="FFFFFF"/>
              <w:spacing w:before="60" w:after="60"/>
              <w:rPr>
                <w:sz w:val="18"/>
                <w:szCs w:val="18"/>
              </w:rPr>
            </w:pPr>
          </w:p>
        </w:tc>
        <w:tc>
          <w:tcPr>
            <w:tcW w:w="1418" w:type="dxa"/>
            <w:tcBorders>
              <w:top w:val="nil"/>
            </w:tcBorders>
            <w:shd w:val="clear" w:color="auto" w:fill="FFFFFF"/>
          </w:tcPr>
          <w:p w14:paraId="5FC6170A" w14:textId="77777777" w:rsidR="00CF5AC0" w:rsidRPr="00EF79D3" w:rsidRDefault="00CF5AC0" w:rsidP="00740696">
            <w:pPr>
              <w:shd w:val="clear" w:color="auto" w:fill="FFFFFF"/>
              <w:spacing w:before="60" w:after="60"/>
              <w:rPr>
                <w:sz w:val="18"/>
                <w:szCs w:val="18"/>
              </w:rPr>
            </w:pPr>
          </w:p>
        </w:tc>
      </w:tr>
      <w:tr w:rsidR="00740696" w:rsidRPr="00EF79D3" w14:paraId="5A19AA8A" w14:textId="77777777" w:rsidTr="00740696">
        <w:trPr>
          <w:jc w:val="center"/>
        </w:trPr>
        <w:tc>
          <w:tcPr>
            <w:tcW w:w="1417" w:type="dxa"/>
            <w:tcBorders>
              <w:top w:val="nil"/>
            </w:tcBorders>
            <w:shd w:val="clear" w:color="auto" w:fill="FFFFFF"/>
          </w:tcPr>
          <w:p w14:paraId="7E09CA19" w14:textId="10537480" w:rsidR="00740696" w:rsidRPr="00EF79D3" w:rsidRDefault="009A3ECA" w:rsidP="00740696">
            <w:pPr>
              <w:shd w:val="clear" w:color="auto" w:fill="FFFFFF"/>
              <w:spacing w:before="60" w:after="60"/>
              <w:rPr>
                <w:sz w:val="18"/>
                <w:szCs w:val="18"/>
              </w:rPr>
            </w:pPr>
            <w:r>
              <w:rPr>
                <w:sz w:val="18"/>
                <w:szCs w:val="18"/>
              </w:rPr>
              <w:t>O</w:t>
            </w:r>
            <w:r w:rsidR="00740696" w:rsidRPr="00EF79D3">
              <w:rPr>
                <w:sz w:val="18"/>
                <w:szCs w:val="18"/>
              </w:rPr>
              <w:t>. Hair dressing salon</w:t>
            </w:r>
          </w:p>
        </w:tc>
        <w:tc>
          <w:tcPr>
            <w:tcW w:w="1418" w:type="dxa"/>
            <w:tcBorders>
              <w:top w:val="nil"/>
            </w:tcBorders>
            <w:shd w:val="clear" w:color="auto" w:fill="FFFFFF"/>
          </w:tcPr>
          <w:p w14:paraId="3245D1FE" w14:textId="77777777" w:rsidR="009A3ECA" w:rsidRDefault="00740696" w:rsidP="00740696">
            <w:pPr>
              <w:shd w:val="clear" w:color="auto" w:fill="FFFFFF"/>
              <w:spacing w:before="60" w:after="60"/>
              <w:rPr>
                <w:sz w:val="18"/>
                <w:szCs w:val="18"/>
              </w:rPr>
            </w:pPr>
            <w:r w:rsidRPr="00EF79D3">
              <w:rPr>
                <w:sz w:val="18"/>
                <w:szCs w:val="18"/>
              </w:rPr>
              <w:t xml:space="preserve">Full-time on premises for both sexes </w:t>
            </w:r>
          </w:p>
          <w:p w14:paraId="589B204F" w14:textId="4E9E8449" w:rsidR="00740696" w:rsidRPr="00EF79D3" w:rsidRDefault="00740696" w:rsidP="00740696">
            <w:pPr>
              <w:shd w:val="clear" w:color="auto" w:fill="FFFFFF"/>
              <w:spacing w:before="60" w:after="60"/>
              <w:rPr>
                <w:sz w:val="18"/>
                <w:szCs w:val="18"/>
              </w:rPr>
            </w:pPr>
            <w:r w:rsidRPr="00EF79D3">
              <w:rPr>
                <w:sz w:val="18"/>
                <w:szCs w:val="18"/>
              </w:rPr>
              <w:t>Tolerance factor 8</w:t>
            </w:r>
          </w:p>
        </w:tc>
        <w:tc>
          <w:tcPr>
            <w:tcW w:w="1417" w:type="dxa"/>
            <w:tcBorders>
              <w:top w:val="nil"/>
            </w:tcBorders>
            <w:shd w:val="clear" w:color="auto" w:fill="FFFFFF"/>
          </w:tcPr>
          <w:p w14:paraId="5026950D" w14:textId="77777777" w:rsidR="009A3ECA" w:rsidRDefault="00740696" w:rsidP="00740696">
            <w:pPr>
              <w:shd w:val="clear" w:color="auto" w:fill="FFFFFF"/>
              <w:spacing w:before="60" w:after="60"/>
              <w:rPr>
                <w:sz w:val="18"/>
                <w:szCs w:val="18"/>
              </w:rPr>
            </w:pPr>
            <w:r w:rsidRPr="00EF79D3">
              <w:rPr>
                <w:sz w:val="18"/>
                <w:szCs w:val="18"/>
              </w:rPr>
              <w:t xml:space="preserve">Full-time on premises for females </w:t>
            </w:r>
          </w:p>
          <w:p w14:paraId="52336106" w14:textId="0D494D49" w:rsidR="00740696" w:rsidRPr="00EF79D3" w:rsidRDefault="00740696" w:rsidP="00740696">
            <w:pPr>
              <w:shd w:val="clear" w:color="auto" w:fill="FFFFFF"/>
              <w:spacing w:before="60" w:after="60"/>
              <w:rPr>
                <w:sz w:val="18"/>
                <w:szCs w:val="18"/>
              </w:rPr>
            </w:pPr>
            <w:r w:rsidRPr="00EF79D3">
              <w:rPr>
                <w:sz w:val="18"/>
                <w:szCs w:val="18"/>
              </w:rPr>
              <w:t>Tolerance factor 8</w:t>
            </w:r>
          </w:p>
        </w:tc>
        <w:tc>
          <w:tcPr>
            <w:tcW w:w="1418" w:type="dxa"/>
            <w:tcBorders>
              <w:top w:val="nil"/>
            </w:tcBorders>
            <w:shd w:val="clear" w:color="auto" w:fill="FFFFFF"/>
          </w:tcPr>
          <w:p w14:paraId="181DF35B"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c>
          <w:tcPr>
            <w:tcW w:w="1417" w:type="dxa"/>
            <w:tcBorders>
              <w:top w:val="nil"/>
            </w:tcBorders>
            <w:shd w:val="clear" w:color="auto" w:fill="FFFFFF"/>
          </w:tcPr>
          <w:p w14:paraId="500DAB2C"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c>
          <w:tcPr>
            <w:tcW w:w="1418" w:type="dxa"/>
            <w:tcBorders>
              <w:top w:val="nil"/>
            </w:tcBorders>
            <w:shd w:val="clear" w:color="auto" w:fill="FFFFFF"/>
          </w:tcPr>
          <w:p w14:paraId="376C8AE8"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r>
      <w:tr w:rsidR="00740696" w:rsidRPr="00EF79D3" w14:paraId="4533F718" w14:textId="77777777" w:rsidTr="00740696">
        <w:trPr>
          <w:jc w:val="center"/>
        </w:trPr>
        <w:tc>
          <w:tcPr>
            <w:tcW w:w="1417" w:type="dxa"/>
            <w:tcBorders>
              <w:top w:val="nil"/>
            </w:tcBorders>
            <w:shd w:val="clear" w:color="auto" w:fill="FFFFFF"/>
          </w:tcPr>
          <w:p w14:paraId="25B05C2E" w14:textId="77777777" w:rsidR="00740696" w:rsidRPr="00EF79D3" w:rsidRDefault="00740696" w:rsidP="00740696">
            <w:pPr>
              <w:shd w:val="clear" w:color="auto" w:fill="FFFFFF"/>
              <w:spacing w:before="60" w:after="60"/>
              <w:rPr>
                <w:sz w:val="18"/>
                <w:szCs w:val="18"/>
              </w:rPr>
            </w:pPr>
            <w:r w:rsidRPr="00EF79D3">
              <w:rPr>
                <w:sz w:val="18"/>
                <w:szCs w:val="18"/>
              </w:rPr>
              <w:t>P. Transport</w:t>
            </w:r>
          </w:p>
        </w:tc>
        <w:tc>
          <w:tcPr>
            <w:tcW w:w="1418" w:type="dxa"/>
            <w:tcBorders>
              <w:top w:val="nil"/>
            </w:tcBorders>
            <w:shd w:val="clear" w:color="auto" w:fill="FFFFFF"/>
          </w:tcPr>
          <w:p w14:paraId="79CD27B3" w14:textId="77777777" w:rsidR="00740696" w:rsidRPr="00EF79D3" w:rsidRDefault="00740696" w:rsidP="00740696">
            <w:pPr>
              <w:shd w:val="clear" w:color="auto" w:fill="FFFFFF"/>
              <w:spacing w:before="60" w:after="60"/>
              <w:rPr>
                <w:sz w:val="18"/>
                <w:szCs w:val="18"/>
              </w:rPr>
            </w:pPr>
            <w:r w:rsidRPr="00EF79D3">
              <w:rPr>
                <w:sz w:val="18"/>
                <w:szCs w:val="18"/>
              </w:rPr>
              <w:t>Available for guests</w:t>
            </w:r>
          </w:p>
        </w:tc>
        <w:tc>
          <w:tcPr>
            <w:tcW w:w="1417" w:type="dxa"/>
            <w:tcBorders>
              <w:top w:val="nil"/>
            </w:tcBorders>
            <w:shd w:val="clear" w:color="auto" w:fill="FFFFFF"/>
          </w:tcPr>
          <w:p w14:paraId="4E78F9CF" w14:textId="77777777" w:rsidR="00740696" w:rsidRPr="00EF79D3" w:rsidRDefault="00740696" w:rsidP="00740696">
            <w:pPr>
              <w:shd w:val="clear" w:color="auto" w:fill="FFFFFF"/>
              <w:spacing w:before="60" w:after="60"/>
              <w:rPr>
                <w:sz w:val="18"/>
                <w:szCs w:val="18"/>
              </w:rPr>
            </w:pPr>
            <w:r w:rsidRPr="00EF79D3">
              <w:rPr>
                <w:sz w:val="18"/>
                <w:szCs w:val="18"/>
              </w:rPr>
              <w:t>Available for guests</w:t>
            </w:r>
          </w:p>
        </w:tc>
        <w:tc>
          <w:tcPr>
            <w:tcW w:w="1418" w:type="dxa"/>
            <w:tcBorders>
              <w:top w:val="nil"/>
            </w:tcBorders>
            <w:shd w:val="clear" w:color="auto" w:fill="FFFFFF"/>
          </w:tcPr>
          <w:p w14:paraId="121456BD" w14:textId="77777777" w:rsidR="00740696" w:rsidRPr="00EF79D3" w:rsidRDefault="00740696" w:rsidP="00740696">
            <w:pPr>
              <w:shd w:val="clear" w:color="auto" w:fill="FFFFFF"/>
              <w:spacing w:before="60" w:after="60"/>
              <w:rPr>
                <w:sz w:val="18"/>
                <w:szCs w:val="18"/>
              </w:rPr>
            </w:pPr>
            <w:r w:rsidRPr="00EF79D3">
              <w:rPr>
                <w:sz w:val="18"/>
                <w:szCs w:val="18"/>
              </w:rPr>
              <w:t>Available for guests</w:t>
            </w:r>
          </w:p>
        </w:tc>
        <w:tc>
          <w:tcPr>
            <w:tcW w:w="1417" w:type="dxa"/>
            <w:tcBorders>
              <w:top w:val="nil"/>
            </w:tcBorders>
            <w:shd w:val="clear" w:color="auto" w:fill="FFFFFF"/>
          </w:tcPr>
          <w:p w14:paraId="315050A6"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c>
          <w:tcPr>
            <w:tcW w:w="1418" w:type="dxa"/>
            <w:tcBorders>
              <w:top w:val="nil"/>
            </w:tcBorders>
            <w:shd w:val="clear" w:color="auto" w:fill="FFFFFF"/>
          </w:tcPr>
          <w:p w14:paraId="7132CEC9"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r>
      <w:tr w:rsidR="00740696" w:rsidRPr="00EF79D3" w14:paraId="2F2973E6" w14:textId="77777777" w:rsidTr="00740696">
        <w:trPr>
          <w:jc w:val="center"/>
        </w:trPr>
        <w:tc>
          <w:tcPr>
            <w:tcW w:w="1417" w:type="dxa"/>
            <w:tcBorders>
              <w:top w:val="nil"/>
            </w:tcBorders>
            <w:shd w:val="clear" w:color="auto" w:fill="FFFFFF"/>
          </w:tcPr>
          <w:p w14:paraId="759B3A25" w14:textId="77777777" w:rsidR="00740696" w:rsidRPr="00EF79D3" w:rsidRDefault="00740696" w:rsidP="00740696">
            <w:pPr>
              <w:shd w:val="clear" w:color="auto" w:fill="FFFFFF"/>
              <w:spacing w:before="60" w:after="60"/>
              <w:rPr>
                <w:sz w:val="18"/>
                <w:szCs w:val="18"/>
              </w:rPr>
            </w:pPr>
            <w:r w:rsidRPr="00EF79D3">
              <w:rPr>
                <w:sz w:val="18"/>
                <w:szCs w:val="18"/>
              </w:rPr>
              <w:t>Q. Secretarial service</w:t>
            </w:r>
          </w:p>
        </w:tc>
        <w:tc>
          <w:tcPr>
            <w:tcW w:w="1418" w:type="dxa"/>
            <w:tcBorders>
              <w:top w:val="nil"/>
            </w:tcBorders>
            <w:shd w:val="clear" w:color="auto" w:fill="FFFFFF"/>
          </w:tcPr>
          <w:p w14:paraId="5F1282E5" w14:textId="77777777" w:rsidR="00740696" w:rsidRPr="00EF79D3" w:rsidRDefault="00740696" w:rsidP="00A51EEB">
            <w:pPr>
              <w:shd w:val="clear" w:color="auto" w:fill="FFFFFF"/>
              <w:spacing w:before="60" w:after="60"/>
              <w:rPr>
                <w:sz w:val="18"/>
                <w:szCs w:val="18"/>
              </w:rPr>
            </w:pPr>
            <w:r w:rsidRPr="00EF79D3">
              <w:rPr>
                <w:sz w:val="18"/>
                <w:szCs w:val="18"/>
              </w:rPr>
              <w:t>Arrangements to be made by hotel management</w:t>
            </w:r>
          </w:p>
        </w:tc>
        <w:tc>
          <w:tcPr>
            <w:tcW w:w="1417" w:type="dxa"/>
            <w:tcBorders>
              <w:top w:val="nil"/>
            </w:tcBorders>
            <w:shd w:val="clear" w:color="auto" w:fill="FFFFFF"/>
          </w:tcPr>
          <w:p w14:paraId="643462EE" w14:textId="77777777" w:rsidR="00740696" w:rsidRPr="00EF79D3" w:rsidRDefault="00740696" w:rsidP="00740696">
            <w:pPr>
              <w:shd w:val="clear" w:color="auto" w:fill="FFFFFF"/>
              <w:spacing w:before="60" w:after="60"/>
              <w:rPr>
                <w:sz w:val="18"/>
                <w:szCs w:val="18"/>
              </w:rPr>
            </w:pPr>
            <w:r w:rsidRPr="00EF79D3">
              <w:rPr>
                <w:sz w:val="18"/>
                <w:szCs w:val="18"/>
              </w:rPr>
              <w:t>Arrangements to be made by hotel management</w:t>
            </w:r>
          </w:p>
        </w:tc>
        <w:tc>
          <w:tcPr>
            <w:tcW w:w="1418" w:type="dxa"/>
            <w:tcBorders>
              <w:top w:val="nil"/>
            </w:tcBorders>
            <w:shd w:val="clear" w:color="auto" w:fill="FFFFFF"/>
          </w:tcPr>
          <w:p w14:paraId="48C43933"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c>
          <w:tcPr>
            <w:tcW w:w="1417" w:type="dxa"/>
            <w:tcBorders>
              <w:top w:val="nil"/>
            </w:tcBorders>
            <w:shd w:val="clear" w:color="auto" w:fill="FFFFFF"/>
          </w:tcPr>
          <w:p w14:paraId="2AD33338"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c>
          <w:tcPr>
            <w:tcW w:w="1418" w:type="dxa"/>
            <w:tcBorders>
              <w:top w:val="nil"/>
            </w:tcBorders>
            <w:shd w:val="clear" w:color="auto" w:fill="FFFFFF"/>
          </w:tcPr>
          <w:p w14:paraId="0360AF15" w14:textId="77777777" w:rsidR="00740696" w:rsidRPr="00EF79D3" w:rsidRDefault="00740696" w:rsidP="00740696">
            <w:pPr>
              <w:shd w:val="clear" w:color="auto" w:fill="FFFFFF"/>
              <w:spacing w:before="60" w:after="60"/>
              <w:jc w:val="center"/>
              <w:rPr>
                <w:sz w:val="18"/>
                <w:szCs w:val="18"/>
              </w:rPr>
            </w:pPr>
            <w:r w:rsidRPr="00EF79D3">
              <w:rPr>
                <w:sz w:val="18"/>
                <w:szCs w:val="18"/>
              </w:rPr>
              <w:t>-</w:t>
            </w:r>
          </w:p>
        </w:tc>
      </w:tr>
    </w:tbl>
    <w:p w14:paraId="64500C07" w14:textId="77777777" w:rsidR="00740696" w:rsidRPr="00EF79D3" w:rsidRDefault="00740696" w:rsidP="00740696">
      <w:pPr>
        <w:autoSpaceDE w:val="0"/>
        <w:autoSpaceDN w:val="0"/>
        <w:adjustRightInd w:val="0"/>
        <w:jc w:val="center"/>
        <w:rPr>
          <w:b/>
          <w:caps/>
        </w:rPr>
      </w:pPr>
    </w:p>
    <w:p w14:paraId="6DEA61B3" w14:textId="77777777" w:rsidR="008427EC" w:rsidRPr="00EF79D3" w:rsidRDefault="008427EC" w:rsidP="007B21F6">
      <w:pPr>
        <w:pStyle w:val="REG-P0"/>
        <w:sectPr w:rsidR="008427EC" w:rsidRPr="00EF79D3" w:rsidSect="004F4B57">
          <w:headerReference w:type="default" r:id="rId17"/>
          <w:pgSz w:w="11900" w:h="16840" w:code="9"/>
          <w:pgMar w:top="851" w:right="1701" w:bottom="851" w:left="1701" w:header="851" w:footer="0" w:gutter="0"/>
          <w:cols w:space="720"/>
          <w:docGrid w:linePitch="299"/>
        </w:sectPr>
      </w:pPr>
    </w:p>
    <w:p w14:paraId="53B30537" w14:textId="77777777" w:rsidR="008427EC" w:rsidRPr="007B21F6" w:rsidRDefault="008427EC" w:rsidP="000D332C">
      <w:pPr>
        <w:pStyle w:val="REG-H3A"/>
      </w:pPr>
      <w:r w:rsidRPr="007B21F6">
        <w:t>SCHEDULE III</w:t>
      </w:r>
    </w:p>
    <w:p w14:paraId="15DBEC1F" w14:textId="77777777" w:rsidR="00EF79D3" w:rsidRDefault="00EF79D3" w:rsidP="00EF79D3">
      <w:pPr>
        <w:pStyle w:val="AS-P-Amend"/>
      </w:pPr>
    </w:p>
    <w:p w14:paraId="30FE0C46" w14:textId="66E64678" w:rsidR="00EF79D3" w:rsidRDefault="00EF79D3" w:rsidP="00EF79D3">
      <w:pPr>
        <w:pStyle w:val="AS-P-Amend"/>
      </w:pPr>
      <w:r>
        <w:t>[Schedule</w:t>
      </w:r>
      <w:r w:rsidR="009A3ECA">
        <w:t xml:space="preserve"> III</w:t>
      </w:r>
      <w:r>
        <w:t xml:space="preserve"> amended by GN 24</w:t>
      </w:r>
      <w:r w:rsidR="0041759C">
        <w:t>/</w:t>
      </w:r>
      <w:r>
        <w:t>2000]</w:t>
      </w:r>
    </w:p>
    <w:p w14:paraId="1D2996F3" w14:textId="77777777" w:rsidR="00EF79D3" w:rsidRDefault="00EF79D3" w:rsidP="000D332C">
      <w:pPr>
        <w:pStyle w:val="REG-H3b"/>
      </w:pPr>
    </w:p>
    <w:p w14:paraId="5F90A09F" w14:textId="77777777" w:rsidR="008427EC" w:rsidRPr="007B21F6" w:rsidRDefault="008427EC" w:rsidP="000D332C">
      <w:pPr>
        <w:pStyle w:val="REG-H3b"/>
      </w:pPr>
      <w:r w:rsidRPr="007B21F6">
        <w:t>ADDITIONAL M</w:t>
      </w:r>
      <w:r>
        <w:t>INIMUM REQUIREMENTS FOR GRADING</w:t>
      </w:r>
    </w:p>
    <w:p w14:paraId="4A6EE461" w14:textId="77777777" w:rsidR="008427EC" w:rsidRDefault="008427EC" w:rsidP="007B21F6">
      <w:pPr>
        <w:pStyle w:val="REG-P0"/>
        <w:rPr>
          <w:i/>
          <w:iCs/>
        </w:rPr>
      </w:pPr>
    </w:p>
    <w:p w14:paraId="1B3C374E" w14:textId="77777777" w:rsidR="008427EC" w:rsidRPr="007B21F6" w:rsidRDefault="008427EC" w:rsidP="007B21F6">
      <w:pPr>
        <w:pStyle w:val="REG-P0"/>
        <w:rPr>
          <w:i/>
          <w:iCs/>
        </w:rPr>
      </w:pPr>
      <w:r w:rsidRPr="007B21F6">
        <w:rPr>
          <w:i/>
          <w:iCs/>
        </w:rPr>
        <w:t>Bedrooms for Guests</w:t>
      </w:r>
    </w:p>
    <w:p w14:paraId="70226B8C" w14:textId="77777777" w:rsidR="008427EC" w:rsidRDefault="008427EC" w:rsidP="007B21F6">
      <w:pPr>
        <w:pStyle w:val="REG-P0"/>
        <w:rPr>
          <w:i/>
          <w:iCs/>
        </w:rPr>
      </w:pPr>
    </w:p>
    <w:p w14:paraId="7384CD3F" w14:textId="77777777" w:rsidR="008427EC" w:rsidRPr="007B21F6" w:rsidRDefault="008427EC" w:rsidP="007B21F6">
      <w:pPr>
        <w:pStyle w:val="REG-P0"/>
        <w:rPr>
          <w:i/>
          <w:iCs/>
        </w:rPr>
      </w:pPr>
      <w:r w:rsidRPr="007B21F6">
        <w:rPr>
          <w:i/>
          <w:iCs/>
        </w:rPr>
        <w:t>*+</w:t>
      </w:r>
    </w:p>
    <w:p w14:paraId="48C2DF99" w14:textId="77777777" w:rsidR="008427EC" w:rsidRDefault="008427EC" w:rsidP="000D332C">
      <w:pPr>
        <w:pStyle w:val="REG-Pa"/>
      </w:pPr>
      <w:r w:rsidRPr="00482E3B">
        <w:t>1</w:t>
      </w:r>
      <w:r w:rsidRPr="0091667A">
        <w:rPr>
          <w:i/>
          <w:iCs/>
        </w:rPr>
        <w:t>.</w:t>
      </w:r>
      <w:r>
        <w:tab/>
      </w:r>
      <w:r w:rsidRPr="007B21F6">
        <w:t xml:space="preserve">Minimum floor area (inclusive of vestibule </w:t>
      </w:r>
      <w:r w:rsidR="00DA3103">
        <w:t>and built-in furniture, if any) -</w:t>
      </w:r>
    </w:p>
    <w:p w14:paraId="7708D834" w14:textId="77777777" w:rsidR="008427EC" w:rsidRDefault="008427EC" w:rsidP="000D332C">
      <w:pPr>
        <w:pStyle w:val="REG-Pa"/>
      </w:pPr>
    </w:p>
    <w:p w14:paraId="295B4B1D" w14:textId="77777777" w:rsidR="008427EC" w:rsidRDefault="008427EC" w:rsidP="007C5FC4">
      <w:pPr>
        <w:pStyle w:val="REG-Pi"/>
      </w:pPr>
      <w:r>
        <w:t>(a)</w:t>
      </w:r>
      <w:r>
        <w:tab/>
      </w:r>
      <w:r w:rsidRPr="007B21F6">
        <w:t>Single room : 11,14 m</w:t>
      </w:r>
      <w:r w:rsidRPr="00D77B33">
        <w:rPr>
          <w:vertAlign w:val="superscript"/>
        </w:rPr>
        <w:t>2</w:t>
      </w:r>
      <w:r w:rsidRPr="007B21F6">
        <w:t xml:space="preserve"> or 30,24m</w:t>
      </w:r>
      <w:r w:rsidRPr="00D77B33">
        <w:rPr>
          <w:vertAlign w:val="superscript"/>
        </w:rPr>
        <w:t>3</w:t>
      </w:r>
      <w:r w:rsidRPr="007B21F6">
        <w:t xml:space="preserve"> ;</w:t>
      </w:r>
    </w:p>
    <w:p w14:paraId="2E5D53B4" w14:textId="77777777" w:rsidR="008427EC" w:rsidRDefault="008427EC" w:rsidP="007C5FC4">
      <w:pPr>
        <w:pStyle w:val="REG-Pi"/>
      </w:pPr>
    </w:p>
    <w:p w14:paraId="4D60F4C2" w14:textId="77777777" w:rsidR="008427EC" w:rsidRDefault="008427EC" w:rsidP="007C5FC4">
      <w:pPr>
        <w:pStyle w:val="REG-Pi"/>
      </w:pPr>
      <w:r w:rsidRPr="007B21F6">
        <w:t>(b)</w:t>
      </w:r>
      <w:r>
        <w:tab/>
        <w:t>Double room : 16,72m</w:t>
      </w:r>
      <w:r w:rsidRPr="00D77B33">
        <w:rPr>
          <w:vertAlign w:val="superscript"/>
        </w:rPr>
        <w:t>2</w:t>
      </w:r>
      <w:r w:rsidRPr="007B21F6">
        <w:t xml:space="preserve"> or </w:t>
      </w:r>
      <w:r>
        <w:t>45,36m</w:t>
      </w:r>
      <w:r w:rsidRPr="00D77B33">
        <w:rPr>
          <w:vertAlign w:val="superscript"/>
        </w:rPr>
        <w:t>3</w:t>
      </w:r>
      <w:r w:rsidRPr="007B21F6">
        <w:t>.</w:t>
      </w:r>
    </w:p>
    <w:p w14:paraId="1B9AA48C" w14:textId="77777777" w:rsidR="008427EC" w:rsidRDefault="008427EC" w:rsidP="007C5FC4">
      <w:pPr>
        <w:pStyle w:val="REG-Pi"/>
      </w:pPr>
    </w:p>
    <w:p w14:paraId="16A7622F" w14:textId="77777777" w:rsidR="008427EC" w:rsidRDefault="008427EC" w:rsidP="000D332C">
      <w:pPr>
        <w:pStyle w:val="REG-Pa"/>
      </w:pPr>
      <w:r w:rsidRPr="007B21F6">
        <w:t>2.</w:t>
      </w:r>
      <w:r>
        <w:tab/>
      </w:r>
      <w:r w:rsidRPr="007B21F6">
        <w:t>In the case of an ordinary bedroom or sleeping unit a washbasin with running hot and cold water shall be provided.</w:t>
      </w:r>
    </w:p>
    <w:p w14:paraId="2E6E57F4" w14:textId="77777777" w:rsidR="008427EC" w:rsidRDefault="008427EC" w:rsidP="000D332C">
      <w:pPr>
        <w:pStyle w:val="REG-Pa"/>
      </w:pPr>
    </w:p>
    <w:p w14:paraId="5A30EBEE" w14:textId="77777777" w:rsidR="008427EC" w:rsidRDefault="008427EC" w:rsidP="000D332C">
      <w:pPr>
        <w:pStyle w:val="REG-Pa"/>
      </w:pPr>
      <w:r>
        <w:t>*3.</w:t>
      </w:r>
      <w:r>
        <w:tab/>
      </w:r>
      <w:r w:rsidRPr="007B21F6">
        <w:t>A mirror and shelf to be provided at or near each washbasin and an area of 60 cm. by 45 cm. to be tiled immediately above such basin.</w:t>
      </w:r>
    </w:p>
    <w:p w14:paraId="21D7DD75" w14:textId="77777777" w:rsidR="008427EC" w:rsidRDefault="008427EC" w:rsidP="000D332C">
      <w:pPr>
        <w:pStyle w:val="REG-Pa"/>
      </w:pPr>
    </w:p>
    <w:p w14:paraId="71579CBB" w14:textId="77777777" w:rsidR="008427EC" w:rsidRDefault="008427EC" w:rsidP="000D332C">
      <w:pPr>
        <w:pStyle w:val="REG-Pa"/>
      </w:pPr>
      <w:r w:rsidRPr="007B21F6">
        <w:t>4.</w:t>
      </w:r>
      <w:r>
        <w:tab/>
      </w:r>
      <w:r w:rsidRPr="007B21F6">
        <w:t>All mattresses to be inner-spring and/or foam rubber or equivalent (exclusive of those intended for small children).</w:t>
      </w:r>
    </w:p>
    <w:p w14:paraId="492499DC" w14:textId="77777777" w:rsidR="008427EC" w:rsidRDefault="008427EC" w:rsidP="000D332C">
      <w:pPr>
        <w:pStyle w:val="REG-Pa"/>
      </w:pPr>
    </w:p>
    <w:p w14:paraId="1C2F645E" w14:textId="77777777" w:rsidR="008427EC" w:rsidRDefault="008427EC" w:rsidP="000D332C">
      <w:pPr>
        <w:pStyle w:val="REG-Pa"/>
      </w:pPr>
      <w:r>
        <w:t>5.</w:t>
      </w:r>
      <w:r>
        <w:tab/>
      </w:r>
      <w:r w:rsidRPr="007B21F6">
        <w:t>Width of beds 90 cm. except beds intended for use by persons under the age of twelve years.</w:t>
      </w:r>
    </w:p>
    <w:p w14:paraId="612A1CA6" w14:textId="77777777" w:rsidR="008427EC" w:rsidRDefault="008427EC" w:rsidP="000D332C">
      <w:pPr>
        <w:pStyle w:val="REG-Pa"/>
      </w:pPr>
    </w:p>
    <w:p w14:paraId="2799F67B" w14:textId="77777777" w:rsidR="008427EC" w:rsidRDefault="008427EC" w:rsidP="000D332C">
      <w:pPr>
        <w:pStyle w:val="REG-Pa"/>
      </w:pPr>
      <w:r w:rsidRPr="007B21F6">
        <w:t>6.</w:t>
      </w:r>
      <w:r>
        <w:tab/>
      </w:r>
      <w:r w:rsidRPr="007B21F6">
        <w:t>(a</w:t>
      </w:r>
      <w:r>
        <w:t>)</w:t>
      </w:r>
      <w:r>
        <w:tab/>
      </w:r>
      <w:r w:rsidRPr="007B21F6">
        <w:t>Adequate electric lighting.</w:t>
      </w:r>
    </w:p>
    <w:p w14:paraId="58918EEB" w14:textId="77777777" w:rsidR="008427EC" w:rsidRDefault="008427EC" w:rsidP="000D332C">
      <w:pPr>
        <w:pStyle w:val="REG-Pa"/>
      </w:pPr>
    </w:p>
    <w:p w14:paraId="6324BD16" w14:textId="77777777" w:rsidR="008427EC" w:rsidRDefault="008427EC" w:rsidP="007C5FC4">
      <w:pPr>
        <w:pStyle w:val="REG-Pi"/>
      </w:pPr>
      <w:r>
        <w:t>(b)</w:t>
      </w:r>
      <w:r>
        <w:tab/>
      </w:r>
      <w:r w:rsidRPr="007B21F6">
        <w:t>A reading lamp for each bed with a switch in immediate vicinity of bed.</w:t>
      </w:r>
    </w:p>
    <w:p w14:paraId="1376EE87" w14:textId="77777777" w:rsidR="008427EC" w:rsidRDefault="008427EC" w:rsidP="000D332C">
      <w:pPr>
        <w:pStyle w:val="REG-Pa"/>
      </w:pPr>
    </w:p>
    <w:p w14:paraId="54A97C58" w14:textId="77777777" w:rsidR="008427EC" w:rsidRDefault="008427EC" w:rsidP="000D332C">
      <w:pPr>
        <w:pStyle w:val="REG-Pa"/>
      </w:pPr>
      <w:r w:rsidRPr="007B21F6">
        <w:t>7.</w:t>
      </w:r>
      <w:r>
        <w:tab/>
      </w:r>
      <w:r w:rsidRPr="007B21F6">
        <w:t>A dressing table and a wardrobe to be provided in each room (or in a room adjacent to and forming part of such room).</w:t>
      </w:r>
    </w:p>
    <w:p w14:paraId="05142ADE" w14:textId="77777777" w:rsidR="008427EC" w:rsidRDefault="008427EC" w:rsidP="000D332C">
      <w:pPr>
        <w:pStyle w:val="REG-Pa"/>
      </w:pPr>
    </w:p>
    <w:p w14:paraId="71BD3387" w14:textId="77777777" w:rsidR="008427EC" w:rsidRDefault="008427EC" w:rsidP="000D332C">
      <w:pPr>
        <w:pStyle w:val="REG-Pa"/>
      </w:pPr>
      <w:r>
        <w:t>8.</w:t>
      </w:r>
      <w:r>
        <w:tab/>
      </w:r>
      <w:r w:rsidRPr="007B21F6">
        <w:t>A chair to be provided for each bed.</w:t>
      </w:r>
    </w:p>
    <w:p w14:paraId="026EBAAE" w14:textId="77777777" w:rsidR="008427EC" w:rsidRDefault="008427EC" w:rsidP="000D332C">
      <w:pPr>
        <w:pStyle w:val="REG-Pa"/>
      </w:pPr>
    </w:p>
    <w:p w14:paraId="6CFC69C5" w14:textId="77777777" w:rsidR="008427EC" w:rsidRDefault="008427EC" w:rsidP="000D332C">
      <w:pPr>
        <w:pStyle w:val="REG-Pa"/>
      </w:pPr>
      <w:r w:rsidRPr="007B21F6">
        <w:t>9.</w:t>
      </w:r>
      <w:r>
        <w:tab/>
      </w:r>
      <w:r w:rsidRPr="007B21F6">
        <w:t>A mirror at least 90 cm. long and 37 cm. wide to be available in each bedroom.</w:t>
      </w:r>
    </w:p>
    <w:p w14:paraId="2A728C21" w14:textId="77777777" w:rsidR="008427EC" w:rsidRDefault="008427EC" w:rsidP="000D332C">
      <w:pPr>
        <w:pStyle w:val="REG-Pa"/>
      </w:pPr>
    </w:p>
    <w:p w14:paraId="07768537" w14:textId="77777777" w:rsidR="008427EC" w:rsidRDefault="008427EC" w:rsidP="000D332C">
      <w:pPr>
        <w:pStyle w:val="REG-Pa"/>
      </w:pPr>
      <w:r w:rsidRPr="007B21F6">
        <w:t>10.</w:t>
      </w:r>
      <w:r>
        <w:tab/>
      </w:r>
      <w:r w:rsidRPr="007B21F6">
        <w:t>A luggage stand to be provided.</w:t>
      </w:r>
    </w:p>
    <w:p w14:paraId="68E13D6F" w14:textId="77777777" w:rsidR="008427EC" w:rsidRDefault="008427EC" w:rsidP="000D332C">
      <w:pPr>
        <w:pStyle w:val="REG-Pa"/>
      </w:pPr>
    </w:p>
    <w:p w14:paraId="23FEBCD8" w14:textId="77777777" w:rsidR="008427EC" w:rsidRDefault="008427EC" w:rsidP="000D332C">
      <w:pPr>
        <w:pStyle w:val="REG-Pa"/>
      </w:pPr>
      <w:r w:rsidRPr="007B21F6">
        <w:t>11.</w:t>
      </w:r>
      <w:r>
        <w:tab/>
      </w:r>
      <w:r w:rsidRPr="007B21F6">
        <w:t>(a)</w:t>
      </w:r>
      <w:r>
        <w:tab/>
      </w:r>
      <w:r w:rsidRPr="007B21F6">
        <w:t>A serviceable and safe lock must be on each door and wardrobe.</w:t>
      </w:r>
    </w:p>
    <w:p w14:paraId="7E9F650F" w14:textId="77777777" w:rsidR="008427EC" w:rsidRDefault="008427EC" w:rsidP="000D332C">
      <w:pPr>
        <w:pStyle w:val="REG-Pa"/>
      </w:pPr>
    </w:p>
    <w:p w14:paraId="43F4F24D" w14:textId="77777777" w:rsidR="008427EC" w:rsidRDefault="008427EC" w:rsidP="007C5FC4">
      <w:pPr>
        <w:pStyle w:val="REG-Pi"/>
      </w:pPr>
      <w:r>
        <w:t>(b)</w:t>
      </w:r>
      <w:r>
        <w:tab/>
      </w:r>
      <w:r w:rsidRPr="007B21F6">
        <w:t>A key for each bedroom and wardrobe must be provided.</w:t>
      </w:r>
    </w:p>
    <w:p w14:paraId="27004592" w14:textId="77777777" w:rsidR="008427EC" w:rsidRDefault="008427EC" w:rsidP="000D332C">
      <w:pPr>
        <w:pStyle w:val="REG-Pa"/>
      </w:pPr>
    </w:p>
    <w:p w14:paraId="5079C476" w14:textId="77777777" w:rsidR="008427EC" w:rsidRDefault="008427EC" w:rsidP="000D332C">
      <w:pPr>
        <w:pStyle w:val="REG-Pa"/>
      </w:pPr>
      <w:r>
        <w:t>12.</w:t>
      </w:r>
      <w:r>
        <w:tab/>
      </w:r>
      <w:r w:rsidRPr="007B21F6">
        <w:t xml:space="preserve">Adequate clothes hooks and hangers (not of wire) and a tie-rail in wardrobe to be provided. </w:t>
      </w:r>
    </w:p>
    <w:p w14:paraId="6A72B536" w14:textId="77777777" w:rsidR="008427EC" w:rsidRDefault="008427EC" w:rsidP="000D332C">
      <w:pPr>
        <w:pStyle w:val="REG-Pa"/>
      </w:pPr>
    </w:p>
    <w:p w14:paraId="4D9ECA5C" w14:textId="77777777" w:rsidR="008427EC" w:rsidRDefault="008427EC" w:rsidP="000D332C">
      <w:pPr>
        <w:pStyle w:val="REG-Pa"/>
      </w:pPr>
      <w:r w:rsidRPr="007B21F6">
        <w:t>13.</w:t>
      </w:r>
      <w:r>
        <w:tab/>
      </w:r>
      <w:r w:rsidRPr="007B21F6">
        <w:t>An electric bell, internal telephone or internal communication system to be provided.</w:t>
      </w:r>
    </w:p>
    <w:p w14:paraId="5FC5FAEB" w14:textId="77777777" w:rsidR="008427EC" w:rsidRDefault="008427EC" w:rsidP="000D332C">
      <w:pPr>
        <w:pStyle w:val="REG-Pa"/>
      </w:pPr>
    </w:p>
    <w:p w14:paraId="4937FEDC" w14:textId="77777777" w:rsidR="008427EC" w:rsidRDefault="008427EC" w:rsidP="000D332C">
      <w:pPr>
        <w:pStyle w:val="REG-Pa"/>
      </w:pPr>
      <w:r>
        <w:t>14.</w:t>
      </w:r>
      <w:r>
        <w:tab/>
      </w:r>
      <w:r w:rsidRPr="007B21F6">
        <w:t xml:space="preserve">If not carpeted edge to edge, one floor mat for each bed, size 68 cm. by </w:t>
      </w:r>
      <w:r w:rsidRPr="008B56A8">
        <w:t>135 cm., or</w:t>
      </w:r>
      <w:r w:rsidRPr="007B21F6">
        <w:t xml:space="preserve"> one floor mat, size 135 cm. by 180 cm. which serves all beds.</w:t>
      </w:r>
    </w:p>
    <w:p w14:paraId="04391092" w14:textId="77777777" w:rsidR="008427EC" w:rsidRDefault="008427EC" w:rsidP="000D332C">
      <w:pPr>
        <w:pStyle w:val="REG-Pa"/>
      </w:pPr>
    </w:p>
    <w:p w14:paraId="1C3D71EE" w14:textId="77777777" w:rsidR="008427EC" w:rsidRDefault="008427EC" w:rsidP="000D332C">
      <w:pPr>
        <w:pStyle w:val="REG-Pa"/>
      </w:pPr>
      <w:r>
        <w:t>15.</w:t>
      </w:r>
      <w:r>
        <w:tab/>
      </w:r>
      <w:r w:rsidRPr="007B21F6">
        <w:t>A waste-paper basket to be provided.</w:t>
      </w:r>
    </w:p>
    <w:p w14:paraId="7C487679" w14:textId="77777777" w:rsidR="008427EC" w:rsidRDefault="008427EC" w:rsidP="000D332C">
      <w:pPr>
        <w:pStyle w:val="REG-Pa"/>
      </w:pPr>
    </w:p>
    <w:p w14:paraId="02F5F6F2" w14:textId="77777777" w:rsidR="008427EC" w:rsidRDefault="008427EC" w:rsidP="000D332C">
      <w:pPr>
        <w:pStyle w:val="REG-Pa"/>
      </w:pPr>
      <w:r>
        <w:t>*16.</w:t>
      </w:r>
      <w:r>
        <w:tab/>
      </w:r>
      <w:r w:rsidRPr="007B21F6">
        <w:t>An electric power plug to be provided in each bedroom.</w:t>
      </w:r>
    </w:p>
    <w:p w14:paraId="310F667A" w14:textId="77777777" w:rsidR="008427EC" w:rsidRDefault="008427EC" w:rsidP="000D332C">
      <w:pPr>
        <w:pStyle w:val="REG-Pa"/>
      </w:pPr>
    </w:p>
    <w:p w14:paraId="36DB1184" w14:textId="77777777" w:rsidR="008427EC" w:rsidRDefault="008427EC" w:rsidP="000D332C">
      <w:pPr>
        <w:pStyle w:val="REG-Pa"/>
      </w:pPr>
      <w:r>
        <w:t>17.</w:t>
      </w:r>
      <w:r>
        <w:tab/>
      </w:r>
      <w:r w:rsidRPr="007B21F6">
        <w:t>A towel rail to be provided at or near the washbasin in each ordinary bedroom.</w:t>
      </w:r>
    </w:p>
    <w:p w14:paraId="0D3BD278" w14:textId="77777777" w:rsidR="008427EC" w:rsidRDefault="008427EC" w:rsidP="000D332C">
      <w:pPr>
        <w:pStyle w:val="REG-Pa"/>
      </w:pPr>
    </w:p>
    <w:p w14:paraId="4B05ED15" w14:textId="77777777" w:rsidR="008427EC" w:rsidRPr="005F34DA" w:rsidRDefault="008427EC" w:rsidP="005F34DA">
      <w:pPr>
        <w:pStyle w:val="REG-P0"/>
        <w:rPr>
          <w:i/>
          <w:iCs/>
        </w:rPr>
      </w:pPr>
      <w:r w:rsidRPr="005F34DA">
        <w:rPr>
          <w:i/>
          <w:iCs/>
        </w:rPr>
        <w:t>Bathrooms and Sanitation</w:t>
      </w:r>
    </w:p>
    <w:p w14:paraId="3D650DE7" w14:textId="77777777" w:rsidR="008427EC" w:rsidRDefault="008427EC" w:rsidP="000D332C">
      <w:pPr>
        <w:pStyle w:val="REG-Pa"/>
        <w:rPr>
          <w:i/>
          <w:iCs/>
        </w:rPr>
      </w:pPr>
    </w:p>
    <w:p w14:paraId="68D33780" w14:textId="77777777" w:rsidR="008427EC" w:rsidRDefault="008427EC" w:rsidP="000D332C">
      <w:pPr>
        <w:pStyle w:val="REG-Pa"/>
      </w:pPr>
      <w:r>
        <w:t>18.</w:t>
      </w:r>
      <w:r>
        <w:tab/>
      </w:r>
      <w:r w:rsidRPr="007B21F6">
        <w:t>Communal bathrooms and lavatories to be provided on each floor on which ordinary bedrooms are situated.</w:t>
      </w:r>
    </w:p>
    <w:p w14:paraId="0A050883" w14:textId="77777777" w:rsidR="008427EC" w:rsidRDefault="008427EC" w:rsidP="000D332C">
      <w:pPr>
        <w:pStyle w:val="REG-Pa"/>
      </w:pPr>
    </w:p>
    <w:p w14:paraId="7E24495A" w14:textId="77777777" w:rsidR="008427EC" w:rsidRDefault="008427EC" w:rsidP="000D332C">
      <w:pPr>
        <w:pStyle w:val="REG-Pa"/>
      </w:pPr>
      <w:r>
        <w:t>19.</w:t>
      </w:r>
      <w:r>
        <w:tab/>
      </w:r>
      <w:r w:rsidRPr="007B21F6">
        <w:t>Communal bathrooms and lavatories to be separated, and separate provision to be made for the two sexes.</w:t>
      </w:r>
    </w:p>
    <w:p w14:paraId="511EF1A3" w14:textId="77777777" w:rsidR="008427EC" w:rsidRDefault="008427EC" w:rsidP="000D332C">
      <w:pPr>
        <w:pStyle w:val="REG-Pa"/>
      </w:pPr>
    </w:p>
    <w:p w14:paraId="2B28E271" w14:textId="77777777" w:rsidR="008427EC" w:rsidRDefault="008427EC" w:rsidP="000D332C">
      <w:pPr>
        <w:pStyle w:val="REG-Pa"/>
      </w:pPr>
      <w:r w:rsidRPr="007B21F6">
        <w:t>20.</w:t>
      </w:r>
      <w:r>
        <w:tab/>
      </w:r>
      <w:r w:rsidRPr="007B21F6">
        <w:t>(a)</w:t>
      </w:r>
      <w:r>
        <w:tab/>
      </w:r>
      <w:r w:rsidRPr="007B21F6">
        <w:t>A mirror and shelf to be provided in each communal bathroom.</w:t>
      </w:r>
    </w:p>
    <w:p w14:paraId="5A83D5ED" w14:textId="77777777" w:rsidR="008427EC" w:rsidRDefault="008427EC" w:rsidP="000D332C">
      <w:pPr>
        <w:pStyle w:val="REG-Pa"/>
      </w:pPr>
    </w:p>
    <w:p w14:paraId="0EB2CCE0" w14:textId="77777777" w:rsidR="008427EC" w:rsidRDefault="008427EC" w:rsidP="007C5FC4">
      <w:pPr>
        <w:pStyle w:val="REG-Pi"/>
      </w:pPr>
      <w:r>
        <w:t>(b)</w:t>
      </w:r>
      <w:r>
        <w:tab/>
      </w:r>
      <w:r w:rsidRPr="007B21F6">
        <w:t>Hot and cold running water to be provided in each shower and bath in all communal and private bathrooms.</w:t>
      </w:r>
    </w:p>
    <w:p w14:paraId="7C6A76CD" w14:textId="77777777" w:rsidR="008427EC" w:rsidRDefault="008427EC" w:rsidP="000D332C">
      <w:pPr>
        <w:pStyle w:val="REG-Pa"/>
      </w:pPr>
    </w:p>
    <w:p w14:paraId="1B5C96FA" w14:textId="77777777" w:rsidR="008427EC" w:rsidRDefault="008427EC" w:rsidP="000D332C">
      <w:pPr>
        <w:pStyle w:val="REG-Pa"/>
      </w:pPr>
      <w:r w:rsidRPr="007B21F6">
        <w:t>+21.</w:t>
      </w:r>
      <w:r>
        <w:tab/>
      </w:r>
      <w:r w:rsidRPr="007B21F6">
        <w:t>All bathrooms and lavatory walls to be tiled to a height of 135 cm. from the floor, and walls above tiles to be oil painted.</w:t>
      </w:r>
    </w:p>
    <w:p w14:paraId="4A18BC14" w14:textId="77777777" w:rsidR="008427EC" w:rsidRDefault="008427EC" w:rsidP="000D332C">
      <w:pPr>
        <w:pStyle w:val="REG-Pa"/>
      </w:pPr>
    </w:p>
    <w:p w14:paraId="31F41B24" w14:textId="77777777" w:rsidR="008427EC" w:rsidRDefault="008427EC" w:rsidP="000D332C">
      <w:pPr>
        <w:pStyle w:val="REG-Pa"/>
      </w:pPr>
      <w:r>
        <w:t>22.</w:t>
      </w:r>
      <w:r>
        <w:tab/>
      </w:r>
      <w:r w:rsidRPr="007B21F6">
        <w:t>Bath to be built in with bricks or impervious material and tiled on the outside.</w:t>
      </w:r>
    </w:p>
    <w:p w14:paraId="7CC1FFAD" w14:textId="77777777" w:rsidR="008427EC" w:rsidRDefault="008427EC" w:rsidP="000D332C">
      <w:pPr>
        <w:pStyle w:val="REG-Pa"/>
      </w:pPr>
    </w:p>
    <w:p w14:paraId="397A9A9E" w14:textId="77777777" w:rsidR="008427EC" w:rsidRDefault="008427EC" w:rsidP="000D332C">
      <w:pPr>
        <w:pStyle w:val="REG-Pa"/>
      </w:pPr>
      <w:r w:rsidRPr="007B21F6">
        <w:t>23.</w:t>
      </w:r>
      <w:r>
        <w:tab/>
      </w:r>
      <w:r w:rsidRPr="007B21F6">
        <w:t>A washbasin with running cold and hot water shall be provided in every private bathroom.</w:t>
      </w:r>
    </w:p>
    <w:p w14:paraId="2F8A6229" w14:textId="77777777" w:rsidR="008427EC" w:rsidRDefault="008427EC" w:rsidP="000D332C">
      <w:pPr>
        <w:pStyle w:val="REG-Pa"/>
      </w:pPr>
    </w:p>
    <w:p w14:paraId="6AE492A9" w14:textId="77777777" w:rsidR="008427EC" w:rsidRDefault="008427EC" w:rsidP="000D332C">
      <w:pPr>
        <w:pStyle w:val="REG-Pa"/>
      </w:pPr>
      <w:r w:rsidRPr="007B21F6">
        <w:t>24.</w:t>
      </w:r>
      <w:r>
        <w:tab/>
      </w:r>
      <w:r w:rsidRPr="007B21F6">
        <w:t>Floors to be of impervious material.</w:t>
      </w:r>
    </w:p>
    <w:p w14:paraId="5DDB6071" w14:textId="77777777" w:rsidR="008427EC" w:rsidRDefault="008427EC" w:rsidP="000D332C">
      <w:pPr>
        <w:pStyle w:val="REG-Pa"/>
      </w:pPr>
    </w:p>
    <w:p w14:paraId="440FC36A" w14:textId="77777777" w:rsidR="008427EC" w:rsidRDefault="008427EC" w:rsidP="000D332C">
      <w:pPr>
        <w:pStyle w:val="REG-Pa"/>
      </w:pPr>
      <w:r w:rsidRPr="007B21F6">
        <w:t>25.</w:t>
      </w:r>
      <w:r>
        <w:tab/>
      </w:r>
      <w:r w:rsidRPr="007B21F6">
        <w:t>(a)</w:t>
      </w:r>
      <w:r>
        <w:tab/>
      </w:r>
      <w:r w:rsidRPr="007B21F6">
        <w:t>Towel rails.</w:t>
      </w:r>
      <w:r w:rsidR="00061C1A">
        <w:t xml:space="preserve"> </w:t>
      </w:r>
      <w:r w:rsidRPr="007B21F6">
        <w:t>-hooks or -rings to be provided in each bathroom.</w:t>
      </w:r>
    </w:p>
    <w:p w14:paraId="2BC896B8" w14:textId="77777777" w:rsidR="008427EC" w:rsidRDefault="008427EC" w:rsidP="000D332C">
      <w:pPr>
        <w:pStyle w:val="REG-Pa"/>
      </w:pPr>
    </w:p>
    <w:p w14:paraId="494AE92F" w14:textId="77777777" w:rsidR="008427EC" w:rsidRDefault="008427EC" w:rsidP="007C5FC4">
      <w:pPr>
        <w:pStyle w:val="REG-Pi"/>
      </w:pPr>
      <w:r w:rsidRPr="007B21F6">
        <w:t>(b)</w:t>
      </w:r>
      <w:r>
        <w:tab/>
      </w:r>
      <w:r w:rsidRPr="007B21F6">
        <w:t>Adequate clothes hooks to be provided in each bathroom and toilet.</w:t>
      </w:r>
    </w:p>
    <w:p w14:paraId="59E08FD5" w14:textId="77777777" w:rsidR="008427EC" w:rsidRDefault="008427EC" w:rsidP="000D332C">
      <w:pPr>
        <w:pStyle w:val="REG-Pa"/>
      </w:pPr>
    </w:p>
    <w:p w14:paraId="16FABD77" w14:textId="77777777" w:rsidR="008427EC" w:rsidRDefault="008427EC" w:rsidP="000D332C">
      <w:pPr>
        <w:pStyle w:val="REG-Pa"/>
      </w:pPr>
      <w:r w:rsidRPr="007B21F6">
        <w:t>26.</w:t>
      </w:r>
      <w:r>
        <w:tab/>
      </w:r>
      <w:r w:rsidRPr="007B21F6">
        <w:t>Chair or stool in each bathroom.</w:t>
      </w:r>
    </w:p>
    <w:p w14:paraId="2C4344F7" w14:textId="77777777" w:rsidR="008427EC" w:rsidRDefault="008427EC" w:rsidP="000D332C">
      <w:pPr>
        <w:pStyle w:val="REG-Pa"/>
      </w:pPr>
    </w:p>
    <w:p w14:paraId="2BB97D31" w14:textId="77777777" w:rsidR="008427EC" w:rsidRDefault="008427EC" w:rsidP="000D332C">
      <w:pPr>
        <w:pStyle w:val="REG-Pa"/>
      </w:pPr>
      <w:r w:rsidRPr="007B21F6">
        <w:t>27.</w:t>
      </w:r>
      <w:r>
        <w:tab/>
      </w:r>
      <w:r w:rsidRPr="007B21F6">
        <w:t>A washable bath mat in each bathroom.</w:t>
      </w:r>
    </w:p>
    <w:p w14:paraId="060482E4" w14:textId="77777777" w:rsidR="008427EC" w:rsidRDefault="008427EC" w:rsidP="000D332C">
      <w:pPr>
        <w:pStyle w:val="REG-Pa"/>
      </w:pPr>
    </w:p>
    <w:p w14:paraId="761E203E" w14:textId="77777777" w:rsidR="008427EC" w:rsidRDefault="008427EC" w:rsidP="000D332C">
      <w:pPr>
        <w:pStyle w:val="REG-Pa"/>
      </w:pPr>
      <w:r w:rsidRPr="007B21F6">
        <w:t>+28.</w:t>
      </w:r>
      <w:r>
        <w:tab/>
      </w:r>
      <w:r w:rsidRPr="007B21F6">
        <w:t>Water-borne sewerage.</w:t>
      </w:r>
    </w:p>
    <w:p w14:paraId="7CC7EC4C" w14:textId="77777777" w:rsidR="008427EC" w:rsidRDefault="008427EC" w:rsidP="000D332C">
      <w:pPr>
        <w:pStyle w:val="REG-Pa"/>
      </w:pPr>
    </w:p>
    <w:p w14:paraId="1CC11087" w14:textId="77777777" w:rsidR="008427EC" w:rsidRDefault="008427EC" w:rsidP="000D332C">
      <w:pPr>
        <w:pStyle w:val="REG-Pa"/>
      </w:pPr>
      <w:r w:rsidRPr="007B21F6">
        <w:t>29.</w:t>
      </w:r>
      <w:r>
        <w:tab/>
      </w:r>
      <w:r w:rsidRPr="007B21F6">
        <w:t>Lavatory pan to be provided with a lid.</w:t>
      </w:r>
    </w:p>
    <w:p w14:paraId="35A3DAB1" w14:textId="77777777" w:rsidR="008427EC" w:rsidRDefault="008427EC" w:rsidP="000D332C">
      <w:pPr>
        <w:pStyle w:val="REG-Pa"/>
      </w:pPr>
    </w:p>
    <w:p w14:paraId="6A09955C" w14:textId="77777777" w:rsidR="008427EC" w:rsidRDefault="008427EC" w:rsidP="000D332C">
      <w:pPr>
        <w:pStyle w:val="REG-Pa"/>
      </w:pPr>
      <w:r w:rsidRPr="007B21F6">
        <w:t>30.</w:t>
      </w:r>
      <w:r>
        <w:tab/>
      </w:r>
      <w:r w:rsidRPr="007B21F6">
        <w:t>Sanitary bin to be provided in each lavatory for women.</w:t>
      </w:r>
    </w:p>
    <w:p w14:paraId="0CB3DB31" w14:textId="77777777" w:rsidR="008427EC" w:rsidRDefault="008427EC" w:rsidP="000D332C">
      <w:pPr>
        <w:pStyle w:val="REG-Pa"/>
      </w:pPr>
    </w:p>
    <w:p w14:paraId="6AECA870" w14:textId="77777777" w:rsidR="008427EC" w:rsidRPr="005F34DA" w:rsidRDefault="008427EC" w:rsidP="005F34DA">
      <w:pPr>
        <w:pStyle w:val="REG-P0"/>
        <w:rPr>
          <w:i/>
          <w:iCs/>
        </w:rPr>
      </w:pPr>
      <w:r w:rsidRPr="005F34DA">
        <w:rPr>
          <w:i/>
          <w:iCs/>
        </w:rPr>
        <w:t>Public Cloak-rooms</w:t>
      </w:r>
    </w:p>
    <w:p w14:paraId="1406AF06" w14:textId="77777777" w:rsidR="008427EC" w:rsidRDefault="008427EC" w:rsidP="000D332C">
      <w:pPr>
        <w:pStyle w:val="REG-Pa"/>
        <w:rPr>
          <w:i/>
          <w:iCs/>
        </w:rPr>
      </w:pPr>
    </w:p>
    <w:p w14:paraId="5F754707" w14:textId="77777777" w:rsidR="008427EC" w:rsidRDefault="008427EC" w:rsidP="000D332C">
      <w:pPr>
        <w:pStyle w:val="REG-Pa"/>
      </w:pPr>
      <w:r>
        <w:t>31.</w:t>
      </w:r>
      <w:r>
        <w:tab/>
      </w:r>
      <w:r w:rsidRPr="007B21F6">
        <w:t xml:space="preserve">One for men, consisting of </w:t>
      </w:r>
      <w:r>
        <w:t>-</w:t>
      </w:r>
    </w:p>
    <w:p w14:paraId="3132CD2E" w14:textId="77777777" w:rsidR="008427EC" w:rsidRDefault="008427EC" w:rsidP="000D332C">
      <w:pPr>
        <w:pStyle w:val="REG-Pa"/>
      </w:pPr>
    </w:p>
    <w:p w14:paraId="04F63E4C" w14:textId="77777777" w:rsidR="008427EC" w:rsidRDefault="008427EC" w:rsidP="005F34DA">
      <w:pPr>
        <w:pStyle w:val="REG-Pi"/>
      </w:pPr>
      <w:r>
        <w:t>+(a)</w:t>
      </w:r>
      <w:r>
        <w:tab/>
      </w:r>
      <w:r w:rsidRPr="007B21F6">
        <w:t>a urinal (tiled or stainless steel or any other impervious material to a height of 135 cm.);</w:t>
      </w:r>
    </w:p>
    <w:p w14:paraId="75C0A241" w14:textId="77777777" w:rsidR="008427EC" w:rsidRDefault="008427EC" w:rsidP="005F34DA">
      <w:pPr>
        <w:pStyle w:val="REG-Pi"/>
      </w:pPr>
    </w:p>
    <w:p w14:paraId="7A1D7DBD" w14:textId="77777777" w:rsidR="008427EC" w:rsidRDefault="008427EC" w:rsidP="005F34DA">
      <w:pPr>
        <w:pStyle w:val="REG-Pi"/>
      </w:pPr>
      <w:r w:rsidRPr="007B21F6">
        <w:t>(b)</w:t>
      </w:r>
      <w:r>
        <w:tab/>
      </w:r>
      <w:r w:rsidRPr="007B21F6">
        <w:t>a lavatory, the walls of which are tiled to a height of 135 cm. from the floor and the door provided with a serviceable lock which can be locked from the inside.</w:t>
      </w:r>
    </w:p>
    <w:p w14:paraId="586DABAD" w14:textId="77777777" w:rsidR="008427EC" w:rsidRDefault="008427EC" w:rsidP="000D332C">
      <w:pPr>
        <w:pStyle w:val="REG-Pa"/>
      </w:pPr>
    </w:p>
    <w:p w14:paraId="025FFAF8" w14:textId="77777777" w:rsidR="008427EC" w:rsidRDefault="008427EC" w:rsidP="000D332C">
      <w:pPr>
        <w:pStyle w:val="REG-Pa"/>
      </w:pPr>
      <w:r w:rsidRPr="007B21F6">
        <w:t>32.</w:t>
      </w:r>
      <w:r>
        <w:tab/>
      </w:r>
      <w:r w:rsidRPr="007B21F6">
        <w:t>One for women consisting of a lavatory, the walls of which are tiled to a height of 135 cm. from the floor and the door provided with a serviceable lock which can be locked from the inside.</w:t>
      </w:r>
    </w:p>
    <w:p w14:paraId="372BBDE2" w14:textId="77777777" w:rsidR="008427EC" w:rsidRDefault="008427EC" w:rsidP="000D332C">
      <w:pPr>
        <w:pStyle w:val="REG-Pa"/>
      </w:pPr>
    </w:p>
    <w:p w14:paraId="24204D04" w14:textId="77777777" w:rsidR="008427EC" w:rsidRDefault="008427EC" w:rsidP="000D332C">
      <w:pPr>
        <w:pStyle w:val="REG-Pa"/>
      </w:pPr>
      <w:r>
        <w:t>33.</w:t>
      </w:r>
      <w:r>
        <w:tab/>
      </w:r>
      <w:r w:rsidRPr="007B21F6">
        <w:t>Hot and cold running water to be laid on in each cloak-room and to be available at all times.</w:t>
      </w:r>
    </w:p>
    <w:p w14:paraId="063748A1" w14:textId="77777777" w:rsidR="008427EC" w:rsidRDefault="008427EC" w:rsidP="000D332C">
      <w:pPr>
        <w:pStyle w:val="REG-Pa"/>
      </w:pPr>
    </w:p>
    <w:p w14:paraId="11EA087B" w14:textId="77777777" w:rsidR="008427EC" w:rsidRDefault="008427EC" w:rsidP="000D332C">
      <w:pPr>
        <w:pStyle w:val="REG-Pa"/>
      </w:pPr>
      <w:r>
        <w:t>34.</w:t>
      </w:r>
      <w:r>
        <w:tab/>
      </w:r>
      <w:r w:rsidRPr="007B21F6">
        <w:t>Soap and clean facilities for drying to be provided.</w:t>
      </w:r>
    </w:p>
    <w:p w14:paraId="5A540ECE" w14:textId="77777777" w:rsidR="008427EC" w:rsidRDefault="008427EC" w:rsidP="000D332C">
      <w:pPr>
        <w:pStyle w:val="REG-Pa"/>
      </w:pPr>
    </w:p>
    <w:p w14:paraId="65C8D08C" w14:textId="77777777" w:rsidR="008427EC" w:rsidRDefault="008427EC" w:rsidP="0040130C">
      <w:pPr>
        <w:pStyle w:val="REG-Pa"/>
        <w:tabs>
          <w:tab w:val="left" w:pos="1134"/>
          <w:tab w:val="left" w:pos="1701"/>
        </w:tabs>
        <w:ind w:left="1680" w:hanging="1113"/>
      </w:pPr>
      <w:r w:rsidRPr="007B21F6">
        <w:t>35.</w:t>
      </w:r>
      <w:r>
        <w:tab/>
      </w:r>
      <w:r w:rsidRPr="007B21F6">
        <w:t>(a)</w:t>
      </w:r>
      <w:r>
        <w:tab/>
      </w:r>
      <w:r w:rsidRPr="007B21F6">
        <w:t>In the case of a cloak-room for men, a mirror and shelf to be provided near the wash-basin.</w:t>
      </w:r>
    </w:p>
    <w:p w14:paraId="63F57149" w14:textId="77777777" w:rsidR="008427EC" w:rsidRDefault="008427EC" w:rsidP="000D332C">
      <w:pPr>
        <w:pStyle w:val="REG-Pa"/>
      </w:pPr>
    </w:p>
    <w:p w14:paraId="5A07E2F9" w14:textId="77777777" w:rsidR="008427EC" w:rsidRDefault="008427EC" w:rsidP="0040130C">
      <w:pPr>
        <w:pStyle w:val="REG-Pi"/>
      </w:pPr>
      <w:r>
        <w:t>(b)</w:t>
      </w:r>
      <w:r>
        <w:tab/>
      </w:r>
      <w:r w:rsidRPr="007B21F6">
        <w:t>In the case of a cloak-room for women, a mirror 0,557 m 2 in size, and a shelf or dressing table and a chair or stool to be provided.</w:t>
      </w:r>
    </w:p>
    <w:p w14:paraId="7B9B420B" w14:textId="77777777" w:rsidR="008427EC" w:rsidRDefault="008427EC" w:rsidP="000D332C">
      <w:pPr>
        <w:pStyle w:val="REG-Pa"/>
      </w:pPr>
    </w:p>
    <w:p w14:paraId="0E41AD2A" w14:textId="77777777" w:rsidR="008427EC" w:rsidRDefault="008427EC" w:rsidP="000D332C">
      <w:pPr>
        <w:pStyle w:val="REG-Pa"/>
      </w:pPr>
      <w:r>
        <w:t>+36.</w:t>
      </w:r>
      <w:r>
        <w:tab/>
      </w:r>
      <w:r w:rsidRPr="007B21F6">
        <w:t>An area of 60 cm. by 45 cm. to be tiled immediately above the wash-basin.</w:t>
      </w:r>
    </w:p>
    <w:p w14:paraId="089CDFD4" w14:textId="77777777" w:rsidR="008427EC" w:rsidRDefault="008427EC" w:rsidP="000D332C">
      <w:pPr>
        <w:pStyle w:val="REG-Pa"/>
      </w:pPr>
    </w:p>
    <w:p w14:paraId="05438B01" w14:textId="77777777" w:rsidR="008427EC" w:rsidRDefault="008427EC" w:rsidP="000D332C">
      <w:pPr>
        <w:pStyle w:val="REG-Pa"/>
      </w:pPr>
      <w:r w:rsidRPr="007B21F6">
        <w:t>37.</w:t>
      </w:r>
      <w:r>
        <w:tab/>
      </w:r>
      <w:r w:rsidRPr="007B21F6">
        <w:t>Must be conveniently situated and clearly indicated.</w:t>
      </w:r>
    </w:p>
    <w:p w14:paraId="0B3867AE" w14:textId="77777777" w:rsidR="008427EC" w:rsidRDefault="008427EC" w:rsidP="000D332C">
      <w:pPr>
        <w:pStyle w:val="REG-Pa"/>
      </w:pPr>
    </w:p>
    <w:p w14:paraId="0DEE282D" w14:textId="77777777" w:rsidR="008427EC" w:rsidRDefault="008427EC" w:rsidP="000D332C">
      <w:pPr>
        <w:pStyle w:val="REG-Pa"/>
      </w:pPr>
      <w:r w:rsidRPr="007B21F6">
        <w:t>38.</w:t>
      </w:r>
      <w:r>
        <w:tab/>
      </w:r>
      <w:r w:rsidRPr="007B21F6">
        <w:t>Adequate clothes hooks to be provided.</w:t>
      </w:r>
    </w:p>
    <w:p w14:paraId="0487EF0A" w14:textId="77777777" w:rsidR="008427EC" w:rsidRDefault="008427EC" w:rsidP="000D332C">
      <w:pPr>
        <w:pStyle w:val="REG-Pa"/>
      </w:pPr>
    </w:p>
    <w:p w14:paraId="6DE9F7F2" w14:textId="77777777" w:rsidR="008427EC" w:rsidRDefault="008427EC" w:rsidP="000D332C">
      <w:pPr>
        <w:pStyle w:val="REG-Pa"/>
      </w:pPr>
      <w:r w:rsidRPr="007B21F6">
        <w:t>39.</w:t>
      </w:r>
      <w:r>
        <w:tab/>
      </w:r>
      <w:r w:rsidRPr="007B21F6">
        <w:t>All lavatory pans to be provided with lids.</w:t>
      </w:r>
    </w:p>
    <w:p w14:paraId="43D9EA49" w14:textId="77777777" w:rsidR="008427EC" w:rsidRDefault="008427EC" w:rsidP="000D332C">
      <w:pPr>
        <w:pStyle w:val="REG-Pa"/>
      </w:pPr>
    </w:p>
    <w:p w14:paraId="19FDD79A" w14:textId="77777777" w:rsidR="008427EC" w:rsidRDefault="008427EC" w:rsidP="000D332C">
      <w:pPr>
        <w:pStyle w:val="REG-Pa"/>
      </w:pPr>
      <w:r>
        <w:tab/>
      </w:r>
      <w:r w:rsidRPr="007B21F6">
        <w:t>Requirements 31 to 39 shall not be applicable in the case of a pension in respect of which an on</w:t>
      </w:r>
      <w:r>
        <w:t>-</w:t>
      </w:r>
      <w:r w:rsidRPr="007B21F6">
        <w:t>consumption licence is not held and which is registered and graded as a hotel.</w:t>
      </w:r>
    </w:p>
    <w:p w14:paraId="3A44E3B2" w14:textId="77777777" w:rsidR="008427EC" w:rsidRDefault="008427EC" w:rsidP="000D332C">
      <w:pPr>
        <w:pStyle w:val="REG-Pa"/>
      </w:pPr>
    </w:p>
    <w:p w14:paraId="7FDFF8B4" w14:textId="77777777" w:rsidR="008427EC" w:rsidRPr="007A66A3" w:rsidRDefault="008427EC" w:rsidP="007A66A3">
      <w:pPr>
        <w:pStyle w:val="REG-P0"/>
        <w:rPr>
          <w:i/>
          <w:iCs/>
        </w:rPr>
      </w:pPr>
      <w:r w:rsidRPr="007A66A3">
        <w:rPr>
          <w:i/>
          <w:iCs/>
        </w:rPr>
        <w:t>Dining-Rooms/Restaurants</w:t>
      </w:r>
    </w:p>
    <w:p w14:paraId="4E5517D0" w14:textId="77777777" w:rsidR="008427EC" w:rsidRDefault="008427EC" w:rsidP="000D332C">
      <w:pPr>
        <w:pStyle w:val="REG-Pa"/>
        <w:rPr>
          <w:i/>
          <w:iCs/>
        </w:rPr>
      </w:pPr>
    </w:p>
    <w:p w14:paraId="317F5B4F" w14:textId="77777777" w:rsidR="008427EC" w:rsidRDefault="008427EC" w:rsidP="000D332C">
      <w:pPr>
        <w:pStyle w:val="REG-Pa"/>
      </w:pPr>
      <w:r>
        <w:t>40.</w:t>
      </w:r>
      <w:r>
        <w:tab/>
      </w:r>
      <w:r w:rsidRPr="007B21F6">
        <w:t>A menu for each meal served.</w:t>
      </w:r>
    </w:p>
    <w:p w14:paraId="7DDEA9E1" w14:textId="77777777" w:rsidR="008427EC" w:rsidRDefault="008427EC" w:rsidP="000D332C">
      <w:pPr>
        <w:pStyle w:val="REG-Pa"/>
      </w:pPr>
    </w:p>
    <w:p w14:paraId="6228282E" w14:textId="77777777" w:rsidR="008427EC" w:rsidRDefault="008427EC" w:rsidP="000D332C">
      <w:pPr>
        <w:pStyle w:val="REG-Pa"/>
      </w:pPr>
      <w:r>
        <w:t>+41.</w:t>
      </w:r>
      <w:r>
        <w:tab/>
      </w:r>
      <w:r w:rsidRPr="007B21F6">
        <w:t>Separate swing doors or a revolving door with kickplates to be provided for in- and outgoing traffic to and from kitchen.</w:t>
      </w:r>
    </w:p>
    <w:p w14:paraId="399A47E6" w14:textId="77777777" w:rsidR="008427EC" w:rsidRDefault="008427EC" w:rsidP="000D332C">
      <w:pPr>
        <w:pStyle w:val="REG-Pa"/>
      </w:pPr>
    </w:p>
    <w:p w14:paraId="6EC51E90" w14:textId="77777777" w:rsidR="008427EC" w:rsidRPr="007A66A3" w:rsidRDefault="008427EC" w:rsidP="007A66A3">
      <w:pPr>
        <w:pStyle w:val="REG-P0"/>
        <w:rPr>
          <w:i/>
          <w:iCs/>
        </w:rPr>
      </w:pPr>
      <w:r w:rsidRPr="007A66A3">
        <w:rPr>
          <w:i/>
          <w:iCs/>
        </w:rPr>
        <w:t>Kitchens and Wash-ups</w:t>
      </w:r>
    </w:p>
    <w:p w14:paraId="1B327C9E" w14:textId="77777777" w:rsidR="008427EC" w:rsidRDefault="008427EC" w:rsidP="000D332C">
      <w:pPr>
        <w:pStyle w:val="REG-Pa"/>
        <w:rPr>
          <w:i/>
          <w:iCs/>
        </w:rPr>
      </w:pPr>
    </w:p>
    <w:p w14:paraId="7AE36813" w14:textId="77777777" w:rsidR="008427EC" w:rsidRDefault="008427EC" w:rsidP="000D332C">
      <w:pPr>
        <w:pStyle w:val="REG-Pa"/>
      </w:pPr>
      <w:r w:rsidRPr="007B21F6">
        <w:t>42.</w:t>
      </w:r>
      <w:r>
        <w:tab/>
      </w:r>
      <w:r w:rsidRPr="007B21F6">
        <w:t>Floors to be of impervious material.</w:t>
      </w:r>
    </w:p>
    <w:p w14:paraId="011CA754" w14:textId="77777777" w:rsidR="008427EC" w:rsidRDefault="008427EC" w:rsidP="000D332C">
      <w:pPr>
        <w:pStyle w:val="REG-Pa"/>
      </w:pPr>
    </w:p>
    <w:p w14:paraId="434BEFE5" w14:textId="6695FFF2" w:rsidR="008427EC" w:rsidRDefault="008427EC" w:rsidP="000D332C">
      <w:pPr>
        <w:pStyle w:val="REG-Pa"/>
      </w:pPr>
      <w:r w:rsidRPr="007B21F6">
        <w:t>+43</w:t>
      </w:r>
      <w:r w:rsidR="00677D11">
        <w:t>.</w:t>
      </w:r>
      <w:r>
        <w:tab/>
      </w:r>
      <w:r w:rsidRPr="007B21F6">
        <w:t>All walls to be tiled to a height of 135</w:t>
      </w:r>
      <w:r w:rsidRPr="007B21F6">
        <w:rPr>
          <w:i/>
          <w:iCs/>
        </w:rPr>
        <w:t xml:space="preserve"> </w:t>
      </w:r>
      <w:r w:rsidRPr="007B21F6">
        <w:t>cm. from the floor, and walls above tiles to be oil-painted.</w:t>
      </w:r>
    </w:p>
    <w:p w14:paraId="533F0EBD" w14:textId="77777777" w:rsidR="008427EC" w:rsidRDefault="008427EC" w:rsidP="000D332C">
      <w:pPr>
        <w:pStyle w:val="REG-Pa"/>
      </w:pPr>
    </w:p>
    <w:p w14:paraId="35255934" w14:textId="77777777" w:rsidR="008427EC" w:rsidRDefault="008427EC" w:rsidP="000D332C">
      <w:pPr>
        <w:pStyle w:val="REG-Pa"/>
      </w:pPr>
      <w:r>
        <w:t>44.</w:t>
      </w:r>
      <w:r>
        <w:tab/>
      </w:r>
      <w:r w:rsidRPr="007B21F6">
        <w:t>Adequate provision in the opinion of the Director for ventilation and the efficient removal of hot air and odours to be made.</w:t>
      </w:r>
    </w:p>
    <w:p w14:paraId="74DBF2FC" w14:textId="77777777" w:rsidR="008427EC" w:rsidRDefault="008427EC" w:rsidP="000D332C">
      <w:pPr>
        <w:pStyle w:val="REG-Pa"/>
      </w:pPr>
    </w:p>
    <w:p w14:paraId="3505983F" w14:textId="77777777" w:rsidR="008427EC" w:rsidRDefault="008427EC" w:rsidP="000D332C">
      <w:pPr>
        <w:pStyle w:val="REG-Pa"/>
      </w:pPr>
      <w:r>
        <w:t>45.</w:t>
      </w:r>
      <w:r>
        <w:tab/>
      </w:r>
      <w:r w:rsidRPr="007B21F6">
        <w:t>All shelves to be of impervious material.</w:t>
      </w:r>
    </w:p>
    <w:p w14:paraId="32AE758A" w14:textId="77777777" w:rsidR="008427EC" w:rsidRDefault="008427EC" w:rsidP="000D332C">
      <w:pPr>
        <w:pStyle w:val="REG-Pa"/>
      </w:pPr>
    </w:p>
    <w:p w14:paraId="69E00200" w14:textId="77777777" w:rsidR="008427EC" w:rsidRDefault="008427EC" w:rsidP="000D332C">
      <w:pPr>
        <w:pStyle w:val="REG-Pa"/>
      </w:pPr>
      <w:r w:rsidRPr="007B21F6">
        <w:t>46.</w:t>
      </w:r>
      <w:r>
        <w:tab/>
      </w:r>
      <w:r w:rsidRPr="007B21F6">
        <w:t xml:space="preserve">Separate facilities for all personnel for washing hands, with hot and cold running water and with soap and clean towels, to be provided in or near the kitchen. </w:t>
      </w:r>
    </w:p>
    <w:p w14:paraId="51B9B628" w14:textId="77777777" w:rsidR="008427EC" w:rsidRDefault="008427EC" w:rsidP="000D332C">
      <w:pPr>
        <w:pStyle w:val="REG-Pa"/>
      </w:pPr>
    </w:p>
    <w:p w14:paraId="5C8DF58B" w14:textId="77777777" w:rsidR="008427EC" w:rsidRDefault="008427EC" w:rsidP="000D332C">
      <w:pPr>
        <w:pStyle w:val="REG-Pa"/>
      </w:pPr>
      <w:r w:rsidRPr="007B21F6">
        <w:t>47.</w:t>
      </w:r>
      <w:r>
        <w:tab/>
      </w:r>
      <w:r w:rsidRPr="007B21F6">
        <w:t>The top of each table to be of one solid piece of stainless steel, marble or granite or other equivalent impervious material.</w:t>
      </w:r>
    </w:p>
    <w:p w14:paraId="4D11CD9B" w14:textId="77777777" w:rsidR="008427EC" w:rsidRDefault="008427EC" w:rsidP="000D332C">
      <w:pPr>
        <w:pStyle w:val="REG-Pa"/>
      </w:pPr>
    </w:p>
    <w:p w14:paraId="3F0993AB" w14:textId="77777777" w:rsidR="008427EC" w:rsidRDefault="008427EC" w:rsidP="000D332C">
      <w:pPr>
        <w:pStyle w:val="REG-Pa"/>
      </w:pPr>
      <w:r w:rsidRPr="007B21F6">
        <w:t>48.</w:t>
      </w:r>
      <w:r>
        <w:tab/>
      </w:r>
      <w:r w:rsidRPr="007B21F6">
        <w:t>To be kept free from insects and rodents.</w:t>
      </w:r>
    </w:p>
    <w:p w14:paraId="6D72D139" w14:textId="77777777" w:rsidR="008427EC" w:rsidRDefault="008427EC" w:rsidP="000D332C">
      <w:pPr>
        <w:pStyle w:val="REG-Pa"/>
      </w:pPr>
    </w:p>
    <w:p w14:paraId="68D16A32" w14:textId="77777777" w:rsidR="008427EC" w:rsidRDefault="008427EC" w:rsidP="000D332C">
      <w:pPr>
        <w:pStyle w:val="REG-Pa"/>
      </w:pPr>
      <w:r w:rsidRPr="007B21F6">
        <w:t>49.</w:t>
      </w:r>
      <w:r>
        <w:tab/>
      </w:r>
      <w:r w:rsidRPr="007B21F6">
        <w:t>Adequate cold rooms and/or refrigerators to be provided.</w:t>
      </w:r>
    </w:p>
    <w:p w14:paraId="44E3EEFC" w14:textId="77777777" w:rsidR="008427EC" w:rsidRDefault="008427EC" w:rsidP="000D332C">
      <w:pPr>
        <w:pStyle w:val="REG-Pa"/>
      </w:pPr>
    </w:p>
    <w:p w14:paraId="775405D2" w14:textId="77777777" w:rsidR="008427EC" w:rsidRDefault="008427EC" w:rsidP="000D332C">
      <w:pPr>
        <w:pStyle w:val="REG-Pa"/>
      </w:pPr>
      <w:r w:rsidRPr="007B21F6">
        <w:t>50.</w:t>
      </w:r>
      <w:r>
        <w:tab/>
      </w:r>
      <w:r w:rsidRPr="007B21F6">
        <w:t xml:space="preserve">At least two sinks (or a dish-washing machine) with hot and cold running water to be provided for the washing of dishes. </w:t>
      </w:r>
    </w:p>
    <w:p w14:paraId="6D70460B" w14:textId="77777777" w:rsidR="008427EC" w:rsidRDefault="008427EC" w:rsidP="000D332C">
      <w:pPr>
        <w:pStyle w:val="REG-Pa"/>
      </w:pPr>
    </w:p>
    <w:p w14:paraId="073BFE79" w14:textId="77777777" w:rsidR="008427EC" w:rsidRDefault="008427EC" w:rsidP="000D332C">
      <w:pPr>
        <w:pStyle w:val="REG-Pa"/>
      </w:pPr>
      <w:r w:rsidRPr="007B21F6">
        <w:t>+51.</w:t>
      </w:r>
      <w:r>
        <w:tab/>
      </w:r>
      <w:r w:rsidRPr="007B21F6">
        <w:t>A separate sink with hot and cold running water for the washing of pots and pans to be provided.</w:t>
      </w:r>
    </w:p>
    <w:p w14:paraId="239E1FC8" w14:textId="77777777" w:rsidR="008427EC" w:rsidRDefault="008427EC" w:rsidP="000D332C">
      <w:pPr>
        <w:pStyle w:val="REG-Pa"/>
      </w:pPr>
    </w:p>
    <w:p w14:paraId="0435FB80" w14:textId="77777777" w:rsidR="008427EC" w:rsidRPr="007A66A3" w:rsidRDefault="008427EC" w:rsidP="007A66A3">
      <w:pPr>
        <w:pStyle w:val="REG-P0"/>
        <w:rPr>
          <w:i/>
          <w:iCs/>
        </w:rPr>
      </w:pPr>
      <w:r w:rsidRPr="007A66A3">
        <w:rPr>
          <w:i/>
          <w:iCs/>
        </w:rPr>
        <w:t>Pantries and Food Storage Rooms</w:t>
      </w:r>
    </w:p>
    <w:p w14:paraId="25FE07B0" w14:textId="77777777" w:rsidR="008427EC" w:rsidRDefault="008427EC" w:rsidP="000D332C">
      <w:pPr>
        <w:pStyle w:val="REG-Pa"/>
        <w:rPr>
          <w:i/>
          <w:iCs/>
        </w:rPr>
      </w:pPr>
    </w:p>
    <w:p w14:paraId="1D79A888" w14:textId="77777777" w:rsidR="008427EC" w:rsidRDefault="008427EC" w:rsidP="000D332C">
      <w:pPr>
        <w:pStyle w:val="REG-Pa"/>
      </w:pPr>
      <w:r w:rsidRPr="007B21F6">
        <w:t>52.</w:t>
      </w:r>
      <w:r>
        <w:tab/>
      </w:r>
      <w:r w:rsidRPr="007B21F6">
        <w:t>Floors to be of impervious material.</w:t>
      </w:r>
    </w:p>
    <w:p w14:paraId="5F4328B8" w14:textId="77777777" w:rsidR="008427EC" w:rsidRDefault="008427EC" w:rsidP="000D332C">
      <w:pPr>
        <w:pStyle w:val="REG-Pa"/>
      </w:pPr>
    </w:p>
    <w:p w14:paraId="2E7E0757" w14:textId="77777777" w:rsidR="008427EC" w:rsidRDefault="008427EC" w:rsidP="000D332C">
      <w:pPr>
        <w:pStyle w:val="REG-Pa"/>
      </w:pPr>
      <w:r w:rsidRPr="007B21F6">
        <w:t>53.</w:t>
      </w:r>
      <w:r>
        <w:tab/>
      </w:r>
      <w:r w:rsidRPr="007B21F6">
        <w:t>All walls to be tiled to a height of 135 cm. from floor or painted with plastic or oil paint.</w:t>
      </w:r>
    </w:p>
    <w:p w14:paraId="33EC6F0C" w14:textId="77777777" w:rsidR="008427EC" w:rsidRDefault="008427EC" w:rsidP="000D332C">
      <w:pPr>
        <w:pStyle w:val="REG-Pa"/>
      </w:pPr>
    </w:p>
    <w:p w14:paraId="106CDC0E" w14:textId="77777777" w:rsidR="008427EC" w:rsidRDefault="008427EC" w:rsidP="000D332C">
      <w:pPr>
        <w:pStyle w:val="REG-Pa"/>
      </w:pPr>
      <w:r w:rsidRPr="007B21F6">
        <w:t>54.</w:t>
      </w:r>
      <w:r>
        <w:tab/>
      </w:r>
      <w:r w:rsidRPr="007B21F6">
        <w:t>Shelves to be of impervious material or uncracked wood.</w:t>
      </w:r>
    </w:p>
    <w:p w14:paraId="3B42BD82" w14:textId="77777777" w:rsidR="008427EC" w:rsidRDefault="008427EC" w:rsidP="000D332C">
      <w:pPr>
        <w:pStyle w:val="REG-Pa"/>
      </w:pPr>
    </w:p>
    <w:p w14:paraId="0A6CF574" w14:textId="77777777" w:rsidR="008427EC" w:rsidRDefault="008427EC" w:rsidP="000D332C">
      <w:pPr>
        <w:pStyle w:val="REG-Pa"/>
      </w:pPr>
      <w:r w:rsidRPr="007B21F6">
        <w:t>55.</w:t>
      </w:r>
      <w:r>
        <w:tab/>
      </w:r>
      <w:r w:rsidRPr="007B21F6">
        <w:t>To be kept free from insects and rodents.</w:t>
      </w:r>
    </w:p>
    <w:p w14:paraId="111112B9" w14:textId="77777777" w:rsidR="008427EC" w:rsidRDefault="008427EC" w:rsidP="000D332C">
      <w:pPr>
        <w:pStyle w:val="REG-Pa"/>
      </w:pPr>
    </w:p>
    <w:p w14:paraId="570803CB" w14:textId="77777777" w:rsidR="008427EC" w:rsidRPr="007A66A3" w:rsidRDefault="008427EC" w:rsidP="007A66A3">
      <w:pPr>
        <w:pStyle w:val="REG-P0"/>
        <w:rPr>
          <w:i/>
          <w:iCs/>
        </w:rPr>
      </w:pPr>
      <w:r w:rsidRPr="007A66A3">
        <w:rPr>
          <w:i/>
          <w:iCs/>
        </w:rPr>
        <w:t>Lounges</w:t>
      </w:r>
    </w:p>
    <w:p w14:paraId="6986729D" w14:textId="77777777" w:rsidR="008427EC" w:rsidRDefault="008427EC" w:rsidP="000D332C">
      <w:pPr>
        <w:pStyle w:val="REG-Pa"/>
        <w:rPr>
          <w:i/>
          <w:iCs/>
        </w:rPr>
      </w:pPr>
    </w:p>
    <w:p w14:paraId="65E7D224" w14:textId="77777777" w:rsidR="008427EC" w:rsidRDefault="008427EC" w:rsidP="000D332C">
      <w:pPr>
        <w:pStyle w:val="REG-Pa"/>
      </w:pPr>
      <w:r>
        <w:t>56.</w:t>
      </w:r>
      <w:r>
        <w:tab/>
      </w:r>
      <w:r w:rsidRPr="007B21F6">
        <w:t>Adequate lounge facilities to be provided.</w:t>
      </w:r>
    </w:p>
    <w:p w14:paraId="09759882" w14:textId="77777777" w:rsidR="008427EC" w:rsidRDefault="008427EC" w:rsidP="000D332C">
      <w:pPr>
        <w:pStyle w:val="REG-Pa"/>
      </w:pPr>
    </w:p>
    <w:p w14:paraId="7F685624" w14:textId="77777777" w:rsidR="008427EC" w:rsidRDefault="008427EC" w:rsidP="000D332C">
      <w:pPr>
        <w:pStyle w:val="REG-Pa"/>
      </w:pPr>
      <w:r>
        <w:t>57.</w:t>
      </w:r>
      <w:r>
        <w:tab/>
      </w:r>
      <w:r w:rsidRPr="007B21F6">
        <w:t>Electric bells to be provided for summoning waiters.</w:t>
      </w:r>
    </w:p>
    <w:p w14:paraId="60BD95A4" w14:textId="77777777" w:rsidR="008427EC" w:rsidRDefault="008427EC" w:rsidP="000D332C">
      <w:pPr>
        <w:pStyle w:val="REG-Pa"/>
      </w:pPr>
    </w:p>
    <w:p w14:paraId="6422AA70" w14:textId="77777777" w:rsidR="008427EC" w:rsidRPr="00677D11" w:rsidRDefault="008427EC" w:rsidP="007A66A3">
      <w:pPr>
        <w:pStyle w:val="REG-P0"/>
        <w:rPr>
          <w:i/>
        </w:rPr>
      </w:pPr>
      <w:r w:rsidRPr="00677D11">
        <w:rPr>
          <w:i/>
        </w:rPr>
        <w:t>Fire</w:t>
      </w:r>
    </w:p>
    <w:p w14:paraId="20F1802D" w14:textId="77777777" w:rsidR="008427EC" w:rsidRDefault="008427EC" w:rsidP="000D332C">
      <w:pPr>
        <w:pStyle w:val="REG-Pa"/>
        <w:rPr>
          <w:i/>
          <w:iCs/>
        </w:rPr>
      </w:pPr>
    </w:p>
    <w:p w14:paraId="6BCF10FE" w14:textId="77777777" w:rsidR="008427EC" w:rsidRDefault="008427EC" w:rsidP="000D332C">
      <w:pPr>
        <w:pStyle w:val="REG-Pa"/>
      </w:pPr>
      <w:r>
        <w:t>58.</w:t>
      </w:r>
      <w:r>
        <w:tab/>
      </w:r>
      <w:r w:rsidRPr="007B21F6">
        <w:t>Adequate fire-fighting appliances to be maintained on each floor.</w:t>
      </w:r>
    </w:p>
    <w:p w14:paraId="01CBC787" w14:textId="77777777" w:rsidR="008427EC" w:rsidRDefault="008427EC" w:rsidP="000D332C">
      <w:pPr>
        <w:pStyle w:val="REG-Pa"/>
      </w:pPr>
    </w:p>
    <w:p w14:paraId="01B24536" w14:textId="77777777" w:rsidR="008427EC" w:rsidRDefault="008427EC" w:rsidP="000D332C">
      <w:pPr>
        <w:pStyle w:val="REG-Pa"/>
      </w:pPr>
      <w:r>
        <w:t>59.</w:t>
      </w:r>
      <w:r>
        <w:tab/>
      </w:r>
      <w:r w:rsidRPr="007B21F6">
        <w:t>Adequate provision to be made for</w:t>
      </w:r>
      <w:r w:rsidR="00DA3103">
        <w:t xml:space="preserve"> </w:t>
      </w:r>
      <w:r>
        <w:t>-</w:t>
      </w:r>
    </w:p>
    <w:p w14:paraId="2F15E0D1" w14:textId="77777777" w:rsidR="008427EC" w:rsidRDefault="008427EC" w:rsidP="000D332C">
      <w:pPr>
        <w:pStyle w:val="REG-Pa"/>
      </w:pPr>
    </w:p>
    <w:p w14:paraId="755E853D" w14:textId="77777777" w:rsidR="008427EC" w:rsidRDefault="008427EC" w:rsidP="007A66A3">
      <w:pPr>
        <w:pStyle w:val="REG-Pi"/>
      </w:pPr>
      <w:r w:rsidRPr="007B21F6">
        <w:t>(a)</w:t>
      </w:r>
      <w:r>
        <w:tab/>
      </w:r>
      <w:r w:rsidRPr="007B21F6">
        <w:t>fire-escape if building consists of more than one floor; and</w:t>
      </w:r>
    </w:p>
    <w:p w14:paraId="462A6D1F" w14:textId="77777777" w:rsidR="008427EC" w:rsidRDefault="008427EC" w:rsidP="007A66A3">
      <w:pPr>
        <w:pStyle w:val="REG-Pi"/>
      </w:pPr>
    </w:p>
    <w:p w14:paraId="64A910C1" w14:textId="77777777" w:rsidR="008427EC" w:rsidRDefault="008427EC" w:rsidP="007A66A3">
      <w:pPr>
        <w:pStyle w:val="REG-Pi"/>
      </w:pPr>
      <w:r w:rsidRPr="007B21F6">
        <w:t>(b)</w:t>
      </w:r>
      <w:r>
        <w:tab/>
      </w:r>
      <w:r w:rsidRPr="007B21F6">
        <w:t>escape facilities if building consists of one floor only;</w:t>
      </w:r>
    </w:p>
    <w:p w14:paraId="44F4BBCB" w14:textId="77777777" w:rsidR="008427EC" w:rsidRDefault="008427EC" w:rsidP="007A66A3">
      <w:pPr>
        <w:pStyle w:val="REG-Pi"/>
      </w:pPr>
    </w:p>
    <w:p w14:paraId="7BD52200" w14:textId="77777777" w:rsidR="008427EC" w:rsidRDefault="008427EC" w:rsidP="007A66A3">
      <w:pPr>
        <w:pStyle w:val="REG-Pi"/>
      </w:pPr>
      <w:r w:rsidRPr="007B21F6">
        <w:t>(c)</w:t>
      </w:r>
      <w:r>
        <w:tab/>
      </w:r>
      <w:r w:rsidRPr="007B21F6">
        <w:t>prominent indicators to the fire-escape shall be provided in the building at suitable places to the satisfaction of the Director.</w:t>
      </w:r>
    </w:p>
    <w:p w14:paraId="3A86503D" w14:textId="77777777" w:rsidR="008427EC" w:rsidRDefault="008427EC" w:rsidP="000D332C">
      <w:pPr>
        <w:pStyle w:val="REG-Pa"/>
      </w:pPr>
    </w:p>
    <w:p w14:paraId="4DC0FFEA" w14:textId="77777777" w:rsidR="008427EC" w:rsidRPr="007A66A3" w:rsidRDefault="008427EC" w:rsidP="007A66A3">
      <w:pPr>
        <w:pStyle w:val="REG-P0"/>
        <w:rPr>
          <w:i/>
          <w:iCs/>
        </w:rPr>
      </w:pPr>
      <w:r w:rsidRPr="007A66A3">
        <w:rPr>
          <w:i/>
          <w:iCs/>
        </w:rPr>
        <w:t>Laundry</w:t>
      </w:r>
    </w:p>
    <w:p w14:paraId="00267FFD" w14:textId="77777777" w:rsidR="008427EC" w:rsidRDefault="008427EC" w:rsidP="000D332C">
      <w:pPr>
        <w:pStyle w:val="REG-Pa"/>
        <w:rPr>
          <w:i/>
          <w:iCs/>
        </w:rPr>
      </w:pPr>
    </w:p>
    <w:p w14:paraId="6008C76D" w14:textId="77777777" w:rsidR="008427EC" w:rsidRDefault="008427EC" w:rsidP="000D332C">
      <w:pPr>
        <w:pStyle w:val="REG-Pa"/>
      </w:pPr>
      <w:r>
        <w:t>60.</w:t>
      </w:r>
      <w:r>
        <w:tab/>
      </w:r>
      <w:r w:rsidRPr="007B21F6">
        <w:t>If laundry is done on the premises</w:t>
      </w:r>
      <w:r>
        <w:t>,</w:t>
      </w:r>
      <w:r w:rsidRPr="007B21F6">
        <w:t xml:space="preserve"> a proper laundry with washing facilities must be maintained.</w:t>
      </w:r>
    </w:p>
    <w:p w14:paraId="4BD79B7B" w14:textId="77777777" w:rsidR="008427EC" w:rsidRDefault="008427EC" w:rsidP="000D332C">
      <w:pPr>
        <w:pStyle w:val="REG-Pa"/>
      </w:pPr>
    </w:p>
    <w:p w14:paraId="2974A1B7" w14:textId="77777777" w:rsidR="008427EC" w:rsidRDefault="008427EC" w:rsidP="000D332C">
      <w:pPr>
        <w:pStyle w:val="REG-Pa"/>
      </w:pPr>
      <w:r>
        <w:t>61.</w:t>
      </w:r>
      <w:r>
        <w:tab/>
      </w:r>
      <w:r w:rsidRPr="007B21F6">
        <w:t>Provision to be made for the ironing of guests clothes.</w:t>
      </w:r>
    </w:p>
    <w:p w14:paraId="7A6CAFC3" w14:textId="77777777" w:rsidR="008427EC" w:rsidRDefault="008427EC" w:rsidP="000D332C">
      <w:pPr>
        <w:pStyle w:val="REG-Pa"/>
      </w:pPr>
    </w:p>
    <w:p w14:paraId="369FB437" w14:textId="77777777" w:rsidR="008427EC" w:rsidRDefault="008427EC" w:rsidP="000D332C">
      <w:pPr>
        <w:pStyle w:val="REG-Pa"/>
      </w:pPr>
      <w:r>
        <w:t>62.</w:t>
      </w:r>
      <w:r>
        <w:tab/>
      </w:r>
      <w:r w:rsidRPr="007B21F6">
        <w:t>Provision for the washing and ironing of guests</w:t>
      </w:r>
      <w:r>
        <w:t>’</w:t>
      </w:r>
      <w:r w:rsidRPr="007B21F6">
        <w:t xml:space="preserve"> washing to be made on the premises, or arrangements therefor off the premises to be made by the manager of the hotel.</w:t>
      </w:r>
    </w:p>
    <w:p w14:paraId="27D17CDF" w14:textId="77777777" w:rsidR="008427EC" w:rsidRDefault="008427EC" w:rsidP="000D332C">
      <w:pPr>
        <w:pStyle w:val="REG-Pa"/>
      </w:pPr>
    </w:p>
    <w:p w14:paraId="2AB03727" w14:textId="77777777" w:rsidR="008427EC" w:rsidRPr="007A66A3" w:rsidRDefault="008427EC" w:rsidP="007A66A3">
      <w:pPr>
        <w:pStyle w:val="REG-P0"/>
        <w:rPr>
          <w:i/>
          <w:iCs/>
        </w:rPr>
      </w:pPr>
      <w:r w:rsidRPr="007A66A3">
        <w:rPr>
          <w:i/>
          <w:iCs/>
        </w:rPr>
        <w:t>Reception of Guests</w:t>
      </w:r>
    </w:p>
    <w:p w14:paraId="4540993A" w14:textId="77777777" w:rsidR="008427EC" w:rsidRDefault="008427EC" w:rsidP="000D332C">
      <w:pPr>
        <w:pStyle w:val="REG-Pa"/>
        <w:rPr>
          <w:i/>
          <w:iCs/>
        </w:rPr>
      </w:pPr>
    </w:p>
    <w:p w14:paraId="5A43198A" w14:textId="77777777" w:rsidR="00740696" w:rsidRPr="00EF79D3" w:rsidRDefault="00740696" w:rsidP="00740696">
      <w:pPr>
        <w:tabs>
          <w:tab w:val="left" w:pos="1162"/>
          <w:tab w:val="left" w:pos="1701"/>
        </w:tabs>
        <w:ind w:left="1680" w:hanging="1113"/>
        <w:jc w:val="both"/>
      </w:pPr>
      <w:r w:rsidRPr="00EF79D3">
        <w:t>63.</w:t>
      </w:r>
      <w:r w:rsidRPr="00EF79D3">
        <w:tab/>
        <w:t>(a)</w:t>
      </w:r>
      <w:r w:rsidRPr="00EF79D3">
        <w:tab/>
        <w:t>The guests shall be received at a reception office, which shall be conveniently situated and clearly indicated.</w:t>
      </w:r>
    </w:p>
    <w:p w14:paraId="5B37AA4F" w14:textId="77777777" w:rsidR="00740696" w:rsidRPr="00EF79D3" w:rsidRDefault="00740696" w:rsidP="00740696">
      <w:pPr>
        <w:tabs>
          <w:tab w:val="left" w:pos="1162"/>
          <w:tab w:val="left" w:pos="1701"/>
        </w:tabs>
        <w:ind w:left="1680" w:hanging="1113"/>
        <w:jc w:val="both"/>
      </w:pPr>
    </w:p>
    <w:p w14:paraId="018D771D" w14:textId="77777777" w:rsidR="00740696" w:rsidRPr="00EF79D3" w:rsidRDefault="00740696" w:rsidP="00740696">
      <w:pPr>
        <w:suppressAutoHyphens/>
        <w:ind w:left="1701" w:hanging="567"/>
        <w:jc w:val="both"/>
        <w:rPr>
          <w:rFonts w:eastAsia="Times New Roman"/>
        </w:rPr>
      </w:pPr>
      <w:r w:rsidRPr="00EF79D3">
        <w:rPr>
          <w:rFonts w:eastAsia="Times New Roman"/>
        </w:rPr>
        <w:t>(b)</w:t>
      </w:r>
      <w:r w:rsidRPr="00EF79D3">
        <w:rPr>
          <w:rFonts w:eastAsia="Times New Roman"/>
        </w:rPr>
        <w:tab/>
        <w:t>The following notice shall be displayed at the reception counter:</w:t>
      </w:r>
    </w:p>
    <w:p w14:paraId="2B1F41EB" w14:textId="77777777" w:rsidR="00740696" w:rsidRPr="00EF79D3" w:rsidRDefault="00740696" w:rsidP="00740696">
      <w:pPr>
        <w:suppressAutoHyphens/>
        <w:ind w:left="1701" w:hanging="567"/>
        <w:jc w:val="both"/>
        <w:rPr>
          <w:rFonts w:eastAsia="Times New Roman"/>
        </w:rPr>
      </w:pPr>
    </w:p>
    <w:p w14:paraId="6930988E" w14:textId="77777777" w:rsidR="00740696" w:rsidRPr="00EF79D3" w:rsidRDefault="00740696" w:rsidP="00740696">
      <w:pPr>
        <w:suppressAutoHyphens/>
        <w:ind w:left="1701"/>
        <w:jc w:val="both"/>
        <w:rPr>
          <w:rFonts w:eastAsia="Times New Roman"/>
        </w:rPr>
      </w:pPr>
      <w:r w:rsidRPr="00EF79D3">
        <w:rPr>
          <w:rFonts w:eastAsia="Times New Roman"/>
        </w:rPr>
        <w:t>Having been registered, this establishment is by law required to comply with the minimum requirements relating to accommodation and service. If satisfaction is not obtained from the management a complaint in writing may be lodged with the Permanent Secretary: Environment and Tourism, Private Bag 13346, Windhoek.</w:t>
      </w:r>
    </w:p>
    <w:p w14:paraId="0859702B" w14:textId="77777777" w:rsidR="00740696" w:rsidRPr="00EF79D3" w:rsidRDefault="00740696" w:rsidP="00740696">
      <w:pPr>
        <w:suppressAutoHyphens/>
        <w:ind w:left="1701"/>
        <w:jc w:val="both"/>
        <w:rPr>
          <w:rFonts w:eastAsia="Times New Roman"/>
        </w:rPr>
      </w:pPr>
    </w:p>
    <w:p w14:paraId="6A30E50E" w14:textId="77777777" w:rsidR="00740696" w:rsidRPr="00740696" w:rsidRDefault="00740696" w:rsidP="00740696">
      <w:pPr>
        <w:jc w:val="center"/>
        <w:rPr>
          <w:rFonts w:ascii="Arial" w:eastAsia="Times New Roman" w:hAnsi="Arial" w:cs="Arial"/>
          <w:b/>
          <w:color w:val="00B050"/>
          <w:sz w:val="18"/>
          <w:szCs w:val="18"/>
        </w:rPr>
      </w:pPr>
      <w:r w:rsidRPr="00740696">
        <w:rPr>
          <w:rFonts w:ascii="Arial" w:eastAsia="Times New Roman" w:hAnsi="Arial" w:cs="Arial"/>
          <w:b/>
          <w:color w:val="00B050"/>
          <w:sz w:val="18"/>
          <w:szCs w:val="18"/>
        </w:rPr>
        <w:t>[</w:t>
      </w:r>
      <w:r w:rsidR="004E5E18" w:rsidRPr="00740696">
        <w:rPr>
          <w:rFonts w:ascii="Arial" w:eastAsia="Times New Roman" w:hAnsi="Arial" w:cs="Arial"/>
          <w:b/>
          <w:color w:val="00B050"/>
          <w:sz w:val="18"/>
          <w:szCs w:val="18"/>
        </w:rPr>
        <w:t xml:space="preserve">item </w:t>
      </w:r>
      <w:r w:rsidRPr="00740696">
        <w:rPr>
          <w:rFonts w:ascii="Arial" w:eastAsia="Times New Roman" w:hAnsi="Arial" w:cs="Arial"/>
          <w:b/>
          <w:color w:val="00B050"/>
          <w:sz w:val="18"/>
          <w:szCs w:val="18"/>
        </w:rPr>
        <w:t>63 substituted by GN 24</w:t>
      </w:r>
      <w:r w:rsidR="0041759C">
        <w:rPr>
          <w:rFonts w:ascii="Arial" w:eastAsia="Times New Roman" w:hAnsi="Arial" w:cs="Arial"/>
          <w:b/>
          <w:color w:val="00B050"/>
          <w:sz w:val="18"/>
          <w:szCs w:val="18"/>
        </w:rPr>
        <w:t>/</w:t>
      </w:r>
      <w:r w:rsidRPr="00740696">
        <w:rPr>
          <w:rFonts w:ascii="Arial" w:eastAsia="Times New Roman" w:hAnsi="Arial" w:cs="Arial"/>
          <w:b/>
          <w:color w:val="00B050"/>
          <w:sz w:val="18"/>
          <w:szCs w:val="18"/>
        </w:rPr>
        <w:t>2000]</w:t>
      </w:r>
    </w:p>
    <w:p w14:paraId="70D03634" w14:textId="77777777" w:rsidR="008427EC" w:rsidRDefault="008427EC" w:rsidP="000D332C">
      <w:pPr>
        <w:pStyle w:val="REG-Pa"/>
      </w:pPr>
    </w:p>
    <w:p w14:paraId="7EBC6D36" w14:textId="77777777" w:rsidR="008427EC" w:rsidRDefault="008427EC" w:rsidP="000D332C">
      <w:pPr>
        <w:pStyle w:val="REG-Pa"/>
      </w:pPr>
      <w:r w:rsidRPr="007B21F6">
        <w:t>6</w:t>
      </w:r>
      <w:r>
        <w:t>4.</w:t>
      </w:r>
      <w:r>
        <w:tab/>
      </w:r>
      <w:r w:rsidRPr="007B21F6">
        <w:t>A member of the personnel to be always on duty out of the normal reception hours of the hotel.</w:t>
      </w:r>
    </w:p>
    <w:p w14:paraId="1DB6A86E" w14:textId="77777777" w:rsidR="008427EC" w:rsidRDefault="008427EC" w:rsidP="000D332C">
      <w:pPr>
        <w:pStyle w:val="REG-Pa"/>
      </w:pPr>
    </w:p>
    <w:p w14:paraId="03684886" w14:textId="77777777" w:rsidR="008427EC" w:rsidRPr="007E036B" w:rsidRDefault="008427EC" w:rsidP="007E036B">
      <w:pPr>
        <w:pStyle w:val="REG-P0"/>
        <w:rPr>
          <w:i/>
          <w:iCs/>
        </w:rPr>
      </w:pPr>
      <w:r w:rsidRPr="007E036B">
        <w:rPr>
          <w:i/>
          <w:iCs/>
        </w:rPr>
        <w:t>Tariff</w:t>
      </w:r>
    </w:p>
    <w:p w14:paraId="52B2F7DF" w14:textId="77777777" w:rsidR="008427EC" w:rsidRDefault="008427EC" w:rsidP="000D332C">
      <w:pPr>
        <w:pStyle w:val="REG-Pa"/>
        <w:rPr>
          <w:i/>
          <w:iCs/>
        </w:rPr>
      </w:pPr>
    </w:p>
    <w:p w14:paraId="36DC12E2" w14:textId="77777777" w:rsidR="008427EC" w:rsidRDefault="008427EC" w:rsidP="000D332C">
      <w:pPr>
        <w:pStyle w:val="REG-Pa"/>
      </w:pPr>
      <w:r w:rsidRPr="007E036B">
        <w:t>65.</w:t>
      </w:r>
      <w:r w:rsidRPr="007E036B">
        <w:tab/>
      </w:r>
      <w:r w:rsidRPr="007B21F6">
        <w:t>To be displayed in a prominent place at the reception counter or to be available in writing at the reception office.</w:t>
      </w:r>
    </w:p>
    <w:p w14:paraId="33CD3F05" w14:textId="77777777" w:rsidR="008427EC" w:rsidRDefault="008427EC" w:rsidP="000D332C">
      <w:pPr>
        <w:pStyle w:val="REG-Pa"/>
      </w:pPr>
    </w:p>
    <w:p w14:paraId="63F77144" w14:textId="77777777" w:rsidR="008427EC" w:rsidRDefault="008427EC" w:rsidP="000D332C">
      <w:pPr>
        <w:pStyle w:val="REG-Pa"/>
      </w:pPr>
      <w:r>
        <w:tab/>
      </w:r>
      <w:r w:rsidRPr="007B21F6">
        <w:t>No service charge may be levied.</w:t>
      </w:r>
    </w:p>
    <w:p w14:paraId="26C11E5D" w14:textId="77777777" w:rsidR="008427EC" w:rsidRDefault="008427EC" w:rsidP="000D332C">
      <w:pPr>
        <w:pStyle w:val="REG-Pa"/>
      </w:pPr>
    </w:p>
    <w:p w14:paraId="59B69566" w14:textId="77777777" w:rsidR="008427EC" w:rsidRPr="007E036B" w:rsidRDefault="008427EC" w:rsidP="007E036B">
      <w:pPr>
        <w:pStyle w:val="REG-P0"/>
        <w:rPr>
          <w:i/>
          <w:iCs/>
        </w:rPr>
      </w:pPr>
      <w:r w:rsidRPr="007E036B">
        <w:rPr>
          <w:i/>
          <w:iCs/>
        </w:rPr>
        <w:t>Bars</w:t>
      </w:r>
    </w:p>
    <w:p w14:paraId="4C8E4C0F" w14:textId="77777777" w:rsidR="008427EC" w:rsidRDefault="008427EC" w:rsidP="007E036B">
      <w:pPr>
        <w:pStyle w:val="REG-P0"/>
      </w:pPr>
    </w:p>
    <w:p w14:paraId="0A08CBC5" w14:textId="77777777" w:rsidR="008427EC" w:rsidRDefault="008427EC" w:rsidP="007E036B">
      <w:pPr>
        <w:pStyle w:val="REG-P0"/>
      </w:pPr>
      <w:r w:rsidRPr="007B21F6">
        <w:t>(applicable only to liquor-licensed hotels)</w:t>
      </w:r>
    </w:p>
    <w:p w14:paraId="0E7E02C3" w14:textId="77777777" w:rsidR="008427EC" w:rsidRDefault="008427EC" w:rsidP="000D332C">
      <w:pPr>
        <w:pStyle w:val="REG-Pa"/>
      </w:pPr>
    </w:p>
    <w:p w14:paraId="133C9D2D" w14:textId="77777777" w:rsidR="008427EC" w:rsidRDefault="008427EC" w:rsidP="000D332C">
      <w:pPr>
        <w:pStyle w:val="REG-Pa"/>
      </w:pPr>
      <w:r>
        <w:t>66.</w:t>
      </w:r>
      <w:r>
        <w:tab/>
      </w:r>
      <w:r w:rsidRPr="007B21F6">
        <w:t>A sink with a tiled or stainless steel splash-board and with hot and cold running water for the washing of glasses to be provided in or near the bar.</w:t>
      </w:r>
    </w:p>
    <w:p w14:paraId="176692E1" w14:textId="77777777" w:rsidR="008427EC" w:rsidRDefault="008427EC" w:rsidP="000D332C">
      <w:pPr>
        <w:pStyle w:val="REG-Pa"/>
      </w:pPr>
    </w:p>
    <w:p w14:paraId="551D78CF" w14:textId="77777777" w:rsidR="008427EC" w:rsidRDefault="008427EC" w:rsidP="000D332C">
      <w:pPr>
        <w:pStyle w:val="REG-Pa"/>
      </w:pPr>
      <w:r>
        <w:t>67.</w:t>
      </w:r>
      <w:r>
        <w:tab/>
      </w:r>
      <w:r w:rsidRPr="007B21F6">
        <w:t>Adequate seating facilities to be provided for use of customers.</w:t>
      </w:r>
    </w:p>
    <w:p w14:paraId="66B08A71" w14:textId="77777777" w:rsidR="008427EC" w:rsidRDefault="008427EC" w:rsidP="000D332C">
      <w:pPr>
        <w:pStyle w:val="REG-Pa"/>
      </w:pPr>
    </w:p>
    <w:p w14:paraId="1DBC0AD0" w14:textId="77777777" w:rsidR="008427EC" w:rsidRPr="006216CE" w:rsidRDefault="008427EC" w:rsidP="006216CE">
      <w:pPr>
        <w:pStyle w:val="REG-P0"/>
        <w:rPr>
          <w:i/>
          <w:iCs/>
        </w:rPr>
      </w:pPr>
      <w:r w:rsidRPr="006216CE">
        <w:rPr>
          <w:i/>
          <w:iCs/>
        </w:rPr>
        <w:t>Dress</w:t>
      </w:r>
    </w:p>
    <w:p w14:paraId="51F78768" w14:textId="77777777" w:rsidR="008427EC" w:rsidRDefault="008427EC" w:rsidP="000D332C">
      <w:pPr>
        <w:pStyle w:val="REG-Pa"/>
        <w:rPr>
          <w:i/>
          <w:iCs/>
        </w:rPr>
      </w:pPr>
    </w:p>
    <w:p w14:paraId="20128350" w14:textId="77777777" w:rsidR="008427EC" w:rsidRDefault="008427EC" w:rsidP="000D332C">
      <w:pPr>
        <w:pStyle w:val="REG-Pa"/>
      </w:pPr>
      <w:r>
        <w:t>68.</w:t>
      </w:r>
      <w:r>
        <w:tab/>
      </w:r>
      <w:r w:rsidRPr="007B21F6">
        <w:t>All personnel must be suitably, cleanly and neatly dressed, and servants shall comply with the health regulations of the Administration of South West Africa.</w:t>
      </w:r>
    </w:p>
    <w:p w14:paraId="01446870" w14:textId="77777777" w:rsidR="008427EC" w:rsidRDefault="008427EC" w:rsidP="000D332C">
      <w:pPr>
        <w:pStyle w:val="REG-Pa"/>
      </w:pPr>
    </w:p>
    <w:p w14:paraId="38673208" w14:textId="77777777" w:rsidR="008427EC" w:rsidRPr="006216CE" w:rsidRDefault="008427EC" w:rsidP="006216CE">
      <w:pPr>
        <w:pStyle w:val="REG-P0"/>
        <w:rPr>
          <w:i/>
          <w:iCs/>
        </w:rPr>
      </w:pPr>
      <w:r w:rsidRPr="006216CE">
        <w:rPr>
          <w:i/>
          <w:iCs/>
        </w:rPr>
        <w:t>General</w:t>
      </w:r>
    </w:p>
    <w:p w14:paraId="69F7303A" w14:textId="77777777" w:rsidR="008427EC" w:rsidRDefault="008427EC" w:rsidP="000D332C">
      <w:pPr>
        <w:pStyle w:val="REG-Pa"/>
        <w:rPr>
          <w:i/>
          <w:iCs/>
        </w:rPr>
      </w:pPr>
    </w:p>
    <w:p w14:paraId="4B0205C6" w14:textId="77777777" w:rsidR="008427EC" w:rsidRDefault="008427EC" w:rsidP="006216CE">
      <w:pPr>
        <w:pStyle w:val="REG-Pa"/>
        <w:tabs>
          <w:tab w:val="left" w:pos="1162"/>
          <w:tab w:val="left" w:pos="1701"/>
        </w:tabs>
        <w:ind w:left="1680" w:hanging="1113"/>
      </w:pPr>
      <w:r>
        <w:t>69.</w:t>
      </w:r>
      <w:r>
        <w:tab/>
      </w:r>
      <w:r w:rsidRPr="007B21F6">
        <w:t>(a)</w:t>
      </w:r>
      <w:r>
        <w:tab/>
      </w:r>
      <w:r w:rsidRPr="007B21F6">
        <w:t>The inside and outside of the building shall at all times be clean and in good repair.</w:t>
      </w:r>
    </w:p>
    <w:p w14:paraId="27A45B91" w14:textId="77777777" w:rsidR="008427EC" w:rsidRDefault="008427EC" w:rsidP="000D332C">
      <w:pPr>
        <w:pStyle w:val="REG-Pa"/>
      </w:pPr>
    </w:p>
    <w:p w14:paraId="67598CF6" w14:textId="297FB917" w:rsidR="008427EC" w:rsidRDefault="008427EC" w:rsidP="006216CE">
      <w:pPr>
        <w:pStyle w:val="REG-Pi"/>
      </w:pPr>
      <w:r w:rsidRPr="007B21F6">
        <w:t xml:space="preserve">(b) </w:t>
      </w:r>
      <w:r w:rsidR="00677D11">
        <w:tab/>
      </w:r>
      <w:r w:rsidRPr="007B21F6">
        <w:t>The grounds of the establishment shall at all times be kept clean and neat.</w:t>
      </w:r>
    </w:p>
    <w:p w14:paraId="7181978D" w14:textId="77777777" w:rsidR="008427EC" w:rsidRDefault="008427EC" w:rsidP="006216CE">
      <w:pPr>
        <w:pStyle w:val="REG-Pi"/>
      </w:pPr>
    </w:p>
    <w:p w14:paraId="139FE26E" w14:textId="1B41ABF3" w:rsidR="008427EC" w:rsidRDefault="008427EC" w:rsidP="006216CE">
      <w:pPr>
        <w:pStyle w:val="REG-Pi"/>
      </w:pPr>
      <w:r w:rsidRPr="007B21F6">
        <w:t xml:space="preserve">(c) </w:t>
      </w:r>
      <w:r w:rsidR="00677D11">
        <w:tab/>
      </w:r>
      <w:r w:rsidRPr="007B21F6">
        <w:t>The fences, if any, of the establishment shall at all times be kept neat and in good repair.</w:t>
      </w:r>
    </w:p>
    <w:p w14:paraId="77BE4024" w14:textId="77777777" w:rsidR="008427EC" w:rsidRDefault="008427EC" w:rsidP="006216CE">
      <w:pPr>
        <w:pStyle w:val="REG-Pi"/>
      </w:pPr>
    </w:p>
    <w:p w14:paraId="58AFAF65" w14:textId="77777777" w:rsidR="008427EC" w:rsidRDefault="008427EC" w:rsidP="000D332C">
      <w:pPr>
        <w:pStyle w:val="REG-Pa"/>
      </w:pPr>
      <w:r>
        <w:t>70.</w:t>
      </w:r>
      <w:r>
        <w:tab/>
      </w:r>
      <w:r w:rsidRPr="007B21F6">
        <w:t>All rooms must be properly ventilated.</w:t>
      </w:r>
    </w:p>
    <w:p w14:paraId="66E89B84" w14:textId="77777777" w:rsidR="008427EC" w:rsidRDefault="008427EC" w:rsidP="000D332C">
      <w:pPr>
        <w:pStyle w:val="REG-Pa"/>
      </w:pPr>
    </w:p>
    <w:p w14:paraId="04A31164" w14:textId="77777777" w:rsidR="008427EC" w:rsidRDefault="008427EC" w:rsidP="000D332C">
      <w:pPr>
        <w:pStyle w:val="REG-Pa"/>
      </w:pPr>
      <w:r>
        <w:t>71.</w:t>
      </w:r>
      <w:r>
        <w:tab/>
      </w:r>
      <w:r w:rsidRPr="007B21F6">
        <w:t>All furniture and equipment, kitchen utensils, cutlery, crockery, glassware, bedding, linen, curtains, carpets, mats and other floor coverings must be clean and kept in good order and no chipped or cracked crockery or glassware may be used.</w:t>
      </w:r>
    </w:p>
    <w:p w14:paraId="7EDED528" w14:textId="77777777" w:rsidR="008427EC" w:rsidRDefault="008427EC" w:rsidP="000D332C">
      <w:pPr>
        <w:pStyle w:val="REG-Pa"/>
      </w:pPr>
    </w:p>
    <w:p w14:paraId="45A469B3" w14:textId="77777777" w:rsidR="008427EC" w:rsidRDefault="008427EC" w:rsidP="0053204F">
      <w:pPr>
        <w:pStyle w:val="REG-P1"/>
        <w:tabs>
          <w:tab w:val="left" w:pos="284"/>
          <w:tab w:val="left" w:pos="6840"/>
        </w:tabs>
        <w:ind w:left="567" w:hanging="567"/>
      </w:pPr>
      <w:r>
        <w:tab/>
        <w:t>*</w:t>
      </w:r>
      <w:r>
        <w:tab/>
      </w:r>
      <w:r w:rsidRPr="00950560">
        <w:t>The Director may,</w:t>
      </w:r>
      <w:r w:rsidRPr="007B21F6">
        <w:t xml:space="preserve"> on the recommendation of the board, grant exemption in respect of this requirement if he is satisfied that non-compliance therewith is due to circumstances beyond the applicants control or that non-compliance will not detract from the standard of accommodation and service which is provided.</w:t>
      </w:r>
    </w:p>
    <w:p w14:paraId="4F77CFC5" w14:textId="3105251A" w:rsidR="008427EC" w:rsidRDefault="008427EC" w:rsidP="006216CE">
      <w:pPr>
        <w:pStyle w:val="REG-P1"/>
        <w:tabs>
          <w:tab w:val="left" w:pos="284"/>
        </w:tabs>
        <w:ind w:left="567" w:hanging="567"/>
      </w:pPr>
    </w:p>
    <w:p w14:paraId="2D6D2D10" w14:textId="66C669F5" w:rsidR="003065D0" w:rsidRDefault="00626B7E" w:rsidP="003065D0">
      <w:pPr>
        <w:pStyle w:val="AS-P-Amend"/>
      </w:pPr>
      <w:r>
        <w:t>[</w:t>
      </w:r>
      <w:r w:rsidR="003065D0">
        <w:t>The term “applicant’s” should have an apostrophe.]</w:t>
      </w:r>
    </w:p>
    <w:p w14:paraId="67F97083" w14:textId="77777777" w:rsidR="003065D0" w:rsidRDefault="003065D0" w:rsidP="006216CE">
      <w:pPr>
        <w:pStyle w:val="REG-P1"/>
        <w:tabs>
          <w:tab w:val="left" w:pos="284"/>
        </w:tabs>
        <w:ind w:left="567" w:hanging="567"/>
      </w:pPr>
    </w:p>
    <w:p w14:paraId="426A86F1" w14:textId="1923227F" w:rsidR="008427EC" w:rsidRDefault="008427EC" w:rsidP="006216CE">
      <w:pPr>
        <w:pStyle w:val="REG-P1"/>
        <w:tabs>
          <w:tab w:val="left" w:pos="284"/>
        </w:tabs>
        <w:ind w:left="567" w:hanging="567"/>
      </w:pPr>
      <w:r>
        <w:tab/>
      </w:r>
      <w:r w:rsidR="00430725">
        <w:t>+</w:t>
      </w:r>
      <w:r>
        <w:tab/>
      </w:r>
      <w:r w:rsidRPr="007B21F6">
        <w:t>The Director may, on the recommendation of the board, grant exemption in respect of this requirement in the case of a hotel in respect of which a hotel liquor licence is not held and which was erected or in the course of construction prior to 2 December 1968 if he is satisfied that non-compliance will not detract from the standard of accommodation: Provided that the minimum floor surface in the case of a s</w:t>
      </w:r>
      <w:r>
        <w:t>ingle room shalt be not less tha</w:t>
      </w:r>
      <w:r w:rsidRPr="007B21F6">
        <w:t>n 8,4 m</w:t>
      </w:r>
      <w:r w:rsidRPr="00043D23">
        <w:rPr>
          <w:vertAlign w:val="superscript"/>
        </w:rPr>
        <w:t>2</w:t>
      </w:r>
      <w:r w:rsidRPr="007B21F6">
        <w:t xml:space="preserve"> and in the case of a d</w:t>
      </w:r>
      <w:r>
        <w:t>ouble room not less than 11,2 m</w:t>
      </w:r>
      <w:r w:rsidRPr="00043D23">
        <w:rPr>
          <w:vertAlign w:val="superscript"/>
        </w:rPr>
        <w:t>2</w:t>
      </w:r>
      <w:r w:rsidRPr="007B21F6">
        <w:t>.</w:t>
      </w:r>
    </w:p>
    <w:p w14:paraId="0BC7A53E" w14:textId="77777777" w:rsidR="008427EC" w:rsidRDefault="008427EC" w:rsidP="006216CE">
      <w:pPr>
        <w:pStyle w:val="REG-P1"/>
        <w:tabs>
          <w:tab w:val="left" w:pos="284"/>
        </w:tabs>
        <w:ind w:left="567" w:hanging="567"/>
      </w:pPr>
    </w:p>
    <w:p w14:paraId="051AFF43" w14:textId="77777777" w:rsidR="008427EC" w:rsidRDefault="008427EC" w:rsidP="00E77560">
      <w:pPr>
        <w:pStyle w:val="REG-H3A"/>
        <w:sectPr w:rsidR="008427EC" w:rsidSect="00F55930">
          <w:headerReference w:type="default" r:id="rId18"/>
          <w:pgSz w:w="11900" w:h="16840" w:code="9"/>
          <w:pgMar w:top="2552" w:right="1701" w:bottom="851" w:left="1701" w:header="851" w:footer="0" w:gutter="0"/>
          <w:cols w:space="720"/>
        </w:sectPr>
      </w:pPr>
    </w:p>
    <w:p w14:paraId="77BF689B" w14:textId="77777777" w:rsidR="008427EC" w:rsidRPr="007B21F6" w:rsidRDefault="008427EC" w:rsidP="00E77560">
      <w:pPr>
        <w:pStyle w:val="REG-H3A"/>
      </w:pPr>
      <w:r>
        <w:t>SCHEDULE IV</w:t>
      </w:r>
    </w:p>
    <w:p w14:paraId="051CF627" w14:textId="77777777" w:rsidR="00A371D7" w:rsidRPr="00A371D7" w:rsidRDefault="00A371D7" w:rsidP="00A371D7">
      <w:pPr>
        <w:pStyle w:val="REG-H3A"/>
      </w:pPr>
    </w:p>
    <w:p w14:paraId="431BE2C0" w14:textId="77777777" w:rsidR="00A371D7" w:rsidRPr="00A371D7" w:rsidRDefault="00A371D7" w:rsidP="00A371D7">
      <w:pPr>
        <w:jc w:val="center"/>
        <w:rPr>
          <w:rFonts w:ascii="Arial" w:eastAsia="Times New Roman" w:hAnsi="Arial" w:cs="Arial"/>
          <w:b/>
          <w:color w:val="00B050"/>
          <w:sz w:val="18"/>
          <w:szCs w:val="18"/>
        </w:rPr>
      </w:pPr>
      <w:r w:rsidRPr="00A371D7">
        <w:rPr>
          <w:rFonts w:ascii="Arial" w:eastAsia="Times New Roman" w:hAnsi="Arial" w:cs="Arial"/>
          <w:b/>
          <w:color w:val="00B050"/>
          <w:sz w:val="18"/>
          <w:szCs w:val="18"/>
        </w:rPr>
        <w:t>[Schedule IV amended by GN 24</w:t>
      </w:r>
      <w:r w:rsidR="0041759C">
        <w:rPr>
          <w:rFonts w:ascii="Arial" w:eastAsia="Times New Roman" w:hAnsi="Arial" w:cs="Arial"/>
          <w:b/>
          <w:color w:val="00B050"/>
          <w:sz w:val="18"/>
          <w:szCs w:val="18"/>
        </w:rPr>
        <w:t>/</w:t>
      </w:r>
      <w:r w:rsidRPr="00A371D7">
        <w:rPr>
          <w:rFonts w:ascii="Arial" w:eastAsia="Times New Roman" w:hAnsi="Arial" w:cs="Arial"/>
          <w:b/>
          <w:color w:val="00B050"/>
          <w:sz w:val="18"/>
          <w:szCs w:val="18"/>
        </w:rPr>
        <w:t>2000 and by GN 89</w:t>
      </w:r>
      <w:r w:rsidR="0041759C">
        <w:rPr>
          <w:rFonts w:ascii="Arial" w:eastAsia="Times New Roman" w:hAnsi="Arial" w:cs="Arial"/>
          <w:b/>
          <w:color w:val="00B050"/>
          <w:sz w:val="18"/>
          <w:szCs w:val="18"/>
        </w:rPr>
        <w:t>/</w:t>
      </w:r>
      <w:r w:rsidRPr="00A371D7">
        <w:rPr>
          <w:rFonts w:ascii="Arial" w:eastAsia="Times New Roman" w:hAnsi="Arial" w:cs="Arial"/>
          <w:b/>
          <w:color w:val="00B050"/>
          <w:sz w:val="18"/>
          <w:szCs w:val="18"/>
        </w:rPr>
        <w:t>2000]</w:t>
      </w:r>
    </w:p>
    <w:p w14:paraId="1FD6BC83" w14:textId="77777777" w:rsidR="00A371D7" w:rsidRPr="00A371D7" w:rsidRDefault="00A371D7" w:rsidP="00A371D7">
      <w:pPr>
        <w:jc w:val="center"/>
        <w:rPr>
          <w:rFonts w:ascii="Arial" w:eastAsia="Times New Roman" w:hAnsi="Arial" w:cs="Arial"/>
          <w:b/>
          <w:color w:val="00B050"/>
          <w:sz w:val="18"/>
          <w:szCs w:val="18"/>
        </w:rPr>
      </w:pPr>
    </w:p>
    <w:p w14:paraId="0C0AC27D" w14:textId="6A6899A9" w:rsidR="008427EC" w:rsidRPr="007B21F6" w:rsidRDefault="008427EC" w:rsidP="00E77560">
      <w:pPr>
        <w:pStyle w:val="REG-H3b"/>
      </w:pPr>
      <w:r w:rsidRPr="007B21F6">
        <w:t>HOTELS/MOTELS</w:t>
      </w:r>
      <w:r w:rsidR="00EB32D4">
        <w:t>.</w:t>
      </w:r>
      <w:r>
        <w:t xml:space="preserve"> </w:t>
      </w:r>
      <w:r w:rsidRPr="007B21F6">
        <w:t>GRADING FACTORS AND POINTS</w:t>
      </w:r>
      <w:r w:rsidR="00EB32D4">
        <w:t>.</w:t>
      </w:r>
    </w:p>
    <w:p w14:paraId="13D3E12C" w14:textId="77777777" w:rsidR="008427EC" w:rsidRDefault="008427EC" w:rsidP="007B21F6">
      <w:pPr>
        <w:pStyle w:val="REG-P0"/>
      </w:pPr>
    </w:p>
    <w:tbl>
      <w:tblPr>
        <w:tblW w:w="5000" w:type="pct"/>
        <w:jc w:val="center"/>
        <w:tblCellMar>
          <w:left w:w="0" w:type="dxa"/>
          <w:right w:w="0" w:type="dxa"/>
        </w:tblCellMar>
        <w:tblLook w:val="00A0" w:firstRow="1" w:lastRow="0" w:firstColumn="1" w:lastColumn="0" w:noHBand="0" w:noVBand="0"/>
      </w:tblPr>
      <w:tblGrid>
        <w:gridCol w:w="1246"/>
        <w:gridCol w:w="6204"/>
        <w:gridCol w:w="1048"/>
      </w:tblGrid>
      <w:tr w:rsidR="008427EC" w:rsidRPr="00B97F2B" w14:paraId="3E321E04" w14:textId="77777777">
        <w:trPr>
          <w:jc w:val="center"/>
        </w:trPr>
        <w:tc>
          <w:tcPr>
            <w:tcW w:w="1666" w:type="dxa"/>
          </w:tcPr>
          <w:p w14:paraId="42720B75" w14:textId="77777777" w:rsidR="008427EC" w:rsidRPr="00B97F2B" w:rsidRDefault="008427EC" w:rsidP="00B97F2B">
            <w:pPr>
              <w:pStyle w:val="REG-P0"/>
              <w:tabs>
                <w:tab w:val="clear" w:pos="567"/>
              </w:tabs>
              <w:spacing w:before="60"/>
              <w:ind w:right="57"/>
              <w:rPr>
                <w:sz w:val="20"/>
                <w:szCs w:val="20"/>
              </w:rPr>
            </w:pPr>
            <w:r w:rsidRPr="00B97F2B">
              <w:rPr>
                <w:sz w:val="20"/>
                <w:szCs w:val="20"/>
              </w:rPr>
              <w:t>Summary</w:t>
            </w:r>
            <w:r w:rsidR="005E6D68">
              <w:rPr>
                <w:sz w:val="20"/>
                <w:szCs w:val="20"/>
              </w:rPr>
              <w:t>.</w:t>
            </w:r>
          </w:p>
        </w:tc>
        <w:tc>
          <w:tcPr>
            <w:tcW w:w="10540" w:type="dxa"/>
          </w:tcPr>
          <w:p w14:paraId="2C2E635E" w14:textId="77777777" w:rsidR="008427EC" w:rsidRPr="00B97F2B" w:rsidRDefault="008427EC" w:rsidP="00B97F2B">
            <w:pPr>
              <w:pStyle w:val="REG-P0"/>
              <w:tabs>
                <w:tab w:val="clear" w:pos="567"/>
              </w:tabs>
              <w:spacing w:before="60"/>
              <w:ind w:right="57"/>
              <w:rPr>
                <w:sz w:val="20"/>
                <w:szCs w:val="20"/>
              </w:rPr>
            </w:pPr>
          </w:p>
        </w:tc>
        <w:tc>
          <w:tcPr>
            <w:tcW w:w="1231" w:type="dxa"/>
            <w:vAlign w:val="bottom"/>
          </w:tcPr>
          <w:p w14:paraId="0AA6DB27" w14:textId="77777777" w:rsidR="008427EC" w:rsidRPr="00B97F2B" w:rsidRDefault="008427EC" w:rsidP="00B97F2B">
            <w:pPr>
              <w:pStyle w:val="REG-P0"/>
              <w:tabs>
                <w:tab w:val="clear" w:pos="567"/>
              </w:tabs>
              <w:spacing w:before="60"/>
              <w:ind w:right="57"/>
              <w:jc w:val="center"/>
              <w:rPr>
                <w:sz w:val="20"/>
                <w:szCs w:val="20"/>
              </w:rPr>
            </w:pPr>
            <w:r w:rsidRPr="00B97F2B">
              <w:rPr>
                <w:sz w:val="20"/>
                <w:szCs w:val="20"/>
              </w:rPr>
              <w:t xml:space="preserve">Maximum </w:t>
            </w:r>
            <w:r w:rsidRPr="00B97F2B">
              <w:rPr>
                <w:sz w:val="20"/>
                <w:szCs w:val="20"/>
              </w:rPr>
              <w:br/>
              <w:t>Points</w:t>
            </w:r>
            <w:r w:rsidR="005E6D68">
              <w:rPr>
                <w:sz w:val="20"/>
                <w:szCs w:val="20"/>
              </w:rPr>
              <w:t>.</w:t>
            </w:r>
          </w:p>
        </w:tc>
      </w:tr>
      <w:tr w:rsidR="008427EC" w:rsidRPr="00B97F2B" w14:paraId="595A4E02" w14:textId="77777777">
        <w:trPr>
          <w:jc w:val="center"/>
        </w:trPr>
        <w:tc>
          <w:tcPr>
            <w:tcW w:w="1666" w:type="dxa"/>
          </w:tcPr>
          <w:p w14:paraId="23B657CC" w14:textId="77777777" w:rsidR="008427EC" w:rsidRPr="00B97F2B" w:rsidRDefault="008427EC" w:rsidP="00B97F2B">
            <w:pPr>
              <w:pStyle w:val="REG-P0"/>
              <w:tabs>
                <w:tab w:val="clear" w:pos="567"/>
              </w:tabs>
              <w:spacing w:before="60"/>
              <w:ind w:right="57"/>
              <w:rPr>
                <w:sz w:val="20"/>
                <w:szCs w:val="20"/>
              </w:rPr>
            </w:pPr>
            <w:r w:rsidRPr="00B97F2B">
              <w:rPr>
                <w:sz w:val="20"/>
                <w:szCs w:val="20"/>
              </w:rPr>
              <w:t xml:space="preserve">Grading Factor </w:t>
            </w:r>
            <w:r w:rsidR="005E6D68">
              <w:rPr>
                <w:sz w:val="20"/>
                <w:szCs w:val="20"/>
              </w:rPr>
              <w:t>1</w:t>
            </w:r>
            <w:r w:rsidRPr="00B97F2B">
              <w:rPr>
                <w:sz w:val="20"/>
                <w:szCs w:val="20"/>
              </w:rPr>
              <w:t>:</w:t>
            </w:r>
          </w:p>
        </w:tc>
        <w:tc>
          <w:tcPr>
            <w:tcW w:w="10540" w:type="dxa"/>
          </w:tcPr>
          <w:p w14:paraId="2552E682" w14:textId="77777777" w:rsidR="008427EC" w:rsidRPr="00B97F2B" w:rsidRDefault="008427EC" w:rsidP="00344A21">
            <w:pPr>
              <w:pStyle w:val="REG-P0"/>
              <w:tabs>
                <w:tab w:val="clear" w:pos="567"/>
              </w:tabs>
              <w:spacing w:before="60"/>
              <w:ind w:right="57"/>
              <w:rPr>
                <w:sz w:val="20"/>
                <w:szCs w:val="20"/>
              </w:rPr>
            </w:pPr>
            <w:r w:rsidRPr="00B97F2B">
              <w:rPr>
                <w:i/>
                <w:iCs/>
                <w:sz w:val="20"/>
                <w:szCs w:val="20"/>
              </w:rPr>
              <w:t xml:space="preserve">Structural features </w:t>
            </w:r>
            <w:r w:rsidRPr="00B97F2B">
              <w:rPr>
                <w:sz w:val="20"/>
                <w:szCs w:val="20"/>
              </w:rPr>
              <w:t>(25 per cent)</w:t>
            </w:r>
            <w:r w:rsidR="00344A21">
              <w:rPr>
                <w:sz w:val="20"/>
                <w:szCs w:val="20"/>
              </w:rPr>
              <w:t xml:space="preserve"> </w:t>
            </w:r>
            <w:r>
              <w:rPr>
                <w:sz w:val="20"/>
                <w:szCs w:val="20"/>
              </w:rPr>
              <w:t>-</w:t>
            </w:r>
          </w:p>
        </w:tc>
        <w:tc>
          <w:tcPr>
            <w:tcW w:w="1231" w:type="dxa"/>
            <w:vAlign w:val="bottom"/>
          </w:tcPr>
          <w:p w14:paraId="7861C1F2" w14:textId="77777777" w:rsidR="008427EC" w:rsidRPr="00B97F2B" w:rsidRDefault="008427EC" w:rsidP="00B97F2B">
            <w:pPr>
              <w:pStyle w:val="REG-P0"/>
              <w:tabs>
                <w:tab w:val="clear" w:pos="567"/>
              </w:tabs>
              <w:spacing w:before="60"/>
              <w:ind w:right="57"/>
              <w:jc w:val="right"/>
              <w:rPr>
                <w:sz w:val="20"/>
                <w:szCs w:val="20"/>
              </w:rPr>
            </w:pPr>
          </w:p>
        </w:tc>
      </w:tr>
      <w:tr w:rsidR="008427EC" w:rsidRPr="00B97F2B" w14:paraId="58BFE2D6" w14:textId="77777777">
        <w:trPr>
          <w:jc w:val="center"/>
        </w:trPr>
        <w:tc>
          <w:tcPr>
            <w:tcW w:w="1666" w:type="dxa"/>
          </w:tcPr>
          <w:p w14:paraId="786F8E8C" w14:textId="77777777" w:rsidR="008427EC" w:rsidRPr="00B97F2B" w:rsidRDefault="008427EC" w:rsidP="00B97F2B">
            <w:pPr>
              <w:pStyle w:val="REG-P0"/>
              <w:tabs>
                <w:tab w:val="clear" w:pos="567"/>
              </w:tabs>
              <w:spacing w:before="60"/>
              <w:ind w:right="57"/>
              <w:rPr>
                <w:sz w:val="20"/>
                <w:szCs w:val="20"/>
              </w:rPr>
            </w:pPr>
          </w:p>
        </w:tc>
        <w:tc>
          <w:tcPr>
            <w:tcW w:w="10540" w:type="dxa"/>
          </w:tcPr>
          <w:p w14:paraId="6ABC794F" w14:textId="77777777" w:rsidR="008427EC" w:rsidRPr="00B97F2B" w:rsidRDefault="008427EC" w:rsidP="00B97F2B">
            <w:pPr>
              <w:pStyle w:val="REG-P0"/>
              <w:tabs>
                <w:tab w:val="clear" w:pos="567"/>
                <w:tab w:val="right" w:leader="dot" w:pos="10376"/>
              </w:tabs>
              <w:spacing w:before="60"/>
              <w:ind w:right="57"/>
              <w:rPr>
                <w:sz w:val="20"/>
                <w:szCs w:val="20"/>
              </w:rPr>
            </w:pPr>
            <w:r w:rsidRPr="00B97F2B">
              <w:rPr>
                <w:sz w:val="20"/>
                <w:szCs w:val="20"/>
              </w:rPr>
              <w:t xml:space="preserve">Confined to the building(s), as such, adequacy of bathroom/toilet facilities (overall), bedrooms, suites, kitchen(s), diningroom(s), lounge(s), public toilets, speciality bar(s) and state of repair of these facilities </w:t>
            </w:r>
            <w:r w:rsidRPr="00B97F2B">
              <w:rPr>
                <w:sz w:val="20"/>
                <w:szCs w:val="20"/>
              </w:rPr>
              <w:tab/>
            </w:r>
          </w:p>
        </w:tc>
        <w:tc>
          <w:tcPr>
            <w:tcW w:w="1231" w:type="dxa"/>
            <w:vAlign w:val="bottom"/>
          </w:tcPr>
          <w:p w14:paraId="5B86ADA1" w14:textId="77777777" w:rsidR="008427EC" w:rsidRPr="00B97F2B" w:rsidRDefault="008427EC" w:rsidP="00B97F2B">
            <w:pPr>
              <w:pStyle w:val="REG-P0"/>
              <w:tabs>
                <w:tab w:val="clear" w:pos="567"/>
              </w:tabs>
              <w:spacing w:before="60"/>
              <w:ind w:right="340"/>
              <w:jc w:val="right"/>
              <w:rPr>
                <w:sz w:val="20"/>
                <w:szCs w:val="20"/>
              </w:rPr>
            </w:pPr>
            <w:r w:rsidRPr="00B97F2B">
              <w:rPr>
                <w:sz w:val="20"/>
                <w:szCs w:val="20"/>
              </w:rPr>
              <w:t>250</w:t>
            </w:r>
          </w:p>
        </w:tc>
      </w:tr>
      <w:tr w:rsidR="008427EC" w:rsidRPr="00B97F2B" w14:paraId="1384C7A9" w14:textId="77777777">
        <w:trPr>
          <w:jc w:val="center"/>
        </w:trPr>
        <w:tc>
          <w:tcPr>
            <w:tcW w:w="1666" w:type="dxa"/>
          </w:tcPr>
          <w:p w14:paraId="2642DA77" w14:textId="77777777" w:rsidR="003065D0" w:rsidRDefault="003065D0" w:rsidP="00B97F2B">
            <w:pPr>
              <w:pStyle w:val="REG-P0"/>
              <w:tabs>
                <w:tab w:val="clear" w:pos="567"/>
              </w:tabs>
              <w:spacing w:before="60"/>
              <w:ind w:right="57"/>
              <w:rPr>
                <w:i/>
                <w:iCs/>
                <w:sz w:val="20"/>
                <w:szCs w:val="20"/>
              </w:rPr>
            </w:pPr>
          </w:p>
          <w:p w14:paraId="546E146B" w14:textId="1CFCB89B" w:rsidR="008427EC" w:rsidRPr="00A16CAF" w:rsidRDefault="008427EC" w:rsidP="00B97F2B">
            <w:pPr>
              <w:pStyle w:val="REG-P0"/>
              <w:tabs>
                <w:tab w:val="clear" w:pos="567"/>
              </w:tabs>
              <w:spacing w:before="60"/>
              <w:ind w:right="57"/>
              <w:rPr>
                <w:iCs/>
                <w:sz w:val="20"/>
                <w:szCs w:val="20"/>
              </w:rPr>
            </w:pPr>
            <w:r w:rsidRPr="00A16CAF">
              <w:rPr>
                <w:iCs/>
                <w:sz w:val="20"/>
                <w:szCs w:val="20"/>
              </w:rPr>
              <w:t>Grading Factor 2:</w:t>
            </w:r>
          </w:p>
        </w:tc>
        <w:tc>
          <w:tcPr>
            <w:tcW w:w="10540" w:type="dxa"/>
          </w:tcPr>
          <w:p w14:paraId="48985AEF" w14:textId="77777777" w:rsidR="003065D0" w:rsidRDefault="003065D0" w:rsidP="00344A21">
            <w:pPr>
              <w:pStyle w:val="REG-P0"/>
              <w:tabs>
                <w:tab w:val="clear" w:pos="567"/>
              </w:tabs>
              <w:spacing w:before="60"/>
              <w:ind w:right="57"/>
              <w:rPr>
                <w:i/>
                <w:iCs/>
                <w:sz w:val="20"/>
                <w:szCs w:val="20"/>
              </w:rPr>
            </w:pPr>
          </w:p>
          <w:p w14:paraId="1E121D32" w14:textId="2ABA29BA" w:rsidR="008427EC" w:rsidRPr="00B97F2B" w:rsidRDefault="008427EC" w:rsidP="00344A21">
            <w:pPr>
              <w:pStyle w:val="REG-P0"/>
              <w:tabs>
                <w:tab w:val="clear" w:pos="567"/>
              </w:tabs>
              <w:spacing w:before="60"/>
              <w:ind w:right="57"/>
              <w:rPr>
                <w:sz w:val="20"/>
                <w:szCs w:val="20"/>
              </w:rPr>
            </w:pPr>
            <w:r w:rsidRPr="00B97F2B">
              <w:rPr>
                <w:i/>
                <w:iCs/>
                <w:sz w:val="20"/>
                <w:szCs w:val="20"/>
              </w:rPr>
              <w:t>Furnishings, fittings and d</w:t>
            </w:r>
            <w:r w:rsidR="005E6D68">
              <w:rPr>
                <w:i/>
                <w:iCs/>
                <w:sz w:val="20"/>
                <w:szCs w:val="20"/>
              </w:rPr>
              <w:t>é</w:t>
            </w:r>
            <w:r w:rsidRPr="00B97F2B">
              <w:rPr>
                <w:i/>
                <w:iCs/>
                <w:sz w:val="20"/>
                <w:szCs w:val="20"/>
              </w:rPr>
              <w:t xml:space="preserve">cor </w:t>
            </w:r>
            <w:r w:rsidRPr="00B97F2B">
              <w:rPr>
                <w:sz w:val="20"/>
                <w:szCs w:val="20"/>
              </w:rPr>
              <w:t>(25 per cent)</w:t>
            </w:r>
            <w:r w:rsidR="00344A21">
              <w:rPr>
                <w:sz w:val="20"/>
                <w:szCs w:val="20"/>
              </w:rPr>
              <w:t xml:space="preserve"> </w:t>
            </w:r>
            <w:r>
              <w:rPr>
                <w:sz w:val="20"/>
                <w:szCs w:val="20"/>
              </w:rPr>
              <w:t>-</w:t>
            </w:r>
          </w:p>
        </w:tc>
        <w:tc>
          <w:tcPr>
            <w:tcW w:w="1231" w:type="dxa"/>
            <w:vAlign w:val="bottom"/>
          </w:tcPr>
          <w:p w14:paraId="37F6D637" w14:textId="77777777" w:rsidR="008427EC" w:rsidRPr="00B97F2B" w:rsidRDefault="008427EC" w:rsidP="00B97F2B">
            <w:pPr>
              <w:pStyle w:val="REG-P0"/>
              <w:tabs>
                <w:tab w:val="clear" w:pos="567"/>
              </w:tabs>
              <w:spacing w:before="60"/>
              <w:ind w:right="340"/>
              <w:jc w:val="right"/>
              <w:rPr>
                <w:sz w:val="20"/>
                <w:szCs w:val="20"/>
              </w:rPr>
            </w:pPr>
          </w:p>
        </w:tc>
      </w:tr>
      <w:tr w:rsidR="008427EC" w:rsidRPr="00B97F2B" w14:paraId="704F5C7A" w14:textId="77777777">
        <w:trPr>
          <w:jc w:val="center"/>
        </w:trPr>
        <w:tc>
          <w:tcPr>
            <w:tcW w:w="1666" w:type="dxa"/>
          </w:tcPr>
          <w:p w14:paraId="67EC6367" w14:textId="77777777" w:rsidR="008427EC" w:rsidRPr="00B97F2B" w:rsidRDefault="008427EC" w:rsidP="00B97F2B">
            <w:pPr>
              <w:pStyle w:val="REG-P0"/>
              <w:tabs>
                <w:tab w:val="clear" w:pos="567"/>
              </w:tabs>
              <w:spacing w:before="60"/>
              <w:ind w:right="57"/>
              <w:rPr>
                <w:sz w:val="20"/>
                <w:szCs w:val="20"/>
              </w:rPr>
            </w:pPr>
          </w:p>
        </w:tc>
        <w:tc>
          <w:tcPr>
            <w:tcW w:w="10540" w:type="dxa"/>
          </w:tcPr>
          <w:p w14:paraId="72AE4B6B" w14:textId="77777777" w:rsidR="008427EC" w:rsidRPr="00B97F2B" w:rsidRDefault="008427EC" w:rsidP="00B97F2B">
            <w:pPr>
              <w:pStyle w:val="REG-P0"/>
              <w:tabs>
                <w:tab w:val="clear" w:pos="567"/>
                <w:tab w:val="right" w:leader="dot" w:pos="10376"/>
              </w:tabs>
              <w:spacing w:before="60"/>
              <w:ind w:right="57"/>
              <w:rPr>
                <w:sz w:val="20"/>
                <w:szCs w:val="20"/>
              </w:rPr>
            </w:pPr>
            <w:r w:rsidRPr="00B97F2B">
              <w:rPr>
                <w:sz w:val="20"/>
                <w:szCs w:val="20"/>
              </w:rPr>
              <w:t xml:space="preserve">Adequacy, quality, comfort and convenience throughout hotel, including soft furnishings and linenware; provision of telephones and radios in bedrooms; state of repair </w:t>
            </w:r>
            <w:r w:rsidRPr="00B97F2B">
              <w:rPr>
                <w:sz w:val="20"/>
                <w:szCs w:val="20"/>
              </w:rPr>
              <w:tab/>
            </w:r>
          </w:p>
        </w:tc>
        <w:tc>
          <w:tcPr>
            <w:tcW w:w="1231" w:type="dxa"/>
            <w:vAlign w:val="bottom"/>
          </w:tcPr>
          <w:p w14:paraId="23904262" w14:textId="77777777" w:rsidR="008427EC" w:rsidRPr="00B97F2B" w:rsidRDefault="008427EC" w:rsidP="00B97F2B">
            <w:pPr>
              <w:pStyle w:val="REG-P0"/>
              <w:tabs>
                <w:tab w:val="clear" w:pos="567"/>
              </w:tabs>
              <w:spacing w:before="60"/>
              <w:ind w:right="340"/>
              <w:jc w:val="right"/>
              <w:rPr>
                <w:sz w:val="20"/>
                <w:szCs w:val="20"/>
              </w:rPr>
            </w:pPr>
            <w:r w:rsidRPr="00B97F2B">
              <w:rPr>
                <w:sz w:val="20"/>
                <w:szCs w:val="20"/>
              </w:rPr>
              <w:t>250</w:t>
            </w:r>
          </w:p>
        </w:tc>
      </w:tr>
      <w:tr w:rsidR="008427EC" w:rsidRPr="00B97F2B" w14:paraId="73987101" w14:textId="77777777">
        <w:trPr>
          <w:jc w:val="center"/>
        </w:trPr>
        <w:tc>
          <w:tcPr>
            <w:tcW w:w="1666" w:type="dxa"/>
          </w:tcPr>
          <w:p w14:paraId="490DBF93" w14:textId="77777777" w:rsidR="003065D0" w:rsidRDefault="003065D0" w:rsidP="00B97F2B">
            <w:pPr>
              <w:pStyle w:val="REG-P0"/>
              <w:tabs>
                <w:tab w:val="clear" w:pos="567"/>
              </w:tabs>
              <w:spacing w:before="60"/>
              <w:ind w:right="57"/>
              <w:rPr>
                <w:sz w:val="20"/>
                <w:szCs w:val="20"/>
              </w:rPr>
            </w:pPr>
          </w:p>
          <w:p w14:paraId="2F9B9AF9" w14:textId="4034EA4F" w:rsidR="008427EC" w:rsidRPr="00B97F2B" w:rsidRDefault="008427EC" w:rsidP="00B97F2B">
            <w:pPr>
              <w:pStyle w:val="REG-P0"/>
              <w:tabs>
                <w:tab w:val="clear" w:pos="567"/>
              </w:tabs>
              <w:spacing w:before="60"/>
              <w:ind w:right="57"/>
              <w:rPr>
                <w:sz w:val="20"/>
                <w:szCs w:val="20"/>
              </w:rPr>
            </w:pPr>
            <w:r w:rsidRPr="00B97F2B">
              <w:rPr>
                <w:sz w:val="20"/>
                <w:szCs w:val="20"/>
              </w:rPr>
              <w:t>Grading Factor 3:</w:t>
            </w:r>
          </w:p>
        </w:tc>
        <w:tc>
          <w:tcPr>
            <w:tcW w:w="10540" w:type="dxa"/>
          </w:tcPr>
          <w:p w14:paraId="7928E10E" w14:textId="77777777" w:rsidR="003065D0" w:rsidRDefault="003065D0" w:rsidP="00344A21">
            <w:pPr>
              <w:pStyle w:val="REG-P0"/>
              <w:tabs>
                <w:tab w:val="clear" w:pos="567"/>
              </w:tabs>
              <w:spacing w:before="60"/>
              <w:ind w:right="57"/>
              <w:rPr>
                <w:i/>
                <w:iCs/>
                <w:sz w:val="20"/>
                <w:szCs w:val="20"/>
              </w:rPr>
            </w:pPr>
          </w:p>
          <w:p w14:paraId="7F951699" w14:textId="2B806ED6" w:rsidR="008427EC" w:rsidRPr="00B97F2B" w:rsidRDefault="008427EC" w:rsidP="00344A21">
            <w:pPr>
              <w:pStyle w:val="REG-P0"/>
              <w:tabs>
                <w:tab w:val="clear" w:pos="567"/>
              </w:tabs>
              <w:spacing w:before="60"/>
              <w:ind w:right="57"/>
              <w:rPr>
                <w:sz w:val="20"/>
                <w:szCs w:val="20"/>
              </w:rPr>
            </w:pPr>
            <w:r w:rsidRPr="00B97F2B">
              <w:rPr>
                <w:i/>
                <w:iCs/>
                <w:sz w:val="20"/>
                <w:szCs w:val="20"/>
              </w:rPr>
              <w:t xml:space="preserve">Service </w:t>
            </w:r>
            <w:r w:rsidRPr="00B97F2B">
              <w:rPr>
                <w:sz w:val="20"/>
                <w:szCs w:val="20"/>
              </w:rPr>
              <w:t>(25 per cent)</w:t>
            </w:r>
            <w:r w:rsidR="00344A21">
              <w:rPr>
                <w:sz w:val="20"/>
                <w:szCs w:val="20"/>
              </w:rPr>
              <w:t xml:space="preserve"> </w:t>
            </w:r>
            <w:r>
              <w:rPr>
                <w:sz w:val="20"/>
                <w:szCs w:val="20"/>
              </w:rPr>
              <w:t>-</w:t>
            </w:r>
          </w:p>
        </w:tc>
        <w:tc>
          <w:tcPr>
            <w:tcW w:w="1231" w:type="dxa"/>
            <w:vAlign w:val="bottom"/>
          </w:tcPr>
          <w:p w14:paraId="1590EB1D" w14:textId="77777777" w:rsidR="008427EC" w:rsidRPr="00B97F2B" w:rsidRDefault="008427EC" w:rsidP="00B97F2B">
            <w:pPr>
              <w:pStyle w:val="REG-P0"/>
              <w:tabs>
                <w:tab w:val="clear" w:pos="567"/>
              </w:tabs>
              <w:spacing w:before="60"/>
              <w:ind w:right="340"/>
              <w:jc w:val="right"/>
              <w:rPr>
                <w:sz w:val="20"/>
                <w:szCs w:val="20"/>
              </w:rPr>
            </w:pPr>
          </w:p>
        </w:tc>
      </w:tr>
      <w:tr w:rsidR="008427EC" w:rsidRPr="00B97F2B" w14:paraId="6B820298" w14:textId="77777777">
        <w:trPr>
          <w:jc w:val="center"/>
        </w:trPr>
        <w:tc>
          <w:tcPr>
            <w:tcW w:w="1666" w:type="dxa"/>
          </w:tcPr>
          <w:p w14:paraId="3A34196B" w14:textId="77777777" w:rsidR="008427EC" w:rsidRPr="00B97F2B" w:rsidRDefault="008427EC" w:rsidP="00B97F2B">
            <w:pPr>
              <w:pStyle w:val="REG-P0"/>
              <w:tabs>
                <w:tab w:val="clear" w:pos="567"/>
              </w:tabs>
              <w:spacing w:before="60"/>
              <w:ind w:right="57"/>
              <w:rPr>
                <w:sz w:val="20"/>
                <w:szCs w:val="20"/>
              </w:rPr>
            </w:pPr>
          </w:p>
        </w:tc>
        <w:tc>
          <w:tcPr>
            <w:tcW w:w="10540" w:type="dxa"/>
          </w:tcPr>
          <w:p w14:paraId="7BBFE0A1" w14:textId="77777777" w:rsidR="008427EC" w:rsidRPr="00B97F2B" w:rsidRDefault="008427EC" w:rsidP="00B97F2B">
            <w:pPr>
              <w:pStyle w:val="REG-P0"/>
              <w:tabs>
                <w:tab w:val="clear" w:pos="567"/>
                <w:tab w:val="right" w:leader="dot" w:pos="10376"/>
              </w:tabs>
              <w:spacing w:before="60"/>
              <w:ind w:right="57"/>
              <w:rPr>
                <w:sz w:val="20"/>
                <w:szCs w:val="20"/>
              </w:rPr>
            </w:pPr>
            <w:r w:rsidRPr="00B97F2B">
              <w:rPr>
                <w:sz w:val="20"/>
                <w:szCs w:val="20"/>
              </w:rPr>
              <w:t>Availability, efficiency and courtesy of reception desk/hall porter services and those related to bedrooms, diningroom(s), lounge(s), etc.; overall cleanliness of facilities; also parking, children’s facilities, uniforms of staff, fresh flowers etc.</w:t>
            </w:r>
            <w:r w:rsidR="005E6D68">
              <w:rPr>
                <w:sz w:val="20"/>
                <w:szCs w:val="20"/>
              </w:rPr>
              <w:t xml:space="preserve"> </w:t>
            </w:r>
            <w:r w:rsidRPr="00B97F2B">
              <w:rPr>
                <w:sz w:val="20"/>
                <w:szCs w:val="20"/>
              </w:rPr>
              <w:tab/>
            </w:r>
          </w:p>
        </w:tc>
        <w:tc>
          <w:tcPr>
            <w:tcW w:w="1231" w:type="dxa"/>
            <w:vAlign w:val="bottom"/>
          </w:tcPr>
          <w:p w14:paraId="0B197AA0" w14:textId="77777777" w:rsidR="008427EC" w:rsidRPr="00B97F2B" w:rsidRDefault="008427EC" w:rsidP="00B97F2B">
            <w:pPr>
              <w:pStyle w:val="REG-P0"/>
              <w:tabs>
                <w:tab w:val="clear" w:pos="567"/>
              </w:tabs>
              <w:spacing w:before="60"/>
              <w:ind w:right="340"/>
              <w:jc w:val="right"/>
              <w:rPr>
                <w:sz w:val="20"/>
                <w:szCs w:val="20"/>
              </w:rPr>
            </w:pPr>
            <w:r w:rsidRPr="00B97F2B">
              <w:rPr>
                <w:sz w:val="20"/>
                <w:szCs w:val="20"/>
              </w:rPr>
              <w:t>250</w:t>
            </w:r>
          </w:p>
        </w:tc>
      </w:tr>
      <w:tr w:rsidR="008427EC" w:rsidRPr="00B97F2B" w14:paraId="493E4BD6" w14:textId="77777777">
        <w:trPr>
          <w:jc w:val="center"/>
        </w:trPr>
        <w:tc>
          <w:tcPr>
            <w:tcW w:w="1666" w:type="dxa"/>
          </w:tcPr>
          <w:p w14:paraId="6867C796" w14:textId="77777777" w:rsidR="003065D0" w:rsidRDefault="003065D0" w:rsidP="00B97F2B">
            <w:pPr>
              <w:pStyle w:val="REG-P0"/>
              <w:tabs>
                <w:tab w:val="clear" w:pos="567"/>
              </w:tabs>
              <w:spacing w:before="60"/>
              <w:ind w:right="57"/>
              <w:rPr>
                <w:sz w:val="20"/>
                <w:szCs w:val="20"/>
              </w:rPr>
            </w:pPr>
          </w:p>
          <w:p w14:paraId="75AA8371" w14:textId="6456938F" w:rsidR="008427EC" w:rsidRPr="00B97F2B" w:rsidRDefault="008427EC" w:rsidP="00B97F2B">
            <w:pPr>
              <w:pStyle w:val="REG-P0"/>
              <w:tabs>
                <w:tab w:val="clear" w:pos="567"/>
              </w:tabs>
              <w:spacing w:before="60"/>
              <w:ind w:right="57"/>
              <w:rPr>
                <w:sz w:val="20"/>
                <w:szCs w:val="20"/>
              </w:rPr>
            </w:pPr>
            <w:r w:rsidRPr="00B97F2B">
              <w:rPr>
                <w:sz w:val="20"/>
                <w:szCs w:val="20"/>
              </w:rPr>
              <w:t>Grading Factor 4:</w:t>
            </w:r>
          </w:p>
        </w:tc>
        <w:tc>
          <w:tcPr>
            <w:tcW w:w="10540" w:type="dxa"/>
          </w:tcPr>
          <w:p w14:paraId="1B5BACBD" w14:textId="77777777" w:rsidR="003065D0" w:rsidRDefault="003065D0" w:rsidP="00344A21">
            <w:pPr>
              <w:pStyle w:val="REG-P0"/>
              <w:tabs>
                <w:tab w:val="clear" w:pos="567"/>
              </w:tabs>
              <w:spacing w:before="60"/>
              <w:ind w:right="57"/>
              <w:rPr>
                <w:i/>
                <w:iCs/>
                <w:sz w:val="20"/>
                <w:szCs w:val="20"/>
              </w:rPr>
            </w:pPr>
          </w:p>
          <w:p w14:paraId="29817A91" w14:textId="2B2A9325" w:rsidR="008427EC" w:rsidRPr="00B97F2B" w:rsidRDefault="008427EC" w:rsidP="00344A21">
            <w:pPr>
              <w:pStyle w:val="REG-P0"/>
              <w:tabs>
                <w:tab w:val="clear" w:pos="567"/>
              </w:tabs>
              <w:spacing w:before="60"/>
              <w:ind w:right="57"/>
              <w:rPr>
                <w:sz w:val="20"/>
                <w:szCs w:val="20"/>
              </w:rPr>
            </w:pPr>
            <w:r w:rsidRPr="00B97F2B">
              <w:rPr>
                <w:i/>
                <w:iCs/>
                <w:sz w:val="20"/>
                <w:szCs w:val="20"/>
              </w:rPr>
              <w:t xml:space="preserve">Food </w:t>
            </w:r>
            <w:r w:rsidRPr="00B97F2B">
              <w:rPr>
                <w:sz w:val="20"/>
                <w:szCs w:val="20"/>
              </w:rPr>
              <w:t>(20 per cent)</w:t>
            </w:r>
            <w:r w:rsidR="00344A21">
              <w:rPr>
                <w:sz w:val="20"/>
                <w:szCs w:val="20"/>
              </w:rPr>
              <w:t xml:space="preserve"> </w:t>
            </w:r>
            <w:r>
              <w:rPr>
                <w:sz w:val="20"/>
                <w:szCs w:val="20"/>
              </w:rPr>
              <w:t>-</w:t>
            </w:r>
          </w:p>
        </w:tc>
        <w:tc>
          <w:tcPr>
            <w:tcW w:w="1231" w:type="dxa"/>
            <w:vAlign w:val="bottom"/>
          </w:tcPr>
          <w:p w14:paraId="6747D188" w14:textId="77777777" w:rsidR="008427EC" w:rsidRPr="00B97F2B" w:rsidRDefault="008427EC" w:rsidP="00B97F2B">
            <w:pPr>
              <w:pStyle w:val="REG-P0"/>
              <w:tabs>
                <w:tab w:val="clear" w:pos="567"/>
              </w:tabs>
              <w:spacing w:before="60"/>
              <w:ind w:right="340"/>
              <w:jc w:val="right"/>
              <w:rPr>
                <w:sz w:val="20"/>
                <w:szCs w:val="20"/>
              </w:rPr>
            </w:pPr>
          </w:p>
        </w:tc>
      </w:tr>
      <w:tr w:rsidR="008427EC" w:rsidRPr="00B97F2B" w14:paraId="4A141F67" w14:textId="77777777">
        <w:trPr>
          <w:jc w:val="center"/>
        </w:trPr>
        <w:tc>
          <w:tcPr>
            <w:tcW w:w="1666" w:type="dxa"/>
          </w:tcPr>
          <w:p w14:paraId="75F02D20" w14:textId="77777777" w:rsidR="008427EC" w:rsidRPr="00B97F2B" w:rsidRDefault="008427EC" w:rsidP="00B97F2B">
            <w:pPr>
              <w:pStyle w:val="REG-P0"/>
              <w:tabs>
                <w:tab w:val="clear" w:pos="567"/>
              </w:tabs>
              <w:spacing w:before="60"/>
              <w:ind w:right="57"/>
              <w:rPr>
                <w:sz w:val="20"/>
                <w:szCs w:val="20"/>
              </w:rPr>
            </w:pPr>
          </w:p>
        </w:tc>
        <w:tc>
          <w:tcPr>
            <w:tcW w:w="10540" w:type="dxa"/>
          </w:tcPr>
          <w:p w14:paraId="1A002368" w14:textId="77777777" w:rsidR="008427EC" w:rsidRPr="00B97F2B" w:rsidRDefault="008427EC" w:rsidP="00B97F2B">
            <w:pPr>
              <w:pStyle w:val="REG-P0"/>
              <w:tabs>
                <w:tab w:val="clear" w:pos="567"/>
                <w:tab w:val="right" w:leader="dot" w:pos="10376"/>
              </w:tabs>
              <w:spacing w:before="60"/>
              <w:ind w:right="57"/>
              <w:rPr>
                <w:sz w:val="20"/>
                <w:szCs w:val="20"/>
              </w:rPr>
            </w:pPr>
            <w:r w:rsidRPr="00B97F2B">
              <w:rPr>
                <w:sz w:val="20"/>
                <w:szCs w:val="20"/>
              </w:rPr>
              <w:t>Quality, preparation and variety of food; also cutlery, crockery, glassware, etc. (Re table d’hôte diningroom and/or à la carte restaurant(s)</w:t>
            </w:r>
            <w:r w:rsidR="005E6D68">
              <w:rPr>
                <w:sz w:val="20"/>
                <w:szCs w:val="20"/>
              </w:rPr>
              <w:t>]</w:t>
            </w:r>
            <w:r w:rsidRPr="00B97F2B">
              <w:rPr>
                <w:sz w:val="20"/>
                <w:szCs w:val="20"/>
              </w:rPr>
              <w:t xml:space="preserve"> </w:t>
            </w:r>
            <w:r w:rsidRPr="00B97F2B">
              <w:rPr>
                <w:sz w:val="20"/>
                <w:szCs w:val="20"/>
              </w:rPr>
              <w:tab/>
            </w:r>
          </w:p>
        </w:tc>
        <w:tc>
          <w:tcPr>
            <w:tcW w:w="1231" w:type="dxa"/>
            <w:vAlign w:val="bottom"/>
          </w:tcPr>
          <w:p w14:paraId="125B0D26" w14:textId="77777777" w:rsidR="008427EC" w:rsidRPr="00B97F2B" w:rsidRDefault="008427EC" w:rsidP="00B97F2B">
            <w:pPr>
              <w:pStyle w:val="REG-P0"/>
              <w:tabs>
                <w:tab w:val="clear" w:pos="567"/>
              </w:tabs>
              <w:spacing w:before="60"/>
              <w:ind w:right="340"/>
              <w:jc w:val="right"/>
              <w:rPr>
                <w:sz w:val="20"/>
                <w:szCs w:val="20"/>
              </w:rPr>
            </w:pPr>
            <w:r w:rsidRPr="00B97F2B">
              <w:rPr>
                <w:sz w:val="20"/>
                <w:szCs w:val="20"/>
              </w:rPr>
              <w:t>200</w:t>
            </w:r>
          </w:p>
        </w:tc>
      </w:tr>
      <w:tr w:rsidR="008427EC" w:rsidRPr="00B97F2B" w14:paraId="435CA97A" w14:textId="77777777">
        <w:trPr>
          <w:jc w:val="center"/>
        </w:trPr>
        <w:tc>
          <w:tcPr>
            <w:tcW w:w="1666" w:type="dxa"/>
          </w:tcPr>
          <w:p w14:paraId="3B954666" w14:textId="77777777" w:rsidR="003065D0" w:rsidRDefault="003065D0" w:rsidP="00B97F2B">
            <w:pPr>
              <w:pStyle w:val="REG-P0"/>
              <w:tabs>
                <w:tab w:val="clear" w:pos="567"/>
              </w:tabs>
              <w:spacing w:before="60"/>
              <w:ind w:right="57"/>
              <w:rPr>
                <w:sz w:val="20"/>
                <w:szCs w:val="20"/>
              </w:rPr>
            </w:pPr>
          </w:p>
          <w:p w14:paraId="01059FE4" w14:textId="4F6A4992" w:rsidR="008427EC" w:rsidRPr="00B97F2B" w:rsidRDefault="008427EC" w:rsidP="00B97F2B">
            <w:pPr>
              <w:pStyle w:val="REG-P0"/>
              <w:tabs>
                <w:tab w:val="clear" w:pos="567"/>
              </w:tabs>
              <w:spacing w:before="60"/>
              <w:ind w:right="57"/>
              <w:rPr>
                <w:sz w:val="20"/>
                <w:szCs w:val="20"/>
              </w:rPr>
            </w:pPr>
            <w:r w:rsidRPr="00B97F2B">
              <w:rPr>
                <w:sz w:val="20"/>
                <w:szCs w:val="20"/>
              </w:rPr>
              <w:t>Grading Factor 5:</w:t>
            </w:r>
          </w:p>
        </w:tc>
        <w:tc>
          <w:tcPr>
            <w:tcW w:w="10540" w:type="dxa"/>
          </w:tcPr>
          <w:p w14:paraId="356913A3" w14:textId="77777777" w:rsidR="003065D0" w:rsidRDefault="003065D0" w:rsidP="00344A21">
            <w:pPr>
              <w:pStyle w:val="REG-P0"/>
              <w:tabs>
                <w:tab w:val="clear" w:pos="567"/>
              </w:tabs>
              <w:spacing w:before="60"/>
              <w:ind w:right="57"/>
              <w:rPr>
                <w:i/>
                <w:iCs/>
                <w:sz w:val="20"/>
                <w:szCs w:val="20"/>
              </w:rPr>
            </w:pPr>
          </w:p>
          <w:p w14:paraId="4FD3AFC4" w14:textId="15A6A733" w:rsidR="008427EC" w:rsidRPr="00B97F2B" w:rsidRDefault="008427EC" w:rsidP="00344A21">
            <w:pPr>
              <w:pStyle w:val="REG-P0"/>
              <w:tabs>
                <w:tab w:val="clear" w:pos="567"/>
              </w:tabs>
              <w:spacing w:before="60"/>
              <w:ind w:right="57"/>
              <w:rPr>
                <w:sz w:val="20"/>
                <w:szCs w:val="20"/>
              </w:rPr>
            </w:pPr>
            <w:r w:rsidRPr="00B97F2B">
              <w:rPr>
                <w:i/>
                <w:iCs/>
                <w:sz w:val="20"/>
                <w:szCs w:val="20"/>
              </w:rPr>
              <w:t xml:space="preserve">Other features </w:t>
            </w:r>
            <w:r w:rsidRPr="00B97F2B">
              <w:rPr>
                <w:sz w:val="20"/>
                <w:szCs w:val="20"/>
              </w:rPr>
              <w:t>(5 per cent)</w:t>
            </w:r>
            <w:r w:rsidR="00344A21">
              <w:rPr>
                <w:sz w:val="20"/>
                <w:szCs w:val="20"/>
              </w:rPr>
              <w:t xml:space="preserve"> </w:t>
            </w:r>
            <w:r>
              <w:rPr>
                <w:sz w:val="20"/>
                <w:szCs w:val="20"/>
              </w:rPr>
              <w:t>-</w:t>
            </w:r>
          </w:p>
        </w:tc>
        <w:tc>
          <w:tcPr>
            <w:tcW w:w="1231" w:type="dxa"/>
            <w:vAlign w:val="bottom"/>
          </w:tcPr>
          <w:p w14:paraId="070AC60E" w14:textId="77777777" w:rsidR="008427EC" w:rsidRPr="00B97F2B" w:rsidRDefault="008427EC" w:rsidP="00B97F2B">
            <w:pPr>
              <w:pStyle w:val="REG-P0"/>
              <w:tabs>
                <w:tab w:val="clear" w:pos="567"/>
              </w:tabs>
              <w:spacing w:before="60"/>
              <w:ind w:right="340"/>
              <w:jc w:val="right"/>
              <w:rPr>
                <w:sz w:val="20"/>
                <w:szCs w:val="20"/>
              </w:rPr>
            </w:pPr>
          </w:p>
        </w:tc>
      </w:tr>
      <w:tr w:rsidR="008427EC" w:rsidRPr="00B97F2B" w14:paraId="20D8BE22" w14:textId="77777777">
        <w:trPr>
          <w:jc w:val="center"/>
        </w:trPr>
        <w:tc>
          <w:tcPr>
            <w:tcW w:w="1666" w:type="dxa"/>
          </w:tcPr>
          <w:p w14:paraId="54DE9578" w14:textId="77777777" w:rsidR="008427EC" w:rsidRPr="00B97F2B" w:rsidRDefault="008427EC" w:rsidP="00B97F2B">
            <w:pPr>
              <w:pStyle w:val="REG-P0"/>
              <w:tabs>
                <w:tab w:val="clear" w:pos="567"/>
              </w:tabs>
              <w:spacing w:before="60"/>
              <w:ind w:right="57"/>
              <w:rPr>
                <w:sz w:val="20"/>
                <w:szCs w:val="20"/>
              </w:rPr>
            </w:pPr>
          </w:p>
        </w:tc>
        <w:tc>
          <w:tcPr>
            <w:tcW w:w="10540" w:type="dxa"/>
          </w:tcPr>
          <w:p w14:paraId="7A1908DD" w14:textId="77777777" w:rsidR="008427EC" w:rsidRPr="00B97F2B" w:rsidRDefault="008427EC" w:rsidP="00B97F2B">
            <w:pPr>
              <w:pStyle w:val="REG-P0"/>
              <w:tabs>
                <w:tab w:val="clear" w:pos="567"/>
                <w:tab w:val="right" w:leader="dot" w:pos="10376"/>
              </w:tabs>
              <w:spacing w:before="60"/>
              <w:ind w:right="57"/>
              <w:rPr>
                <w:sz w:val="20"/>
                <w:szCs w:val="20"/>
              </w:rPr>
            </w:pPr>
            <w:r w:rsidRPr="00B97F2B">
              <w:rPr>
                <w:sz w:val="20"/>
                <w:szCs w:val="20"/>
              </w:rPr>
              <w:t xml:space="preserve">Background music in lounge(s) and speciality bar(s), sporting and dancing facilities, transport, </w:t>
            </w:r>
            <w:r w:rsidR="00A51EEB" w:rsidRPr="00B97F2B">
              <w:rPr>
                <w:sz w:val="20"/>
                <w:szCs w:val="20"/>
              </w:rPr>
              <w:t>etc.</w:t>
            </w:r>
            <w:r w:rsidRPr="00B97F2B">
              <w:rPr>
                <w:sz w:val="20"/>
                <w:szCs w:val="20"/>
              </w:rPr>
              <w:t xml:space="preserve"> </w:t>
            </w:r>
            <w:r w:rsidRPr="00B97F2B">
              <w:rPr>
                <w:sz w:val="20"/>
                <w:szCs w:val="20"/>
              </w:rPr>
              <w:tab/>
            </w:r>
          </w:p>
        </w:tc>
        <w:tc>
          <w:tcPr>
            <w:tcW w:w="1231" w:type="dxa"/>
            <w:vAlign w:val="bottom"/>
          </w:tcPr>
          <w:p w14:paraId="2D75F22F" w14:textId="6CE4E13D" w:rsidR="00415DEB" w:rsidRPr="00B97F2B" w:rsidRDefault="008427EC" w:rsidP="00B97F2B">
            <w:pPr>
              <w:pStyle w:val="REG-P0"/>
              <w:tabs>
                <w:tab w:val="clear" w:pos="567"/>
              </w:tabs>
              <w:spacing w:before="60"/>
              <w:ind w:right="340"/>
              <w:jc w:val="right"/>
              <w:rPr>
                <w:sz w:val="20"/>
                <w:szCs w:val="20"/>
              </w:rPr>
            </w:pPr>
            <w:r w:rsidRPr="00B97F2B">
              <w:rPr>
                <w:sz w:val="20"/>
                <w:szCs w:val="20"/>
              </w:rPr>
              <w:t>50</w:t>
            </w:r>
          </w:p>
        </w:tc>
      </w:tr>
      <w:tr w:rsidR="00415DEB" w:rsidRPr="00B97F2B" w14:paraId="49AC47A3" w14:textId="77777777">
        <w:trPr>
          <w:jc w:val="center"/>
        </w:trPr>
        <w:tc>
          <w:tcPr>
            <w:tcW w:w="1666" w:type="dxa"/>
          </w:tcPr>
          <w:p w14:paraId="7C7528C0" w14:textId="77777777" w:rsidR="00415DEB" w:rsidRPr="00B97F2B" w:rsidRDefault="00415DEB" w:rsidP="00B97F2B">
            <w:pPr>
              <w:pStyle w:val="REG-P0"/>
              <w:tabs>
                <w:tab w:val="clear" w:pos="567"/>
              </w:tabs>
              <w:spacing w:before="60"/>
              <w:ind w:right="57"/>
              <w:rPr>
                <w:sz w:val="20"/>
                <w:szCs w:val="20"/>
              </w:rPr>
            </w:pPr>
          </w:p>
        </w:tc>
        <w:tc>
          <w:tcPr>
            <w:tcW w:w="10540" w:type="dxa"/>
          </w:tcPr>
          <w:p w14:paraId="35A951D9" w14:textId="77777777" w:rsidR="00415DEB" w:rsidRPr="00B97F2B" w:rsidRDefault="00415DEB" w:rsidP="00B97F2B">
            <w:pPr>
              <w:pStyle w:val="REG-P0"/>
              <w:tabs>
                <w:tab w:val="clear" w:pos="567"/>
                <w:tab w:val="right" w:leader="dot" w:pos="10376"/>
              </w:tabs>
              <w:spacing w:before="60"/>
              <w:ind w:right="57"/>
              <w:rPr>
                <w:sz w:val="20"/>
                <w:szCs w:val="20"/>
              </w:rPr>
            </w:pPr>
          </w:p>
        </w:tc>
        <w:tc>
          <w:tcPr>
            <w:tcW w:w="1231" w:type="dxa"/>
            <w:vAlign w:val="bottom"/>
          </w:tcPr>
          <w:p w14:paraId="640075DA" w14:textId="77777777" w:rsidR="00415DEB" w:rsidRDefault="00415DEB" w:rsidP="00B97F2B">
            <w:pPr>
              <w:pStyle w:val="REG-P0"/>
              <w:tabs>
                <w:tab w:val="clear" w:pos="567"/>
              </w:tabs>
              <w:spacing w:before="60"/>
              <w:ind w:right="340"/>
              <w:jc w:val="right"/>
              <w:rPr>
                <w:sz w:val="20"/>
                <w:szCs w:val="20"/>
              </w:rPr>
            </w:pPr>
          </w:p>
          <w:p w14:paraId="3BB5D4AA" w14:textId="3BB32E35" w:rsidR="00415DEB" w:rsidRPr="00B97F2B" w:rsidRDefault="00415DEB" w:rsidP="00B97F2B">
            <w:pPr>
              <w:pStyle w:val="REG-P0"/>
              <w:tabs>
                <w:tab w:val="clear" w:pos="567"/>
              </w:tabs>
              <w:spacing w:before="60"/>
              <w:ind w:right="340"/>
              <w:jc w:val="right"/>
              <w:rPr>
                <w:sz w:val="20"/>
                <w:szCs w:val="20"/>
              </w:rPr>
            </w:pPr>
            <w:r>
              <w:rPr>
                <w:sz w:val="20"/>
                <w:szCs w:val="20"/>
              </w:rPr>
              <w:t>1,000</w:t>
            </w:r>
          </w:p>
        </w:tc>
      </w:tr>
    </w:tbl>
    <w:p w14:paraId="41302ED3" w14:textId="40FD10F9" w:rsidR="006A346E" w:rsidRDefault="006A346E">
      <w:r>
        <w:br w:type="page"/>
      </w:r>
    </w:p>
    <w:p w14:paraId="58B2A4AE" w14:textId="77777777" w:rsidR="00F62930" w:rsidRDefault="00F62930"/>
    <w:tbl>
      <w:tblPr>
        <w:tblW w:w="5001" w:type="pct"/>
        <w:jc w:val="center"/>
        <w:tblLayout w:type="fixed"/>
        <w:tblCellMar>
          <w:left w:w="0" w:type="dxa"/>
          <w:right w:w="0" w:type="dxa"/>
        </w:tblCellMar>
        <w:tblLook w:val="00A0" w:firstRow="1" w:lastRow="0" w:firstColumn="1" w:lastColumn="0" w:noHBand="0" w:noVBand="0"/>
      </w:tblPr>
      <w:tblGrid>
        <w:gridCol w:w="1974"/>
        <w:gridCol w:w="2988"/>
        <w:gridCol w:w="1179"/>
        <w:gridCol w:w="1179"/>
        <w:gridCol w:w="269"/>
        <w:gridCol w:w="911"/>
      </w:tblGrid>
      <w:tr w:rsidR="00B11582" w:rsidRPr="00B97F2B" w14:paraId="7C579313" w14:textId="77777777" w:rsidTr="00CA5D8F">
        <w:trPr>
          <w:jc w:val="center"/>
        </w:trPr>
        <w:tc>
          <w:tcPr>
            <w:tcW w:w="1974" w:type="dxa"/>
          </w:tcPr>
          <w:p w14:paraId="3198D0AC" w14:textId="1CBA81D4" w:rsidR="00B11582" w:rsidRPr="00B97F2B" w:rsidRDefault="00B11582" w:rsidP="009C1CAF">
            <w:pPr>
              <w:pStyle w:val="REG-P0"/>
              <w:tabs>
                <w:tab w:val="clear" w:pos="567"/>
              </w:tabs>
              <w:spacing w:before="60" w:after="60"/>
              <w:ind w:right="57"/>
              <w:jc w:val="left"/>
              <w:rPr>
                <w:sz w:val="20"/>
                <w:szCs w:val="20"/>
              </w:rPr>
            </w:pPr>
            <w:r w:rsidRPr="00B97F2B">
              <w:rPr>
                <w:sz w:val="20"/>
                <w:szCs w:val="20"/>
              </w:rPr>
              <w:t>Grading</w:t>
            </w:r>
            <w:r>
              <w:rPr>
                <w:sz w:val="20"/>
                <w:szCs w:val="20"/>
              </w:rPr>
              <w:t xml:space="preserve"> </w:t>
            </w:r>
            <w:r w:rsidRPr="00B97F2B">
              <w:rPr>
                <w:sz w:val="20"/>
                <w:szCs w:val="20"/>
              </w:rPr>
              <w:t>Factor 1:</w:t>
            </w:r>
          </w:p>
        </w:tc>
        <w:tc>
          <w:tcPr>
            <w:tcW w:w="5615" w:type="dxa"/>
            <w:gridSpan w:val="4"/>
          </w:tcPr>
          <w:p w14:paraId="4E8A1A5E" w14:textId="77777777" w:rsidR="00B11582" w:rsidRPr="00B97F2B" w:rsidRDefault="00B11582" w:rsidP="009C1CAF">
            <w:pPr>
              <w:pStyle w:val="REG-P0"/>
              <w:tabs>
                <w:tab w:val="clear" w:pos="567"/>
              </w:tabs>
              <w:spacing w:before="60" w:after="60"/>
              <w:ind w:right="57"/>
              <w:jc w:val="left"/>
              <w:rPr>
                <w:sz w:val="20"/>
                <w:szCs w:val="20"/>
              </w:rPr>
            </w:pPr>
            <w:r w:rsidRPr="00B97F2B">
              <w:rPr>
                <w:i/>
                <w:iCs/>
                <w:sz w:val="20"/>
                <w:szCs w:val="20"/>
              </w:rPr>
              <w:t xml:space="preserve">Structural Features </w:t>
            </w:r>
            <w:r w:rsidRPr="00B97F2B">
              <w:rPr>
                <w:sz w:val="20"/>
                <w:szCs w:val="20"/>
              </w:rPr>
              <w:t>(Maximum = 250 points out of 1,000).</w:t>
            </w:r>
          </w:p>
        </w:tc>
        <w:tc>
          <w:tcPr>
            <w:tcW w:w="911" w:type="dxa"/>
            <w:vAlign w:val="bottom"/>
          </w:tcPr>
          <w:p w14:paraId="232277B8" w14:textId="004BCA7F" w:rsidR="00B11582" w:rsidRPr="00B97F2B" w:rsidRDefault="00B11582" w:rsidP="009C1CAF">
            <w:pPr>
              <w:pStyle w:val="REG-P0"/>
              <w:tabs>
                <w:tab w:val="clear" w:pos="567"/>
              </w:tabs>
              <w:spacing w:before="60" w:after="60"/>
              <w:ind w:right="57"/>
              <w:jc w:val="right"/>
              <w:rPr>
                <w:sz w:val="20"/>
                <w:szCs w:val="20"/>
              </w:rPr>
            </w:pPr>
          </w:p>
        </w:tc>
      </w:tr>
      <w:tr w:rsidR="00B11582" w:rsidRPr="00EF79D3" w14:paraId="1D29F221" w14:textId="77777777" w:rsidTr="00CA5D8F">
        <w:tblPrEx>
          <w:tblLook w:val="01E0" w:firstRow="1" w:lastRow="1" w:firstColumn="1" w:lastColumn="1" w:noHBand="0" w:noVBand="0"/>
        </w:tblPrEx>
        <w:trPr>
          <w:jc w:val="center"/>
        </w:trPr>
        <w:tc>
          <w:tcPr>
            <w:tcW w:w="4962" w:type="dxa"/>
            <w:gridSpan w:val="2"/>
          </w:tcPr>
          <w:p w14:paraId="46B239D0" w14:textId="77777777" w:rsidR="00B11582" w:rsidRPr="00EF79D3" w:rsidRDefault="00B11582" w:rsidP="00B97F2B">
            <w:pPr>
              <w:pStyle w:val="REG-P0"/>
              <w:spacing w:before="60"/>
              <w:ind w:left="57" w:right="57"/>
              <w:rPr>
                <w:sz w:val="20"/>
                <w:szCs w:val="20"/>
              </w:rPr>
            </w:pPr>
          </w:p>
        </w:tc>
        <w:tc>
          <w:tcPr>
            <w:tcW w:w="3538" w:type="dxa"/>
            <w:gridSpan w:val="4"/>
          </w:tcPr>
          <w:p w14:paraId="3E60A86B" w14:textId="77777777" w:rsidR="00B11582" w:rsidRPr="00EF79D3" w:rsidRDefault="00B11582" w:rsidP="00B97F2B">
            <w:pPr>
              <w:pStyle w:val="REG-P0"/>
              <w:spacing w:before="60" w:after="60"/>
              <w:ind w:left="57" w:right="57"/>
              <w:jc w:val="center"/>
              <w:rPr>
                <w:sz w:val="20"/>
                <w:szCs w:val="20"/>
              </w:rPr>
            </w:pPr>
            <w:r w:rsidRPr="00EF79D3">
              <w:rPr>
                <w:b/>
                <w:sz w:val="20"/>
                <w:szCs w:val="20"/>
              </w:rPr>
              <w:t>UNITS</w:t>
            </w:r>
          </w:p>
        </w:tc>
      </w:tr>
      <w:tr w:rsidR="00B11582" w:rsidRPr="00EF79D3" w14:paraId="62CAA71A" w14:textId="77777777" w:rsidTr="00CA5D8F">
        <w:tblPrEx>
          <w:tblLook w:val="01E0" w:firstRow="1" w:lastRow="1" w:firstColumn="1" w:lastColumn="1" w:noHBand="0" w:noVBand="0"/>
        </w:tblPrEx>
        <w:trPr>
          <w:jc w:val="center"/>
        </w:trPr>
        <w:tc>
          <w:tcPr>
            <w:tcW w:w="4962" w:type="dxa"/>
            <w:gridSpan w:val="2"/>
          </w:tcPr>
          <w:p w14:paraId="6D3AACFC" w14:textId="77777777" w:rsidR="00B11582" w:rsidRPr="00EF79D3" w:rsidRDefault="00B11582" w:rsidP="00B97F2B">
            <w:pPr>
              <w:pStyle w:val="REG-P0"/>
              <w:spacing w:before="60"/>
              <w:ind w:left="57" w:right="57"/>
              <w:rPr>
                <w:sz w:val="20"/>
                <w:szCs w:val="20"/>
              </w:rPr>
            </w:pPr>
          </w:p>
        </w:tc>
        <w:tc>
          <w:tcPr>
            <w:tcW w:w="1179" w:type="dxa"/>
            <w:tcBorders>
              <w:bottom w:val="single" w:sz="4" w:space="0" w:color="auto"/>
            </w:tcBorders>
          </w:tcPr>
          <w:p w14:paraId="7F0B26F2" w14:textId="50733C28" w:rsidR="00B11582" w:rsidRPr="00EF79D3" w:rsidRDefault="00B11582" w:rsidP="00CA5D8F">
            <w:pPr>
              <w:pStyle w:val="REG-P0"/>
              <w:spacing w:before="60" w:after="60"/>
              <w:ind w:left="57" w:right="57"/>
              <w:jc w:val="center"/>
              <w:rPr>
                <w:sz w:val="20"/>
                <w:szCs w:val="20"/>
              </w:rPr>
            </w:pPr>
            <w:r w:rsidRPr="00EF79D3">
              <w:rPr>
                <w:b/>
                <w:bCs/>
                <w:sz w:val="20"/>
                <w:szCs w:val="20"/>
              </w:rPr>
              <w:t xml:space="preserve">Bedrooms with </w:t>
            </w:r>
            <w:r>
              <w:rPr>
                <w:b/>
                <w:bCs/>
                <w:sz w:val="20"/>
                <w:szCs w:val="20"/>
              </w:rPr>
              <w:br/>
            </w:r>
            <w:r w:rsidRPr="00745287">
              <w:rPr>
                <w:b/>
                <w:bCs/>
                <w:spacing w:val="-2"/>
                <w:sz w:val="20"/>
                <w:szCs w:val="20"/>
              </w:rPr>
              <w:t>bathrooms</w:t>
            </w:r>
          </w:p>
        </w:tc>
        <w:tc>
          <w:tcPr>
            <w:tcW w:w="1179" w:type="dxa"/>
            <w:tcBorders>
              <w:bottom w:val="single" w:sz="4" w:space="0" w:color="auto"/>
            </w:tcBorders>
          </w:tcPr>
          <w:p w14:paraId="69E2053A" w14:textId="77777777" w:rsidR="00B11582" w:rsidRPr="00EF79D3" w:rsidRDefault="00B11582" w:rsidP="00CA5D8F">
            <w:pPr>
              <w:pStyle w:val="REG-P0"/>
              <w:spacing w:before="60" w:after="60"/>
              <w:ind w:left="57" w:right="57"/>
              <w:jc w:val="center"/>
              <w:rPr>
                <w:sz w:val="20"/>
                <w:szCs w:val="20"/>
              </w:rPr>
            </w:pPr>
            <w:r w:rsidRPr="00EF79D3">
              <w:rPr>
                <w:b/>
                <w:bCs/>
                <w:sz w:val="20"/>
                <w:szCs w:val="20"/>
              </w:rPr>
              <w:t>Bedrooms with showers</w:t>
            </w:r>
          </w:p>
        </w:tc>
        <w:tc>
          <w:tcPr>
            <w:tcW w:w="1180" w:type="dxa"/>
            <w:gridSpan w:val="2"/>
            <w:tcBorders>
              <w:bottom w:val="single" w:sz="4" w:space="0" w:color="auto"/>
            </w:tcBorders>
          </w:tcPr>
          <w:p w14:paraId="1EEF70E4" w14:textId="77777777" w:rsidR="00B11582" w:rsidRPr="00EF79D3" w:rsidRDefault="00B11582" w:rsidP="00CA5D8F">
            <w:pPr>
              <w:pStyle w:val="REG-P0"/>
              <w:spacing w:before="60" w:after="60"/>
              <w:ind w:left="57" w:right="57"/>
              <w:jc w:val="center"/>
              <w:rPr>
                <w:sz w:val="20"/>
                <w:szCs w:val="20"/>
              </w:rPr>
            </w:pPr>
            <w:r w:rsidRPr="00EF79D3">
              <w:rPr>
                <w:b/>
                <w:bCs/>
                <w:sz w:val="20"/>
                <w:szCs w:val="20"/>
              </w:rPr>
              <w:t>Ordinary Bedrooms</w:t>
            </w:r>
          </w:p>
        </w:tc>
      </w:tr>
      <w:tr w:rsidR="00B11582" w:rsidRPr="00EF79D3" w14:paraId="62033FD4" w14:textId="77777777" w:rsidTr="00CA5D8F">
        <w:tblPrEx>
          <w:tblLook w:val="01E0" w:firstRow="1" w:lastRow="1" w:firstColumn="1" w:lastColumn="1" w:noHBand="0" w:noVBand="0"/>
        </w:tblPrEx>
        <w:trPr>
          <w:jc w:val="center"/>
        </w:trPr>
        <w:tc>
          <w:tcPr>
            <w:tcW w:w="4962" w:type="dxa"/>
            <w:gridSpan w:val="2"/>
          </w:tcPr>
          <w:p w14:paraId="1F667FA6" w14:textId="307E9964" w:rsidR="00B11582" w:rsidRPr="00EF79D3" w:rsidRDefault="00B11582" w:rsidP="001607FC">
            <w:pPr>
              <w:pStyle w:val="REG-P0"/>
              <w:spacing w:before="60"/>
              <w:ind w:left="57" w:right="57"/>
              <w:rPr>
                <w:sz w:val="20"/>
                <w:szCs w:val="20"/>
              </w:rPr>
            </w:pPr>
            <w:r w:rsidRPr="00EF79D3">
              <w:rPr>
                <w:sz w:val="20"/>
                <w:szCs w:val="20"/>
              </w:rPr>
              <w:t>1.1</w:t>
            </w:r>
            <w:r w:rsidRPr="00EF79D3">
              <w:rPr>
                <w:sz w:val="20"/>
                <w:szCs w:val="20"/>
              </w:rPr>
              <w:tab/>
            </w:r>
            <w:r w:rsidRPr="00EF79D3">
              <w:rPr>
                <w:i/>
                <w:sz w:val="20"/>
                <w:szCs w:val="20"/>
              </w:rPr>
              <w:t>Bathroom or Toilet facilities (100)</w:t>
            </w:r>
          </w:p>
        </w:tc>
        <w:tc>
          <w:tcPr>
            <w:tcW w:w="1179" w:type="dxa"/>
            <w:tcBorders>
              <w:top w:val="single" w:sz="4" w:space="0" w:color="auto"/>
              <w:bottom w:val="single" w:sz="4" w:space="0" w:color="auto"/>
            </w:tcBorders>
          </w:tcPr>
          <w:p w14:paraId="3A3BD534" w14:textId="47412DE8" w:rsidR="00B11582" w:rsidRPr="00EF79D3" w:rsidRDefault="00B11582" w:rsidP="00CA5D8F">
            <w:pPr>
              <w:pStyle w:val="REG-P0"/>
              <w:spacing w:before="60" w:after="60"/>
              <w:ind w:left="57" w:right="57"/>
              <w:jc w:val="right"/>
              <w:rPr>
                <w:b/>
                <w:bCs/>
                <w:sz w:val="20"/>
                <w:szCs w:val="20"/>
              </w:rPr>
            </w:pPr>
            <w:r w:rsidRPr="00EF79D3">
              <w:rPr>
                <w:sz w:val="20"/>
                <w:szCs w:val="20"/>
              </w:rPr>
              <w:t>Points</w:t>
            </w:r>
          </w:p>
        </w:tc>
        <w:tc>
          <w:tcPr>
            <w:tcW w:w="1179" w:type="dxa"/>
            <w:tcBorders>
              <w:top w:val="single" w:sz="4" w:space="0" w:color="auto"/>
              <w:bottom w:val="single" w:sz="4" w:space="0" w:color="auto"/>
            </w:tcBorders>
          </w:tcPr>
          <w:p w14:paraId="246EF3D3" w14:textId="2A8B0270" w:rsidR="00B11582" w:rsidRPr="00EF79D3" w:rsidRDefault="00B11582" w:rsidP="00CA5D8F">
            <w:pPr>
              <w:pStyle w:val="REG-P0"/>
              <w:spacing w:before="60" w:after="60"/>
              <w:ind w:left="57" w:right="57"/>
              <w:jc w:val="right"/>
              <w:rPr>
                <w:b/>
                <w:bCs/>
                <w:sz w:val="20"/>
                <w:szCs w:val="20"/>
              </w:rPr>
            </w:pPr>
            <w:r w:rsidRPr="00EF79D3">
              <w:rPr>
                <w:sz w:val="20"/>
                <w:szCs w:val="20"/>
              </w:rPr>
              <w:t>Points</w:t>
            </w:r>
          </w:p>
        </w:tc>
        <w:tc>
          <w:tcPr>
            <w:tcW w:w="1180" w:type="dxa"/>
            <w:gridSpan w:val="2"/>
            <w:tcBorders>
              <w:top w:val="single" w:sz="4" w:space="0" w:color="auto"/>
              <w:bottom w:val="single" w:sz="4" w:space="0" w:color="auto"/>
            </w:tcBorders>
          </w:tcPr>
          <w:p w14:paraId="4F8CA784" w14:textId="31E93E68" w:rsidR="00B11582" w:rsidRPr="00EF79D3" w:rsidRDefault="00B11582" w:rsidP="00CA5D8F">
            <w:pPr>
              <w:pStyle w:val="REG-P0"/>
              <w:spacing w:before="60" w:after="60"/>
              <w:ind w:left="57" w:right="57"/>
              <w:jc w:val="right"/>
              <w:rPr>
                <w:b/>
                <w:bCs/>
                <w:sz w:val="20"/>
                <w:szCs w:val="20"/>
              </w:rPr>
            </w:pPr>
            <w:r w:rsidRPr="00EF79D3">
              <w:rPr>
                <w:sz w:val="20"/>
                <w:szCs w:val="20"/>
              </w:rPr>
              <w:t>Points</w:t>
            </w:r>
          </w:p>
        </w:tc>
      </w:tr>
      <w:tr w:rsidR="00B11582" w:rsidRPr="00EF79D3" w14:paraId="167FC7DD" w14:textId="77777777" w:rsidTr="00CA5D8F">
        <w:tblPrEx>
          <w:tblLook w:val="01E0" w:firstRow="1" w:lastRow="1" w:firstColumn="1" w:lastColumn="1" w:noHBand="0" w:noVBand="0"/>
        </w:tblPrEx>
        <w:trPr>
          <w:jc w:val="center"/>
        </w:trPr>
        <w:tc>
          <w:tcPr>
            <w:tcW w:w="4962" w:type="dxa"/>
            <w:gridSpan w:val="2"/>
          </w:tcPr>
          <w:p w14:paraId="1F94C0FE" w14:textId="2C8695A1" w:rsidR="00B11582" w:rsidRPr="00EF79D3" w:rsidRDefault="00C84B81" w:rsidP="002A251C">
            <w:pPr>
              <w:pStyle w:val="REG-P0"/>
              <w:tabs>
                <w:tab w:val="left" w:pos="907"/>
              </w:tabs>
              <w:spacing w:before="60"/>
              <w:ind w:left="454" w:hanging="454"/>
              <w:jc w:val="left"/>
              <w:rPr>
                <w:sz w:val="20"/>
                <w:szCs w:val="20"/>
              </w:rPr>
            </w:pPr>
            <w:r w:rsidRPr="00EF79D3">
              <w:rPr>
                <w:sz w:val="20"/>
                <w:szCs w:val="20"/>
              </w:rPr>
              <w:t xml:space="preserve"> </w:t>
            </w:r>
            <w:r w:rsidR="00B11582" w:rsidRPr="00EF79D3">
              <w:rPr>
                <w:sz w:val="20"/>
                <w:szCs w:val="20"/>
              </w:rPr>
              <w:t>(a)</w:t>
            </w:r>
            <w:r w:rsidR="00B11582" w:rsidRPr="00EF79D3">
              <w:rPr>
                <w:sz w:val="20"/>
                <w:szCs w:val="20"/>
              </w:rPr>
              <w:tab/>
            </w:r>
            <w:r w:rsidR="002A251C">
              <w:rPr>
                <w:sz w:val="20"/>
                <w:szCs w:val="20"/>
              </w:rPr>
              <w:tab/>
            </w:r>
            <w:r w:rsidR="00B11582" w:rsidRPr="00EF79D3">
              <w:rPr>
                <w:sz w:val="20"/>
                <w:szCs w:val="20"/>
              </w:rPr>
              <w:t xml:space="preserve">Percentage of units to total number </w:t>
            </w:r>
            <w:r w:rsidR="00EA1D92">
              <w:rPr>
                <w:sz w:val="20"/>
                <w:szCs w:val="20"/>
              </w:rPr>
              <w:br/>
            </w:r>
            <w:r w:rsidR="00EA1D92">
              <w:rPr>
                <w:sz w:val="20"/>
                <w:szCs w:val="20"/>
              </w:rPr>
              <w:tab/>
            </w:r>
            <w:r w:rsidR="00B11582" w:rsidRPr="00EF79D3">
              <w:rPr>
                <w:sz w:val="20"/>
                <w:szCs w:val="20"/>
              </w:rPr>
              <w:t xml:space="preserve">of bedrooms </w:t>
            </w:r>
            <w:r w:rsidR="00B11582">
              <w:rPr>
                <w:sz w:val="20"/>
                <w:szCs w:val="20"/>
              </w:rPr>
              <w:br/>
            </w:r>
            <w:r w:rsidR="002A251C">
              <w:rPr>
                <w:sz w:val="20"/>
                <w:szCs w:val="20"/>
              </w:rPr>
              <w:tab/>
            </w:r>
            <w:r w:rsidR="00B11582" w:rsidRPr="00EF79D3">
              <w:rPr>
                <w:sz w:val="20"/>
                <w:szCs w:val="20"/>
              </w:rPr>
              <w:t>(N.B. 1 suite = 1 bedroom)</w:t>
            </w:r>
          </w:p>
        </w:tc>
        <w:tc>
          <w:tcPr>
            <w:tcW w:w="1179" w:type="dxa"/>
            <w:tcBorders>
              <w:top w:val="single" w:sz="4" w:space="0" w:color="auto"/>
            </w:tcBorders>
          </w:tcPr>
          <w:p w14:paraId="28BC815A" w14:textId="77777777" w:rsidR="00B11582" w:rsidRPr="00EF79D3" w:rsidRDefault="00B11582" w:rsidP="00C84B81">
            <w:pPr>
              <w:pStyle w:val="REG-P0"/>
              <w:spacing w:before="60"/>
              <w:rPr>
                <w:sz w:val="20"/>
                <w:szCs w:val="20"/>
              </w:rPr>
            </w:pPr>
          </w:p>
        </w:tc>
        <w:tc>
          <w:tcPr>
            <w:tcW w:w="1179" w:type="dxa"/>
            <w:tcBorders>
              <w:top w:val="single" w:sz="4" w:space="0" w:color="auto"/>
              <w:left w:val="nil"/>
            </w:tcBorders>
          </w:tcPr>
          <w:p w14:paraId="62BB328F" w14:textId="77777777" w:rsidR="00B11582" w:rsidRPr="00EF79D3" w:rsidRDefault="00B11582" w:rsidP="00C84B81">
            <w:pPr>
              <w:pStyle w:val="REG-P0"/>
              <w:spacing w:before="60"/>
              <w:rPr>
                <w:sz w:val="20"/>
                <w:szCs w:val="20"/>
              </w:rPr>
            </w:pPr>
          </w:p>
        </w:tc>
        <w:tc>
          <w:tcPr>
            <w:tcW w:w="1180" w:type="dxa"/>
            <w:gridSpan w:val="2"/>
            <w:tcBorders>
              <w:top w:val="single" w:sz="4" w:space="0" w:color="auto"/>
              <w:left w:val="nil"/>
            </w:tcBorders>
          </w:tcPr>
          <w:p w14:paraId="428F821F" w14:textId="77777777" w:rsidR="00B11582" w:rsidRPr="00EF79D3" w:rsidRDefault="00B11582" w:rsidP="00C84B81">
            <w:pPr>
              <w:pStyle w:val="REG-P0"/>
              <w:spacing w:before="60"/>
              <w:rPr>
                <w:sz w:val="20"/>
                <w:szCs w:val="20"/>
              </w:rPr>
            </w:pPr>
          </w:p>
        </w:tc>
      </w:tr>
      <w:tr w:rsidR="00B11582" w:rsidRPr="004E4575" w14:paraId="1DE6E6A5" w14:textId="77777777" w:rsidTr="00CA5D8F">
        <w:tblPrEx>
          <w:tblLook w:val="01E0" w:firstRow="1" w:lastRow="1" w:firstColumn="1" w:lastColumn="1" w:noHBand="0" w:noVBand="0"/>
        </w:tblPrEx>
        <w:trPr>
          <w:jc w:val="center"/>
        </w:trPr>
        <w:tc>
          <w:tcPr>
            <w:tcW w:w="4962" w:type="dxa"/>
            <w:gridSpan w:val="2"/>
          </w:tcPr>
          <w:p w14:paraId="3F2332A4" w14:textId="71B67B5F" w:rsidR="00B11582" w:rsidRPr="004E4575" w:rsidRDefault="00B11582" w:rsidP="001E7070">
            <w:pPr>
              <w:pStyle w:val="REG-P0"/>
              <w:tabs>
                <w:tab w:val="right" w:leader="dot" w:pos="9072"/>
              </w:tabs>
              <w:rPr>
                <w:sz w:val="20"/>
                <w:szCs w:val="20"/>
              </w:rPr>
            </w:pPr>
            <w:r w:rsidRPr="004E4575">
              <w:rPr>
                <w:sz w:val="20"/>
                <w:szCs w:val="20"/>
              </w:rPr>
              <w:tab/>
              <w:t xml:space="preserve"> 0 - 10 per cent </w:t>
            </w:r>
            <w:r w:rsidRPr="004E4575">
              <w:rPr>
                <w:sz w:val="20"/>
                <w:szCs w:val="20"/>
              </w:rPr>
              <w:tab/>
            </w:r>
          </w:p>
        </w:tc>
        <w:tc>
          <w:tcPr>
            <w:tcW w:w="1179" w:type="dxa"/>
          </w:tcPr>
          <w:p w14:paraId="445A90C0" w14:textId="6E6CFFA1" w:rsidR="00B11582" w:rsidRPr="004E4575" w:rsidRDefault="00B11582" w:rsidP="001E7070">
            <w:pPr>
              <w:pStyle w:val="REG-P0"/>
              <w:tabs>
                <w:tab w:val="clear" w:pos="567"/>
                <w:tab w:val="right" w:leader="dot" w:pos="1179"/>
              </w:tabs>
              <w:ind w:left="-140"/>
              <w:jc w:val="left"/>
              <w:rPr>
                <w:sz w:val="20"/>
                <w:szCs w:val="20"/>
              </w:rPr>
            </w:pPr>
            <w:r>
              <w:rPr>
                <w:sz w:val="20"/>
                <w:szCs w:val="20"/>
              </w:rPr>
              <w:tab/>
            </w:r>
            <w:r w:rsidRPr="004E4575">
              <w:rPr>
                <w:sz w:val="20"/>
                <w:szCs w:val="20"/>
              </w:rPr>
              <w:t>0 - 10</w:t>
            </w:r>
          </w:p>
        </w:tc>
        <w:tc>
          <w:tcPr>
            <w:tcW w:w="1179" w:type="dxa"/>
            <w:tcBorders>
              <w:left w:val="nil"/>
            </w:tcBorders>
          </w:tcPr>
          <w:p w14:paraId="616FE10D" w14:textId="3D695731" w:rsidR="00B11582" w:rsidRPr="004E4575" w:rsidRDefault="00B11582" w:rsidP="001E7070">
            <w:pPr>
              <w:pStyle w:val="REG-P0"/>
              <w:tabs>
                <w:tab w:val="clear" w:pos="567"/>
                <w:tab w:val="right" w:leader="dot" w:pos="1179"/>
              </w:tabs>
              <w:jc w:val="right"/>
              <w:rPr>
                <w:sz w:val="20"/>
                <w:szCs w:val="20"/>
              </w:rPr>
            </w:pPr>
            <w:r>
              <w:rPr>
                <w:sz w:val="20"/>
                <w:szCs w:val="20"/>
              </w:rPr>
              <w:tab/>
            </w:r>
            <w:r w:rsidRPr="004E4575">
              <w:rPr>
                <w:sz w:val="20"/>
                <w:szCs w:val="20"/>
              </w:rPr>
              <w:t>0 - 8</w:t>
            </w:r>
          </w:p>
        </w:tc>
        <w:tc>
          <w:tcPr>
            <w:tcW w:w="1180" w:type="dxa"/>
            <w:gridSpan w:val="2"/>
            <w:tcBorders>
              <w:left w:val="nil"/>
            </w:tcBorders>
          </w:tcPr>
          <w:p w14:paraId="1C199E9E" w14:textId="7D267C10" w:rsidR="00B11582" w:rsidRPr="004E4575" w:rsidRDefault="00B11582" w:rsidP="001E7070">
            <w:pPr>
              <w:pStyle w:val="REG-P0"/>
              <w:tabs>
                <w:tab w:val="clear" w:pos="567"/>
                <w:tab w:val="right" w:leader="dot" w:pos="1179"/>
              </w:tabs>
              <w:jc w:val="right"/>
              <w:rPr>
                <w:sz w:val="20"/>
                <w:szCs w:val="20"/>
              </w:rPr>
            </w:pPr>
            <w:r>
              <w:rPr>
                <w:sz w:val="20"/>
                <w:szCs w:val="20"/>
              </w:rPr>
              <w:tab/>
            </w:r>
            <w:r w:rsidRPr="004E4575">
              <w:rPr>
                <w:sz w:val="20"/>
                <w:szCs w:val="20"/>
              </w:rPr>
              <w:t>0 - 4</w:t>
            </w:r>
          </w:p>
        </w:tc>
      </w:tr>
      <w:tr w:rsidR="00B11582" w:rsidRPr="00EF79D3" w14:paraId="7BAD62B5" w14:textId="77777777" w:rsidTr="00CA5D8F">
        <w:tblPrEx>
          <w:tblLook w:val="01E0" w:firstRow="1" w:lastRow="1" w:firstColumn="1" w:lastColumn="1" w:noHBand="0" w:noVBand="0"/>
        </w:tblPrEx>
        <w:trPr>
          <w:jc w:val="center"/>
        </w:trPr>
        <w:tc>
          <w:tcPr>
            <w:tcW w:w="4962" w:type="dxa"/>
            <w:gridSpan w:val="2"/>
          </w:tcPr>
          <w:p w14:paraId="3E2B1A37" w14:textId="45D993EA" w:rsidR="00B11582" w:rsidRPr="00EF79D3" w:rsidRDefault="00B11582" w:rsidP="001E7070">
            <w:pPr>
              <w:pStyle w:val="REG-P0"/>
              <w:tabs>
                <w:tab w:val="right" w:leader="dot" w:pos="9072"/>
              </w:tabs>
              <w:rPr>
                <w:sz w:val="20"/>
                <w:szCs w:val="20"/>
              </w:rPr>
            </w:pPr>
            <w:r w:rsidRPr="00EF79D3">
              <w:rPr>
                <w:sz w:val="20"/>
                <w:szCs w:val="20"/>
              </w:rPr>
              <w:tab/>
              <w:t>11 -</w:t>
            </w:r>
            <w:r>
              <w:rPr>
                <w:sz w:val="20"/>
                <w:szCs w:val="20"/>
              </w:rPr>
              <w:t xml:space="preserve"> </w:t>
            </w:r>
            <w:r w:rsidRPr="00EF79D3">
              <w:rPr>
                <w:sz w:val="20"/>
                <w:szCs w:val="20"/>
              </w:rPr>
              <w:t xml:space="preserve">20 per cent </w:t>
            </w:r>
            <w:r w:rsidRPr="00EF79D3">
              <w:rPr>
                <w:sz w:val="20"/>
                <w:szCs w:val="20"/>
              </w:rPr>
              <w:tab/>
            </w:r>
          </w:p>
        </w:tc>
        <w:tc>
          <w:tcPr>
            <w:tcW w:w="1179" w:type="dxa"/>
          </w:tcPr>
          <w:p w14:paraId="16997465" w14:textId="6697C2A4" w:rsidR="00B11582" w:rsidRPr="00EF79D3" w:rsidRDefault="00B11582" w:rsidP="001E7070">
            <w:pPr>
              <w:pStyle w:val="REG-P0"/>
              <w:tabs>
                <w:tab w:val="clear" w:pos="567"/>
                <w:tab w:val="right" w:leader="dot" w:pos="1179"/>
              </w:tabs>
              <w:ind w:left="-140"/>
              <w:jc w:val="left"/>
              <w:rPr>
                <w:sz w:val="20"/>
                <w:szCs w:val="20"/>
              </w:rPr>
            </w:pPr>
            <w:r>
              <w:rPr>
                <w:sz w:val="20"/>
                <w:szCs w:val="20"/>
              </w:rPr>
              <w:tab/>
            </w:r>
            <w:r w:rsidRPr="00EF79D3">
              <w:rPr>
                <w:sz w:val="20"/>
                <w:szCs w:val="20"/>
              </w:rPr>
              <w:t>11 - 20</w:t>
            </w:r>
          </w:p>
        </w:tc>
        <w:tc>
          <w:tcPr>
            <w:tcW w:w="1179" w:type="dxa"/>
            <w:tcBorders>
              <w:left w:val="nil"/>
            </w:tcBorders>
          </w:tcPr>
          <w:p w14:paraId="1812F3F3" w14:textId="0D42D868"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 xml:space="preserve">9 </w:t>
            </w:r>
            <w:r>
              <w:rPr>
                <w:sz w:val="20"/>
                <w:szCs w:val="20"/>
              </w:rPr>
              <w:t>-</w:t>
            </w:r>
            <w:r w:rsidRPr="00EF79D3">
              <w:rPr>
                <w:sz w:val="20"/>
                <w:szCs w:val="20"/>
              </w:rPr>
              <w:t xml:space="preserve"> 16</w:t>
            </w:r>
          </w:p>
        </w:tc>
        <w:tc>
          <w:tcPr>
            <w:tcW w:w="1180" w:type="dxa"/>
            <w:gridSpan w:val="2"/>
            <w:tcBorders>
              <w:left w:val="nil"/>
            </w:tcBorders>
          </w:tcPr>
          <w:p w14:paraId="2A258007" w14:textId="487271DD"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5 - 8</w:t>
            </w:r>
          </w:p>
        </w:tc>
      </w:tr>
      <w:tr w:rsidR="00B11582" w:rsidRPr="00EF79D3" w14:paraId="54693784" w14:textId="77777777" w:rsidTr="00CA5D8F">
        <w:tblPrEx>
          <w:tblLook w:val="01E0" w:firstRow="1" w:lastRow="1" w:firstColumn="1" w:lastColumn="1" w:noHBand="0" w:noVBand="0"/>
        </w:tblPrEx>
        <w:trPr>
          <w:jc w:val="center"/>
        </w:trPr>
        <w:tc>
          <w:tcPr>
            <w:tcW w:w="4962" w:type="dxa"/>
            <w:gridSpan w:val="2"/>
          </w:tcPr>
          <w:p w14:paraId="45B0B59C" w14:textId="412DD221" w:rsidR="00B11582" w:rsidRPr="00EF79D3" w:rsidRDefault="00B11582" w:rsidP="001E7070">
            <w:pPr>
              <w:pStyle w:val="REG-P0"/>
              <w:tabs>
                <w:tab w:val="right" w:leader="dot" w:pos="9072"/>
              </w:tabs>
              <w:rPr>
                <w:sz w:val="20"/>
                <w:szCs w:val="20"/>
              </w:rPr>
            </w:pPr>
            <w:r w:rsidRPr="00EF79D3">
              <w:rPr>
                <w:sz w:val="20"/>
                <w:szCs w:val="20"/>
              </w:rPr>
              <w:tab/>
              <w:t>21 -</w:t>
            </w:r>
            <w:r>
              <w:rPr>
                <w:sz w:val="20"/>
                <w:szCs w:val="20"/>
              </w:rPr>
              <w:t xml:space="preserve"> </w:t>
            </w:r>
            <w:r w:rsidRPr="00EF79D3">
              <w:rPr>
                <w:sz w:val="20"/>
                <w:szCs w:val="20"/>
              </w:rPr>
              <w:t xml:space="preserve">30 per cent </w:t>
            </w:r>
            <w:r w:rsidRPr="00EF79D3">
              <w:rPr>
                <w:sz w:val="20"/>
                <w:szCs w:val="20"/>
              </w:rPr>
              <w:tab/>
            </w:r>
          </w:p>
        </w:tc>
        <w:tc>
          <w:tcPr>
            <w:tcW w:w="1179" w:type="dxa"/>
          </w:tcPr>
          <w:p w14:paraId="27340541" w14:textId="6712F0DB" w:rsidR="00B11582" w:rsidRPr="00EF79D3" w:rsidRDefault="00B11582" w:rsidP="001E7070">
            <w:pPr>
              <w:pStyle w:val="REG-P0"/>
              <w:tabs>
                <w:tab w:val="clear" w:pos="567"/>
                <w:tab w:val="right" w:leader="dot" w:pos="1179"/>
              </w:tabs>
              <w:ind w:left="-140"/>
              <w:jc w:val="left"/>
              <w:rPr>
                <w:sz w:val="20"/>
                <w:szCs w:val="20"/>
              </w:rPr>
            </w:pPr>
            <w:r>
              <w:rPr>
                <w:sz w:val="20"/>
                <w:szCs w:val="20"/>
              </w:rPr>
              <w:tab/>
            </w:r>
            <w:r w:rsidRPr="00EF79D3">
              <w:rPr>
                <w:sz w:val="20"/>
                <w:szCs w:val="20"/>
              </w:rPr>
              <w:t>21 - 30</w:t>
            </w:r>
          </w:p>
        </w:tc>
        <w:tc>
          <w:tcPr>
            <w:tcW w:w="1179" w:type="dxa"/>
            <w:tcBorders>
              <w:left w:val="nil"/>
            </w:tcBorders>
          </w:tcPr>
          <w:p w14:paraId="11BA5174" w14:textId="5874CCF2"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 xml:space="preserve">17 </w:t>
            </w:r>
            <w:r>
              <w:rPr>
                <w:sz w:val="20"/>
                <w:szCs w:val="20"/>
              </w:rPr>
              <w:t>-</w:t>
            </w:r>
            <w:r w:rsidRPr="00EF79D3">
              <w:rPr>
                <w:sz w:val="20"/>
                <w:szCs w:val="20"/>
              </w:rPr>
              <w:t xml:space="preserve"> 24</w:t>
            </w:r>
          </w:p>
        </w:tc>
        <w:tc>
          <w:tcPr>
            <w:tcW w:w="1180" w:type="dxa"/>
            <w:gridSpan w:val="2"/>
            <w:tcBorders>
              <w:left w:val="nil"/>
            </w:tcBorders>
          </w:tcPr>
          <w:p w14:paraId="33D38384" w14:textId="69871575"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9 - 12</w:t>
            </w:r>
          </w:p>
        </w:tc>
      </w:tr>
      <w:tr w:rsidR="00B11582" w:rsidRPr="00EF79D3" w14:paraId="1EAA2B88" w14:textId="77777777" w:rsidTr="00CA5D8F">
        <w:tblPrEx>
          <w:tblLook w:val="01E0" w:firstRow="1" w:lastRow="1" w:firstColumn="1" w:lastColumn="1" w:noHBand="0" w:noVBand="0"/>
        </w:tblPrEx>
        <w:trPr>
          <w:jc w:val="center"/>
        </w:trPr>
        <w:tc>
          <w:tcPr>
            <w:tcW w:w="4962" w:type="dxa"/>
            <w:gridSpan w:val="2"/>
          </w:tcPr>
          <w:p w14:paraId="6383B79D" w14:textId="42C68354" w:rsidR="00B11582" w:rsidRPr="00EF79D3" w:rsidRDefault="00B11582" w:rsidP="001E7070">
            <w:pPr>
              <w:pStyle w:val="REG-P0"/>
              <w:tabs>
                <w:tab w:val="right" w:leader="dot" w:pos="9072"/>
              </w:tabs>
              <w:rPr>
                <w:sz w:val="20"/>
                <w:szCs w:val="20"/>
              </w:rPr>
            </w:pPr>
            <w:r w:rsidRPr="00EF79D3">
              <w:rPr>
                <w:sz w:val="20"/>
                <w:szCs w:val="20"/>
              </w:rPr>
              <w:tab/>
              <w:t>31 -</w:t>
            </w:r>
            <w:r>
              <w:rPr>
                <w:sz w:val="20"/>
                <w:szCs w:val="20"/>
              </w:rPr>
              <w:t xml:space="preserve"> </w:t>
            </w:r>
            <w:r w:rsidRPr="00EF79D3">
              <w:rPr>
                <w:sz w:val="20"/>
                <w:szCs w:val="20"/>
              </w:rPr>
              <w:t xml:space="preserve">40 per cent </w:t>
            </w:r>
            <w:r w:rsidRPr="00EF79D3">
              <w:rPr>
                <w:sz w:val="20"/>
                <w:szCs w:val="20"/>
              </w:rPr>
              <w:tab/>
            </w:r>
          </w:p>
        </w:tc>
        <w:tc>
          <w:tcPr>
            <w:tcW w:w="1179" w:type="dxa"/>
          </w:tcPr>
          <w:p w14:paraId="4F27FB1E" w14:textId="5CAEF53F" w:rsidR="00B11582" w:rsidRPr="00EF79D3" w:rsidRDefault="00B11582" w:rsidP="001E7070">
            <w:pPr>
              <w:pStyle w:val="REG-P0"/>
              <w:tabs>
                <w:tab w:val="clear" w:pos="567"/>
                <w:tab w:val="right" w:leader="dot" w:pos="1179"/>
              </w:tabs>
              <w:ind w:left="-140"/>
              <w:jc w:val="left"/>
              <w:rPr>
                <w:sz w:val="20"/>
                <w:szCs w:val="20"/>
              </w:rPr>
            </w:pPr>
            <w:r>
              <w:rPr>
                <w:sz w:val="20"/>
                <w:szCs w:val="20"/>
              </w:rPr>
              <w:tab/>
            </w:r>
            <w:r w:rsidRPr="00EF79D3">
              <w:rPr>
                <w:sz w:val="20"/>
                <w:szCs w:val="20"/>
              </w:rPr>
              <w:t>31 - 40</w:t>
            </w:r>
          </w:p>
        </w:tc>
        <w:tc>
          <w:tcPr>
            <w:tcW w:w="1179" w:type="dxa"/>
            <w:tcBorders>
              <w:left w:val="nil"/>
            </w:tcBorders>
          </w:tcPr>
          <w:p w14:paraId="4BD99C1E" w14:textId="13E73E7A"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 xml:space="preserve">25 </w:t>
            </w:r>
            <w:r>
              <w:rPr>
                <w:sz w:val="20"/>
                <w:szCs w:val="20"/>
              </w:rPr>
              <w:t>-</w:t>
            </w:r>
            <w:r w:rsidRPr="00EF79D3">
              <w:rPr>
                <w:sz w:val="20"/>
                <w:szCs w:val="20"/>
              </w:rPr>
              <w:t xml:space="preserve"> 32</w:t>
            </w:r>
          </w:p>
        </w:tc>
        <w:tc>
          <w:tcPr>
            <w:tcW w:w="1180" w:type="dxa"/>
            <w:gridSpan w:val="2"/>
            <w:tcBorders>
              <w:left w:val="nil"/>
            </w:tcBorders>
          </w:tcPr>
          <w:p w14:paraId="76470C27" w14:textId="7E4F121A"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13 - 16</w:t>
            </w:r>
          </w:p>
        </w:tc>
      </w:tr>
      <w:tr w:rsidR="00B11582" w:rsidRPr="00EF79D3" w14:paraId="202D718D" w14:textId="77777777" w:rsidTr="00CA5D8F">
        <w:tblPrEx>
          <w:tblLook w:val="01E0" w:firstRow="1" w:lastRow="1" w:firstColumn="1" w:lastColumn="1" w:noHBand="0" w:noVBand="0"/>
        </w:tblPrEx>
        <w:trPr>
          <w:jc w:val="center"/>
        </w:trPr>
        <w:tc>
          <w:tcPr>
            <w:tcW w:w="4962" w:type="dxa"/>
            <w:gridSpan w:val="2"/>
          </w:tcPr>
          <w:p w14:paraId="0154C186" w14:textId="7192167D" w:rsidR="00B11582" w:rsidRPr="00EF79D3" w:rsidRDefault="00B11582" w:rsidP="001E7070">
            <w:pPr>
              <w:pStyle w:val="REG-P0"/>
              <w:tabs>
                <w:tab w:val="right" w:leader="dot" w:pos="9072"/>
              </w:tabs>
              <w:rPr>
                <w:sz w:val="20"/>
                <w:szCs w:val="20"/>
              </w:rPr>
            </w:pPr>
            <w:r w:rsidRPr="00EF79D3">
              <w:rPr>
                <w:sz w:val="20"/>
                <w:szCs w:val="20"/>
              </w:rPr>
              <w:tab/>
              <w:t>41 -</w:t>
            </w:r>
            <w:r>
              <w:rPr>
                <w:sz w:val="20"/>
                <w:szCs w:val="20"/>
              </w:rPr>
              <w:t xml:space="preserve"> </w:t>
            </w:r>
            <w:r w:rsidRPr="00EF79D3">
              <w:rPr>
                <w:sz w:val="20"/>
                <w:szCs w:val="20"/>
              </w:rPr>
              <w:t xml:space="preserve">50 per cent </w:t>
            </w:r>
            <w:r w:rsidRPr="00EF79D3">
              <w:rPr>
                <w:sz w:val="20"/>
                <w:szCs w:val="20"/>
              </w:rPr>
              <w:tab/>
            </w:r>
          </w:p>
        </w:tc>
        <w:tc>
          <w:tcPr>
            <w:tcW w:w="1179" w:type="dxa"/>
          </w:tcPr>
          <w:p w14:paraId="2B90DF3D" w14:textId="3F035D1C" w:rsidR="00B11582" w:rsidRPr="00EF79D3" w:rsidRDefault="00B11582" w:rsidP="001E7070">
            <w:pPr>
              <w:pStyle w:val="REG-P0"/>
              <w:tabs>
                <w:tab w:val="clear" w:pos="567"/>
                <w:tab w:val="right" w:leader="dot" w:pos="1179"/>
              </w:tabs>
              <w:ind w:left="-140"/>
              <w:jc w:val="left"/>
              <w:rPr>
                <w:sz w:val="20"/>
                <w:szCs w:val="20"/>
              </w:rPr>
            </w:pPr>
            <w:r>
              <w:rPr>
                <w:sz w:val="20"/>
                <w:szCs w:val="20"/>
              </w:rPr>
              <w:tab/>
            </w:r>
            <w:r w:rsidRPr="00EF79D3">
              <w:rPr>
                <w:sz w:val="20"/>
                <w:szCs w:val="20"/>
              </w:rPr>
              <w:t>41 - 50</w:t>
            </w:r>
          </w:p>
        </w:tc>
        <w:tc>
          <w:tcPr>
            <w:tcW w:w="1179" w:type="dxa"/>
            <w:tcBorders>
              <w:left w:val="nil"/>
            </w:tcBorders>
          </w:tcPr>
          <w:p w14:paraId="6FD0EB6B" w14:textId="29548AA4"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 xml:space="preserve">33 </w:t>
            </w:r>
            <w:r>
              <w:rPr>
                <w:sz w:val="20"/>
                <w:szCs w:val="20"/>
              </w:rPr>
              <w:t>-</w:t>
            </w:r>
            <w:r w:rsidRPr="00EF79D3">
              <w:rPr>
                <w:sz w:val="20"/>
                <w:szCs w:val="20"/>
              </w:rPr>
              <w:t xml:space="preserve"> 40</w:t>
            </w:r>
          </w:p>
        </w:tc>
        <w:tc>
          <w:tcPr>
            <w:tcW w:w="1180" w:type="dxa"/>
            <w:gridSpan w:val="2"/>
            <w:tcBorders>
              <w:left w:val="nil"/>
            </w:tcBorders>
          </w:tcPr>
          <w:p w14:paraId="3CE45F6B" w14:textId="3A765F2A"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17 - 20</w:t>
            </w:r>
          </w:p>
        </w:tc>
      </w:tr>
      <w:tr w:rsidR="00B11582" w:rsidRPr="00EF79D3" w14:paraId="04E611B8" w14:textId="77777777" w:rsidTr="00CA5D8F">
        <w:tblPrEx>
          <w:tblLook w:val="01E0" w:firstRow="1" w:lastRow="1" w:firstColumn="1" w:lastColumn="1" w:noHBand="0" w:noVBand="0"/>
        </w:tblPrEx>
        <w:trPr>
          <w:jc w:val="center"/>
        </w:trPr>
        <w:tc>
          <w:tcPr>
            <w:tcW w:w="4962" w:type="dxa"/>
            <w:gridSpan w:val="2"/>
          </w:tcPr>
          <w:p w14:paraId="0A69F45C" w14:textId="1AC354C5" w:rsidR="00B11582" w:rsidRPr="00EF79D3" w:rsidRDefault="00B11582" w:rsidP="001E7070">
            <w:pPr>
              <w:pStyle w:val="REG-P0"/>
              <w:tabs>
                <w:tab w:val="right" w:leader="dot" w:pos="9072"/>
              </w:tabs>
              <w:rPr>
                <w:sz w:val="20"/>
                <w:szCs w:val="20"/>
              </w:rPr>
            </w:pPr>
            <w:r w:rsidRPr="00EF79D3">
              <w:rPr>
                <w:sz w:val="20"/>
                <w:szCs w:val="20"/>
              </w:rPr>
              <w:tab/>
              <w:t>51 -</w:t>
            </w:r>
            <w:r>
              <w:rPr>
                <w:sz w:val="20"/>
                <w:szCs w:val="20"/>
              </w:rPr>
              <w:t xml:space="preserve"> </w:t>
            </w:r>
            <w:r w:rsidRPr="00EF79D3">
              <w:rPr>
                <w:sz w:val="20"/>
                <w:szCs w:val="20"/>
              </w:rPr>
              <w:t xml:space="preserve">60 per cent </w:t>
            </w:r>
            <w:r w:rsidRPr="00EF79D3">
              <w:rPr>
                <w:sz w:val="20"/>
                <w:szCs w:val="20"/>
              </w:rPr>
              <w:tab/>
            </w:r>
          </w:p>
        </w:tc>
        <w:tc>
          <w:tcPr>
            <w:tcW w:w="1179" w:type="dxa"/>
          </w:tcPr>
          <w:p w14:paraId="1DD02180" w14:textId="7F17D23C" w:rsidR="00B11582" w:rsidRPr="00EF79D3" w:rsidRDefault="00B11582" w:rsidP="001E7070">
            <w:pPr>
              <w:pStyle w:val="REG-P0"/>
              <w:tabs>
                <w:tab w:val="clear" w:pos="567"/>
                <w:tab w:val="right" w:leader="dot" w:pos="1179"/>
              </w:tabs>
              <w:ind w:left="-140"/>
              <w:jc w:val="left"/>
              <w:rPr>
                <w:sz w:val="20"/>
                <w:szCs w:val="20"/>
              </w:rPr>
            </w:pPr>
            <w:r>
              <w:rPr>
                <w:sz w:val="20"/>
                <w:szCs w:val="20"/>
              </w:rPr>
              <w:tab/>
            </w:r>
            <w:r w:rsidRPr="00EF79D3">
              <w:rPr>
                <w:sz w:val="20"/>
                <w:szCs w:val="20"/>
              </w:rPr>
              <w:t>51 - 60</w:t>
            </w:r>
          </w:p>
        </w:tc>
        <w:tc>
          <w:tcPr>
            <w:tcW w:w="1179" w:type="dxa"/>
            <w:tcBorders>
              <w:left w:val="nil"/>
            </w:tcBorders>
          </w:tcPr>
          <w:p w14:paraId="54A1E831" w14:textId="2B577186"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 xml:space="preserve">41 </w:t>
            </w:r>
            <w:r>
              <w:rPr>
                <w:sz w:val="20"/>
                <w:szCs w:val="20"/>
              </w:rPr>
              <w:t>-</w:t>
            </w:r>
            <w:r w:rsidRPr="00EF79D3">
              <w:rPr>
                <w:sz w:val="20"/>
                <w:szCs w:val="20"/>
              </w:rPr>
              <w:t xml:space="preserve"> 48</w:t>
            </w:r>
          </w:p>
        </w:tc>
        <w:tc>
          <w:tcPr>
            <w:tcW w:w="1180" w:type="dxa"/>
            <w:gridSpan w:val="2"/>
            <w:tcBorders>
              <w:left w:val="nil"/>
            </w:tcBorders>
          </w:tcPr>
          <w:p w14:paraId="62557E95" w14:textId="6A2DA180"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21 - 24</w:t>
            </w:r>
          </w:p>
        </w:tc>
      </w:tr>
      <w:tr w:rsidR="00B11582" w:rsidRPr="00EF79D3" w14:paraId="568EB374" w14:textId="77777777" w:rsidTr="00CA5D8F">
        <w:tblPrEx>
          <w:tblLook w:val="01E0" w:firstRow="1" w:lastRow="1" w:firstColumn="1" w:lastColumn="1" w:noHBand="0" w:noVBand="0"/>
        </w:tblPrEx>
        <w:trPr>
          <w:jc w:val="center"/>
        </w:trPr>
        <w:tc>
          <w:tcPr>
            <w:tcW w:w="4962" w:type="dxa"/>
            <w:gridSpan w:val="2"/>
          </w:tcPr>
          <w:p w14:paraId="09426F6D" w14:textId="2211029C" w:rsidR="00B11582" w:rsidRPr="00EF79D3" w:rsidRDefault="00B11582" w:rsidP="001E7070">
            <w:pPr>
              <w:pStyle w:val="REG-P0"/>
              <w:tabs>
                <w:tab w:val="right" w:leader="dot" w:pos="9072"/>
              </w:tabs>
              <w:rPr>
                <w:sz w:val="20"/>
                <w:szCs w:val="20"/>
              </w:rPr>
            </w:pPr>
            <w:r w:rsidRPr="00EF79D3">
              <w:rPr>
                <w:sz w:val="20"/>
                <w:szCs w:val="20"/>
              </w:rPr>
              <w:tab/>
              <w:t>61 -</w:t>
            </w:r>
            <w:r>
              <w:rPr>
                <w:sz w:val="20"/>
                <w:szCs w:val="20"/>
              </w:rPr>
              <w:t xml:space="preserve"> </w:t>
            </w:r>
            <w:r w:rsidRPr="00EF79D3">
              <w:rPr>
                <w:sz w:val="20"/>
                <w:szCs w:val="20"/>
              </w:rPr>
              <w:t xml:space="preserve">70 per cent </w:t>
            </w:r>
            <w:r w:rsidRPr="00EF79D3">
              <w:rPr>
                <w:sz w:val="20"/>
                <w:szCs w:val="20"/>
              </w:rPr>
              <w:tab/>
            </w:r>
          </w:p>
        </w:tc>
        <w:tc>
          <w:tcPr>
            <w:tcW w:w="1179" w:type="dxa"/>
          </w:tcPr>
          <w:p w14:paraId="54B9692F" w14:textId="4FE94A8C" w:rsidR="00B11582" w:rsidRPr="00EF79D3" w:rsidRDefault="00B11582" w:rsidP="001E7070">
            <w:pPr>
              <w:pStyle w:val="REG-P0"/>
              <w:tabs>
                <w:tab w:val="clear" w:pos="567"/>
                <w:tab w:val="right" w:leader="dot" w:pos="1179"/>
              </w:tabs>
              <w:ind w:left="-140"/>
              <w:jc w:val="left"/>
              <w:rPr>
                <w:sz w:val="20"/>
                <w:szCs w:val="20"/>
              </w:rPr>
            </w:pPr>
            <w:r>
              <w:rPr>
                <w:sz w:val="20"/>
                <w:szCs w:val="20"/>
              </w:rPr>
              <w:tab/>
            </w:r>
            <w:r w:rsidRPr="00EF79D3">
              <w:rPr>
                <w:sz w:val="20"/>
                <w:szCs w:val="20"/>
              </w:rPr>
              <w:t>61 - 70</w:t>
            </w:r>
          </w:p>
        </w:tc>
        <w:tc>
          <w:tcPr>
            <w:tcW w:w="1179" w:type="dxa"/>
            <w:tcBorders>
              <w:left w:val="nil"/>
            </w:tcBorders>
          </w:tcPr>
          <w:p w14:paraId="68051FF1" w14:textId="54AAE125"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 xml:space="preserve">49 </w:t>
            </w:r>
            <w:r>
              <w:rPr>
                <w:sz w:val="20"/>
                <w:szCs w:val="20"/>
              </w:rPr>
              <w:t>-</w:t>
            </w:r>
            <w:r w:rsidRPr="00EF79D3">
              <w:rPr>
                <w:sz w:val="20"/>
                <w:szCs w:val="20"/>
              </w:rPr>
              <w:t xml:space="preserve"> 56</w:t>
            </w:r>
          </w:p>
        </w:tc>
        <w:tc>
          <w:tcPr>
            <w:tcW w:w="1180" w:type="dxa"/>
            <w:gridSpan w:val="2"/>
            <w:tcBorders>
              <w:left w:val="nil"/>
            </w:tcBorders>
          </w:tcPr>
          <w:p w14:paraId="27A741A9" w14:textId="7399A422"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25 - 28</w:t>
            </w:r>
          </w:p>
        </w:tc>
      </w:tr>
      <w:tr w:rsidR="00B11582" w:rsidRPr="00EF79D3" w14:paraId="1369CAFF" w14:textId="77777777" w:rsidTr="00CA5D8F">
        <w:tblPrEx>
          <w:tblLook w:val="01E0" w:firstRow="1" w:lastRow="1" w:firstColumn="1" w:lastColumn="1" w:noHBand="0" w:noVBand="0"/>
        </w:tblPrEx>
        <w:trPr>
          <w:jc w:val="center"/>
        </w:trPr>
        <w:tc>
          <w:tcPr>
            <w:tcW w:w="4962" w:type="dxa"/>
            <w:gridSpan w:val="2"/>
          </w:tcPr>
          <w:p w14:paraId="3B8758C9" w14:textId="216CD1C7" w:rsidR="00B11582" w:rsidRPr="00EF79D3" w:rsidRDefault="00B11582" w:rsidP="001E7070">
            <w:pPr>
              <w:pStyle w:val="REG-P0"/>
              <w:tabs>
                <w:tab w:val="right" w:leader="dot" w:pos="9072"/>
              </w:tabs>
              <w:rPr>
                <w:sz w:val="20"/>
                <w:szCs w:val="20"/>
              </w:rPr>
            </w:pPr>
            <w:r w:rsidRPr="00EF79D3">
              <w:rPr>
                <w:sz w:val="20"/>
                <w:szCs w:val="20"/>
              </w:rPr>
              <w:tab/>
              <w:t>71 -</w:t>
            </w:r>
            <w:r>
              <w:rPr>
                <w:sz w:val="20"/>
                <w:szCs w:val="20"/>
              </w:rPr>
              <w:t xml:space="preserve"> </w:t>
            </w:r>
            <w:r w:rsidRPr="00EF79D3">
              <w:rPr>
                <w:sz w:val="20"/>
                <w:szCs w:val="20"/>
              </w:rPr>
              <w:t xml:space="preserve">80 per cent </w:t>
            </w:r>
            <w:r w:rsidRPr="00EF79D3">
              <w:rPr>
                <w:sz w:val="20"/>
                <w:szCs w:val="20"/>
              </w:rPr>
              <w:tab/>
            </w:r>
          </w:p>
        </w:tc>
        <w:tc>
          <w:tcPr>
            <w:tcW w:w="1179" w:type="dxa"/>
          </w:tcPr>
          <w:p w14:paraId="5265E339" w14:textId="43DDB55A" w:rsidR="00B11582" w:rsidRPr="00EF79D3" w:rsidRDefault="00B11582" w:rsidP="001E7070">
            <w:pPr>
              <w:pStyle w:val="REG-P0"/>
              <w:tabs>
                <w:tab w:val="clear" w:pos="567"/>
                <w:tab w:val="right" w:leader="dot" w:pos="1179"/>
              </w:tabs>
              <w:ind w:left="-140"/>
              <w:jc w:val="left"/>
              <w:rPr>
                <w:sz w:val="20"/>
                <w:szCs w:val="20"/>
              </w:rPr>
            </w:pPr>
            <w:r>
              <w:rPr>
                <w:sz w:val="20"/>
                <w:szCs w:val="20"/>
              </w:rPr>
              <w:tab/>
            </w:r>
            <w:r w:rsidRPr="00EF79D3">
              <w:rPr>
                <w:sz w:val="20"/>
                <w:szCs w:val="20"/>
              </w:rPr>
              <w:t>71 - 80</w:t>
            </w:r>
          </w:p>
        </w:tc>
        <w:tc>
          <w:tcPr>
            <w:tcW w:w="1179" w:type="dxa"/>
            <w:tcBorders>
              <w:left w:val="nil"/>
            </w:tcBorders>
          </w:tcPr>
          <w:p w14:paraId="29CAD122" w14:textId="3A8C1C83"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 xml:space="preserve">57 </w:t>
            </w:r>
            <w:r>
              <w:rPr>
                <w:sz w:val="20"/>
                <w:szCs w:val="20"/>
              </w:rPr>
              <w:t>-</w:t>
            </w:r>
            <w:r w:rsidRPr="00EF79D3">
              <w:rPr>
                <w:sz w:val="20"/>
                <w:szCs w:val="20"/>
              </w:rPr>
              <w:t xml:space="preserve"> 64</w:t>
            </w:r>
          </w:p>
        </w:tc>
        <w:tc>
          <w:tcPr>
            <w:tcW w:w="1180" w:type="dxa"/>
            <w:gridSpan w:val="2"/>
            <w:tcBorders>
              <w:left w:val="nil"/>
            </w:tcBorders>
          </w:tcPr>
          <w:p w14:paraId="64C5CD81" w14:textId="683A971F"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29 - 32</w:t>
            </w:r>
          </w:p>
        </w:tc>
      </w:tr>
      <w:tr w:rsidR="00B11582" w:rsidRPr="00EF79D3" w14:paraId="51D17FBA" w14:textId="77777777" w:rsidTr="00CA5D8F">
        <w:tblPrEx>
          <w:tblLook w:val="01E0" w:firstRow="1" w:lastRow="1" w:firstColumn="1" w:lastColumn="1" w:noHBand="0" w:noVBand="0"/>
        </w:tblPrEx>
        <w:trPr>
          <w:jc w:val="center"/>
        </w:trPr>
        <w:tc>
          <w:tcPr>
            <w:tcW w:w="4962" w:type="dxa"/>
            <w:gridSpan w:val="2"/>
          </w:tcPr>
          <w:p w14:paraId="5C9D5926" w14:textId="4D262C18" w:rsidR="00B11582" w:rsidRPr="00EF79D3" w:rsidRDefault="00B11582" w:rsidP="001E7070">
            <w:pPr>
              <w:pStyle w:val="REG-P0"/>
              <w:tabs>
                <w:tab w:val="right" w:leader="dot" w:pos="9072"/>
              </w:tabs>
              <w:rPr>
                <w:sz w:val="20"/>
                <w:szCs w:val="20"/>
              </w:rPr>
            </w:pPr>
            <w:r w:rsidRPr="00EF79D3">
              <w:rPr>
                <w:sz w:val="20"/>
                <w:szCs w:val="20"/>
              </w:rPr>
              <w:tab/>
              <w:t>81 -</w:t>
            </w:r>
            <w:r>
              <w:rPr>
                <w:sz w:val="20"/>
                <w:szCs w:val="20"/>
              </w:rPr>
              <w:t xml:space="preserve"> </w:t>
            </w:r>
            <w:r w:rsidRPr="00EF79D3">
              <w:rPr>
                <w:sz w:val="20"/>
                <w:szCs w:val="20"/>
              </w:rPr>
              <w:t xml:space="preserve">90 per cent </w:t>
            </w:r>
            <w:r w:rsidRPr="00EF79D3">
              <w:rPr>
                <w:sz w:val="20"/>
                <w:szCs w:val="20"/>
              </w:rPr>
              <w:tab/>
            </w:r>
          </w:p>
        </w:tc>
        <w:tc>
          <w:tcPr>
            <w:tcW w:w="1179" w:type="dxa"/>
          </w:tcPr>
          <w:p w14:paraId="1B71EFB5" w14:textId="2B830507" w:rsidR="00B11582" w:rsidRPr="00EF79D3" w:rsidRDefault="00B11582" w:rsidP="001E7070">
            <w:pPr>
              <w:pStyle w:val="REG-P0"/>
              <w:tabs>
                <w:tab w:val="clear" w:pos="567"/>
                <w:tab w:val="right" w:leader="dot" w:pos="1179"/>
              </w:tabs>
              <w:ind w:left="-140"/>
              <w:jc w:val="left"/>
              <w:rPr>
                <w:sz w:val="20"/>
                <w:szCs w:val="20"/>
              </w:rPr>
            </w:pPr>
            <w:r>
              <w:rPr>
                <w:sz w:val="20"/>
                <w:szCs w:val="20"/>
              </w:rPr>
              <w:tab/>
            </w:r>
            <w:r w:rsidRPr="00EF79D3">
              <w:rPr>
                <w:sz w:val="20"/>
                <w:szCs w:val="20"/>
              </w:rPr>
              <w:t xml:space="preserve">81 </w:t>
            </w:r>
            <w:r>
              <w:rPr>
                <w:sz w:val="20"/>
                <w:szCs w:val="20"/>
              </w:rPr>
              <w:t>-</w:t>
            </w:r>
            <w:r w:rsidRPr="00EF79D3">
              <w:rPr>
                <w:sz w:val="20"/>
                <w:szCs w:val="20"/>
              </w:rPr>
              <w:t xml:space="preserve"> 90</w:t>
            </w:r>
          </w:p>
        </w:tc>
        <w:tc>
          <w:tcPr>
            <w:tcW w:w="1179" w:type="dxa"/>
            <w:tcBorders>
              <w:left w:val="nil"/>
            </w:tcBorders>
          </w:tcPr>
          <w:p w14:paraId="7D05B19E" w14:textId="2C2E9FCA"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 xml:space="preserve">65 </w:t>
            </w:r>
            <w:r>
              <w:rPr>
                <w:sz w:val="20"/>
                <w:szCs w:val="20"/>
              </w:rPr>
              <w:t>-</w:t>
            </w:r>
            <w:r w:rsidRPr="00EF79D3">
              <w:rPr>
                <w:sz w:val="20"/>
                <w:szCs w:val="20"/>
              </w:rPr>
              <w:t xml:space="preserve"> 72</w:t>
            </w:r>
          </w:p>
        </w:tc>
        <w:tc>
          <w:tcPr>
            <w:tcW w:w="1180" w:type="dxa"/>
            <w:gridSpan w:val="2"/>
            <w:tcBorders>
              <w:left w:val="nil"/>
            </w:tcBorders>
          </w:tcPr>
          <w:p w14:paraId="5E7BE372" w14:textId="2AC47A52"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33 - 36</w:t>
            </w:r>
          </w:p>
        </w:tc>
      </w:tr>
      <w:tr w:rsidR="00B11582" w:rsidRPr="00EF79D3" w14:paraId="7A94A142" w14:textId="77777777" w:rsidTr="00CA5D8F">
        <w:tblPrEx>
          <w:tblLook w:val="01E0" w:firstRow="1" w:lastRow="1" w:firstColumn="1" w:lastColumn="1" w:noHBand="0" w:noVBand="0"/>
        </w:tblPrEx>
        <w:trPr>
          <w:jc w:val="center"/>
        </w:trPr>
        <w:tc>
          <w:tcPr>
            <w:tcW w:w="4962" w:type="dxa"/>
            <w:gridSpan w:val="2"/>
          </w:tcPr>
          <w:p w14:paraId="6D1DF150" w14:textId="77777777" w:rsidR="00B11582" w:rsidRPr="00EF79D3" w:rsidRDefault="00B11582" w:rsidP="001E7070">
            <w:pPr>
              <w:pStyle w:val="REG-P0"/>
              <w:tabs>
                <w:tab w:val="right" w:leader="dot" w:pos="9072"/>
              </w:tabs>
              <w:spacing w:after="60"/>
              <w:rPr>
                <w:sz w:val="20"/>
                <w:szCs w:val="20"/>
              </w:rPr>
            </w:pPr>
            <w:r w:rsidRPr="00EF79D3">
              <w:rPr>
                <w:sz w:val="20"/>
                <w:szCs w:val="20"/>
              </w:rPr>
              <w:tab/>
              <w:t xml:space="preserve">91 - 100 per cent </w:t>
            </w:r>
            <w:r w:rsidRPr="00EF79D3">
              <w:rPr>
                <w:sz w:val="20"/>
                <w:szCs w:val="20"/>
              </w:rPr>
              <w:tab/>
            </w:r>
          </w:p>
        </w:tc>
        <w:tc>
          <w:tcPr>
            <w:tcW w:w="1179" w:type="dxa"/>
          </w:tcPr>
          <w:p w14:paraId="30BF75BC" w14:textId="5C64B462" w:rsidR="00B11582" w:rsidRPr="00EF79D3" w:rsidRDefault="00B11582" w:rsidP="001E7070">
            <w:pPr>
              <w:pStyle w:val="REG-P0"/>
              <w:tabs>
                <w:tab w:val="clear" w:pos="567"/>
                <w:tab w:val="right" w:leader="dot" w:pos="1179"/>
              </w:tabs>
              <w:spacing w:after="60"/>
              <w:ind w:left="-140"/>
              <w:jc w:val="left"/>
              <w:rPr>
                <w:sz w:val="20"/>
                <w:szCs w:val="20"/>
              </w:rPr>
            </w:pPr>
            <w:r>
              <w:rPr>
                <w:sz w:val="20"/>
                <w:szCs w:val="20"/>
              </w:rPr>
              <w:tab/>
            </w:r>
            <w:r w:rsidRPr="00EF79D3">
              <w:rPr>
                <w:sz w:val="20"/>
                <w:szCs w:val="20"/>
              </w:rPr>
              <w:t>91 - 100</w:t>
            </w:r>
          </w:p>
        </w:tc>
        <w:tc>
          <w:tcPr>
            <w:tcW w:w="1179" w:type="dxa"/>
            <w:tcBorders>
              <w:left w:val="nil"/>
            </w:tcBorders>
          </w:tcPr>
          <w:p w14:paraId="3C1487E3" w14:textId="13B4C5D4"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 xml:space="preserve">73 </w:t>
            </w:r>
            <w:r>
              <w:rPr>
                <w:sz w:val="20"/>
                <w:szCs w:val="20"/>
              </w:rPr>
              <w:t>-</w:t>
            </w:r>
            <w:r w:rsidRPr="00EF79D3">
              <w:rPr>
                <w:sz w:val="20"/>
                <w:szCs w:val="20"/>
              </w:rPr>
              <w:t xml:space="preserve"> 80</w:t>
            </w:r>
          </w:p>
        </w:tc>
        <w:tc>
          <w:tcPr>
            <w:tcW w:w="1180" w:type="dxa"/>
            <w:gridSpan w:val="2"/>
            <w:tcBorders>
              <w:left w:val="nil"/>
            </w:tcBorders>
          </w:tcPr>
          <w:p w14:paraId="7AADDA17" w14:textId="4E957182" w:rsidR="00B11582" w:rsidRPr="00EF79D3" w:rsidRDefault="00B11582" w:rsidP="001E7070">
            <w:pPr>
              <w:pStyle w:val="REG-P0"/>
              <w:tabs>
                <w:tab w:val="clear" w:pos="567"/>
                <w:tab w:val="right" w:leader="dot" w:pos="1179"/>
              </w:tabs>
              <w:spacing w:after="60"/>
              <w:jc w:val="right"/>
              <w:rPr>
                <w:sz w:val="20"/>
                <w:szCs w:val="20"/>
              </w:rPr>
            </w:pPr>
            <w:r>
              <w:rPr>
                <w:sz w:val="20"/>
                <w:szCs w:val="20"/>
              </w:rPr>
              <w:tab/>
            </w:r>
            <w:r w:rsidRPr="00EF79D3">
              <w:rPr>
                <w:sz w:val="20"/>
                <w:szCs w:val="20"/>
              </w:rPr>
              <w:t>37 - 40</w:t>
            </w:r>
          </w:p>
        </w:tc>
      </w:tr>
      <w:tr w:rsidR="00B11582" w:rsidRPr="00EF79D3" w14:paraId="4262B8D2" w14:textId="77777777" w:rsidTr="00CA5D8F">
        <w:tblPrEx>
          <w:tblLook w:val="01E0" w:firstRow="1" w:lastRow="1" w:firstColumn="1" w:lastColumn="1" w:noHBand="0" w:noVBand="0"/>
        </w:tblPrEx>
        <w:trPr>
          <w:trHeight w:val="208"/>
          <w:jc w:val="center"/>
        </w:trPr>
        <w:tc>
          <w:tcPr>
            <w:tcW w:w="4962" w:type="dxa"/>
            <w:gridSpan w:val="2"/>
          </w:tcPr>
          <w:p w14:paraId="32FB5963" w14:textId="7EC24B06" w:rsidR="00B11582" w:rsidRPr="00D15F72" w:rsidRDefault="00B11582" w:rsidP="001E7070">
            <w:pPr>
              <w:pStyle w:val="REG-P0"/>
              <w:tabs>
                <w:tab w:val="right" w:leader="dot" w:pos="9072"/>
              </w:tabs>
              <w:spacing w:after="60"/>
              <w:rPr>
                <w:sz w:val="20"/>
                <w:szCs w:val="20"/>
              </w:rPr>
            </w:pPr>
            <w:r w:rsidRPr="00EF79D3">
              <w:rPr>
                <w:sz w:val="20"/>
                <w:szCs w:val="20"/>
              </w:rPr>
              <w:tab/>
              <w:t xml:space="preserve">Maximum points </w:t>
            </w:r>
            <w:r w:rsidRPr="00EF79D3">
              <w:rPr>
                <w:sz w:val="20"/>
                <w:szCs w:val="20"/>
              </w:rPr>
              <w:tab/>
            </w:r>
          </w:p>
        </w:tc>
        <w:tc>
          <w:tcPr>
            <w:tcW w:w="1179" w:type="dxa"/>
          </w:tcPr>
          <w:p w14:paraId="6FA100E8" w14:textId="0B3EFF84" w:rsidR="00B11582" w:rsidRPr="00EF79D3" w:rsidRDefault="00546239" w:rsidP="001E7070">
            <w:pPr>
              <w:pStyle w:val="REG-P0"/>
              <w:tabs>
                <w:tab w:val="clear" w:pos="567"/>
                <w:tab w:val="right" w:leader="dot" w:pos="1179"/>
              </w:tabs>
              <w:spacing w:after="60"/>
              <w:ind w:left="-140"/>
              <w:jc w:val="left"/>
              <w:rPr>
                <w:sz w:val="20"/>
                <w:szCs w:val="20"/>
              </w:rPr>
            </w:pPr>
            <w:r>
              <w:rPr>
                <w:sz w:val="20"/>
                <w:szCs w:val="20"/>
              </w:rPr>
              <w:tab/>
            </w:r>
            <w:r w:rsidR="00B11582" w:rsidRPr="00EF79D3">
              <w:rPr>
                <w:sz w:val="20"/>
                <w:szCs w:val="20"/>
              </w:rPr>
              <w:t>100</w:t>
            </w:r>
          </w:p>
        </w:tc>
        <w:tc>
          <w:tcPr>
            <w:tcW w:w="1179" w:type="dxa"/>
            <w:tcBorders>
              <w:left w:val="nil"/>
            </w:tcBorders>
          </w:tcPr>
          <w:p w14:paraId="0EACAB3C" w14:textId="19160765" w:rsidR="00B11582" w:rsidRPr="00EF79D3" w:rsidRDefault="00B11582" w:rsidP="001E7070">
            <w:pPr>
              <w:pStyle w:val="REG-P0"/>
              <w:tabs>
                <w:tab w:val="clear" w:pos="567"/>
                <w:tab w:val="right" w:leader="dot" w:pos="1179"/>
              </w:tabs>
              <w:jc w:val="right"/>
              <w:rPr>
                <w:sz w:val="20"/>
                <w:szCs w:val="20"/>
              </w:rPr>
            </w:pPr>
            <w:r>
              <w:rPr>
                <w:sz w:val="20"/>
                <w:szCs w:val="20"/>
              </w:rPr>
              <w:tab/>
            </w:r>
            <w:r w:rsidRPr="00EF79D3">
              <w:rPr>
                <w:sz w:val="20"/>
                <w:szCs w:val="20"/>
              </w:rPr>
              <w:t>80</w:t>
            </w:r>
          </w:p>
        </w:tc>
        <w:tc>
          <w:tcPr>
            <w:tcW w:w="1180" w:type="dxa"/>
            <w:gridSpan w:val="2"/>
            <w:tcBorders>
              <w:left w:val="nil"/>
            </w:tcBorders>
          </w:tcPr>
          <w:p w14:paraId="1131E674" w14:textId="56305A46" w:rsidR="00B11582" w:rsidRPr="00EF79D3" w:rsidRDefault="00B11582" w:rsidP="001E7070">
            <w:pPr>
              <w:pStyle w:val="REG-P0"/>
              <w:tabs>
                <w:tab w:val="clear" w:pos="567"/>
                <w:tab w:val="right" w:leader="dot" w:pos="1179"/>
              </w:tabs>
              <w:spacing w:after="60"/>
              <w:jc w:val="right"/>
              <w:rPr>
                <w:sz w:val="20"/>
                <w:szCs w:val="20"/>
              </w:rPr>
            </w:pPr>
            <w:r>
              <w:rPr>
                <w:sz w:val="20"/>
                <w:szCs w:val="20"/>
              </w:rPr>
              <w:tab/>
            </w:r>
            <w:r w:rsidRPr="00EF79D3">
              <w:rPr>
                <w:sz w:val="20"/>
                <w:szCs w:val="20"/>
              </w:rPr>
              <w:t>40</w:t>
            </w:r>
          </w:p>
        </w:tc>
      </w:tr>
    </w:tbl>
    <w:p w14:paraId="77FC48FA" w14:textId="77777777" w:rsidR="00D15F72" w:rsidRDefault="00D15F72" w:rsidP="00C84B81">
      <w:pPr>
        <w:pStyle w:val="AS-P-Amend"/>
        <w:jc w:val="left"/>
      </w:pPr>
    </w:p>
    <w:p w14:paraId="61E642AC" w14:textId="179F1748" w:rsidR="00745287" w:rsidRDefault="00D15F72" w:rsidP="006B49A7">
      <w:pPr>
        <w:pStyle w:val="AS-P-Amend"/>
      </w:pPr>
      <w:r>
        <w:t>[Item 1.1(a) substituted by GN 24/2000 and by GN 89/2000]</w:t>
      </w:r>
    </w:p>
    <w:p w14:paraId="4D4CF39B" w14:textId="1C2A61F8" w:rsidR="000709CB" w:rsidRDefault="000709CB" w:rsidP="00D15F72">
      <w:pPr>
        <w:pStyle w:val="AS-P-Amend"/>
        <w:jc w:val="left"/>
      </w:pPr>
    </w:p>
    <w:p w14:paraId="20FD26B6" w14:textId="77777777" w:rsidR="000709CB" w:rsidRDefault="000709CB" w:rsidP="00D15F72">
      <w:pPr>
        <w:pStyle w:val="AS-P-Amend"/>
        <w:jc w:val="left"/>
      </w:pPr>
    </w:p>
    <w:tbl>
      <w:tblPr>
        <w:tblW w:w="0" w:type="auto"/>
        <w:jc w:val="center"/>
        <w:tblLayout w:type="fixed"/>
        <w:tblCellMar>
          <w:left w:w="0" w:type="dxa"/>
          <w:right w:w="0" w:type="dxa"/>
        </w:tblCellMar>
        <w:tblLook w:val="01E0" w:firstRow="1" w:lastRow="1" w:firstColumn="1" w:lastColumn="1" w:noHBand="0" w:noVBand="0"/>
      </w:tblPr>
      <w:tblGrid>
        <w:gridCol w:w="5387"/>
        <w:gridCol w:w="1037"/>
        <w:gridCol w:w="1037"/>
        <w:gridCol w:w="1037"/>
      </w:tblGrid>
      <w:tr w:rsidR="008427EC" w:rsidRPr="00201F88" w14:paraId="1F456CCE" w14:textId="77777777" w:rsidTr="001E7070">
        <w:trPr>
          <w:jc w:val="center"/>
        </w:trPr>
        <w:tc>
          <w:tcPr>
            <w:tcW w:w="5387" w:type="dxa"/>
          </w:tcPr>
          <w:p w14:paraId="03EA747B" w14:textId="77777777" w:rsidR="00472B0D" w:rsidRDefault="008427EC" w:rsidP="00AA2229">
            <w:pPr>
              <w:pStyle w:val="REG-P0"/>
              <w:tabs>
                <w:tab w:val="left" w:pos="907"/>
              </w:tabs>
              <w:ind w:left="907" w:right="57" w:hanging="907"/>
              <w:rPr>
                <w:sz w:val="20"/>
                <w:szCs w:val="20"/>
              </w:rPr>
            </w:pPr>
            <w:r w:rsidRPr="00EF79D3">
              <w:rPr>
                <w:sz w:val="20"/>
                <w:szCs w:val="20"/>
              </w:rPr>
              <w:tab/>
            </w:r>
          </w:p>
          <w:p w14:paraId="60593178" w14:textId="5358776D" w:rsidR="008427EC" w:rsidRPr="00201F88" w:rsidRDefault="008427EC" w:rsidP="00AA2229">
            <w:pPr>
              <w:pStyle w:val="REG-P0"/>
              <w:tabs>
                <w:tab w:val="left" w:pos="907"/>
              </w:tabs>
              <w:ind w:left="907" w:right="57" w:hanging="907"/>
              <w:rPr>
                <w:sz w:val="20"/>
                <w:szCs w:val="20"/>
              </w:rPr>
            </w:pPr>
            <w:r w:rsidRPr="00201F88">
              <w:rPr>
                <w:sz w:val="20"/>
                <w:szCs w:val="20"/>
              </w:rPr>
              <w:t>(b)</w:t>
            </w:r>
            <w:r w:rsidRPr="00201F88">
              <w:rPr>
                <w:sz w:val="20"/>
                <w:szCs w:val="20"/>
              </w:rPr>
              <w:tab/>
            </w:r>
            <w:r w:rsidRPr="00201F88">
              <w:rPr>
                <w:i/>
                <w:iCs/>
                <w:sz w:val="20"/>
                <w:szCs w:val="20"/>
              </w:rPr>
              <w:t>Communal bathroom/toilet facilities</w:t>
            </w:r>
            <w:r w:rsidR="00344A21" w:rsidRPr="00201F88">
              <w:rPr>
                <w:i/>
                <w:iCs/>
                <w:sz w:val="20"/>
                <w:szCs w:val="20"/>
              </w:rPr>
              <w:t xml:space="preserve"> </w:t>
            </w:r>
            <w:r w:rsidRPr="00201F88">
              <w:rPr>
                <w:i/>
                <w:iCs/>
                <w:sz w:val="20"/>
                <w:szCs w:val="20"/>
              </w:rPr>
              <w:t>-</w:t>
            </w:r>
          </w:p>
        </w:tc>
        <w:tc>
          <w:tcPr>
            <w:tcW w:w="1037" w:type="dxa"/>
          </w:tcPr>
          <w:p w14:paraId="58CBB8FC" w14:textId="54834B07" w:rsidR="008427EC" w:rsidRPr="00201F88" w:rsidRDefault="008427EC" w:rsidP="00E31EE9">
            <w:pPr>
              <w:pStyle w:val="REG-P0"/>
              <w:ind w:left="57" w:right="57"/>
              <w:jc w:val="center"/>
              <w:rPr>
                <w:sz w:val="20"/>
                <w:szCs w:val="20"/>
              </w:rPr>
            </w:pPr>
            <w:r w:rsidRPr="00201F88">
              <w:rPr>
                <w:sz w:val="20"/>
                <w:szCs w:val="20"/>
              </w:rPr>
              <w:t>High</w:t>
            </w:r>
          </w:p>
        </w:tc>
        <w:tc>
          <w:tcPr>
            <w:tcW w:w="1037" w:type="dxa"/>
          </w:tcPr>
          <w:p w14:paraId="1A848712" w14:textId="412ACAF5" w:rsidR="008427EC" w:rsidRPr="00201F88" w:rsidRDefault="008427EC" w:rsidP="00E31EE9">
            <w:pPr>
              <w:pStyle w:val="REG-P0"/>
              <w:ind w:left="57" w:right="57"/>
              <w:jc w:val="center"/>
              <w:rPr>
                <w:sz w:val="20"/>
                <w:szCs w:val="20"/>
              </w:rPr>
            </w:pPr>
            <w:r w:rsidRPr="00201F88">
              <w:rPr>
                <w:sz w:val="20"/>
                <w:szCs w:val="20"/>
              </w:rPr>
              <w:t>Medium</w:t>
            </w:r>
            <w:r w:rsidR="00EC65AD" w:rsidRPr="00201F88">
              <w:rPr>
                <w:sz w:val="20"/>
                <w:szCs w:val="20"/>
              </w:rPr>
              <w:t>.</w:t>
            </w:r>
          </w:p>
        </w:tc>
        <w:tc>
          <w:tcPr>
            <w:tcW w:w="1037" w:type="dxa"/>
          </w:tcPr>
          <w:p w14:paraId="693E8A1D" w14:textId="5131C428" w:rsidR="008427EC" w:rsidRPr="00201F88" w:rsidRDefault="008427EC" w:rsidP="00E31EE9">
            <w:pPr>
              <w:pStyle w:val="REG-P0"/>
              <w:ind w:left="57" w:right="57"/>
              <w:jc w:val="center"/>
              <w:rPr>
                <w:sz w:val="20"/>
                <w:szCs w:val="20"/>
              </w:rPr>
            </w:pPr>
            <w:r w:rsidRPr="00201F88">
              <w:rPr>
                <w:sz w:val="20"/>
                <w:szCs w:val="20"/>
              </w:rPr>
              <w:t>Low</w:t>
            </w:r>
            <w:r w:rsidR="00EC65AD" w:rsidRPr="00201F88">
              <w:rPr>
                <w:sz w:val="20"/>
                <w:szCs w:val="20"/>
              </w:rPr>
              <w:t>.</w:t>
            </w:r>
          </w:p>
        </w:tc>
      </w:tr>
      <w:tr w:rsidR="008427EC" w:rsidRPr="00201F88" w14:paraId="25FAC562" w14:textId="77777777" w:rsidTr="009105BD">
        <w:trPr>
          <w:jc w:val="center"/>
        </w:trPr>
        <w:tc>
          <w:tcPr>
            <w:tcW w:w="5387" w:type="dxa"/>
          </w:tcPr>
          <w:p w14:paraId="456BCE63" w14:textId="445412B6" w:rsidR="008427EC" w:rsidRPr="00201F88" w:rsidRDefault="008427EC" w:rsidP="00FC23CA">
            <w:pPr>
              <w:pStyle w:val="REG-P0"/>
              <w:tabs>
                <w:tab w:val="right" w:leader="dot" w:pos="9072"/>
              </w:tabs>
              <w:ind w:left="561" w:right="57"/>
              <w:rPr>
                <w:sz w:val="20"/>
                <w:szCs w:val="20"/>
              </w:rPr>
            </w:pPr>
            <w:r w:rsidRPr="00201F88">
              <w:rPr>
                <w:sz w:val="20"/>
                <w:szCs w:val="20"/>
              </w:rPr>
              <w:t>Degree of adequacy in relation to number of beds not served as units under columns A or B above (where applicable)</w:t>
            </w:r>
          </w:p>
        </w:tc>
        <w:tc>
          <w:tcPr>
            <w:tcW w:w="1037" w:type="dxa"/>
            <w:tcBorders>
              <w:bottom w:val="single" w:sz="4" w:space="0" w:color="auto"/>
            </w:tcBorders>
            <w:tcMar>
              <w:bottom w:w="57" w:type="dxa"/>
            </w:tcMar>
            <w:vAlign w:val="bottom"/>
          </w:tcPr>
          <w:p w14:paraId="53D9849B" w14:textId="5E0964B3" w:rsidR="008427EC" w:rsidRPr="00201F88" w:rsidRDefault="00521259" w:rsidP="00EA4E6A">
            <w:pPr>
              <w:pStyle w:val="REG-P0"/>
              <w:ind w:left="57" w:right="57"/>
              <w:jc w:val="center"/>
              <w:rPr>
                <w:sz w:val="20"/>
                <w:szCs w:val="20"/>
              </w:rPr>
            </w:pPr>
            <w:r>
              <w:rPr>
                <w:sz w:val="20"/>
                <w:szCs w:val="20"/>
              </w:rPr>
              <w:t> </w:t>
            </w:r>
            <w:r w:rsidR="008427EC" w:rsidRPr="00201F88">
              <w:rPr>
                <w:sz w:val="20"/>
                <w:szCs w:val="20"/>
              </w:rPr>
              <w:t>10</w:t>
            </w:r>
          </w:p>
        </w:tc>
        <w:tc>
          <w:tcPr>
            <w:tcW w:w="1037" w:type="dxa"/>
            <w:tcBorders>
              <w:bottom w:val="single" w:sz="4" w:space="0" w:color="auto"/>
            </w:tcBorders>
            <w:tcMar>
              <w:bottom w:w="57" w:type="dxa"/>
            </w:tcMar>
            <w:vAlign w:val="bottom"/>
          </w:tcPr>
          <w:p w14:paraId="5AC10393" w14:textId="2968FFE5" w:rsidR="008427EC" w:rsidRPr="00201F88" w:rsidRDefault="00521259" w:rsidP="00EA4E6A">
            <w:pPr>
              <w:pStyle w:val="REG-P0"/>
              <w:ind w:left="57" w:right="57"/>
              <w:jc w:val="center"/>
              <w:rPr>
                <w:sz w:val="20"/>
                <w:szCs w:val="20"/>
              </w:rPr>
            </w:pPr>
            <w:r>
              <w:rPr>
                <w:sz w:val="20"/>
                <w:szCs w:val="20"/>
              </w:rPr>
              <w:t> </w:t>
            </w:r>
            <w:r>
              <w:rPr>
                <w:sz w:val="20"/>
                <w:szCs w:val="20"/>
              </w:rPr>
              <w:t> </w:t>
            </w:r>
            <w:r w:rsidR="008427EC" w:rsidRPr="00201F88">
              <w:rPr>
                <w:sz w:val="20"/>
                <w:szCs w:val="20"/>
              </w:rPr>
              <w:t>6</w:t>
            </w:r>
          </w:p>
        </w:tc>
        <w:tc>
          <w:tcPr>
            <w:tcW w:w="1037" w:type="dxa"/>
            <w:tcBorders>
              <w:bottom w:val="single" w:sz="4" w:space="0" w:color="auto"/>
            </w:tcBorders>
            <w:tcMar>
              <w:bottom w:w="57" w:type="dxa"/>
            </w:tcMar>
            <w:vAlign w:val="bottom"/>
          </w:tcPr>
          <w:p w14:paraId="39B3135E" w14:textId="3C2DB801" w:rsidR="008427EC" w:rsidRPr="00201F88" w:rsidRDefault="00521259" w:rsidP="00EA4E6A">
            <w:pPr>
              <w:pStyle w:val="REG-P0"/>
              <w:ind w:left="57" w:right="57"/>
              <w:jc w:val="center"/>
              <w:rPr>
                <w:sz w:val="20"/>
                <w:szCs w:val="20"/>
              </w:rPr>
            </w:pPr>
            <w:r>
              <w:rPr>
                <w:sz w:val="20"/>
                <w:szCs w:val="20"/>
              </w:rPr>
              <w:t> </w:t>
            </w:r>
            <w:r>
              <w:rPr>
                <w:sz w:val="20"/>
                <w:szCs w:val="20"/>
              </w:rPr>
              <w:t> </w:t>
            </w:r>
            <w:r w:rsidR="008427EC" w:rsidRPr="00201F88">
              <w:rPr>
                <w:sz w:val="20"/>
                <w:szCs w:val="20"/>
              </w:rPr>
              <w:t>2</w:t>
            </w:r>
          </w:p>
        </w:tc>
      </w:tr>
      <w:tr w:rsidR="008427EC" w:rsidRPr="00201F88" w14:paraId="23903E16" w14:textId="77777777" w:rsidTr="001E7070">
        <w:trPr>
          <w:jc w:val="center"/>
        </w:trPr>
        <w:tc>
          <w:tcPr>
            <w:tcW w:w="5387" w:type="dxa"/>
          </w:tcPr>
          <w:p w14:paraId="325FCE74" w14:textId="77777777" w:rsidR="00AA2229" w:rsidRPr="00201F88" w:rsidRDefault="008427EC" w:rsidP="00AA2229">
            <w:pPr>
              <w:pStyle w:val="REG-P0"/>
              <w:tabs>
                <w:tab w:val="left" w:pos="907"/>
              </w:tabs>
              <w:ind w:left="907" w:right="57" w:hanging="907"/>
              <w:rPr>
                <w:sz w:val="20"/>
                <w:szCs w:val="20"/>
              </w:rPr>
            </w:pPr>
            <w:r w:rsidRPr="00201F88">
              <w:rPr>
                <w:sz w:val="20"/>
                <w:szCs w:val="20"/>
              </w:rPr>
              <w:tab/>
            </w:r>
          </w:p>
          <w:p w14:paraId="2072F7FA" w14:textId="55D047D0" w:rsidR="008427EC" w:rsidRPr="00201F88" w:rsidRDefault="008427EC" w:rsidP="00AA2229">
            <w:pPr>
              <w:pStyle w:val="REG-P0"/>
              <w:tabs>
                <w:tab w:val="left" w:pos="907"/>
              </w:tabs>
              <w:ind w:left="907" w:right="57" w:hanging="907"/>
              <w:rPr>
                <w:sz w:val="20"/>
                <w:szCs w:val="20"/>
              </w:rPr>
            </w:pPr>
            <w:r w:rsidRPr="00201F88">
              <w:rPr>
                <w:sz w:val="20"/>
                <w:szCs w:val="20"/>
              </w:rPr>
              <w:t>(c)</w:t>
            </w:r>
            <w:r w:rsidRPr="00201F88">
              <w:rPr>
                <w:sz w:val="20"/>
                <w:szCs w:val="20"/>
              </w:rPr>
              <w:tab/>
            </w:r>
            <w:r w:rsidRPr="00201F88">
              <w:rPr>
                <w:i/>
                <w:iCs/>
                <w:sz w:val="20"/>
                <w:szCs w:val="20"/>
              </w:rPr>
              <w:t>Shower facilities in bedrooms with bathroom</w:t>
            </w:r>
            <w:r w:rsidR="00344A21" w:rsidRPr="00201F88">
              <w:rPr>
                <w:i/>
                <w:iCs/>
                <w:sz w:val="20"/>
                <w:szCs w:val="20"/>
              </w:rPr>
              <w:t xml:space="preserve"> </w:t>
            </w:r>
            <w:r w:rsidRPr="00201F88">
              <w:rPr>
                <w:i/>
                <w:iCs/>
                <w:sz w:val="20"/>
                <w:szCs w:val="20"/>
              </w:rPr>
              <w:t>-</w:t>
            </w:r>
          </w:p>
        </w:tc>
        <w:tc>
          <w:tcPr>
            <w:tcW w:w="1037" w:type="dxa"/>
            <w:tcBorders>
              <w:top w:val="single" w:sz="4" w:space="0" w:color="auto"/>
            </w:tcBorders>
            <w:vAlign w:val="center"/>
          </w:tcPr>
          <w:p w14:paraId="759FEE36" w14:textId="77777777" w:rsidR="008427EC" w:rsidRPr="00201F88" w:rsidRDefault="008427EC" w:rsidP="00AA2229">
            <w:pPr>
              <w:pStyle w:val="REG-P0"/>
              <w:ind w:left="57" w:right="57"/>
              <w:jc w:val="center"/>
              <w:rPr>
                <w:sz w:val="20"/>
                <w:szCs w:val="20"/>
              </w:rPr>
            </w:pPr>
          </w:p>
        </w:tc>
        <w:tc>
          <w:tcPr>
            <w:tcW w:w="1037" w:type="dxa"/>
            <w:tcBorders>
              <w:top w:val="single" w:sz="4" w:space="0" w:color="auto"/>
            </w:tcBorders>
            <w:vAlign w:val="center"/>
          </w:tcPr>
          <w:p w14:paraId="138276E5" w14:textId="77777777" w:rsidR="008427EC" w:rsidRPr="00201F88" w:rsidRDefault="008427EC" w:rsidP="00AA2229">
            <w:pPr>
              <w:pStyle w:val="REG-P0"/>
              <w:ind w:left="57" w:right="57"/>
              <w:jc w:val="center"/>
              <w:rPr>
                <w:sz w:val="20"/>
                <w:szCs w:val="20"/>
              </w:rPr>
            </w:pPr>
          </w:p>
        </w:tc>
        <w:tc>
          <w:tcPr>
            <w:tcW w:w="1037" w:type="dxa"/>
            <w:tcBorders>
              <w:top w:val="single" w:sz="4" w:space="0" w:color="auto"/>
            </w:tcBorders>
            <w:vAlign w:val="center"/>
          </w:tcPr>
          <w:p w14:paraId="0F17EA9D" w14:textId="77777777" w:rsidR="008427EC" w:rsidRPr="00201F88" w:rsidRDefault="008427EC" w:rsidP="00AA2229">
            <w:pPr>
              <w:pStyle w:val="REG-P0"/>
              <w:ind w:left="57" w:right="57"/>
              <w:jc w:val="center"/>
              <w:rPr>
                <w:sz w:val="20"/>
                <w:szCs w:val="20"/>
              </w:rPr>
            </w:pPr>
          </w:p>
        </w:tc>
      </w:tr>
      <w:tr w:rsidR="008427EC" w:rsidRPr="00201F88" w14:paraId="67515EF8" w14:textId="77777777" w:rsidTr="001E7070">
        <w:trPr>
          <w:jc w:val="center"/>
        </w:trPr>
        <w:tc>
          <w:tcPr>
            <w:tcW w:w="5387" w:type="dxa"/>
          </w:tcPr>
          <w:p w14:paraId="00C9B8D0" w14:textId="77777777" w:rsidR="008427EC" w:rsidRPr="00201F88" w:rsidRDefault="008427EC" w:rsidP="00AA2229">
            <w:pPr>
              <w:pStyle w:val="REG-P0"/>
              <w:tabs>
                <w:tab w:val="left" w:pos="907"/>
              </w:tabs>
              <w:ind w:left="567" w:right="57" w:hanging="567"/>
              <w:rPr>
                <w:sz w:val="20"/>
                <w:szCs w:val="20"/>
              </w:rPr>
            </w:pPr>
            <w:r w:rsidRPr="00201F88">
              <w:rPr>
                <w:sz w:val="20"/>
                <w:szCs w:val="20"/>
              </w:rPr>
              <w:tab/>
              <w:t>Add 20% of the total points allocated for units under column A above in which shower facilities are also provided (where applicable in addition to the maximum of 100 points indicated above).</w:t>
            </w:r>
          </w:p>
          <w:p w14:paraId="6FAA9C8B" w14:textId="64F75D78" w:rsidR="002E1EC6" w:rsidRPr="00201F88" w:rsidRDefault="002E1EC6" w:rsidP="00AA2229">
            <w:pPr>
              <w:pStyle w:val="REG-P0"/>
              <w:tabs>
                <w:tab w:val="left" w:pos="907"/>
              </w:tabs>
              <w:ind w:left="567" w:right="57" w:hanging="567"/>
              <w:rPr>
                <w:sz w:val="20"/>
                <w:szCs w:val="20"/>
              </w:rPr>
            </w:pPr>
          </w:p>
        </w:tc>
        <w:tc>
          <w:tcPr>
            <w:tcW w:w="1037" w:type="dxa"/>
            <w:vAlign w:val="center"/>
          </w:tcPr>
          <w:p w14:paraId="7F44766E" w14:textId="77777777" w:rsidR="008427EC" w:rsidRPr="00201F88" w:rsidRDefault="008427EC" w:rsidP="00AA2229">
            <w:pPr>
              <w:pStyle w:val="REG-P0"/>
              <w:ind w:left="57" w:right="57"/>
              <w:jc w:val="center"/>
              <w:rPr>
                <w:sz w:val="20"/>
                <w:szCs w:val="20"/>
              </w:rPr>
            </w:pPr>
          </w:p>
        </w:tc>
        <w:tc>
          <w:tcPr>
            <w:tcW w:w="1037" w:type="dxa"/>
            <w:vAlign w:val="center"/>
          </w:tcPr>
          <w:p w14:paraId="00805692" w14:textId="77777777" w:rsidR="008427EC" w:rsidRPr="00201F88" w:rsidRDefault="008427EC" w:rsidP="00AA2229">
            <w:pPr>
              <w:pStyle w:val="REG-P0"/>
              <w:ind w:left="57" w:right="57"/>
              <w:jc w:val="center"/>
              <w:rPr>
                <w:sz w:val="20"/>
                <w:szCs w:val="20"/>
              </w:rPr>
            </w:pPr>
          </w:p>
        </w:tc>
        <w:tc>
          <w:tcPr>
            <w:tcW w:w="1037" w:type="dxa"/>
            <w:vAlign w:val="center"/>
          </w:tcPr>
          <w:p w14:paraId="5685D536" w14:textId="77777777" w:rsidR="008427EC" w:rsidRPr="00201F88" w:rsidRDefault="008427EC" w:rsidP="00AA2229">
            <w:pPr>
              <w:pStyle w:val="REG-P0"/>
              <w:ind w:left="57" w:right="57"/>
              <w:jc w:val="center"/>
              <w:rPr>
                <w:sz w:val="20"/>
                <w:szCs w:val="20"/>
              </w:rPr>
            </w:pPr>
          </w:p>
        </w:tc>
      </w:tr>
      <w:tr w:rsidR="008427EC" w:rsidRPr="00201F88" w14:paraId="2D8F9428" w14:textId="77777777" w:rsidTr="001E7070">
        <w:trPr>
          <w:jc w:val="center"/>
        </w:trPr>
        <w:tc>
          <w:tcPr>
            <w:tcW w:w="5387" w:type="dxa"/>
          </w:tcPr>
          <w:p w14:paraId="37B53A0B" w14:textId="2FCB6B21" w:rsidR="008427EC" w:rsidRPr="00201F88" w:rsidRDefault="008427EC" w:rsidP="00AA2229">
            <w:pPr>
              <w:pStyle w:val="REG-P0"/>
              <w:ind w:left="454" w:right="57" w:hanging="454"/>
              <w:rPr>
                <w:sz w:val="20"/>
                <w:szCs w:val="20"/>
              </w:rPr>
            </w:pPr>
            <w:r w:rsidRPr="00201F88">
              <w:rPr>
                <w:sz w:val="20"/>
                <w:szCs w:val="20"/>
              </w:rPr>
              <w:t>1.2</w:t>
            </w:r>
            <w:r w:rsidRPr="00201F88">
              <w:rPr>
                <w:sz w:val="20"/>
                <w:szCs w:val="20"/>
              </w:rPr>
              <w:tab/>
            </w:r>
            <w:r w:rsidR="00AA2229" w:rsidRPr="00201F88">
              <w:rPr>
                <w:sz w:val="20"/>
                <w:szCs w:val="20"/>
              </w:rPr>
              <w:tab/>
            </w:r>
            <w:r w:rsidRPr="00201F88">
              <w:rPr>
                <w:i/>
                <w:iCs/>
                <w:sz w:val="20"/>
                <w:szCs w:val="20"/>
              </w:rPr>
              <w:t>Bedrooms</w:t>
            </w:r>
            <w:r w:rsidRPr="00201F88">
              <w:rPr>
                <w:sz w:val="20"/>
                <w:szCs w:val="20"/>
              </w:rPr>
              <w:t xml:space="preserve"> (30)</w:t>
            </w:r>
          </w:p>
        </w:tc>
        <w:tc>
          <w:tcPr>
            <w:tcW w:w="1037" w:type="dxa"/>
            <w:vAlign w:val="center"/>
          </w:tcPr>
          <w:p w14:paraId="3E808BB1" w14:textId="77777777" w:rsidR="008427EC" w:rsidRPr="00201F88" w:rsidRDefault="008427EC" w:rsidP="00AA2229">
            <w:pPr>
              <w:pStyle w:val="REG-P0"/>
              <w:ind w:left="57" w:right="57"/>
              <w:jc w:val="center"/>
              <w:rPr>
                <w:sz w:val="20"/>
                <w:szCs w:val="20"/>
              </w:rPr>
            </w:pPr>
            <w:r w:rsidRPr="00201F88">
              <w:rPr>
                <w:sz w:val="20"/>
                <w:szCs w:val="20"/>
              </w:rPr>
              <w:t>Large.</w:t>
            </w:r>
          </w:p>
        </w:tc>
        <w:tc>
          <w:tcPr>
            <w:tcW w:w="1037" w:type="dxa"/>
            <w:vAlign w:val="center"/>
          </w:tcPr>
          <w:p w14:paraId="647BDB04" w14:textId="77777777" w:rsidR="008427EC" w:rsidRPr="00201F88" w:rsidRDefault="008427EC" w:rsidP="00AA2229">
            <w:pPr>
              <w:pStyle w:val="REG-P0"/>
              <w:ind w:left="57" w:right="57"/>
              <w:jc w:val="center"/>
              <w:rPr>
                <w:sz w:val="20"/>
                <w:szCs w:val="20"/>
              </w:rPr>
            </w:pPr>
            <w:r w:rsidRPr="00201F88">
              <w:rPr>
                <w:sz w:val="20"/>
                <w:szCs w:val="20"/>
              </w:rPr>
              <w:t>Medium.</w:t>
            </w:r>
          </w:p>
        </w:tc>
        <w:tc>
          <w:tcPr>
            <w:tcW w:w="1037" w:type="dxa"/>
            <w:vAlign w:val="center"/>
          </w:tcPr>
          <w:p w14:paraId="7E8E20DC" w14:textId="77777777" w:rsidR="008427EC" w:rsidRPr="00201F88" w:rsidRDefault="008427EC" w:rsidP="00AA2229">
            <w:pPr>
              <w:pStyle w:val="REG-P0"/>
              <w:ind w:left="57" w:right="57"/>
              <w:jc w:val="center"/>
              <w:rPr>
                <w:sz w:val="20"/>
                <w:szCs w:val="20"/>
              </w:rPr>
            </w:pPr>
            <w:r w:rsidRPr="00201F88">
              <w:rPr>
                <w:sz w:val="20"/>
                <w:szCs w:val="20"/>
              </w:rPr>
              <w:t>Small.</w:t>
            </w:r>
          </w:p>
        </w:tc>
      </w:tr>
      <w:tr w:rsidR="008427EC" w:rsidRPr="00201F88" w14:paraId="7165F341" w14:textId="77777777" w:rsidTr="006B49A7">
        <w:trPr>
          <w:jc w:val="center"/>
        </w:trPr>
        <w:tc>
          <w:tcPr>
            <w:tcW w:w="5387" w:type="dxa"/>
          </w:tcPr>
          <w:p w14:paraId="3E7557FA" w14:textId="77777777" w:rsidR="006B49A7" w:rsidRDefault="008427EC" w:rsidP="00AA2229">
            <w:pPr>
              <w:pStyle w:val="REG-P0"/>
              <w:tabs>
                <w:tab w:val="left" w:pos="907"/>
              </w:tabs>
              <w:ind w:left="907" w:right="57" w:hanging="907"/>
              <w:rPr>
                <w:sz w:val="20"/>
                <w:szCs w:val="20"/>
              </w:rPr>
            </w:pPr>
            <w:r w:rsidRPr="00201F88">
              <w:rPr>
                <w:sz w:val="20"/>
                <w:szCs w:val="20"/>
              </w:rPr>
              <w:tab/>
            </w:r>
          </w:p>
          <w:p w14:paraId="78337C4C" w14:textId="5A09A114" w:rsidR="008427EC" w:rsidRPr="00201F88" w:rsidRDefault="008427EC" w:rsidP="006B49A7">
            <w:pPr>
              <w:pStyle w:val="REG-P0"/>
              <w:tabs>
                <w:tab w:val="left" w:pos="907"/>
              </w:tabs>
              <w:ind w:left="567" w:right="57" w:hanging="567"/>
              <w:rPr>
                <w:sz w:val="20"/>
                <w:szCs w:val="20"/>
              </w:rPr>
            </w:pPr>
            <w:r w:rsidRPr="00201F88">
              <w:rPr>
                <w:sz w:val="20"/>
                <w:szCs w:val="20"/>
              </w:rPr>
              <w:t>(a)</w:t>
            </w:r>
            <w:r w:rsidRPr="00201F88">
              <w:rPr>
                <w:sz w:val="20"/>
                <w:szCs w:val="20"/>
              </w:rPr>
              <w:tab/>
            </w:r>
            <w:r w:rsidRPr="00201F88">
              <w:rPr>
                <w:i/>
                <w:iCs/>
                <w:spacing w:val="-2"/>
                <w:sz w:val="20"/>
                <w:szCs w:val="20"/>
              </w:rPr>
              <w:t xml:space="preserve">Average size. </w:t>
            </w:r>
            <w:r w:rsidRPr="00201F88">
              <w:rPr>
                <w:spacing w:val="-2"/>
                <w:sz w:val="20"/>
                <w:szCs w:val="20"/>
              </w:rPr>
              <w:t>Minimum square meter (including built-in</w:t>
            </w:r>
            <w:r w:rsidRPr="00201F88">
              <w:rPr>
                <w:sz w:val="20"/>
                <w:szCs w:val="20"/>
              </w:rPr>
              <w:t xml:space="preserve"> </w:t>
            </w:r>
            <w:r w:rsidRPr="00E04A11">
              <w:rPr>
                <w:sz w:val="20"/>
                <w:szCs w:val="20"/>
              </w:rPr>
              <w:t>furniture) for, respectively, “Large”, “Medium” and “Small”</w:t>
            </w:r>
            <w:r w:rsidRPr="00201F88">
              <w:rPr>
                <w:sz w:val="20"/>
                <w:szCs w:val="20"/>
              </w:rPr>
              <w:t xml:space="preserve"> bedroo</w:t>
            </w:r>
            <w:r w:rsidR="00950560" w:rsidRPr="00201F88">
              <w:rPr>
                <w:sz w:val="20"/>
                <w:szCs w:val="20"/>
              </w:rPr>
              <w:t>ms -</w:t>
            </w:r>
          </w:p>
        </w:tc>
        <w:tc>
          <w:tcPr>
            <w:tcW w:w="1037" w:type="dxa"/>
            <w:vAlign w:val="center"/>
          </w:tcPr>
          <w:p w14:paraId="6A347188" w14:textId="77777777" w:rsidR="008427EC" w:rsidRPr="00201F88" w:rsidRDefault="008427EC" w:rsidP="00AA2229">
            <w:pPr>
              <w:pStyle w:val="REG-P0"/>
              <w:ind w:left="57" w:right="57"/>
              <w:jc w:val="center"/>
              <w:rPr>
                <w:sz w:val="20"/>
                <w:szCs w:val="20"/>
              </w:rPr>
            </w:pPr>
          </w:p>
        </w:tc>
        <w:tc>
          <w:tcPr>
            <w:tcW w:w="1037" w:type="dxa"/>
            <w:vAlign w:val="center"/>
          </w:tcPr>
          <w:p w14:paraId="78F46D68" w14:textId="77777777" w:rsidR="008427EC" w:rsidRPr="00201F88" w:rsidRDefault="008427EC" w:rsidP="00AA2229">
            <w:pPr>
              <w:pStyle w:val="REG-P0"/>
              <w:ind w:left="57" w:right="57"/>
              <w:jc w:val="center"/>
              <w:rPr>
                <w:sz w:val="20"/>
                <w:szCs w:val="20"/>
              </w:rPr>
            </w:pPr>
          </w:p>
        </w:tc>
        <w:tc>
          <w:tcPr>
            <w:tcW w:w="1037" w:type="dxa"/>
            <w:vAlign w:val="center"/>
          </w:tcPr>
          <w:p w14:paraId="54162A69" w14:textId="77777777" w:rsidR="008427EC" w:rsidRPr="00201F88" w:rsidRDefault="008427EC" w:rsidP="00AA2229">
            <w:pPr>
              <w:pStyle w:val="REG-P0"/>
              <w:ind w:left="57" w:right="57"/>
              <w:jc w:val="center"/>
              <w:rPr>
                <w:sz w:val="20"/>
                <w:szCs w:val="20"/>
              </w:rPr>
            </w:pPr>
          </w:p>
        </w:tc>
      </w:tr>
      <w:tr w:rsidR="008427EC" w:rsidRPr="00201F88" w14:paraId="52D30569" w14:textId="77777777" w:rsidTr="006B49A7">
        <w:trPr>
          <w:jc w:val="center"/>
        </w:trPr>
        <w:tc>
          <w:tcPr>
            <w:tcW w:w="5387" w:type="dxa"/>
          </w:tcPr>
          <w:p w14:paraId="1AFBFA9F" w14:textId="4E2B5949" w:rsidR="006038E7" w:rsidRDefault="006B49A7" w:rsidP="00AA2229">
            <w:pPr>
              <w:pStyle w:val="REG-P0"/>
              <w:tabs>
                <w:tab w:val="left" w:pos="907"/>
              </w:tabs>
              <w:ind w:left="907" w:right="57" w:hanging="907"/>
              <w:rPr>
                <w:sz w:val="20"/>
                <w:szCs w:val="20"/>
              </w:rPr>
            </w:pPr>
            <w:r>
              <w:rPr>
                <w:sz w:val="20"/>
                <w:szCs w:val="20"/>
              </w:rPr>
              <w:tab/>
            </w:r>
          </w:p>
          <w:p w14:paraId="6F320124" w14:textId="0878BD1F" w:rsidR="008427EC" w:rsidRPr="00201F88" w:rsidRDefault="008427EC" w:rsidP="006B49A7">
            <w:pPr>
              <w:pStyle w:val="REG-P0"/>
              <w:tabs>
                <w:tab w:val="left" w:pos="907"/>
              </w:tabs>
              <w:ind w:left="1474" w:right="57" w:hanging="907"/>
              <w:rPr>
                <w:sz w:val="20"/>
                <w:szCs w:val="20"/>
              </w:rPr>
            </w:pPr>
            <w:r w:rsidRPr="00201F88">
              <w:rPr>
                <w:sz w:val="20"/>
                <w:szCs w:val="20"/>
              </w:rPr>
              <w:t>Single rooms - 13,93 - 12,08 - 10,21</w:t>
            </w:r>
          </w:p>
        </w:tc>
        <w:tc>
          <w:tcPr>
            <w:tcW w:w="1037" w:type="dxa"/>
            <w:vAlign w:val="center"/>
          </w:tcPr>
          <w:p w14:paraId="6C62BE15" w14:textId="77777777" w:rsidR="008427EC" w:rsidRPr="00201F88" w:rsidRDefault="008427EC" w:rsidP="00AA2229">
            <w:pPr>
              <w:pStyle w:val="REG-P0"/>
              <w:ind w:left="57" w:right="57"/>
              <w:jc w:val="center"/>
              <w:rPr>
                <w:sz w:val="20"/>
                <w:szCs w:val="20"/>
              </w:rPr>
            </w:pPr>
          </w:p>
        </w:tc>
        <w:tc>
          <w:tcPr>
            <w:tcW w:w="1037" w:type="dxa"/>
            <w:vAlign w:val="center"/>
          </w:tcPr>
          <w:p w14:paraId="23231D26" w14:textId="77777777" w:rsidR="008427EC" w:rsidRPr="00201F88" w:rsidRDefault="008427EC" w:rsidP="00AA2229">
            <w:pPr>
              <w:pStyle w:val="REG-P0"/>
              <w:ind w:left="57" w:right="57"/>
              <w:jc w:val="center"/>
              <w:rPr>
                <w:sz w:val="20"/>
                <w:szCs w:val="20"/>
              </w:rPr>
            </w:pPr>
          </w:p>
        </w:tc>
        <w:tc>
          <w:tcPr>
            <w:tcW w:w="1037" w:type="dxa"/>
            <w:vAlign w:val="center"/>
          </w:tcPr>
          <w:p w14:paraId="1521F57A" w14:textId="77777777" w:rsidR="008427EC" w:rsidRPr="00201F88" w:rsidRDefault="008427EC" w:rsidP="00AA2229">
            <w:pPr>
              <w:pStyle w:val="REG-P0"/>
              <w:ind w:left="57" w:right="57"/>
              <w:jc w:val="center"/>
              <w:rPr>
                <w:sz w:val="20"/>
                <w:szCs w:val="20"/>
              </w:rPr>
            </w:pPr>
          </w:p>
        </w:tc>
      </w:tr>
      <w:tr w:rsidR="008427EC" w:rsidRPr="00201F88" w14:paraId="20EDDC1B" w14:textId="77777777" w:rsidTr="006B49A7">
        <w:trPr>
          <w:jc w:val="center"/>
        </w:trPr>
        <w:tc>
          <w:tcPr>
            <w:tcW w:w="5387" w:type="dxa"/>
          </w:tcPr>
          <w:p w14:paraId="048380EA" w14:textId="2476636B" w:rsidR="008427EC" w:rsidRPr="00201F88" w:rsidRDefault="006B49A7" w:rsidP="006B49A7">
            <w:pPr>
              <w:pStyle w:val="REG-P0"/>
              <w:tabs>
                <w:tab w:val="left" w:pos="907"/>
                <w:tab w:val="right" w:leader="dot" w:pos="9072"/>
              </w:tabs>
              <w:ind w:left="907" w:right="57" w:hanging="907"/>
              <w:rPr>
                <w:sz w:val="20"/>
                <w:szCs w:val="20"/>
              </w:rPr>
            </w:pPr>
            <w:r>
              <w:rPr>
                <w:sz w:val="20"/>
                <w:szCs w:val="20"/>
              </w:rPr>
              <w:tab/>
            </w:r>
            <w:r w:rsidR="008427EC" w:rsidRPr="00201F88">
              <w:rPr>
                <w:sz w:val="20"/>
                <w:szCs w:val="20"/>
              </w:rPr>
              <w:t xml:space="preserve">Double rooms 18,58 - 16,72 - 14,86 </w:t>
            </w:r>
            <w:r w:rsidR="008427EC" w:rsidRPr="00201F88">
              <w:rPr>
                <w:sz w:val="20"/>
                <w:szCs w:val="20"/>
              </w:rPr>
              <w:tab/>
            </w:r>
          </w:p>
        </w:tc>
        <w:tc>
          <w:tcPr>
            <w:tcW w:w="1037" w:type="dxa"/>
            <w:vAlign w:val="center"/>
          </w:tcPr>
          <w:p w14:paraId="43F53679" w14:textId="40F8C09A" w:rsidR="008427EC" w:rsidRPr="00201F88" w:rsidRDefault="00521259" w:rsidP="00AA2229">
            <w:pPr>
              <w:pStyle w:val="REG-P0"/>
              <w:ind w:left="57" w:right="57"/>
              <w:jc w:val="center"/>
              <w:rPr>
                <w:sz w:val="20"/>
                <w:szCs w:val="20"/>
              </w:rPr>
            </w:pPr>
            <w:r>
              <w:rPr>
                <w:sz w:val="20"/>
                <w:szCs w:val="20"/>
              </w:rPr>
              <w:t> </w:t>
            </w:r>
            <w:r>
              <w:rPr>
                <w:sz w:val="20"/>
                <w:szCs w:val="20"/>
              </w:rPr>
              <w:t> </w:t>
            </w:r>
            <w:r w:rsidR="008427EC" w:rsidRPr="00201F88">
              <w:rPr>
                <w:sz w:val="20"/>
                <w:szCs w:val="20"/>
              </w:rPr>
              <w:t>6</w:t>
            </w:r>
          </w:p>
        </w:tc>
        <w:tc>
          <w:tcPr>
            <w:tcW w:w="1037" w:type="dxa"/>
            <w:vAlign w:val="center"/>
          </w:tcPr>
          <w:p w14:paraId="313792E7" w14:textId="22019D4D" w:rsidR="008427EC" w:rsidRPr="00201F88" w:rsidRDefault="00521259" w:rsidP="00AA2229">
            <w:pPr>
              <w:pStyle w:val="REG-P0"/>
              <w:ind w:left="57" w:right="57"/>
              <w:jc w:val="center"/>
              <w:rPr>
                <w:sz w:val="20"/>
                <w:szCs w:val="20"/>
              </w:rPr>
            </w:pPr>
            <w:r>
              <w:rPr>
                <w:sz w:val="20"/>
                <w:szCs w:val="20"/>
              </w:rPr>
              <w:t> </w:t>
            </w:r>
            <w:r>
              <w:rPr>
                <w:sz w:val="20"/>
                <w:szCs w:val="20"/>
              </w:rPr>
              <w:t> </w:t>
            </w:r>
            <w:r w:rsidR="008427EC" w:rsidRPr="00201F88">
              <w:rPr>
                <w:sz w:val="20"/>
                <w:szCs w:val="20"/>
              </w:rPr>
              <w:t>4</w:t>
            </w:r>
          </w:p>
        </w:tc>
        <w:tc>
          <w:tcPr>
            <w:tcW w:w="1037" w:type="dxa"/>
            <w:vAlign w:val="center"/>
          </w:tcPr>
          <w:p w14:paraId="3C0B84AE" w14:textId="32FC6625" w:rsidR="008427EC" w:rsidRPr="00201F88" w:rsidRDefault="00521259" w:rsidP="00AA2229">
            <w:pPr>
              <w:pStyle w:val="REG-P0"/>
              <w:ind w:left="57" w:right="57"/>
              <w:jc w:val="center"/>
              <w:rPr>
                <w:sz w:val="20"/>
                <w:szCs w:val="20"/>
              </w:rPr>
            </w:pPr>
            <w:r>
              <w:rPr>
                <w:sz w:val="20"/>
                <w:szCs w:val="20"/>
              </w:rPr>
              <w:t> </w:t>
            </w:r>
            <w:r>
              <w:rPr>
                <w:sz w:val="20"/>
                <w:szCs w:val="20"/>
              </w:rPr>
              <w:t> </w:t>
            </w:r>
            <w:r w:rsidR="008427EC" w:rsidRPr="00201F88">
              <w:rPr>
                <w:sz w:val="20"/>
                <w:szCs w:val="20"/>
              </w:rPr>
              <w:t>2</w:t>
            </w:r>
          </w:p>
        </w:tc>
      </w:tr>
      <w:tr w:rsidR="008427EC" w:rsidRPr="00201F88" w14:paraId="24539A37" w14:textId="77777777" w:rsidTr="006B49A7">
        <w:trPr>
          <w:jc w:val="center"/>
        </w:trPr>
        <w:tc>
          <w:tcPr>
            <w:tcW w:w="5387" w:type="dxa"/>
          </w:tcPr>
          <w:p w14:paraId="6021C9EE" w14:textId="77777777" w:rsidR="008427EC" w:rsidRPr="00201F88" w:rsidRDefault="008427EC" w:rsidP="00AA2229">
            <w:pPr>
              <w:pStyle w:val="REG-P0"/>
              <w:ind w:left="57" w:right="57"/>
              <w:rPr>
                <w:sz w:val="20"/>
                <w:szCs w:val="20"/>
              </w:rPr>
            </w:pPr>
          </w:p>
        </w:tc>
        <w:tc>
          <w:tcPr>
            <w:tcW w:w="1037" w:type="dxa"/>
            <w:vAlign w:val="center"/>
          </w:tcPr>
          <w:p w14:paraId="51C5E1DA" w14:textId="77777777" w:rsidR="00B26320" w:rsidRPr="00201F88" w:rsidRDefault="00B26320" w:rsidP="00AA2229">
            <w:pPr>
              <w:pStyle w:val="REG-P0"/>
              <w:ind w:left="57" w:right="57"/>
              <w:jc w:val="center"/>
              <w:rPr>
                <w:sz w:val="20"/>
                <w:szCs w:val="20"/>
              </w:rPr>
            </w:pPr>
          </w:p>
          <w:p w14:paraId="0B4C8C4D" w14:textId="64B01296" w:rsidR="008427EC" w:rsidRPr="00201F88" w:rsidRDefault="008427EC" w:rsidP="00AA2229">
            <w:pPr>
              <w:pStyle w:val="REG-P0"/>
              <w:ind w:left="57" w:right="57"/>
              <w:jc w:val="center"/>
              <w:rPr>
                <w:sz w:val="20"/>
                <w:szCs w:val="20"/>
              </w:rPr>
            </w:pPr>
            <w:r w:rsidRPr="00201F88">
              <w:rPr>
                <w:sz w:val="20"/>
                <w:szCs w:val="20"/>
              </w:rPr>
              <w:t>High</w:t>
            </w:r>
          </w:p>
        </w:tc>
        <w:tc>
          <w:tcPr>
            <w:tcW w:w="1037" w:type="dxa"/>
            <w:vAlign w:val="center"/>
          </w:tcPr>
          <w:p w14:paraId="048EAA1B" w14:textId="77777777" w:rsidR="00B26320" w:rsidRPr="00201F88" w:rsidRDefault="00B26320" w:rsidP="00AA2229">
            <w:pPr>
              <w:pStyle w:val="REG-P0"/>
              <w:ind w:left="57" w:right="57"/>
              <w:jc w:val="center"/>
              <w:rPr>
                <w:sz w:val="20"/>
                <w:szCs w:val="20"/>
              </w:rPr>
            </w:pPr>
          </w:p>
          <w:p w14:paraId="12AF1B79" w14:textId="0E44E840" w:rsidR="008427EC" w:rsidRPr="00201F88" w:rsidRDefault="008427EC" w:rsidP="00AA2229">
            <w:pPr>
              <w:pStyle w:val="REG-P0"/>
              <w:ind w:left="57" w:right="57"/>
              <w:jc w:val="center"/>
              <w:rPr>
                <w:sz w:val="20"/>
                <w:szCs w:val="20"/>
              </w:rPr>
            </w:pPr>
            <w:r w:rsidRPr="00201F88">
              <w:rPr>
                <w:sz w:val="20"/>
                <w:szCs w:val="20"/>
              </w:rPr>
              <w:t>Medium</w:t>
            </w:r>
          </w:p>
        </w:tc>
        <w:tc>
          <w:tcPr>
            <w:tcW w:w="1037" w:type="dxa"/>
            <w:vAlign w:val="center"/>
          </w:tcPr>
          <w:p w14:paraId="2E7AC2AB" w14:textId="77777777" w:rsidR="00B26320" w:rsidRPr="00201F88" w:rsidRDefault="00B26320" w:rsidP="00AA2229">
            <w:pPr>
              <w:pStyle w:val="REG-P0"/>
              <w:ind w:left="57" w:right="57"/>
              <w:jc w:val="center"/>
              <w:rPr>
                <w:sz w:val="20"/>
                <w:szCs w:val="20"/>
              </w:rPr>
            </w:pPr>
          </w:p>
          <w:p w14:paraId="62BDBEF5" w14:textId="5E34E67A" w:rsidR="008427EC" w:rsidRPr="00201F88" w:rsidRDefault="008427EC" w:rsidP="00AA2229">
            <w:pPr>
              <w:pStyle w:val="REG-P0"/>
              <w:ind w:left="57" w:right="57"/>
              <w:jc w:val="center"/>
              <w:rPr>
                <w:sz w:val="20"/>
                <w:szCs w:val="20"/>
              </w:rPr>
            </w:pPr>
            <w:r w:rsidRPr="00201F88">
              <w:rPr>
                <w:sz w:val="20"/>
                <w:szCs w:val="20"/>
              </w:rPr>
              <w:t>Low</w:t>
            </w:r>
          </w:p>
        </w:tc>
      </w:tr>
      <w:tr w:rsidR="008427EC" w:rsidRPr="00201F88" w14:paraId="7A4EFDC3" w14:textId="77777777" w:rsidTr="006B49A7">
        <w:trPr>
          <w:jc w:val="center"/>
        </w:trPr>
        <w:tc>
          <w:tcPr>
            <w:tcW w:w="5387" w:type="dxa"/>
          </w:tcPr>
          <w:p w14:paraId="36500852" w14:textId="444B61BC" w:rsidR="008427EC" w:rsidRPr="00201F88" w:rsidRDefault="008427EC" w:rsidP="006B49A7">
            <w:pPr>
              <w:pStyle w:val="REG-P0"/>
              <w:tabs>
                <w:tab w:val="clear" w:pos="567"/>
                <w:tab w:val="left" w:pos="454"/>
                <w:tab w:val="left" w:pos="907"/>
                <w:tab w:val="right" w:leader="dot" w:pos="9072"/>
              </w:tabs>
              <w:ind w:left="454" w:right="57" w:hanging="454"/>
              <w:rPr>
                <w:sz w:val="20"/>
                <w:szCs w:val="20"/>
              </w:rPr>
            </w:pPr>
            <w:r w:rsidRPr="00201F88">
              <w:rPr>
                <w:sz w:val="20"/>
                <w:szCs w:val="20"/>
              </w:rPr>
              <w:t>(b)</w:t>
            </w:r>
            <w:r w:rsidRPr="00201F88">
              <w:rPr>
                <w:sz w:val="20"/>
                <w:szCs w:val="20"/>
              </w:rPr>
              <w:tab/>
            </w:r>
            <w:r w:rsidRPr="00201F88">
              <w:rPr>
                <w:i/>
                <w:iCs/>
                <w:sz w:val="20"/>
                <w:szCs w:val="20"/>
              </w:rPr>
              <w:t xml:space="preserve">Air-conditioning and/or heating </w:t>
            </w:r>
            <w:r w:rsidRPr="00201F88">
              <w:rPr>
                <w:sz w:val="20"/>
                <w:szCs w:val="20"/>
              </w:rPr>
              <w:t xml:space="preserve">(degree of installation, with due regard to climatic condition) </w:t>
            </w:r>
            <w:r w:rsidRPr="00201F88">
              <w:rPr>
                <w:sz w:val="20"/>
                <w:szCs w:val="20"/>
              </w:rPr>
              <w:tab/>
            </w:r>
          </w:p>
        </w:tc>
        <w:tc>
          <w:tcPr>
            <w:tcW w:w="1037" w:type="dxa"/>
            <w:vAlign w:val="bottom"/>
          </w:tcPr>
          <w:p w14:paraId="375C118C" w14:textId="17E764BF" w:rsidR="008427EC" w:rsidRPr="00201F88" w:rsidRDefault="00521259" w:rsidP="00AA2229">
            <w:pPr>
              <w:pStyle w:val="REG-P0"/>
              <w:ind w:left="57" w:right="57"/>
              <w:jc w:val="center"/>
              <w:rPr>
                <w:sz w:val="20"/>
                <w:szCs w:val="20"/>
              </w:rPr>
            </w:pPr>
            <w:r>
              <w:rPr>
                <w:sz w:val="20"/>
                <w:szCs w:val="20"/>
              </w:rPr>
              <w:t> </w:t>
            </w:r>
            <w:r w:rsidR="008427EC" w:rsidRPr="00201F88">
              <w:rPr>
                <w:sz w:val="20"/>
                <w:szCs w:val="20"/>
              </w:rPr>
              <w:t>16</w:t>
            </w:r>
          </w:p>
        </w:tc>
        <w:tc>
          <w:tcPr>
            <w:tcW w:w="1037" w:type="dxa"/>
            <w:vAlign w:val="bottom"/>
          </w:tcPr>
          <w:p w14:paraId="621A06F1" w14:textId="2310BBEB" w:rsidR="008427EC" w:rsidRPr="00201F88" w:rsidRDefault="00521259" w:rsidP="00AA2229">
            <w:pPr>
              <w:pStyle w:val="REG-P0"/>
              <w:ind w:left="57" w:right="57"/>
              <w:jc w:val="center"/>
              <w:rPr>
                <w:sz w:val="20"/>
                <w:szCs w:val="20"/>
              </w:rPr>
            </w:pPr>
            <w:r>
              <w:rPr>
                <w:sz w:val="20"/>
                <w:szCs w:val="20"/>
              </w:rPr>
              <w:t> </w:t>
            </w:r>
            <w:r>
              <w:rPr>
                <w:sz w:val="20"/>
                <w:szCs w:val="20"/>
              </w:rPr>
              <w:t> </w:t>
            </w:r>
            <w:r w:rsidR="008427EC" w:rsidRPr="00201F88">
              <w:rPr>
                <w:sz w:val="20"/>
                <w:szCs w:val="20"/>
              </w:rPr>
              <w:t>9</w:t>
            </w:r>
          </w:p>
        </w:tc>
        <w:tc>
          <w:tcPr>
            <w:tcW w:w="1037" w:type="dxa"/>
            <w:vAlign w:val="bottom"/>
          </w:tcPr>
          <w:p w14:paraId="1B8938A6" w14:textId="5405F99E" w:rsidR="008427EC" w:rsidRPr="00201F88" w:rsidRDefault="00521259" w:rsidP="00AA2229">
            <w:pPr>
              <w:pStyle w:val="REG-P0"/>
              <w:ind w:left="57" w:right="57"/>
              <w:jc w:val="center"/>
              <w:rPr>
                <w:sz w:val="20"/>
                <w:szCs w:val="20"/>
              </w:rPr>
            </w:pPr>
            <w:r>
              <w:rPr>
                <w:sz w:val="20"/>
                <w:szCs w:val="20"/>
              </w:rPr>
              <w:t> </w:t>
            </w:r>
            <w:r>
              <w:rPr>
                <w:sz w:val="20"/>
                <w:szCs w:val="20"/>
              </w:rPr>
              <w:t> </w:t>
            </w:r>
            <w:r w:rsidR="008427EC" w:rsidRPr="00201F88">
              <w:rPr>
                <w:sz w:val="20"/>
                <w:szCs w:val="20"/>
              </w:rPr>
              <w:t>2</w:t>
            </w:r>
          </w:p>
        </w:tc>
      </w:tr>
    </w:tbl>
    <w:p w14:paraId="436A0A4A" w14:textId="77777777" w:rsidR="008427EC" w:rsidRPr="00201F88" w:rsidRDefault="008427EC" w:rsidP="006B49A7">
      <w:pPr>
        <w:pStyle w:val="REG-P0"/>
      </w:pPr>
    </w:p>
    <w:tbl>
      <w:tblPr>
        <w:tblW w:w="5000" w:type="pct"/>
        <w:jc w:val="center"/>
        <w:tblLayout w:type="fixed"/>
        <w:tblCellMar>
          <w:left w:w="0" w:type="dxa"/>
          <w:right w:w="0" w:type="dxa"/>
        </w:tblCellMar>
        <w:tblLook w:val="01E0" w:firstRow="1" w:lastRow="1" w:firstColumn="1" w:lastColumn="1" w:noHBand="0" w:noVBand="0"/>
      </w:tblPr>
      <w:tblGrid>
        <w:gridCol w:w="5200"/>
        <w:gridCol w:w="187"/>
        <w:gridCol w:w="362"/>
        <w:gridCol w:w="550"/>
        <w:gridCol w:w="125"/>
        <w:gridCol w:w="425"/>
        <w:gridCol w:w="549"/>
        <w:gridCol w:w="63"/>
        <w:gridCol w:w="487"/>
        <w:gridCol w:w="550"/>
      </w:tblGrid>
      <w:tr w:rsidR="008427EC" w:rsidRPr="00201F88" w14:paraId="0CB86297" w14:textId="77777777" w:rsidTr="006B49A7">
        <w:trPr>
          <w:jc w:val="center"/>
        </w:trPr>
        <w:tc>
          <w:tcPr>
            <w:tcW w:w="5387" w:type="dxa"/>
            <w:gridSpan w:val="2"/>
          </w:tcPr>
          <w:p w14:paraId="56199AD0" w14:textId="11080102" w:rsidR="008427EC" w:rsidRPr="00201F88" w:rsidRDefault="008427EC" w:rsidP="006B49A7">
            <w:pPr>
              <w:pStyle w:val="REG-P0"/>
              <w:tabs>
                <w:tab w:val="clear" w:pos="567"/>
                <w:tab w:val="left" w:pos="454"/>
                <w:tab w:val="left" w:pos="907"/>
                <w:tab w:val="right" w:leader="dot" w:pos="9072"/>
              </w:tabs>
              <w:ind w:left="454" w:right="57" w:hanging="454"/>
              <w:rPr>
                <w:sz w:val="20"/>
                <w:szCs w:val="20"/>
              </w:rPr>
            </w:pPr>
            <w:r w:rsidRPr="00201F88">
              <w:rPr>
                <w:sz w:val="20"/>
                <w:szCs w:val="20"/>
              </w:rPr>
              <w:t>(c)</w:t>
            </w:r>
            <w:r w:rsidRPr="00201F88">
              <w:rPr>
                <w:sz w:val="20"/>
                <w:szCs w:val="20"/>
              </w:rPr>
              <w:tab/>
            </w:r>
            <w:r w:rsidRPr="00201F88">
              <w:rPr>
                <w:i/>
                <w:iCs/>
                <w:sz w:val="20"/>
                <w:szCs w:val="20"/>
              </w:rPr>
              <w:t>Structural affectiveness and attractiveness</w:t>
            </w:r>
            <w:r w:rsidRPr="00201F88">
              <w:rPr>
                <w:sz w:val="20"/>
                <w:szCs w:val="20"/>
              </w:rPr>
              <w:t xml:space="preserve"> (impression of degree on average as to layout, wall and ceiling colours, flooring, ventilation, windows, bathroom tiling and 2 fixed accessories etc.) </w:t>
            </w:r>
            <w:r w:rsidRPr="00201F88">
              <w:rPr>
                <w:sz w:val="20"/>
                <w:szCs w:val="20"/>
              </w:rPr>
              <w:tab/>
            </w:r>
          </w:p>
        </w:tc>
        <w:tc>
          <w:tcPr>
            <w:tcW w:w="1037" w:type="dxa"/>
            <w:gridSpan w:val="3"/>
            <w:tcBorders>
              <w:bottom w:val="single" w:sz="4" w:space="0" w:color="auto"/>
            </w:tcBorders>
            <w:tcMar>
              <w:bottom w:w="57" w:type="dxa"/>
            </w:tcMar>
            <w:vAlign w:val="bottom"/>
          </w:tcPr>
          <w:p w14:paraId="2F5506EA" w14:textId="0445F4AC" w:rsidR="008427EC" w:rsidRPr="00201F88" w:rsidRDefault="00521259" w:rsidP="006302E3">
            <w:pPr>
              <w:pStyle w:val="REG-P0"/>
              <w:jc w:val="center"/>
              <w:rPr>
                <w:sz w:val="20"/>
                <w:szCs w:val="20"/>
              </w:rPr>
            </w:pPr>
            <w:r>
              <w:rPr>
                <w:sz w:val="20"/>
                <w:szCs w:val="20"/>
              </w:rPr>
              <w:t> </w:t>
            </w:r>
            <w:r>
              <w:rPr>
                <w:sz w:val="20"/>
                <w:szCs w:val="20"/>
              </w:rPr>
              <w:t> </w:t>
            </w:r>
            <w:r w:rsidR="008427EC" w:rsidRPr="00201F88">
              <w:rPr>
                <w:sz w:val="20"/>
                <w:szCs w:val="20"/>
              </w:rPr>
              <w:t>8</w:t>
            </w:r>
          </w:p>
        </w:tc>
        <w:tc>
          <w:tcPr>
            <w:tcW w:w="1037" w:type="dxa"/>
            <w:gridSpan w:val="3"/>
            <w:tcBorders>
              <w:bottom w:val="single" w:sz="4" w:space="0" w:color="auto"/>
            </w:tcBorders>
            <w:tcMar>
              <w:bottom w:w="57" w:type="dxa"/>
            </w:tcMar>
            <w:vAlign w:val="bottom"/>
          </w:tcPr>
          <w:p w14:paraId="6BF70151" w14:textId="0AC82EE6" w:rsidR="008427EC" w:rsidRPr="00201F88" w:rsidRDefault="00521259" w:rsidP="006302E3">
            <w:pPr>
              <w:pStyle w:val="REG-P0"/>
              <w:jc w:val="center"/>
              <w:rPr>
                <w:sz w:val="20"/>
                <w:szCs w:val="20"/>
              </w:rPr>
            </w:pPr>
            <w:r>
              <w:rPr>
                <w:sz w:val="20"/>
                <w:szCs w:val="20"/>
              </w:rPr>
              <w:t> </w:t>
            </w:r>
            <w:r>
              <w:rPr>
                <w:sz w:val="20"/>
                <w:szCs w:val="20"/>
              </w:rPr>
              <w:t> </w:t>
            </w:r>
            <w:r w:rsidR="008427EC" w:rsidRPr="00201F88">
              <w:rPr>
                <w:sz w:val="20"/>
                <w:szCs w:val="20"/>
              </w:rPr>
              <w:t>5</w:t>
            </w:r>
          </w:p>
        </w:tc>
        <w:tc>
          <w:tcPr>
            <w:tcW w:w="1037" w:type="dxa"/>
            <w:gridSpan w:val="2"/>
            <w:tcBorders>
              <w:bottom w:val="single" w:sz="4" w:space="0" w:color="auto"/>
            </w:tcBorders>
            <w:tcMar>
              <w:bottom w:w="57" w:type="dxa"/>
            </w:tcMar>
            <w:vAlign w:val="bottom"/>
          </w:tcPr>
          <w:p w14:paraId="7DFA771C" w14:textId="3CBBDAD0" w:rsidR="008427EC" w:rsidRPr="00201F88" w:rsidRDefault="00521259" w:rsidP="006302E3">
            <w:pPr>
              <w:pStyle w:val="REG-P0"/>
              <w:jc w:val="center"/>
              <w:rPr>
                <w:sz w:val="20"/>
                <w:szCs w:val="20"/>
              </w:rPr>
            </w:pPr>
            <w:r>
              <w:rPr>
                <w:sz w:val="20"/>
                <w:szCs w:val="20"/>
              </w:rPr>
              <w:t> </w:t>
            </w:r>
            <w:r>
              <w:rPr>
                <w:sz w:val="20"/>
                <w:szCs w:val="20"/>
              </w:rPr>
              <w:t> </w:t>
            </w:r>
            <w:r w:rsidR="008427EC" w:rsidRPr="00201F88">
              <w:rPr>
                <w:sz w:val="20"/>
                <w:szCs w:val="20"/>
              </w:rPr>
              <w:t>2</w:t>
            </w:r>
          </w:p>
        </w:tc>
      </w:tr>
      <w:tr w:rsidR="008427EC" w:rsidRPr="00201F88" w14:paraId="18C9CB98" w14:textId="77777777" w:rsidTr="00F323FA">
        <w:trPr>
          <w:jc w:val="center"/>
        </w:trPr>
        <w:tc>
          <w:tcPr>
            <w:tcW w:w="5387" w:type="dxa"/>
            <w:gridSpan w:val="2"/>
          </w:tcPr>
          <w:p w14:paraId="18AAE03F" w14:textId="6E13D883" w:rsidR="008427EC" w:rsidRPr="00626B7E" w:rsidRDefault="0028446D" w:rsidP="001E7070">
            <w:pPr>
              <w:pStyle w:val="AS-P-Amend"/>
              <w:rPr>
                <w:sz w:val="16"/>
              </w:rPr>
            </w:pPr>
            <w:r w:rsidRPr="00626B7E">
              <w:rPr>
                <w:sz w:val="16"/>
              </w:rPr>
              <w:t xml:space="preserve">[The word “effectiveness” is misspelt in the </w:t>
            </w:r>
            <w:r w:rsidRPr="00626B7E">
              <w:rPr>
                <w:sz w:val="16"/>
              </w:rPr>
              <w:br/>
            </w:r>
            <w:r w:rsidRPr="00626B7E">
              <w:rPr>
                <w:i/>
                <w:sz w:val="16"/>
              </w:rPr>
              <w:t>Official Gazette</w:t>
            </w:r>
            <w:r w:rsidRPr="00626B7E">
              <w:rPr>
                <w:sz w:val="16"/>
              </w:rPr>
              <w:t>, as reproduced above.]</w:t>
            </w:r>
          </w:p>
        </w:tc>
        <w:tc>
          <w:tcPr>
            <w:tcW w:w="1037" w:type="dxa"/>
            <w:gridSpan w:val="3"/>
            <w:tcBorders>
              <w:bottom w:val="single" w:sz="6" w:space="0" w:color="auto"/>
            </w:tcBorders>
            <w:vAlign w:val="center"/>
          </w:tcPr>
          <w:p w14:paraId="6E699CDD" w14:textId="0DC62C51" w:rsidR="008427EC" w:rsidRPr="00201F88" w:rsidRDefault="00521259" w:rsidP="00F323FA">
            <w:pPr>
              <w:pStyle w:val="REG-P0"/>
              <w:jc w:val="center"/>
              <w:rPr>
                <w:sz w:val="20"/>
                <w:szCs w:val="20"/>
              </w:rPr>
            </w:pPr>
            <w:r>
              <w:rPr>
                <w:sz w:val="20"/>
                <w:szCs w:val="20"/>
              </w:rPr>
              <w:t> </w:t>
            </w:r>
            <w:r w:rsidR="008427EC" w:rsidRPr="00201F88">
              <w:rPr>
                <w:sz w:val="20"/>
                <w:szCs w:val="20"/>
              </w:rPr>
              <w:t>30</w:t>
            </w:r>
          </w:p>
        </w:tc>
        <w:tc>
          <w:tcPr>
            <w:tcW w:w="1037" w:type="dxa"/>
            <w:gridSpan w:val="3"/>
            <w:tcBorders>
              <w:bottom w:val="single" w:sz="6" w:space="0" w:color="auto"/>
            </w:tcBorders>
            <w:vAlign w:val="center"/>
          </w:tcPr>
          <w:p w14:paraId="64B3AB2A" w14:textId="069ECF3C" w:rsidR="008427EC" w:rsidRPr="00201F88" w:rsidRDefault="00521259" w:rsidP="00F323FA">
            <w:pPr>
              <w:pStyle w:val="REG-P0"/>
              <w:jc w:val="center"/>
              <w:rPr>
                <w:sz w:val="20"/>
                <w:szCs w:val="20"/>
              </w:rPr>
            </w:pPr>
            <w:r>
              <w:rPr>
                <w:sz w:val="20"/>
                <w:szCs w:val="20"/>
              </w:rPr>
              <w:t> </w:t>
            </w:r>
            <w:r w:rsidR="008427EC" w:rsidRPr="00201F88">
              <w:rPr>
                <w:sz w:val="20"/>
                <w:szCs w:val="20"/>
              </w:rPr>
              <w:t>18</w:t>
            </w:r>
          </w:p>
        </w:tc>
        <w:tc>
          <w:tcPr>
            <w:tcW w:w="1037" w:type="dxa"/>
            <w:gridSpan w:val="2"/>
            <w:tcBorders>
              <w:bottom w:val="single" w:sz="6" w:space="0" w:color="auto"/>
            </w:tcBorders>
            <w:vAlign w:val="center"/>
          </w:tcPr>
          <w:p w14:paraId="5BBA6537" w14:textId="1580DFEE" w:rsidR="008427EC" w:rsidRPr="00201F88" w:rsidRDefault="00521259" w:rsidP="00F323FA">
            <w:pPr>
              <w:pStyle w:val="REG-P0"/>
              <w:jc w:val="center"/>
              <w:rPr>
                <w:sz w:val="20"/>
                <w:szCs w:val="20"/>
              </w:rPr>
            </w:pPr>
            <w:r>
              <w:rPr>
                <w:sz w:val="20"/>
                <w:szCs w:val="20"/>
              </w:rPr>
              <w:t> </w:t>
            </w:r>
            <w:r>
              <w:rPr>
                <w:sz w:val="20"/>
                <w:szCs w:val="20"/>
              </w:rPr>
              <w:t> </w:t>
            </w:r>
            <w:r w:rsidR="008427EC" w:rsidRPr="00201F88">
              <w:rPr>
                <w:sz w:val="20"/>
                <w:szCs w:val="20"/>
              </w:rPr>
              <w:t>6</w:t>
            </w:r>
          </w:p>
        </w:tc>
      </w:tr>
      <w:tr w:rsidR="0028446D" w:rsidRPr="00201F88" w14:paraId="780F256A" w14:textId="77777777" w:rsidTr="00F323FA">
        <w:trPr>
          <w:jc w:val="center"/>
        </w:trPr>
        <w:tc>
          <w:tcPr>
            <w:tcW w:w="5387" w:type="dxa"/>
            <w:gridSpan w:val="2"/>
          </w:tcPr>
          <w:p w14:paraId="573ABBEC" w14:textId="77777777" w:rsidR="0028446D" w:rsidRPr="00201F88" w:rsidRDefault="0028446D" w:rsidP="001E7070">
            <w:pPr>
              <w:pStyle w:val="REG-P0"/>
              <w:tabs>
                <w:tab w:val="clear" w:pos="567"/>
                <w:tab w:val="left" w:pos="454"/>
              </w:tabs>
              <w:ind w:left="454" w:right="57" w:hanging="454"/>
              <w:rPr>
                <w:sz w:val="20"/>
                <w:szCs w:val="20"/>
              </w:rPr>
            </w:pPr>
          </w:p>
        </w:tc>
        <w:tc>
          <w:tcPr>
            <w:tcW w:w="1037" w:type="dxa"/>
            <w:gridSpan w:val="3"/>
            <w:tcBorders>
              <w:top w:val="single" w:sz="6" w:space="0" w:color="auto"/>
            </w:tcBorders>
            <w:vAlign w:val="bottom"/>
          </w:tcPr>
          <w:p w14:paraId="03483E7B" w14:textId="77777777" w:rsidR="0028446D" w:rsidRPr="00201F88" w:rsidRDefault="0028446D" w:rsidP="001E7070">
            <w:pPr>
              <w:pStyle w:val="REG-P0"/>
              <w:jc w:val="center"/>
              <w:rPr>
                <w:sz w:val="20"/>
                <w:szCs w:val="20"/>
              </w:rPr>
            </w:pPr>
          </w:p>
        </w:tc>
        <w:tc>
          <w:tcPr>
            <w:tcW w:w="1037" w:type="dxa"/>
            <w:gridSpan w:val="3"/>
            <w:tcBorders>
              <w:top w:val="single" w:sz="6" w:space="0" w:color="auto"/>
            </w:tcBorders>
            <w:vAlign w:val="bottom"/>
          </w:tcPr>
          <w:p w14:paraId="0591A94A" w14:textId="77777777" w:rsidR="0028446D" w:rsidRPr="00201F88" w:rsidRDefault="0028446D" w:rsidP="001E7070">
            <w:pPr>
              <w:pStyle w:val="REG-P0"/>
              <w:jc w:val="center"/>
              <w:rPr>
                <w:sz w:val="20"/>
                <w:szCs w:val="20"/>
              </w:rPr>
            </w:pPr>
          </w:p>
        </w:tc>
        <w:tc>
          <w:tcPr>
            <w:tcW w:w="1037" w:type="dxa"/>
            <w:gridSpan w:val="2"/>
            <w:tcBorders>
              <w:top w:val="single" w:sz="6" w:space="0" w:color="auto"/>
            </w:tcBorders>
            <w:vAlign w:val="bottom"/>
          </w:tcPr>
          <w:p w14:paraId="40181CA1" w14:textId="77777777" w:rsidR="0028446D" w:rsidRPr="00201F88" w:rsidRDefault="0028446D" w:rsidP="001E7070">
            <w:pPr>
              <w:pStyle w:val="REG-P0"/>
              <w:jc w:val="center"/>
              <w:rPr>
                <w:sz w:val="20"/>
                <w:szCs w:val="20"/>
              </w:rPr>
            </w:pPr>
          </w:p>
        </w:tc>
      </w:tr>
      <w:tr w:rsidR="0028446D" w:rsidRPr="00201F88" w14:paraId="6A2A2040" w14:textId="77777777" w:rsidTr="00440420">
        <w:trPr>
          <w:jc w:val="center"/>
        </w:trPr>
        <w:tc>
          <w:tcPr>
            <w:tcW w:w="5387" w:type="dxa"/>
            <w:gridSpan w:val="2"/>
          </w:tcPr>
          <w:p w14:paraId="492AEF10" w14:textId="77777777" w:rsidR="0028446D" w:rsidRPr="00201F88" w:rsidRDefault="0028446D" w:rsidP="001E7070">
            <w:pPr>
              <w:pStyle w:val="REG-P0"/>
              <w:tabs>
                <w:tab w:val="clear" w:pos="567"/>
                <w:tab w:val="left" w:pos="454"/>
              </w:tabs>
              <w:ind w:left="454" w:right="57" w:hanging="454"/>
              <w:rPr>
                <w:sz w:val="20"/>
                <w:szCs w:val="20"/>
              </w:rPr>
            </w:pPr>
          </w:p>
        </w:tc>
        <w:tc>
          <w:tcPr>
            <w:tcW w:w="1037" w:type="dxa"/>
            <w:gridSpan w:val="3"/>
            <w:vAlign w:val="bottom"/>
          </w:tcPr>
          <w:p w14:paraId="0F22126E" w14:textId="77777777" w:rsidR="0028446D" w:rsidRPr="00201F88" w:rsidRDefault="0028446D" w:rsidP="001E7070">
            <w:pPr>
              <w:pStyle w:val="REG-P0"/>
              <w:jc w:val="center"/>
              <w:rPr>
                <w:sz w:val="20"/>
                <w:szCs w:val="20"/>
              </w:rPr>
            </w:pPr>
          </w:p>
        </w:tc>
        <w:tc>
          <w:tcPr>
            <w:tcW w:w="1037" w:type="dxa"/>
            <w:gridSpan w:val="3"/>
            <w:vAlign w:val="bottom"/>
          </w:tcPr>
          <w:p w14:paraId="2929C2BB" w14:textId="77777777" w:rsidR="0028446D" w:rsidRPr="00201F88" w:rsidRDefault="0028446D" w:rsidP="001E7070">
            <w:pPr>
              <w:pStyle w:val="REG-P0"/>
              <w:jc w:val="center"/>
              <w:rPr>
                <w:sz w:val="20"/>
                <w:szCs w:val="20"/>
              </w:rPr>
            </w:pPr>
          </w:p>
        </w:tc>
        <w:tc>
          <w:tcPr>
            <w:tcW w:w="1037" w:type="dxa"/>
            <w:gridSpan w:val="2"/>
            <w:vAlign w:val="bottom"/>
          </w:tcPr>
          <w:p w14:paraId="42203F53" w14:textId="77777777" w:rsidR="0028446D" w:rsidRPr="00201F88" w:rsidRDefault="0028446D" w:rsidP="001E7070">
            <w:pPr>
              <w:pStyle w:val="REG-P0"/>
              <w:jc w:val="center"/>
              <w:rPr>
                <w:sz w:val="20"/>
                <w:szCs w:val="20"/>
              </w:rPr>
            </w:pPr>
          </w:p>
        </w:tc>
      </w:tr>
      <w:tr w:rsidR="0004440C" w:rsidRPr="00201F88" w14:paraId="26B9B471" w14:textId="77777777" w:rsidTr="00E658D4">
        <w:trPr>
          <w:jc w:val="center"/>
        </w:trPr>
        <w:tc>
          <w:tcPr>
            <w:tcW w:w="5387" w:type="dxa"/>
            <w:gridSpan w:val="2"/>
            <w:vAlign w:val="bottom"/>
          </w:tcPr>
          <w:p w14:paraId="65EECD4F" w14:textId="77777777" w:rsidR="0004440C" w:rsidRPr="00201F88" w:rsidRDefault="0004440C" w:rsidP="00E658D4">
            <w:pPr>
              <w:pStyle w:val="REG-P0"/>
              <w:tabs>
                <w:tab w:val="clear" w:pos="567"/>
                <w:tab w:val="left" w:pos="454"/>
              </w:tabs>
              <w:ind w:left="454" w:right="57" w:hanging="454"/>
              <w:jc w:val="center"/>
              <w:rPr>
                <w:sz w:val="20"/>
                <w:szCs w:val="20"/>
              </w:rPr>
            </w:pPr>
          </w:p>
        </w:tc>
        <w:tc>
          <w:tcPr>
            <w:tcW w:w="1037" w:type="dxa"/>
            <w:gridSpan w:val="3"/>
            <w:vMerge w:val="restart"/>
            <w:vAlign w:val="bottom"/>
          </w:tcPr>
          <w:p w14:paraId="02E4616A" w14:textId="50B21C08" w:rsidR="0004440C" w:rsidRPr="00DD2492" w:rsidRDefault="0004440C" w:rsidP="00E658D4">
            <w:pPr>
              <w:pStyle w:val="REG-P0"/>
              <w:jc w:val="center"/>
              <w:rPr>
                <w:sz w:val="20"/>
                <w:szCs w:val="20"/>
              </w:rPr>
            </w:pPr>
            <w:r w:rsidRPr="00DD2492">
              <w:rPr>
                <w:sz w:val="20"/>
                <w:szCs w:val="20"/>
              </w:rPr>
              <w:t>High.</w:t>
            </w:r>
          </w:p>
          <w:p w14:paraId="5BEA3213" w14:textId="77777777" w:rsidR="0004440C" w:rsidRPr="00DD2492" w:rsidRDefault="0004440C" w:rsidP="00E658D4">
            <w:pPr>
              <w:pStyle w:val="REG-P0"/>
              <w:jc w:val="center"/>
              <w:rPr>
                <w:sz w:val="20"/>
                <w:szCs w:val="20"/>
              </w:rPr>
            </w:pPr>
          </w:p>
          <w:p w14:paraId="154732D5" w14:textId="0E79E26C" w:rsidR="0004440C" w:rsidRPr="00DD2492" w:rsidRDefault="0004440C" w:rsidP="00C77C18">
            <w:pPr>
              <w:pStyle w:val="REG-P0"/>
              <w:jc w:val="center"/>
              <w:rPr>
                <w:sz w:val="20"/>
                <w:szCs w:val="20"/>
              </w:rPr>
            </w:pPr>
            <w:r w:rsidRPr="00DD2492">
              <w:rPr>
                <w:sz w:val="20"/>
                <w:szCs w:val="20"/>
              </w:rPr>
              <w:t>10</w:t>
            </w:r>
          </w:p>
        </w:tc>
        <w:tc>
          <w:tcPr>
            <w:tcW w:w="1037" w:type="dxa"/>
            <w:gridSpan w:val="3"/>
            <w:vMerge w:val="restart"/>
            <w:vAlign w:val="bottom"/>
          </w:tcPr>
          <w:p w14:paraId="07712827" w14:textId="428FF492" w:rsidR="0004440C" w:rsidRPr="00DD2492" w:rsidRDefault="0004440C" w:rsidP="00E658D4">
            <w:pPr>
              <w:pStyle w:val="REG-P0"/>
              <w:jc w:val="center"/>
              <w:rPr>
                <w:sz w:val="20"/>
                <w:szCs w:val="20"/>
              </w:rPr>
            </w:pPr>
            <w:r w:rsidRPr="00DD2492">
              <w:rPr>
                <w:sz w:val="20"/>
                <w:szCs w:val="20"/>
              </w:rPr>
              <w:t>Medium.</w:t>
            </w:r>
          </w:p>
          <w:p w14:paraId="27A64D92" w14:textId="77777777" w:rsidR="0004440C" w:rsidRPr="00DD2492" w:rsidRDefault="0004440C" w:rsidP="00E658D4">
            <w:pPr>
              <w:pStyle w:val="REG-P0"/>
              <w:jc w:val="center"/>
              <w:rPr>
                <w:sz w:val="20"/>
                <w:szCs w:val="20"/>
              </w:rPr>
            </w:pPr>
          </w:p>
          <w:p w14:paraId="6775D4C4" w14:textId="1B1E1D76" w:rsidR="0004440C" w:rsidRPr="00DD2492" w:rsidRDefault="0004440C" w:rsidP="00C77C18">
            <w:pPr>
              <w:pStyle w:val="REG-P0"/>
              <w:jc w:val="center"/>
              <w:rPr>
                <w:sz w:val="20"/>
                <w:szCs w:val="20"/>
              </w:rPr>
            </w:pPr>
            <w:r w:rsidRPr="00DD2492">
              <w:rPr>
                <w:sz w:val="20"/>
                <w:szCs w:val="20"/>
              </w:rPr>
              <w:t>6</w:t>
            </w:r>
          </w:p>
        </w:tc>
        <w:tc>
          <w:tcPr>
            <w:tcW w:w="1037" w:type="dxa"/>
            <w:gridSpan w:val="2"/>
            <w:vMerge w:val="restart"/>
            <w:vAlign w:val="bottom"/>
          </w:tcPr>
          <w:p w14:paraId="00210D00" w14:textId="31FAAD49" w:rsidR="0004440C" w:rsidRPr="00DD2492" w:rsidRDefault="0004440C" w:rsidP="00E658D4">
            <w:pPr>
              <w:pStyle w:val="REG-P0"/>
              <w:jc w:val="center"/>
              <w:rPr>
                <w:sz w:val="20"/>
                <w:szCs w:val="20"/>
              </w:rPr>
            </w:pPr>
            <w:r w:rsidRPr="00DD2492">
              <w:rPr>
                <w:sz w:val="20"/>
                <w:szCs w:val="20"/>
              </w:rPr>
              <w:t>Low.</w:t>
            </w:r>
          </w:p>
          <w:p w14:paraId="78D69BCA" w14:textId="77777777" w:rsidR="0004440C" w:rsidRPr="00DD2492" w:rsidRDefault="0004440C" w:rsidP="00E658D4">
            <w:pPr>
              <w:pStyle w:val="REG-P0"/>
              <w:jc w:val="center"/>
              <w:rPr>
                <w:sz w:val="20"/>
                <w:szCs w:val="20"/>
              </w:rPr>
            </w:pPr>
          </w:p>
          <w:p w14:paraId="2E7056AB" w14:textId="0EFC6BE1" w:rsidR="0004440C" w:rsidRPr="00DD2492" w:rsidRDefault="0004440C" w:rsidP="00C77C18">
            <w:pPr>
              <w:pStyle w:val="REG-P0"/>
              <w:jc w:val="center"/>
              <w:rPr>
                <w:sz w:val="20"/>
                <w:szCs w:val="20"/>
              </w:rPr>
            </w:pPr>
            <w:r w:rsidRPr="00DD2492">
              <w:rPr>
                <w:sz w:val="20"/>
                <w:szCs w:val="20"/>
              </w:rPr>
              <w:t>2</w:t>
            </w:r>
          </w:p>
        </w:tc>
      </w:tr>
      <w:tr w:rsidR="0004440C" w:rsidRPr="0004440C" w14:paraId="4728C2F5" w14:textId="77777777" w:rsidTr="00216624">
        <w:trPr>
          <w:trHeight w:val="574"/>
          <w:jc w:val="center"/>
        </w:trPr>
        <w:tc>
          <w:tcPr>
            <w:tcW w:w="5387" w:type="dxa"/>
            <w:gridSpan w:val="2"/>
            <w:vAlign w:val="bottom"/>
          </w:tcPr>
          <w:p w14:paraId="02320671" w14:textId="77777777" w:rsidR="0004440C" w:rsidRPr="0004440C" w:rsidRDefault="0004440C" w:rsidP="0004440C">
            <w:pPr>
              <w:pStyle w:val="REG-P0"/>
              <w:tabs>
                <w:tab w:val="clear" w:pos="567"/>
                <w:tab w:val="left" w:pos="454"/>
              </w:tabs>
              <w:ind w:right="57"/>
              <w:jc w:val="left"/>
              <w:rPr>
                <w:sz w:val="20"/>
                <w:szCs w:val="20"/>
              </w:rPr>
            </w:pPr>
            <w:r w:rsidRPr="0004440C">
              <w:rPr>
                <w:sz w:val="20"/>
                <w:szCs w:val="20"/>
              </w:rPr>
              <w:t>1.3.</w:t>
            </w:r>
            <w:r w:rsidRPr="0004440C">
              <w:rPr>
                <w:sz w:val="20"/>
                <w:szCs w:val="20"/>
              </w:rPr>
              <w:tab/>
            </w:r>
            <w:r w:rsidRPr="0004440C">
              <w:rPr>
                <w:i/>
                <w:iCs/>
                <w:sz w:val="20"/>
                <w:szCs w:val="20"/>
              </w:rPr>
              <w:t>Suite</w:t>
            </w:r>
            <w:r w:rsidRPr="0004440C">
              <w:rPr>
                <w:sz w:val="20"/>
                <w:szCs w:val="20"/>
              </w:rPr>
              <w:t xml:space="preserve"> (10)</w:t>
            </w:r>
          </w:p>
          <w:p w14:paraId="10944D2E" w14:textId="757F30B1" w:rsidR="0004440C" w:rsidRPr="0004440C" w:rsidRDefault="0004440C" w:rsidP="00C77C18">
            <w:pPr>
              <w:pStyle w:val="REG-P0"/>
              <w:tabs>
                <w:tab w:val="left" w:pos="454"/>
                <w:tab w:val="right" w:leader="dot" w:pos="9072"/>
              </w:tabs>
              <w:ind w:left="908" w:right="57" w:hanging="454"/>
              <w:jc w:val="left"/>
              <w:rPr>
                <w:sz w:val="20"/>
                <w:szCs w:val="20"/>
              </w:rPr>
            </w:pPr>
            <w:r w:rsidRPr="0004440C">
              <w:rPr>
                <w:sz w:val="20"/>
                <w:szCs w:val="20"/>
              </w:rPr>
              <w:t>(Availability: 2 points per suite up to 5)</w:t>
            </w:r>
            <w:r w:rsidRPr="0004440C">
              <w:rPr>
                <w:sz w:val="20"/>
                <w:szCs w:val="20"/>
              </w:rPr>
              <w:tab/>
            </w:r>
          </w:p>
        </w:tc>
        <w:tc>
          <w:tcPr>
            <w:tcW w:w="1037" w:type="dxa"/>
            <w:gridSpan w:val="3"/>
            <w:vMerge/>
            <w:tcBorders>
              <w:bottom w:val="single" w:sz="6" w:space="0" w:color="auto"/>
            </w:tcBorders>
            <w:tcMar>
              <w:top w:w="57" w:type="dxa"/>
              <w:bottom w:w="57" w:type="dxa"/>
            </w:tcMar>
            <w:vAlign w:val="bottom"/>
          </w:tcPr>
          <w:p w14:paraId="246191B7" w14:textId="333B3EC9" w:rsidR="0004440C" w:rsidRPr="0004440C" w:rsidRDefault="0004440C" w:rsidP="00C77C18">
            <w:pPr>
              <w:pStyle w:val="REG-P0"/>
              <w:jc w:val="center"/>
              <w:rPr>
                <w:sz w:val="20"/>
                <w:szCs w:val="20"/>
              </w:rPr>
            </w:pPr>
          </w:p>
        </w:tc>
        <w:tc>
          <w:tcPr>
            <w:tcW w:w="1037" w:type="dxa"/>
            <w:gridSpan w:val="3"/>
            <w:vMerge/>
            <w:tcBorders>
              <w:bottom w:val="single" w:sz="6" w:space="0" w:color="auto"/>
            </w:tcBorders>
            <w:tcMar>
              <w:top w:w="57" w:type="dxa"/>
              <w:bottom w:w="57" w:type="dxa"/>
            </w:tcMar>
            <w:vAlign w:val="bottom"/>
          </w:tcPr>
          <w:p w14:paraId="4E1FCF34" w14:textId="3B5A04A6" w:rsidR="0004440C" w:rsidRPr="0004440C" w:rsidRDefault="0004440C" w:rsidP="00C77C18">
            <w:pPr>
              <w:pStyle w:val="REG-P0"/>
              <w:jc w:val="center"/>
              <w:rPr>
                <w:sz w:val="20"/>
                <w:szCs w:val="20"/>
              </w:rPr>
            </w:pPr>
          </w:p>
        </w:tc>
        <w:tc>
          <w:tcPr>
            <w:tcW w:w="1037" w:type="dxa"/>
            <w:gridSpan w:val="2"/>
            <w:vMerge/>
            <w:tcBorders>
              <w:bottom w:val="single" w:sz="6" w:space="0" w:color="auto"/>
            </w:tcBorders>
            <w:tcMar>
              <w:top w:w="57" w:type="dxa"/>
              <w:bottom w:w="57" w:type="dxa"/>
            </w:tcMar>
            <w:vAlign w:val="bottom"/>
          </w:tcPr>
          <w:p w14:paraId="355CE0CC" w14:textId="7A328B90" w:rsidR="0004440C" w:rsidRPr="0004440C" w:rsidRDefault="0004440C" w:rsidP="00C77C18">
            <w:pPr>
              <w:pStyle w:val="REG-P0"/>
              <w:jc w:val="center"/>
              <w:rPr>
                <w:sz w:val="20"/>
                <w:szCs w:val="20"/>
              </w:rPr>
            </w:pPr>
          </w:p>
        </w:tc>
      </w:tr>
      <w:tr w:rsidR="00216624" w:rsidRPr="00201F88" w14:paraId="5A11CEBB" w14:textId="77777777" w:rsidTr="00216624">
        <w:trPr>
          <w:jc w:val="center"/>
        </w:trPr>
        <w:tc>
          <w:tcPr>
            <w:tcW w:w="5387" w:type="dxa"/>
            <w:gridSpan w:val="2"/>
          </w:tcPr>
          <w:p w14:paraId="1EE13078" w14:textId="77777777" w:rsidR="00216624" w:rsidRDefault="00216624" w:rsidP="001E7070">
            <w:pPr>
              <w:pStyle w:val="REG-P0"/>
              <w:tabs>
                <w:tab w:val="clear" w:pos="567"/>
                <w:tab w:val="left" w:pos="454"/>
              </w:tabs>
              <w:ind w:left="454" w:right="57" w:hanging="454"/>
              <w:rPr>
                <w:sz w:val="20"/>
                <w:szCs w:val="20"/>
              </w:rPr>
            </w:pPr>
          </w:p>
        </w:tc>
        <w:tc>
          <w:tcPr>
            <w:tcW w:w="1037" w:type="dxa"/>
            <w:gridSpan w:val="3"/>
            <w:vAlign w:val="bottom"/>
          </w:tcPr>
          <w:p w14:paraId="400D3998" w14:textId="77777777" w:rsidR="00216624" w:rsidRPr="00201F88" w:rsidRDefault="00216624" w:rsidP="00DD2492">
            <w:pPr>
              <w:pStyle w:val="REG-P0"/>
              <w:jc w:val="center"/>
              <w:rPr>
                <w:sz w:val="20"/>
                <w:szCs w:val="20"/>
              </w:rPr>
            </w:pPr>
          </w:p>
        </w:tc>
        <w:tc>
          <w:tcPr>
            <w:tcW w:w="1037" w:type="dxa"/>
            <w:gridSpan w:val="3"/>
            <w:vAlign w:val="bottom"/>
          </w:tcPr>
          <w:p w14:paraId="5667596E" w14:textId="77777777" w:rsidR="00216624" w:rsidRPr="00201F88" w:rsidRDefault="00216624" w:rsidP="00DD2492">
            <w:pPr>
              <w:pStyle w:val="REG-P0"/>
              <w:jc w:val="center"/>
              <w:rPr>
                <w:sz w:val="20"/>
                <w:szCs w:val="20"/>
              </w:rPr>
            </w:pPr>
          </w:p>
        </w:tc>
        <w:tc>
          <w:tcPr>
            <w:tcW w:w="1037" w:type="dxa"/>
            <w:gridSpan w:val="2"/>
            <w:vAlign w:val="bottom"/>
          </w:tcPr>
          <w:p w14:paraId="55DEA94D" w14:textId="77777777" w:rsidR="00216624" w:rsidRPr="00201F88" w:rsidRDefault="00216624" w:rsidP="00DD2492">
            <w:pPr>
              <w:pStyle w:val="REG-P0"/>
              <w:jc w:val="center"/>
              <w:rPr>
                <w:sz w:val="20"/>
                <w:szCs w:val="20"/>
              </w:rPr>
            </w:pPr>
          </w:p>
        </w:tc>
      </w:tr>
      <w:tr w:rsidR="008427EC" w:rsidRPr="00201F88" w14:paraId="5E80D416" w14:textId="77777777" w:rsidTr="00DD2492">
        <w:trPr>
          <w:jc w:val="center"/>
        </w:trPr>
        <w:tc>
          <w:tcPr>
            <w:tcW w:w="5387" w:type="dxa"/>
            <w:gridSpan w:val="2"/>
          </w:tcPr>
          <w:p w14:paraId="22604B4B" w14:textId="77777777" w:rsidR="00440420" w:rsidRDefault="00440420" w:rsidP="001E7070">
            <w:pPr>
              <w:pStyle w:val="REG-P0"/>
              <w:tabs>
                <w:tab w:val="clear" w:pos="567"/>
                <w:tab w:val="left" w:pos="454"/>
              </w:tabs>
              <w:ind w:left="454" w:right="57" w:hanging="454"/>
              <w:rPr>
                <w:sz w:val="20"/>
                <w:szCs w:val="20"/>
              </w:rPr>
            </w:pPr>
          </w:p>
          <w:p w14:paraId="5CB17FA5" w14:textId="79B1503E" w:rsidR="008427EC" w:rsidRPr="00201F88" w:rsidRDefault="008427EC" w:rsidP="001E7070">
            <w:pPr>
              <w:pStyle w:val="REG-P0"/>
              <w:tabs>
                <w:tab w:val="clear" w:pos="567"/>
                <w:tab w:val="left" w:pos="454"/>
              </w:tabs>
              <w:ind w:left="454" w:right="57" w:hanging="454"/>
              <w:rPr>
                <w:sz w:val="20"/>
                <w:szCs w:val="20"/>
              </w:rPr>
            </w:pPr>
            <w:r w:rsidRPr="00201F88">
              <w:rPr>
                <w:sz w:val="20"/>
                <w:szCs w:val="20"/>
              </w:rPr>
              <w:t>1.4</w:t>
            </w:r>
            <w:r w:rsidRPr="00201F88">
              <w:rPr>
                <w:sz w:val="20"/>
                <w:szCs w:val="20"/>
              </w:rPr>
              <w:tab/>
            </w:r>
            <w:r w:rsidRPr="00201F88">
              <w:rPr>
                <w:i/>
                <w:iCs/>
                <w:sz w:val="20"/>
                <w:szCs w:val="20"/>
              </w:rPr>
              <w:t>Structural adequacy of other facilities</w:t>
            </w:r>
            <w:r w:rsidRPr="00201F88">
              <w:rPr>
                <w:sz w:val="20"/>
                <w:szCs w:val="20"/>
              </w:rPr>
              <w:t xml:space="preserve"> (60)</w:t>
            </w:r>
            <w:r w:rsidR="00344A21" w:rsidRPr="00201F88">
              <w:rPr>
                <w:sz w:val="20"/>
                <w:szCs w:val="20"/>
              </w:rPr>
              <w:t xml:space="preserve"> </w:t>
            </w:r>
            <w:r w:rsidRPr="00201F88">
              <w:rPr>
                <w:sz w:val="20"/>
                <w:szCs w:val="20"/>
              </w:rPr>
              <w:t>-</w:t>
            </w:r>
          </w:p>
        </w:tc>
        <w:tc>
          <w:tcPr>
            <w:tcW w:w="1037" w:type="dxa"/>
            <w:gridSpan w:val="3"/>
            <w:vAlign w:val="bottom"/>
          </w:tcPr>
          <w:p w14:paraId="54566C50" w14:textId="77777777" w:rsidR="008427EC" w:rsidRDefault="008427EC" w:rsidP="00DD2492">
            <w:pPr>
              <w:pStyle w:val="REG-P0"/>
              <w:jc w:val="center"/>
              <w:rPr>
                <w:sz w:val="20"/>
                <w:szCs w:val="20"/>
              </w:rPr>
            </w:pPr>
            <w:r w:rsidRPr="00201F88">
              <w:rPr>
                <w:sz w:val="20"/>
                <w:szCs w:val="20"/>
              </w:rPr>
              <w:t>High</w:t>
            </w:r>
            <w:r w:rsidR="00EC65AD" w:rsidRPr="00201F88">
              <w:rPr>
                <w:sz w:val="20"/>
                <w:szCs w:val="20"/>
              </w:rPr>
              <w:t>.</w:t>
            </w:r>
          </w:p>
          <w:p w14:paraId="207AD6C7" w14:textId="1B4F82B7" w:rsidR="00DD2492" w:rsidRPr="00201F88" w:rsidRDefault="00DD2492" w:rsidP="00DD2492">
            <w:pPr>
              <w:pStyle w:val="REG-P0"/>
              <w:jc w:val="center"/>
              <w:rPr>
                <w:sz w:val="20"/>
                <w:szCs w:val="20"/>
              </w:rPr>
            </w:pPr>
          </w:p>
        </w:tc>
        <w:tc>
          <w:tcPr>
            <w:tcW w:w="1037" w:type="dxa"/>
            <w:gridSpan w:val="3"/>
            <w:vAlign w:val="bottom"/>
          </w:tcPr>
          <w:p w14:paraId="3E396673" w14:textId="77777777" w:rsidR="008427EC" w:rsidRDefault="008427EC" w:rsidP="00DD2492">
            <w:pPr>
              <w:pStyle w:val="REG-P0"/>
              <w:jc w:val="center"/>
              <w:rPr>
                <w:sz w:val="20"/>
                <w:szCs w:val="20"/>
              </w:rPr>
            </w:pPr>
            <w:r w:rsidRPr="00201F88">
              <w:rPr>
                <w:sz w:val="20"/>
                <w:szCs w:val="20"/>
              </w:rPr>
              <w:t>Medium</w:t>
            </w:r>
            <w:r w:rsidR="00EC65AD" w:rsidRPr="00201F88">
              <w:rPr>
                <w:sz w:val="20"/>
                <w:szCs w:val="20"/>
              </w:rPr>
              <w:t>.</w:t>
            </w:r>
          </w:p>
          <w:p w14:paraId="238E511C" w14:textId="12861DFE" w:rsidR="00DD2492" w:rsidRPr="00201F88" w:rsidRDefault="00DD2492" w:rsidP="00DD2492">
            <w:pPr>
              <w:pStyle w:val="REG-P0"/>
              <w:jc w:val="center"/>
              <w:rPr>
                <w:sz w:val="20"/>
                <w:szCs w:val="20"/>
              </w:rPr>
            </w:pPr>
          </w:p>
        </w:tc>
        <w:tc>
          <w:tcPr>
            <w:tcW w:w="1037" w:type="dxa"/>
            <w:gridSpan w:val="2"/>
            <w:vAlign w:val="bottom"/>
          </w:tcPr>
          <w:p w14:paraId="4213701F" w14:textId="77777777" w:rsidR="008427EC" w:rsidRDefault="008427EC" w:rsidP="00DD2492">
            <w:pPr>
              <w:pStyle w:val="REG-P0"/>
              <w:jc w:val="center"/>
              <w:rPr>
                <w:sz w:val="20"/>
                <w:szCs w:val="20"/>
              </w:rPr>
            </w:pPr>
            <w:r w:rsidRPr="00201F88">
              <w:rPr>
                <w:sz w:val="20"/>
                <w:szCs w:val="20"/>
              </w:rPr>
              <w:t>Low</w:t>
            </w:r>
            <w:r w:rsidR="00EC65AD" w:rsidRPr="00201F88">
              <w:rPr>
                <w:sz w:val="20"/>
                <w:szCs w:val="20"/>
              </w:rPr>
              <w:t>.</w:t>
            </w:r>
          </w:p>
          <w:p w14:paraId="25CA5738" w14:textId="3B1C2710" w:rsidR="00DD2492" w:rsidRPr="00201F88" w:rsidRDefault="00DD2492" w:rsidP="00DD2492">
            <w:pPr>
              <w:pStyle w:val="REG-P0"/>
              <w:jc w:val="center"/>
              <w:rPr>
                <w:sz w:val="20"/>
                <w:szCs w:val="20"/>
              </w:rPr>
            </w:pPr>
          </w:p>
        </w:tc>
      </w:tr>
      <w:tr w:rsidR="008427EC" w:rsidRPr="00201F88" w14:paraId="4BEBC3E1" w14:textId="77777777" w:rsidTr="001C114E">
        <w:trPr>
          <w:jc w:val="center"/>
        </w:trPr>
        <w:tc>
          <w:tcPr>
            <w:tcW w:w="5387" w:type="dxa"/>
            <w:gridSpan w:val="2"/>
          </w:tcPr>
          <w:p w14:paraId="0F553A8B" w14:textId="77777777" w:rsidR="008427EC" w:rsidRPr="00201F88" w:rsidRDefault="008427EC" w:rsidP="001E7070">
            <w:pPr>
              <w:pStyle w:val="REG-P0"/>
              <w:tabs>
                <w:tab w:val="clear" w:pos="567"/>
                <w:tab w:val="left" w:pos="454"/>
              </w:tabs>
              <w:ind w:left="454" w:right="57" w:hanging="454"/>
              <w:rPr>
                <w:sz w:val="20"/>
                <w:szCs w:val="20"/>
              </w:rPr>
            </w:pPr>
            <w:r w:rsidRPr="00201F88">
              <w:rPr>
                <w:sz w:val="20"/>
                <w:szCs w:val="20"/>
              </w:rPr>
              <w:tab/>
              <w:t>(Degree, with due regard to number of beds, etc.)</w:t>
            </w:r>
            <w:r w:rsidR="00950560" w:rsidRPr="00201F88">
              <w:rPr>
                <w:sz w:val="20"/>
                <w:szCs w:val="20"/>
              </w:rPr>
              <w:t xml:space="preserve"> </w:t>
            </w:r>
            <w:r w:rsidRPr="00201F88">
              <w:rPr>
                <w:sz w:val="20"/>
                <w:szCs w:val="20"/>
              </w:rPr>
              <w:t>-</w:t>
            </w:r>
          </w:p>
        </w:tc>
        <w:tc>
          <w:tcPr>
            <w:tcW w:w="1037" w:type="dxa"/>
            <w:gridSpan w:val="3"/>
            <w:vAlign w:val="bottom"/>
          </w:tcPr>
          <w:p w14:paraId="53B3A536" w14:textId="77777777" w:rsidR="008427EC" w:rsidRPr="00201F88" w:rsidRDefault="008427EC" w:rsidP="001E7070">
            <w:pPr>
              <w:pStyle w:val="REG-P0"/>
              <w:jc w:val="center"/>
              <w:rPr>
                <w:sz w:val="20"/>
                <w:szCs w:val="20"/>
              </w:rPr>
            </w:pPr>
          </w:p>
        </w:tc>
        <w:tc>
          <w:tcPr>
            <w:tcW w:w="1037" w:type="dxa"/>
            <w:gridSpan w:val="3"/>
            <w:vAlign w:val="bottom"/>
          </w:tcPr>
          <w:p w14:paraId="2DD5E3BB" w14:textId="77777777" w:rsidR="008427EC" w:rsidRPr="00201F88" w:rsidRDefault="008427EC" w:rsidP="001E7070">
            <w:pPr>
              <w:pStyle w:val="REG-P0"/>
              <w:jc w:val="center"/>
              <w:rPr>
                <w:sz w:val="20"/>
                <w:szCs w:val="20"/>
              </w:rPr>
            </w:pPr>
          </w:p>
        </w:tc>
        <w:tc>
          <w:tcPr>
            <w:tcW w:w="1037" w:type="dxa"/>
            <w:gridSpan w:val="2"/>
            <w:vAlign w:val="bottom"/>
          </w:tcPr>
          <w:p w14:paraId="018E51FB" w14:textId="77777777" w:rsidR="008427EC" w:rsidRPr="00201F88" w:rsidRDefault="008427EC" w:rsidP="001E7070">
            <w:pPr>
              <w:pStyle w:val="REG-P0"/>
              <w:jc w:val="center"/>
              <w:rPr>
                <w:sz w:val="20"/>
                <w:szCs w:val="20"/>
              </w:rPr>
            </w:pPr>
          </w:p>
        </w:tc>
      </w:tr>
      <w:tr w:rsidR="008427EC" w:rsidRPr="00201F88" w14:paraId="098446B9" w14:textId="77777777" w:rsidTr="001C114E">
        <w:trPr>
          <w:jc w:val="center"/>
        </w:trPr>
        <w:tc>
          <w:tcPr>
            <w:tcW w:w="5387" w:type="dxa"/>
            <w:gridSpan w:val="2"/>
          </w:tcPr>
          <w:p w14:paraId="2EC66356" w14:textId="77777777" w:rsidR="008427EC" w:rsidRPr="00201F88" w:rsidRDefault="008427EC"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t>(a)</w:t>
            </w:r>
            <w:r w:rsidRPr="00201F88">
              <w:rPr>
                <w:sz w:val="20"/>
                <w:szCs w:val="20"/>
              </w:rPr>
              <w:tab/>
              <w:t xml:space="preserve">Kitchen(s) </w:t>
            </w:r>
            <w:r w:rsidRPr="00201F88">
              <w:rPr>
                <w:sz w:val="20"/>
                <w:szCs w:val="20"/>
              </w:rPr>
              <w:tab/>
            </w:r>
          </w:p>
        </w:tc>
        <w:tc>
          <w:tcPr>
            <w:tcW w:w="1037" w:type="dxa"/>
            <w:gridSpan w:val="3"/>
            <w:vAlign w:val="bottom"/>
          </w:tcPr>
          <w:p w14:paraId="0BDD9BF5" w14:textId="45B60A72" w:rsidR="008427EC" w:rsidRPr="00201F88" w:rsidRDefault="00521259" w:rsidP="001E7070">
            <w:pPr>
              <w:pStyle w:val="REG-P0"/>
              <w:jc w:val="center"/>
              <w:rPr>
                <w:sz w:val="20"/>
                <w:szCs w:val="20"/>
              </w:rPr>
            </w:pPr>
            <w:r>
              <w:rPr>
                <w:sz w:val="20"/>
                <w:szCs w:val="20"/>
              </w:rPr>
              <w:t> </w:t>
            </w:r>
            <w:r w:rsidR="008427EC" w:rsidRPr="00201F88">
              <w:rPr>
                <w:sz w:val="20"/>
                <w:szCs w:val="20"/>
              </w:rPr>
              <w:t>12</w:t>
            </w:r>
          </w:p>
        </w:tc>
        <w:tc>
          <w:tcPr>
            <w:tcW w:w="1037" w:type="dxa"/>
            <w:gridSpan w:val="3"/>
            <w:vAlign w:val="bottom"/>
          </w:tcPr>
          <w:p w14:paraId="4FB4C4F1" w14:textId="7C8CAA1F"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7</w:t>
            </w:r>
          </w:p>
        </w:tc>
        <w:tc>
          <w:tcPr>
            <w:tcW w:w="1037" w:type="dxa"/>
            <w:gridSpan w:val="2"/>
            <w:vAlign w:val="bottom"/>
          </w:tcPr>
          <w:p w14:paraId="64F44191" w14:textId="06023420"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2</w:t>
            </w:r>
          </w:p>
        </w:tc>
      </w:tr>
      <w:tr w:rsidR="008427EC" w:rsidRPr="00201F88" w14:paraId="75DEB2E1" w14:textId="77777777" w:rsidTr="001C114E">
        <w:trPr>
          <w:jc w:val="center"/>
        </w:trPr>
        <w:tc>
          <w:tcPr>
            <w:tcW w:w="5387" w:type="dxa"/>
            <w:gridSpan w:val="2"/>
          </w:tcPr>
          <w:p w14:paraId="3299E207" w14:textId="5367D0CB" w:rsidR="008427EC" w:rsidRPr="00201F88" w:rsidRDefault="006A346E"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t>(b)</w:t>
            </w:r>
            <w:r w:rsidRPr="00201F88">
              <w:rPr>
                <w:sz w:val="20"/>
                <w:szCs w:val="20"/>
              </w:rPr>
              <w:tab/>
              <w:t>Diningroom</w:t>
            </w:r>
            <w:r w:rsidR="008427EC" w:rsidRPr="00201F88">
              <w:rPr>
                <w:sz w:val="20"/>
                <w:szCs w:val="20"/>
              </w:rPr>
              <w:t xml:space="preserve">(s)* </w:t>
            </w:r>
            <w:r w:rsidR="008427EC" w:rsidRPr="00201F88">
              <w:rPr>
                <w:sz w:val="20"/>
                <w:szCs w:val="20"/>
              </w:rPr>
              <w:tab/>
            </w:r>
          </w:p>
        </w:tc>
        <w:tc>
          <w:tcPr>
            <w:tcW w:w="1037" w:type="dxa"/>
            <w:gridSpan w:val="3"/>
            <w:vAlign w:val="bottom"/>
          </w:tcPr>
          <w:p w14:paraId="5480F092" w14:textId="73BB893C" w:rsidR="008427EC" w:rsidRPr="00201F88" w:rsidRDefault="00521259" w:rsidP="001E7070">
            <w:pPr>
              <w:pStyle w:val="REG-P0"/>
              <w:jc w:val="center"/>
              <w:rPr>
                <w:sz w:val="20"/>
                <w:szCs w:val="20"/>
              </w:rPr>
            </w:pPr>
            <w:r>
              <w:rPr>
                <w:sz w:val="20"/>
                <w:szCs w:val="20"/>
              </w:rPr>
              <w:t> </w:t>
            </w:r>
            <w:r w:rsidR="008427EC" w:rsidRPr="00201F88">
              <w:rPr>
                <w:sz w:val="20"/>
                <w:szCs w:val="20"/>
              </w:rPr>
              <w:t>16</w:t>
            </w:r>
          </w:p>
        </w:tc>
        <w:tc>
          <w:tcPr>
            <w:tcW w:w="1037" w:type="dxa"/>
            <w:gridSpan w:val="3"/>
            <w:vAlign w:val="bottom"/>
          </w:tcPr>
          <w:p w14:paraId="7199FC8F" w14:textId="3B6753AF"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9</w:t>
            </w:r>
          </w:p>
        </w:tc>
        <w:tc>
          <w:tcPr>
            <w:tcW w:w="1037" w:type="dxa"/>
            <w:gridSpan w:val="2"/>
            <w:vAlign w:val="bottom"/>
          </w:tcPr>
          <w:p w14:paraId="3B7AECE4" w14:textId="1D96510C"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2</w:t>
            </w:r>
          </w:p>
        </w:tc>
      </w:tr>
      <w:tr w:rsidR="008427EC" w:rsidRPr="00201F88" w14:paraId="5CAADAD3" w14:textId="77777777" w:rsidTr="001C114E">
        <w:trPr>
          <w:jc w:val="center"/>
        </w:trPr>
        <w:tc>
          <w:tcPr>
            <w:tcW w:w="5387" w:type="dxa"/>
            <w:gridSpan w:val="2"/>
          </w:tcPr>
          <w:p w14:paraId="7B814996" w14:textId="77777777" w:rsidR="008427EC" w:rsidRPr="00201F88" w:rsidRDefault="008427EC"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t>(c)</w:t>
            </w:r>
            <w:r w:rsidRPr="00201F88">
              <w:rPr>
                <w:sz w:val="20"/>
                <w:szCs w:val="20"/>
              </w:rPr>
              <w:tab/>
              <w:t xml:space="preserve">Lounge(s)*, including enclosable verandas, function rooms, writing rooms, etc. </w:t>
            </w:r>
            <w:r w:rsidRPr="00201F88">
              <w:rPr>
                <w:sz w:val="20"/>
                <w:szCs w:val="20"/>
              </w:rPr>
              <w:tab/>
            </w:r>
          </w:p>
        </w:tc>
        <w:tc>
          <w:tcPr>
            <w:tcW w:w="1037" w:type="dxa"/>
            <w:gridSpan w:val="3"/>
            <w:vAlign w:val="bottom"/>
          </w:tcPr>
          <w:p w14:paraId="29F0F668" w14:textId="2AAFED49" w:rsidR="008427EC" w:rsidRPr="00201F88" w:rsidRDefault="00521259" w:rsidP="001E7070">
            <w:pPr>
              <w:pStyle w:val="REG-P0"/>
              <w:jc w:val="center"/>
              <w:rPr>
                <w:sz w:val="20"/>
                <w:szCs w:val="20"/>
              </w:rPr>
            </w:pPr>
            <w:r>
              <w:rPr>
                <w:sz w:val="20"/>
                <w:szCs w:val="20"/>
              </w:rPr>
              <w:t> </w:t>
            </w:r>
            <w:r w:rsidR="008427EC" w:rsidRPr="00201F88">
              <w:rPr>
                <w:sz w:val="20"/>
                <w:szCs w:val="20"/>
              </w:rPr>
              <w:t>16</w:t>
            </w:r>
          </w:p>
        </w:tc>
        <w:tc>
          <w:tcPr>
            <w:tcW w:w="1037" w:type="dxa"/>
            <w:gridSpan w:val="3"/>
            <w:vAlign w:val="bottom"/>
          </w:tcPr>
          <w:p w14:paraId="1C29B173" w14:textId="3A2EDEA4" w:rsidR="008427EC" w:rsidRPr="00201F88" w:rsidRDefault="00521259" w:rsidP="001E7070">
            <w:pPr>
              <w:pStyle w:val="REG-P0"/>
              <w:jc w:val="center"/>
              <w:rPr>
                <w:sz w:val="20"/>
                <w:szCs w:val="20"/>
              </w:rPr>
            </w:pPr>
            <w:r>
              <w:rPr>
                <w:sz w:val="20"/>
                <w:szCs w:val="20"/>
              </w:rPr>
              <w:t> </w:t>
            </w:r>
            <w:r w:rsidR="008427EC" w:rsidRPr="00201F88">
              <w:rPr>
                <w:sz w:val="20"/>
                <w:szCs w:val="20"/>
              </w:rPr>
              <w:t>10</w:t>
            </w:r>
          </w:p>
        </w:tc>
        <w:tc>
          <w:tcPr>
            <w:tcW w:w="1037" w:type="dxa"/>
            <w:gridSpan w:val="2"/>
            <w:vAlign w:val="bottom"/>
          </w:tcPr>
          <w:p w14:paraId="06894F10" w14:textId="331FFA3E"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3</w:t>
            </w:r>
          </w:p>
        </w:tc>
      </w:tr>
      <w:tr w:rsidR="008427EC" w:rsidRPr="00201F88" w14:paraId="174C2171" w14:textId="77777777" w:rsidTr="001C114E">
        <w:trPr>
          <w:jc w:val="center"/>
        </w:trPr>
        <w:tc>
          <w:tcPr>
            <w:tcW w:w="5387" w:type="dxa"/>
            <w:gridSpan w:val="2"/>
          </w:tcPr>
          <w:p w14:paraId="2199AB78" w14:textId="77777777" w:rsidR="008427EC" w:rsidRPr="00201F88" w:rsidRDefault="008427EC"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t>(d)</w:t>
            </w:r>
            <w:r w:rsidRPr="00201F88">
              <w:rPr>
                <w:sz w:val="20"/>
                <w:szCs w:val="20"/>
              </w:rPr>
              <w:tab/>
              <w:t xml:space="preserve">Public toilets </w:t>
            </w:r>
            <w:r w:rsidRPr="00201F88">
              <w:rPr>
                <w:sz w:val="20"/>
                <w:szCs w:val="20"/>
              </w:rPr>
              <w:tab/>
            </w:r>
          </w:p>
        </w:tc>
        <w:tc>
          <w:tcPr>
            <w:tcW w:w="1037" w:type="dxa"/>
            <w:gridSpan w:val="3"/>
            <w:vAlign w:val="bottom"/>
          </w:tcPr>
          <w:p w14:paraId="1F53D3C4" w14:textId="1600F0A3"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6</w:t>
            </w:r>
          </w:p>
        </w:tc>
        <w:tc>
          <w:tcPr>
            <w:tcW w:w="1037" w:type="dxa"/>
            <w:gridSpan w:val="3"/>
            <w:vAlign w:val="bottom"/>
          </w:tcPr>
          <w:p w14:paraId="6DEFD061" w14:textId="7FC3CF9F"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4</w:t>
            </w:r>
          </w:p>
        </w:tc>
        <w:tc>
          <w:tcPr>
            <w:tcW w:w="1037" w:type="dxa"/>
            <w:gridSpan w:val="2"/>
            <w:vAlign w:val="bottom"/>
          </w:tcPr>
          <w:p w14:paraId="241A12B3" w14:textId="6CCFECFE"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2</w:t>
            </w:r>
          </w:p>
        </w:tc>
      </w:tr>
      <w:tr w:rsidR="008427EC" w:rsidRPr="00201F88" w14:paraId="2DE0C907" w14:textId="77777777" w:rsidTr="001C114E">
        <w:trPr>
          <w:jc w:val="center"/>
        </w:trPr>
        <w:tc>
          <w:tcPr>
            <w:tcW w:w="5387" w:type="dxa"/>
            <w:gridSpan w:val="2"/>
          </w:tcPr>
          <w:p w14:paraId="5EAB994E" w14:textId="77777777" w:rsidR="008427EC" w:rsidRPr="00201F88" w:rsidRDefault="008427EC"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t>(e)</w:t>
            </w:r>
            <w:r w:rsidRPr="00201F88">
              <w:rPr>
                <w:sz w:val="20"/>
                <w:szCs w:val="20"/>
              </w:rPr>
              <w:tab/>
              <w:t xml:space="preserve">Main entrance (foyer) </w:t>
            </w:r>
            <w:r w:rsidRPr="00201F88">
              <w:rPr>
                <w:sz w:val="20"/>
                <w:szCs w:val="20"/>
              </w:rPr>
              <w:tab/>
            </w:r>
          </w:p>
        </w:tc>
        <w:tc>
          <w:tcPr>
            <w:tcW w:w="1037" w:type="dxa"/>
            <w:gridSpan w:val="3"/>
            <w:vAlign w:val="bottom"/>
          </w:tcPr>
          <w:p w14:paraId="78253A72" w14:textId="3D1C6A04"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6</w:t>
            </w:r>
          </w:p>
        </w:tc>
        <w:tc>
          <w:tcPr>
            <w:tcW w:w="1037" w:type="dxa"/>
            <w:gridSpan w:val="3"/>
            <w:vAlign w:val="bottom"/>
          </w:tcPr>
          <w:p w14:paraId="474023F2" w14:textId="061BFC44"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4</w:t>
            </w:r>
          </w:p>
        </w:tc>
        <w:tc>
          <w:tcPr>
            <w:tcW w:w="1037" w:type="dxa"/>
            <w:gridSpan w:val="2"/>
            <w:vAlign w:val="bottom"/>
          </w:tcPr>
          <w:p w14:paraId="02AFD090" w14:textId="7AA963E3"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2</w:t>
            </w:r>
          </w:p>
        </w:tc>
      </w:tr>
      <w:tr w:rsidR="008427EC" w:rsidRPr="00201F88" w14:paraId="28208470" w14:textId="77777777" w:rsidTr="00A307D7">
        <w:trPr>
          <w:trHeight w:val="199"/>
          <w:jc w:val="center"/>
        </w:trPr>
        <w:tc>
          <w:tcPr>
            <w:tcW w:w="5387" w:type="dxa"/>
            <w:gridSpan w:val="2"/>
          </w:tcPr>
          <w:p w14:paraId="238CEB89" w14:textId="4EA9DCA0" w:rsidR="00B26320" w:rsidRPr="00A307D7" w:rsidRDefault="008427EC" w:rsidP="00A307D7">
            <w:pPr>
              <w:pStyle w:val="REG-P0"/>
              <w:tabs>
                <w:tab w:val="clear" w:pos="567"/>
                <w:tab w:val="left" w:pos="454"/>
                <w:tab w:val="left" w:pos="907"/>
                <w:tab w:val="right" w:leader="dot" w:pos="9072"/>
              </w:tabs>
              <w:ind w:left="907" w:right="57" w:hanging="907"/>
              <w:rPr>
                <w:sz w:val="20"/>
                <w:szCs w:val="20"/>
              </w:rPr>
            </w:pPr>
            <w:r w:rsidRPr="00201F88">
              <w:rPr>
                <w:sz w:val="20"/>
                <w:szCs w:val="20"/>
              </w:rPr>
              <w:tab/>
              <w:t>(f)</w:t>
            </w:r>
            <w:r w:rsidRPr="00201F88">
              <w:rPr>
                <w:sz w:val="20"/>
                <w:szCs w:val="20"/>
              </w:rPr>
              <w:tab/>
              <w:t xml:space="preserve">Speciality (bar(s)*, if any </w:t>
            </w:r>
            <w:r w:rsidRPr="00201F88">
              <w:rPr>
                <w:sz w:val="20"/>
                <w:szCs w:val="20"/>
              </w:rPr>
              <w:tab/>
            </w:r>
          </w:p>
        </w:tc>
        <w:tc>
          <w:tcPr>
            <w:tcW w:w="1037" w:type="dxa"/>
            <w:gridSpan w:val="3"/>
            <w:tcBorders>
              <w:bottom w:val="single" w:sz="6" w:space="0" w:color="auto"/>
            </w:tcBorders>
            <w:tcMar>
              <w:bottom w:w="57" w:type="dxa"/>
            </w:tcMar>
          </w:tcPr>
          <w:p w14:paraId="7034B704" w14:textId="743A432C" w:rsidR="008427EC" w:rsidRPr="00201F88" w:rsidRDefault="00216624" w:rsidP="00216624">
            <w:pPr>
              <w:pStyle w:val="REG-P0"/>
              <w:jc w:val="center"/>
              <w:rPr>
                <w:sz w:val="20"/>
                <w:szCs w:val="20"/>
              </w:rPr>
            </w:pPr>
            <w:r>
              <w:rPr>
                <w:sz w:val="20"/>
                <w:szCs w:val="20"/>
              </w:rPr>
              <w:t> </w:t>
            </w:r>
            <w:r>
              <w:rPr>
                <w:sz w:val="20"/>
                <w:szCs w:val="20"/>
              </w:rPr>
              <w:t> </w:t>
            </w:r>
            <w:r w:rsidR="008427EC" w:rsidRPr="00201F88">
              <w:rPr>
                <w:sz w:val="20"/>
                <w:szCs w:val="20"/>
              </w:rPr>
              <w:t>4</w:t>
            </w:r>
          </w:p>
        </w:tc>
        <w:tc>
          <w:tcPr>
            <w:tcW w:w="1037" w:type="dxa"/>
            <w:gridSpan w:val="3"/>
            <w:tcBorders>
              <w:bottom w:val="single" w:sz="6" w:space="0" w:color="auto"/>
            </w:tcBorders>
            <w:tcMar>
              <w:bottom w:w="57" w:type="dxa"/>
            </w:tcMar>
          </w:tcPr>
          <w:p w14:paraId="315E02E6" w14:textId="7A2FF0C2" w:rsidR="008427EC" w:rsidRPr="00201F88" w:rsidRDefault="00216624" w:rsidP="00216624">
            <w:pPr>
              <w:pStyle w:val="REG-P0"/>
              <w:jc w:val="center"/>
              <w:rPr>
                <w:sz w:val="20"/>
                <w:szCs w:val="20"/>
              </w:rPr>
            </w:pPr>
            <w:r>
              <w:rPr>
                <w:sz w:val="20"/>
                <w:szCs w:val="20"/>
              </w:rPr>
              <w:t> </w:t>
            </w:r>
            <w:r>
              <w:rPr>
                <w:sz w:val="20"/>
                <w:szCs w:val="20"/>
              </w:rPr>
              <w:t> </w:t>
            </w:r>
            <w:r w:rsidR="008427EC" w:rsidRPr="00201F88">
              <w:rPr>
                <w:sz w:val="20"/>
                <w:szCs w:val="20"/>
              </w:rPr>
              <w:t>2</w:t>
            </w:r>
          </w:p>
        </w:tc>
        <w:tc>
          <w:tcPr>
            <w:tcW w:w="1037" w:type="dxa"/>
            <w:gridSpan w:val="2"/>
            <w:tcBorders>
              <w:bottom w:val="single" w:sz="6" w:space="0" w:color="auto"/>
            </w:tcBorders>
            <w:tcMar>
              <w:bottom w:w="57" w:type="dxa"/>
            </w:tcMar>
          </w:tcPr>
          <w:p w14:paraId="7EA20180" w14:textId="1C343365" w:rsidR="008427EC" w:rsidRPr="00201F88" w:rsidRDefault="00216624" w:rsidP="00216624">
            <w:pPr>
              <w:pStyle w:val="REG-P0"/>
              <w:jc w:val="center"/>
              <w:rPr>
                <w:sz w:val="20"/>
                <w:szCs w:val="20"/>
              </w:rPr>
            </w:pPr>
            <w:r>
              <w:rPr>
                <w:sz w:val="20"/>
                <w:szCs w:val="20"/>
              </w:rPr>
              <w:t> </w:t>
            </w:r>
            <w:r>
              <w:rPr>
                <w:sz w:val="20"/>
                <w:szCs w:val="20"/>
              </w:rPr>
              <w:t> </w:t>
            </w:r>
            <w:r w:rsidR="008427EC" w:rsidRPr="00201F88">
              <w:rPr>
                <w:sz w:val="20"/>
                <w:szCs w:val="20"/>
              </w:rPr>
              <w:t>1</w:t>
            </w:r>
          </w:p>
        </w:tc>
      </w:tr>
      <w:tr w:rsidR="008427EC" w:rsidRPr="00201F88" w14:paraId="346247C2" w14:textId="77777777" w:rsidTr="00A307D7">
        <w:trPr>
          <w:jc w:val="center"/>
        </w:trPr>
        <w:tc>
          <w:tcPr>
            <w:tcW w:w="5387" w:type="dxa"/>
            <w:gridSpan w:val="2"/>
          </w:tcPr>
          <w:p w14:paraId="028576C3" w14:textId="1DD206A1" w:rsidR="008427EC" w:rsidRPr="00201F88" w:rsidRDefault="00A307D7" w:rsidP="00732261">
            <w:pPr>
              <w:pStyle w:val="REG-Amend"/>
              <w:rPr>
                <w:sz w:val="20"/>
                <w:szCs w:val="20"/>
              </w:rPr>
            </w:pPr>
            <w:r w:rsidRPr="00626B7E">
              <w:rPr>
                <w:sz w:val="16"/>
              </w:rPr>
              <w:t xml:space="preserve">[The opening bracket before “bar(s)” </w:t>
            </w:r>
            <w:r w:rsidR="00732261" w:rsidRPr="00626B7E">
              <w:rPr>
                <w:sz w:val="16"/>
              </w:rPr>
              <w:t xml:space="preserve">is </w:t>
            </w:r>
            <w:r w:rsidRPr="00626B7E">
              <w:rPr>
                <w:sz w:val="16"/>
              </w:rPr>
              <w:t xml:space="preserve">in error, </w:t>
            </w:r>
            <w:r w:rsidRPr="00626B7E">
              <w:rPr>
                <w:sz w:val="16"/>
              </w:rPr>
              <w:br/>
              <w:t xml:space="preserve">reproduced here as it appears in the </w:t>
            </w:r>
            <w:r w:rsidRPr="00626B7E">
              <w:rPr>
                <w:i/>
                <w:sz w:val="16"/>
              </w:rPr>
              <w:t>Official Gazette</w:t>
            </w:r>
            <w:r w:rsidRPr="00626B7E">
              <w:rPr>
                <w:sz w:val="16"/>
              </w:rPr>
              <w:t>.]</w:t>
            </w:r>
          </w:p>
        </w:tc>
        <w:tc>
          <w:tcPr>
            <w:tcW w:w="1037" w:type="dxa"/>
            <w:gridSpan w:val="3"/>
            <w:tcBorders>
              <w:top w:val="single" w:sz="6" w:space="0" w:color="auto"/>
              <w:bottom w:val="single" w:sz="6" w:space="0" w:color="auto"/>
            </w:tcBorders>
            <w:vAlign w:val="center"/>
          </w:tcPr>
          <w:p w14:paraId="5529C18C" w14:textId="44210E52" w:rsidR="008427EC" w:rsidRPr="00201F88" w:rsidRDefault="00A307D7" w:rsidP="00A307D7">
            <w:pPr>
              <w:pStyle w:val="REG-P0"/>
              <w:jc w:val="center"/>
              <w:rPr>
                <w:sz w:val="20"/>
                <w:szCs w:val="20"/>
              </w:rPr>
            </w:pPr>
            <w:r>
              <w:rPr>
                <w:sz w:val="20"/>
                <w:szCs w:val="20"/>
              </w:rPr>
              <w:t> </w:t>
            </w:r>
            <w:r w:rsidR="008427EC" w:rsidRPr="00201F88">
              <w:rPr>
                <w:sz w:val="20"/>
                <w:szCs w:val="20"/>
              </w:rPr>
              <w:t>60</w:t>
            </w:r>
          </w:p>
        </w:tc>
        <w:tc>
          <w:tcPr>
            <w:tcW w:w="1037" w:type="dxa"/>
            <w:gridSpan w:val="3"/>
            <w:tcBorders>
              <w:top w:val="single" w:sz="6" w:space="0" w:color="auto"/>
              <w:bottom w:val="single" w:sz="6" w:space="0" w:color="auto"/>
            </w:tcBorders>
            <w:vAlign w:val="center"/>
          </w:tcPr>
          <w:p w14:paraId="3DF3063B" w14:textId="432F331C" w:rsidR="008427EC" w:rsidRPr="00201F88" w:rsidRDefault="00A307D7" w:rsidP="00A307D7">
            <w:pPr>
              <w:pStyle w:val="REG-P0"/>
              <w:jc w:val="center"/>
              <w:rPr>
                <w:sz w:val="20"/>
                <w:szCs w:val="20"/>
              </w:rPr>
            </w:pPr>
            <w:r>
              <w:rPr>
                <w:sz w:val="20"/>
                <w:szCs w:val="20"/>
              </w:rPr>
              <w:t> </w:t>
            </w:r>
            <w:r w:rsidR="008427EC" w:rsidRPr="00201F88">
              <w:rPr>
                <w:sz w:val="20"/>
                <w:szCs w:val="20"/>
              </w:rPr>
              <w:t>36</w:t>
            </w:r>
          </w:p>
        </w:tc>
        <w:tc>
          <w:tcPr>
            <w:tcW w:w="1037" w:type="dxa"/>
            <w:gridSpan w:val="2"/>
            <w:tcBorders>
              <w:top w:val="single" w:sz="6" w:space="0" w:color="auto"/>
              <w:bottom w:val="single" w:sz="6" w:space="0" w:color="auto"/>
            </w:tcBorders>
            <w:vAlign w:val="center"/>
          </w:tcPr>
          <w:p w14:paraId="2F42E545" w14:textId="04C8926A" w:rsidR="008427EC" w:rsidRPr="00201F88" w:rsidRDefault="00A307D7" w:rsidP="00A307D7">
            <w:pPr>
              <w:pStyle w:val="REG-P0"/>
              <w:jc w:val="center"/>
              <w:rPr>
                <w:sz w:val="20"/>
                <w:szCs w:val="20"/>
              </w:rPr>
            </w:pPr>
            <w:r>
              <w:rPr>
                <w:sz w:val="20"/>
                <w:szCs w:val="20"/>
              </w:rPr>
              <w:t> </w:t>
            </w:r>
            <w:r w:rsidR="008427EC" w:rsidRPr="00201F88">
              <w:rPr>
                <w:sz w:val="20"/>
                <w:szCs w:val="20"/>
              </w:rPr>
              <w:t>12</w:t>
            </w:r>
          </w:p>
        </w:tc>
      </w:tr>
      <w:tr w:rsidR="008427EC" w:rsidRPr="00201F88" w14:paraId="5C9DC270" w14:textId="77777777" w:rsidTr="008763C0">
        <w:trPr>
          <w:jc w:val="center"/>
        </w:trPr>
        <w:tc>
          <w:tcPr>
            <w:tcW w:w="5387" w:type="dxa"/>
            <w:gridSpan w:val="2"/>
          </w:tcPr>
          <w:p w14:paraId="508498A4" w14:textId="77777777" w:rsidR="00A307D7" w:rsidRDefault="00A307D7" w:rsidP="001E7070">
            <w:pPr>
              <w:pStyle w:val="REG-P0"/>
              <w:tabs>
                <w:tab w:val="clear" w:pos="567"/>
              </w:tabs>
              <w:ind w:left="57" w:right="57"/>
              <w:rPr>
                <w:sz w:val="20"/>
                <w:szCs w:val="20"/>
              </w:rPr>
            </w:pPr>
          </w:p>
          <w:p w14:paraId="3967A017" w14:textId="584ABB0C" w:rsidR="008427EC" w:rsidRPr="00201F88" w:rsidRDefault="008427EC" w:rsidP="001309B5">
            <w:pPr>
              <w:pStyle w:val="REG-P0"/>
              <w:tabs>
                <w:tab w:val="clear" w:pos="567"/>
              </w:tabs>
              <w:ind w:left="227" w:hanging="227"/>
              <w:rPr>
                <w:sz w:val="20"/>
                <w:szCs w:val="20"/>
              </w:rPr>
            </w:pPr>
            <w:r w:rsidRPr="00201F88">
              <w:rPr>
                <w:sz w:val="20"/>
                <w:szCs w:val="20"/>
              </w:rPr>
              <w:t>*</w:t>
            </w:r>
            <w:r w:rsidR="000609E5">
              <w:rPr>
                <w:sz w:val="20"/>
                <w:szCs w:val="20"/>
              </w:rPr>
              <w:tab/>
            </w:r>
            <w:r w:rsidRPr="00201F88">
              <w:rPr>
                <w:sz w:val="20"/>
                <w:szCs w:val="20"/>
              </w:rPr>
              <w:t>Including air-conditioning and/or heating (according to climatic conditions).</w:t>
            </w:r>
          </w:p>
        </w:tc>
        <w:tc>
          <w:tcPr>
            <w:tcW w:w="1037" w:type="dxa"/>
            <w:gridSpan w:val="3"/>
            <w:tcBorders>
              <w:top w:val="single" w:sz="6" w:space="0" w:color="auto"/>
            </w:tcBorders>
            <w:tcMar>
              <w:bottom w:w="57" w:type="dxa"/>
            </w:tcMar>
            <w:vAlign w:val="bottom"/>
          </w:tcPr>
          <w:p w14:paraId="57755830" w14:textId="233651AE"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6</w:t>
            </w:r>
          </w:p>
        </w:tc>
        <w:tc>
          <w:tcPr>
            <w:tcW w:w="1037" w:type="dxa"/>
            <w:gridSpan w:val="3"/>
            <w:tcBorders>
              <w:top w:val="single" w:sz="6" w:space="0" w:color="auto"/>
            </w:tcBorders>
            <w:tcMar>
              <w:bottom w:w="57" w:type="dxa"/>
            </w:tcMar>
            <w:vAlign w:val="bottom"/>
          </w:tcPr>
          <w:p w14:paraId="4BC50E5E" w14:textId="75E84AC3"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4</w:t>
            </w:r>
          </w:p>
        </w:tc>
        <w:tc>
          <w:tcPr>
            <w:tcW w:w="1037" w:type="dxa"/>
            <w:gridSpan w:val="2"/>
            <w:tcBorders>
              <w:top w:val="single" w:sz="6" w:space="0" w:color="auto"/>
            </w:tcBorders>
            <w:tcMar>
              <w:bottom w:w="57" w:type="dxa"/>
            </w:tcMar>
            <w:vAlign w:val="bottom"/>
          </w:tcPr>
          <w:p w14:paraId="61C4F953" w14:textId="6B8910C6"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2</w:t>
            </w:r>
          </w:p>
        </w:tc>
      </w:tr>
      <w:tr w:rsidR="008763C0" w:rsidRPr="00201F88" w14:paraId="2F965A61" w14:textId="77777777" w:rsidTr="001C114E">
        <w:trPr>
          <w:jc w:val="center"/>
        </w:trPr>
        <w:tc>
          <w:tcPr>
            <w:tcW w:w="5387" w:type="dxa"/>
            <w:gridSpan w:val="2"/>
          </w:tcPr>
          <w:p w14:paraId="0F627490" w14:textId="77777777" w:rsidR="008763C0" w:rsidRDefault="008763C0" w:rsidP="001E7070">
            <w:pPr>
              <w:pStyle w:val="REG-P0"/>
              <w:tabs>
                <w:tab w:val="clear" w:pos="567"/>
              </w:tabs>
              <w:ind w:left="57" w:right="57"/>
              <w:rPr>
                <w:sz w:val="20"/>
                <w:szCs w:val="20"/>
              </w:rPr>
            </w:pPr>
          </w:p>
        </w:tc>
        <w:tc>
          <w:tcPr>
            <w:tcW w:w="1037" w:type="dxa"/>
            <w:gridSpan w:val="3"/>
            <w:tcBorders>
              <w:top w:val="single" w:sz="6" w:space="0" w:color="auto"/>
            </w:tcBorders>
            <w:vAlign w:val="bottom"/>
          </w:tcPr>
          <w:p w14:paraId="4F1E674B" w14:textId="77777777" w:rsidR="008763C0" w:rsidRDefault="008763C0" w:rsidP="001E7070">
            <w:pPr>
              <w:pStyle w:val="REG-P0"/>
              <w:jc w:val="center"/>
              <w:rPr>
                <w:sz w:val="20"/>
                <w:szCs w:val="20"/>
              </w:rPr>
            </w:pPr>
          </w:p>
        </w:tc>
        <w:tc>
          <w:tcPr>
            <w:tcW w:w="1037" w:type="dxa"/>
            <w:gridSpan w:val="3"/>
            <w:tcBorders>
              <w:top w:val="single" w:sz="6" w:space="0" w:color="auto"/>
            </w:tcBorders>
            <w:vAlign w:val="bottom"/>
          </w:tcPr>
          <w:p w14:paraId="5C6D7DD0" w14:textId="77777777" w:rsidR="008763C0" w:rsidRDefault="008763C0" w:rsidP="001E7070">
            <w:pPr>
              <w:pStyle w:val="REG-P0"/>
              <w:jc w:val="center"/>
              <w:rPr>
                <w:sz w:val="20"/>
                <w:szCs w:val="20"/>
              </w:rPr>
            </w:pPr>
          </w:p>
        </w:tc>
        <w:tc>
          <w:tcPr>
            <w:tcW w:w="1037" w:type="dxa"/>
            <w:gridSpan w:val="2"/>
            <w:tcBorders>
              <w:top w:val="single" w:sz="6" w:space="0" w:color="auto"/>
            </w:tcBorders>
            <w:vAlign w:val="bottom"/>
          </w:tcPr>
          <w:p w14:paraId="6F807F08" w14:textId="77777777" w:rsidR="008763C0" w:rsidRDefault="008763C0" w:rsidP="001E7070">
            <w:pPr>
              <w:pStyle w:val="REG-P0"/>
              <w:jc w:val="center"/>
              <w:rPr>
                <w:sz w:val="20"/>
                <w:szCs w:val="20"/>
              </w:rPr>
            </w:pPr>
          </w:p>
        </w:tc>
      </w:tr>
      <w:tr w:rsidR="008763C0" w:rsidRPr="00201F88" w14:paraId="44AC53D9" w14:textId="77777777" w:rsidTr="008763C0">
        <w:trPr>
          <w:jc w:val="center"/>
        </w:trPr>
        <w:tc>
          <w:tcPr>
            <w:tcW w:w="5387" w:type="dxa"/>
            <w:gridSpan w:val="2"/>
          </w:tcPr>
          <w:p w14:paraId="093F96AB" w14:textId="77777777" w:rsidR="008763C0" w:rsidRDefault="008763C0" w:rsidP="008763C0">
            <w:pPr>
              <w:pStyle w:val="REG-P0"/>
              <w:tabs>
                <w:tab w:val="clear" w:pos="567"/>
                <w:tab w:val="left" w:pos="454"/>
              </w:tabs>
              <w:ind w:left="454" w:right="57" w:hanging="454"/>
              <w:rPr>
                <w:sz w:val="20"/>
                <w:szCs w:val="20"/>
              </w:rPr>
            </w:pPr>
          </w:p>
          <w:p w14:paraId="2B3921FF" w14:textId="09E09EFA" w:rsidR="008763C0" w:rsidRPr="00201F88" w:rsidRDefault="008763C0" w:rsidP="008763C0">
            <w:pPr>
              <w:pStyle w:val="REG-P0"/>
              <w:tabs>
                <w:tab w:val="clear" w:pos="567"/>
                <w:tab w:val="left" w:pos="454"/>
              </w:tabs>
              <w:ind w:left="454" w:right="57" w:hanging="454"/>
              <w:rPr>
                <w:sz w:val="20"/>
                <w:szCs w:val="20"/>
              </w:rPr>
            </w:pPr>
            <w:r w:rsidRPr="00201F88">
              <w:rPr>
                <w:sz w:val="20"/>
                <w:szCs w:val="20"/>
              </w:rPr>
              <w:t>1.5</w:t>
            </w:r>
            <w:r w:rsidRPr="00201F88">
              <w:rPr>
                <w:sz w:val="20"/>
                <w:szCs w:val="20"/>
              </w:rPr>
              <w:tab/>
            </w:r>
            <w:r w:rsidRPr="00201F88">
              <w:rPr>
                <w:i/>
                <w:iCs/>
                <w:sz w:val="20"/>
                <w:szCs w:val="20"/>
              </w:rPr>
              <w:t>State of physical repair</w:t>
            </w:r>
            <w:r w:rsidRPr="00201F88">
              <w:rPr>
                <w:sz w:val="20"/>
                <w:szCs w:val="20"/>
              </w:rPr>
              <w:t xml:space="preserve"> (40) -</w:t>
            </w:r>
          </w:p>
        </w:tc>
        <w:tc>
          <w:tcPr>
            <w:tcW w:w="1037" w:type="dxa"/>
            <w:gridSpan w:val="3"/>
            <w:vAlign w:val="center"/>
          </w:tcPr>
          <w:p w14:paraId="49DA0F46" w14:textId="183F1510" w:rsidR="008763C0" w:rsidRPr="00201F88" w:rsidRDefault="008763C0" w:rsidP="008763C0">
            <w:pPr>
              <w:pStyle w:val="REG-P0"/>
              <w:jc w:val="center"/>
              <w:rPr>
                <w:sz w:val="20"/>
                <w:szCs w:val="20"/>
              </w:rPr>
            </w:pPr>
            <w:r w:rsidRPr="00201F88">
              <w:rPr>
                <w:sz w:val="20"/>
                <w:szCs w:val="20"/>
              </w:rPr>
              <w:t>High.</w:t>
            </w:r>
          </w:p>
        </w:tc>
        <w:tc>
          <w:tcPr>
            <w:tcW w:w="1037" w:type="dxa"/>
            <w:gridSpan w:val="3"/>
            <w:vAlign w:val="center"/>
          </w:tcPr>
          <w:p w14:paraId="4D88CFE3" w14:textId="4717B50B" w:rsidR="008763C0" w:rsidRPr="00201F88" w:rsidRDefault="008763C0" w:rsidP="008763C0">
            <w:pPr>
              <w:pStyle w:val="REG-P0"/>
              <w:jc w:val="center"/>
              <w:rPr>
                <w:sz w:val="20"/>
                <w:szCs w:val="20"/>
              </w:rPr>
            </w:pPr>
            <w:r w:rsidRPr="00201F88">
              <w:rPr>
                <w:sz w:val="20"/>
                <w:szCs w:val="20"/>
              </w:rPr>
              <w:t>Medium.</w:t>
            </w:r>
          </w:p>
        </w:tc>
        <w:tc>
          <w:tcPr>
            <w:tcW w:w="1037" w:type="dxa"/>
            <w:gridSpan w:val="2"/>
            <w:vAlign w:val="center"/>
          </w:tcPr>
          <w:p w14:paraId="149C210B" w14:textId="7389439B" w:rsidR="008763C0" w:rsidRPr="00201F88" w:rsidRDefault="008763C0" w:rsidP="008763C0">
            <w:pPr>
              <w:pStyle w:val="REG-P0"/>
              <w:jc w:val="center"/>
              <w:rPr>
                <w:sz w:val="20"/>
                <w:szCs w:val="20"/>
              </w:rPr>
            </w:pPr>
            <w:r w:rsidRPr="00201F88">
              <w:rPr>
                <w:sz w:val="20"/>
                <w:szCs w:val="20"/>
              </w:rPr>
              <w:t>Low.</w:t>
            </w:r>
          </w:p>
        </w:tc>
      </w:tr>
      <w:tr w:rsidR="008427EC" w:rsidRPr="00201F88" w14:paraId="19ABB94D" w14:textId="77777777" w:rsidTr="001C114E">
        <w:trPr>
          <w:jc w:val="center"/>
        </w:trPr>
        <w:tc>
          <w:tcPr>
            <w:tcW w:w="5387" w:type="dxa"/>
            <w:gridSpan w:val="2"/>
          </w:tcPr>
          <w:p w14:paraId="22199628" w14:textId="77777777" w:rsidR="008427EC" w:rsidRPr="00201F88" w:rsidRDefault="008427EC" w:rsidP="001E7070">
            <w:pPr>
              <w:pStyle w:val="REG-P0"/>
              <w:tabs>
                <w:tab w:val="clear" w:pos="567"/>
                <w:tab w:val="left" w:pos="454"/>
              </w:tabs>
              <w:ind w:left="454" w:right="57" w:hanging="454"/>
              <w:rPr>
                <w:sz w:val="20"/>
                <w:szCs w:val="20"/>
              </w:rPr>
            </w:pPr>
            <w:r w:rsidRPr="00201F88">
              <w:rPr>
                <w:sz w:val="20"/>
                <w:szCs w:val="20"/>
              </w:rPr>
              <w:tab/>
            </w:r>
            <w:r w:rsidRPr="008763C0">
              <w:rPr>
                <w:spacing w:val="-2"/>
                <w:sz w:val="20"/>
                <w:szCs w:val="20"/>
              </w:rPr>
              <w:t>(Degree: overall impression as to walls, ceilings, floors, doors,</w:t>
            </w:r>
            <w:r w:rsidRPr="00201F88">
              <w:rPr>
                <w:sz w:val="20"/>
                <w:szCs w:val="20"/>
              </w:rPr>
              <w:t xml:space="preserve"> </w:t>
            </w:r>
            <w:r w:rsidRPr="008763C0">
              <w:rPr>
                <w:sz w:val="20"/>
                <w:szCs w:val="20"/>
              </w:rPr>
              <w:t>windows, etc., with special attention to plumbing, toilets, bathrooms fittings, etc.</w:t>
            </w:r>
            <w:r w:rsidR="00344A21" w:rsidRPr="008763C0">
              <w:rPr>
                <w:sz w:val="20"/>
                <w:szCs w:val="20"/>
              </w:rPr>
              <w:t xml:space="preserve"> </w:t>
            </w:r>
            <w:r w:rsidRPr="008763C0">
              <w:rPr>
                <w:sz w:val="20"/>
                <w:szCs w:val="20"/>
              </w:rPr>
              <w:t>-</w:t>
            </w:r>
          </w:p>
        </w:tc>
        <w:tc>
          <w:tcPr>
            <w:tcW w:w="1037" w:type="dxa"/>
            <w:gridSpan w:val="3"/>
            <w:vAlign w:val="bottom"/>
          </w:tcPr>
          <w:p w14:paraId="4AA24CB4" w14:textId="4CE9341E" w:rsidR="008427EC" w:rsidRPr="00201F88" w:rsidRDefault="008427EC" w:rsidP="001E7070">
            <w:pPr>
              <w:pStyle w:val="REG-P0"/>
              <w:jc w:val="center"/>
              <w:rPr>
                <w:sz w:val="20"/>
                <w:szCs w:val="20"/>
              </w:rPr>
            </w:pPr>
          </w:p>
        </w:tc>
        <w:tc>
          <w:tcPr>
            <w:tcW w:w="1037" w:type="dxa"/>
            <w:gridSpan w:val="3"/>
            <w:vAlign w:val="bottom"/>
          </w:tcPr>
          <w:p w14:paraId="4F657CDE" w14:textId="04730DE8" w:rsidR="008427EC" w:rsidRPr="00201F88" w:rsidRDefault="008427EC" w:rsidP="001E7070">
            <w:pPr>
              <w:pStyle w:val="REG-P0"/>
              <w:jc w:val="center"/>
              <w:rPr>
                <w:sz w:val="20"/>
                <w:szCs w:val="20"/>
              </w:rPr>
            </w:pPr>
          </w:p>
        </w:tc>
        <w:tc>
          <w:tcPr>
            <w:tcW w:w="1037" w:type="dxa"/>
            <w:gridSpan w:val="2"/>
            <w:vAlign w:val="bottom"/>
          </w:tcPr>
          <w:p w14:paraId="03742492" w14:textId="07C0A47D" w:rsidR="008427EC" w:rsidRPr="00201F88" w:rsidRDefault="008427EC" w:rsidP="001E7070">
            <w:pPr>
              <w:pStyle w:val="REG-P0"/>
              <w:jc w:val="center"/>
              <w:rPr>
                <w:sz w:val="20"/>
                <w:szCs w:val="20"/>
              </w:rPr>
            </w:pPr>
          </w:p>
        </w:tc>
      </w:tr>
      <w:tr w:rsidR="008427EC" w:rsidRPr="00201F88" w14:paraId="0680DC25" w14:textId="77777777" w:rsidTr="001C114E">
        <w:trPr>
          <w:jc w:val="center"/>
        </w:trPr>
        <w:tc>
          <w:tcPr>
            <w:tcW w:w="5387" w:type="dxa"/>
            <w:gridSpan w:val="2"/>
          </w:tcPr>
          <w:p w14:paraId="6BF084A7" w14:textId="77777777" w:rsidR="008427EC" w:rsidRPr="00201F88" w:rsidRDefault="008427EC"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t>(a)</w:t>
            </w:r>
            <w:r w:rsidRPr="00201F88">
              <w:rPr>
                <w:sz w:val="20"/>
                <w:szCs w:val="20"/>
              </w:rPr>
              <w:tab/>
            </w:r>
            <w:r w:rsidRPr="00B521B1">
              <w:rPr>
                <w:sz w:val="20"/>
                <w:szCs w:val="20"/>
              </w:rPr>
              <w:t>Bedrooms, bathrooms, shower-rooms, toilets and washbasins</w:t>
            </w:r>
            <w:r w:rsidRPr="00201F88">
              <w:rPr>
                <w:sz w:val="20"/>
                <w:szCs w:val="20"/>
              </w:rPr>
              <w:t xml:space="preserve"> (residents) </w:t>
            </w:r>
            <w:r w:rsidRPr="00201F88">
              <w:rPr>
                <w:sz w:val="20"/>
                <w:szCs w:val="20"/>
              </w:rPr>
              <w:tab/>
            </w:r>
          </w:p>
        </w:tc>
        <w:tc>
          <w:tcPr>
            <w:tcW w:w="1037" w:type="dxa"/>
            <w:gridSpan w:val="3"/>
            <w:vAlign w:val="bottom"/>
          </w:tcPr>
          <w:p w14:paraId="051DF807" w14:textId="0455788A" w:rsidR="008427EC" w:rsidRPr="00201F88" w:rsidRDefault="00521259" w:rsidP="001E7070">
            <w:pPr>
              <w:pStyle w:val="REG-P0"/>
              <w:jc w:val="center"/>
              <w:rPr>
                <w:sz w:val="20"/>
                <w:szCs w:val="20"/>
              </w:rPr>
            </w:pPr>
            <w:r>
              <w:rPr>
                <w:sz w:val="20"/>
                <w:szCs w:val="20"/>
              </w:rPr>
              <w:t> </w:t>
            </w:r>
            <w:r w:rsidR="008427EC" w:rsidRPr="00201F88">
              <w:rPr>
                <w:sz w:val="20"/>
                <w:szCs w:val="20"/>
              </w:rPr>
              <w:t>18</w:t>
            </w:r>
          </w:p>
        </w:tc>
        <w:tc>
          <w:tcPr>
            <w:tcW w:w="1037" w:type="dxa"/>
            <w:gridSpan w:val="3"/>
            <w:vAlign w:val="bottom"/>
          </w:tcPr>
          <w:p w14:paraId="69C0D3AC" w14:textId="5DFDFC4E" w:rsidR="008427EC" w:rsidRPr="00201F88" w:rsidRDefault="00521259" w:rsidP="001E7070">
            <w:pPr>
              <w:pStyle w:val="REG-P0"/>
              <w:jc w:val="center"/>
              <w:rPr>
                <w:sz w:val="20"/>
                <w:szCs w:val="20"/>
              </w:rPr>
            </w:pPr>
            <w:r>
              <w:rPr>
                <w:sz w:val="20"/>
                <w:szCs w:val="20"/>
              </w:rPr>
              <w:t> </w:t>
            </w:r>
            <w:r w:rsidR="008427EC" w:rsidRPr="00201F88">
              <w:rPr>
                <w:sz w:val="20"/>
                <w:szCs w:val="20"/>
              </w:rPr>
              <w:t>11</w:t>
            </w:r>
          </w:p>
        </w:tc>
        <w:tc>
          <w:tcPr>
            <w:tcW w:w="1037" w:type="dxa"/>
            <w:gridSpan w:val="2"/>
            <w:vAlign w:val="bottom"/>
          </w:tcPr>
          <w:p w14:paraId="258550FE" w14:textId="73C522AF"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4</w:t>
            </w:r>
          </w:p>
        </w:tc>
      </w:tr>
      <w:tr w:rsidR="008427EC" w:rsidRPr="00201F88" w14:paraId="575E4346" w14:textId="77777777" w:rsidTr="001C114E">
        <w:trPr>
          <w:jc w:val="center"/>
        </w:trPr>
        <w:tc>
          <w:tcPr>
            <w:tcW w:w="5387" w:type="dxa"/>
            <w:gridSpan w:val="2"/>
          </w:tcPr>
          <w:p w14:paraId="188A2FF1" w14:textId="77777777" w:rsidR="008427EC" w:rsidRPr="00201F88" w:rsidRDefault="008427EC"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t>(b)</w:t>
            </w:r>
            <w:r w:rsidRPr="00201F88">
              <w:rPr>
                <w:sz w:val="20"/>
                <w:szCs w:val="20"/>
              </w:rPr>
              <w:tab/>
            </w:r>
            <w:r w:rsidRPr="00B521B1">
              <w:rPr>
                <w:spacing w:val="-2"/>
                <w:sz w:val="20"/>
                <w:szCs w:val="20"/>
              </w:rPr>
              <w:t>Kitchen(s), diningroom(s), lounge(s), etc., and speciality</w:t>
            </w:r>
            <w:r w:rsidRPr="00201F88">
              <w:rPr>
                <w:sz w:val="20"/>
                <w:szCs w:val="20"/>
              </w:rPr>
              <w:t xml:space="preserve"> bar(s), if any </w:t>
            </w:r>
            <w:r w:rsidRPr="00201F88">
              <w:rPr>
                <w:sz w:val="20"/>
                <w:szCs w:val="20"/>
              </w:rPr>
              <w:tab/>
            </w:r>
          </w:p>
        </w:tc>
        <w:tc>
          <w:tcPr>
            <w:tcW w:w="1037" w:type="dxa"/>
            <w:gridSpan w:val="3"/>
            <w:vAlign w:val="bottom"/>
          </w:tcPr>
          <w:p w14:paraId="085DE262" w14:textId="6CD0986B" w:rsidR="008427EC" w:rsidRPr="00201F88" w:rsidRDefault="00521259" w:rsidP="001E7070">
            <w:pPr>
              <w:pStyle w:val="REG-P0"/>
              <w:jc w:val="center"/>
              <w:rPr>
                <w:sz w:val="20"/>
                <w:szCs w:val="20"/>
              </w:rPr>
            </w:pPr>
            <w:r>
              <w:rPr>
                <w:sz w:val="20"/>
                <w:szCs w:val="20"/>
              </w:rPr>
              <w:t> </w:t>
            </w:r>
            <w:r w:rsidR="008427EC" w:rsidRPr="00201F88">
              <w:rPr>
                <w:sz w:val="20"/>
                <w:szCs w:val="20"/>
              </w:rPr>
              <w:t>10</w:t>
            </w:r>
          </w:p>
        </w:tc>
        <w:tc>
          <w:tcPr>
            <w:tcW w:w="1037" w:type="dxa"/>
            <w:gridSpan w:val="3"/>
            <w:vAlign w:val="bottom"/>
          </w:tcPr>
          <w:p w14:paraId="14C27510" w14:textId="19744306"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6</w:t>
            </w:r>
          </w:p>
        </w:tc>
        <w:tc>
          <w:tcPr>
            <w:tcW w:w="1037" w:type="dxa"/>
            <w:gridSpan w:val="2"/>
            <w:vAlign w:val="bottom"/>
          </w:tcPr>
          <w:p w14:paraId="0311A7C8" w14:textId="1C3C044A"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2</w:t>
            </w:r>
          </w:p>
        </w:tc>
      </w:tr>
      <w:tr w:rsidR="008427EC" w:rsidRPr="00201F88" w14:paraId="65748386" w14:textId="77777777" w:rsidTr="001C114E">
        <w:trPr>
          <w:jc w:val="center"/>
        </w:trPr>
        <w:tc>
          <w:tcPr>
            <w:tcW w:w="5387" w:type="dxa"/>
            <w:gridSpan w:val="2"/>
          </w:tcPr>
          <w:p w14:paraId="5647C74C" w14:textId="77777777" w:rsidR="008427EC" w:rsidRPr="00201F88" w:rsidRDefault="008427EC"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t>(c)</w:t>
            </w:r>
            <w:r w:rsidRPr="00201F88">
              <w:rPr>
                <w:sz w:val="20"/>
                <w:szCs w:val="20"/>
              </w:rPr>
              <w:tab/>
              <w:t xml:space="preserve">Public toilets </w:t>
            </w:r>
            <w:r w:rsidRPr="00201F88">
              <w:rPr>
                <w:sz w:val="20"/>
                <w:szCs w:val="20"/>
              </w:rPr>
              <w:tab/>
            </w:r>
          </w:p>
        </w:tc>
        <w:tc>
          <w:tcPr>
            <w:tcW w:w="1037" w:type="dxa"/>
            <w:gridSpan w:val="3"/>
            <w:vAlign w:val="bottom"/>
          </w:tcPr>
          <w:p w14:paraId="1AB58A8D" w14:textId="457D4CD2"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4</w:t>
            </w:r>
          </w:p>
        </w:tc>
        <w:tc>
          <w:tcPr>
            <w:tcW w:w="1037" w:type="dxa"/>
            <w:gridSpan w:val="3"/>
            <w:vAlign w:val="bottom"/>
          </w:tcPr>
          <w:p w14:paraId="4190F1D4" w14:textId="72F8E822"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2</w:t>
            </w:r>
          </w:p>
        </w:tc>
        <w:tc>
          <w:tcPr>
            <w:tcW w:w="1037" w:type="dxa"/>
            <w:gridSpan w:val="2"/>
            <w:vAlign w:val="bottom"/>
          </w:tcPr>
          <w:p w14:paraId="709A2B1A" w14:textId="51EE4401"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1</w:t>
            </w:r>
          </w:p>
        </w:tc>
      </w:tr>
      <w:tr w:rsidR="008427EC" w:rsidRPr="00201F88" w14:paraId="6C7ABF16" w14:textId="77777777" w:rsidTr="005411B6">
        <w:trPr>
          <w:jc w:val="center"/>
        </w:trPr>
        <w:tc>
          <w:tcPr>
            <w:tcW w:w="5387" w:type="dxa"/>
            <w:gridSpan w:val="2"/>
          </w:tcPr>
          <w:p w14:paraId="41E687EB" w14:textId="77777777" w:rsidR="008427EC" w:rsidRPr="00201F88" w:rsidRDefault="008427EC"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t>(d)</w:t>
            </w:r>
            <w:r w:rsidRPr="00201F88">
              <w:rPr>
                <w:sz w:val="20"/>
                <w:szCs w:val="20"/>
              </w:rPr>
              <w:tab/>
              <w:t xml:space="preserve">Remainder (buildings as a whole, entrance, passages, garages, etc.) </w:t>
            </w:r>
            <w:r w:rsidRPr="00201F88">
              <w:rPr>
                <w:sz w:val="20"/>
                <w:szCs w:val="20"/>
              </w:rPr>
              <w:tab/>
            </w:r>
          </w:p>
        </w:tc>
        <w:tc>
          <w:tcPr>
            <w:tcW w:w="1037" w:type="dxa"/>
            <w:gridSpan w:val="3"/>
            <w:tcBorders>
              <w:bottom w:val="single" w:sz="6" w:space="0" w:color="auto"/>
            </w:tcBorders>
            <w:tcMar>
              <w:bottom w:w="57" w:type="dxa"/>
            </w:tcMar>
            <w:vAlign w:val="bottom"/>
          </w:tcPr>
          <w:p w14:paraId="43F90CDA" w14:textId="3CB3CAAE"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8</w:t>
            </w:r>
          </w:p>
        </w:tc>
        <w:tc>
          <w:tcPr>
            <w:tcW w:w="1037" w:type="dxa"/>
            <w:gridSpan w:val="3"/>
            <w:tcBorders>
              <w:bottom w:val="single" w:sz="6" w:space="0" w:color="auto"/>
            </w:tcBorders>
            <w:tcMar>
              <w:bottom w:w="57" w:type="dxa"/>
            </w:tcMar>
            <w:vAlign w:val="bottom"/>
          </w:tcPr>
          <w:p w14:paraId="446ECFCD" w14:textId="587359C3"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6</w:t>
            </w:r>
          </w:p>
        </w:tc>
        <w:tc>
          <w:tcPr>
            <w:tcW w:w="1037" w:type="dxa"/>
            <w:gridSpan w:val="2"/>
            <w:tcBorders>
              <w:bottom w:val="single" w:sz="6" w:space="0" w:color="auto"/>
            </w:tcBorders>
            <w:tcMar>
              <w:bottom w:w="57" w:type="dxa"/>
            </w:tcMar>
            <w:vAlign w:val="bottom"/>
          </w:tcPr>
          <w:p w14:paraId="6A26C5AF" w14:textId="5C4784E6"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3</w:t>
            </w:r>
          </w:p>
        </w:tc>
      </w:tr>
      <w:tr w:rsidR="008427EC" w:rsidRPr="00201F88" w14:paraId="3A7DAE3D" w14:textId="77777777" w:rsidTr="008763C0">
        <w:trPr>
          <w:jc w:val="center"/>
        </w:trPr>
        <w:tc>
          <w:tcPr>
            <w:tcW w:w="5387" w:type="dxa"/>
            <w:gridSpan w:val="2"/>
          </w:tcPr>
          <w:p w14:paraId="3C019A24" w14:textId="77777777" w:rsidR="008427EC" w:rsidRPr="00201F88" w:rsidRDefault="008427EC" w:rsidP="001E7070">
            <w:pPr>
              <w:pStyle w:val="REG-P0"/>
              <w:ind w:left="57" w:right="57"/>
              <w:rPr>
                <w:sz w:val="20"/>
                <w:szCs w:val="20"/>
              </w:rPr>
            </w:pPr>
          </w:p>
        </w:tc>
        <w:tc>
          <w:tcPr>
            <w:tcW w:w="1037" w:type="dxa"/>
            <w:gridSpan w:val="3"/>
            <w:tcBorders>
              <w:top w:val="single" w:sz="6" w:space="0" w:color="auto"/>
              <w:bottom w:val="single" w:sz="6" w:space="0" w:color="auto"/>
            </w:tcBorders>
            <w:tcMar>
              <w:top w:w="57" w:type="dxa"/>
              <w:bottom w:w="57" w:type="dxa"/>
            </w:tcMar>
            <w:vAlign w:val="bottom"/>
          </w:tcPr>
          <w:p w14:paraId="24832754" w14:textId="3EC25D72" w:rsidR="008427EC" w:rsidRPr="00201F88" w:rsidRDefault="00521259" w:rsidP="001E7070">
            <w:pPr>
              <w:pStyle w:val="REG-P0"/>
              <w:jc w:val="center"/>
              <w:rPr>
                <w:sz w:val="20"/>
                <w:szCs w:val="20"/>
              </w:rPr>
            </w:pPr>
            <w:r>
              <w:rPr>
                <w:sz w:val="20"/>
                <w:szCs w:val="20"/>
              </w:rPr>
              <w:t> </w:t>
            </w:r>
            <w:r w:rsidR="008427EC" w:rsidRPr="00201F88">
              <w:rPr>
                <w:sz w:val="20"/>
                <w:szCs w:val="20"/>
              </w:rPr>
              <w:t>40</w:t>
            </w:r>
          </w:p>
        </w:tc>
        <w:tc>
          <w:tcPr>
            <w:tcW w:w="1037" w:type="dxa"/>
            <w:gridSpan w:val="3"/>
            <w:tcBorders>
              <w:top w:val="single" w:sz="6" w:space="0" w:color="auto"/>
              <w:bottom w:val="single" w:sz="6" w:space="0" w:color="auto"/>
            </w:tcBorders>
            <w:tcMar>
              <w:top w:w="57" w:type="dxa"/>
              <w:bottom w:w="57" w:type="dxa"/>
            </w:tcMar>
            <w:vAlign w:val="bottom"/>
          </w:tcPr>
          <w:p w14:paraId="56888998" w14:textId="4187BBDA" w:rsidR="008427EC" w:rsidRPr="00201F88" w:rsidRDefault="00521259" w:rsidP="001E7070">
            <w:pPr>
              <w:pStyle w:val="REG-P0"/>
              <w:jc w:val="center"/>
              <w:rPr>
                <w:sz w:val="20"/>
                <w:szCs w:val="20"/>
              </w:rPr>
            </w:pPr>
            <w:r>
              <w:rPr>
                <w:sz w:val="20"/>
                <w:szCs w:val="20"/>
              </w:rPr>
              <w:t> </w:t>
            </w:r>
            <w:r w:rsidR="008427EC" w:rsidRPr="00201F88">
              <w:rPr>
                <w:sz w:val="20"/>
                <w:szCs w:val="20"/>
              </w:rPr>
              <w:t>25</w:t>
            </w:r>
          </w:p>
        </w:tc>
        <w:tc>
          <w:tcPr>
            <w:tcW w:w="1037" w:type="dxa"/>
            <w:gridSpan w:val="2"/>
            <w:tcBorders>
              <w:top w:val="single" w:sz="6" w:space="0" w:color="auto"/>
              <w:bottom w:val="single" w:sz="6" w:space="0" w:color="auto"/>
            </w:tcBorders>
            <w:tcMar>
              <w:top w:w="57" w:type="dxa"/>
              <w:bottom w:w="57" w:type="dxa"/>
            </w:tcMar>
            <w:vAlign w:val="bottom"/>
          </w:tcPr>
          <w:p w14:paraId="4F138261" w14:textId="0F3E6115" w:rsidR="008427EC" w:rsidRPr="00201F88" w:rsidRDefault="00521259" w:rsidP="001E7070">
            <w:pPr>
              <w:pStyle w:val="REG-P0"/>
              <w:jc w:val="center"/>
              <w:rPr>
                <w:sz w:val="20"/>
                <w:szCs w:val="20"/>
              </w:rPr>
            </w:pPr>
            <w:r>
              <w:rPr>
                <w:sz w:val="20"/>
                <w:szCs w:val="20"/>
              </w:rPr>
              <w:t> </w:t>
            </w:r>
            <w:r w:rsidR="008427EC" w:rsidRPr="00201F88">
              <w:rPr>
                <w:sz w:val="20"/>
                <w:szCs w:val="20"/>
              </w:rPr>
              <w:t>10</w:t>
            </w:r>
          </w:p>
        </w:tc>
      </w:tr>
      <w:tr w:rsidR="008763C0" w:rsidRPr="00201F88" w14:paraId="6439E0C7" w14:textId="77777777" w:rsidTr="008763C0">
        <w:trPr>
          <w:jc w:val="center"/>
        </w:trPr>
        <w:tc>
          <w:tcPr>
            <w:tcW w:w="5387" w:type="dxa"/>
            <w:gridSpan w:val="2"/>
          </w:tcPr>
          <w:p w14:paraId="673F36A2" w14:textId="77777777" w:rsidR="008763C0" w:rsidRPr="00201F88" w:rsidRDefault="008763C0" w:rsidP="001E7070">
            <w:pPr>
              <w:pStyle w:val="REG-P0"/>
              <w:ind w:left="57" w:right="57"/>
              <w:rPr>
                <w:sz w:val="20"/>
                <w:szCs w:val="20"/>
              </w:rPr>
            </w:pPr>
          </w:p>
        </w:tc>
        <w:tc>
          <w:tcPr>
            <w:tcW w:w="1037" w:type="dxa"/>
            <w:gridSpan w:val="3"/>
            <w:tcBorders>
              <w:top w:val="single" w:sz="6" w:space="0" w:color="auto"/>
            </w:tcBorders>
            <w:vAlign w:val="bottom"/>
          </w:tcPr>
          <w:p w14:paraId="7F1FD7B7" w14:textId="77777777" w:rsidR="008763C0" w:rsidRDefault="008763C0" w:rsidP="001E7070">
            <w:pPr>
              <w:pStyle w:val="REG-P0"/>
              <w:jc w:val="center"/>
              <w:rPr>
                <w:sz w:val="20"/>
                <w:szCs w:val="20"/>
              </w:rPr>
            </w:pPr>
          </w:p>
        </w:tc>
        <w:tc>
          <w:tcPr>
            <w:tcW w:w="1037" w:type="dxa"/>
            <w:gridSpan w:val="3"/>
            <w:tcBorders>
              <w:top w:val="single" w:sz="6" w:space="0" w:color="auto"/>
            </w:tcBorders>
            <w:vAlign w:val="bottom"/>
          </w:tcPr>
          <w:p w14:paraId="03A372C8" w14:textId="77777777" w:rsidR="008763C0" w:rsidRDefault="008763C0" w:rsidP="001E7070">
            <w:pPr>
              <w:pStyle w:val="REG-P0"/>
              <w:jc w:val="center"/>
              <w:rPr>
                <w:sz w:val="20"/>
                <w:szCs w:val="20"/>
              </w:rPr>
            </w:pPr>
          </w:p>
        </w:tc>
        <w:tc>
          <w:tcPr>
            <w:tcW w:w="1037" w:type="dxa"/>
            <w:gridSpan w:val="2"/>
            <w:tcBorders>
              <w:top w:val="single" w:sz="6" w:space="0" w:color="auto"/>
            </w:tcBorders>
            <w:vAlign w:val="bottom"/>
          </w:tcPr>
          <w:p w14:paraId="30771A54" w14:textId="77777777" w:rsidR="008763C0" w:rsidRDefault="008763C0" w:rsidP="001E7070">
            <w:pPr>
              <w:pStyle w:val="REG-P0"/>
              <w:jc w:val="center"/>
              <w:rPr>
                <w:sz w:val="20"/>
                <w:szCs w:val="20"/>
              </w:rPr>
            </w:pPr>
          </w:p>
        </w:tc>
      </w:tr>
      <w:tr w:rsidR="008427EC" w:rsidRPr="00201F88" w14:paraId="61856277" w14:textId="77777777" w:rsidTr="008763C0">
        <w:trPr>
          <w:jc w:val="center"/>
        </w:trPr>
        <w:tc>
          <w:tcPr>
            <w:tcW w:w="5387" w:type="dxa"/>
            <w:gridSpan w:val="2"/>
          </w:tcPr>
          <w:p w14:paraId="7A8D6F99" w14:textId="77777777" w:rsidR="008763C0" w:rsidRDefault="008763C0" w:rsidP="001E7070">
            <w:pPr>
              <w:pStyle w:val="REG-P0"/>
              <w:tabs>
                <w:tab w:val="clear" w:pos="567"/>
                <w:tab w:val="left" w:pos="454"/>
              </w:tabs>
              <w:ind w:left="454" w:right="57" w:hanging="454"/>
              <w:rPr>
                <w:sz w:val="20"/>
                <w:szCs w:val="20"/>
              </w:rPr>
            </w:pPr>
          </w:p>
          <w:p w14:paraId="02921C53" w14:textId="7EA77DAE" w:rsidR="008427EC" w:rsidRPr="00201F88" w:rsidRDefault="008427EC" w:rsidP="001E7070">
            <w:pPr>
              <w:pStyle w:val="REG-P0"/>
              <w:tabs>
                <w:tab w:val="clear" w:pos="567"/>
                <w:tab w:val="left" w:pos="454"/>
              </w:tabs>
              <w:ind w:left="454" w:right="57" w:hanging="454"/>
              <w:rPr>
                <w:sz w:val="20"/>
                <w:szCs w:val="20"/>
              </w:rPr>
            </w:pPr>
            <w:r w:rsidRPr="00201F88">
              <w:rPr>
                <w:sz w:val="20"/>
                <w:szCs w:val="20"/>
              </w:rPr>
              <w:t>1.6</w:t>
            </w:r>
            <w:r w:rsidRPr="00201F88">
              <w:rPr>
                <w:sz w:val="20"/>
                <w:szCs w:val="20"/>
              </w:rPr>
              <w:tab/>
            </w:r>
            <w:r w:rsidRPr="00201F88">
              <w:rPr>
                <w:i/>
                <w:iCs/>
                <w:sz w:val="20"/>
                <w:szCs w:val="20"/>
              </w:rPr>
              <w:t>Premium points</w:t>
            </w:r>
            <w:r w:rsidRPr="00201F88">
              <w:rPr>
                <w:sz w:val="20"/>
                <w:szCs w:val="20"/>
              </w:rPr>
              <w:t xml:space="preserve"> (10)</w:t>
            </w:r>
            <w:r w:rsidR="00344A21" w:rsidRPr="00201F88">
              <w:rPr>
                <w:sz w:val="20"/>
                <w:szCs w:val="20"/>
              </w:rPr>
              <w:t xml:space="preserve"> </w:t>
            </w:r>
            <w:r w:rsidRPr="00201F88">
              <w:rPr>
                <w:sz w:val="20"/>
                <w:szCs w:val="20"/>
              </w:rPr>
              <w:t>-</w:t>
            </w:r>
          </w:p>
        </w:tc>
        <w:tc>
          <w:tcPr>
            <w:tcW w:w="1037" w:type="dxa"/>
            <w:gridSpan w:val="3"/>
            <w:vAlign w:val="center"/>
          </w:tcPr>
          <w:p w14:paraId="3A555E8A" w14:textId="77777777" w:rsidR="008427EC" w:rsidRPr="00201F88" w:rsidRDefault="008427EC" w:rsidP="008763C0">
            <w:pPr>
              <w:pStyle w:val="REG-P0"/>
              <w:jc w:val="center"/>
              <w:rPr>
                <w:sz w:val="20"/>
                <w:szCs w:val="20"/>
              </w:rPr>
            </w:pPr>
            <w:r w:rsidRPr="00201F88">
              <w:rPr>
                <w:sz w:val="20"/>
                <w:szCs w:val="20"/>
              </w:rPr>
              <w:t>High</w:t>
            </w:r>
            <w:r w:rsidR="00EC65AD" w:rsidRPr="00201F88">
              <w:rPr>
                <w:sz w:val="20"/>
                <w:szCs w:val="20"/>
              </w:rPr>
              <w:t>.</w:t>
            </w:r>
          </w:p>
        </w:tc>
        <w:tc>
          <w:tcPr>
            <w:tcW w:w="1037" w:type="dxa"/>
            <w:gridSpan w:val="3"/>
            <w:vAlign w:val="center"/>
          </w:tcPr>
          <w:p w14:paraId="7818AB6C" w14:textId="77777777" w:rsidR="008427EC" w:rsidRPr="00201F88" w:rsidRDefault="008427EC" w:rsidP="008763C0">
            <w:pPr>
              <w:pStyle w:val="REG-P0"/>
              <w:jc w:val="center"/>
              <w:rPr>
                <w:sz w:val="20"/>
                <w:szCs w:val="20"/>
              </w:rPr>
            </w:pPr>
            <w:r w:rsidRPr="00201F88">
              <w:rPr>
                <w:sz w:val="20"/>
                <w:szCs w:val="20"/>
              </w:rPr>
              <w:t>Medium</w:t>
            </w:r>
            <w:r w:rsidR="00EC65AD" w:rsidRPr="00201F88">
              <w:rPr>
                <w:sz w:val="20"/>
                <w:szCs w:val="20"/>
              </w:rPr>
              <w:t>.</w:t>
            </w:r>
          </w:p>
        </w:tc>
        <w:tc>
          <w:tcPr>
            <w:tcW w:w="1037" w:type="dxa"/>
            <w:gridSpan w:val="2"/>
            <w:vAlign w:val="center"/>
          </w:tcPr>
          <w:p w14:paraId="65755687" w14:textId="77777777" w:rsidR="008427EC" w:rsidRPr="00201F88" w:rsidRDefault="008427EC" w:rsidP="008763C0">
            <w:pPr>
              <w:pStyle w:val="REG-P0"/>
              <w:jc w:val="center"/>
              <w:rPr>
                <w:sz w:val="20"/>
                <w:szCs w:val="20"/>
              </w:rPr>
            </w:pPr>
            <w:r w:rsidRPr="00201F88">
              <w:rPr>
                <w:sz w:val="20"/>
                <w:szCs w:val="20"/>
              </w:rPr>
              <w:t>Low</w:t>
            </w:r>
            <w:r w:rsidR="00EC65AD" w:rsidRPr="00201F88">
              <w:rPr>
                <w:sz w:val="20"/>
                <w:szCs w:val="20"/>
              </w:rPr>
              <w:t>.</w:t>
            </w:r>
          </w:p>
        </w:tc>
      </w:tr>
      <w:tr w:rsidR="008427EC" w:rsidRPr="00201F88" w14:paraId="195A04D9" w14:textId="77777777" w:rsidTr="008763C0">
        <w:trPr>
          <w:jc w:val="center"/>
        </w:trPr>
        <w:tc>
          <w:tcPr>
            <w:tcW w:w="5387" w:type="dxa"/>
            <w:gridSpan w:val="2"/>
          </w:tcPr>
          <w:p w14:paraId="551F5EDF" w14:textId="77777777" w:rsidR="008427EC" w:rsidRPr="00201F88" w:rsidRDefault="008427EC" w:rsidP="001E7070">
            <w:pPr>
              <w:pStyle w:val="REG-P0"/>
              <w:tabs>
                <w:tab w:val="clear" w:pos="567"/>
                <w:tab w:val="left" w:pos="454"/>
                <w:tab w:val="right" w:leader="dot" w:pos="9072"/>
              </w:tabs>
              <w:ind w:left="454" w:right="57" w:hanging="454"/>
              <w:rPr>
                <w:sz w:val="20"/>
                <w:szCs w:val="20"/>
              </w:rPr>
            </w:pPr>
            <w:r w:rsidRPr="00201F88">
              <w:rPr>
                <w:sz w:val="20"/>
                <w:szCs w:val="20"/>
              </w:rPr>
              <w:tab/>
              <w:t xml:space="preserve">[Degree: impressions as to architecture and convenience of building(s) as a whole, quality of construction, setting, view, gardens, etc.] </w:t>
            </w:r>
            <w:r w:rsidRPr="00201F88">
              <w:rPr>
                <w:sz w:val="20"/>
                <w:szCs w:val="20"/>
              </w:rPr>
              <w:tab/>
            </w:r>
          </w:p>
        </w:tc>
        <w:tc>
          <w:tcPr>
            <w:tcW w:w="1037" w:type="dxa"/>
            <w:gridSpan w:val="3"/>
            <w:tcBorders>
              <w:bottom w:val="single" w:sz="6" w:space="0" w:color="auto"/>
            </w:tcBorders>
            <w:tcMar>
              <w:bottom w:w="57" w:type="dxa"/>
            </w:tcMar>
            <w:vAlign w:val="bottom"/>
          </w:tcPr>
          <w:p w14:paraId="2F878394" w14:textId="0E452D60" w:rsidR="008427EC" w:rsidRPr="00201F88" w:rsidRDefault="00521259" w:rsidP="001E7070">
            <w:pPr>
              <w:pStyle w:val="REG-P0"/>
              <w:jc w:val="center"/>
              <w:rPr>
                <w:sz w:val="20"/>
                <w:szCs w:val="20"/>
              </w:rPr>
            </w:pPr>
            <w:r>
              <w:rPr>
                <w:sz w:val="20"/>
                <w:szCs w:val="20"/>
              </w:rPr>
              <w:t> </w:t>
            </w:r>
            <w:r w:rsidR="008427EC" w:rsidRPr="00201F88">
              <w:rPr>
                <w:sz w:val="20"/>
                <w:szCs w:val="20"/>
              </w:rPr>
              <w:t>10</w:t>
            </w:r>
          </w:p>
        </w:tc>
        <w:tc>
          <w:tcPr>
            <w:tcW w:w="1037" w:type="dxa"/>
            <w:gridSpan w:val="3"/>
            <w:tcBorders>
              <w:bottom w:val="single" w:sz="6" w:space="0" w:color="auto"/>
            </w:tcBorders>
            <w:tcMar>
              <w:bottom w:w="57" w:type="dxa"/>
            </w:tcMar>
            <w:vAlign w:val="bottom"/>
          </w:tcPr>
          <w:p w14:paraId="7CCF9430" w14:textId="79716539" w:rsidR="008427EC" w:rsidRPr="00201F88" w:rsidRDefault="00521259" w:rsidP="001E7070">
            <w:pPr>
              <w:pStyle w:val="REG-P0"/>
              <w:jc w:val="center"/>
              <w:rPr>
                <w:sz w:val="20"/>
                <w:szCs w:val="20"/>
              </w:rPr>
            </w:pPr>
            <w:r>
              <w:rPr>
                <w:sz w:val="20"/>
                <w:szCs w:val="20"/>
              </w:rPr>
              <w:t> </w:t>
            </w:r>
            <w:r>
              <w:rPr>
                <w:sz w:val="20"/>
                <w:szCs w:val="20"/>
              </w:rPr>
              <w:t> </w:t>
            </w:r>
            <w:r w:rsidR="008427EC" w:rsidRPr="00201F88">
              <w:rPr>
                <w:sz w:val="20"/>
                <w:szCs w:val="20"/>
              </w:rPr>
              <w:t>7</w:t>
            </w:r>
          </w:p>
        </w:tc>
        <w:tc>
          <w:tcPr>
            <w:tcW w:w="1037" w:type="dxa"/>
            <w:gridSpan w:val="2"/>
            <w:tcBorders>
              <w:bottom w:val="single" w:sz="6" w:space="0" w:color="auto"/>
            </w:tcBorders>
            <w:tcMar>
              <w:bottom w:w="57" w:type="dxa"/>
            </w:tcMar>
            <w:vAlign w:val="bottom"/>
          </w:tcPr>
          <w:p w14:paraId="4274E3F5" w14:textId="77777777" w:rsidR="008427EC" w:rsidRPr="00201F88" w:rsidRDefault="008427EC" w:rsidP="001E7070">
            <w:pPr>
              <w:pStyle w:val="REG-P0"/>
              <w:jc w:val="center"/>
              <w:rPr>
                <w:sz w:val="20"/>
                <w:szCs w:val="20"/>
              </w:rPr>
            </w:pPr>
          </w:p>
        </w:tc>
      </w:tr>
      <w:tr w:rsidR="008427EC" w:rsidRPr="00201F88" w14:paraId="504D63B7" w14:textId="77777777" w:rsidTr="008763C0">
        <w:trPr>
          <w:jc w:val="center"/>
        </w:trPr>
        <w:tc>
          <w:tcPr>
            <w:tcW w:w="5387" w:type="dxa"/>
            <w:gridSpan w:val="2"/>
          </w:tcPr>
          <w:p w14:paraId="2D78C051" w14:textId="77777777" w:rsidR="008427EC" w:rsidRPr="00201F88" w:rsidRDefault="008427EC" w:rsidP="001E7070">
            <w:pPr>
              <w:pStyle w:val="REG-P0"/>
              <w:tabs>
                <w:tab w:val="clear" w:pos="567"/>
                <w:tab w:val="left" w:pos="454"/>
                <w:tab w:val="left" w:pos="907"/>
                <w:tab w:val="right" w:leader="dot" w:pos="9072"/>
              </w:tabs>
              <w:ind w:left="907" w:right="57" w:hanging="907"/>
              <w:rPr>
                <w:sz w:val="20"/>
                <w:szCs w:val="20"/>
              </w:rPr>
            </w:pPr>
            <w:r w:rsidRPr="00201F88">
              <w:rPr>
                <w:sz w:val="20"/>
                <w:szCs w:val="20"/>
              </w:rPr>
              <w:tab/>
            </w:r>
            <w:r w:rsidRPr="00201F88">
              <w:rPr>
                <w:sz w:val="20"/>
                <w:szCs w:val="20"/>
              </w:rPr>
              <w:tab/>
              <w:t xml:space="preserve">Total (Grading Factor 1) </w:t>
            </w:r>
            <w:r w:rsidRPr="00201F88">
              <w:rPr>
                <w:sz w:val="20"/>
                <w:szCs w:val="20"/>
              </w:rPr>
              <w:tab/>
            </w:r>
          </w:p>
        </w:tc>
        <w:tc>
          <w:tcPr>
            <w:tcW w:w="1037" w:type="dxa"/>
            <w:gridSpan w:val="3"/>
            <w:tcBorders>
              <w:top w:val="single" w:sz="6" w:space="0" w:color="auto"/>
            </w:tcBorders>
            <w:tcMar>
              <w:top w:w="57" w:type="dxa"/>
              <w:bottom w:w="57" w:type="dxa"/>
            </w:tcMar>
            <w:vAlign w:val="bottom"/>
          </w:tcPr>
          <w:p w14:paraId="0C76A1D8" w14:textId="77777777" w:rsidR="008427EC" w:rsidRPr="00201F88" w:rsidRDefault="008427EC" w:rsidP="001E7070">
            <w:pPr>
              <w:pStyle w:val="REG-P0"/>
              <w:jc w:val="center"/>
              <w:rPr>
                <w:sz w:val="20"/>
                <w:szCs w:val="20"/>
              </w:rPr>
            </w:pPr>
            <w:r w:rsidRPr="00201F88">
              <w:rPr>
                <w:sz w:val="20"/>
                <w:szCs w:val="20"/>
              </w:rPr>
              <w:t>250</w:t>
            </w:r>
          </w:p>
        </w:tc>
        <w:tc>
          <w:tcPr>
            <w:tcW w:w="1037" w:type="dxa"/>
            <w:gridSpan w:val="3"/>
            <w:tcBorders>
              <w:top w:val="single" w:sz="6" w:space="0" w:color="auto"/>
            </w:tcBorders>
            <w:tcMar>
              <w:top w:w="57" w:type="dxa"/>
              <w:bottom w:w="57" w:type="dxa"/>
            </w:tcMar>
            <w:vAlign w:val="bottom"/>
          </w:tcPr>
          <w:p w14:paraId="3E2B9AB5" w14:textId="77777777" w:rsidR="008427EC" w:rsidRPr="00201F88" w:rsidRDefault="008427EC" w:rsidP="001E7070">
            <w:pPr>
              <w:pStyle w:val="REG-P0"/>
              <w:jc w:val="center"/>
              <w:rPr>
                <w:sz w:val="20"/>
                <w:szCs w:val="20"/>
              </w:rPr>
            </w:pPr>
            <w:r w:rsidRPr="00201F88">
              <w:rPr>
                <w:sz w:val="20"/>
                <w:szCs w:val="20"/>
              </w:rPr>
              <w:t>172</w:t>
            </w:r>
          </w:p>
        </w:tc>
        <w:tc>
          <w:tcPr>
            <w:tcW w:w="1037" w:type="dxa"/>
            <w:gridSpan w:val="2"/>
            <w:tcBorders>
              <w:top w:val="single" w:sz="6" w:space="0" w:color="auto"/>
            </w:tcBorders>
            <w:tcMar>
              <w:top w:w="57" w:type="dxa"/>
              <w:bottom w:w="57" w:type="dxa"/>
            </w:tcMar>
            <w:vAlign w:val="bottom"/>
          </w:tcPr>
          <w:p w14:paraId="29DAF749" w14:textId="671F0FA9" w:rsidR="008427EC" w:rsidRPr="00201F88" w:rsidRDefault="00521259" w:rsidP="001E7070">
            <w:pPr>
              <w:pStyle w:val="REG-P0"/>
              <w:jc w:val="center"/>
              <w:rPr>
                <w:sz w:val="20"/>
                <w:szCs w:val="20"/>
              </w:rPr>
            </w:pPr>
            <w:r>
              <w:rPr>
                <w:sz w:val="20"/>
                <w:szCs w:val="20"/>
              </w:rPr>
              <w:t> </w:t>
            </w:r>
            <w:r w:rsidR="008427EC" w:rsidRPr="00201F88">
              <w:rPr>
                <w:sz w:val="20"/>
                <w:szCs w:val="20"/>
              </w:rPr>
              <w:t>70</w:t>
            </w:r>
          </w:p>
        </w:tc>
      </w:tr>
      <w:tr w:rsidR="008763C0" w:rsidRPr="00201F88" w14:paraId="138AC6DF" w14:textId="77777777" w:rsidTr="008763C0">
        <w:tblPrEx>
          <w:tblBorders>
            <w:insideV w:val="single" w:sz="6" w:space="0" w:color="auto"/>
          </w:tblBorders>
        </w:tblPrEx>
        <w:trPr>
          <w:jc w:val="center"/>
        </w:trPr>
        <w:tc>
          <w:tcPr>
            <w:tcW w:w="8498" w:type="dxa"/>
            <w:gridSpan w:val="10"/>
            <w:tcBorders>
              <w:bottom w:val="nil"/>
            </w:tcBorders>
            <w:vAlign w:val="bottom"/>
          </w:tcPr>
          <w:p w14:paraId="3FD2C2DF" w14:textId="77777777" w:rsidR="008763C0" w:rsidRPr="00201F88" w:rsidRDefault="008763C0" w:rsidP="001E7070">
            <w:pPr>
              <w:pStyle w:val="REG-P0"/>
              <w:tabs>
                <w:tab w:val="clear" w:pos="567"/>
                <w:tab w:val="left" w:pos="1701"/>
                <w:tab w:val="right" w:leader="dot" w:pos="11907"/>
              </w:tabs>
              <w:jc w:val="center"/>
              <w:rPr>
                <w:sz w:val="20"/>
                <w:szCs w:val="20"/>
              </w:rPr>
            </w:pPr>
          </w:p>
        </w:tc>
      </w:tr>
      <w:tr w:rsidR="008427EC" w:rsidRPr="00201F88" w14:paraId="004B7534" w14:textId="77777777" w:rsidTr="008763C0">
        <w:tblPrEx>
          <w:tblBorders>
            <w:insideV w:val="single" w:sz="6" w:space="0" w:color="auto"/>
          </w:tblBorders>
        </w:tblPrEx>
        <w:trPr>
          <w:jc w:val="center"/>
        </w:trPr>
        <w:tc>
          <w:tcPr>
            <w:tcW w:w="8498" w:type="dxa"/>
            <w:gridSpan w:val="10"/>
            <w:tcBorders>
              <w:top w:val="nil"/>
              <w:bottom w:val="double" w:sz="4" w:space="0" w:color="auto"/>
            </w:tcBorders>
            <w:vAlign w:val="bottom"/>
          </w:tcPr>
          <w:p w14:paraId="5FDDF453" w14:textId="77777777" w:rsidR="006A346E" w:rsidRPr="00201F88" w:rsidRDefault="006A346E" w:rsidP="001E7070">
            <w:pPr>
              <w:pStyle w:val="REG-P0"/>
              <w:tabs>
                <w:tab w:val="clear" w:pos="567"/>
                <w:tab w:val="left" w:pos="1701"/>
                <w:tab w:val="right" w:leader="dot" w:pos="11907"/>
              </w:tabs>
              <w:jc w:val="center"/>
              <w:rPr>
                <w:sz w:val="20"/>
                <w:szCs w:val="20"/>
              </w:rPr>
            </w:pPr>
          </w:p>
          <w:p w14:paraId="43F74629" w14:textId="0B8E94AF" w:rsidR="008427EC" w:rsidRPr="00201F88" w:rsidRDefault="009D1D7C" w:rsidP="001E7070">
            <w:pPr>
              <w:pStyle w:val="REG-P0"/>
              <w:tabs>
                <w:tab w:val="clear" w:pos="567"/>
                <w:tab w:val="left" w:pos="1701"/>
                <w:tab w:val="right" w:leader="dot" w:pos="11907"/>
              </w:tabs>
              <w:jc w:val="center"/>
              <w:rPr>
                <w:sz w:val="20"/>
                <w:szCs w:val="20"/>
              </w:rPr>
            </w:pPr>
            <w:r>
              <w:rPr>
                <w:sz w:val="20"/>
                <w:szCs w:val="20"/>
              </w:rPr>
              <w:t>G</w:t>
            </w:r>
            <w:r w:rsidR="008427EC" w:rsidRPr="00201F88">
              <w:rPr>
                <w:sz w:val="20"/>
                <w:szCs w:val="20"/>
              </w:rPr>
              <w:t>rading Factor 2:</w:t>
            </w:r>
            <w:r w:rsidR="008427EC" w:rsidRPr="00201F88">
              <w:rPr>
                <w:sz w:val="20"/>
                <w:szCs w:val="20"/>
              </w:rPr>
              <w:tab/>
            </w:r>
            <w:r w:rsidR="008427EC" w:rsidRPr="00201F88">
              <w:rPr>
                <w:i/>
                <w:iCs/>
                <w:sz w:val="20"/>
                <w:szCs w:val="20"/>
              </w:rPr>
              <w:t>Furnishings, fittings and décor</w:t>
            </w:r>
            <w:r w:rsidR="008427EC" w:rsidRPr="00201F88">
              <w:rPr>
                <w:sz w:val="20"/>
                <w:szCs w:val="20"/>
              </w:rPr>
              <w:t xml:space="preserve"> (Maximum = 250 points out of 1,000).</w:t>
            </w:r>
          </w:p>
        </w:tc>
      </w:tr>
      <w:tr w:rsidR="008427EC" w:rsidRPr="00201F88" w14:paraId="604863D9" w14:textId="77777777" w:rsidTr="006302E3">
        <w:tblPrEx>
          <w:tblBorders>
            <w:insideV w:val="single" w:sz="6" w:space="0" w:color="auto"/>
          </w:tblBorders>
        </w:tblPrEx>
        <w:trPr>
          <w:jc w:val="center"/>
        </w:trPr>
        <w:tc>
          <w:tcPr>
            <w:tcW w:w="5200" w:type="dxa"/>
            <w:tcBorders>
              <w:top w:val="double" w:sz="4" w:space="0" w:color="auto"/>
            </w:tcBorders>
            <w:vAlign w:val="center"/>
          </w:tcPr>
          <w:p w14:paraId="69DC0B5A" w14:textId="77777777" w:rsidR="008427EC" w:rsidRPr="00201F88" w:rsidRDefault="008427EC" w:rsidP="001E7070">
            <w:pPr>
              <w:pStyle w:val="REG-P0"/>
              <w:tabs>
                <w:tab w:val="clear" w:pos="567"/>
                <w:tab w:val="left" w:pos="454"/>
                <w:tab w:val="right" w:leader="dot" w:pos="7541"/>
              </w:tabs>
              <w:ind w:left="454" w:right="57" w:hanging="454"/>
              <w:jc w:val="left"/>
              <w:rPr>
                <w:sz w:val="20"/>
                <w:szCs w:val="20"/>
              </w:rPr>
            </w:pPr>
            <w:r w:rsidRPr="00201F88">
              <w:rPr>
                <w:sz w:val="20"/>
                <w:szCs w:val="20"/>
              </w:rPr>
              <w:t>2.1</w:t>
            </w:r>
            <w:r w:rsidRPr="00201F88">
              <w:rPr>
                <w:sz w:val="20"/>
                <w:szCs w:val="20"/>
              </w:rPr>
              <w:tab/>
            </w:r>
            <w:r w:rsidRPr="00201F88">
              <w:rPr>
                <w:i/>
                <w:iCs/>
                <w:sz w:val="20"/>
                <w:szCs w:val="20"/>
              </w:rPr>
              <w:t>Bedrooms</w:t>
            </w:r>
            <w:r w:rsidRPr="00201F88">
              <w:rPr>
                <w:sz w:val="20"/>
                <w:szCs w:val="20"/>
              </w:rPr>
              <w:t xml:space="preserve"> (126)</w:t>
            </w:r>
            <w:r w:rsidR="00344A21" w:rsidRPr="00201F88">
              <w:rPr>
                <w:sz w:val="20"/>
                <w:szCs w:val="20"/>
              </w:rPr>
              <w:t xml:space="preserve"> </w:t>
            </w:r>
            <w:r w:rsidRPr="00201F88">
              <w:rPr>
                <w:sz w:val="20"/>
                <w:szCs w:val="20"/>
              </w:rPr>
              <w:t>-</w:t>
            </w:r>
          </w:p>
        </w:tc>
        <w:tc>
          <w:tcPr>
            <w:tcW w:w="549" w:type="dxa"/>
            <w:gridSpan w:val="2"/>
            <w:tcBorders>
              <w:top w:val="double" w:sz="4" w:space="0" w:color="auto"/>
            </w:tcBorders>
            <w:vAlign w:val="bottom"/>
          </w:tcPr>
          <w:p w14:paraId="39AC7621" w14:textId="6CA531C7" w:rsidR="008427EC" w:rsidRPr="00521259" w:rsidRDefault="008427EC" w:rsidP="001E7070">
            <w:pPr>
              <w:pStyle w:val="REG-P0"/>
              <w:tabs>
                <w:tab w:val="clear" w:pos="567"/>
              </w:tabs>
              <w:jc w:val="center"/>
              <w:rPr>
                <w:sz w:val="18"/>
                <w:szCs w:val="18"/>
              </w:rPr>
            </w:pPr>
            <w:r w:rsidRPr="00521259">
              <w:rPr>
                <w:sz w:val="18"/>
                <w:szCs w:val="18"/>
              </w:rPr>
              <w:t>Excel</w:t>
            </w:r>
            <w:r w:rsidR="00D0092A">
              <w:rPr>
                <w:sz w:val="18"/>
                <w:szCs w:val="18"/>
              </w:rPr>
              <w:t>-</w:t>
            </w:r>
            <w:r w:rsidRPr="00521259">
              <w:rPr>
                <w:sz w:val="18"/>
                <w:szCs w:val="18"/>
              </w:rPr>
              <w:t>lent</w:t>
            </w:r>
            <w:r w:rsidR="00EC65AD" w:rsidRPr="00521259">
              <w:rPr>
                <w:sz w:val="18"/>
                <w:szCs w:val="18"/>
              </w:rPr>
              <w:t>.</w:t>
            </w:r>
          </w:p>
        </w:tc>
        <w:tc>
          <w:tcPr>
            <w:tcW w:w="550" w:type="dxa"/>
            <w:tcBorders>
              <w:top w:val="double" w:sz="4" w:space="0" w:color="auto"/>
            </w:tcBorders>
            <w:vAlign w:val="bottom"/>
          </w:tcPr>
          <w:p w14:paraId="283CB093" w14:textId="77777777" w:rsidR="008427EC" w:rsidRPr="00521259" w:rsidRDefault="008427EC" w:rsidP="001E7070">
            <w:pPr>
              <w:pStyle w:val="REG-P0"/>
              <w:tabs>
                <w:tab w:val="clear" w:pos="567"/>
              </w:tabs>
              <w:jc w:val="center"/>
              <w:rPr>
                <w:sz w:val="18"/>
                <w:szCs w:val="18"/>
              </w:rPr>
            </w:pPr>
            <w:r w:rsidRPr="00521259">
              <w:rPr>
                <w:sz w:val="18"/>
                <w:szCs w:val="18"/>
              </w:rPr>
              <w:t>Very Good</w:t>
            </w:r>
            <w:r w:rsidR="00EC65AD" w:rsidRPr="00521259">
              <w:rPr>
                <w:sz w:val="18"/>
                <w:szCs w:val="18"/>
              </w:rPr>
              <w:t>.</w:t>
            </w:r>
          </w:p>
        </w:tc>
        <w:tc>
          <w:tcPr>
            <w:tcW w:w="550" w:type="dxa"/>
            <w:gridSpan w:val="2"/>
            <w:tcBorders>
              <w:top w:val="double" w:sz="4" w:space="0" w:color="auto"/>
            </w:tcBorders>
            <w:vAlign w:val="bottom"/>
          </w:tcPr>
          <w:p w14:paraId="3B4EB00C" w14:textId="77777777" w:rsidR="008427EC" w:rsidRPr="00521259" w:rsidRDefault="008427EC" w:rsidP="001E7070">
            <w:pPr>
              <w:pStyle w:val="REG-P0"/>
              <w:tabs>
                <w:tab w:val="clear" w:pos="567"/>
              </w:tabs>
              <w:jc w:val="center"/>
              <w:rPr>
                <w:sz w:val="18"/>
                <w:szCs w:val="18"/>
              </w:rPr>
            </w:pPr>
            <w:r w:rsidRPr="00521259">
              <w:rPr>
                <w:sz w:val="18"/>
                <w:szCs w:val="18"/>
              </w:rPr>
              <w:t>Good</w:t>
            </w:r>
            <w:r w:rsidR="00EC65AD" w:rsidRPr="00521259">
              <w:rPr>
                <w:sz w:val="18"/>
                <w:szCs w:val="18"/>
              </w:rPr>
              <w:t>.</w:t>
            </w:r>
          </w:p>
        </w:tc>
        <w:tc>
          <w:tcPr>
            <w:tcW w:w="549" w:type="dxa"/>
            <w:tcBorders>
              <w:top w:val="double" w:sz="4" w:space="0" w:color="auto"/>
            </w:tcBorders>
            <w:vAlign w:val="bottom"/>
          </w:tcPr>
          <w:p w14:paraId="54C4A27C" w14:textId="77777777" w:rsidR="008427EC" w:rsidRPr="00521259" w:rsidRDefault="008427EC" w:rsidP="001E7070">
            <w:pPr>
              <w:pStyle w:val="REG-P0"/>
              <w:tabs>
                <w:tab w:val="clear" w:pos="567"/>
              </w:tabs>
              <w:jc w:val="center"/>
              <w:rPr>
                <w:sz w:val="18"/>
                <w:szCs w:val="18"/>
              </w:rPr>
            </w:pPr>
            <w:r w:rsidRPr="00521259">
              <w:rPr>
                <w:sz w:val="18"/>
                <w:szCs w:val="18"/>
              </w:rPr>
              <w:t>Fair</w:t>
            </w:r>
            <w:r w:rsidR="00EC65AD" w:rsidRPr="00521259">
              <w:rPr>
                <w:sz w:val="18"/>
                <w:szCs w:val="18"/>
              </w:rPr>
              <w:t>.</w:t>
            </w:r>
          </w:p>
        </w:tc>
        <w:tc>
          <w:tcPr>
            <w:tcW w:w="550" w:type="dxa"/>
            <w:gridSpan w:val="2"/>
            <w:tcBorders>
              <w:top w:val="double" w:sz="4" w:space="0" w:color="auto"/>
            </w:tcBorders>
            <w:vAlign w:val="bottom"/>
          </w:tcPr>
          <w:p w14:paraId="169A5EFE" w14:textId="77777777" w:rsidR="008427EC" w:rsidRPr="00521259" w:rsidRDefault="008427EC" w:rsidP="001E7070">
            <w:pPr>
              <w:pStyle w:val="REG-P0"/>
              <w:tabs>
                <w:tab w:val="clear" w:pos="567"/>
              </w:tabs>
              <w:jc w:val="center"/>
              <w:rPr>
                <w:sz w:val="18"/>
                <w:szCs w:val="18"/>
              </w:rPr>
            </w:pPr>
            <w:r w:rsidRPr="00521259">
              <w:rPr>
                <w:sz w:val="18"/>
                <w:szCs w:val="18"/>
              </w:rPr>
              <w:t>Poor</w:t>
            </w:r>
            <w:r w:rsidR="00EC65AD" w:rsidRPr="00521259">
              <w:rPr>
                <w:sz w:val="18"/>
                <w:szCs w:val="18"/>
              </w:rPr>
              <w:t>.</w:t>
            </w:r>
          </w:p>
        </w:tc>
        <w:tc>
          <w:tcPr>
            <w:tcW w:w="550" w:type="dxa"/>
            <w:tcBorders>
              <w:top w:val="double" w:sz="4" w:space="0" w:color="auto"/>
            </w:tcBorders>
            <w:vAlign w:val="bottom"/>
          </w:tcPr>
          <w:p w14:paraId="3B3AF7FC" w14:textId="77777777" w:rsidR="008427EC" w:rsidRPr="00521259" w:rsidRDefault="008427EC" w:rsidP="001E7070">
            <w:pPr>
              <w:pStyle w:val="REG-P0"/>
              <w:tabs>
                <w:tab w:val="clear" w:pos="567"/>
              </w:tabs>
              <w:jc w:val="center"/>
              <w:rPr>
                <w:sz w:val="18"/>
                <w:szCs w:val="18"/>
              </w:rPr>
            </w:pPr>
            <w:r w:rsidRPr="00521259">
              <w:rPr>
                <w:sz w:val="18"/>
                <w:szCs w:val="18"/>
              </w:rPr>
              <w:t>Bad</w:t>
            </w:r>
            <w:r w:rsidR="00EC65AD" w:rsidRPr="00521259">
              <w:rPr>
                <w:sz w:val="18"/>
                <w:szCs w:val="18"/>
              </w:rPr>
              <w:t>.</w:t>
            </w:r>
          </w:p>
        </w:tc>
      </w:tr>
      <w:tr w:rsidR="008427EC" w:rsidRPr="00201F88" w14:paraId="4D0E39C1" w14:textId="77777777" w:rsidTr="006302E3">
        <w:tblPrEx>
          <w:tblBorders>
            <w:insideV w:val="single" w:sz="6" w:space="0" w:color="auto"/>
          </w:tblBorders>
        </w:tblPrEx>
        <w:trPr>
          <w:jc w:val="center"/>
        </w:trPr>
        <w:tc>
          <w:tcPr>
            <w:tcW w:w="5200" w:type="dxa"/>
          </w:tcPr>
          <w:p w14:paraId="542B6BD9" w14:textId="77777777" w:rsidR="008427EC" w:rsidRPr="00E137C4" w:rsidRDefault="008427EC" w:rsidP="00FE734C">
            <w:pPr>
              <w:pStyle w:val="REG-P0"/>
              <w:tabs>
                <w:tab w:val="clear" w:pos="567"/>
                <w:tab w:val="left" w:pos="454"/>
                <w:tab w:val="right" w:leader="dot" w:pos="7541"/>
              </w:tabs>
              <w:ind w:left="426" w:right="57" w:hanging="426"/>
              <w:rPr>
                <w:sz w:val="20"/>
                <w:szCs w:val="20"/>
              </w:rPr>
            </w:pPr>
            <w:r w:rsidRPr="00E137C4">
              <w:rPr>
                <w:sz w:val="20"/>
                <w:szCs w:val="20"/>
              </w:rPr>
              <w:tab/>
            </w:r>
            <w:r w:rsidRPr="00E137C4">
              <w:rPr>
                <w:sz w:val="20"/>
                <w:szCs w:val="20"/>
              </w:rPr>
              <w:tab/>
              <w:t xml:space="preserve">(Impression, on average, as to adequacy, quality, comfort and convenience of, beds and mattresses, bedside cabinets or tables, dressing tables, cupboard and drawer space, chairs, tables, wall decoration, luggage stand, waste-paper receptacles, coat-hangers, ash-trays, light fittings, clothes </w:t>
            </w:r>
            <w:r w:rsidRPr="00E137C4">
              <w:rPr>
                <w:spacing w:val="4"/>
                <w:sz w:val="20"/>
                <w:szCs w:val="20"/>
              </w:rPr>
              <w:t xml:space="preserve">hooks, tie-rails, towel-rails, toilet cabinets or shelves, </w:t>
            </w:r>
            <w:r w:rsidR="00A51EEB" w:rsidRPr="00E137C4">
              <w:rPr>
                <w:spacing w:val="4"/>
                <w:sz w:val="20"/>
                <w:szCs w:val="20"/>
              </w:rPr>
              <w:t>etc.</w:t>
            </w:r>
            <w:r w:rsidRPr="00E137C4">
              <w:rPr>
                <w:spacing w:val="4"/>
                <w:sz w:val="20"/>
                <w:szCs w:val="20"/>
              </w:rPr>
              <w:t>)</w:t>
            </w:r>
            <w:r w:rsidRPr="00E137C4">
              <w:rPr>
                <w:sz w:val="20"/>
                <w:szCs w:val="20"/>
              </w:rPr>
              <w:t xml:space="preserve"> </w:t>
            </w:r>
            <w:r w:rsidRPr="00E137C4">
              <w:rPr>
                <w:sz w:val="20"/>
                <w:szCs w:val="20"/>
              </w:rPr>
              <w:tab/>
            </w:r>
          </w:p>
        </w:tc>
        <w:tc>
          <w:tcPr>
            <w:tcW w:w="549" w:type="dxa"/>
            <w:gridSpan w:val="2"/>
            <w:vAlign w:val="bottom"/>
          </w:tcPr>
          <w:p w14:paraId="20D552E1" w14:textId="77777777" w:rsidR="008427EC" w:rsidRPr="00201F88" w:rsidRDefault="008427EC" w:rsidP="00D26BF0">
            <w:pPr>
              <w:pStyle w:val="REG-P0"/>
              <w:tabs>
                <w:tab w:val="clear" w:pos="567"/>
              </w:tabs>
              <w:ind w:right="113"/>
              <w:jc w:val="right"/>
              <w:rPr>
                <w:sz w:val="20"/>
                <w:szCs w:val="20"/>
              </w:rPr>
            </w:pPr>
            <w:r w:rsidRPr="00201F88">
              <w:rPr>
                <w:sz w:val="20"/>
                <w:szCs w:val="20"/>
              </w:rPr>
              <w:t>40</w:t>
            </w:r>
          </w:p>
        </w:tc>
        <w:tc>
          <w:tcPr>
            <w:tcW w:w="550" w:type="dxa"/>
            <w:vAlign w:val="bottom"/>
          </w:tcPr>
          <w:p w14:paraId="32D93C8F" w14:textId="77777777" w:rsidR="008427EC" w:rsidRPr="00201F88" w:rsidRDefault="008427EC" w:rsidP="00D26BF0">
            <w:pPr>
              <w:pStyle w:val="REG-P0"/>
              <w:tabs>
                <w:tab w:val="clear" w:pos="567"/>
              </w:tabs>
              <w:ind w:right="113"/>
              <w:jc w:val="right"/>
              <w:rPr>
                <w:sz w:val="20"/>
                <w:szCs w:val="20"/>
              </w:rPr>
            </w:pPr>
            <w:r w:rsidRPr="00201F88">
              <w:rPr>
                <w:sz w:val="20"/>
                <w:szCs w:val="20"/>
              </w:rPr>
              <w:t>33</w:t>
            </w:r>
          </w:p>
        </w:tc>
        <w:tc>
          <w:tcPr>
            <w:tcW w:w="550" w:type="dxa"/>
            <w:gridSpan w:val="2"/>
            <w:vAlign w:val="bottom"/>
          </w:tcPr>
          <w:p w14:paraId="52F503FA" w14:textId="77777777" w:rsidR="008427EC" w:rsidRPr="00201F88" w:rsidRDefault="008427EC" w:rsidP="00D26BF0">
            <w:pPr>
              <w:pStyle w:val="REG-P0"/>
              <w:tabs>
                <w:tab w:val="clear" w:pos="567"/>
              </w:tabs>
              <w:ind w:right="113"/>
              <w:jc w:val="right"/>
              <w:rPr>
                <w:sz w:val="20"/>
                <w:szCs w:val="20"/>
              </w:rPr>
            </w:pPr>
            <w:r w:rsidRPr="00201F88">
              <w:rPr>
                <w:sz w:val="20"/>
                <w:szCs w:val="20"/>
              </w:rPr>
              <w:t>26</w:t>
            </w:r>
          </w:p>
        </w:tc>
        <w:tc>
          <w:tcPr>
            <w:tcW w:w="549" w:type="dxa"/>
            <w:vAlign w:val="bottom"/>
          </w:tcPr>
          <w:p w14:paraId="1CA67958" w14:textId="77777777" w:rsidR="008427EC" w:rsidRPr="00201F88" w:rsidRDefault="008427EC" w:rsidP="00D26BF0">
            <w:pPr>
              <w:pStyle w:val="REG-P0"/>
              <w:tabs>
                <w:tab w:val="clear" w:pos="567"/>
              </w:tabs>
              <w:ind w:right="113"/>
              <w:jc w:val="right"/>
              <w:rPr>
                <w:sz w:val="20"/>
                <w:szCs w:val="20"/>
              </w:rPr>
            </w:pPr>
            <w:r w:rsidRPr="00201F88">
              <w:rPr>
                <w:sz w:val="20"/>
                <w:szCs w:val="20"/>
              </w:rPr>
              <w:t>19</w:t>
            </w:r>
          </w:p>
        </w:tc>
        <w:tc>
          <w:tcPr>
            <w:tcW w:w="550" w:type="dxa"/>
            <w:gridSpan w:val="2"/>
            <w:vAlign w:val="bottom"/>
          </w:tcPr>
          <w:p w14:paraId="3989F18C" w14:textId="77777777" w:rsidR="008427EC" w:rsidRPr="00201F88" w:rsidRDefault="008427EC" w:rsidP="00D26BF0">
            <w:pPr>
              <w:pStyle w:val="REG-P0"/>
              <w:tabs>
                <w:tab w:val="clear" w:pos="567"/>
              </w:tabs>
              <w:ind w:right="113"/>
              <w:jc w:val="right"/>
              <w:rPr>
                <w:sz w:val="20"/>
                <w:szCs w:val="20"/>
              </w:rPr>
            </w:pPr>
            <w:r w:rsidRPr="00201F88">
              <w:rPr>
                <w:sz w:val="20"/>
                <w:szCs w:val="20"/>
              </w:rPr>
              <w:t>12</w:t>
            </w:r>
          </w:p>
        </w:tc>
        <w:tc>
          <w:tcPr>
            <w:tcW w:w="550" w:type="dxa"/>
            <w:vAlign w:val="bottom"/>
          </w:tcPr>
          <w:p w14:paraId="7C0453C2" w14:textId="77777777" w:rsidR="008427EC" w:rsidRPr="00201F88" w:rsidRDefault="008427EC" w:rsidP="00D26BF0">
            <w:pPr>
              <w:pStyle w:val="REG-P0"/>
              <w:tabs>
                <w:tab w:val="clear" w:pos="567"/>
              </w:tabs>
              <w:ind w:right="113"/>
              <w:jc w:val="right"/>
              <w:rPr>
                <w:sz w:val="20"/>
                <w:szCs w:val="20"/>
              </w:rPr>
            </w:pPr>
            <w:r w:rsidRPr="00201F88">
              <w:rPr>
                <w:sz w:val="20"/>
                <w:szCs w:val="20"/>
              </w:rPr>
              <w:t>5</w:t>
            </w:r>
          </w:p>
        </w:tc>
      </w:tr>
      <w:tr w:rsidR="008427EC" w:rsidRPr="00201F88" w14:paraId="1C82C0A7" w14:textId="77777777" w:rsidTr="006302E3">
        <w:tblPrEx>
          <w:tblBorders>
            <w:insideV w:val="single" w:sz="6" w:space="0" w:color="auto"/>
          </w:tblBorders>
        </w:tblPrEx>
        <w:trPr>
          <w:jc w:val="center"/>
        </w:trPr>
        <w:tc>
          <w:tcPr>
            <w:tcW w:w="5200" w:type="dxa"/>
          </w:tcPr>
          <w:p w14:paraId="35CA79C1" w14:textId="3741481A" w:rsidR="008427EC" w:rsidRPr="00E137C4" w:rsidRDefault="008427EC" w:rsidP="00FE734C">
            <w:pPr>
              <w:pStyle w:val="REG-P0"/>
              <w:tabs>
                <w:tab w:val="clear" w:pos="567"/>
                <w:tab w:val="left" w:pos="454"/>
                <w:tab w:val="right" w:leader="dot" w:pos="7541"/>
              </w:tabs>
              <w:ind w:left="426" w:right="57" w:hanging="426"/>
              <w:rPr>
                <w:sz w:val="20"/>
                <w:szCs w:val="20"/>
              </w:rPr>
            </w:pPr>
            <w:r w:rsidRPr="00E137C4">
              <w:rPr>
                <w:sz w:val="20"/>
                <w:szCs w:val="20"/>
              </w:rPr>
              <w:tab/>
              <w:t xml:space="preserve">State of repair (of above) </w:t>
            </w:r>
            <w:r w:rsidRPr="00E137C4">
              <w:rPr>
                <w:sz w:val="20"/>
                <w:szCs w:val="20"/>
              </w:rPr>
              <w:tab/>
            </w:r>
          </w:p>
        </w:tc>
        <w:tc>
          <w:tcPr>
            <w:tcW w:w="549" w:type="dxa"/>
            <w:gridSpan w:val="2"/>
            <w:vAlign w:val="bottom"/>
          </w:tcPr>
          <w:p w14:paraId="33ADB662" w14:textId="77777777" w:rsidR="008427EC" w:rsidRPr="00201F88" w:rsidRDefault="008427EC" w:rsidP="00D26BF0">
            <w:pPr>
              <w:pStyle w:val="REG-P0"/>
              <w:tabs>
                <w:tab w:val="clear" w:pos="567"/>
              </w:tabs>
              <w:ind w:right="113"/>
              <w:jc w:val="right"/>
              <w:rPr>
                <w:sz w:val="20"/>
                <w:szCs w:val="20"/>
              </w:rPr>
            </w:pPr>
            <w:r w:rsidRPr="00201F88">
              <w:rPr>
                <w:sz w:val="20"/>
                <w:szCs w:val="20"/>
              </w:rPr>
              <w:t>20</w:t>
            </w:r>
          </w:p>
        </w:tc>
        <w:tc>
          <w:tcPr>
            <w:tcW w:w="550" w:type="dxa"/>
            <w:vAlign w:val="bottom"/>
          </w:tcPr>
          <w:p w14:paraId="2A3A9C34" w14:textId="77777777" w:rsidR="008427EC" w:rsidRPr="00201F88" w:rsidRDefault="008427EC" w:rsidP="00D26BF0">
            <w:pPr>
              <w:pStyle w:val="REG-P0"/>
              <w:tabs>
                <w:tab w:val="clear" w:pos="567"/>
              </w:tabs>
              <w:ind w:right="113"/>
              <w:jc w:val="right"/>
              <w:rPr>
                <w:sz w:val="20"/>
                <w:szCs w:val="20"/>
              </w:rPr>
            </w:pPr>
            <w:r w:rsidRPr="00201F88">
              <w:rPr>
                <w:sz w:val="20"/>
                <w:szCs w:val="20"/>
              </w:rPr>
              <w:t>16</w:t>
            </w:r>
          </w:p>
        </w:tc>
        <w:tc>
          <w:tcPr>
            <w:tcW w:w="550" w:type="dxa"/>
            <w:gridSpan w:val="2"/>
            <w:vAlign w:val="bottom"/>
          </w:tcPr>
          <w:p w14:paraId="25873F20" w14:textId="77777777" w:rsidR="008427EC" w:rsidRPr="00201F88" w:rsidRDefault="008427EC" w:rsidP="00D26BF0">
            <w:pPr>
              <w:pStyle w:val="REG-P0"/>
              <w:tabs>
                <w:tab w:val="clear" w:pos="567"/>
              </w:tabs>
              <w:ind w:right="113"/>
              <w:jc w:val="right"/>
              <w:rPr>
                <w:sz w:val="20"/>
                <w:szCs w:val="20"/>
              </w:rPr>
            </w:pPr>
            <w:r w:rsidRPr="00201F88">
              <w:rPr>
                <w:sz w:val="20"/>
                <w:szCs w:val="20"/>
              </w:rPr>
              <w:t>12</w:t>
            </w:r>
          </w:p>
        </w:tc>
        <w:tc>
          <w:tcPr>
            <w:tcW w:w="549" w:type="dxa"/>
            <w:vAlign w:val="bottom"/>
          </w:tcPr>
          <w:p w14:paraId="508D65FF" w14:textId="77777777" w:rsidR="008427EC" w:rsidRPr="00201F88" w:rsidRDefault="008427EC" w:rsidP="00D26BF0">
            <w:pPr>
              <w:pStyle w:val="REG-P0"/>
              <w:tabs>
                <w:tab w:val="clear" w:pos="567"/>
              </w:tabs>
              <w:ind w:right="113"/>
              <w:jc w:val="right"/>
              <w:rPr>
                <w:sz w:val="20"/>
                <w:szCs w:val="20"/>
              </w:rPr>
            </w:pPr>
            <w:r w:rsidRPr="00201F88">
              <w:rPr>
                <w:sz w:val="20"/>
                <w:szCs w:val="20"/>
              </w:rPr>
              <w:t>8</w:t>
            </w:r>
          </w:p>
        </w:tc>
        <w:tc>
          <w:tcPr>
            <w:tcW w:w="550" w:type="dxa"/>
            <w:gridSpan w:val="2"/>
            <w:vAlign w:val="bottom"/>
          </w:tcPr>
          <w:p w14:paraId="5B8ECA64" w14:textId="77777777" w:rsidR="008427EC" w:rsidRPr="00201F88" w:rsidRDefault="008427EC" w:rsidP="00D26BF0">
            <w:pPr>
              <w:pStyle w:val="REG-P0"/>
              <w:tabs>
                <w:tab w:val="clear" w:pos="567"/>
              </w:tabs>
              <w:ind w:right="113"/>
              <w:jc w:val="right"/>
              <w:rPr>
                <w:sz w:val="20"/>
                <w:szCs w:val="20"/>
              </w:rPr>
            </w:pPr>
            <w:r w:rsidRPr="00201F88">
              <w:rPr>
                <w:sz w:val="20"/>
                <w:szCs w:val="20"/>
              </w:rPr>
              <w:t>5</w:t>
            </w:r>
          </w:p>
        </w:tc>
        <w:tc>
          <w:tcPr>
            <w:tcW w:w="550" w:type="dxa"/>
            <w:vAlign w:val="bottom"/>
          </w:tcPr>
          <w:p w14:paraId="0FF7479B" w14:textId="77777777" w:rsidR="008427EC" w:rsidRPr="00201F88" w:rsidRDefault="008427EC" w:rsidP="00D26BF0">
            <w:pPr>
              <w:pStyle w:val="REG-P0"/>
              <w:tabs>
                <w:tab w:val="clear" w:pos="567"/>
              </w:tabs>
              <w:ind w:right="113"/>
              <w:jc w:val="right"/>
              <w:rPr>
                <w:sz w:val="20"/>
                <w:szCs w:val="20"/>
              </w:rPr>
            </w:pPr>
            <w:r w:rsidRPr="00201F88">
              <w:rPr>
                <w:sz w:val="20"/>
                <w:szCs w:val="20"/>
              </w:rPr>
              <w:t>3</w:t>
            </w:r>
          </w:p>
        </w:tc>
      </w:tr>
      <w:tr w:rsidR="008427EC" w:rsidRPr="00201F88" w14:paraId="3B25D39B" w14:textId="77777777" w:rsidTr="006302E3">
        <w:tblPrEx>
          <w:tblBorders>
            <w:insideV w:val="single" w:sz="6" w:space="0" w:color="auto"/>
          </w:tblBorders>
        </w:tblPrEx>
        <w:trPr>
          <w:jc w:val="center"/>
        </w:trPr>
        <w:tc>
          <w:tcPr>
            <w:tcW w:w="5200" w:type="dxa"/>
          </w:tcPr>
          <w:p w14:paraId="27673AF6" w14:textId="77777777" w:rsidR="00B7697A" w:rsidRPr="00201F88" w:rsidRDefault="00B7697A" w:rsidP="001E7070">
            <w:pPr>
              <w:pStyle w:val="AS-P-Amend"/>
            </w:pPr>
          </w:p>
          <w:p w14:paraId="73D5D25E" w14:textId="403AB60F" w:rsidR="00C6346F" w:rsidRPr="00626B7E" w:rsidRDefault="00C6346F" w:rsidP="001E7070">
            <w:pPr>
              <w:pStyle w:val="AS-P-Amend"/>
              <w:rPr>
                <w:sz w:val="16"/>
              </w:rPr>
            </w:pPr>
            <w:r w:rsidRPr="00626B7E">
              <w:rPr>
                <w:sz w:val="16"/>
              </w:rPr>
              <w:t xml:space="preserve">[There is no item (a) in the </w:t>
            </w:r>
            <w:r w:rsidRPr="00626B7E">
              <w:rPr>
                <w:i/>
                <w:sz w:val="16"/>
              </w:rPr>
              <w:t>Official Gazette</w:t>
            </w:r>
            <w:r w:rsidRPr="00626B7E">
              <w:rPr>
                <w:sz w:val="16"/>
              </w:rPr>
              <w:t>.]</w:t>
            </w:r>
          </w:p>
          <w:p w14:paraId="5267F882" w14:textId="77777777" w:rsidR="00B7697A" w:rsidRPr="00201F88" w:rsidRDefault="00B7697A" w:rsidP="001E7070">
            <w:pPr>
              <w:pStyle w:val="REG-P0"/>
              <w:tabs>
                <w:tab w:val="clear" w:pos="567"/>
                <w:tab w:val="left" w:pos="454"/>
                <w:tab w:val="left" w:pos="907"/>
                <w:tab w:val="right" w:leader="dot" w:pos="7541"/>
              </w:tabs>
              <w:ind w:left="1361" w:right="57" w:hanging="907"/>
              <w:rPr>
                <w:sz w:val="20"/>
                <w:szCs w:val="20"/>
              </w:rPr>
            </w:pPr>
          </w:p>
          <w:p w14:paraId="5F259B1C" w14:textId="3B69517D" w:rsidR="008427EC" w:rsidRPr="00201F88" w:rsidRDefault="008427EC" w:rsidP="001E7070">
            <w:pPr>
              <w:pStyle w:val="REG-P0"/>
              <w:tabs>
                <w:tab w:val="clear" w:pos="567"/>
                <w:tab w:val="left" w:pos="454"/>
                <w:tab w:val="left" w:pos="907"/>
                <w:tab w:val="right" w:leader="dot" w:pos="7541"/>
              </w:tabs>
              <w:ind w:left="1361" w:right="57" w:hanging="907"/>
              <w:rPr>
                <w:sz w:val="20"/>
                <w:szCs w:val="20"/>
              </w:rPr>
            </w:pPr>
            <w:r w:rsidRPr="00201F88">
              <w:rPr>
                <w:sz w:val="20"/>
                <w:szCs w:val="20"/>
              </w:rPr>
              <w:t>(b)</w:t>
            </w:r>
            <w:r w:rsidRPr="00201F88">
              <w:rPr>
                <w:sz w:val="20"/>
                <w:szCs w:val="20"/>
              </w:rPr>
              <w:tab/>
            </w:r>
            <w:r w:rsidRPr="00201F88">
              <w:rPr>
                <w:i/>
                <w:iCs/>
                <w:sz w:val="20"/>
                <w:szCs w:val="20"/>
              </w:rPr>
              <w:t>Soft furnishings and linenware</w:t>
            </w:r>
            <w:r w:rsidR="00344A21" w:rsidRPr="00201F88">
              <w:rPr>
                <w:sz w:val="20"/>
                <w:szCs w:val="20"/>
              </w:rPr>
              <w:t xml:space="preserve"> </w:t>
            </w:r>
            <w:r w:rsidRPr="00201F88">
              <w:rPr>
                <w:sz w:val="20"/>
                <w:szCs w:val="20"/>
              </w:rPr>
              <w:t>-</w:t>
            </w:r>
          </w:p>
        </w:tc>
        <w:tc>
          <w:tcPr>
            <w:tcW w:w="549" w:type="dxa"/>
            <w:gridSpan w:val="2"/>
            <w:vAlign w:val="bottom"/>
          </w:tcPr>
          <w:p w14:paraId="40BC7636"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190FC4D2"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0CFE5F8B" w14:textId="77777777" w:rsidR="008427EC" w:rsidRPr="00201F88" w:rsidRDefault="008427EC" w:rsidP="00D26BF0">
            <w:pPr>
              <w:pStyle w:val="REG-P0"/>
              <w:tabs>
                <w:tab w:val="clear" w:pos="567"/>
              </w:tabs>
              <w:ind w:right="113"/>
              <w:jc w:val="right"/>
              <w:rPr>
                <w:sz w:val="20"/>
                <w:szCs w:val="20"/>
              </w:rPr>
            </w:pPr>
          </w:p>
        </w:tc>
        <w:tc>
          <w:tcPr>
            <w:tcW w:w="549" w:type="dxa"/>
            <w:vAlign w:val="bottom"/>
          </w:tcPr>
          <w:p w14:paraId="15A41444"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52AA3417"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669D49D1" w14:textId="77777777" w:rsidR="008427EC" w:rsidRPr="00201F88" w:rsidRDefault="008427EC" w:rsidP="00D26BF0">
            <w:pPr>
              <w:pStyle w:val="REG-P0"/>
              <w:tabs>
                <w:tab w:val="clear" w:pos="567"/>
              </w:tabs>
              <w:ind w:right="113"/>
              <w:jc w:val="right"/>
              <w:rPr>
                <w:sz w:val="20"/>
                <w:szCs w:val="20"/>
              </w:rPr>
            </w:pPr>
          </w:p>
        </w:tc>
      </w:tr>
      <w:tr w:rsidR="008427EC" w:rsidRPr="00201F88" w14:paraId="4D0C2192" w14:textId="77777777" w:rsidTr="006302E3">
        <w:tblPrEx>
          <w:tblBorders>
            <w:insideV w:val="single" w:sz="6" w:space="0" w:color="auto"/>
          </w:tblBorders>
        </w:tblPrEx>
        <w:trPr>
          <w:jc w:val="center"/>
        </w:trPr>
        <w:tc>
          <w:tcPr>
            <w:tcW w:w="5200" w:type="dxa"/>
          </w:tcPr>
          <w:p w14:paraId="3533C4BD" w14:textId="144C77C1"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(Impression, on average,</w:t>
            </w:r>
            <w:r w:rsidR="00514741" w:rsidRPr="00201F88">
              <w:rPr>
                <w:sz w:val="20"/>
                <w:szCs w:val="20"/>
              </w:rPr>
              <w:t xml:space="preserve"> of quality and adequacy of carpets, curtains, pillows and cushions, blankets, bedspreads, bath</w:t>
            </w:r>
            <w:r w:rsidR="0046561F" w:rsidRPr="00201F88">
              <w:rPr>
                <w:sz w:val="20"/>
                <w:szCs w:val="20"/>
              </w:rPr>
              <w:t>t</w:t>
            </w:r>
            <w:r w:rsidR="00514741" w:rsidRPr="00201F88">
              <w:rPr>
                <w:sz w:val="20"/>
                <w:szCs w:val="20"/>
              </w:rPr>
              <w:t>owels, handtowels, bathmats, etc.</w:t>
            </w:r>
            <w:r w:rsidRPr="00201F88">
              <w:rPr>
                <w:sz w:val="20"/>
                <w:szCs w:val="20"/>
              </w:rPr>
              <w:t xml:space="preserve">) </w:t>
            </w:r>
            <w:r w:rsidRPr="00201F88">
              <w:rPr>
                <w:sz w:val="20"/>
                <w:szCs w:val="20"/>
              </w:rPr>
              <w:tab/>
            </w:r>
          </w:p>
        </w:tc>
        <w:tc>
          <w:tcPr>
            <w:tcW w:w="549" w:type="dxa"/>
            <w:gridSpan w:val="2"/>
            <w:vAlign w:val="bottom"/>
          </w:tcPr>
          <w:p w14:paraId="1E0F61ED" w14:textId="77777777" w:rsidR="008427EC" w:rsidRPr="00201F88" w:rsidRDefault="008427EC" w:rsidP="00D26BF0">
            <w:pPr>
              <w:pStyle w:val="REG-P0"/>
              <w:tabs>
                <w:tab w:val="clear" w:pos="567"/>
              </w:tabs>
              <w:ind w:right="113"/>
              <w:jc w:val="right"/>
              <w:rPr>
                <w:sz w:val="20"/>
                <w:szCs w:val="20"/>
              </w:rPr>
            </w:pPr>
            <w:r w:rsidRPr="00201F88">
              <w:rPr>
                <w:sz w:val="20"/>
                <w:szCs w:val="20"/>
              </w:rPr>
              <w:t>24</w:t>
            </w:r>
          </w:p>
        </w:tc>
        <w:tc>
          <w:tcPr>
            <w:tcW w:w="550" w:type="dxa"/>
            <w:vAlign w:val="bottom"/>
          </w:tcPr>
          <w:p w14:paraId="4F2C7DB7" w14:textId="77777777" w:rsidR="008427EC" w:rsidRPr="00201F88" w:rsidRDefault="008427EC" w:rsidP="00D26BF0">
            <w:pPr>
              <w:pStyle w:val="REG-P0"/>
              <w:tabs>
                <w:tab w:val="clear" w:pos="567"/>
              </w:tabs>
              <w:ind w:right="113"/>
              <w:jc w:val="right"/>
              <w:rPr>
                <w:sz w:val="20"/>
                <w:szCs w:val="20"/>
              </w:rPr>
            </w:pPr>
            <w:r w:rsidRPr="00201F88">
              <w:rPr>
                <w:sz w:val="20"/>
                <w:szCs w:val="20"/>
              </w:rPr>
              <w:t>20</w:t>
            </w:r>
          </w:p>
        </w:tc>
        <w:tc>
          <w:tcPr>
            <w:tcW w:w="550" w:type="dxa"/>
            <w:gridSpan w:val="2"/>
            <w:vAlign w:val="bottom"/>
          </w:tcPr>
          <w:p w14:paraId="78DFAD4B" w14:textId="77777777" w:rsidR="008427EC" w:rsidRPr="00201F88" w:rsidRDefault="008427EC" w:rsidP="00D26BF0">
            <w:pPr>
              <w:pStyle w:val="REG-P0"/>
              <w:tabs>
                <w:tab w:val="clear" w:pos="567"/>
              </w:tabs>
              <w:ind w:right="113"/>
              <w:jc w:val="right"/>
              <w:rPr>
                <w:sz w:val="20"/>
                <w:szCs w:val="20"/>
              </w:rPr>
            </w:pPr>
            <w:r w:rsidRPr="00201F88">
              <w:rPr>
                <w:sz w:val="20"/>
                <w:szCs w:val="20"/>
              </w:rPr>
              <w:t>16</w:t>
            </w:r>
          </w:p>
        </w:tc>
        <w:tc>
          <w:tcPr>
            <w:tcW w:w="549" w:type="dxa"/>
            <w:vAlign w:val="bottom"/>
          </w:tcPr>
          <w:p w14:paraId="380811F4" w14:textId="77777777" w:rsidR="008427EC" w:rsidRPr="00201F88" w:rsidRDefault="008427EC" w:rsidP="00D26BF0">
            <w:pPr>
              <w:pStyle w:val="REG-P0"/>
              <w:tabs>
                <w:tab w:val="clear" w:pos="567"/>
              </w:tabs>
              <w:ind w:right="113"/>
              <w:jc w:val="right"/>
              <w:rPr>
                <w:sz w:val="20"/>
                <w:szCs w:val="20"/>
              </w:rPr>
            </w:pPr>
            <w:r w:rsidRPr="00201F88">
              <w:rPr>
                <w:sz w:val="20"/>
                <w:szCs w:val="20"/>
              </w:rPr>
              <w:t>12</w:t>
            </w:r>
          </w:p>
        </w:tc>
        <w:tc>
          <w:tcPr>
            <w:tcW w:w="550" w:type="dxa"/>
            <w:gridSpan w:val="2"/>
            <w:vAlign w:val="bottom"/>
          </w:tcPr>
          <w:p w14:paraId="28A59349" w14:textId="77777777" w:rsidR="008427EC" w:rsidRPr="00201F88" w:rsidRDefault="008427EC" w:rsidP="00D26BF0">
            <w:pPr>
              <w:pStyle w:val="REG-P0"/>
              <w:tabs>
                <w:tab w:val="clear" w:pos="567"/>
              </w:tabs>
              <w:ind w:right="113"/>
              <w:jc w:val="right"/>
              <w:rPr>
                <w:sz w:val="20"/>
                <w:szCs w:val="20"/>
              </w:rPr>
            </w:pPr>
            <w:r w:rsidRPr="00201F88">
              <w:rPr>
                <w:sz w:val="20"/>
                <w:szCs w:val="20"/>
              </w:rPr>
              <w:t>8</w:t>
            </w:r>
          </w:p>
        </w:tc>
        <w:tc>
          <w:tcPr>
            <w:tcW w:w="550" w:type="dxa"/>
            <w:vAlign w:val="bottom"/>
          </w:tcPr>
          <w:p w14:paraId="73102298" w14:textId="77777777" w:rsidR="008427EC" w:rsidRPr="00201F88" w:rsidRDefault="008427EC" w:rsidP="00D26BF0">
            <w:pPr>
              <w:pStyle w:val="REG-P0"/>
              <w:tabs>
                <w:tab w:val="clear" w:pos="567"/>
              </w:tabs>
              <w:ind w:right="113"/>
              <w:jc w:val="right"/>
              <w:rPr>
                <w:sz w:val="20"/>
                <w:szCs w:val="20"/>
              </w:rPr>
            </w:pPr>
            <w:r w:rsidRPr="00201F88">
              <w:rPr>
                <w:sz w:val="20"/>
                <w:szCs w:val="20"/>
              </w:rPr>
              <w:t>4</w:t>
            </w:r>
          </w:p>
        </w:tc>
      </w:tr>
      <w:tr w:rsidR="008427EC" w:rsidRPr="00201F88" w14:paraId="3B7ACBC2" w14:textId="77777777" w:rsidTr="006302E3">
        <w:tblPrEx>
          <w:tblBorders>
            <w:insideV w:val="single" w:sz="6" w:space="0" w:color="auto"/>
          </w:tblBorders>
        </w:tblPrEx>
        <w:trPr>
          <w:jc w:val="center"/>
        </w:trPr>
        <w:tc>
          <w:tcPr>
            <w:tcW w:w="5200" w:type="dxa"/>
          </w:tcPr>
          <w:p w14:paraId="6570BDB8"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State of repair (of above) </w:t>
            </w:r>
            <w:r w:rsidRPr="00201F88">
              <w:rPr>
                <w:sz w:val="20"/>
                <w:szCs w:val="20"/>
              </w:rPr>
              <w:tab/>
            </w:r>
          </w:p>
        </w:tc>
        <w:tc>
          <w:tcPr>
            <w:tcW w:w="549" w:type="dxa"/>
            <w:gridSpan w:val="2"/>
            <w:vAlign w:val="bottom"/>
          </w:tcPr>
          <w:p w14:paraId="312B3A53" w14:textId="77777777" w:rsidR="008427EC" w:rsidRPr="00201F88" w:rsidRDefault="008427EC" w:rsidP="00D26BF0">
            <w:pPr>
              <w:pStyle w:val="REG-P0"/>
              <w:tabs>
                <w:tab w:val="clear" w:pos="567"/>
              </w:tabs>
              <w:ind w:right="113"/>
              <w:jc w:val="right"/>
              <w:rPr>
                <w:sz w:val="20"/>
                <w:szCs w:val="20"/>
              </w:rPr>
            </w:pPr>
            <w:r w:rsidRPr="00201F88">
              <w:rPr>
                <w:sz w:val="20"/>
                <w:szCs w:val="20"/>
              </w:rPr>
              <w:t>12</w:t>
            </w:r>
          </w:p>
        </w:tc>
        <w:tc>
          <w:tcPr>
            <w:tcW w:w="550" w:type="dxa"/>
            <w:vAlign w:val="bottom"/>
          </w:tcPr>
          <w:p w14:paraId="62694D01" w14:textId="77777777" w:rsidR="008427EC" w:rsidRPr="00201F88" w:rsidRDefault="008427EC" w:rsidP="00D26BF0">
            <w:pPr>
              <w:pStyle w:val="REG-P0"/>
              <w:tabs>
                <w:tab w:val="clear" w:pos="567"/>
              </w:tabs>
              <w:ind w:right="113"/>
              <w:jc w:val="right"/>
              <w:rPr>
                <w:sz w:val="20"/>
                <w:szCs w:val="20"/>
              </w:rPr>
            </w:pPr>
            <w:r w:rsidRPr="00201F88">
              <w:rPr>
                <w:sz w:val="20"/>
                <w:szCs w:val="20"/>
              </w:rPr>
              <w:t>10</w:t>
            </w:r>
          </w:p>
        </w:tc>
        <w:tc>
          <w:tcPr>
            <w:tcW w:w="550" w:type="dxa"/>
            <w:gridSpan w:val="2"/>
            <w:vAlign w:val="bottom"/>
          </w:tcPr>
          <w:p w14:paraId="7CBC0ACF" w14:textId="77777777" w:rsidR="008427EC" w:rsidRPr="00201F88" w:rsidRDefault="008427EC" w:rsidP="00D26BF0">
            <w:pPr>
              <w:pStyle w:val="REG-P0"/>
              <w:tabs>
                <w:tab w:val="clear" w:pos="567"/>
              </w:tabs>
              <w:ind w:right="113"/>
              <w:jc w:val="right"/>
              <w:rPr>
                <w:sz w:val="20"/>
                <w:szCs w:val="20"/>
              </w:rPr>
            </w:pPr>
            <w:r w:rsidRPr="00201F88">
              <w:rPr>
                <w:sz w:val="20"/>
                <w:szCs w:val="20"/>
              </w:rPr>
              <w:t>8</w:t>
            </w:r>
          </w:p>
        </w:tc>
        <w:tc>
          <w:tcPr>
            <w:tcW w:w="549" w:type="dxa"/>
            <w:vAlign w:val="bottom"/>
          </w:tcPr>
          <w:p w14:paraId="54F7932C" w14:textId="77777777" w:rsidR="008427EC" w:rsidRPr="00201F88" w:rsidRDefault="008427EC" w:rsidP="00D26BF0">
            <w:pPr>
              <w:pStyle w:val="REG-P0"/>
              <w:tabs>
                <w:tab w:val="clear" w:pos="567"/>
              </w:tabs>
              <w:ind w:right="113"/>
              <w:jc w:val="right"/>
              <w:rPr>
                <w:sz w:val="20"/>
                <w:szCs w:val="20"/>
              </w:rPr>
            </w:pPr>
            <w:r w:rsidRPr="00201F88">
              <w:rPr>
                <w:sz w:val="20"/>
                <w:szCs w:val="20"/>
              </w:rPr>
              <w:t>6</w:t>
            </w:r>
          </w:p>
        </w:tc>
        <w:tc>
          <w:tcPr>
            <w:tcW w:w="550" w:type="dxa"/>
            <w:gridSpan w:val="2"/>
            <w:vAlign w:val="bottom"/>
          </w:tcPr>
          <w:p w14:paraId="38D5CF15" w14:textId="77777777" w:rsidR="008427EC" w:rsidRPr="00201F88" w:rsidRDefault="008427EC" w:rsidP="00D26BF0">
            <w:pPr>
              <w:pStyle w:val="REG-P0"/>
              <w:tabs>
                <w:tab w:val="clear" w:pos="567"/>
              </w:tabs>
              <w:ind w:right="113"/>
              <w:jc w:val="right"/>
              <w:rPr>
                <w:sz w:val="20"/>
                <w:szCs w:val="20"/>
              </w:rPr>
            </w:pPr>
            <w:r w:rsidRPr="00201F88">
              <w:rPr>
                <w:sz w:val="20"/>
                <w:szCs w:val="20"/>
              </w:rPr>
              <w:t>4</w:t>
            </w:r>
          </w:p>
        </w:tc>
        <w:tc>
          <w:tcPr>
            <w:tcW w:w="550" w:type="dxa"/>
            <w:vAlign w:val="bottom"/>
          </w:tcPr>
          <w:p w14:paraId="7D763922" w14:textId="77777777" w:rsidR="008427EC" w:rsidRPr="00201F88" w:rsidRDefault="008427EC" w:rsidP="00D26BF0">
            <w:pPr>
              <w:pStyle w:val="REG-P0"/>
              <w:tabs>
                <w:tab w:val="clear" w:pos="567"/>
              </w:tabs>
              <w:ind w:right="113"/>
              <w:jc w:val="right"/>
              <w:rPr>
                <w:sz w:val="20"/>
                <w:szCs w:val="20"/>
              </w:rPr>
            </w:pPr>
            <w:r w:rsidRPr="00201F88">
              <w:rPr>
                <w:sz w:val="20"/>
                <w:szCs w:val="20"/>
              </w:rPr>
              <w:t>2</w:t>
            </w:r>
          </w:p>
        </w:tc>
      </w:tr>
      <w:tr w:rsidR="008427EC" w:rsidRPr="00201F88" w14:paraId="35DE398F" w14:textId="77777777" w:rsidTr="006302E3">
        <w:tblPrEx>
          <w:tblBorders>
            <w:insideV w:val="single" w:sz="6" w:space="0" w:color="auto"/>
          </w:tblBorders>
        </w:tblPrEx>
        <w:trPr>
          <w:jc w:val="center"/>
        </w:trPr>
        <w:tc>
          <w:tcPr>
            <w:tcW w:w="5200" w:type="dxa"/>
          </w:tcPr>
          <w:p w14:paraId="3C77576F" w14:textId="77777777" w:rsidR="0046561F"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p>
          <w:p w14:paraId="70E7956F" w14:textId="5067E2DF" w:rsidR="008427EC" w:rsidRPr="00201F88" w:rsidRDefault="008427EC" w:rsidP="001E7070">
            <w:pPr>
              <w:pStyle w:val="REG-P0"/>
              <w:tabs>
                <w:tab w:val="clear" w:pos="567"/>
                <w:tab w:val="left" w:pos="454"/>
                <w:tab w:val="left" w:pos="907"/>
                <w:tab w:val="right" w:leader="dot" w:pos="7541"/>
              </w:tabs>
              <w:ind w:left="1361" w:right="57" w:hanging="907"/>
              <w:rPr>
                <w:sz w:val="20"/>
                <w:szCs w:val="20"/>
              </w:rPr>
            </w:pPr>
            <w:r w:rsidRPr="00201F88">
              <w:rPr>
                <w:sz w:val="20"/>
                <w:szCs w:val="20"/>
              </w:rPr>
              <w:t>(c)</w:t>
            </w:r>
            <w:r w:rsidRPr="00201F88">
              <w:rPr>
                <w:sz w:val="20"/>
                <w:szCs w:val="20"/>
              </w:rPr>
              <w:tab/>
            </w:r>
            <w:r w:rsidRPr="00201F88">
              <w:rPr>
                <w:i/>
                <w:iCs/>
                <w:sz w:val="20"/>
                <w:szCs w:val="20"/>
              </w:rPr>
              <w:t>Telephones in bedrooms</w:t>
            </w:r>
            <w:r w:rsidR="00344A21" w:rsidRPr="00201F88">
              <w:rPr>
                <w:i/>
                <w:iCs/>
                <w:sz w:val="20"/>
                <w:szCs w:val="20"/>
              </w:rPr>
              <w:t xml:space="preserve"> </w:t>
            </w:r>
            <w:r w:rsidRPr="00201F88">
              <w:rPr>
                <w:sz w:val="20"/>
                <w:szCs w:val="20"/>
              </w:rPr>
              <w:t>-</w:t>
            </w:r>
          </w:p>
        </w:tc>
        <w:tc>
          <w:tcPr>
            <w:tcW w:w="549" w:type="dxa"/>
            <w:gridSpan w:val="2"/>
            <w:vAlign w:val="bottom"/>
          </w:tcPr>
          <w:p w14:paraId="7F5CB9DB"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2353148D"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454820CA" w14:textId="77777777" w:rsidR="008427EC" w:rsidRPr="00201F88" w:rsidRDefault="008427EC" w:rsidP="00D26BF0">
            <w:pPr>
              <w:pStyle w:val="REG-P0"/>
              <w:tabs>
                <w:tab w:val="clear" w:pos="567"/>
              </w:tabs>
              <w:ind w:right="113"/>
              <w:jc w:val="right"/>
              <w:rPr>
                <w:sz w:val="20"/>
                <w:szCs w:val="20"/>
              </w:rPr>
            </w:pPr>
          </w:p>
        </w:tc>
        <w:tc>
          <w:tcPr>
            <w:tcW w:w="549" w:type="dxa"/>
            <w:vAlign w:val="bottom"/>
          </w:tcPr>
          <w:p w14:paraId="7B1ECEBB"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67EDC49B"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279C6512" w14:textId="77777777" w:rsidR="008427EC" w:rsidRPr="00201F88" w:rsidRDefault="008427EC" w:rsidP="00D26BF0">
            <w:pPr>
              <w:pStyle w:val="REG-P0"/>
              <w:tabs>
                <w:tab w:val="clear" w:pos="567"/>
              </w:tabs>
              <w:ind w:right="113"/>
              <w:jc w:val="right"/>
              <w:rPr>
                <w:sz w:val="20"/>
                <w:szCs w:val="20"/>
              </w:rPr>
            </w:pPr>
          </w:p>
        </w:tc>
      </w:tr>
      <w:tr w:rsidR="008427EC" w:rsidRPr="00201F88" w14:paraId="17BD9650" w14:textId="77777777" w:rsidTr="006302E3">
        <w:tblPrEx>
          <w:tblBorders>
            <w:insideV w:val="single" w:sz="6" w:space="0" w:color="auto"/>
          </w:tblBorders>
        </w:tblPrEx>
        <w:trPr>
          <w:jc w:val="center"/>
        </w:trPr>
        <w:tc>
          <w:tcPr>
            <w:tcW w:w="5200" w:type="dxa"/>
          </w:tcPr>
          <w:p w14:paraId="2952EA82"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(Percentage of instruments to total number of bedrooms)</w:t>
            </w:r>
            <w:r w:rsidR="00344A21" w:rsidRPr="00201F88">
              <w:rPr>
                <w:sz w:val="20"/>
                <w:szCs w:val="20"/>
              </w:rPr>
              <w:t xml:space="preserve"> </w:t>
            </w:r>
            <w:r w:rsidRPr="00201F88">
              <w:rPr>
                <w:sz w:val="20"/>
                <w:szCs w:val="20"/>
              </w:rPr>
              <w:t>-</w:t>
            </w:r>
          </w:p>
        </w:tc>
        <w:tc>
          <w:tcPr>
            <w:tcW w:w="549" w:type="dxa"/>
            <w:gridSpan w:val="2"/>
            <w:vAlign w:val="bottom"/>
          </w:tcPr>
          <w:p w14:paraId="6CFB429C"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7E373C26"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280B8A26" w14:textId="77777777" w:rsidR="008427EC" w:rsidRPr="00201F88" w:rsidRDefault="008427EC" w:rsidP="00D26BF0">
            <w:pPr>
              <w:pStyle w:val="REG-P0"/>
              <w:tabs>
                <w:tab w:val="clear" w:pos="567"/>
              </w:tabs>
              <w:ind w:right="113"/>
              <w:jc w:val="right"/>
              <w:rPr>
                <w:sz w:val="20"/>
                <w:szCs w:val="20"/>
              </w:rPr>
            </w:pPr>
          </w:p>
        </w:tc>
        <w:tc>
          <w:tcPr>
            <w:tcW w:w="549" w:type="dxa"/>
            <w:vAlign w:val="bottom"/>
          </w:tcPr>
          <w:p w14:paraId="5DBF8F85"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18F1D89B"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110F6C62" w14:textId="77777777" w:rsidR="008427EC" w:rsidRPr="00201F88" w:rsidRDefault="008427EC" w:rsidP="00D26BF0">
            <w:pPr>
              <w:pStyle w:val="REG-P0"/>
              <w:tabs>
                <w:tab w:val="clear" w:pos="567"/>
              </w:tabs>
              <w:ind w:right="113"/>
              <w:jc w:val="right"/>
              <w:rPr>
                <w:sz w:val="20"/>
                <w:szCs w:val="20"/>
              </w:rPr>
            </w:pPr>
          </w:p>
        </w:tc>
      </w:tr>
      <w:tr w:rsidR="008427EC" w:rsidRPr="00201F88" w14:paraId="789C4A0F" w14:textId="77777777" w:rsidTr="006302E3">
        <w:tblPrEx>
          <w:tblBorders>
            <w:insideV w:val="single" w:sz="6" w:space="0" w:color="auto"/>
          </w:tblBorders>
        </w:tblPrEx>
        <w:trPr>
          <w:jc w:val="center"/>
        </w:trPr>
        <w:tc>
          <w:tcPr>
            <w:tcW w:w="5200" w:type="dxa"/>
          </w:tcPr>
          <w:p w14:paraId="5F3C4311" w14:textId="05EEB308"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(i)</w:t>
            </w:r>
            <w:r w:rsidRPr="00201F88">
              <w:rPr>
                <w:sz w:val="20"/>
                <w:szCs w:val="20"/>
              </w:rPr>
              <w:tab/>
            </w:r>
            <w:r w:rsidR="00D27A69" w:rsidRPr="00201F88">
              <w:rPr>
                <w:sz w:val="20"/>
                <w:szCs w:val="20"/>
              </w:rPr>
              <w:t xml:space="preserve"> </w:t>
            </w:r>
            <w:r w:rsidRPr="00201F88">
              <w:rPr>
                <w:sz w:val="20"/>
                <w:szCs w:val="20"/>
              </w:rPr>
              <w:t xml:space="preserve">0 - 25% </w:t>
            </w:r>
            <w:r w:rsidRPr="00201F88">
              <w:rPr>
                <w:sz w:val="20"/>
                <w:szCs w:val="20"/>
              </w:rPr>
              <w:tab/>
            </w:r>
          </w:p>
        </w:tc>
        <w:tc>
          <w:tcPr>
            <w:tcW w:w="549" w:type="dxa"/>
            <w:gridSpan w:val="2"/>
            <w:vAlign w:val="bottom"/>
          </w:tcPr>
          <w:p w14:paraId="25E5D25F"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vAlign w:val="bottom"/>
          </w:tcPr>
          <w:p w14:paraId="7CC44F44"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1221CBDB"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49" w:type="dxa"/>
            <w:vAlign w:val="bottom"/>
          </w:tcPr>
          <w:p w14:paraId="3596569E"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6385BEDE"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vAlign w:val="bottom"/>
          </w:tcPr>
          <w:p w14:paraId="1CF831D4" w14:textId="77777777" w:rsidR="008427EC" w:rsidRPr="00201F88" w:rsidRDefault="008427EC" w:rsidP="00D26BF0">
            <w:pPr>
              <w:pStyle w:val="REG-P0"/>
              <w:tabs>
                <w:tab w:val="clear" w:pos="567"/>
              </w:tabs>
              <w:jc w:val="center"/>
              <w:rPr>
                <w:sz w:val="20"/>
                <w:szCs w:val="20"/>
              </w:rPr>
            </w:pPr>
            <w:r w:rsidRPr="00201F88">
              <w:rPr>
                <w:sz w:val="20"/>
                <w:szCs w:val="20"/>
              </w:rPr>
              <w:t>-</w:t>
            </w:r>
          </w:p>
        </w:tc>
      </w:tr>
      <w:tr w:rsidR="008427EC" w:rsidRPr="00201F88" w14:paraId="643BF939" w14:textId="77777777" w:rsidTr="006302E3">
        <w:tblPrEx>
          <w:tblBorders>
            <w:insideV w:val="single" w:sz="6" w:space="0" w:color="auto"/>
          </w:tblBorders>
        </w:tblPrEx>
        <w:trPr>
          <w:jc w:val="center"/>
        </w:trPr>
        <w:tc>
          <w:tcPr>
            <w:tcW w:w="5200" w:type="dxa"/>
          </w:tcPr>
          <w:p w14:paraId="1ED21C8F" w14:textId="77777777"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(ii)</w:t>
            </w:r>
            <w:r w:rsidRPr="00201F88">
              <w:rPr>
                <w:sz w:val="20"/>
                <w:szCs w:val="20"/>
              </w:rPr>
              <w:tab/>
              <w:t xml:space="preserve">26 - 40% </w:t>
            </w:r>
            <w:r w:rsidRPr="00201F88">
              <w:rPr>
                <w:sz w:val="20"/>
                <w:szCs w:val="20"/>
              </w:rPr>
              <w:tab/>
            </w:r>
          </w:p>
        </w:tc>
        <w:tc>
          <w:tcPr>
            <w:tcW w:w="549" w:type="dxa"/>
            <w:gridSpan w:val="2"/>
            <w:vAlign w:val="bottom"/>
          </w:tcPr>
          <w:p w14:paraId="7D9E5E35"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vAlign w:val="bottom"/>
          </w:tcPr>
          <w:p w14:paraId="3F91034D"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3938781D"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49" w:type="dxa"/>
            <w:vAlign w:val="bottom"/>
          </w:tcPr>
          <w:p w14:paraId="4664D3E4"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2521A620" w14:textId="77777777" w:rsidR="008427EC" w:rsidRPr="00201F88" w:rsidRDefault="008427EC" w:rsidP="00D26BF0">
            <w:pPr>
              <w:pStyle w:val="REG-P0"/>
              <w:tabs>
                <w:tab w:val="clear" w:pos="567"/>
              </w:tabs>
              <w:ind w:right="113"/>
              <w:jc w:val="right"/>
              <w:rPr>
                <w:sz w:val="20"/>
                <w:szCs w:val="20"/>
              </w:rPr>
            </w:pPr>
            <w:r w:rsidRPr="00201F88">
              <w:rPr>
                <w:sz w:val="20"/>
                <w:szCs w:val="20"/>
              </w:rPr>
              <w:t>4</w:t>
            </w:r>
          </w:p>
        </w:tc>
        <w:tc>
          <w:tcPr>
            <w:tcW w:w="550" w:type="dxa"/>
            <w:vAlign w:val="bottom"/>
          </w:tcPr>
          <w:p w14:paraId="16EEDA5E" w14:textId="77777777" w:rsidR="008427EC" w:rsidRPr="00201F88" w:rsidRDefault="008427EC" w:rsidP="00D26BF0">
            <w:pPr>
              <w:pStyle w:val="REG-P0"/>
              <w:tabs>
                <w:tab w:val="clear" w:pos="567"/>
              </w:tabs>
              <w:jc w:val="center"/>
              <w:rPr>
                <w:sz w:val="20"/>
                <w:szCs w:val="20"/>
              </w:rPr>
            </w:pPr>
            <w:r w:rsidRPr="00201F88">
              <w:rPr>
                <w:sz w:val="20"/>
                <w:szCs w:val="20"/>
              </w:rPr>
              <w:t>-</w:t>
            </w:r>
          </w:p>
        </w:tc>
      </w:tr>
      <w:tr w:rsidR="008427EC" w:rsidRPr="00201F88" w14:paraId="2B7C8D6D" w14:textId="77777777" w:rsidTr="006302E3">
        <w:tblPrEx>
          <w:tblBorders>
            <w:insideV w:val="single" w:sz="6" w:space="0" w:color="auto"/>
          </w:tblBorders>
        </w:tblPrEx>
        <w:trPr>
          <w:jc w:val="center"/>
        </w:trPr>
        <w:tc>
          <w:tcPr>
            <w:tcW w:w="5200" w:type="dxa"/>
          </w:tcPr>
          <w:p w14:paraId="6BD4FEEF" w14:textId="77777777"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(iii)</w:t>
            </w:r>
            <w:r w:rsidRPr="00201F88">
              <w:rPr>
                <w:sz w:val="20"/>
                <w:szCs w:val="20"/>
              </w:rPr>
              <w:tab/>
              <w:t xml:space="preserve">41 - 55% </w:t>
            </w:r>
            <w:r w:rsidRPr="00201F88">
              <w:rPr>
                <w:sz w:val="20"/>
                <w:szCs w:val="20"/>
              </w:rPr>
              <w:tab/>
            </w:r>
          </w:p>
        </w:tc>
        <w:tc>
          <w:tcPr>
            <w:tcW w:w="549" w:type="dxa"/>
            <w:gridSpan w:val="2"/>
            <w:vAlign w:val="bottom"/>
          </w:tcPr>
          <w:p w14:paraId="654500FF"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vAlign w:val="bottom"/>
          </w:tcPr>
          <w:p w14:paraId="23441F50"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07721064"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49" w:type="dxa"/>
            <w:vAlign w:val="bottom"/>
          </w:tcPr>
          <w:p w14:paraId="3DEB7504" w14:textId="77777777" w:rsidR="008427EC" w:rsidRPr="00201F88" w:rsidRDefault="008427EC" w:rsidP="00D26BF0">
            <w:pPr>
              <w:pStyle w:val="REG-P0"/>
              <w:tabs>
                <w:tab w:val="clear" w:pos="567"/>
              </w:tabs>
              <w:ind w:right="113"/>
              <w:jc w:val="right"/>
              <w:rPr>
                <w:sz w:val="20"/>
                <w:szCs w:val="20"/>
              </w:rPr>
            </w:pPr>
            <w:r w:rsidRPr="00201F88">
              <w:rPr>
                <w:sz w:val="20"/>
                <w:szCs w:val="20"/>
              </w:rPr>
              <w:t>8</w:t>
            </w:r>
          </w:p>
        </w:tc>
        <w:tc>
          <w:tcPr>
            <w:tcW w:w="550" w:type="dxa"/>
            <w:gridSpan w:val="2"/>
            <w:vAlign w:val="bottom"/>
          </w:tcPr>
          <w:p w14:paraId="0CF4E622"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vAlign w:val="bottom"/>
          </w:tcPr>
          <w:p w14:paraId="2A2D6B5D" w14:textId="77777777" w:rsidR="008427EC" w:rsidRPr="00201F88" w:rsidRDefault="008427EC" w:rsidP="00D26BF0">
            <w:pPr>
              <w:pStyle w:val="REG-P0"/>
              <w:tabs>
                <w:tab w:val="clear" w:pos="567"/>
              </w:tabs>
              <w:jc w:val="center"/>
              <w:rPr>
                <w:sz w:val="20"/>
                <w:szCs w:val="20"/>
              </w:rPr>
            </w:pPr>
            <w:r w:rsidRPr="00201F88">
              <w:rPr>
                <w:sz w:val="20"/>
                <w:szCs w:val="20"/>
              </w:rPr>
              <w:t>-</w:t>
            </w:r>
          </w:p>
        </w:tc>
      </w:tr>
      <w:tr w:rsidR="008427EC" w:rsidRPr="00201F88" w14:paraId="699DF86F" w14:textId="77777777" w:rsidTr="006302E3">
        <w:tblPrEx>
          <w:tblBorders>
            <w:insideV w:val="single" w:sz="6" w:space="0" w:color="auto"/>
          </w:tblBorders>
        </w:tblPrEx>
        <w:trPr>
          <w:jc w:val="center"/>
        </w:trPr>
        <w:tc>
          <w:tcPr>
            <w:tcW w:w="5200" w:type="dxa"/>
          </w:tcPr>
          <w:p w14:paraId="644A62BE" w14:textId="77777777"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(iv)</w:t>
            </w:r>
            <w:r w:rsidRPr="00201F88">
              <w:rPr>
                <w:sz w:val="20"/>
                <w:szCs w:val="20"/>
              </w:rPr>
              <w:tab/>
              <w:t xml:space="preserve">56 - 70% </w:t>
            </w:r>
            <w:r w:rsidRPr="00201F88">
              <w:rPr>
                <w:sz w:val="20"/>
                <w:szCs w:val="20"/>
              </w:rPr>
              <w:tab/>
            </w:r>
          </w:p>
        </w:tc>
        <w:tc>
          <w:tcPr>
            <w:tcW w:w="549" w:type="dxa"/>
            <w:gridSpan w:val="2"/>
            <w:vAlign w:val="bottom"/>
          </w:tcPr>
          <w:p w14:paraId="14BAEC31"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vAlign w:val="bottom"/>
          </w:tcPr>
          <w:p w14:paraId="6203CD1F"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46E0F661" w14:textId="77777777" w:rsidR="008427EC" w:rsidRPr="00201F88" w:rsidRDefault="008427EC" w:rsidP="00D26BF0">
            <w:pPr>
              <w:pStyle w:val="REG-P0"/>
              <w:tabs>
                <w:tab w:val="clear" w:pos="567"/>
              </w:tabs>
              <w:ind w:right="113"/>
              <w:jc w:val="right"/>
              <w:rPr>
                <w:sz w:val="20"/>
                <w:szCs w:val="20"/>
              </w:rPr>
            </w:pPr>
            <w:r w:rsidRPr="00201F88">
              <w:rPr>
                <w:sz w:val="20"/>
                <w:szCs w:val="20"/>
              </w:rPr>
              <w:t>12</w:t>
            </w:r>
          </w:p>
        </w:tc>
        <w:tc>
          <w:tcPr>
            <w:tcW w:w="549" w:type="dxa"/>
            <w:vAlign w:val="bottom"/>
          </w:tcPr>
          <w:p w14:paraId="3F58B218"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48B507CD"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vAlign w:val="bottom"/>
          </w:tcPr>
          <w:p w14:paraId="63F92F71" w14:textId="77777777" w:rsidR="008427EC" w:rsidRPr="00201F88" w:rsidRDefault="008427EC" w:rsidP="00D26BF0">
            <w:pPr>
              <w:pStyle w:val="REG-P0"/>
              <w:tabs>
                <w:tab w:val="clear" w:pos="567"/>
              </w:tabs>
              <w:jc w:val="center"/>
              <w:rPr>
                <w:sz w:val="20"/>
                <w:szCs w:val="20"/>
              </w:rPr>
            </w:pPr>
            <w:r w:rsidRPr="00201F88">
              <w:rPr>
                <w:sz w:val="20"/>
                <w:szCs w:val="20"/>
              </w:rPr>
              <w:t>-</w:t>
            </w:r>
          </w:p>
        </w:tc>
      </w:tr>
      <w:tr w:rsidR="008427EC" w:rsidRPr="00201F88" w14:paraId="73CDCCF7" w14:textId="77777777" w:rsidTr="006302E3">
        <w:tblPrEx>
          <w:tblBorders>
            <w:insideV w:val="single" w:sz="6" w:space="0" w:color="auto"/>
          </w:tblBorders>
        </w:tblPrEx>
        <w:trPr>
          <w:jc w:val="center"/>
        </w:trPr>
        <w:tc>
          <w:tcPr>
            <w:tcW w:w="5200" w:type="dxa"/>
          </w:tcPr>
          <w:p w14:paraId="6C50BA39" w14:textId="77777777"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(v)</w:t>
            </w:r>
            <w:r w:rsidRPr="00201F88">
              <w:rPr>
                <w:sz w:val="20"/>
                <w:szCs w:val="20"/>
              </w:rPr>
              <w:tab/>
              <w:t xml:space="preserve">71 - 85% </w:t>
            </w:r>
            <w:r w:rsidRPr="00201F88">
              <w:rPr>
                <w:sz w:val="20"/>
                <w:szCs w:val="20"/>
              </w:rPr>
              <w:tab/>
            </w:r>
          </w:p>
        </w:tc>
        <w:tc>
          <w:tcPr>
            <w:tcW w:w="549" w:type="dxa"/>
            <w:gridSpan w:val="2"/>
            <w:vAlign w:val="bottom"/>
          </w:tcPr>
          <w:p w14:paraId="70051F3B"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vAlign w:val="bottom"/>
          </w:tcPr>
          <w:p w14:paraId="0F8C0476" w14:textId="77777777" w:rsidR="008427EC" w:rsidRPr="00201F88" w:rsidRDefault="008427EC" w:rsidP="00D26BF0">
            <w:pPr>
              <w:pStyle w:val="REG-P0"/>
              <w:tabs>
                <w:tab w:val="clear" w:pos="567"/>
              </w:tabs>
              <w:ind w:right="113"/>
              <w:jc w:val="right"/>
              <w:rPr>
                <w:sz w:val="20"/>
                <w:szCs w:val="20"/>
              </w:rPr>
            </w:pPr>
            <w:r w:rsidRPr="00201F88">
              <w:rPr>
                <w:sz w:val="20"/>
                <w:szCs w:val="20"/>
              </w:rPr>
              <w:t>16</w:t>
            </w:r>
          </w:p>
        </w:tc>
        <w:tc>
          <w:tcPr>
            <w:tcW w:w="550" w:type="dxa"/>
            <w:gridSpan w:val="2"/>
            <w:vAlign w:val="bottom"/>
          </w:tcPr>
          <w:p w14:paraId="0993D73F"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49" w:type="dxa"/>
            <w:vAlign w:val="bottom"/>
          </w:tcPr>
          <w:p w14:paraId="07B53E18"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4F1BC6A8" w14:textId="77777777" w:rsidR="008427EC" w:rsidRPr="00201F88" w:rsidRDefault="008427EC" w:rsidP="00D26BF0">
            <w:pPr>
              <w:pStyle w:val="REG-P0"/>
              <w:tabs>
                <w:tab w:val="clear" w:pos="567"/>
              </w:tabs>
              <w:jc w:val="center"/>
              <w:rPr>
                <w:sz w:val="20"/>
                <w:szCs w:val="20"/>
              </w:rPr>
            </w:pPr>
            <w:r w:rsidRPr="00201F88">
              <w:rPr>
                <w:sz w:val="20"/>
                <w:szCs w:val="20"/>
              </w:rPr>
              <w:t>-</w:t>
            </w:r>
          </w:p>
        </w:tc>
        <w:tc>
          <w:tcPr>
            <w:tcW w:w="550" w:type="dxa"/>
            <w:vAlign w:val="bottom"/>
          </w:tcPr>
          <w:p w14:paraId="77A0EDC0" w14:textId="77777777" w:rsidR="008427EC" w:rsidRPr="00201F88" w:rsidRDefault="008427EC" w:rsidP="00D26BF0">
            <w:pPr>
              <w:pStyle w:val="REG-P0"/>
              <w:tabs>
                <w:tab w:val="clear" w:pos="567"/>
              </w:tabs>
              <w:jc w:val="center"/>
              <w:rPr>
                <w:sz w:val="20"/>
                <w:szCs w:val="20"/>
              </w:rPr>
            </w:pPr>
            <w:r w:rsidRPr="00201F88">
              <w:rPr>
                <w:sz w:val="20"/>
                <w:szCs w:val="20"/>
              </w:rPr>
              <w:t>-</w:t>
            </w:r>
          </w:p>
        </w:tc>
      </w:tr>
      <w:tr w:rsidR="00D26BF0" w:rsidRPr="00201F88" w14:paraId="7357424E" w14:textId="77777777" w:rsidTr="006302E3">
        <w:tblPrEx>
          <w:tblBorders>
            <w:insideV w:val="single" w:sz="6" w:space="0" w:color="auto"/>
          </w:tblBorders>
        </w:tblPrEx>
        <w:trPr>
          <w:jc w:val="center"/>
        </w:trPr>
        <w:tc>
          <w:tcPr>
            <w:tcW w:w="5200" w:type="dxa"/>
          </w:tcPr>
          <w:p w14:paraId="393D276D" w14:textId="77777777" w:rsidR="00D26BF0" w:rsidRPr="00201F88" w:rsidRDefault="00D26BF0" w:rsidP="00D26BF0">
            <w:pPr>
              <w:pStyle w:val="REG-P0"/>
              <w:tabs>
                <w:tab w:val="clear" w:pos="567"/>
                <w:tab w:val="right" w:pos="1191"/>
                <w:tab w:val="left" w:pos="1304"/>
                <w:tab w:val="right" w:leader="dot" w:pos="7541"/>
              </w:tabs>
              <w:ind w:left="1304" w:right="57" w:hanging="1304"/>
              <w:rPr>
                <w:sz w:val="20"/>
                <w:szCs w:val="20"/>
              </w:rPr>
            </w:pPr>
            <w:r w:rsidRPr="00201F88">
              <w:rPr>
                <w:sz w:val="20"/>
                <w:szCs w:val="20"/>
              </w:rPr>
              <w:tab/>
              <w:t>(vi)</w:t>
            </w:r>
            <w:r w:rsidRPr="00201F88">
              <w:rPr>
                <w:sz w:val="20"/>
                <w:szCs w:val="20"/>
              </w:rPr>
              <w:tab/>
              <w:t xml:space="preserve">86 - 100% </w:t>
            </w:r>
            <w:r w:rsidRPr="00201F88">
              <w:rPr>
                <w:sz w:val="20"/>
                <w:szCs w:val="20"/>
              </w:rPr>
              <w:tab/>
            </w:r>
          </w:p>
        </w:tc>
        <w:tc>
          <w:tcPr>
            <w:tcW w:w="549" w:type="dxa"/>
            <w:gridSpan w:val="2"/>
            <w:vAlign w:val="bottom"/>
          </w:tcPr>
          <w:p w14:paraId="7A1E58A3" w14:textId="77777777" w:rsidR="00D26BF0" w:rsidRPr="00201F88" w:rsidRDefault="00D26BF0" w:rsidP="00D26BF0">
            <w:pPr>
              <w:pStyle w:val="REG-P0"/>
              <w:tabs>
                <w:tab w:val="clear" w:pos="567"/>
              </w:tabs>
              <w:ind w:right="113"/>
              <w:jc w:val="right"/>
              <w:rPr>
                <w:sz w:val="20"/>
                <w:szCs w:val="20"/>
              </w:rPr>
            </w:pPr>
            <w:r w:rsidRPr="00201F88">
              <w:rPr>
                <w:sz w:val="20"/>
                <w:szCs w:val="20"/>
              </w:rPr>
              <w:t>20</w:t>
            </w:r>
          </w:p>
        </w:tc>
        <w:tc>
          <w:tcPr>
            <w:tcW w:w="550" w:type="dxa"/>
            <w:vAlign w:val="bottom"/>
          </w:tcPr>
          <w:p w14:paraId="793B4F76" w14:textId="0CFC9BF6" w:rsidR="00D26BF0" w:rsidRPr="00201F88" w:rsidRDefault="00D26BF0"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73645195" w14:textId="77777777" w:rsidR="00D26BF0" w:rsidRPr="00201F88" w:rsidRDefault="00D26BF0" w:rsidP="00D26BF0">
            <w:pPr>
              <w:pStyle w:val="REG-P0"/>
              <w:tabs>
                <w:tab w:val="clear" w:pos="567"/>
              </w:tabs>
              <w:jc w:val="center"/>
              <w:rPr>
                <w:sz w:val="20"/>
                <w:szCs w:val="20"/>
              </w:rPr>
            </w:pPr>
            <w:r w:rsidRPr="00201F88">
              <w:rPr>
                <w:sz w:val="20"/>
                <w:szCs w:val="20"/>
              </w:rPr>
              <w:t>-</w:t>
            </w:r>
          </w:p>
        </w:tc>
        <w:tc>
          <w:tcPr>
            <w:tcW w:w="549" w:type="dxa"/>
            <w:vAlign w:val="bottom"/>
          </w:tcPr>
          <w:p w14:paraId="6A9ABABC" w14:textId="77777777" w:rsidR="00D26BF0" w:rsidRPr="00201F88" w:rsidRDefault="00D26BF0" w:rsidP="00D26BF0">
            <w:pPr>
              <w:pStyle w:val="REG-P0"/>
              <w:tabs>
                <w:tab w:val="clear" w:pos="567"/>
              </w:tabs>
              <w:jc w:val="center"/>
              <w:rPr>
                <w:sz w:val="20"/>
                <w:szCs w:val="20"/>
              </w:rPr>
            </w:pPr>
            <w:r w:rsidRPr="00201F88">
              <w:rPr>
                <w:sz w:val="20"/>
                <w:szCs w:val="20"/>
              </w:rPr>
              <w:t>-</w:t>
            </w:r>
          </w:p>
        </w:tc>
        <w:tc>
          <w:tcPr>
            <w:tcW w:w="550" w:type="dxa"/>
            <w:gridSpan w:val="2"/>
            <w:vAlign w:val="bottom"/>
          </w:tcPr>
          <w:p w14:paraId="4CFAB702" w14:textId="77777777" w:rsidR="00D26BF0" w:rsidRPr="00201F88" w:rsidRDefault="00D26BF0" w:rsidP="00D26BF0">
            <w:pPr>
              <w:pStyle w:val="REG-P0"/>
              <w:tabs>
                <w:tab w:val="clear" w:pos="567"/>
              </w:tabs>
              <w:jc w:val="center"/>
              <w:rPr>
                <w:sz w:val="20"/>
                <w:szCs w:val="20"/>
              </w:rPr>
            </w:pPr>
            <w:r w:rsidRPr="00201F88">
              <w:rPr>
                <w:sz w:val="20"/>
                <w:szCs w:val="20"/>
              </w:rPr>
              <w:t>-</w:t>
            </w:r>
          </w:p>
        </w:tc>
        <w:tc>
          <w:tcPr>
            <w:tcW w:w="550" w:type="dxa"/>
            <w:vAlign w:val="bottom"/>
          </w:tcPr>
          <w:p w14:paraId="494B931B" w14:textId="77777777" w:rsidR="00D26BF0" w:rsidRPr="00201F88" w:rsidRDefault="00D26BF0" w:rsidP="00D26BF0">
            <w:pPr>
              <w:pStyle w:val="REG-P0"/>
              <w:tabs>
                <w:tab w:val="clear" w:pos="567"/>
              </w:tabs>
              <w:jc w:val="center"/>
              <w:rPr>
                <w:sz w:val="20"/>
                <w:szCs w:val="20"/>
              </w:rPr>
            </w:pPr>
            <w:r w:rsidRPr="00201F88">
              <w:rPr>
                <w:sz w:val="20"/>
                <w:szCs w:val="20"/>
              </w:rPr>
              <w:t>-</w:t>
            </w:r>
          </w:p>
        </w:tc>
      </w:tr>
      <w:tr w:rsidR="008427EC" w:rsidRPr="00201F88" w14:paraId="0D3F0C0A" w14:textId="77777777" w:rsidTr="006302E3">
        <w:tblPrEx>
          <w:tblBorders>
            <w:insideV w:val="single" w:sz="6" w:space="0" w:color="auto"/>
          </w:tblBorders>
        </w:tblPrEx>
        <w:trPr>
          <w:jc w:val="center"/>
        </w:trPr>
        <w:tc>
          <w:tcPr>
            <w:tcW w:w="5200" w:type="dxa"/>
          </w:tcPr>
          <w:p w14:paraId="17BCD9B5" w14:textId="77777777" w:rsidR="0046561F"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p>
          <w:p w14:paraId="75979FD2" w14:textId="62F979A7" w:rsidR="008427EC" w:rsidRPr="00201F88" w:rsidRDefault="008427EC" w:rsidP="001E7070">
            <w:pPr>
              <w:pStyle w:val="REG-P0"/>
              <w:tabs>
                <w:tab w:val="clear" w:pos="567"/>
                <w:tab w:val="left" w:pos="454"/>
                <w:tab w:val="left" w:pos="907"/>
                <w:tab w:val="right" w:leader="dot" w:pos="7541"/>
              </w:tabs>
              <w:ind w:left="1361" w:right="57" w:hanging="907"/>
              <w:rPr>
                <w:sz w:val="20"/>
                <w:szCs w:val="20"/>
              </w:rPr>
            </w:pPr>
            <w:r w:rsidRPr="00201F88">
              <w:rPr>
                <w:sz w:val="20"/>
                <w:szCs w:val="20"/>
              </w:rPr>
              <w:t>(d)</w:t>
            </w:r>
            <w:r w:rsidRPr="00201F88">
              <w:rPr>
                <w:sz w:val="20"/>
                <w:szCs w:val="20"/>
              </w:rPr>
              <w:tab/>
            </w:r>
            <w:r w:rsidRPr="00201F88">
              <w:rPr>
                <w:i/>
                <w:iCs/>
                <w:sz w:val="20"/>
                <w:szCs w:val="20"/>
              </w:rPr>
              <w:t>Radios in bedrooms</w:t>
            </w:r>
            <w:r w:rsidR="00344A21" w:rsidRPr="00201F88">
              <w:rPr>
                <w:sz w:val="20"/>
                <w:szCs w:val="20"/>
              </w:rPr>
              <w:t xml:space="preserve"> </w:t>
            </w:r>
            <w:r w:rsidRPr="00201F88">
              <w:rPr>
                <w:sz w:val="20"/>
                <w:szCs w:val="20"/>
              </w:rPr>
              <w:t>-</w:t>
            </w:r>
          </w:p>
        </w:tc>
        <w:tc>
          <w:tcPr>
            <w:tcW w:w="549" w:type="dxa"/>
            <w:gridSpan w:val="2"/>
            <w:vAlign w:val="bottom"/>
          </w:tcPr>
          <w:p w14:paraId="54DB344C"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78722EEF"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4F7F732C" w14:textId="77777777" w:rsidR="008427EC" w:rsidRPr="00201F88" w:rsidRDefault="008427EC" w:rsidP="00D26BF0">
            <w:pPr>
              <w:pStyle w:val="REG-P0"/>
              <w:tabs>
                <w:tab w:val="clear" w:pos="567"/>
              </w:tabs>
              <w:ind w:right="113"/>
              <w:jc w:val="right"/>
              <w:rPr>
                <w:sz w:val="20"/>
                <w:szCs w:val="20"/>
              </w:rPr>
            </w:pPr>
          </w:p>
        </w:tc>
        <w:tc>
          <w:tcPr>
            <w:tcW w:w="549" w:type="dxa"/>
            <w:vAlign w:val="bottom"/>
          </w:tcPr>
          <w:p w14:paraId="67722BA2"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2200DF16"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167B24CA" w14:textId="77777777" w:rsidR="008427EC" w:rsidRPr="00201F88" w:rsidRDefault="008427EC" w:rsidP="00D26BF0">
            <w:pPr>
              <w:pStyle w:val="REG-P0"/>
              <w:tabs>
                <w:tab w:val="clear" w:pos="567"/>
              </w:tabs>
              <w:jc w:val="center"/>
              <w:rPr>
                <w:sz w:val="20"/>
                <w:szCs w:val="20"/>
              </w:rPr>
            </w:pPr>
          </w:p>
        </w:tc>
      </w:tr>
      <w:tr w:rsidR="008427EC" w:rsidRPr="00201F88" w14:paraId="0CAD5240" w14:textId="77777777" w:rsidTr="006302E3">
        <w:tblPrEx>
          <w:tblBorders>
            <w:insideV w:val="single" w:sz="6" w:space="0" w:color="auto"/>
          </w:tblBorders>
        </w:tblPrEx>
        <w:trPr>
          <w:jc w:val="center"/>
        </w:trPr>
        <w:tc>
          <w:tcPr>
            <w:tcW w:w="5200" w:type="dxa"/>
          </w:tcPr>
          <w:p w14:paraId="46BD8704"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(Percentage of radios to total number of bedrooms)</w:t>
            </w:r>
            <w:r w:rsidR="00344A21" w:rsidRPr="00201F88">
              <w:rPr>
                <w:sz w:val="20"/>
                <w:szCs w:val="20"/>
              </w:rPr>
              <w:t xml:space="preserve"> </w:t>
            </w:r>
            <w:r w:rsidRPr="00201F88">
              <w:rPr>
                <w:sz w:val="20"/>
                <w:szCs w:val="20"/>
              </w:rPr>
              <w:t>-</w:t>
            </w:r>
          </w:p>
        </w:tc>
        <w:tc>
          <w:tcPr>
            <w:tcW w:w="549" w:type="dxa"/>
            <w:gridSpan w:val="2"/>
            <w:vAlign w:val="bottom"/>
          </w:tcPr>
          <w:p w14:paraId="6FF184CF"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1F80E9AB"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2F911153" w14:textId="77777777" w:rsidR="008427EC" w:rsidRPr="00201F88" w:rsidRDefault="008427EC" w:rsidP="00D26BF0">
            <w:pPr>
              <w:pStyle w:val="REG-P0"/>
              <w:tabs>
                <w:tab w:val="clear" w:pos="567"/>
              </w:tabs>
              <w:ind w:right="113"/>
              <w:jc w:val="right"/>
              <w:rPr>
                <w:sz w:val="20"/>
                <w:szCs w:val="20"/>
              </w:rPr>
            </w:pPr>
          </w:p>
        </w:tc>
        <w:tc>
          <w:tcPr>
            <w:tcW w:w="549" w:type="dxa"/>
            <w:vAlign w:val="bottom"/>
          </w:tcPr>
          <w:p w14:paraId="6B526C93" w14:textId="77777777" w:rsidR="008427EC" w:rsidRPr="00201F88" w:rsidRDefault="008427EC" w:rsidP="00D26BF0">
            <w:pPr>
              <w:pStyle w:val="REG-P0"/>
              <w:tabs>
                <w:tab w:val="clear" w:pos="567"/>
              </w:tabs>
              <w:ind w:right="113"/>
              <w:jc w:val="right"/>
              <w:rPr>
                <w:sz w:val="20"/>
                <w:szCs w:val="20"/>
              </w:rPr>
            </w:pPr>
          </w:p>
        </w:tc>
        <w:tc>
          <w:tcPr>
            <w:tcW w:w="550" w:type="dxa"/>
            <w:gridSpan w:val="2"/>
            <w:vAlign w:val="bottom"/>
          </w:tcPr>
          <w:p w14:paraId="541C31EC" w14:textId="77777777" w:rsidR="008427EC" w:rsidRPr="00201F88" w:rsidRDefault="008427EC" w:rsidP="00D26BF0">
            <w:pPr>
              <w:pStyle w:val="REG-P0"/>
              <w:tabs>
                <w:tab w:val="clear" w:pos="567"/>
              </w:tabs>
              <w:ind w:right="113"/>
              <w:jc w:val="right"/>
              <w:rPr>
                <w:sz w:val="20"/>
                <w:szCs w:val="20"/>
              </w:rPr>
            </w:pPr>
          </w:p>
        </w:tc>
        <w:tc>
          <w:tcPr>
            <w:tcW w:w="550" w:type="dxa"/>
            <w:vAlign w:val="bottom"/>
          </w:tcPr>
          <w:p w14:paraId="58B40193" w14:textId="77777777" w:rsidR="008427EC" w:rsidRPr="00201F88" w:rsidRDefault="008427EC" w:rsidP="00D26BF0">
            <w:pPr>
              <w:pStyle w:val="REG-P0"/>
              <w:tabs>
                <w:tab w:val="clear" w:pos="567"/>
              </w:tabs>
              <w:jc w:val="center"/>
              <w:rPr>
                <w:sz w:val="20"/>
                <w:szCs w:val="20"/>
              </w:rPr>
            </w:pPr>
          </w:p>
        </w:tc>
      </w:tr>
      <w:tr w:rsidR="008427EC" w:rsidRPr="00201F88" w14:paraId="21F4E570" w14:textId="77777777" w:rsidTr="006302E3">
        <w:tblPrEx>
          <w:tblBorders>
            <w:insideV w:val="single" w:sz="6" w:space="0" w:color="auto"/>
          </w:tblBorders>
        </w:tblPrEx>
        <w:trPr>
          <w:jc w:val="center"/>
        </w:trPr>
        <w:tc>
          <w:tcPr>
            <w:tcW w:w="5200" w:type="dxa"/>
          </w:tcPr>
          <w:p w14:paraId="70391FAA" w14:textId="718CB25B"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(i)</w:t>
            </w:r>
            <w:r w:rsidRPr="00201F88">
              <w:rPr>
                <w:sz w:val="20"/>
                <w:szCs w:val="20"/>
              </w:rPr>
              <w:tab/>
            </w:r>
            <w:r w:rsidR="00D27A69" w:rsidRPr="00201F88">
              <w:rPr>
                <w:sz w:val="20"/>
                <w:szCs w:val="20"/>
              </w:rPr>
              <w:t xml:space="preserve"> </w:t>
            </w:r>
            <w:r w:rsidRPr="00201F88">
              <w:rPr>
                <w:sz w:val="20"/>
                <w:szCs w:val="20"/>
              </w:rPr>
              <w:t xml:space="preserve">0 - 25% </w:t>
            </w:r>
            <w:r w:rsidRPr="00201F88">
              <w:rPr>
                <w:sz w:val="20"/>
                <w:szCs w:val="20"/>
              </w:rPr>
              <w:tab/>
            </w:r>
          </w:p>
        </w:tc>
        <w:tc>
          <w:tcPr>
            <w:tcW w:w="549" w:type="dxa"/>
            <w:gridSpan w:val="2"/>
            <w:vAlign w:val="bottom"/>
          </w:tcPr>
          <w:p w14:paraId="5A80A25C"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vAlign w:val="bottom"/>
          </w:tcPr>
          <w:p w14:paraId="13E188F4"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vAlign w:val="bottom"/>
          </w:tcPr>
          <w:p w14:paraId="4E4FB0D6"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49" w:type="dxa"/>
            <w:vAlign w:val="bottom"/>
          </w:tcPr>
          <w:p w14:paraId="623FE46C"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vAlign w:val="bottom"/>
          </w:tcPr>
          <w:p w14:paraId="482AE58A"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vAlign w:val="bottom"/>
          </w:tcPr>
          <w:p w14:paraId="30B4C4F6" w14:textId="77777777" w:rsidR="008427EC" w:rsidRPr="00201F88" w:rsidRDefault="008427EC" w:rsidP="00133ED8">
            <w:pPr>
              <w:pStyle w:val="REG-P0"/>
              <w:tabs>
                <w:tab w:val="clear" w:pos="567"/>
              </w:tabs>
              <w:jc w:val="center"/>
              <w:rPr>
                <w:sz w:val="20"/>
                <w:szCs w:val="20"/>
              </w:rPr>
            </w:pPr>
            <w:r w:rsidRPr="00201F88">
              <w:rPr>
                <w:sz w:val="20"/>
                <w:szCs w:val="20"/>
              </w:rPr>
              <w:t>-</w:t>
            </w:r>
          </w:p>
        </w:tc>
      </w:tr>
      <w:tr w:rsidR="008427EC" w:rsidRPr="00201F88" w14:paraId="4C034A53" w14:textId="77777777" w:rsidTr="006302E3">
        <w:tblPrEx>
          <w:tblBorders>
            <w:insideV w:val="single" w:sz="6" w:space="0" w:color="auto"/>
          </w:tblBorders>
        </w:tblPrEx>
        <w:trPr>
          <w:jc w:val="center"/>
        </w:trPr>
        <w:tc>
          <w:tcPr>
            <w:tcW w:w="5200" w:type="dxa"/>
          </w:tcPr>
          <w:p w14:paraId="4B12CBE2" w14:textId="77777777"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(ii)</w:t>
            </w:r>
            <w:r w:rsidRPr="00201F88">
              <w:rPr>
                <w:sz w:val="20"/>
                <w:szCs w:val="20"/>
              </w:rPr>
              <w:tab/>
              <w:t xml:space="preserve">26 - 40% </w:t>
            </w:r>
            <w:r w:rsidRPr="00201F88">
              <w:rPr>
                <w:sz w:val="20"/>
                <w:szCs w:val="20"/>
              </w:rPr>
              <w:tab/>
            </w:r>
          </w:p>
        </w:tc>
        <w:tc>
          <w:tcPr>
            <w:tcW w:w="549" w:type="dxa"/>
            <w:gridSpan w:val="2"/>
            <w:vAlign w:val="bottom"/>
          </w:tcPr>
          <w:p w14:paraId="2B2480E8"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vAlign w:val="bottom"/>
          </w:tcPr>
          <w:p w14:paraId="32721C06"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vAlign w:val="bottom"/>
          </w:tcPr>
          <w:p w14:paraId="5EA9E08E"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49" w:type="dxa"/>
            <w:vAlign w:val="bottom"/>
          </w:tcPr>
          <w:p w14:paraId="36188147"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vAlign w:val="bottom"/>
          </w:tcPr>
          <w:p w14:paraId="65244487" w14:textId="77777777" w:rsidR="008427EC" w:rsidRPr="00201F88" w:rsidRDefault="008427EC" w:rsidP="00D26BF0">
            <w:pPr>
              <w:pStyle w:val="REG-P0"/>
              <w:tabs>
                <w:tab w:val="clear" w:pos="567"/>
              </w:tabs>
              <w:ind w:right="113"/>
              <w:jc w:val="right"/>
              <w:rPr>
                <w:sz w:val="20"/>
                <w:szCs w:val="20"/>
              </w:rPr>
            </w:pPr>
            <w:r w:rsidRPr="00201F88">
              <w:rPr>
                <w:sz w:val="20"/>
                <w:szCs w:val="20"/>
              </w:rPr>
              <w:t>2</w:t>
            </w:r>
          </w:p>
        </w:tc>
        <w:tc>
          <w:tcPr>
            <w:tcW w:w="550" w:type="dxa"/>
            <w:vAlign w:val="bottom"/>
          </w:tcPr>
          <w:p w14:paraId="3B65D0AD" w14:textId="77777777" w:rsidR="008427EC" w:rsidRPr="00201F88" w:rsidRDefault="008427EC" w:rsidP="00D26BF0">
            <w:pPr>
              <w:pStyle w:val="REG-P0"/>
              <w:tabs>
                <w:tab w:val="clear" w:pos="567"/>
              </w:tabs>
              <w:jc w:val="center"/>
              <w:rPr>
                <w:sz w:val="20"/>
                <w:szCs w:val="20"/>
              </w:rPr>
            </w:pPr>
            <w:r w:rsidRPr="00201F88">
              <w:rPr>
                <w:sz w:val="20"/>
                <w:szCs w:val="20"/>
              </w:rPr>
              <w:t>-</w:t>
            </w:r>
          </w:p>
        </w:tc>
      </w:tr>
      <w:tr w:rsidR="008427EC" w:rsidRPr="00201F88" w14:paraId="113AC987" w14:textId="77777777" w:rsidTr="006302E3">
        <w:tblPrEx>
          <w:tblBorders>
            <w:insideV w:val="single" w:sz="6" w:space="0" w:color="auto"/>
          </w:tblBorders>
        </w:tblPrEx>
        <w:trPr>
          <w:jc w:val="center"/>
        </w:trPr>
        <w:tc>
          <w:tcPr>
            <w:tcW w:w="5200" w:type="dxa"/>
          </w:tcPr>
          <w:p w14:paraId="354724F3" w14:textId="77777777"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(iii)</w:t>
            </w:r>
            <w:r w:rsidRPr="00201F88">
              <w:rPr>
                <w:sz w:val="20"/>
                <w:szCs w:val="20"/>
              </w:rPr>
              <w:tab/>
              <w:t xml:space="preserve">41 - 55% </w:t>
            </w:r>
            <w:r w:rsidRPr="00201F88">
              <w:rPr>
                <w:sz w:val="20"/>
                <w:szCs w:val="20"/>
              </w:rPr>
              <w:tab/>
            </w:r>
          </w:p>
        </w:tc>
        <w:tc>
          <w:tcPr>
            <w:tcW w:w="549" w:type="dxa"/>
            <w:gridSpan w:val="2"/>
            <w:vAlign w:val="bottom"/>
          </w:tcPr>
          <w:p w14:paraId="05614D1B"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vAlign w:val="bottom"/>
          </w:tcPr>
          <w:p w14:paraId="00D7BB96"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vAlign w:val="bottom"/>
          </w:tcPr>
          <w:p w14:paraId="6F441480"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49" w:type="dxa"/>
            <w:vAlign w:val="bottom"/>
          </w:tcPr>
          <w:p w14:paraId="21D35662" w14:textId="77777777" w:rsidR="008427EC" w:rsidRPr="00201F88" w:rsidRDefault="008427EC" w:rsidP="00D26BF0">
            <w:pPr>
              <w:pStyle w:val="REG-P0"/>
              <w:tabs>
                <w:tab w:val="clear" w:pos="567"/>
              </w:tabs>
              <w:ind w:right="113"/>
              <w:jc w:val="right"/>
              <w:rPr>
                <w:sz w:val="20"/>
                <w:szCs w:val="20"/>
              </w:rPr>
            </w:pPr>
            <w:r w:rsidRPr="00201F88">
              <w:rPr>
                <w:sz w:val="20"/>
                <w:szCs w:val="20"/>
              </w:rPr>
              <w:t>4</w:t>
            </w:r>
          </w:p>
        </w:tc>
        <w:tc>
          <w:tcPr>
            <w:tcW w:w="550" w:type="dxa"/>
            <w:gridSpan w:val="2"/>
            <w:vAlign w:val="bottom"/>
          </w:tcPr>
          <w:p w14:paraId="43A5B190"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vAlign w:val="bottom"/>
          </w:tcPr>
          <w:p w14:paraId="4699B17C" w14:textId="77777777" w:rsidR="008427EC" w:rsidRPr="00201F88" w:rsidRDefault="008427EC" w:rsidP="00D26BF0">
            <w:pPr>
              <w:pStyle w:val="REG-P0"/>
              <w:tabs>
                <w:tab w:val="clear" w:pos="567"/>
              </w:tabs>
              <w:jc w:val="center"/>
              <w:rPr>
                <w:sz w:val="20"/>
                <w:szCs w:val="20"/>
              </w:rPr>
            </w:pPr>
            <w:r w:rsidRPr="00201F88">
              <w:rPr>
                <w:sz w:val="20"/>
                <w:szCs w:val="20"/>
              </w:rPr>
              <w:t>-</w:t>
            </w:r>
          </w:p>
        </w:tc>
      </w:tr>
      <w:tr w:rsidR="008427EC" w:rsidRPr="00201F88" w14:paraId="7378D563" w14:textId="77777777" w:rsidTr="006302E3">
        <w:tblPrEx>
          <w:tblBorders>
            <w:insideV w:val="single" w:sz="6" w:space="0" w:color="auto"/>
          </w:tblBorders>
        </w:tblPrEx>
        <w:trPr>
          <w:jc w:val="center"/>
        </w:trPr>
        <w:tc>
          <w:tcPr>
            <w:tcW w:w="5200" w:type="dxa"/>
          </w:tcPr>
          <w:p w14:paraId="1751ED9A" w14:textId="77777777"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(iv)</w:t>
            </w:r>
            <w:r w:rsidRPr="00201F88">
              <w:rPr>
                <w:sz w:val="20"/>
                <w:szCs w:val="20"/>
              </w:rPr>
              <w:tab/>
              <w:t xml:space="preserve">56 - 70% </w:t>
            </w:r>
            <w:r w:rsidRPr="00201F88">
              <w:rPr>
                <w:sz w:val="20"/>
                <w:szCs w:val="20"/>
              </w:rPr>
              <w:tab/>
            </w:r>
          </w:p>
        </w:tc>
        <w:tc>
          <w:tcPr>
            <w:tcW w:w="549" w:type="dxa"/>
            <w:gridSpan w:val="2"/>
            <w:vAlign w:val="bottom"/>
          </w:tcPr>
          <w:p w14:paraId="3D14F135"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vAlign w:val="bottom"/>
          </w:tcPr>
          <w:p w14:paraId="677643EF"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vAlign w:val="bottom"/>
          </w:tcPr>
          <w:p w14:paraId="3F19252E" w14:textId="77777777" w:rsidR="008427EC" w:rsidRPr="00201F88" w:rsidRDefault="008427EC" w:rsidP="00D26BF0">
            <w:pPr>
              <w:pStyle w:val="REG-P0"/>
              <w:tabs>
                <w:tab w:val="clear" w:pos="567"/>
              </w:tabs>
              <w:ind w:right="113"/>
              <w:jc w:val="right"/>
              <w:rPr>
                <w:sz w:val="20"/>
                <w:szCs w:val="20"/>
              </w:rPr>
            </w:pPr>
            <w:r w:rsidRPr="00201F88">
              <w:rPr>
                <w:sz w:val="20"/>
                <w:szCs w:val="20"/>
              </w:rPr>
              <w:t>6</w:t>
            </w:r>
          </w:p>
        </w:tc>
        <w:tc>
          <w:tcPr>
            <w:tcW w:w="549" w:type="dxa"/>
            <w:vAlign w:val="bottom"/>
          </w:tcPr>
          <w:p w14:paraId="42B42B21"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vAlign w:val="bottom"/>
          </w:tcPr>
          <w:p w14:paraId="14E76D87"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vAlign w:val="bottom"/>
          </w:tcPr>
          <w:p w14:paraId="0D619409" w14:textId="77777777" w:rsidR="008427EC" w:rsidRPr="00201F88" w:rsidRDefault="008427EC" w:rsidP="00133ED8">
            <w:pPr>
              <w:pStyle w:val="REG-P0"/>
              <w:tabs>
                <w:tab w:val="clear" w:pos="567"/>
              </w:tabs>
              <w:jc w:val="center"/>
              <w:rPr>
                <w:sz w:val="20"/>
                <w:szCs w:val="20"/>
              </w:rPr>
            </w:pPr>
            <w:r w:rsidRPr="00201F88">
              <w:rPr>
                <w:sz w:val="20"/>
                <w:szCs w:val="20"/>
              </w:rPr>
              <w:t>-</w:t>
            </w:r>
          </w:p>
        </w:tc>
      </w:tr>
      <w:tr w:rsidR="008427EC" w:rsidRPr="00201F88" w14:paraId="4DBA88CF" w14:textId="77777777" w:rsidTr="006302E3">
        <w:tblPrEx>
          <w:tblBorders>
            <w:insideV w:val="single" w:sz="6" w:space="0" w:color="auto"/>
          </w:tblBorders>
        </w:tblPrEx>
        <w:trPr>
          <w:jc w:val="center"/>
        </w:trPr>
        <w:tc>
          <w:tcPr>
            <w:tcW w:w="5200" w:type="dxa"/>
          </w:tcPr>
          <w:p w14:paraId="7D9F3909" w14:textId="77777777"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(v)</w:t>
            </w:r>
            <w:r w:rsidRPr="00201F88">
              <w:rPr>
                <w:sz w:val="20"/>
                <w:szCs w:val="20"/>
              </w:rPr>
              <w:tab/>
              <w:t xml:space="preserve">71 - 85% </w:t>
            </w:r>
            <w:r w:rsidRPr="00201F88">
              <w:rPr>
                <w:sz w:val="20"/>
                <w:szCs w:val="20"/>
              </w:rPr>
              <w:tab/>
            </w:r>
          </w:p>
        </w:tc>
        <w:tc>
          <w:tcPr>
            <w:tcW w:w="549" w:type="dxa"/>
            <w:gridSpan w:val="2"/>
            <w:tcBorders>
              <w:bottom w:val="nil"/>
            </w:tcBorders>
            <w:vAlign w:val="bottom"/>
          </w:tcPr>
          <w:p w14:paraId="605C1B0F"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tcBorders>
              <w:bottom w:val="nil"/>
            </w:tcBorders>
            <w:vAlign w:val="bottom"/>
          </w:tcPr>
          <w:p w14:paraId="4886F3FA" w14:textId="77777777" w:rsidR="008427EC" w:rsidRPr="00201F88" w:rsidRDefault="008427EC" w:rsidP="00D26BF0">
            <w:pPr>
              <w:pStyle w:val="REG-P0"/>
              <w:tabs>
                <w:tab w:val="clear" w:pos="567"/>
              </w:tabs>
              <w:ind w:right="113"/>
              <w:jc w:val="right"/>
              <w:rPr>
                <w:sz w:val="20"/>
                <w:szCs w:val="20"/>
              </w:rPr>
            </w:pPr>
            <w:r w:rsidRPr="00201F88">
              <w:rPr>
                <w:sz w:val="20"/>
                <w:szCs w:val="20"/>
              </w:rPr>
              <w:t>8</w:t>
            </w:r>
          </w:p>
        </w:tc>
        <w:tc>
          <w:tcPr>
            <w:tcW w:w="550" w:type="dxa"/>
            <w:gridSpan w:val="2"/>
            <w:tcBorders>
              <w:bottom w:val="nil"/>
            </w:tcBorders>
            <w:vAlign w:val="bottom"/>
          </w:tcPr>
          <w:p w14:paraId="7C4A9C60"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49" w:type="dxa"/>
            <w:tcBorders>
              <w:bottom w:val="nil"/>
            </w:tcBorders>
            <w:vAlign w:val="bottom"/>
          </w:tcPr>
          <w:p w14:paraId="555E17EB"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tcBorders>
              <w:bottom w:val="nil"/>
            </w:tcBorders>
            <w:vAlign w:val="bottom"/>
          </w:tcPr>
          <w:p w14:paraId="15C874C1"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tcBorders>
              <w:bottom w:val="nil"/>
            </w:tcBorders>
            <w:vAlign w:val="bottom"/>
          </w:tcPr>
          <w:p w14:paraId="4633D68C" w14:textId="77777777" w:rsidR="008427EC" w:rsidRPr="00201F88" w:rsidRDefault="008427EC" w:rsidP="00133ED8">
            <w:pPr>
              <w:pStyle w:val="REG-P0"/>
              <w:tabs>
                <w:tab w:val="clear" w:pos="567"/>
              </w:tabs>
              <w:jc w:val="center"/>
              <w:rPr>
                <w:sz w:val="20"/>
                <w:szCs w:val="20"/>
              </w:rPr>
            </w:pPr>
            <w:r w:rsidRPr="00201F88">
              <w:rPr>
                <w:sz w:val="20"/>
                <w:szCs w:val="20"/>
              </w:rPr>
              <w:t>-</w:t>
            </w:r>
          </w:p>
        </w:tc>
      </w:tr>
      <w:tr w:rsidR="008427EC" w:rsidRPr="00201F88" w14:paraId="597C91AF" w14:textId="77777777" w:rsidTr="006302E3">
        <w:tblPrEx>
          <w:tblBorders>
            <w:insideV w:val="single" w:sz="6" w:space="0" w:color="auto"/>
          </w:tblBorders>
        </w:tblPrEx>
        <w:trPr>
          <w:jc w:val="center"/>
        </w:trPr>
        <w:tc>
          <w:tcPr>
            <w:tcW w:w="5200" w:type="dxa"/>
          </w:tcPr>
          <w:p w14:paraId="081F3FC6" w14:textId="77777777" w:rsidR="008427EC" w:rsidRPr="00201F88" w:rsidRDefault="008427EC" w:rsidP="001E7070">
            <w:pPr>
              <w:pStyle w:val="REG-P0"/>
              <w:tabs>
                <w:tab w:val="clear" w:pos="567"/>
                <w:tab w:val="right" w:pos="1191"/>
                <w:tab w:val="left" w:pos="1304"/>
                <w:tab w:val="right" w:leader="dot" w:pos="7541"/>
              </w:tabs>
              <w:ind w:left="1304" w:right="57" w:hanging="1304"/>
              <w:rPr>
                <w:sz w:val="20"/>
                <w:szCs w:val="20"/>
              </w:rPr>
            </w:pPr>
            <w:r w:rsidRPr="00201F88">
              <w:rPr>
                <w:sz w:val="20"/>
                <w:szCs w:val="20"/>
              </w:rPr>
              <w:tab/>
              <w:t>(vi)</w:t>
            </w:r>
            <w:r w:rsidRPr="00201F88">
              <w:rPr>
                <w:sz w:val="20"/>
                <w:szCs w:val="20"/>
              </w:rPr>
              <w:tab/>
              <w:t xml:space="preserve">86 - 100% </w:t>
            </w:r>
            <w:r w:rsidRPr="00201F88">
              <w:rPr>
                <w:sz w:val="20"/>
                <w:szCs w:val="20"/>
              </w:rPr>
              <w:tab/>
            </w:r>
          </w:p>
        </w:tc>
        <w:tc>
          <w:tcPr>
            <w:tcW w:w="549" w:type="dxa"/>
            <w:gridSpan w:val="2"/>
            <w:tcBorders>
              <w:bottom w:val="single" w:sz="6" w:space="0" w:color="auto"/>
            </w:tcBorders>
            <w:vAlign w:val="bottom"/>
          </w:tcPr>
          <w:p w14:paraId="31DE48DA" w14:textId="77777777" w:rsidR="008427EC" w:rsidRPr="00201F88" w:rsidRDefault="008427EC" w:rsidP="00D26BF0">
            <w:pPr>
              <w:pStyle w:val="REG-P0"/>
              <w:tabs>
                <w:tab w:val="clear" w:pos="567"/>
              </w:tabs>
              <w:ind w:right="113"/>
              <w:jc w:val="right"/>
              <w:rPr>
                <w:sz w:val="20"/>
                <w:szCs w:val="20"/>
              </w:rPr>
            </w:pPr>
            <w:r w:rsidRPr="00201F88">
              <w:rPr>
                <w:sz w:val="20"/>
                <w:szCs w:val="20"/>
              </w:rPr>
              <w:t>10</w:t>
            </w:r>
          </w:p>
        </w:tc>
        <w:tc>
          <w:tcPr>
            <w:tcW w:w="550" w:type="dxa"/>
            <w:tcBorders>
              <w:bottom w:val="single" w:sz="6" w:space="0" w:color="auto"/>
            </w:tcBorders>
            <w:vAlign w:val="bottom"/>
          </w:tcPr>
          <w:p w14:paraId="379D9655"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tcBorders>
              <w:bottom w:val="single" w:sz="6" w:space="0" w:color="auto"/>
            </w:tcBorders>
            <w:vAlign w:val="bottom"/>
          </w:tcPr>
          <w:p w14:paraId="339D0B21"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49" w:type="dxa"/>
            <w:tcBorders>
              <w:bottom w:val="single" w:sz="6" w:space="0" w:color="auto"/>
            </w:tcBorders>
            <w:vAlign w:val="bottom"/>
          </w:tcPr>
          <w:p w14:paraId="2AC0B912"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gridSpan w:val="2"/>
            <w:tcBorders>
              <w:bottom w:val="single" w:sz="6" w:space="0" w:color="auto"/>
            </w:tcBorders>
            <w:vAlign w:val="bottom"/>
          </w:tcPr>
          <w:p w14:paraId="3E88B757" w14:textId="77777777" w:rsidR="008427EC" w:rsidRPr="00201F88" w:rsidRDefault="008427EC" w:rsidP="00133ED8">
            <w:pPr>
              <w:pStyle w:val="REG-P0"/>
              <w:tabs>
                <w:tab w:val="clear" w:pos="567"/>
              </w:tabs>
              <w:jc w:val="center"/>
              <w:rPr>
                <w:sz w:val="20"/>
                <w:szCs w:val="20"/>
              </w:rPr>
            </w:pPr>
            <w:r w:rsidRPr="00201F88">
              <w:rPr>
                <w:sz w:val="20"/>
                <w:szCs w:val="20"/>
              </w:rPr>
              <w:t>-</w:t>
            </w:r>
          </w:p>
        </w:tc>
        <w:tc>
          <w:tcPr>
            <w:tcW w:w="550" w:type="dxa"/>
            <w:tcBorders>
              <w:bottom w:val="single" w:sz="6" w:space="0" w:color="auto"/>
            </w:tcBorders>
            <w:vAlign w:val="bottom"/>
          </w:tcPr>
          <w:p w14:paraId="1DEE493E" w14:textId="77777777" w:rsidR="008427EC" w:rsidRPr="00201F88" w:rsidRDefault="008427EC" w:rsidP="00133ED8">
            <w:pPr>
              <w:pStyle w:val="REG-P0"/>
              <w:tabs>
                <w:tab w:val="clear" w:pos="567"/>
              </w:tabs>
              <w:jc w:val="center"/>
              <w:rPr>
                <w:sz w:val="20"/>
                <w:szCs w:val="20"/>
              </w:rPr>
            </w:pPr>
            <w:r w:rsidRPr="00201F88">
              <w:rPr>
                <w:sz w:val="20"/>
                <w:szCs w:val="20"/>
              </w:rPr>
              <w:t>-</w:t>
            </w:r>
          </w:p>
        </w:tc>
      </w:tr>
      <w:tr w:rsidR="008427EC" w:rsidRPr="00201F88" w14:paraId="760117CC" w14:textId="77777777" w:rsidTr="006302E3">
        <w:tblPrEx>
          <w:tblBorders>
            <w:insideV w:val="single" w:sz="6" w:space="0" w:color="auto"/>
          </w:tblBorders>
        </w:tblPrEx>
        <w:trPr>
          <w:jc w:val="center"/>
        </w:trPr>
        <w:tc>
          <w:tcPr>
            <w:tcW w:w="5200" w:type="dxa"/>
          </w:tcPr>
          <w:p w14:paraId="1AEDCF54"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30377A72" w14:textId="77777777" w:rsidR="008427EC" w:rsidRPr="00201F88" w:rsidRDefault="008427EC" w:rsidP="00D26BF0">
            <w:pPr>
              <w:pStyle w:val="REG-P0"/>
              <w:tabs>
                <w:tab w:val="clear" w:pos="567"/>
              </w:tabs>
              <w:ind w:right="113"/>
              <w:jc w:val="right"/>
              <w:rPr>
                <w:sz w:val="20"/>
                <w:szCs w:val="20"/>
              </w:rPr>
            </w:pPr>
            <w:r w:rsidRPr="00201F88">
              <w:rPr>
                <w:sz w:val="20"/>
                <w:szCs w:val="20"/>
              </w:rPr>
              <w:t>126</w:t>
            </w:r>
          </w:p>
        </w:tc>
        <w:tc>
          <w:tcPr>
            <w:tcW w:w="550" w:type="dxa"/>
            <w:tcBorders>
              <w:top w:val="single" w:sz="6" w:space="0" w:color="auto"/>
              <w:bottom w:val="single" w:sz="6" w:space="0" w:color="auto"/>
            </w:tcBorders>
            <w:vAlign w:val="bottom"/>
          </w:tcPr>
          <w:p w14:paraId="5B613257" w14:textId="77777777" w:rsidR="008427EC" w:rsidRPr="00201F88" w:rsidRDefault="008427EC" w:rsidP="00D26BF0">
            <w:pPr>
              <w:pStyle w:val="REG-P0"/>
              <w:tabs>
                <w:tab w:val="clear" w:pos="567"/>
              </w:tabs>
              <w:ind w:right="113"/>
              <w:jc w:val="right"/>
              <w:rPr>
                <w:sz w:val="20"/>
                <w:szCs w:val="20"/>
              </w:rPr>
            </w:pPr>
            <w:r w:rsidRPr="00201F88">
              <w:rPr>
                <w:sz w:val="20"/>
                <w:szCs w:val="20"/>
              </w:rPr>
              <w:t>103</w:t>
            </w:r>
          </w:p>
        </w:tc>
        <w:tc>
          <w:tcPr>
            <w:tcW w:w="550" w:type="dxa"/>
            <w:gridSpan w:val="2"/>
            <w:tcBorders>
              <w:top w:val="single" w:sz="6" w:space="0" w:color="auto"/>
              <w:bottom w:val="single" w:sz="6" w:space="0" w:color="auto"/>
            </w:tcBorders>
            <w:vAlign w:val="bottom"/>
          </w:tcPr>
          <w:p w14:paraId="3AD52606" w14:textId="77777777" w:rsidR="008427EC" w:rsidRPr="00201F88" w:rsidRDefault="008427EC" w:rsidP="00D26BF0">
            <w:pPr>
              <w:pStyle w:val="REG-P0"/>
              <w:tabs>
                <w:tab w:val="clear" w:pos="567"/>
              </w:tabs>
              <w:ind w:right="113"/>
              <w:jc w:val="right"/>
              <w:rPr>
                <w:sz w:val="20"/>
                <w:szCs w:val="20"/>
              </w:rPr>
            </w:pPr>
            <w:r w:rsidRPr="00201F88">
              <w:rPr>
                <w:sz w:val="20"/>
                <w:szCs w:val="20"/>
              </w:rPr>
              <w:t>80</w:t>
            </w:r>
          </w:p>
        </w:tc>
        <w:tc>
          <w:tcPr>
            <w:tcW w:w="549" w:type="dxa"/>
            <w:tcBorders>
              <w:top w:val="single" w:sz="6" w:space="0" w:color="auto"/>
              <w:bottom w:val="single" w:sz="6" w:space="0" w:color="auto"/>
            </w:tcBorders>
            <w:vAlign w:val="bottom"/>
          </w:tcPr>
          <w:p w14:paraId="1E2075AB" w14:textId="77777777" w:rsidR="008427EC" w:rsidRPr="00201F88" w:rsidRDefault="008427EC" w:rsidP="00D26BF0">
            <w:pPr>
              <w:pStyle w:val="REG-P0"/>
              <w:tabs>
                <w:tab w:val="clear" w:pos="567"/>
              </w:tabs>
              <w:ind w:right="113"/>
              <w:jc w:val="right"/>
              <w:rPr>
                <w:sz w:val="20"/>
                <w:szCs w:val="20"/>
              </w:rPr>
            </w:pPr>
            <w:r w:rsidRPr="00201F88">
              <w:rPr>
                <w:sz w:val="20"/>
                <w:szCs w:val="20"/>
              </w:rPr>
              <w:t>57</w:t>
            </w:r>
          </w:p>
        </w:tc>
        <w:tc>
          <w:tcPr>
            <w:tcW w:w="550" w:type="dxa"/>
            <w:gridSpan w:val="2"/>
            <w:tcBorders>
              <w:top w:val="single" w:sz="6" w:space="0" w:color="auto"/>
              <w:bottom w:val="single" w:sz="6" w:space="0" w:color="auto"/>
            </w:tcBorders>
            <w:vAlign w:val="bottom"/>
          </w:tcPr>
          <w:p w14:paraId="5E4EF185" w14:textId="77777777" w:rsidR="008427EC" w:rsidRPr="00201F88" w:rsidRDefault="008427EC" w:rsidP="00D26BF0">
            <w:pPr>
              <w:pStyle w:val="REG-P0"/>
              <w:tabs>
                <w:tab w:val="clear" w:pos="567"/>
              </w:tabs>
              <w:ind w:right="113"/>
              <w:jc w:val="right"/>
              <w:rPr>
                <w:sz w:val="20"/>
                <w:szCs w:val="20"/>
              </w:rPr>
            </w:pPr>
            <w:r w:rsidRPr="00201F88">
              <w:rPr>
                <w:sz w:val="20"/>
                <w:szCs w:val="20"/>
              </w:rPr>
              <w:t>35</w:t>
            </w:r>
          </w:p>
        </w:tc>
        <w:tc>
          <w:tcPr>
            <w:tcW w:w="550" w:type="dxa"/>
            <w:tcBorders>
              <w:top w:val="single" w:sz="6" w:space="0" w:color="auto"/>
              <w:bottom w:val="single" w:sz="6" w:space="0" w:color="auto"/>
            </w:tcBorders>
            <w:vAlign w:val="bottom"/>
          </w:tcPr>
          <w:p w14:paraId="15945156" w14:textId="77777777" w:rsidR="008427EC" w:rsidRPr="00201F88" w:rsidRDefault="008427EC" w:rsidP="00D26BF0">
            <w:pPr>
              <w:pStyle w:val="REG-P0"/>
              <w:tabs>
                <w:tab w:val="clear" w:pos="567"/>
              </w:tabs>
              <w:ind w:right="113"/>
              <w:jc w:val="right"/>
              <w:rPr>
                <w:sz w:val="20"/>
                <w:szCs w:val="20"/>
              </w:rPr>
            </w:pPr>
            <w:r w:rsidRPr="00201F88">
              <w:rPr>
                <w:sz w:val="20"/>
                <w:szCs w:val="20"/>
              </w:rPr>
              <w:t>14</w:t>
            </w:r>
          </w:p>
        </w:tc>
      </w:tr>
      <w:tr w:rsidR="008427EC" w:rsidRPr="00201F88" w14:paraId="0A364D38" w14:textId="77777777" w:rsidTr="006302E3">
        <w:tblPrEx>
          <w:tblBorders>
            <w:insideV w:val="single" w:sz="6" w:space="0" w:color="auto"/>
          </w:tblBorders>
        </w:tblPrEx>
        <w:trPr>
          <w:jc w:val="center"/>
        </w:trPr>
        <w:tc>
          <w:tcPr>
            <w:tcW w:w="5200" w:type="dxa"/>
          </w:tcPr>
          <w:p w14:paraId="22FAD8DC"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2.2</w:t>
            </w:r>
            <w:r w:rsidRPr="00201F88">
              <w:rPr>
                <w:sz w:val="20"/>
                <w:szCs w:val="20"/>
              </w:rPr>
              <w:tab/>
            </w:r>
            <w:r w:rsidRPr="00201F88">
              <w:rPr>
                <w:i/>
                <w:iCs/>
                <w:sz w:val="20"/>
                <w:szCs w:val="20"/>
              </w:rPr>
              <w:t>Lounge</w:t>
            </w:r>
            <w:r w:rsidRPr="00201F88">
              <w:rPr>
                <w:sz w:val="20"/>
                <w:szCs w:val="20"/>
              </w:rPr>
              <w:t xml:space="preserve"> (60)</w:t>
            </w:r>
            <w:r w:rsidR="00344A21" w:rsidRPr="00201F88">
              <w:rPr>
                <w:sz w:val="20"/>
                <w:szCs w:val="20"/>
              </w:rPr>
              <w:t xml:space="preserve"> </w:t>
            </w:r>
            <w:r w:rsidRPr="00201F88">
              <w:rPr>
                <w:sz w:val="20"/>
                <w:szCs w:val="20"/>
              </w:rPr>
              <w:t>-</w:t>
            </w:r>
          </w:p>
        </w:tc>
        <w:tc>
          <w:tcPr>
            <w:tcW w:w="549" w:type="dxa"/>
            <w:gridSpan w:val="2"/>
            <w:tcBorders>
              <w:top w:val="single" w:sz="6" w:space="0" w:color="auto"/>
            </w:tcBorders>
            <w:vAlign w:val="bottom"/>
          </w:tcPr>
          <w:p w14:paraId="0C5E2B32" w14:textId="77777777" w:rsidR="008427EC" w:rsidRPr="00201F88" w:rsidRDefault="008427EC" w:rsidP="00D26BF0">
            <w:pPr>
              <w:pStyle w:val="REG-P0"/>
              <w:tabs>
                <w:tab w:val="clear" w:pos="567"/>
              </w:tabs>
              <w:ind w:right="113"/>
              <w:jc w:val="right"/>
              <w:rPr>
                <w:sz w:val="20"/>
                <w:szCs w:val="20"/>
              </w:rPr>
            </w:pPr>
          </w:p>
        </w:tc>
        <w:tc>
          <w:tcPr>
            <w:tcW w:w="550" w:type="dxa"/>
            <w:tcBorders>
              <w:top w:val="single" w:sz="6" w:space="0" w:color="auto"/>
            </w:tcBorders>
            <w:vAlign w:val="bottom"/>
          </w:tcPr>
          <w:p w14:paraId="13ABC448" w14:textId="77777777" w:rsidR="008427EC" w:rsidRPr="00201F88" w:rsidRDefault="008427EC" w:rsidP="00D26BF0">
            <w:pPr>
              <w:pStyle w:val="REG-P0"/>
              <w:tabs>
                <w:tab w:val="clear" w:pos="567"/>
              </w:tabs>
              <w:ind w:right="113"/>
              <w:jc w:val="right"/>
              <w:rPr>
                <w:sz w:val="20"/>
                <w:szCs w:val="20"/>
              </w:rPr>
            </w:pPr>
          </w:p>
        </w:tc>
        <w:tc>
          <w:tcPr>
            <w:tcW w:w="550" w:type="dxa"/>
            <w:gridSpan w:val="2"/>
            <w:tcBorders>
              <w:top w:val="single" w:sz="6" w:space="0" w:color="auto"/>
            </w:tcBorders>
            <w:vAlign w:val="bottom"/>
          </w:tcPr>
          <w:p w14:paraId="3F95AA97" w14:textId="77777777" w:rsidR="008427EC" w:rsidRPr="00201F88" w:rsidRDefault="008427EC" w:rsidP="00D26BF0">
            <w:pPr>
              <w:pStyle w:val="REG-P0"/>
              <w:tabs>
                <w:tab w:val="clear" w:pos="567"/>
              </w:tabs>
              <w:ind w:right="113"/>
              <w:jc w:val="right"/>
              <w:rPr>
                <w:sz w:val="20"/>
                <w:szCs w:val="20"/>
              </w:rPr>
            </w:pPr>
          </w:p>
        </w:tc>
        <w:tc>
          <w:tcPr>
            <w:tcW w:w="549" w:type="dxa"/>
            <w:tcBorders>
              <w:top w:val="single" w:sz="6" w:space="0" w:color="auto"/>
            </w:tcBorders>
            <w:vAlign w:val="bottom"/>
          </w:tcPr>
          <w:p w14:paraId="6BBE31AD" w14:textId="77777777" w:rsidR="008427EC" w:rsidRPr="00201F88" w:rsidRDefault="008427EC" w:rsidP="00D26BF0">
            <w:pPr>
              <w:pStyle w:val="REG-P0"/>
              <w:tabs>
                <w:tab w:val="clear" w:pos="567"/>
              </w:tabs>
              <w:ind w:right="113"/>
              <w:jc w:val="right"/>
              <w:rPr>
                <w:sz w:val="20"/>
                <w:szCs w:val="20"/>
              </w:rPr>
            </w:pPr>
          </w:p>
        </w:tc>
        <w:tc>
          <w:tcPr>
            <w:tcW w:w="550" w:type="dxa"/>
            <w:gridSpan w:val="2"/>
            <w:tcBorders>
              <w:top w:val="single" w:sz="6" w:space="0" w:color="auto"/>
            </w:tcBorders>
            <w:vAlign w:val="bottom"/>
          </w:tcPr>
          <w:p w14:paraId="7A84BD58" w14:textId="77777777" w:rsidR="008427EC" w:rsidRPr="00201F88" w:rsidRDefault="008427EC" w:rsidP="00D26BF0">
            <w:pPr>
              <w:pStyle w:val="REG-P0"/>
              <w:tabs>
                <w:tab w:val="clear" w:pos="567"/>
              </w:tabs>
              <w:ind w:right="113"/>
              <w:jc w:val="right"/>
              <w:rPr>
                <w:sz w:val="20"/>
                <w:szCs w:val="20"/>
              </w:rPr>
            </w:pPr>
          </w:p>
        </w:tc>
        <w:tc>
          <w:tcPr>
            <w:tcW w:w="550" w:type="dxa"/>
            <w:tcBorders>
              <w:top w:val="single" w:sz="6" w:space="0" w:color="auto"/>
            </w:tcBorders>
            <w:vAlign w:val="bottom"/>
          </w:tcPr>
          <w:p w14:paraId="5160D0C7" w14:textId="77777777" w:rsidR="008427EC" w:rsidRPr="00201F88" w:rsidRDefault="008427EC" w:rsidP="00D26BF0">
            <w:pPr>
              <w:pStyle w:val="REG-P0"/>
              <w:tabs>
                <w:tab w:val="clear" w:pos="567"/>
              </w:tabs>
              <w:ind w:right="113"/>
              <w:jc w:val="right"/>
              <w:rPr>
                <w:sz w:val="20"/>
                <w:szCs w:val="20"/>
              </w:rPr>
            </w:pPr>
          </w:p>
        </w:tc>
      </w:tr>
      <w:tr w:rsidR="008427EC" w:rsidRPr="00201F88" w14:paraId="0A415AB9" w14:textId="77777777" w:rsidTr="006302E3">
        <w:tblPrEx>
          <w:tblBorders>
            <w:insideV w:val="single" w:sz="6" w:space="0" w:color="auto"/>
          </w:tblBorders>
        </w:tblPrEx>
        <w:trPr>
          <w:jc w:val="center"/>
        </w:trPr>
        <w:tc>
          <w:tcPr>
            <w:tcW w:w="5200" w:type="dxa"/>
          </w:tcPr>
          <w:p w14:paraId="603D1889" w14:textId="77777777" w:rsidR="008427EC" w:rsidRPr="00201F88" w:rsidRDefault="008427EC" w:rsidP="001E7070">
            <w:pPr>
              <w:pStyle w:val="REG-P0"/>
              <w:tabs>
                <w:tab w:val="left" w:pos="454"/>
                <w:tab w:val="right" w:leader="dot" w:pos="7541"/>
              </w:tabs>
              <w:ind w:left="454" w:right="57" w:hanging="454"/>
              <w:rPr>
                <w:sz w:val="20"/>
                <w:szCs w:val="20"/>
              </w:rPr>
            </w:pPr>
            <w:r w:rsidRPr="00201F88">
              <w:rPr>
                <w:sz w:val="20"/>
                <w:szCs w:val="20"/>
              </w:rPr>
              <w:tab/>
              <w:t xml:space="preserve">Including enclosable verandas, function rooms, writing rooms, etc. (overall impression as to adequacy, quality, comfort </w:t>
            </w:r>
            <w:r w:rsidRPr="00201F88">
              <w:rPr>
                <w:sz w:val="20"/>
                <w:szCs w:val="20"/>
              </w:rPr>
              <w:tab/>
            </w:r>
          </w:p>
        </w:tc>
        <w:tc>
          <w:tcPr>
            <w:tcW w:w="549" w:type="dxa"/>
            <w:gridSpan w:val="2"/>
            <w:tcBorders>
              <w:bottom w:val="nil"/>
            </w:tcBorders>
            <w:vAlign w:val="bottom"/>
          </w:tcPr>
          <w:p w14:paraId="22E32CA4" w14:textId="77777777" w:rsidR="008427EC" w:rsidRPr="00201F88" w:rsidRDefault="008427EC" w:rsidP="00D26BF0">
            <w:pPr>
              <w:pStyle w:val="REG-P0"/>
              <w:tabs>
                <w:tab w:val="clear" w:pos="567"/>
              </w:tabs>
              <w:ind w:right="113"/>
              <w:jc w:val="right"/>
              <w:rPr>
                <w:sz w:val="20"/>
                <w:szCs w:val="20"/>
              </w:rPr>
            </w:pPr>
            <w:r w:rsidRPr="00201F88">
              <w:rPr>
                <w:sz w:val="20"/>
                <w:szCs w:val="20"/>
              </w:rPr>
              <w:t>40</w:t>
            </w:r>
          </w:p>
        </w:tc>
        <w:tc>
          <w:tcPr>
            <w:tcW w:w="550" w:type="dxa"/>
            <w:tcBorders>
              <w:bottom w:val="nil"/>
            </w:tcBorders>
            <w:vAlign w:val="bottom"/>
          </w:tcPr>
          <w:p w14:paraId="00346680" w14:textId="77777777" w:rsidR="008427EC" w:rsidRPr="00201F88" w:rsidRDefault="008427EC" w:rsidP="00D26BF0">
            <w:pPr>
              <w:pStyle w:val="REG-P0"/>
              <w:tabs>
                <w:tab w:val="clear" w:pos="567"/>
              </w:tabs>
              <w:ind w:right="113"/>
              <w:jc w:val="right"/>
              <w:rPr>
                <w:sz w:val="20"/>
                <w:szCs w:val="20"/>
              </w:rPr>
            </w:pPr>
            <w:r w:rsidRPr="00201F88">
              <w:rPr>
                <w:sz w:val="20"/>
                <w:szCs w:val="20"/>
              </w:rPr>
              <w:t>33</w:t>
            </w:r>
          </w:p>
        </w:tc>
        <w:tc>
          <w:tcPr>
            <w:tcW w:w="550" w:type="dxa"/>
            <w:gridSpan w:val="2"/>
            <w:tcBorders>
              <w:bottom w:val="nil"/>
            </w:tcBorders>
            <w:vAlign w:val="bottom"/>
          </w:tcPr>
          <w:p w14:paraId="754CE495" w14:textId="77777777" w:rsidR="008427EC" w:rsidRPr="00201F88" w:rsidRDefault="008427EC" w:rsidP="00D26BF0">
            <w:pPr>
              <w:pStyle w:val="REG-P0"/>
              <w:tabs>
                <w:tab w:val="clear" w:pos="567"/>
              </w:tabs>
              <w:ind w:right="113"/>
              <w:jc w:val="right"/>
              <w:rPr>
                <w:sz w:val="20"/>
                <w:szCs w:val="20"/>
              </w:rPr>
            </w:pPr>
            <w:r w:rsidRPr="00201F88">
              <w:rPr>
                <w:sz w:val="20"/>
                <w:szCs w:val="20"/>
              </w:rPr>
              <w:t>26</w:t>
            </w:r>
          </w:p>
        </w:tc>
        <w:tc>
          <w:tcPr>
            <w:tcW w:w="549" w:type="dxa"/>
            <w:tcBorders>
              <w:bottom w:val="nil"/>
            </w:tcBorders>
            <w:vAlign w:val="bottom"/>
          </w:tcPr>
          <w:p w14:paraId="21EA2F27" w14:textId="77777777" w:rsidR="008427EC" w:rsidRPr="00201F88" w:rsidRDefault="008427EC" w:rsidP="00D26BF0">
            <w:pPr>
              <w:pStyle w:val="REG-P0"/>
              <w:tabs>
                <w:tab w:val="clear" w:pos="567"/>
              </w:tabs>
              <w:ind w:right="113"/>
              <w:jc w:val="right"/>
              <w:rPr>
                <w:sz w:val="20"/>
                <w:szCs w:val="20"/>
              </w:rPr>
            </w:pPr>
            <w:r w:rsidRPr="00201F88">
              <w:rPr>
                <w:sz w:val="20"/>
                <w:szCs w:val="20"/>
              </w:rPr>
              <w:t>19</w:t>
            </w:r>
          </w:p>
        </w:tc>
        <w:tc>
          <w:tcPr>
            <w:tcW w:w="550" w:type="dxa"/>
            <w:gridSpan w:val="2"/>
            <w:tcBorders>
              <w:bottom w:val="nil"/>
            </w:tcBorders>
            <w:vAlign w:val="bottom"/>
          </w:tcPr>
          <w:p w14:paraId="301FB92B" w14:textId="77777777" w:rsidR="008427EC" w:rsidRPr="00201F88" w:rsidRDefault="008427EC" w:rsidP="00D26BF0">
            <w:pPr>
              <w:pStyle w:val="REG-P0"/>
              <w:tabs>
                <w:tab w:val="clear" w:pos="567"/>
              </w:tabs>
              <w:ind w:right="113"/>
              <w:jc w:val="right"/>
              <w:rPr>
                <w:sz w:val="20"/>
                <w:szCs w:val="20"/>
              </w:rPr>
            </w:pPr>
            <w:r w:rsidRPr="00201F88">
              <w:rPr>
                <w:sz w:val="20"/>
                <w:szCs w:val="20"/>
              </w:rPr>
              <w:t>12</w:t>
            </w:r>
          </w:p>
        </w:tc>
        <w:tc>
          <w:tcPr>
            <w:tcW w:w="550" w:type="dxa"/>
            <w:tcBorders>
              <w:bottom w:val="nil"/>
            </w:tcBorders>
            <w:vAlign w:val="bottom"/>
          </w:tcPr>
          <w:p w14:paraId="4C0F83D5" w14:textId="77777777" w:rsidR="008427EC" w:rsidRPr="00201F88" w:rsidRDefault="008427EC" w:rsidP="00D26BF0">
            <w:pPr>
              <w:pStyle w:val="REG-P0"/>
              <w:tabs>
                <w:tab w:val="clear" w:pos="567"/>
              </w:tabs>
              <w:ind w:right="113"/>
              <w:jc w:val="right"/>
              <w:rPr>
                <w:sz w:val="20"/>
                <w:szCs w:val="20"/>
              </w:rPr>
            </w:pPr>
            <w:r w:rsidRPr="00201F88">
              <w:rPr>
                <w:sz w:val="20"/>
                <w:szCs w:val="20"/>
              </w:rPr>
              <w:t>5</w:t>
            </w:r>
          </w:p>
        </w:tc>
      </w:tr>
      <w:tr w:rsidR="008427EC" w:rsidRPr="00201F88" w14:paraId="7A775FE3" w14:textId="77777777" w:rsidTr="006302E3">
        <w:tblPrEx>
          <w:tblBorders>
            <w:insideV w:val="single" w:sz="6" w:space="0" w:color="auto"/>
          </w:tblBorders>
        </w:tblPrEx>
        <w:trPr>
          <w:jc w:val="center"/>
        </w:trPr>
        <w:tc>
          <w:tcPr>
            <w:tcW w:w="5200" w:type="dxa"/>
          </w:tcPr>
          <w:p w14:paraId="0842249B"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ab/>
              <w:t xml:space="preserve">State of repair of furnishings, fittings and décor </w:t>
            </w:r>
            <w:r w:rsidRPr="00201F88">
              <w:rPr>
                <w:sz w:val="20"/>
                <w:szCs w:val="20"/>
              </w:rPr>
              <w:tab/>
            </w:r>
          </w:p>
        </w:tc>
        <w:tc>
          <w:tcPr>
            <w:tcW w:w="549" w:type="dxa"/>
            <w:gridSpan w:val="2"/>
            <w:tcBorders>
              <w:bottom w:val="single" w:sz="6" w:space="0" w:color="auto"/>
            </w:tcBorders>
            <w:vAlign w:val="bottom"/>
          </w:tcPr>
          <w:p w14:paraId="6C830707" w14:textId="77777777" w:rsidR="008427EC" w:rsidRPr="00201F88" w:rsidRDefault="008427EC" w:rsidP="00D26BF0">
            <w:pPr>
              <w:pStyle w:val="REG-P0"/>
              <w:tabs>
                <w:tab w:val="clear" w:pos="567"/>
              </w:tabs>
              <w:ind w:right="113"/>
              <w:jc w:val="right"/>
              <w:rPr>
                <w:sz w:val="20"/>
                <w:szCs w:val="20"/>
              </w:rPr>
            </w:pPr>
            <w:r w:rsidRPr="00201F88">
              <w:rPr>
                <w:sz w:val="20"/>
                <w:szCs w:val="20"/>
              </w:rPr>
              <w:t>20</w:t>
            </w:r>
          </w:p>
        </w:tc>
        <w:tc>
          <w:tcPr>
            <w:tcW w:w="550" w:type="dxa"/>
            <w:tcBorders>
              <w:bottom w:val="single" w:sz="6" w:space="0" w:color="auto"/>
            </w:tcBorders>
            <w:vAlign w:val="bottom"/>
          </w:tcPr>
          <w:p w14:paraId="79B184A3" w14:textId="77777777" w:rsidR="008427EC" w:rsidRPr="00201F88" w:rsidRDefault="008427EC" w:rsidP="00D26BF0">
            <w:pPr>
              <w:pStyle w:val="REG-P0"/>
              <w:tabs>
                <w:tab w:val="clear" w:pos="567"/>
              </w:tabs>
              <w:ind w:right="113"/>
              <w:jc w:val="right"/>
              <w:rPr>
                <w:sz w:val="20"/>
                <w:szCs w:val="20"/>
              </w:rPr>
            </w:pPr>
            <w:r w:rsidRPr="00201F88">
              <w:rPr>
                <w:sz w:val="20"/>
                <w:szCs w:val="20"/>
              </w:rPr>
              <w:t>16</w:t>
            </w:r>
          </w:p>
        </w:tc>
        <w:tc>
          <w:tcPr>
            <w:tcW w:w="550" w:type="dxa"/>
            <w:gridSpan w:val="2"/>
            <w:tcBorders>
              <w:bottom w:val="single" w:sz="6" w:space="0" w:color="auto"/>
            </w:tcBorders>
            <w:vAlign w:val="bottom"/>
          </w:tcPr>
          <w:p w14:paraId="2A3A4D0A" w14:textId="77777777" w:rsidR="008427EC" w:rsidRPr="00201F88" w:rsidRDefault="008427EC" w:rsidP="00D26BF0">
            <w:pPr>
              <w:pStyle w:val="REG-P0"/>
              <w:tabs>
                <w:tab w:val="clear" w:pos="567"/>
              </w:tabs>
              <w:ind w:right="113"/>
              <w:jc w:val="right"/>
              <w:rPr>
                <w:sz w:val="20"/>
                <w:szCs w:val="20"/>
              </w:rPr>
            </w:pPr>
            <w:r w:rsidRPr="00201F88">
              <w:rPr>
                <w:sz w:val="20"/>
                <w:szCs w:val="20"/>
              </w:rPr>
              <w:t>12</w:t>
            </w:r>
          </w:p>
        </w:tc>
        <w:tc>
          <w:tcPr>
            <w:tcW w:w="549" w:type="dxa"/>
            <w:tcBorders>
              <w:bottom w:val="single" w:sz="6" w:space="0" w:color="auto"/>
            </w:tcBorders>
            <w:vAlign w:val="bottom"/>
          </w:tcPr>
          <w:p w14:paraId="19AA3ACC" w14:textId="77777777" w:rsidR="008427EC" w:rsidRPr="00201F88" w:rsidRDefault="008427EC" w:rsidP="00D26BF0">
            <w:pPr>
              <w:pStyle w:val="REG-P0"/>
              <w:tabs>
                <w:tab w:val="clear" w:pos="567"/>
              </w:tabs>
              <w:ind w:right="113"/>
              <w:jc w:val="right"/>
              <w:rPr>
                <w:sz w:val="20"/>
                <w:szCs w:val="20"/>
              </w:rPr>
            </w:pPr>
            <w:r w:rsidRPr="00201F88">
              <w:rPr>
                <w:sz w:val="20"/>
                <w:szCs w:val="20"/>
              </w:rPr>
              <w:t>8</w:t>
            </w:r>
          </w:p>
        </w:tc>
        <w:tc>
          <w:tcPr>
            <w:tcW w:w="550" w:type="dxa"/>
            <w:gridSpan w:val="2"/>
            <w:tcBorders>
              <w:bottom w:val="single" w:sz="6" w:space="0" w:color="auto"/>
            </w:tcBorders>
            <w:vAlign w:val="bottom"/>
          </w:tcPr>
          <w:p w14:paraId="329E667F" w14:textId="77777777" w:rsidR="008427EC" w:rsidRPr="00201F88" w:rsidRDefault="008427EC" w:rsidP="00D26BF0">
            <w:pPr>
              <w:pStyle w:val="REG-P0"/>
              <w:tabs>
                <w:tab w:val="clear" w:pos="567"/>
              </w:tabs>
              <w:ind w:right="113"/>
              <w:jc w:val="right"/>
              <w:rPr>
                <w:sz w:val="20"/>
                <w:szCs w:val="20"/>
              </w:rPr>
            </w:pPr>
            <w:r w:rsidRPr="00201F88">
              <w:rPr>
                <w:sz w:val="20"/>
                <w:szCs w:val="20"/>
              </w:rPr>
              <w:t>5</w:t>
            </w:r>
          </w:p>
        </w:tc>
        <w:tc>
          <w:tcPr>
            <w:tcW w:w="550" w:type="dxa"/>
            <w:tcBorders>
              <w:bottom w:val="single" w:sz="6" w:space="0" w:color="auto"/>
            </w:tcBorders>
            <w:vAlign w:val="bottom"/>
          </w:tcPr>
          <w:p w14:paraId="01CEED6F" w14:textId="77777777" w:rsidR="008427EC" w:rsidRPr="00201F88" w:rsidRDefault="008427EC" w:rsidP="00D26BF0">
            <w:pPr>
              <w:pStyle w:val="REG-P0"/>
              <w:tabs>
                <w:tab w:val="clear" w:pos="567"/>
              </w:tabs>
              <w:ind w:right="113"/>
              <w:jc w:val="right"/>
              <w:rPr>
                <w:sz w:val="20"/>
                <w:szCs w:val="20"/>
              </w:rPr>
            </w:pPr>
            <w:r w:rsidRPr="00201F88">
              <w:rPr>
                <w:sz w:val="20"/>
                <w:szCs w:val="20"/>
              </w:rPr>
              <w:t>3</w:t>
            </w:r>
          </w:p>
        </w:tc>
      </w:tr>
      <w:tr w:rsidR="008427EC" w:rsidRPr="00201F88" w14:paraId="3DE748F2" w14:textId="77777777" w:rsidTr="006302E3">
        <w:tblPrEx>
          <w:tblBorders>
            <w:insideV w:val="single" w:sz="6" w:space="0" w:color="auto"/>
          </w:tblBorders>
        </w:tblPrEx>
        <w:trPr>
          <w:jc w:val="center"/>
        </w:trPr>
        <w:tc>
          <w:tcPr>
            <w:tcW w:w="5200" w:type="dxa"/>
          </w:tcPr>
          <w:p w14:paraId="50A679E2"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1D9EAB98" w14:textId="77777777" w:rsidR="008427EC" w:rsidRPr="00201F88" w:rsidRDefault="008427EC" w:rsidP="00D26BF0">
            <w:pPr>
              <w:pStyle w:val="REG-P0"/>
              <w:tabs>
                <w:tab w:val="clear" w:pos="567"/>
              </w:tabs>
              <w:ind w:right="113"/>
              <w:jc w:val="right"/>
              <w:rPr>
                <w:sz w:val="20"/>
                <w:szCs w:val="20"/>
              </w:rPr>
            </w:pPr>
            <w:r w:rsidRPr="00201F88">
              <w:rPr>
                <w:sz w:val="20"/>
                <w:szCs w:val="20"/>
              </w:rPr>
              <w:t>60</w:t>
            </w:r>
          </w:p>
        </w:tc>
        <w:tc>
          <w:tcPr>
            <w:tcW w:w="550" w:type="dxa"/>
            <w:tcBorders>
              <w:top w:val="single" w:sz="6" w:space="0" w:color="auto"/>
              <w:bottom w:val="single" w:sz="6" w:space="0" w:color="auto"/>
            </w:tcBorders>
            <w:vAlign w:val="bottom"/>
          </w:tcPr>
          <w:p w14:paraId="6B29AD8C" w14:textId="77777777" w:rsidR="008427EC" w:rsidRPr="00201F88" w:rsidRDefault="008427EC" w:rsidP="00D26BF0">
            <w:pPr>
              <w:pStyle w:val="REG-P0"/>
              <w:tabs>
                <w:tab w:val="clear" w:pos="567"/>
              </w:tabs>
              <w:ind w:right="113"/>
              <w:jc w:val="right"/>
              <w:rPr>
                <w:sz w:val="20"/>
                <w:szCs w:val="20"/>
              </w:rPr>
            </w:pPr>
            <w:r w:rsidRPr="00201F88">
              <w:rPr>
                <w:sz w:val="20"/>
                <w:szCs w:val="20"/>
              </w:rPr>
              <w:t>49</w:t>
            </w:r>
          </w:p>
        </w:tc>
        <w:tc>
          <w:tcPr>
            <w:tcW w:w="550" w:type="dxa"/>
            <w:gridSpan w:val="2"/>
            <w:tcBorders>
              <w:top w:val="single" w:sz="6" w:space="0" w:color="auto"/>
              <w:bottom w:val="single" w:sz="6" w:space="0" w:color="auto"/>
            </w:tcBorders>
            <w:vAlign w:val="bottom"/>
          </w:tcPr>
          <w:p w14:paraId="38F3D111" w14:textId="77777777" w:rsidR="008427EC" w:rsidRPr="00201F88" w:rsidRDefault="008427EC" w:rsidP="00D26BF0">
            <w:pPr>
              <w:pStyle w:val="REG-P0"/>
              <w:tabs>
                <w:tab w:val="clear" w:pos="567"/>
              </w:tabs>
              <w:ind w:right="113"/>
              <w:jc w:val="right"/>
              <w:rPr>
                <w:sz w:val="20"/>
                <w:szCs w:val="20"/>
              </w:rPr>
            </w:pPr>
            <w:r w:rsidRPr="00201F88">
              <w:rPr>
                <w:sz w:val="20"/>
                <w:szCs w:val="20"/>
              </w:rPr>
              <w:t>38</w:t>
            </w:r>
          </w:p>
        </w:tc>
        <w:tc>
          <w:tcPr>
            <w:tcW w:w="549" w:type="dxa"/>
            <w:tcBorders>
              <w:top w:val="single" w:sz="6" w:space="0" w:color="auto"/>
              <w:bottom w:val="single" w:sz="6" w:space="0" w:color="auto"/>
            </w:tcBorders>
            <w:vAlign w:val="bottom"/>
          </w:tcPr>
          <w:p w14:paraId="7CA840BB" w14:textId="77777777" w:rsidR="008427EC" w:rsidRPr="00201F88" w:rsidRDefault="008427EC" w:rsidP="00D26BF0">
            <w:pPr>
              <w:pStyle w:val="REG-P0"/>
              <w:tabs>
                <w:tab w:val="clear" w:pos="567"/>
              </w:tabs>
              <w:ind w:right="113"/>
              <w:jc w:val="right"/>
              <w:rPr>
                <w:sz w:val="20"/>
                <w:szCs w:val="20"/>
              </w:rPr>
            </w:pPr>
            <w:r w:rsidRPr="00201F88">
              <w:rPr>
                <w:sz w:val="20"/>
                <w:szCs w:val="20"/>
              </w:rPr>
              <w:t>27</w:t>
            </w:r>
          </w:p>
        </w:tc>
        <w:tc>
          <w:tcPr>
            <w:tcW w:w="550" w:type="dxa"/>
            <w:gridSpan w:val="2"/>
            <w:tcBorders>
              <w:top w:val="single" w:sz="6" w:space="0" w:color="auto"/>
              <w:bottom w:val="single" w:sz="6" w:space="0" w:color="auto"/>
            </w:tcBorders>
            <w:vAlign w:val="bottom"/>
          </w:tcPr>
          <w:p w14:paraId="5DC831AE" w14:textId="77777777" w:rsidR="008427EC" w:rsidRPr="00201F88" w:rsidRDefault="008427EC" w:rsidP="00D26BF0">
            <w:pPr>
              <w:pStyle w:val="REG-P0"/>
              <w:tabs>
                <w:tab w:val="clear" w:pos="567"/>
              </w:tabs>
              <w:ind w:right="113"/>
              <w:jc w:val="right"/>
              <w:rPr>
                <w:sz w:val="20"/>
                <w:szCs w:val="20"/>
              </w:rPr>
            </w:pPr>
            <w:r w:rsidRPr="00201F88">
              <w:rPr>
                <w:sz w:val="20"/>
                <w:szCs w:val="20"/>
              </w:rPr>
              <w:t>17</w:t>
            </w:r>
          </w:p>
        </w:tc>
        <w:tc>
          <w:tcPr>
            <w:tcW w:w="550" w:type="dxa"/>
            <w:tcBorders>
              <w:top w:val="single" w:sz="6" w:space="0" w:color="auto"/>
              <w:bottom w:val="single" w:sz="6" w:space="0" w:color="auto"/>
            </w:tcBorders>
            <w:vAlign w:val="bottom"/>
          </w:tcPr>
          <w:p w14:paraId="6426C1D7" w14:textId="77777777" w:rsidR="008427EC" w:rsidRPr="00201F88" w:rsidRDefault="008427EC" w:rsidP="00D26BF0">
            <w:pPr>
              <w:pStyle w:val="REG-P0"/>
              <w:tabs>
                <w:tab w:val="clear" w:pos="567"/>
              </w:tabs>
              <w:ind w:right="113"/>
              <w:jc w:val="right"/>
              <w:rPr>
                <w:sz w:val="20"/>
                <w:szCs w:val="20"/>
              </w:rPr>
            </w:pPr>
            <w:r w:rsidRPr="00201F88">
              <w:rPr>
                <w:sz w:val="20"/>
                <w:szCs w:val="20"/>
              </w:rPr>
              <w:t>8</w:t>
            </w:r>
          </w:p>
        </w:tc>
      </w:tr>
      <w:tr w:rsidR="008427EC" w:rsidRPr="00201F88" w14:paraId="1218F678" w14:textId="77777777" w:rsidTr="006302E3">
        <w:tblPrEx>
          <w:tblBorders>
            <w:insideV w:val="single" w:sz="6" w:space="0" w:color="auto"/>
          </w:tblBorders>
        </w:tblPrEx>
        <w:trPr>
          <w:jc w:val="center"/>
        </w:trPr>
        <w:tc>
          <w:tcPr>
            <w:tcW w:w="5200" w:type="dxa"/>
          </w:tcPr>
          <w:p w14:paraId="6CE63EB5"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2.3</w:t>
            </w:r>
            <w:r w:rsidRPr="00201F88">
              <w:rPr>
                <w:sz w:val="20"/>
                <w:szCs w:val="20"/>
              </w:rPr>
              <w:tab/>
            </w:r>
            <w:r w:rsidRPr="00201F88">
              <w:rPr>
                <w:i/>
                <w:iCs/>
                <w:sz w:val="20"/>
                <w:szCs w:val="20"/>
              </w:rPr>
              <w:t xml:space="preserve">Diningroom </w:t>
            </w:r>
            <w:r w:rsidRPr="00201F88">
              <w:rPr>
                <w:sz w:val="20"/>
                <w:szCs w:val="20"/>
              </w:rPr>
              <w:t>(45)</w:t>
            </w:r>
            <w:r w:rsidR="00344A21" w:rsidRPr="00201F88">
              <w:rPr>
                <w:sz w:val="20"/>
                <w:szCs w:val="20"/>
              </w:rPr>
              <w:t xml:space="preserve"> </w:t>
            </w:r>
            <w:r w:rsidRPr="00201F88">
              <w:rPr>
                <w:sz w:val="20"/>
                <w:szCs w:val="20"/>
              </w:rPr>
              <w:t>-</w:t>
            </w:r>
          </w:p>
        </w:tc>
        <w:tc>
          <w:tcPr>
            <w:tcW w:w="549" w:type="dxa"/>
            <w:gridSpan w:val="2"/>
            <w:tcBorders>
              <w:top w:val="single" w:sz="6" w:space="0" w:color="auto"/>
            </w:tcBorders>
            <w:vAlign w:val="bottom"/>
          </w:tcPr>
          <w:p w14:paraId="58009AF1" w14:textId="77777777" w:rsidR="008427EC" w:rsidRPr="00201F88" w:rsidRDefault="008427EC" w:rsidP="00D26BF0">
            <w:pPr>
              <w:pStyle w:val="REG-P0"/>
              <w:tabs>
                <w:tab w:val="clear" w:pos="567"/>
              </w:tabs>
              <w:ind w:right="113"/>
              <w:jc w:val="right"/>
              <w:rPr>
                <w:sz w:val="20"/>
                <w:szCs w:val="20"/>
              </w:rPr>
            </w:pPr>
          </w:p>
        </w:tc>
        <w:tc>
          <w:tcPr>
            <w:tcW w:w="550" w:type="dxa"/>
            <w:tcBorders>
              <w:top w:val="single" w:sz="6" w:space="0" w:color="auto"/>
            </w:tcBorders>
            <w:vAlign w:val="bottom"/>
          </w:tcPr>
          <w:p w14:paraId="2A44ECB0" w14:textId="77777777" w:rsidR="008427EC" w:rsidRPr="00201F88" w:rsidRDefault="008427EC" w:rsidP="00D26BF0">
            <w:pPr>
              <w:pStyle w:val="REG-P0"/>
              <w:tabs>
                <w:tab w:val="clear" w:pos="567"/>
              </w:tabs>
              <w:ind w:right="113"/>
              <w:jc w:val="right"/>
              <w:rPr>
                <w:sz w:val="20"/>
                <w:szCs w:val="20"/>
              </w:rPr>
            </w:pPr>
          </w:p>
        </w:tc>
        <w:tc>
          <w:tcPr>
            <w:tcW w:w="550" w:type="dxa"/>
            <w:gridSpan w:val="2"/>
            <w:tcBorders>
              <w:top w:val="single" w:sz="6" w:space="0" w:color="auto"/>
            </w:tcBorders>
            <w:vAlign w:val="bottom"/>
          </w:tcPr>
          <w:p w14:paraId="3138ED50" w14:textId="77777777" w:rsidR="008427EC" w:rsidRPr="00201F88" w:rsidRDefault="008427EC" w:rsidP="00D26BF0">
            <w:pPr>
              <w:pStyle w:val="REG-P0"/>
              <w:tabs>
                <w:tab w:val="clear" w:pos="567"/>
              </w:tabs>
              <w:ind w:right="113"/>
              <w:jc w:val="right"/>
              <w:rPr>
                <w:sz w:val="20"/>
                <w:szCs w:val="20"/>
              </w:rPr>
            </w:pPr>
          </w:p>
        </w:tc>
        <w:tc>
          <w:tcPr>
            <w:tcW w:w="549" w:type="dxa"/>
            <w:tcBorders>
              <w:top w:val="single" w:sz="6" w:space="0" w:color="auto"/>
            </w:tcBorders>
            <w:vAlign w:val="bottom"/>
          </w:tcPr>
          <w:p w14:paraId="6FF4D393" w14:textId="77777777" w:rsidR="008427EC" w:rsidRPr="00201F88" w:rsidRDefault="008427EC" w:rsidP="00D26BF0">
            <w:pPr>
              <w:pStyle w:val="REG-P0"/>
              <w:tabs>
                <w:tab w:val="clear" w:pos="567"/>
              </w:tabs>
              <w:ind w:right="113"/>
              <w:jc w:val="right"/>
              <w:rPr>
                <w:sz w:val="20"/>
                <w:szCs w:val="20"/>
              </w:rPr>
            </w:pPr>
          </w:p>
        </w:tc>
        <w:tc>
          <w:tcPr>
            <w:tcW w:w="550" w:type="dxa"/>
            <w:gridSpan w:val="2"/>
            <w:tcBorders>
              <w:top w:val="single" w:sz="6" w:space="0" w:color="auto"/>
            </w:tcBorders>
            <w:vAlign w:val="bottom"/>
          </w:tcPr>
          <w:p w14:paraId="1E65B37A" w14:textId="77777777" w:rsidR="008427EC" w:rsidRPr="00201F88" w:rsidRDefault="008427EC" w:rsidP="00D26BF0">
            <w:pPr>
              <w:pStyle w:val="REG-P0"/>
              <w:tabs>
                <w:tab w:val="clear" w:pos="567"/>
              </w:tabs>
              <w:ind w:right="113"/>
              <w:jc w:val="right"/>
              <w:rPr>
                <w:sz w:val="20"/>
                <w:szCs w:val="20"/>
              </w:rPr>
            </w:pPr>
          </w:p>
        </w:tc>
        <w:tc>
          <w:tcPr>
            <w:tcW w:w="550" w:type="dxa"/>
            <w:tcBorders>
              <w:top w:val="single" w:sz="6" w:space="0" w:color="auto"/>
            </w:tcBorders>
            <w:vAlign w:val="bottom"/>
          </w:tcPr>
          <w:p w14:paraId="3EA31993" w14:textId="77777777" w:rsidR="008427EC" w:rsidRPr="00201F88" w:rsidRDefault="008427EC" w:rsidP="00D26BF0">
            <w:pPr>
              <w:pStyle w:val="REG-P0"/>
              <w:tabs>
                <w:tab w:val="clear" w:pos="567"/>
              </w:tabs>
              <w:ind w:right="113"/>
              <w:jc w:val="right"/>
              <w:rPr>
                <w:sz w:val="20"/>
                <w:szCs w:val="20"/>
              </w:rPr>
            </w:pPr>
          </w:p>
        </w:tc>
      </w:tr>
      <w:tr w:rsidR="008427EC" w:rsidRPr="00201F88" w14:paraId="4626A2E3" w14:textId="77777777" w:rsidTr="006302E3">
        <w:tblPrEx>
          <w:tblBorders>
            <w:insideV w:val="single" w:sz="6" w:space="0" w:color="auto"/>
          </w:tblBorders>
        </w:tblPrEx>
        <w:trPr>
          <w:jc w:val="center"/>
        </w:trPr>
        <w:tc>
          <w:tcPr>
            <w:tcW w:w="5200" w:type="dxa"/>
          </w:tcPr>
          <w:p w14:paraId="62B419CE"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ab/>
              <w:t xml:space="preserve">(Overall impressions as to adequacy, quality, comfort) </w:t>
            </w:r>
            <w:r w:rsidRPr="00201F88">
              <w:rPr>
                <w:sz w:val="20"/>
                <w:szCs w:val="20"/>
              </w:rPr>
              <w:tab/>
            </w:r>
          </w:p>
        </w:tc>
        <w:tc>
          <w:tcPr>
            <w:tcW w:w="549" w:type="dxa"/>
            <w:gridSpan w:val="2"/>
            <w:tcBorders>
              <w:bottom w:val="nil"/>
            </w:tcBorders>
            <w:vAlign w:val="bottom"/>
          </w:tcPr>
          <w:p w14:paraId="324EE73A" w14:textId="77777777" w:rsidR="008427EC" w:rsidRPr="00201F88" w:rsidRDefault="008427EC" w:rsidP="00D26BF0">
            <w:pPr>
              <w:pStyle w:val="REG-P0"/>
              <w:tabs>
                <w:tab w:val="clear" w:pos="567"/>
              </w:tabs>
              <w:ind w:right="113"/>
              <w:jc w:val="right"/>
              <w:rPr>
                <w:sz w:val="20"/>
                <w:szCs w:val="20"/>
              </w:rPr>
            </w:pPr>
            <w:r w:rsidRPr="00201F88">
              <w:rPr>
                <w:sz w:val="20"/>
                <w:szCs w:val="20"/>
              </w:rPr>
              <w:t>30</w:t>
            </w:r>
          </w:p>
        </w:tc>
        <w:tc>
          <w:tcPr>
            <w:tcW w:w="550" w:type="dxa"/>
            <w:tcBorders>
              <w:bottom w:val="nil"/>
            </w:tcBorders>
            <w:vAlign w:val="bottom"/>
          </w:tcPr>
          <w:p w14:paraId="18096B6C" w14:textId="77777777" w:rsidR="008427EC" w:rsidRPr="00201F88" w:rsidRDefault="008427EC" w:rsidP="00D26BF0">
            <w:pPr>
              <w:pStyle w:val="REG-P0"/>
              <w:tabs>
                <w:tab w:val="clear" w:pos="567"/>
              </w:tabs>
              <w:ind w:right="113"/>
              <w:jc w:val="right"/>
              <w:rPr>
                <w:sz w:val="20"/>
                <w:szCs w:val="20"/>
              </w:rPr>
            </w:pPr>
            <w:r w:rsidRPr="00201F88">
              <w:rPr>
                <w:sz w:val="20"/>
                <w:szCs w:val="20"/>
              </w:rPr>
              <w:t>25</w:t>
            </w:r>
          </w:p>
        </w:tc>
        <w:tc>
          <w:tcPr>
            <w:tcW w:w="550" w:type="dxa"/>
            <w:gridSpan w:val="2"/>
            <w:tcBorders>
              <w:bottom w:val="nil"/>
            </w:tcBorders>
            <w:vAlign w:val="bottom"/>
          </w:tcPr>
          <w:p w14:paraId="3C6ACF6C" w14:textId="77777777" w:rsidR="008427EC" w:rsidRPr="00201F88" w:rsidRDefault="008427EC" w:rsidP="00D26BF0">
            <w:pPr>
              <w:pStyle w:val="REG-P0"/>
              <w:tabs>
                <w:tab w:val="clear" w:pos="567"/>
              </w:tabs>
              <w:ind w:right="113"/>
              <w:jc w:val="right"/>
              <w:rPr>
                <w:sz w:val="20"/>
                <w:szCs w:val="20"/>
              </w:rPr>
            </w:pPr>
            <w:r w:rsidRPr="00201F88">
              <w:rPr>
                <w:sz w:val="20"/>
                <w:szCs w:val="20"/>
              </w:rPr>
              <w:t>20</w:t>
            </w:r>
          </w:p>
        </w:tc>
        <w:tc>
          <w:tcPr>
            <w:tcW w:w="549" w:type="dxa"/>
            <w:tcBorders>
              <w:bottom w:val="nil"/>
            </w:tcBorders>
            <w:vAlign w:val="bottom"/>
          </w:tcPr>
          <w:p w14:paraId="68A43D1F" w14:textId="77777777" w:rsidR="008427EC" w:rsidRPr="00201F88" w:rsidRDefault="008427EC" w:rsidP="00D26BF0">
            <w:pPr>
              <w:pStyle w:val="REG-P0"/>
              <w:tabs>
                <w:tab w:val="clear" w:pos="567"/>
              </w:tabs>
              <w:ind w:right="113"/>
              <w:jc w:val="right"/>
              <w:rPr>
                <w:sz w:val="20"/>
                <w:szCs w:val="20"/>
              </w:rPr>
            </w:pPr>
            <w:r w:rsidRPr="00201F88">
              <w:rPr>
                <w:sz w:val="20"/>
                <w:szCs w:val="20"/>
              </w:rPr>
              <w:t>15</w:t>
            </w:r>
          </w:p>
        </w:tc>
        <w:tc>
          <w:tcPr>
            <w:tcW w:w="550" w:type="dxa"/>
            <w:gridSpan w:val="2"/>
            <w:tcBorders>
              <w:bottom w:val="nil"/>
            </w:tcBorders>
            <w:vAlign w:val="bottom"/>
          </w:tcPr>
          <w:p w14:paraId="7FC9B4C3" w14:textId="77777777" w:rsidR="008427EC" w:rsidRPr="00201F88" w:rsidRDefault="008427EC" w:rsidP="00D26BF0">
            <w:pPr>
              <w:pStyle w:val="REG-P0"/>
              <w:tabs>
                <w:tab w:val="clear" w:pos="567"/>
              </w:tabs>
              <w:ind w:right="113"/>
              <w:jc w:val="right"/>
              <w:rPr>
                <w:sz w:val="20"/>
                <w:szCs w:val="20"/>
              </w:rPr>
            </w:pPr>
            <w:r w:rsidRPr="00201F88">
              <w:rPr>
                <w:sz w:val="20"/>
                <w:szCs w:val="20"/>
              </w:rPr>
              <w:t>10</w:t>
            </w:r>
          </w:p>
        </w:tc>
        <w:tc>
          <w:tcPr>
            <w:tcW w:w="550" w:type="dxa"/>
            <w:tcBorders>
              <w:bottom w:val="nil"/>
            </w:tcBorders>
            <w:vAlign w:val="bottom"/>
          </w:tcPr>
          <w:p w14:paraId="78288942" w14:textId="77777777" w:rsidR="008427EC" w:rsidRPr="00201F88" w:rsidRDefault="008427EC" w:rsidP="00D26BF0">
            <w:pPr>
              <w:pStyle w:val="REG-P0"/>
              <w:tabs>
                <w:tab w:val="clear" w:pos="567"/>
              </w:tabs>
              <w:ind w:right="113"/>
              <w:jc w:val="right"/>
              <w:rPr>
                <w:sz w:val="20"/>
                <w:szCs w:val="20"/>
              </w:rPr>
            </w:pPr>
            <w:r w:rsidRPr="00201F88">
              <w:rPr>
                <w:sz w:val="20"/>
                <w:szCs w:val="20"/>
              </w:rPr>
              <w:t>5</w:t>
            </w:r>
          </w:p>
        </w:tc>
      </w:tr>
      <w:tr w:rsidR="008427EC" w:rsidRPr="00201F88" w14:paraId="5AAC4042" w14:textId="77777777" w:rsidTr="006302E3">
        <w:tblPrEx>
          <w:tblBorders>
            <w:insideV w:val="single" w:sz="6" w:space="0" w:color="auto"/>
          </w:tblBorders>
        </w:tblPrEx>
        <w:trPr>
          <w:jc w:val="center"/>
        </w:trPr>
        <w:tc>
          <w:tcPr>
            <w:tcW w:w="5200" w:type="dxa"/>
          </w:tcPr>
          <w:p w14:paraId="5343A652"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ab/>
              <w:t xml:space="preserve">State of repair of furnishings, fittings and décor </w:t>
            </w:r>
            <w:r w:rsidRPr="00201F88">
              <w:rPr>
                <w:sz w:val="20"/>
                <w:szCs w:val="20"/>
              </w:rPr>
              <w:tab/>
            </w:r>
          </w:p>
        </w:tc>
        <w:tc>
          <w:tcPr>
            <w:tcW w:w="549" w:type="dxa"/>
            <w:gridSpan w:val="2"/>
            <w:tcBorders>
              <w:bottom w:val="single" w:sz="6" w:space="0" w:color="auto"/>
            </w:tcBorders>
            <w:vAlign w:val="bottom"/>
          </w:tcPr>
          <w:p w14:paraId="6550790B" w14:textId="77777777" w:rsidR="008427EC" w:rsidRPr="00201F88" w:rsidRDefault="008427EC" w:rsidP="00D26BF0">
            <w:pPr>
              <w:pStyle w:val="REG-P0"/>
              <w:tabs>
                <w:tab w:val="clear" w:pos="567"/>
              </w:tabs>
              <w:ind w:right="113"/>
              <w:jc w:val="right"/>
              <w:rPr>
                <w:sz w:val="20"/>
                <w:szCs w:val="20"/>
              </w:rPr>
            </w:pPr>
            <w:r w:rsidRPr="00201F88">
              <w:rPr>
                <w:sz w:val="20"/>
                <w:szCs w:val="20"/>
              </w:rPr>
              <w:t>15</w:t>
            </w:r>
          </w:p>
        </w:tc>
        <w:tc>
          <w:tcPr>
            <w:tcW w:w="550" w:type="dxa"/>
            <w:tcBorders>
              <w:bottom w:val="single" w:sz="6" w:space="0" w:color="auto"/>
            </w:tcBorders>
            <w:vAlign w:val="bottom"/>
          </w:tcPr>
          <w:p w14:paraId="5B40925B" w14:textId="77777777" w:rsidR="008427EC" w:rsidRPr="00201F88" w:rsidRDefault="008427EC" w:rsidP="00D26BF0">
            <w:pPr>
              <w:pStyle w:val="REG-P0"/>
              <w:tabs>
                <w:tab w:val="clear" w:pos="567"/>
              </w:tabs>
              <w:ind w:right="113"/>
              <w:jc w:val="right"/>
              <w:rPr>
                <w:sz w:val="20"/>
                <w:szCs w:val="20"/>
              </w:rPr>
            </w:pPr>
            <w:r w:rsidRPr="00201F88">
              <w:rPr>
                <w:sz w:val="20"/>
                <w:szCs w:val="20"/>
              </w:rPr>
              <w:t>12</w:t>
            </w:r>
          </w:p>
        </w:tc>
        <w:tc>
          <w:tcPr>
            <w:tcW w:w="550" w:type="dxa"/>
            <w:gridSpan w:val="2"/>
            <w:tcBorders>
              <w:bottom w:val="single" w:sz="6" w:space="0" w:color="auto"/>
            </w:tcBorders>
            <w:vAlign w:val="bottom"/>
          </w:tcPr>
          <w:p w14:paraId="573B9475" w14:textId="77777777" w:rsidR="008427EC" w:rsidRPr="00201F88" w:rsidRDefault="008427EC" w:rsidP="00D26BF0">
            <w:pPr>
              <w:pStyle w:val="REG-P0"/>
              <w:tabs>
                <w:tab w:val="clear" w:pos="567"/>
              </w:tabs>
              <w:ind w:right="113"/>
              <w:jc w:val="right"/>
              <w:rPr>
                <w:sz w:val="20"/>
                <w:szCs w:val="20"/>
              </w:rPr>
            </w:pPr>
            <w:r w:rsidRPr="00201F88">
              <w:rPr>
                <w:sz w:val="20"/>
                <w:szCs w:val="20"/>
              </w:rPr>
              <w:t>9</w:t>
            </w:r>
          </w:p>
        </w:tc>
        <w:tc>
          <w:tcPr>
            <w:tcW w:w="549" w:type="dxa"/>
            <w:tcBorders>
              <w:bottom w:val="single" w:sz="6" w:space="0" w:color="auto"/>
            </w:tcBorders>
            <w:vAlign w:val="bottom"/>
          </w:tcPr>
          <w:p w14:paraId="23BB3FD2" w14:textId="77777777" w:rsidR="008427EC" w:rsidRPr="00201F88" w:rsidRDefault="008427EC" w:rsidP="00D26BF0">
            <w:pPr>
              <w:pStyle w:val="REG-P0"/>
              <w:tabs>
                <w:tab w:val="clear" w:pos="567"/>
              </w:tabs>
              <w:ind w:right="113"/>
              <w:jc w:val="right"/>
              <w:rPr>
                <w:sz w:val="20"/>
                <w:szCs w:val="20"/>
              </w:rPr>
            </w:pPr>
            <w:r w:rsidRPr="00201F88">
              <w:rPr>
                <w:sz w:val="20"/>
                <w:szCs w:val="20"/>
              </w:rPr>
              <w:t>6</w:t>
            </w:r>
          </w:p>
        </w:tc>
        <w:tc>
          <w:tcPr>
            <w:tcW w:w="550" w:type="dxa"/>
            <w:gridSpan w:val="2"/>
            <w:tcBorders>
              <w:bottom w:val="single" w:sz="6" w:space="0" w:color="auto"/>
            </w:tcBorders>
            <w:vAlign w:val="bottom"/>
          </w:tcPr>
          <w:p w14:paraId="618C23AB" w14:textId="77777777" w:rsidR="008427EC" w:rsidRPr="00201F88" w:rsidRDefault="008427EC" w:rsidP="00D26BF0">
            <w:pPr>
              <w:pStyle w:val="REG-P0"/>
              <w:tabs>
                <w:tab w:val="clear" w:pos="567"/>
              </w:tabs>
              <w:ind w:right="113"/>
              <w:jc w:val="right"/>
              <w:rPr>
                <w:sz w:val="20"/>
                <w:szCs w:val="20"/>
              </w:rPr>
            </w:pPr>
            <w:r w:rsidRPr="00201F88">
              <w:rPr>
                <w:sz w:val="20"/>
                <w:szCs w:val="20"/>
              </w:rPr>
              <w:t>3</w:t>
            </w:r>
          </w:p>
        </w:tc>
        <w:tc>
          <w:tcPr>
            <w:tcW w:w="550" w:type="dxa"/>
            <w:tcBorders>
              <w:bottom w:val="single" w:sz="6" w:space="0" w:color="auto"/>
            </w:tcBorders>
            <w:vAlign w:val="bottom"/>
          </w:tcPr>
          <w:p w14:paraId="584142CB" w14:textId="77777777" w:rsidR="008427EC" w:rsidRPr="00201F88" w:rsidRDefault="008427EC" w:rsidP="00D26BF0">
            <w:pPr>
              <w:pStyle w:val="REG-P0"/>
              <w:tabs>
                <w:tab w:val="clear" w:pos="567"/>
              </w:tabs>
              <w:ind w:right="113"/>
              <w:jc w:val="right"/>
              <w:rPr>
                <w:sz w:val="20"/>
                <w:szCs w:val="20"/>
              </w:rPr>
            </w:pPr>
            <w:r w:rsidRPr="00201F88">
              <w:rPr>
                <w:sz w:val="20"/>
                <w:szCs w:val="20"/>
              </w:rPr>
              <w:t>1</w:t>
            </w:r>
          </w:p>
        </w:tc>
      </w:tr>
      <w:tr w:rsidR="008427EC" w:rsidRPr="00201F88" w14:paraId="71103D4F" w14:textId="77777777" w:rsidTr="006302E3">
        <w:tblPrEx>
          <w:tblBorders>
            <w:insideV w:val="single" w:sz="6" w:space="0" w:color="auto"/>
          </w:tblBorders>
        </w:tblPrEx>
        <w:trPr>
          <w:jc w:val="center"/>
        </w:trPr>
        <w:tc>
          <w:tcPr>
            <w:tcW w:w="5200" w:type="dxa"/>
          </w:tcPr>
          <w:p w14:paraId="1D2A0E01"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7167F0A9" w14:textId="77777777" w:rsidR="008427EC" w:rsidRPr="00201F88" w:rsidRDefault="008427EC" w:rsidP="00D26BF0">
            <w:pPr>
              <w:pStyle w:val="REG-P0"/>
              <w:tabs>
                <w:tab w:val="clear" w:pos="567"/>
              </w:tabs>
              <w:ind w:right="113"/>
              <w:jc w:val="right"/>
              <w:rPr>
                <w:sz w:val="20"/>
                <w:szCs w:val="20"/>
              </w:rPr>
            </w:pPr>
            <w:r w:rsidRPr="00201F88">
              <w:rPr>
                <w:sz w:val="20"/>
                <w:szCs w:val="20"/>
              </w:rPr>
              <w:t>45</w:t>
            </w:r>
          </w:p>
        </w:tc>
        <w:tc>
          <w:tcPr>
            <w:tcW w:w="550" w:type="dxa"/>
            <w:tcBorders>
              <w:top w:val="single" w:sz="6" w:space="0" w:color="auto"/>
              <w:bottom w:val="single" w:sz="6" w:space="0" w:color="auto"/>
            </w:tcBorders>
            <w:vAlign w:val="bottom"/>
          </w:tcPr>
          <w:p w14:paraId="3B887B5B" w14:textId="77777777" w:rsidR="008427EC" w:rsidRPr="00201F88" w:rsidRDefault="008427EC" w:rsidP="00D26BF0">
            <w:pPr>
              <w:pStyle w:val="REG-P0"/>
              <w:tabs>
                <w:tab w:val="clear" w:pos="567"/>
              </w:tabs>
              <w:ind w:right="113"/>
              <w:jc w:val="right"/>
              <w:rPr>
                <w:sz w:val="20"/>
                <w:szCs w:val="20"/>
              </w:rPr>
            </w:pPr>
            <w:r w:rsidRPr="00201F88">
              <w:rPr>
                <w:sz w:val="20"/>
                <w:szCs w:val="20"/>
              </w:rPr>
              <w:t>37</w:t>
            </w:r>
          </w:p>
        </w:tc>
        <w:tc>
          <w:tcPr>
            <w:tcW w:w="550" w:type="dxa"/>
            <w:gridSpan w:val="2"/>
            <w:tcBorders>
              <w:top w:val="single" w:sz="6" w:space="0" w:color="auto"/>
              <w:bottom w:val="single" w:sz="6" w:space="0" w:color="auto"/>
            </w:tcBorders>
            <w:vAlign w:val="bottom"/>
          </w:tcPr>
          <w:p w14:paraId="7DF1248D" w14:textId="77777777" w:rsidR="008427EC" w:rsidRPr="00201F88" w:rsidRDefault="008427EC" w:rsidP="00D26BF0">
            <w:pPr>
              <w:pStyle w:val="REG-P0"/>
              <w:tabs>
                <w:tab w:val="clear" w:pos="567"/>
              </w:tabs>
              <w:ind w:right="113"/>
              <w:jc w:val="right"/>
              <w:rPr>
                <w:sz w:val="20"/>
                <w:szCs w:val="20"/>
              </w:rPr>
            </w:pPr>
            <w:r w:rsidRPr="00201F88">
              <w:rPr>
                <w:sz w:val="20"/>
                <w:szCs w:val="20"/>
              </w:rPr>
              <w:t>29</w:t>
            </w:r>
          </w:p>
        </w:tc>
        <w:tc>
          <w:tcPr>
            <w:tcW w:w="549" w:type="dxa"/>
            <w:tcBorders>
              <w:top w:val="single" w:sz="6" w:space="0" w:color="auto"/>
              <w:bottom w:val="single" w:sz="6" w:space="0" w:color="auto"/>
            </w:tcBorders>
            <w:vAlign w:val="bottom"/>
          </w:tcPr>
          <w:p w14:paraId="271434E7" w14:textId="77777777" w:rsidR="008427EC" w:rsidRPr="00201F88" w:rsidRDefault="008427EC" w:rsidP="00D26BF0">
            <w:pPr>
              <w:pStyle w:val="REG-P0"/>
              <w:tabs>
                <w:tab w:val="clear" w:pos="567"/>
              </w:tabs>
              <w:ind w:right="113"/>
              <w:jc w:val="right"/>
              <w:rPr>
                <w:sz w:val="20"/>
                <w:szCs w:val="20"/>
              </w:rPr>
            </w:pPr>
            <w:r w:rsidRPr="00201F88">
              <w:rPr>
                <w:sz w:val="20"/>
                <w:szCs w:val="20"/>
              </w:rPr>
              <w:t>21</w:t>
            </w:r>
          </w:p>
        </w:tc>
        <w:tc>
          <w:tcPr>
            <w:tcW w:w="550" w:type="dxa"/>
            <w:gridSpan w:val="2"/>
            <w:tcBorders>
              <w:top w:val="single" w:sz="6" w:space="0" w:color="auto"/>
              <w:bottom w:val="single" w:sz="6" w:space="0" w:color="auto"/>
            </w:tcBorders>
            <w:vAlign w:val="bottom"/>
          </w:tcPr>
          <w:p w14:paraId="4D3E492D" w14:textId="77777777" w:rsidR="008427EC" w:rsidRPr="00201F88" w:rsidRDefault="008427EC" w:rsidP="00D26BF0">
            <w:pPr>
              <w:pStyle w:val="REG-P0"/>
              <w:tabs>
                <w:tab w:val="clear" w:pos="567"/>
              </w:tabs>
              <w:ind w:right="113"/>
              <w:jc w:val="right"/>
              <w:rPr>
                <w:sz w:val="20"/>
                <w:szCs w:val="20"/>
              </w:rPr>
            </w:pPr>
            <w:r w:rsidRPr="00201F88">
              <w:rPr>
                <w:sz w:val="20"/>
                <w:szCs w:val="20"/>
              </w:rPr>
              <w:t>13</w:t>
            </w:r>
          </w:p>
        </w:tc>
        <w:tc>
          <w:tcPr>
            <w:tcW w:w="550" w:type="dxa"/>
            <w:tcBorders>
              <w:top w:val="single" w:sz="6" w:space="0" w:color="auto"/>
              <w:bottom w:val="single" w:sz="6" w:space="0" w:color="auto"/>
            </w:tcBorders>
            <w:vAlign w:val="bottom"/>
          </w:tcPr>
          <w:p w14:paraId="698A1338" w14:textId="77777777" w:rsidR="008427EC" w:rsidRPr="00201F88" w:rsidRDefault="008427EC" w:rsidP="00D26BF0">
            <w:pPr>
              <w:pStyle w:val="REG-P0"/>
              <w:tabs>
                <w:tab w:val="clear" w:pos="567"/>
              </w:tabs>
              <w:ind w:right="113"/>
              <w:jc w:val="right"/>
              <w:rPr>
                <w:sz w:val="20"/>
                <w:szCs w:val="20"/>
              </w:rPr>
            </w:pPr>
            <w:r w:rsidRPr="00201F88">
              <w:rPr>
                <w:sz w:val="20"/>
                <w:szCs w:val="20"/>
              </w:rPr>
              <w:t>6</w:t>
            </w:r>
          </w:p>
        </w:tc>
      </w:tr>
      <w:tr w:rsidR="008427EC" w:rsidRPr="00201F88" w14:paraId="6BC1D9E2" w14:textId="77777777" w:rsidTr="006302E3">
        <w:tblPrEx>
          <w:tblBorders>
            <w:insideV w:val="single" w:sz="6" w:space="0" w:color="auto"/>
          </w:tblBorders>
        </w:tblPrEx>
        <w:trPr>
          <w:jc w:val="center"/>
        </w:trPr>
        <w:tc>
          <w:tcPr>
            <w:tcW w:w="5200" w:type="dxa"/>
          </w:tcPr>
          <w:p w14:paraId="170CE41B"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2.4</w:t>
            </w:r>
            <w:r w:rsidRPr="00201F88">
              <w:rPr>
                <w:sz w:val="20"/>
                <w:szCs w:val="20"/>
              </w:rPr>
              <w:tab/>
            </w:r>
            <w:r w:rsidRPr="00201F88">
              <w:rPr>
                <w:i/>
                <w:iCs/>
                <w:sz w:val="20"/>
                <w:szCs w:val="20"/>
              </w:rPr>
              <w:t>Speciality bar</w:t>
            </w:r>
            <w:r w:rsidRPr="00201F88">
              <w:rPr>
                <w:sz w:val="20"/>
                <w:szCs w:val="20"/>
              </w:rPr>
              <w:t xml:space="preserve"> (9)</w:t>
            </w:r>
            <w:r w:rsidR="00344A21" w:rsidRPr="00201F88">
              <w:rPr>
                <w:sz w:val="20"/>
                <w:szCs w:val="20"/>
              </w:rPr>
              <w:t xml:space="preserve"> </w:t>
            </w:r>
            <w:r w:rsidRPr="00201F88">
              <w:rPr>
                <w:sz w:val="20"/>
                <w:szCs w:val="20"/>
              </w:rPr>
              <w:t>-</w:t>
            </w:r>
          </w:p>
        </w:tc>
        <w:tc>
          <w:tcPr>
            <w:tcW w:w="549" w:type="dxa"/>
            <w:gridSpan w:val="2"/>
            <w:tcBorders>
              <w:top w:val="single" w:sz="6" w:space="0" w:color="auto"/>
              <w:bottom w:val="nil"/>
            </w:tcBorders>
            <w:vAlign w:val="bottom"/>
          </w:tcPr>
          <w:p w14:paraId="6497A291" w14:textId="77777777" w:rsidR="008427EC" w:rsidRPr="00201F88" w:rsidRDefault="008427EC" w:rsidP="00D26BF0">
            <w:pPr>
              <w:pStyle w:val="REG-P0"/>
              <w:tabs>
                <w:tab w:val="clear" w:pos="567"/>
              </w:tabs>
              <w:ind w:right="113"/>
              <w:jc w:val="right"/>
              <w:rPr>
                <w:sz w:val="20"/>
                <w:szCs w:val="20"/>
              </w:rPr>
            </w:pPr>
          </w:p>
        </w:tc>
        <w:tc>
          <w:tcPr>
            <w:tcW w:w="550" w:type="dxa"/>
            <w:tcBorders>
              <w:top w:val="single" w:sz="6" w:space="0" w:color="auto"/>
              <w:bottom w:val="nil"/>
            </w:tcBorders>
            <w:vAlign w:val="bottom"/>
          </w:tcPr>
          <w:p w14:paraId="28448ED0" w14:textId="77777777" w:rsidR="008427EC" w:rsidRPr="00201F88" w:rsidRDefault="008427EC" w:rsidP="00D26BF0">
            <w:pPr>
              <w:pStyle w:val="REG-P0"/>
              <w:tabs>
                <w:tab w:val="clear" w:pos="567"/>
              </w:tabs>
              <w:ind w:right="113"/>
              <w:jc w:val="right"/>
              <w:rPr>
                <w:sz w:val="20"/>
                <w:szCs w:val="20"/>
              </w:rPr>
            </w:pPr>
          </w:p>
        </w:tc>
        <w:tc>
          <w:tcPr>
            <w:tcW w:w="550" w:type="dxa"/>
            <w:gridSpan w:val="2"/>
            <w:tcBorders>
              <w:top w:val="single" w:sz="6" w:space="0" w:color="auto"/>
              <w:bottom w:val="nil"/>
            </w:tcBorders>
            <w:vAlign w:val="bottom"/>
          </w:tcPr>
          <w:p w14:paraId="692777E2" w14:textId="77777777" w:rsidR="008427EC" w:rsidRPr="00201F88" w:rsidRDefault="008427EC" w:rsidP="00D26BF0">
            <w:pPr>
              <w:pStyle w:val="REG-P0"/>
              <w:tabs>
                <w:tab w:val="clear" w:pos="567"/>
              </w:tabs>
              <w:ind w:right="113"/>
              <w:jc w:val="right"/>
              <w:rPr>
                <w:sz w:val="20"/>
                <w:szCs w:val="20"/>
              </w:rPr>
            </w:pPr>
          </w:p>
        </w:tc>
        <w:tc>
          <w:tcPr>
            <w:tcW w:w="549" w:type="dxa"/>
            <w:tcBorders>
              <w:top w:val="single" w:sz="6" w:space="0" w:color="auto"/>
              <w:bottom w:val="nil"/>
            </w:tcBorders>
            <w:vAlign w:val="bottom"/>
          </w:tcPr>
          <w:p w14:paraId="2A2F0D64" w14:textId="77777777" w:rsidR="008427EC" w:rsidRPr="00201F88" w:rsidRDefault="008427EC" w:rsidP="00D26BF0">
            <w:pPr>
              <w:pStyle w:val="REG-P0"/>
              <w:tabs>
                <w:tab w:val="clear" w:pos="567"/>
              </w:tabs>
              <w:ind w:right="113"/>
              <w:jc w:val="right"/>
              <w:rPr>
                <w:sz w:val="20"/>
                <w:szCs w:val="20"/>
              </w:rPr>
            </w:pPr>
          </w:p>
        </w:tc>
        <w:tc>
          <w:tcPr>
            <w:tcW w:w="550" w:type="dxa"/>
            <w:gridSpan w:val="2"/>
            <w:tcBorders>
              <w:top w:val="single" w:sz="6" w:space="0" w:color="auto"/>
              <w:bottom w:val="nil"/>
            </w:tcBorders>
            <w:vAlign w:val="bottom"/>
          </w:tcPr>
          <w:p w14:paraId="6A218B91" w14:textId="77777777" w:rsidR="008427EC" w:rsidRPr="00201F88" w:rsidRDefault="008427EC" w:rsidP="00D26BF0">
            <w:pPr>
              <w:pStyle w:val="REG-P0"/>
              <w:tabs>
                <w:tab w:val="clear" w:pos="567"/>
              </w:tabs>
              <w:ind w:right="113"/>
              <w:jc w:val="right"/>
              <w:rPr>
                <w:sz w:val="20"/>
                <w:szCs w:val="20"/>
              </w:rPr>
            </w:pPr>
          </w:p>
        </w:tc>
        <w:tc>
          <w:tcPr>
            <w:tcW w:w="550" w:type="dxa"/>
            <w:tcBorders>
              <w:top w:val="single" w:sz="6" w:space="0" w:color="auto"/>
              <w:bottom w:val="nil"/>
            </w:tcBorders>
            <w:vAlign w:val="bottom"/>
          </w:tcPr>
          <w:p w14:paraId="23F43C81" w14:textId="77777777" w:rsidR="008427EC" w:rsidRPr="00201F88" w:rsidRDefault="008427EC" w:rsidP="00D26BF0">
            <w:pPr>
              <w:pStyle w:val="REG-P0"/>
              <w:tabs>
                <w:tab w:val="clear" w:pos="567"/>
              </w:tabs>
              <w:ind w:right="113"/>
              <w:jc w:val="right"/>
              <w:rPr>
                <w:sz w:val="20"/>
                <w:szCs w:val="20"/>
              </w:rPr>
            </w:pPr>
          </w:p>
        </w:tc>
      </w:tr>
      <w:tr w:rsidR="008427EC" w:rsidRPr="00201F88" w14:paraId="2434242E" w14:textId="77777777" w:rsidTr="006302E3">
        <w:tblPrEx>
          <w:tblBorders>
            <w:insideV w:val="single" w:sz="6" w:space="0" w:color="auto"/>
          </w:tblBorders>
        </w:tblPrEx>
        <w:trPr>
          <w:jc w:val="center"/>
        </w:trPr>
        <w:tc>
          <w:tcPr>
            <w:tcW w:w="5200" w:type="dxa"/>
          </w:tcPr>
          <w:p w14:paraId="06D095B6"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ab/>
              <w:t xml:space="preserve">(Overall impressions as to adequacy, quality, comfort and state of repair of furnishings, fittings and décor) </w:t>
            </w:r>
            <w:r w:rsidRPr="00201F88">
              <w:rPr>
                <w:sz w:val="20"/>
                <w:szCs w:val="20"/>
              </w:rPr>
              <w:tab/>
            </w:r>
          </w:p>
        </w:tc>
        <w:tc>
          <w:tcPr>
            <w:tcW w:w="549" w:type="dxa"/>
            <w:gridSpan w:val="2"/>
            <w:tcBorders>
              <w:bottom w:val="single" w:sz="6" w:space="0" w:color="auto"/>
            </w:tcBorders>
            <w:vAlign w:val="bottom"/>
          </w:tcPr>
          <w:p w14:paraId="0B0C1C18" w14:textId="77777777" w:rsidR="008427EC" w:rsidRPr="00201F88" w:rsidRDefault="008427EC" w:rsidP="00D26BF0">
            <w:pPr>
              <w:pStyle w:val="REG-P0"/>
              <w:tabs>
                <w:tab w:val="clear" w:pos="567"/>
              </w:tabs>
              <w:ind w:right="113"/>
              <w:jc w:val="right"/>
              <w:rPr>
                <w:sz w:val="20"/>
                <w:szCs w:val="20"/>
              </w:rPr>
            </w:pPr>
            <w:r w:rsidRPr="00201F88">
              <w:rPr>
                <w:sz w:val="20"/>
                <w:szCs w:val="20"/>
              </w:rPr>
              <w:t>9</w:t>
            </w:r>
          </w:p>
        </w:tc>
        <w:tc>
          <w:tcPr>
            <w:tcW w:w="550" w:type="dxa"/>
            <w:tcBorders>
              <w:bottom w:val="single" w:sz="6" w:space="0" w:color="auto"/>
            </w:tcBorders>
            <w:vAlign w:val="bottom"/>
          </w:tcPr>
          <w:p w14:paraId="6A9E884D" w14:textId="77777777" w:rsidR="008427EC" w:rsidRPr="00201F88" w:rsidRDefault="008427EC" w:rsidP="00D26BF0">
            <w:pPr>
              <w:pStyle w:val="REG-P0"/>
              <w:tabs>
                <w:tab w:val="clear" w:pos="567"/>
              </w:tabs>
              <w:ind w:right="113"/>
              <w:jc w:val="right"/>
              <w:rPr>
                <w:sz w:val="20"/>
                <w:szCs w:val="20"/>
              </w:rPr>
            </w:pPr>
            <w:r w:rsidRPr="00201F88">
              <w:rPr>
                <w:sz w:val="20"/>
                <w:szCs w:val="20"/>
              </w:rPr>
              <w:t>7</w:t>
            </w:r>
          </w:p>
        </w:tc>
        <w:tc>
          <w:tcPr>
            <w:tcW w:w="550" w:type="dxa"/>
            <w:gridSpan w:val="2"/>
            <w:tcBorders>
              <w:bottom w:val="single" w:sz="6" w:space="0" w:color="auto"/>
            </w:tcBorders>
            <w:vAlign w:val="bottom"/>
          </w:tcPr>
          <w:p w14:paraId="5EDFEC07" w14:textId="77777777" w:rsidR="008427EC" w:rsidRPr="00201F88" w:rsidRDefault="008427EC" w:rsidP="00D26BF0">
            <w:pPr>
              <w:pStyle w:val="REG-P0"/>
              <w:tabs>
                <w:tab w:val="clear" w:pos="567"/>
              </w:tabs>
              <w:ind w:right="113"/>
              <w:jc w:val="right"/>
              <w:rPr>
                <w:sz w:val="20"/>
                <w:szCs w:val="20"/>
              </w:rPr>
            </w:pPr>
            <w:r w:rsidRPr="00201F88">
              <w:rPr>
                <w:sz w:val="20"/>
                <w:szCs w:val="20"/>
              </w:rPr>
              <w:t>5</w:t>
            </w:r>
          </w:p>
        </w:tc>
        <w:tc>
          <w:tcPr>
            <w:tcW w:w="549" w:type="dxa"/>
            <w:tcBorders>
              <w:bottom w:val="single" w:sz="6" w:space="0" w:color="auto"/>
            </w:tcBorders>
            <w:vAlign w:val="bottom"/>
          </w:tcPr>
          <w:p w14:paraId="4F6EC4A0" w14:textId="77777777" w:rsidR="008427EC" w:rsidRPr="00201F88" w:rsidRDefault="008427EC" w:rsidP="00D26BF0">
            <w:pPr>
              <w:pStyle w:val="REG-P0"/>
              <w:tabs>
                <w:tab w:val="clear" w:pos="567"/>
              </w:tabs>
              <w:ind w:right="113"/>
              <w:jc w:val="right"/>
              <w:rPr>
                <w:sz w:val="20"/>
                <w:szCs w:val="20"/>
              </w:rPr>
            </w:pPr>
            <w:r w:rsidRPr="00201F88">
              <w:rPr>
                <w:sz w:val="20"/>
                <w:szCs w:val="20"/>
              </w:rPr>
              <w:t>4</w:t>
            </w:r>
          </w:p>
        </w:tc>
        <w:tc>
          <w:tcPr>
            <w:tcW w:w="550" w:type="dxa"/>
            <w:gridSpan w:val="2"/>
            <w:tcBorders>
              <w:bottom w:val="single" w:sz="6" w:space="0" w:color="auto"/>
            </w:tcBorders>
            <w:vAlign w:val="bottom"/>
          </w:tcPr>
          <w:p w14:paraId="677A002B" w14:textId="77777777" w:rsidR="008427EC" w:rsidRPr="00201F88" w:rsidRDefault="008427EC" w:rsidP="00D26BF0">
            <w:pPr>
              <w:pStyle w:val="REG-P0"/>
              <w:tabs>
                <w:tab w:val="clear" w:pos="567"/>
              </w:tabs>
              <w:ind w:right="113"/>
              <w:jc w:val="right"/>
              <w:rPr>
                <w:sz w:val="20"/>
                <w:szCs w:val="20"/>
              </w:rPr>
            </w:pPr>
            <w:r w:rsidRPr="00201F88">
              <w:rPr>
                <w:sz w:val="20"/>
                <w:szCs w:val="20"/>
              </w:rPr>
              <w:t>2</w:t>
            </w:r>
          </w:p>
        </w:tc>
        <w:tc>
          <w:tcPr>
            <w:tcW w:w="550" w:type="dxa"/>
            <w:tcBorders>
              <w:bottom w:val="single" w:sz="6" w:space="0" w:color="auto"/>
            </w:tcBorders>
            <w:vAlign w:val="bottom"/>
          </w:tcPr>
          <w:p w14:paraId="4E656DDA" w14:textId="77777777" w:rsidR="008427EC" w:rsidRPr="00201F88" w:rsidRDefault="008427EC" w:rsidP="00694E7A">
            <w:pPr>
              <w:pStyle w:val="REG-P0"/>
              <w:tabs>
                <w:tab w:val="clear" w:pos="567"/>
              </w:tabs>
              <w:jc w:val="center"/>
              <w:rPr>
                <w:sz w:val="20"/>
                <w:szCs w:val="20"/>
              </w:rPr>
            </w:pPr>
            <w:r w:rsidRPr="00201F88">
              <w:rPr>
                <w:sz w:val="20"/>
                <w:szCs w:val="20"/>
              </w:rPr>
              <w:t>-</w:t>
            </w:r>
          </w:p>
        </w:tc>
      </w:tr>
      <w:tr w:rsidR="008427EC" w:rsidRPr="00201F88" w14:paraId="51107E8F" w14:textId="77777777" w:rsidTr="006302E3">
        <w:tblPrEx>
          <w:tblBorders>
            <w:insideV w:val="single" w:sz="6" w:space="0" w:color="auto"/>
          </w:tblBorders>
        </w:tblPrEx>
        <w:trPr>
          <w:jc w:val="center"/>
        </w:trPr>
        <w:tc>
          <w:tcPr>
            <w:tcW w:w="5200" w:type="dxa"/>
          </w:tcPr>
          <w:p w14:paraId="23F17BE7" w14:textId="77777777" w:rsidR="00B7697A" w:rsidRPr="00201F88" w:rsidRDefault="00B7697A" w:rsidP="001E7070">
            <w:pPr>
              <w:pStyle w:val="REG-P0"/>
              <w:tabs>
                <w:tab w:val="clear" w:pos="567"/>
                <w:tab w:val="left" w:pos="454"/>
                <w:tab w:val="right" w:leader="dot" w:pos="7541"/>
              </w:tabs>
              <w:ind w:left="454" w:right="57" w:hanging="454"/>
              <w:rPr>
                <w:sz w:val="20"/>
                <w:szCs w:val="20"/>
              </w:rPr>
            </w:pPr>
          </w:p>
          <w:p w14:paraId="7F5CC655" w14:textId="319B0A93"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2.5</w:t>
            </w:r>
            <w:r w:rsidRPr="00201F88">
              <w:rPr>
                <w:sz w:val="20"/>
                <w:szCs w:val="20"/>
              </w:rPr>
              <w:tab/>
            </w:r>
            <w:r w:rsidRPr="00201F88">
              <w:rPr>
                <w:i/>
                <w:iCs/>
                <w:sz w:val="20"/>
                <w:szCs w:val="20"/>
              </w:rPr>
              <w:t>Premium points</w:t>
            </w:r>
            <w:r w:rsidRPr="00201F88">
              <w:rPr>
                <w:sz w:val="20"/>
                <w:szCs w:val="20"/>
              </w:rPr>
              <w:t xml:space="preserve"> (10)</w:t>
            </w:r>
            <w:r w:rsidR="00344A21" w:rsidRPr="00201F88">
              <w:rPr>
                <w:sz w:val="20"/>
                <w:szCs w:val="20"/>
              </w:rPr>
              <w:t xml:space="preserve"> </w:t>
            </w:r>
            <w:r w:rsidRPr="00201F88">
              <w:rPr>
                <w:sz w:val="20"/>
                <w:szCs w:val="20"/>
              </w:rPr>
              <w:t>-</w:t>
            </w:r>
          </w:p>
        </w:tc>
        <w:tc>
          <w:tcPr>
            <w:tcW w:w="549" w:type="dxa"/>
            <w:gridSpan w:val="2"/>
            <w:tcBorders>
              <w:top w:val="single" w:sz="6" w:space="0" w:color="auto"/>
              <w:bottom w:val="nil"/>
            </w:tcBorders>
            <w:vAlign w:val="bottom"/>
          </w:tcPr>
          <w:p w14:paraId="2531B1FA" w14:textId="77777777" w:rsidR="008427EC" w:rsidRPr="00201F88" w:rsidRDefault="008427EC" w:rsidP="00D26BF0">
            <w:pPr>
              <w:pStyle w:val="REG-P0"/>
              <w:tabs>
                <w:tab w:val="clear" w:pos="567"/>
              </w:tabs>
              <w:ind w:right="113"/>
              <w:jc w:val="right"/>
              <w:rPr>
                <w:sz w:val="20"/>
                <w:szCs w:val="20"/>
              </w:rPr>
            </w:pPr>
          </w:p>
        </w:tc>
        <w:tc>
          <w:tcPr>
            <w:tcW w:w="550" w:type="dxa"/>
            <w:tcBorders>
              <w:top w:val="single" w:sz="6" w:space="0" w:color="auto"/>
              <w:bottom w:val="nil"/>
            </w:tcBorders>
            <w:vAlign w:val="bottom"/>
          </w:tcPr>
          <w:p w14:paraId="7E858A79" w14:textId="77777777" w:rsidR="008427EC" w:rsidRPr="00201F88" w:rsidRDefault="008427EC" w:rsidP="00D26BF0">
            <w:pPr>
              <w:pStyle w:val="REG-P0"/>
              <w:tabs>
                <w:tab w:val="clear" w:pos="567"/>
              </w:tabs>
              <w:ind w:right="113"/>
              <w:jc w:val="right"/>
              <w:rPr>
                <w:sz w:val="20"/>
                <w:szCs w:val="20"/>
              </w:rPr>
            </w:pPr>
          </w:p>
        </w:tc>
        <w:tc>
          <w:tcPr>
            <w:tcW w:w="550" w:type="dxa"/>
            <w:gridSpan w:val="2"/>
            <w:tcBorders>
              <w:top w:val="single" w:sz="6" w:space="0" w:color="auto"/>
              <w:bottom w:val="nil"/>
            </w:tcBorders>
            <w:vAlign w:val="bottom"/>
          </w:tcPr>
          <w:p w14:paraId="641E4F2C" w14:textId="77777777" w:rsidR="008427EC" w:rsidRPr="00201F88" w:rsidRDefault="008427EC" w:rsidP="00D26BF0">
            <w:pPr>
              <w:pStyle w:val="REG-P0"/>
              <w:tabs>
                <w:tab w:val="clear" w:pos="567"/>
              </w:tabs>
              <w:ind w:right="113"/>
              <w:jc w:val="right"/>
              <w:rPr>
                <w:sz w:val="20"/>
                <w:szCs w:val="20"/>
              </w:rPr>
            </w:pPr>
          </w:p>
        </w:tc>
        <w:tc>
          <w:tcPr>
            <w:tcW w:w="549" w:type="dxa"/>
            <w:tcBorders>
              <w:top w:val="single" w:sz="6" w:space="0" w:color="auto"/>
              <w:bottom w:val="nil"/>
            </w:tcBorders>
            <w:vAlign w:val="bottom"/>
          </w:tcPr>
          <w:p w14:paraId="79D037B4" w14:textId="77777777" w:rsidR="008427EC" w:rsidRPr="00201F88" w:rsidRDefault="008427EC" w:rsidP="00D26BF0">
            <w:pPr>
              <w:pStyle w:val="REG-P0"/>
              <w:tabs>
                <w:tab w:val="clear" w:pos="567"/>
              </w:tabs>
              <w:ind w:right="113"/>
              <w:jc w:val="right"/>
              <w:rPr>
                <w:sz w:val="20"/>
                <w:szCs w:val="20"/>
              </w:rPr>
            </w:pPr>
          </w:p>
        </w:tc>
        <w:tc>
          <w:tcPr>
            <w:tcW w:w="550" w:type="dxa"/>
            <w:gridSpan w:val="2"/>
            <w:tcBorders>
              <w:top w:val="single" w:sz="6" w:space="0" w:color="auto"/>
              <w:bottom w:val="nil"/>
            </w:tcBorders>
            <w:vAlign w:val="bottom"/>
          </w:tcPr>
          <w:p w14:paraId="43F5E3BC" w14:textId="77777777" w:rsidR="008427EC" w:rsidRPr="00201F88" w:rsidRDefault="008427EC" w:rsidP="00D26BF0">
            <w:pPr>
              <w:pStyle w:val="REG-P0"/>
              <w:tabs>
                <w:tab w:val="clear" w:pos="567"/>
              </w:tabs>
              <w:ind w:right="113"/>
              <w:jc w:val="right"/>
              <w:rPr>
                <w:sz w:val="20"/>
                <w:szCs w:val="20"/>
              </w:rPr>
            </w:pPr>
          </w:p>
        </w:tc>
        <w:tc>
          <w:tcPr>
            <w:tcW w:w="550" w:type="dxa"/>
            <w:tcBorders>
              <w:top w:val="single" w:sz="6" w:space="0" w:color="auto"/>
              <w:bottom w:val="nil"/>
            </w:tcBorders>
            <w:vAlign w:val="bottom"/>
          </w:tcPr>
          <w:p w14:paraId="4B2E7A23" w14:textId="77777777" w:rsidR="008427EC" w:rsidRPr="00201F88" w:rsidRDefault="008427EC" w:rsidP="00694E7A">
            <w:pPr>
              <w:pStyle w:val="REG-P0"/>
              <w:tabs>
                <w:tab w:val="clear" w:pos="567"/>
              </w:tabs>
              <w:jc w:val="center"/>
              <w:rPr>
                <w:sz w:val="20"/>
                <w:szCs w:val="20"/>
              </w:rPr>
            </w:pPr>
          </w:p>
        </w:tc>
      </w:tr>
      <w:tr w:rsidR="008427EC" w:rsidRPr="00201F88" w14:paraId="5FAADB13" w14:textId="77777777" w:rsidTr="006302E3">
        <w:tblPrEx>
          <w:tblBorders>
            <w:insideV w:val="single" w:sz="6" w:space="0" w:color="auto"/>
          </w:tblBorders>
        </w:tblPrEx>
        <w:trPr>
          <w:jc w:val="center"/>
        </w:trPr>
        <w:tc>
          <w:tcPr>
            <w:tcW w:w="5200" w:type="dxa"/>
          </w:tcPr>
          <w:p w14:paraId="00D418BB"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ab/>
              <w:t xml:space="preserve">(Special features, e.g. garden furniture, children’s playground equipment, etc.) </w:t>
            </w:r>
            <w:r w:rsidRPr="00201F88">
              <w:rPr>
                <w:sz w:val="20"/>
                <w:szCs w:val="20"/>
              </w:rPr>
              <w:tab/>
            </w:r>
          </w:p>
        </w:tc>
        <w:tc>
          <w:tcPr>
            <w:tcW w:w="549" w:type="dxa"/>
            <w:gridSpan w:val="2"/>
            <w:tcBorders>
              <w:bottom w:val="single" w:sz="6" w:space="0" w:color="auto"/>
            </w:tcBorders>
            <w:vAlign w:val="bottom"/>
          </w:tcPr>
          <w:p w14:paraId="63C57D2C" w14:textId="77777777" w:rsidR="008427EC" w:rsidRPr="00201F88" w:rsidRDefault="008427EC" w:rsidP="00D26BF0">
            <w:pPr>
              <w:pStyle w:val="REG-P0"/>
              <w:tabs>
                <w:tab w:val="clear" w:pos="567"/>
              </w:tabs>
              <w:ind w:right="113"/>
              <w:jc w:val="right"/>
              <w:rPr>
                <w:sz w:val="20"/>
                <w:szCs w:val="20"/>
              </w:rPr>
            </w:pPr>
            <w:r w:rsidRPr="00201F88">
              <w:rPr>
                <w:sz w:val="20"/>
                <w:szCs w:val="20"/>
              </w:rPr>
              <w:t>10</w:t>
            </w:r>
          </w:p>
        </w:tc>
        <w:tc>
          <w:tcPr>
            <w:tcW w:w="550" w:type="dxa"/>
            <w:tcBorders>
              <w:bottom w:val="single" w:sz="6" w:space="0" w:color="auto"/>
            </w:tcBorders>
            <w:vAlign w:val="bottom"/>
          </w:tcPr>
          <w:p w14:paraId="2A5FE684" w14:textId="77777777" w:rsidR="008427EC" w:rsidRPr="00201F88" w:rsidRDefault="008427EC" w:rsidP="00D26BF0">
            <w:pPr>
              <w:pStyle w:val="REG-P0"/>
              <w:tabs>
                <w:tab w:val="clear" w:pos="567"/>
              </w:tabs>
              <w:ind w:right="113"/>
              <w:jc w:val="right"/>
              <w:rPr>
                <w:sz w:val="20"/>
                <w:szCs w:val="20"/>
              </w:rPr>
            </w:pPr>
            <w:r w:rsidRPr="00201F88">
              <w:rPr>
                <w:sz w:val="20"/>
                <w:szCs w:val="20"/>
              </w:rPr>
              <w:t>8</w:t>
            </w:r>
          </w:p>
        </w:tc>
        <w:tc>
          <w:tcPr>
            <w:tcW w:w="550" w:type="dxa"/>
            <w:gridSpan w:val="2"/>
            <w:tcBorders>
              <w:bottom w:val="single" w:sz="6" w:space="0" w:color="auto"/>
            </w:tcBorders>
            <w:vAlign w:val="bottom"/>
          </w:tcPr>
          <w:p w14:paraId="3C1B199D" w14:textId="77777777" w:rsidR="008427EC" w:rsidRPr="00201F88" w:rsidRDefault="008427EC" w:rsidP="00D26BF0">
            <w:pPr>
              <w:pStyle w:val="REG-P0"/>
              <w:tabs>
                <w:tab w:val="clear" w:pos="567"/>
              </w:tabs>
              <w:ind w:right="113"/>
              <w:jc w:val="right"/>
              <w:rPr>
                <w:sz w:val="20"/>
                <w:szCs w:val="20"/>
              </w:rPr>
            </w:pPr>
            <w:r w:rsidRPr="00201F88">
              <w:rPr>
                <w:sz w:val="20"/>
                <w:szCs w:val="20"/>
              </w:rPr>
              <w:t>6</w:t>
            </w:r>
          </w:p>
        </w:tc>
        <w:tc>
          <w:tcPr>
            <w:tcW w:w="549" w:type="dxa"/>
            <w:tcBorders>
              <w:bottom w:val="single" w:sz="6" w:space="0" w:color="auto"/>
            </w:tcBorders>
            <w:vAlign w:val="bottom"/>
          </w:tcPr>
          <w:p w14:paraId="76B276B2" w14:textId="77777777" w:rsidR="008427EC" w:rsidRPr="00201F88" w:rsidRDefault="008427EC" w:rsidP="00D26BF0">
            <w:pPr>
              <w:pStyle w:val="REG-P0"/>
              <w:tabs>
                <w:tab w:val="clear" w:pos="567"/>
              </w:tabs>
              <w:ind w:right="113"/>
              <w:jc w:val="right"/>
              <w:rPr>
                <w:sz w:val="20"/>
                <w:szCs w:val="20"/>
              </w:rPr>
            </w:pPr>
            <w:r w:rsidRPr="00201F88">
              <w:rPr>
                <w:sz w:val="20"/>
                <w:szCs w:val="20"/>
              </w:rPr>
              <w:t>4</w:t>
            </w:r>
          </w:p>
        </w:tc>
        <w:tc>
          <w:tcPr>
            <w:tcW w:w="550" w:type="dxa"/>
            <w:gridSpan w:val="2"/>
            <w:tcBorders>
              <w:bottom w:val="single" w:sz="6" w:space="0" w:color="auto"/>
            </w:tcBorders>
            <w:vAlign w:val="bottom"/>
          </w:tcPr>
          <w:p w14:paraId="378082A0" w14:textId="77777777" w:rsidR="008427EC" w:rsidRPr="00201F88" w:rsidRDefault="008427EC" w:rsidP="00D26BF0">
            <w:pPr>
              <w:pStyle w:val="REG-P0"/>
              <w:tabs>
                <w:tab w:val="clear" w:pos="567"/>
              </w:tabs>
              <w:ind w:right="113"/>
              <w:jc w:val="right"/>
              <w:rPr>
                <w:sz w:val="20"/>
                <w:szCs w:val="20"/>
              </w:rPr>
            </w:pPr>
            <w:r w:rsidRPr="00201F88">
              <w:rPr>
                <w:sz w:val="20"/>
                <w:szCs w:val="20"/>
              </w:rPr>
              <w:t>2</w:t>
            </w:r>
          </w:p>
        </w:tc>
        <w:tc>
          <w:tcPr>
            <w:tcW w:w="550" w:type="dxa"/>
            <w:tcBorders>
              <w:bottom w:val="single" w:sz="6" w:space="0" w:color="auto"/>
            </w:tcBorders>
            <w:vAlign w:val="bottom"/>
          </w:tcPr>
          <w:p w14:paraId="5820069F" w14:textId="77777777" w:rsidR="008427EC" w:rsidRPr="00201F88" w:rsidRDefault="008427EC" w:rsidP="00694E7A">
            <w:pPr>
              <w:pStyle w:val="REG-P0"/>
              <w:tabs>
                <w:tab w:val="clear" w:pos="567"/>
              </w:tabs>
              <w:jc w:val="center"/>
              <w:rPr>
                <w:sz w:val="20"/>
                <w:szCs w:val="20"/>
              </w:rPr>
            </w:pPr>
            <w:r w:rsidRPr="00201F88">
              <w:rPr>
                <w:sz w:val="20"/>
                <w:szCs w:val="20"/>
              </w:rPr>
              <w:t>-</w:t>
            </w:r>
          </w:p>
        </w:tc>
      </w:tr>
      <w:tr w:rsidR="008427EC" w:rsidRPr="00201F88" w14:paraId="1C695F10" w14:textId="77777777" w:rsidTr="006302E3">
        <w:tblPrEx>
          <w:tblBorders>
            <w:insideV w:val="single" w:sz="6" w:space="0" w:color="auto"/>
          </w:tblBorders>
        </w:tblPrEx>
        <w:trPr>
          <w:jc w:val="center"/>
        </w:trPr>
        <w:tc>
          <w:tcPr>
            <w:tcW w:w="5200" w:type="dxa"/>
          </w:tcPr>
          <w:p w14:paraId="03AEEA28" w14:textId="77777777" w:rsidR="00B7697A" w:rsidRPr="00201F88" w:rsidRDefault="00B7697A"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p>
          <w:p w14:paraId="38A35586" w14:textId="78A24145" w:rsidR="008427EC" w:rsidRPr="00201F88" w:rsidRDefault="008427EC" w:rsidP="001E7070">
            <w:pPr>
              <w:pStyle w:val="REG-P0"/>
              <w:tabs>
                <w:tab w:val="clear" w:pos="567"/>
                <w:tab w:val="left" w:pos="454"/>
                <w:tab w:val="left" w:pos="907"/>
                <w:tab w:val="right" w:leader="dot" w:pos="7541"/>
              </w:tabs>
              <w:ind w:left="1361" w:right="57" w:hanging="907"/>
              <w:rPr>
                <w:sz w:val="20"/>
                <w:szCs w:val="20"/>
              </w:rPr>
            </w:pPr>
            <w:r w:rsidRPr="00201F88">
              <w:rPr>
                <w:sz w:val="20"/>
                <w:szCs w:val="20"/>
              </w:rPr>
              <w:t xml:space="preserve">Total (Grading Factor 2) </w:t>
            </w:r>
            <w:r w:rsidRPr="00201F88">
              <w:rPr>
                <w:sz w:val="20"/>
                <w:szCs w:val="20"/>
              </w:rPr>
              <w:tab/>
            </w:r>
          </w:p>
        </w:tc>
        <w:tc>
          <w:tcPr>
            <w:tcW w:w="549" w:type="dxa"/>
            <w:gridSpan w:val="2"/>
            <w:tcBorders>
              <w:top w:val="single" w:sz="6" w:space="0" w:color="auto"/>
              <w:bottom w:val="single" w:sz="6" w:space="0" w:color="auto"/>
            </w:tcBorders>
            <w:vAlign w:val="bottom"/>
          </w:tcPr>
          <w:p w14:paraId="6D14C58D" w14:textId="77777777" w:rsidR="008427EC" w:rsidRPr="00201F88" w:rsidRDefault="008427EC" w:rsidP="00D26BF0">
            <w:pPr>
              <w:pStyle w:val="REG-P0"/>
              <w:tabs>
                <w:tab w:val="clear" w:pos="567"/>
              </w:tabs>
              <w:ind w:right="113"/>
              <w:jc w:val="right"/>
              <w:rPr>
                <w:sz w:val="20"/>
                <w:szCs w:val="20"/>
              </w:rPr>
            </w:pPr>
            <w:r w:rsidRPr="00201F88">
              <w:rPr>
                <w:sz w:val="20"/>
                <w:szCs w:val="20"/>
              </w:rPr>
              <w:t>250</w:t>
            </w:r>
          </w:p>
        </w:tc>
        <w:tc>
          <w:tcPr>
            <w:tcW w:w="550" w:type="dxa"/>
            <w:tcBorders>
              <w:top w:val="single" w:sz="6" w:space="0" w:color="auto"/>
              <w:bottom w:val="single" w:sz="6" w:space="0" w:color="auto"/>
            </w:tcBorders>
            <w:vAlign w:val="bottom"/>
          </w:tcPr>
          <w:p w14:paraId="50EBA430" w14:textId="77777777" w:rsidR="008427EC" w:rsidRPr="00201F88" w:rsidRDefault="008427EC" w:rsidP="00D26BF0">
            <w:pPr>
              <w:pStyle w:val="REG-P0"/>
              <w:tabs>
                <w:tab w:val="clear" w:pos="567"/>
              </w:tabs>
              <w:ind w:right="113"/>
              <w:jc w:val="right"/>
              <w:rPr>
                <w:sz w:val="20"/>
                <w:szCs w:val="20"/>
              </w:rPr>
            </w:pPr>
            <w:r w:rsidRPr="00201F88">
              <w:rPr>
                <w:sz w:val="20"/>
                <w:szCs w:val="20"/>
              </w:rPr>
              <w:t>204</w:t>
            </w:r>
          </w:p>
        </w:tc>
        <w:tc>
          <w:tcPr>
            <w:tcW w:w="550" w:type="dxa"/>
            <w:gridSpan w:val="2"/>
            <w:tcBorders>
              <w:top w:val="single" w:sz="6" w:space="0" w:color="auto"/>
              <w:bottom w:val="single" w:sz="6" w:space="0" w:color="auto"/>
            </w:tcBorders>
            <w:vAlign w:val="bottom"/>
          </w:tcPr>
          <w:p w14:paraId="7B06A9EA" w14:textId="77777777" w:rsidR="008427EC" w:rsidRPr="00201F88" w:rsidRDefault="008427EC" w:rsidP="00D26BF0">
            <w:pPr>
              <w:pStyle w:val="REG-P0"/>
              <w:tabs>
                <w:tab w:val="clear" w:pos="567"/>
              </w:tabs>
              <w:ind w:right="113"/>
              <w:jc w:val="right"/>
              <w:rPr>
                <w:sz w:val="20"/>
                <w:szCs w:val="20"/>
              </w:rPr>
            </w:pPr>
            <w:r w:rsidRPr="00201F88">
              <w:rPr>
                <w:sz w:val="20"/>
                <w:szCs w:val="20"/>
              </w:rPr>
              <w:t>158</w:t>
            </w:r>
          </w:p>
        </w:tc>
        <w:tc>
          <w:tcPr>
            <w:tcW w:w="549" w:type="dxa"/>
            <w:tcBorders>
              <w:top w:val="single" w:sz="6" w:space="0" w:color="auto"/>
              <w:bottom w:val="single" w:sz="6" w:space="0" w:color="auto"/>
            </w:tcBorders>
            <w:vAlign w:val="bottom"/>
          </w:tcPr>
          <w:p w14:paraId="49B1661A" w14:textId="77777777" w:rsidR="008427EC" w:rsidRPr="00201F88" w:rsidRDefault="008427EC" w:rsidP="00D26BF0">
            <w:pPr>
              <w:pStyle w:val="REG-P0"/>
              <w:tabs>
                <w:tab w:val="clear" w:pos="567"/>
              </w:tabs>
              <w:ind w:right="113"/>
              <w:jc w:val="right"/>
              <w:rPr>
                <w:sz w:val="20"/>
                <w:szCs w:val="20"/>
              </w:rPr>
            </w:pPr>
            <w:r w:rsidRPr="00201F88">
              <w:rPr>
                <w:sz w:val="20"/>
                <w:szCs w:val="20"/>
              </w:rPr>
              <w:t>113</w:t>
            </w:r>
          </w:p>
        </w:tc>
        <w:tc>
          <w:tcPr>
            <w:tcW w:w="550" w:type="dxa"/>
            <w:gridSpan w:val="2"/>
            <w:tcBorders>
              <w:top w:val="single" w:sz="6" w:space="0" w:color="auto"/>
              <w:bottom w:val="single" w:sz="6" w:space="0" w:color="auto"/>
            </w:tcBorders>
            <w:vAlign w:val="bottom"/>
          </w:tcPr>
          <w:p w14:paraId="35A6C318" w14:textId="77777777" w:rsidR="008427EC" w:rsidRPr="00201F88" w:rsidRDefault="008427EC" w:rsidP="00D26BF0">
            <w:pPr>
              <w:pStyle w:val="REG-P0"/>
              <w:tabs>
                <w:tab w:val="clear" w:pos="567"/>
              </w:tabs>
              <w:ind w:right="113"/>
              <w:jc w:val="right"/>
              <w:rPr>
                <w:sz w:val="20"/>
                <w:szCs w:val="20"/>
              </w:rPr>
            </w:pPr>
            <w:r w:rsidRPr="00201F88">
              <w:rPr>
                <w:sz w:val="20"/>
                <w:szCs w:val="20"/>
              </w:rPr>
              <w:t>69</w:t>
            </w:r>
          </w:p>
        </w:tc>
        <w:tc>
          <w:tcPr>
            <w:tcW w:w="550" w:type="dxa"/>
            <w:tcBorders>
              <w:top w:val="single" w:sz="6" w:space="0" w:color="auto"/>
              <w:bottom w:val="single" w:sz="6" w:space="0" w:color="auto"/>
            </w:tcBorders>
            <w:vAlign w:val="bottom"/>
          </w:tcPr>
          <w:p w14:paraId="59974CC7" w14:textId="77777777" w:rsidR="008427EC" w:rsidRPr="00201F88" w:rsidRDefault="008427EC" w:rsidP="00D26BF0">
            <w:pPr>
              <w:pStyle w:val="REG-P0"/>
              <w:tabs>
                <w:tab w:val="clear" w:pos="567"/>
              </w:tabs>
              <w:ind w:right="113"/>
              <w:jc w:val="right"/>
              <w:rPr>
                <w:sz w:val="20"/>
                <w:szCs w:val="20"/>
              </w:rPr>
            </w:pPr>
            <w:r w:rsidRPr="00201F88">
              <w:rPr>
                <w:sz w:val="20"/>
                <w:szCs w:val="20"/>
              </w:rPr>
              <w:t>29</w:t>
            </w:r>
          </w:p>
        </w:tc>
      </w:tr>
      <w:tr w:rsidR="008427EC" w:rsidRPr="00201F88" w14:paraId="2A47DC1D" w14:textId="77777777" w:rsidTr="001E7070">
        <w:tblPrEx>
          <w:tblBorders>
            <w:insideV w:val="single" w:sz="6" w:space="0" w:color="auto"/>
          </w:tblBorders>
        </w:tblPrEx>
        <w:trPr>
          <w:jc w:val="center"/>
        </w:trPr>
        <w:tc>
          <w:tcPr>
            <w:tcW w:w="8498" w:type="dxa"/>
            <w:gridSpan w:val="10"/>
            <w:tcBorders>
              <w:bottom w:val="nil"/>
            </w:tcBorders>
            <w:vAlign w:val="bottom"/>
          </w:tcPr>
          <w:p w14:paraId="1170AA74" w14:textId="77777777" w:rsidR="008427EC" w:rsidRPr="00201F88" w:rsidRDefault="008427EC" w:rsidP="001E7070">
            <w:pPr>
              <w:pStyle w:val="REG-P0"/>
              <w:tabs>
                <w:tab w:val="clear" w:pos="567"/>
                <w:tab w:val="left" w:pos="1701"/>
                <w:tab w:val="right" w:leader="dot" w:pos="11907"/>
              </w:tabs>
              <w:jc w:val="center"/>
              <w:rPr>
                <w:sz w:val="20"/>
                <w:szCs w:val="20"/>
              </w:rPr>
            </w:pPr>
          </w:p>
        </w:tc>
      </w:tr>
      <w:tr w:rsidR="00854072" w:rsidRPr="00201F88" w14:paraId="4BC749AA" w14:textId="77777777" w:rsidTr="00732261">
        <w:tblPrEx>
          <w:tblBorders>
            <w:insideV w:val="single" w:sz="6" w:space="0" w:color="auto"/>
          </w:tblBorders>
        </w:tblPrEx>
        <w:trPr>
          <w:jc w:val="center"/>
        </w:trPr>
        <w:tc>
          <w:tcPr>
            <w:tcW w:w="8498" w:type="dxa"/>
            <w:gridSpan w:val="10"/>
            <w:tcBorders>
              <w:top w:val="nil"/>
              <w:bottom w:val="double" w:sz="4" w:space="0" w:color="auto"/>
            </w:tcBorders>
          </w:tcPr>
          <w:p w14:paraId="67DAB10E" w14:textId="7B916546" w:rsidR="00854072" w:rsidRPr="00201F88" w:rsidRDefault="00854072" w:rsidP="00854072">
            <w:pPr>
              <w:pStyle w:val="REG-P0"/>
              <w:tabs>
                <w:tab w:val="clear" w:pos="567"/>
              </w:tabs>
              <w:ind w:right="57"/>
              <w:rPr>
                <w:sz w:val="20"/>
                <w:szCs w:val="20"/>
              </w:rPr>
            </w:pPr>
            <w:r w:rsidRPr="005C0D23">
              <w:rPr>
                <w:sz w:val="20"/>
                <w:szCs w:val="20"/>
              </w:rPr>
              <w:t>Grading Factor 3:</w:t>
            </w:r>
            <w:r>
              <w:rPr>
                <w:sz w:val="20"/>
                <w:szCs w:val="20"/>
              </w:rPr>
              <w:t xml:space="preserve"> </w:t>
            </w:r>
            <w:r w:rsidRPr="005C0D23">
              <w:rPr>
                <w:sz w:val="20"/>
                <w:szCs w:val="20"/>
              </w:rPr>
              <w:t>Service (Maximum = 250 points out of 1,000).</w:t>
            </w:r>
          </w:p>
        </w:tc>
      </w:tr>
      <w:tr w:rsidR="008427EC" w:rsidRPr="00201F88" w14:paraId="70DA8AA9" w14:textId="77777777" w:rsidTr="00854072">
        <w:tblPrEx>
          <w:tblBorders>
            <w:insideV w:val="single" w:sz="6" w:space="0" w:color="auto"/>
          </w:tblBorders>
        </w:tblPrEx>
        <w:trPr>
          <w:jc w:val="center"/>
        </w:trPr>
        <w:tc>
          <w:tcPr>
            <w:tcW w:w="5200" w:type="dxa"/>
            <w:tcBorders>
              <w:top w:val="nil"/>
              <w:bottom w:val="nil"/>
            </w:tcBorders>
          </w:tcPr>
          <w:p w14:paraId="21D41250" w14:textId="2E8AF092" w:rsidR="008427EC" w:rsidRPr="005C0D23" w:rsidRDefault="008427EC" w:rsidP="00C3674B">
            <w:pPr>
              <w:pStyle w:val="REG-P0"/>
              <w:tabs>
                <w:tab w:val="clear" w:pos="567"/>
              </w:tabs>
              <w:ind w:right="57"/>
              <w:rPr>
                <w:sz w:val="20"/>
                <w:szCs w:val="20"/>
              </w:rPr>
            </w:pPr>
          </w:p>
        </w:tc>
        <w:tc>
          <w:tcPr>
            <w:tcW w:w="549" w:type="dxa"/>
            <w:gridSpan w:val="2"/>
            <w:tcBorders>
              <w:top w:val="single" w:sz="6" w:space="0" w:color="auto"/>
            </w:tcBorders>
            <w:vAlign w:val="bottom"/>
          </w:tcPr>
          <w:p w14:paraId="5FCF4F5E" w14:textId="0EDE1E76" w:rsidR="008427EC" w:rsidRPr="00201F88" w:rsidRDefault="008427EC" w:rsidP="001E7070">
            <w:pPr>
              <w:pStyle w:val="REG-P0"/>
              <w:tabs>
                <w:tab w:val="clear" w:pos="567"/>
              </w:tabs>
              <w:jc w:val="center"/>
              <w:rPr>
                <w:sz w:val="20"/>
                <w:szCs w:val="20"/>
              </w:rPr>
            </w:pPr>
            <w:r w:rsidRPr="00201F88">
              <w:rPr>
                <w:sz w:val="20"/>
                <w:szCs w:val="20"/>
              </w:rPr>
              <w:t>Excel</w:t>
            </w:r>
            <w:r w:rsidR="000659D2">
              <w:rPr>
                <w:sz w:val="20"/>
                <w:szCs w:val="20"/>
              </w:rPr>
              <w:t>-</w:t>
            </w:r>
            <w:r w:rsidRPr="00201F88">
              <w:rPr>
                <w:sz w:val="20"/>
                <w:szCs w:val="20"/>
              </w:rPr>
              <w:t>lent</w:t>
            </w:r>
            <w:r w:rsidR="00514741" w:rsidRPr="00201F88">
              <w:rPr>
                <w:sz w:val="20"/>
                <w:szCs w:val="20"/>
              </w:rPr>
              <w:t>.</w:t>
            </w:r>
          </w:p>
        </w:tc>
        <w:tc>
          <w:tcPr>
            <w:tcW w:w="550" w:type="dxa"/>
            <w:tcBorders>
              <w:top w:val="single" w:sz="6" w:space="0" w:color="auto"/>
            </w:tcBorders>
            <w:vAlign w:val="bottom"/>
          </w:tcPr>
          <w:p w14:paraId="2F24ADDA" w14:textId="77777777" w:rsidR="008427EC" w:rsidRPr="00201F88" w:rsidRDefault="008427EC" w:rsidP="001E7070">
            <w:pPr>
              <w:pStyle w:val="REG-P0"/>
              <w:tabs>
                <w:tab w:val="clear" w:pos="567"/>
              </w:tabs>
              <w:jc w:val="center"/>
              <w:rPr>
                <w:sz w:val="20"/>
                <w:szCs w:val="20"/>
              </w:rPr>
            </w:pPr>
            <w:r w:rsidRPr="00201F88">
              <w:rPr>
                <w:sz w:val="20"/>
                <w:szCs w:val="20"/>
              </w:rPr>
              <w:t>Very Good</w:t>
            </w:r>
            <w:r w:rsidR="00514741" w:rsidRPr="00201F88">
              <w:rPr>
                <w:sz w:val="20"/>
                <w:szCs w:val="20"/>
              </w:rPr>
              <w:t>.</w:t>
            </w:r>
          </w:p>
        </w:tc>
        <w:tc>
          <w:tcPr>
            <w:tcW w:w="550" w:type="dxa"/>
            <w:gridSpan w:val="2"/>
            <w:tcBorders>
              <w:top w:val="single" w:sz="6" w:space="0" w:color="auto"/>
            </w:tcBorders>
            <w:vAlign w:val="bottom"/>
          </w:tcPr>
          <w:p w14:paraId="2D2E62D5" w14:textId="77777777" w:rsidR="008427EC" w:rsidRPr="00201F88" w:rsidRDefault="008427EC" w:rsidP="001E7070">
            <w:pPr>
              <w:pStyle w:val="REG-P0"/>
              <w:tabs>
                <w:tab w:val="clear" w:pos="567"/>
              </w:tabs>
              <w:jc w:val="center"/>
              <w:rPr>
                <w:sz w:val="20"/>
                <w:szCs w:val="20"/>
              </w:rPr>
            </w:pPr>
            <w:r w:rsidRPr="00201F88">
              <w:rPr>
                <w:sz w:val="20"/>
                <w:szCs w:val="20"/>
              </w:rPr>
              <w:t>Good</w:t>
            </w:r>
            <w:r w:rsidR="00514741" w:rsidRPr="00201F88">
              <w:rPr>
                <w:sz w:val="20"/>
                <w:szCs w:val="20"/>
              </w:rPr>
              <w:t>.</w:t>
            </w:r>
          </w:p>
        </w:tc>
        <w:tc>
          <w:tcPr>
            <w:tcW w:w="549" w:type="dxa"/>
            <w:tcBorders>
              <w:top w:val="single" w:sz="6" w:space="0" w:color="auto"/>
            </w:tcBorders>
            <w:vAlign w:val="bottom"/>
          </w:tcPr>
          <w:p w14:paraId="679248AA" w14:textId="77777777" w:rsidR="008427EC" w:rsidRPr="00201F88" w:rsidRDefault="008427EC" w:rsidP="001E7070">
            <w:pPr>
              <w:pStyle w:val="REG-P0"/>
              <w:tabs>
                <w:tab w:val="clear" w:pos="567"/>
              </w:tabs>
              <w:jc w:val="center"/>
              <w:rPr>
                <w:sz w:val="20"/>
                <w:szCs w:val="20"/>
              </w:rPr>
            </w:pPr>
            <w:r w:rsidRPr="00201F88">
              <w:rPr>
                <w:sz w:val="20"/>
                <w:szCs w:val="20"/>
              </w:rPr>
              <w:t>Fair</w:t>
            </w:r>
            <w:r w:rsidR="00514741" w:rsidRPr="00201F88">
              <w:rPr>
                <w:sz w:val="20"/>
                <w:szCs w:val="20"/>
              </w:rPr>
              <w:t>.</w:t>
            </w:r>
          </w:p>
        </w:tc>
        <w:tc>
          <w:tcPr>
            <w:tcW w:w="550" w:type="dxa"/>
            <w:gridSpan w:val="2"/>
            <w:tcBorders>
              <w:top w:val="single" w:sz="6" w:space="0" w:color="auto"/>
            </w:tcBorders>
            <w:vAlign w:val="bottom"/>
          </w:tcPr>
          <w:p w14:paraId="71FA7FF1" w14:textId="77777777" w:rsidR="008427EC" w:rsidRPr="00201F88" w:rsidRDefault="008427EC" w:rsidP="001E7070">
            <w:pPr>
              <w:pStyle w:val="REG-P0"/>
              <w:tabs>
                <w:tab w:val="clear" w:pos="567"/>
              </w:tabs>
              <w:jc w:val="center"/>
              <w:rPr>
                <w:sz w:val="20"/>
                <w:szCs w:val="20"/>
              </w:rPr>
            </w:pPr>
            <w:r w:rsidRPr="00201F88">
              <w:rPr>
                <w:sz w:val="20"/>
                <w:szCs w:val="20"/>
              </w:rPr>
              <w:t>Poor</w:t>
            </w:r>
            <w:r w:rsidR="00514741" w:rsidRPr="00201F88">
              <w:rPr>
                <w:sz w:val="20"/>
                <w:szCs w:val="20"/>
              </w:rPr>
              <w:t>.</w:t>
            </w:r>
          </w:p>
        </w:tc>
        <w:tc>
          <w:tcPr>
            <w:tcW w:w="550" w:type="dxa"/>
            <w:tcBorders>
              <w:top w:val="single" w:sz="6" w:space="0" w:color="auto"/>
            </w:tcBorders>
            <w:vAlign w:val="bottom"/>
          </w:tcPr>
          <w:p w14:paraId="320B26C1" w14:textId="77777777" w:rsidR="008427EC" w:rsidRPr="00201F88" w:rsidRDefault="008427EC" w:rsidP="001E7070">
            <w:pPr>
              <w:pStyle w:val="REG-P0"/>
              <w:tabs>
                <w:tab w:val="clear" w:pos="567"/>
              </w:tabs>
              <w:jc w:val="center"/>
              <w:rPr>
                <w:sz w:val="20"/>
                <w:szCs w:val="20"/>
              </w:rPr>
            </w:pPr>
            <w:r w:rsidRPr="00201F88">
              <w:rPr>
                <w:sz w:val="20"/>
                <w:szCs w:val="20"/>
              </w:rPr>
              <w:t>Bad</w:t>
            </w:r>
            <w:r w:rsidR="00514741" w:rsidRPr="00201F88">
              <w:rPr>
                <w:sz w:val="20"/>
                <w:szCs w:val="20"/>
              </w:rPr>
              <w:t>.</w:t>
            </w:r>
          </w:p>
        </w:tc>
      </w:tr>
      <w:tr w:rsidR="008427EC" w:rsidRPr="00201F88" w14:paraId="7955E241" w14:textId="77777777" w:rsidTr="00854072">
        <w:tblPrEx>
          <w:tblBorders>
            <w:insideV w:val="single" w:sz="6" w:space="0" w:color="auto"/>
          </w:tblBorders>
        </w:tblPrEx>
        <w:trPr>
          <w:jc w:val="center"/>
        </w:trPr>
        <w:tc>
          <w:tcPr>
            <w:tcW w:w="5200" w:type="dxa"/>
            <w:tcBorders>
              <w:top w:val="nil"/>
            </w:tcBorders>
          </w:tcPr>
          <w:p w14:paraId="0B06595A"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3.1</w:t>
            </w:r>
            <w:r w:rsidRPr="00201F88">
              <w:rPr>
                <w:sz w:val="20"/>
                <w:szCs w:val="20"/>
              </w:rPr>
              <w:tab/>
            </w:r>
            <w:r w:rsidRPr="00201F88">
              <w:rPr>
                <w:i/>
                <w:iCs/>
                <w:sz w:val="20"/>
                <w:szCs w:val="20"/>
              </w:rPr>
              <w:t>Reception desk and hall porter services</w:t>
            </w:r>
            <w:r w:rsidRPr="00201F88">
              <w:rPr>
                <w:sz w:val="20"/>
                <w:szCs w:val="20"/>
              </w:rPr>
              <w:t xml:space="preserve"> (30)</w:t>
            </w:r>
            <w:r w:rsidR="00344A21" w:rsidRPr="00201F88">
              <w:rPr>
                <w:sz w:val="20"/>
                <w:szCs w:val="20"/>
              </w:rPr>
              <w:t xml:space="preserve"> </w:t>
            </w:r>
            <w:r w:rsidRPr="00201F88">
              <w:rPr>
                <w:sz w:val="20"/>
                <w:szCs w:val="20"/>
              </w:rPr>
              <w:t>-</w:t>
            </w:r>
          </w:p>
        </w:tc>
        <w:tc>
          <w:tcPr>
            <w:tcW w:w="549" w:type="dxa"/>
            <w:gridSpan w:val="2"/>
            <w:vAlign w:val="bottom"/>
          </w:tcPr>
          <w:p w14:paraId="0D9E912A" w14:textId="77777777" w:rsidR="008427EC" w:rsidRPr="00201F88" w:rsidRDefault="008427EC" w:rsidP="001E7070">
            <w:pPr>
              <w:pStyle w:val="REG-P0"/>
              <w:tabs>
                <w:tab w:val="clear" w:pos="567"/>
              </w:tabs>
              <w:jc w:val="center"/>
              <w:rPr>
                <w:sz w:val="20"/>
                <w:szCs w:val="20"/>
              </w:rPr>
            </w:pPr>
          </w:p>
        </w:tc>
        <w:tc>
          <w:tcPr>
            <w:tcW w:w="550" w:type="dxa"/>
            <w:vAlign w:val="bottom"/>
          </w:tcPr>
          <w:p w14:paraId="1733A5F8" w14:textId="77777777" w:rsidR="008427EC" w:rsidRPr="00201F88" w:rsidRDefault="008427EC" w:rsidP="001E7070">
            <w:pPr>
              <w:pStyle w:val="REG-P0"/>
              <w:tabs>
                <w:tab w:val="clear" w:pos="567"/>
              </w:tabs>
              <w:jc w:val="center"/>
              <w:rPr>
                <w:sz w:val="20"/>
                <w:szCs w:val="20"/>
              </w:rPr>
            </w:pPr>
          </w:p>
        </w:tc>
        <w:tc>
          <w:tcPr>
            <w:tcW w:w="550" w:type="dxa"/>
            <w:gridSpan w:val="2"/>
            <w:vAlign w:val="bottom"/>
          </w:tcPr>
          <w:p w14:paraId="3372C6EE" w14:textId="77777777" w:rsidR="008427EC" w:rsidRPr="00201F88" w:rsidRDefault="008427EC" w:rsidP="001E7070">
            <w:pPr>
              <w:pStyle w:val="REG-P0"/>
              <w:tabs>
                <w:tab w:val="clear" w:pos="567"/>
              </w:tabs>
              <w:jc w:val="center"/>
              <w:rPr>
                <w:sz w:val="20"/>
                <w:szCs w:val="20"/>
              </w:rPr>
            </w:pPr>
          </w:p>
        </w:tc>
        <w:tc>
          <w:tcPr>
            <w:tcW w:w="549" w:type="dxa"/>
            <w:vAlign w:val="bottom"/>
          </w:tcPr>
          <w:p w14:paraId="554655E7" w14:textId="77777777" w:rsidR="008427EC" w:rsidRPr="00201F88" w:rsidRDefault="008427EC" w:rsidP="001E7070">
            <w:pPr>
              <w:pStyle w:val="REG-P0"/>
              <w:tabs>
                <w:tab w:val="clear" w:pos="567"/>
              </w:tabs>
              <w:jc w:val="center"/>
              <w:rPr>
                <w:sz w:val="20"/>
                <w:szCs w:val="20"/>
              </w:rPr>
            </w:pPr>
          </w:p>
        </w:tc>
        <w:tc>
          <w:tcPr>
            <w:tcW w:w="550" w:type="dxa"/>
            <w:gridSpan w:val="2"/>
            <w:vAlign w:val="bottom"/>
          </w:tcPr>
          <w:p w14:paraId="065A56AA" w14:textId="77777777" w:rsidR="008427EC" w:rsidRPr="00201F88" w:rsidRDefault="008427EC" w:rsidP="001E7070">
            <w:pPr>
              <w:pStyle w:val="REG-P0"/>
              <w:tabs>
                <w:tab w:val="clear" w:pos="567"/>
              </w:tabs>
              <w:jc w:val="center"/>
              <w:rPr>
                <w:sz w:val="20"/>
                <w:szCs w:val="20"/>
              </w:rPr>
            </w:pPr>
          </w:p>
        </w:tc>
        <w:tc>
          <w:tcPr>
            <w:tcW w:w="550" w:type="dxa"/>
            <w:vAlign w:val="bottom"/>
          </w:tcPr>
          <w:p w14:paraId="52BB5FC5" w14:textId="77777777" w:rsidR="008427EC" w:rsidRPr="00201F88" w:rsidRDefault="008427EC" w:rsidP="001E7070">
            <w:pPr>
              <w:pStyle w:val="REG-P0"/>
              <w:tabs>
                <w:tab w:val="clear" w:pos="567"/>
              </w:tabs>
              <w:jc w:val="center"/>
              <w:rPr>
                <w:sz w:val="20"/>
                <w:szCs w:val="20"/>
              </w:rPr>
            </w:pPr>
          </w:p>
        </w:tc>
      </w:tr>
      <w:tr w:rsidR="008427EC" w:rsidRPr="00201F88" w14:paraId="0833A8E8" w14:textId="77777777" w:rsidTr="006302E3">
        <w:tblPrEx>
          <w:tblBorders>
            <w:insideV w:val="single" w:sz="6" w:space="0" w:color="auto"/>
          </w:tblBorders>
        </w:tblPrEx>
        <w:trPr>
          <w:jc w:val="center"/>
        </w:trPr>
        <w:tc>
          <w:tcPr>
            <w:tcW w:w="5200" w:type="dxa"/>
          </w:tcPr>
          <w:p w14:paraId="6ED5C1B6"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(a)</w:t>
            </w:r>
            <w:r w:rsidRPr="00201F88">
              <w:rPr>
                <w:sz w:val="20"/>
                <w:szCs w:val="20"/>
              </w:rPr>
              <w:tab/>
              <w:t xml:space="preserve">Availability of porters on arrival/departure (all hours) </w:t>
            </w:r>
            <w:r w:rsidRPr="00201F88">
              <w:rPr>
                <w:sz w:val="20"/>
                <w:szCs w:val="20"/>
              </w:rPr>
              <w:tab/>
            </w:r>
          </w:p>
        </w:tc>
        <w:tc>
          <w:tcPr>
            <w:tcW w:w="549" w:type="dxa"/>
            <w:gridSpan w:val="2"/>
            <w:vAlign w:val="bottom"/>
          </w:tcPr>
          <w:p w14:paraId="197544C0"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vAlign w:val="bottom"/>
          </w:tcPr>
          <w:p w14:paraId="42DB474D"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714B2EBC"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49" w:type="dxa"/>
            <w:vAlign w:val="bottom"/>
          </w:tcPr>
          <w:p w14:paraId="6C4CD35C"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vAlign w:val="bottom"/>
          </w:tcPr>
          <w:p w14:paraId="5A55745F" w14:textId="77777777" w:rsidR="008427EC" w:rsidRPr="00201F88" w:rsidRDefault="008427EC" w:rsidP="00264FCA">
            <w:pPr>
              <w:pStyle w:val="REG-P0"/>
              <w:tabs>
                <w:tab w:val="clear" w:pos="567"/>
              </w:tabs>
              <w:jc w:val="center"/>
              <w:rPr>
                <w:sz w:val="20"/>
                <w:szCs w:val="20"/>
              </w:rPr>
            </w:pPr>
            <w:r w:rsidRPr="00201F88">
              <w:rPr>
                <w:sz w:val="20"/>
                <w:szCs w:val="20"/>
              </w:rPr>
              <w:t>-</w:t>
            </w:r>
          </w:p>
        </w:tc>
        <w:tc>
          <w:tcPr>
            <w:tcW w:w="550" w:type="dxa"/>
            <w:vAlign w:val="bottom"/>
          </w:tcPr>
          <w:p w14:paraId="1B5E3568" w14:textId="77777777" w:rsidR="008427EC" w:rsidRPr="00201F88" w:rsidRDefault="008427EC" w:rsidP="00264FCA">
            <w:pPr>
              <w:pStyle w:val="REG-P0"/>
              <w:tabs>
                <w:tab w:val="clear" w:pos="567"/>
              </w:tabs>
              <w:jc w:val="center"/>
              <w:rPr>
                <w:sz w:val="20"/>
                <w:szCs w:val="20"/>
              </w:rPr>
            </w:pPr>
            <w:r w:rsidRPr="00201F88">
              <w:rPr>
                <w:sz w:val="20"/>
                <w:szCs w:val="20"/>
              </w:rPr>
              <w:t>-</w:t>
            </w:r>
          </w:p>
        </w:tc>
      </w:tr>
      <w:tr w:rsidR="008427EC" w:rsidRPr="00201F88" w14:paraId="151A629E" w14:textId="77777777" w:rsidTr="006302E3">
        <w:tblPrEx>
          <w:tblBorders>
            <w:insideV w:val="single" w:sz="6" w:space="0" w:color="auto"/>
          </w:tblBorders>
        </w:tblPrEx>
        <w:trPr>
          <w:jc w:val="center"/>
        </w:trPr>
        <w:tc>
          <w:tcPr>
            <w:tcW w:w="5200" w:type="dxa"/>
          </w:tcPr>
          <w:p w14:paraId="40E382C1"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(b)</w:t>
            </w:r>
            <w:r w:rsidRPr="00201F88">
              <w:rPr>
                <w:sz w:val="20"/>
                <w:szCs w:val="20"/>
              </w:rPr>
              <w:tab/>
            </w:r>
            <w:r w:rsidRPr="0024164C">
              <w:rPr>
                <w:spacing w:val="-2"/>
                <w:sz w:val="20"/>
                <w:szCs w:val="20"/>
              </w:rPr>
              <w:t>Efficiency, courtesy, “willingness to help” of reception</w:t>
            </w:r>
            <w:r w:rsidRPr="00201F88">
              <w:rPr>
                <w:sz w:val="20"/>
                <w:szCs w:val="20"/>
              </w:rPr>
              <w:t xml:space="preserve"> staff </w:t>
            </w:r>
            <w:r w:rsidRPr="00201F88">
              <w:rPr>
                <w:sz w:val="20"/>
                <w:szCs w:val="20"/>
              </w:rPr>
              <w:tab/>
            </w:r>
          </w:p>
        </w:tc>
        <w:tc>
          <w:tcPr>
            <w:tcW w:w="549" w:type="dxa"/>
            <w:gridSpan w:val="2"/>
            <w:vAlign w:val="bottom"/>
          </w:tcPr>
          <w:p w14:paraId="731C01F9"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1484A1D3"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3F40D293"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vAlign w:val="bottom"/>
          </w:tcPr>
          <w:p w14:paraId="34DB30B6"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57E891C1"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vAlign w:val="bottom"/>
          </w:tcPr>
          <w:p w14:paraId="102C7893" w14:textId="77777777" w:rsidR="008427EC" w:rsidRPr="00201F88" w:rsidRDefault="008427EC" w:rsidP="00264FCA">
            <w:pPr>
              <w:pStyle w:val="REG-P0"/>
              <w:tabs>
                <w:tab w:val="clear" w:pos="567"/>
              </w:tabs>
              <w:jc w:val="center"/>
              <w:rPr>
                <w:sz w:val="20"/>
                <w:szCs w:val="20"/>
              </w:rPr>
            </w:pPr>
            <w:r w:rsidRPr="00201F88">
              <w:rPr>
                <w:sz w:val="20"/>
                <w:szCs w:val="20"/>
              </w:rPr>
              <w:t>-</w:t>
            </w:r>
          </w:p>
        </w:tc>
      </w:tr>
      <w:tr w:rsidR="008427EC" w:rsidRPr="00201F88" w14:paraId="74F43D9F" w14:textId="77777777" w:rsidTr="006302E3">
        <w:tblPrEx>
          <w:tblBorders>
            <w:insideV w:val="single" w:sz="6" w:space="0" w:color="auto"/>
          </w:tblBorders>
        </w:tblPrEx>
        <w:trPr>
          <w:trHeight w:val="410"/>
          <w:jc w:val="center"/>
        </w:trPr>
        <w:tc>
          <w:tcPr>
            <w:tcW w:w="5200" w:type="dxa"/>
          </w:tcPr>
          <w:p w14:paraId="3045F841"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(c)</w:t>
            </w:r>
            <w:r w:rsidRPr="00201F88">
              <w:rPr>
                <w:sz w:val="20"/>
                <w:szCs w:val="20"/>
              </w:rPr>
              <w:tab/>
            </w:r>
            <w:r w:rsidRPr="0024164C">
              <w:rPr>
                <w:spacing w:val="-4"/>
                <w:sz w:val="20"/>
                <w:szCs w:val="20"/>
              </w:rPr>
              <w:t>Handling of mail and messages, call service, availability</w:t>
            </w:r>
            <w:r w:rsidRPr="00201F88">
              <w:rPr>
                <w:sz w:val="20"/>
                <w:szCs w:val="20"/>
              </w:rPr>
              <w:t xml:space="preserve"> of secretarial services, safe custody facilities, sale of stamps, etc. </w:t>
            </w:r>
            <w:r w:rsidRPr="00201F88">
              <w:rPr>
                <w:sz w:val="20"/>
                <w:szCs w:val="20"/>
              </w:rPr>
              <w:tab/>
            </w:r>
          </w:p>
        </w:tc>
        <w:tc>
          <w:tcPr>
            <w:tcW w:w="549" w:type="dxa"/>
            <w:gridSpan w:val="2"/>
            <w:vAlign w:val="bottom"/>
          </w:tcPr>
          <w:p w14:paraId="07519994" w14:textId="77777777" w:rsidR="008427EC" w:rsidRPr="00201F88" w:rsidRDefault="008427EC" w:rsidP="00264FCA">
            <w:pPr>
              <w:pStyle w:val="REG-P0"/>
              <w:tabs>
                <w:tab w:val="clear" w:pos="567"/>
              </w:tabs>
              <w:ind w:right="113"/>
              <w:jc w:val="right"/>
              <w:rPr>
                <w:sz w:val="20"/>
                <w:szCs w:val="20"/>
              </w:rPr>
            </w:pPr>
            <w:r w:rsidRPr="00201F88">
              <w:rPr>
                <w:sz w:val="20"/>
                <w:szCs w:val="20"/>
              </w:rPr>
              <w:t>7</w:t>
            </w:r>
          </w:p>
        </w:tc>
        <w:tc>
          <w:tcPr>
            <w:tcW w:w="550" w:type="dxa"/>
            <w:vAlign w:val="bottom"/>
          </w:tcPr>
          <w:p w14:paraId="607D6C93"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gridSpan w:val="2"/>
            <w:vAlign w:val="bottom"/>
          </w:tcPr>
          <w:p w14:paraId="46BB2AE1"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49" w:type="dxa"/>
            <w:vAlign w:val="bottom"/>
          </w:tcPr>
          <w:p w14:paraId="1568CDA9"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gridSpan w:val="2"/>
            <w:vAlign w:val="bottom"/>
          </w:tcPr>
          <w:p w14:paraId="70A690A7"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vAlign w:val="bottom"/>
          </w:tcPr>
          <w:p w14:paraId="410842B7" w14:textId="77777777" w:rsidR="008427EC" w:rsidRPr="00201F88" w:rsidRDefault="008427EC" w:rsidP="00264FCA">
            <w:pPr>
              <w:pStyle w:val="REG-P0"/>
              <w:tabs>
                <w:tab w:val="clear" w:pos="567"/>
              </w:tabs>
              <w:jc w:val="center"/>
              <w:rPr>
                <w:sz w:val="20"/>
                <w:szCs w:val="20"/>
              </w:rPr>
            </w:pPr>
            <w:r w:rsidRPr="00201F88">
              <w:rPr>
                <w:sz w:val="20"/>
                <w:szCs w:val="20"/>
              </w:rPr>
              <w:t>-</w:t>
            </w:r>
          </w:p>
        </w:tc>
      </w:tr>
      <w:tr w:rsidR="006340DF" w:rsidRPr="00201F88" w14:paraId="65879794" w14:textId="77777777" w:rsidTr="006302E3">
        <w:tblPrEx>
          <w:tblBorders>
            <w:insideV w:val="single" w:sz="6" w:space="0" w:color="auto"/>
          </w:tblBorders>
        </w:tblPrEx>
        <w:trPr>
          <w:jc w:val="center"/>
        </w:trPr>
        <w:tc>
          <w:tcPr>
            <w:tcW w:w="5200" w:type="dxa"/>
          </w:tcPr>
          <w:p w14:paraId="58ECE01E" w14:textId="77777777" w:rsidR="006340DF" w:rsidRPr="00201F88" w:rsidRDefault="006340DF" w:rsidP="006340DF">
            <w:pPr>
              <w:pStyle w:val="REG-P0"/>
              <w:tabs>
                <w:tab w:val="clear" w:pos="567"/>
                <w:tab w:val="left" w:pos="454"/>
                <w:tab w:val="left" w:pos="907"/>
                <w:tab w:val="right" w:leader="dot" w:pos="7541"/>
              </w:tabs>
              <w:ind w:left="907" w:right="57" w:hanging="907"/>
              <w:rPr>
                <w:sz w:val="20"/>
                <w:szCs w:val="20"/>
              </w:rPr>
            </w:pPr>
            <w:r w:rsidRPr="00201F88">
              <w:rPr>
                <w:sz w:val="20"/>
                <w:szCs w:val="20"/>
              </w:rPr>
              <w:tab/>
              <w:t>(d)</w:t>
            </w:r>
            <w:r w:rsidRPr="00201F88">
              <w:rPr>
                <w:sz w:val="20"/>
                <w:szCs w:val="20"/>
              </w:rPr>
              <w:tab/>
              <w:t xml:space="preserve">Arranging of “outside” transport and theatre and tour bookings </w:t>
            </w:r>
            <w:r w:rsidRPr="00201F88">
              <w:rPr>
                <w:sz w:val="20"/>
                <w:szCs w:val="20"/>
              </w:rPr>
              <w:tab/>
            </w:r>
          </w:p>
        </w:tc>
        <w:tc>
          <w:tcPr>
            <w:tcW w:w="549" w:type="dxa"/>
            <w:gridSpan w:val="2"/>
            <w:vAlign w:val="bottom"/>
          </w:tcPr>
          <w:p w14:paraId="125EB359" w14:textId="77777777" w:rsidR="006340DF" w:rsidRPr="00201F88" w:rsidRDefault="006340DF" w:rsidP="006340DF">
            <w:pPr>
              <w:pStyle w:val="REG-P0"/>
              <w:tabs>
                <w:tab w:val="clear" w:pos="567"/>
              </w:tabs>
              <w:ind w:right="113"/>
              <w:jc w:val="right"/>
              <w:rPr>
                <w:sz w:val="20"/>
                <w:szCs w:val="20"/>
              </w:rPr>
            </w:pPr>
            <w:r w:rsidRPr="00201F88">
              <w:rPr>
                <w:sz w:val="20"/>
                <w:szCs w:val="20"/>
              </w:rPr>
              <w:t>3</w:t>
            </w:r>
          </w:p>
        </w:tc>
        <w:tc>
          <w:tcPr>
            <w:tcW w:w="550" w:type="dxa"/>
            <w:vAlign w:val="bottom"/>
          </w:tcPr>
          <w:p w14:paraId="561305A4" w14:textId="77777777" w:rsidR="006340DF" w:rsidRPr="00201F88" w:rsidRDefault="006340DF" w:rsidP="006340DF">
            <w:pPr>
              <w:pStyle w:val="REG-P0"/>
              <w:tabs>
                <w:tab w:val="clear" w:pos="567"/>
              </w:tabs>
              <w:ind w:right="113"/>
              <w:jc w:val="right"/>
              <w:rPr>
                <w:sz w:val="20"/>
                <w:szCs w:val="20"/>
              </w:rPr>
            </w:pPr>
            <w:r w:rsidRPr="00201F88">
              <w:rPr>
                <w:sz w:val="20"/>
                <w:szCs w:val="20"/>
              </w:rPr>
              <w:t>2</w:t>
            </w:r>
          </w:p>
        </w:tc>
        <w:tc>
          <w:tcPr>
            <w:tcW w:w="550" w:type="dxa"/>
            <w:gridSpan w:val="2"/>
            <w:vAlign w:val="bottom"/>
          </w:tcPr>
          <w:p w14:paraId="32CC5A24" w14:textId="77777777" w:rsidR="006340DF" w:rsidRPr="00201F88" w:rsidRDefault="006340DF" w:rsidP="006340DF">
            <w:pPr>
              <w:pStyle w:val="REG-P0"/>
              <w:tabs>
                <w:tab w:val="clear" w:pos="567"/>
              </w:tabs>
              <w:ind w:right="113"/>
              <w:jc w:val="right"/>
              <w:rPr>
                <w:sz w:val="20"/>
                <w:szCs w:val="20"/>
              </w:rPr>
            </w:pPr>
            <w:r w:rsidRPr="00201F88">
              <w:rPr>
                <w:sz w:val="20"/>
                <w:szCs w:val="20"/>
              </w:rPr>
              <w:t>1</w:t>
            </w:r>
          </w:p>
        </w:tc>
        <w:tc>
          <w:tcPr>
            <w:tcW w:w="549" w:type="dxa"/>
            <w:vAlign w:val="bottom"/>
          </w:tcPr>
          <w:p w14:paraId="64AAF0B1" w14:textId="1C8C9134" w:rsidR="006340DF" w:rsidRPr="00201F88" w:rsidRDefault="006340DF" w:rsidP="006340DF">
            <w:pPr>
              <w:pStyle w:val="REG-P0"/>
              <w:tabs>
                <w:tab w:val="clear" w:pos="567"/>
              </w:tabs>
              <w:jc w:val="center"/>
              <w:rPr>
                <w:sz w:val="20"/>
                <w:szCs w:val="20"/>
              </w:rPr>
            </w:pPr>
            <w:r w:rsidRPr="00201F88">
              <w:rPr>
                <w:sz w:val="20"/>
                <w:szCs w:val="20"/>
              </w:rPr>
              <w:t>-</w:t>
            </w:r>
          </w:p>
        </w:tc>
        <w:tc>
          <w:tcPr>
            <w:tcW w:w="550" w:type="dxa"/>
            <w:gridSpan w:val="2"/>
            <w:vAlign w:val="bottom"/>
          </w:tcPr>
          <w:p w14:paraId="0CE0996F" w14:textId="77777777" w:rsidR="006340DF" w:rsidRPr="00201F88" w:rsidRDefault="006340DF" w:rsidP="006340DF">
            <w:pPr>
              <w:pStyle w:val="REG-P0"/>
              <w:tabs>
                <w:tab w:val="clear" w:pos="567"/>
              </w:tabs>
              <w:jc w:val="center"/>
              <w:rPr>
                <w:sz w:val="20"/>
                <w:szCs w:val="20"/>
              </w:rPr>
            </w:pPr>
            <w:r w:rsidRPr="00201F88">
              <w:rPr>
                <w:sz w:val="20"/>
                <w:szCs w:val="20"/>
              </w:rPr>
              <w:t>-</w:t>
            </w:r>
          </w:p>
        </w:tc>
        <w:tc>
          <w:tcPr>
            <w:tcW w:w="550" w:type="dxa"/>
            <w:vAlign w:val="bottom"/>
          </w:tcPr>
          <w:p w14:paraId="1F6AF6B7" w14:textId="77777777" w:rsidR="006340DF" w:rsidRPr="00201F88" w:rsidRDefault="006340DF" w:rsidP="006340DF">
            <w:pPr>
              <w:pStyle w:val="REG-P0"/>
              <w:tabs>
                <w:tab w:val="clear" w:pos="567"/>
              </w:tabs>
              <w:jc w:val="center"/>
              <w:rPr>
                <w:sz w:val="20"/>
                <w:szCs w:val="20"/>
              </w:rPr>
            </w:pPr>
            <w:r w:rsidRPr="00201F88">
              <w:rPr>
                <w:sz w:val="20"/>
                <w:szCs w:val="20"/>
              </w:rPr>
              <w:t>-</w:t>
            </w:r>
          </w:p>
        </w:tc>
      </w:tr>
      <w:tr w:rsidR="008427EC" w:rsidRPr="00201F88" w14:paraId="1BCFB25E" w14:textId="77777777" w:rsidTr="006302E3">
        <w:tblPrEx>
          <w:tblBorders>
            <w:insideV w:val="single" w:sz="6" w:space="0" w:color="auto"/>
          </w:tblBorders>
        </w:tblPrEx>
        <w:trPr>
          <w:jc w:val="center"/>
        </w:trPr>
        <w:tc>
          <w:tcPr>
            <w:tcW w:w="5200" w:type="dxa"/>
          </w:tcPr>
          <w:p w14:paraId="1DCF0573"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(e)</w:t>
            </w:r>
            <w:r w:rsidRPr="00201F88">
              <w:rPr>
                <w:sz w:val="20"/>
                <w:szCs w:val="20"/>
              </w:rPr>
              <w:tab/>
              <w:t xml:space="preserve">General information (including brochures re airlines, sightseeing, etc.) </w:t>
            </w:r>
            <w:r w:rsidRPr="00201F88">
              <w:rPr>
                <w:sz w:val="20"/>
                <w:szCs w:val="20"/>
              </w:rPr>
              <w:tab/>
            </w:r>
          </w:p>
        </w:tc>
        <w:tc>
          <w:tcPr>
            <w:tcW w:w="549" w:type="dxa"/>
            <w:gridSpan w:val="2"/>
            <w:tcBorders>
              <w:bottom w:val="nil"/>
            </w:tcBorders>
            <w:vAlign w:val="bottom"/>
          </w:tcPr>
          <w:p w14:paraId="2A10C9D8"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tcBorders>
              <w:bottom w:val="nil"/>
            </w:tcBorders>
            <w:vAlign w:val="bottom"/>
          </w:tcPr>
          <w:p w14:paraId="611C3EBB"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tcBorders>
              <w:bottom w:val="nil"/>
            </w:tcBorders>
            <w:vAlign w:val="bottom"/>
          </w:tcPr>
          <w:p w14:paraId="139F6EEB"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49" w:type="dxa"/>
            <w:tcBorders>
              <w:bottom w:val="nil"/>
            </w:tcBorders>
            <w:vAlign w:val="bottom"/>
          </w:tcPr>
          <w:p w14:paraId="666EDED2"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tcBorders>
              <w:bottom w:val="nil"/>
            </w:tcBorders>
            <w:vAlign w:val="bottom"/>
          </w:tcPr>
          <w:p w14:paraId="466719FF" w14:textId="77777777" w:rsidR="008427EC" w:rsidRPr="00201F88" w:rsidRDefault="008427EC" w:rsidP="006340DF">
            <w:pPr>
              <w:pStyle w:val="REG-P0"/>
              <w:tabs>
                <w:tab w:val="clear" w:pos="567"/>
              </w:tabs>
              <w:jc w:val="center"/>
              <w:rPr>
                <w:sz w:val="20"/>
                <w:szCs w:val="20"/>
              </w:rPr>
            </w:pPr>
            <w:r w:rsidRPr="00201F88">
              <w:rPr>
                <w:sz w:val="20"/>
                <w:szCs w:val="20"/>
              </w:rPr>
              <w:t>-</w:t>
            </w:r>
          </w:p>
        </w:tc>
        <w:tc>
          <w:tcPr>
            <w:tcW w:w="550" w:type="dxa"/>
            <w:tcBorders>
              <w:bottom w:val="nil"/>
            </w:tcBorders>
            <w:vAlign w:val="bottom"/>
          </w:tcPr>
          <w:p w14:paraId="7C5D2134" w14:textId="77777777" w:rsidR="008427EC" w:rsidRPr="00201F88" w:rsidRDefault="008427EC" w:rsidP="006340DF">
            <w:pPr>
              <w:pStyle w:val="REG-P0"/>
              <w:tabs>
                <w:tab w:val="clear" w:pos="567"/>
              </w:tabs>
              <w:jc w:val="center"/>
              <w:rPr>
                <w:sz w:val="20"/>
                <w:szCs w:val="20"/>
              </w:rPr>
            </w:pPr>
            <w:r w:rsidRPr="00201F88">
              <w:rPr>
                <w:sz w:val="20"/>
                <w:szCs w:val="20"/>
              </w:rPr>
              <w:t>-</w:t>
            </w:r>
          </w:p>
        </w:tc>
      </w:tr>
      <w:tr w:rsidR="008427EC" w:rsidRPr="00201F88" w14:paraId="6D4FD779" w14:textId="77777777" w:rsidTr="006302E3">
        <w:tblPrEx>
          <w:tblBorders>
            <w:insideV w:val="single" w:sz="6" w:space="0" w:color="auto"/>
          </w:tblBorders>
        </w:tblPrEx>
        <w:trPr>
          <w:jc w:val="center"/>
        </w:trPr>
        <w:tc>
          <w:tcPr>
            <w:tcW w:w="5200" w:type="dxa"/>
          </w:tcPr>
          <w:p w14:paraId="09FA77F9"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(f)</w:t>
            </w:r>
            <w:r w:rsidRPr="00201F88">
              <w:rPr>
                <w:sz w:val="20"/>
                <w:szCs w:val="20"/>
              </w:rPr>
              <w:tab/>
              <w:t xml:space="preserve">Hours of service </w:t>
            </w:r>
            <w:r w:rsidRPr="00201F88">
              <w:rPr>
                <w:sz w:val="20"/>
                <w:szCs w:val="20"/>
              </w:rPr>
              <w:tab/>
            </w:r>
          </w:p>
        </w:tc>
        <w:tc>
          <w:tcPr>
            <w:tcW w:w="549" w:type="dxa"/>
            <w:gridSpan w:val="2"/>
            <w:tcBorders>
              <w:bottom w:val="single" w:sz="6" w:space="0" w:color="auto"/>
            </w:tcBorders>
            <w:vAlign w:val="bottom"/>
          </w:tcPr>
          <w:p w14:paraId="68D94B4B"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tcBorders>
              <w:bottom w:val="single" w:sz="6" w:space="0" w:color="auto"/>
            </w:tcBorders>
            <w:vAlign w:val="bottom"/>
          </w:tcPr>
          <w:p w14:paraId="732A7328"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tcBorders>
              <w:bottom w:val="single" w:sz="6" w:space="0" w:color="auto"/>
            </w:tcBorders>
            <w:vAlign w:val="bottom"/>
          </w:tcPr>
          <w:p w14:paraId="3E90A97C"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tcBorders>
              <w:bottom w:val="single" w:sz="6" w:space="0" w:color="auto"/>
            </w:tcBorders>
            <w:vAlign w:val="bottom"/>
          </w:tcPr>
          <w:p w14:paraId="4EC2DFE0"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tcBorders>
              <w:bottom w:val="single" w:sz="6" w:space="0" w:color="auto"/>
            </w:tcBorders>
            <w:vAlign w:val="bottom"/>
          </w:tcPr>
          <w:p w14:paraId="25136872"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tcBorders>
              <w:bottom w:val="single" w:sz="6" w:space="0" w:color="auto"/>
            </w:tcBorders>
            <w:vAlign w:val="bottom"/>
          </w:tcPr>
          <w:p w14:paraId="749AAF9C" w14:textId="77777777" w:rsidR="008427EC" w:rsidRPr="00201F88" w:rsidRDefault="008427EC" w:rsidP="00264FCA">
            <w:pPr>
              <w:pStyle w:val="REG-P0"/>
              <w:tabs>
                <w:tab w:val="clear" w:pos="567"/>
              </w:tabs>
              <w:jc w:val="center"/>
              <w:rPr>
                <w:sz w:val="20"/>
                <w:szCs w:val="20"/>
              </w:rPr>
            </w:pPr>
            <w:r w:rsidRPr="00201F88">
              <w:rPr>
                <w:sz w:val="20"/>
                <w:szCs w:val="20"/>
              </w:rPr>
              <w:t>-</w:t>
            </w:r>
          </w:p>
        </w:tc>
      </w:tr>
      <w:tr w:rsidR="008427EC" w:rsidRPr="00201F88" w14:paraId="7584AF13" w14:textId="77777777" w:rsidTr="006302E3">
        <w:tblPrEx>
          <w:tblBorders>
            <w:insideV w:val="single" w:sz="6" w:space="0" w:color="auto"/>
          </w:tblBorders>
        </w:tblPrEx>
        <w:trPr>
          <w:jc w:val="center"/>
        </w:trPr>
        <w:tc>
          <w:tcPr>
            <w:tcW w:w="5200" w:type="dxa"/>
          </w:tcPr>
          <w:p w14:paraId="2B0A3B10"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4288A343" w14:textId="77777777" w:rsidR="008427EC" w:rsidRPr="00201F88" w:rsidRDefault="008427EC" w:rsidP="00264FCA">
            <w:pPr>
              <w:pStyle w:val="REG-P0"/>
              <w:tabs>
                <w:tab w:val="clear" w:pos="567"/>
              </w:tabs>
              <w:ind w:right="113"/>
              <w:jc w:val="right"/>
              <w:rPr>
                <w:sz w:val="20"/>
                <w:szCs w:val="20"/>
              </w:rPr>
            </w:pPr>
            <w:r w:rsidRPr="00201F88">
              <w:rPr>
                <w:sz w:val="20"/>
                <w:szCs w:val="20"/>
              </w:rPr>
              <w:t>30</w:t>
            </w:r>
          </w:p>
        </w:tc>
        <w:tc>
          <w:tcPr>
            <w:tcW w:w="550" w:type="dxa"/>
            <w:tcBorders>
              <w:top w:val="single" w:sz="6" w:space="0" w:color="auto"/>
              <w:bottom w:val="single" w:sz="6" w:space="0" w:color="auto"/>
            </w:tcBorders>
            <w:vAlign w:val="bottom"/>
          </w:tcPr>
          <w:p w14:paraId="0EEC2200" w14:textId="77777777" w:rsidR="008427EC" w:rsidRPr="00201F88" w:rsidRDefault="008427EC" w:rsidP="00264FCA">
            <w:pPr>
              <w:pStyle w:val="REG-P0"/>
              <w:tabs>
                <w:tab w:val="clear" w:pos="567"/>
              </w:tabs>
              <w:ind w:right="113"/>
              <w:jc w:val="right"/>
              <w:rPr>
                <w:sz w:val="20"/>
                <w:szCs w:val="20"/>
              </w:rPr>
            </w:pPr>
            <w:r w:rsidRPr="00201F88">
              <w:rPr>
                <w:sz w:val="20"/>
                <w:szCs w:val="20"/>
              </w:rPr>
              <w:t>24</w:t>
            </w:r>
          </w:p>
        </w:tc>
        <w:tc>
          <w:tcPr>
            <w:tcW w:w="550" w:type="dxa"/>
            <w:gridSpan w:val="2"/>
            <w:tcBorders>
              <w:top w:val="single" w:sz="6" w:space="0" w:color="auto"/>
              <w:bottom w:val="single" w:sz="6" w:space="0" w:color="auto"/>
            </w:tcBorders>
            <w:vAlign w:val="bottom"/>
          </w:tcPr>
          <w:p w14:paraId="13E1199E" w14:textId="77777777" w:rsidR="008427EC" w:rsidRPr="00201F88" w:rsidRDefault="008427EC" w:rsidP="00264FCA">
            <w:pPr>
              <w:pStyle w:val="REG-P0"/>
              <w:tabs>
                <w:tab w:val="clear" w:pos="567"/>
              </w:tabs>
              <w:ind w:right="113"/>
              <w:jc w:val="right"/>
              <w:rPr>
                <w:sz w:val="20"/>
                <w:szCs w:val="20"/>
              </w:rPr>
            </w:pPr>
            <w:r w:rsidRPr="00201F88">
              <w:rPr>
                <w:sz w:val="20"/>
                <w:szCs w:val="20"/>
              </w:rPr>
              <w:t>18</w:t>
            </w:r>
          </w:p>
        </w:tc>
        <w:tc>
          <w:tcPr>
            <w:tcW w:w="549" w:type="dxa"/>
            <w:tcBorders>
              <w:top w:val="single" w:sz="6" w:space="0" w:color="auto"/>
              <w:bottom w:val="single" w:sz="6" w:space="0" w:color="auto"/>
            </w:tcBorders>
            <w:vAlign w:val="bottom"/>
          </w:tcPr>
          <w:p w14:paraId="3DA07E0B"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50" w:type="dxa"/>
            <w:gridSpan w:val="2"/>
            <w:tcBorders>
              <w:top w:val="single" w:sz="6" w:space="0" w:color="auto"/>
              <w:bottom w:val="single" w:sz="6" w:space="0" w:color="auto"/>
            </w:tcBorders>
            <w:vAlign w:val="bottom"/>
          </w:tcPr>
          <w:p w14:paraId="511035F3"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tcBorders>
              <w:top w:val="single" w:sz="6" w:space="0" w:color="auto"/>
              <w:bottom w:val="single" w:sz="6" w:space="0" w:color="auto"/>
            </w:tcBorders>
            <w:vAlign w:val="bottom"/>
          </w:tcPr>
          <w:p w14:paraId="75F28FD4" w14:textId="77777777" w:rsidR="008427EC" w:rsidRPr="00201F88" w:rsidRDefault="008427EC" w:rsidP="00264FCA">
            <w:pPr>
              <w:pStyle w:val="REG-P0"/>
              <w:tabs>
                <w:tab w:val="clear" w:pos="567"/>
              </w:tabs>
              <w:jc w:val="center"/>
              <w:rPr>
                <w:sz w:val="20"/>
                <w:szCs w:val="20"/>
              </w:rPr>
            </w:pPr>
            <w:r w:rsidRPr="00201F88">
              <w:rPr>
                <w:sz w:val="20"/>
                <w:szCs w:val="20"/>
              </w:rPr>
              <w:t>-</w:t>
            </w:r>
          </w:p>
        </w:tc>
      </w:tr>
      <w:tr w:rsidR="008427EC" w:rsidRPr="00201F88" w14:paraId="17AF0C5F" w14:textId="77777777" w:rsidTr="006302E3">
        <w:tblPrEx>
          <w:tblBorders>
            <w:insideV w:val="single" w:sz="6" w:space="0" w:color="auto"/>
          </w:tblBorders>
        </w:tblPrEx>
        <w:trPr>
          <w:jc w:val="center"/>
        </w:trPr>
        <w:tc>
          <w:tcPr>
            <w:tcW w:w="5200" w:type="dxa"/>
          </w:tcPr>
          <w:p w14:paraId="7E3D5DDD"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3.2</w:t>
            </w:r>
            <w:r w:rsidRPr="00201F88">
              <w:rPr>
                <w:sz w:val="20"/>
                <w:szCs w:val="20"/>
              </w:rPr>
              <w:tab/>
            </w:r>
            <w:r w:rsidRPr="00201F88">
              <w:rPr>
                <w:i/>
                <w:iCs/>
                <w:sz w:val="20"/>
                <w:szCs w:val="20"/>
              </w:rPr>
              <w:t>Services to bedrooms</w:t>
            </w:r>
            <w:r w:rsidRPr="00201F88">
              <w:rPr>
                <w:sz w:val="20"/>
                <w:szCs w:val="20"/>
              </w:rPr>
              <w:t xml:space="preserve"> (70)</w:t>
            </w:r>
            <w:r w:rsidR="00344A21" w:rsidRPr="00201F88">
              <w:rPr>
                <w:sz w:val="20"/>
                <w:szCs w:val="20"/>
              </w:rPr>
              <w:t xml:space="preserve"> </w:t>
            </w:r>
            <w:r w:rsidRPr="00201F88">
              <w:rPr>
                <w:sz w:val="20"/>
                <w:szCs w:val="20"/>
              </w:rPr>
              <w:t>-</w:t>
            </w:r>
          </w:p>
        </w:tc>
        <w:tc>
          <w:tcPr>
            <w:tcW w:w="549" w:type="dxa"/>
            <w:gridSpan w:val="2"/>
            <w:tcBorders>
              <w:top w:val="single" w:sz="6" w:space="0" w:color="auto"/>
            </w:tcBorders>
            <w:vAlign w:val="bottom"/>
          </w:tcPr>
          <w:p w14:paraId="1346F221"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23C3A5CB"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23BC335E" w14:textId="77777777" w:rsidR="008427EC" w:rsidRPr="00201F88" w:rsidRDefault="008427EC" w:rsidP="00264FCA">
            <w:pPr>
              <w:pStyle w:val="REG-P0"/>
              <w:tabs>
                <w:tab w:val="clear" w:pos="567"/>
              </w:tabs>
              <w:ind w:right="113"/>
              <w:jc w:val="right"/>
              <w:rPr>
                <w:sz w:val="20"/>
                <w:szCs w:val="20"/>
              </w:rPr>
            </w:pPr>
          </w:p>
        </w:tc>
        <w:tc>
          <w:tcPr>
            <w:tcW w:w="549" w:type="dxa"/>
            <w:tcBorders>
              <w:top w:val="single" w:sz="6" w:space="0" w:color="auto"/>
            </w:tcBorders>
            <w:vAlign w:val="bottom"/>
          </w:tcPr>
          <w:p w14:paraId="060B4FBB"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7AFE5D58"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0B5003D0" w14:textId="77777777" w:rsidR="008427EC" w:rsidRPr="00201F88" w:rsidRDefault="008427EC" w:rsidP="00264FCA">
            <w:pPr>
              <w:pStyle w:val="REG-P0"/>
              <w:tabs>
                <w:tab w:val="clear" w:pos="567"/>
              </w:tabs>
              <w:ind w:right="113"/>
              <w:jc w:val="right"/>
              <w:rPr>
                <w:sz w:val="20"/>
                <w:szCs w:val="20"/>
              </w:rPr>
            </w:pPr>
          </w:p>
        </w:tc>
      </w:tr>
      <w:tr w:rsidR="008427EC" w:rsidRPr="00201F88" w14:paraId="0E497078" w14:textId="77777777" w:rsidTr="006302E3">
        <w:tblPrEx>
          <w:tblBorders>
            <w:insideV w:val="single" w:sz="6" w:space="0" w:color="auto"/>
          </w:tblBorders>
        </w:tblPrEx>
        <w:trPr>
          <w:jc w:val="center"/>
        </w:trPr>
        <w:tc>
          <w:tcPr>
            <w:tcW w:w="5200" w:type="dxa"/>
          </w:tcPr>
          <w:p w14:paraId="317A48C4"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(a)</w:t>
            </w:r>
            <w:r w:rsidRPr="00201F88">
              <w:rPr>
                <w:sz w:val="20"/>
                <w:szCs w:val="20"/>
              </w:rPr>
              <w:tab/>
            </w:r>
            <w:r w:rsidRPr="00201F88">
              <w:rPr>
                <w:i/>
                <w:iCs/>
                <w:sz w:val="20"/>
                <w:szCs w:val="20"/>
              </w:rPr>
              <w:t>Floor service</w:t>
            </w:r>
            <w:r w:rsidRPr="00201F88">
              <w:rPr>
                <w:sz w:val="20"/>
                <w:szCs w:val="20"/>
              </w:rPr>
              <w:t xml:space="preserve"> (meals, snacks, drinks, etc., in bedrooms)</w:t>
            </w:r>
            <w:r w:rsidR="00344A21" w:rsidRPr="00201F88">
              <w:rPr>
                <w:sz w:val="20"/>
                <w:szCs w:val="20"/>
              </w:rPr>
              <w:t xml:space="preserve"> </w:t>
            </w:r>
            <w:r w:rsidRPr="00201F88">
              <w:rPr>
                <w:sz w:val="20"/>
                <w:szCs w:val="20"/>
              </w:rPr>
              <w:t>-</w:t>
            </w:r>
          </w:p>
        </w:tc>
        <w:tc>
          <w:tcPr>
            <w:tcW w:w="549" w:type="dxa"/>
            <w:gridSpan w:val="2"/>
            <w:vAlign w:val="bottom"/>
          </w:tcPr>
          <w:p w14:paraId="3B466025"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15E33639"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48A3E6D3"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52DAF662"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352ADD40"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4876BD50" w14:textId="77777777" w:rsidR="008427EC" w:rsidRPr="00201F88" w:rsidRDefault="008427EC" w:rsidP="00264FCA">
            <w:pPr>
              <w:pStyle w:val="REG-P0"/>
              <w:tabs>
                <w:tab w:val="clear" w:pos="567"/>
              </w:tabs>
              <w:ind w:right="113"/>
              <w:jc w:val="right"/>
              <w:rPr>
                <w:sz w:val="20"/>
                <w:szCs w:val="20"/>
              </w:rPr>
            </w:pPr>
          </w:p>
        </w:tc>
      </w:tr>
      <w:tr w:rsidR="008427EC" w:rsidRPr="00201F88" w14:paraId="43BD3259" w14:textId="77777777" w:rsidTr="006302E3">
        <w:tblPrEx>
          <w:tblBorders>
            <w:insideV w:val="single" w:sz="6" w:space="0" w:color="auto"/>
          </w:tblBorders>
        </w:tblPrEx>
        <w:trPr>
          <w:jc w:val="center"/>
        </w:trPr>
        <w:tc>
          <w:tcPr>
            <w:tcW w:w="5200" w:type="dxa"/>
          </w:tcPr>
          <w:p w14:paraId="326C6D3B"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Availability of reliable communication (bell-push, internal communication or telephone); speed, hours, efficiency and courtesy of service </w:t>
            </w:r>
            <w:r w:rsidRPr="00201F88">
              <w:rPr>
                <w:sz w:val="20"/>
                <w:szCs w:val="20"/>
              </w:rPr>
              <w:tab/>
            </w:r>
          </w:p>
        </w:tc>
        <w:tc>
          <w:tcPr>
            <w:tcW w:w="549" w:type="dxa"/>
            <w:gridSpan w:val="2"/>
            <w:vAlign w:val="bottom"/>
          </w:tcPr>
          <w:p w14:paraId="04A74EC6" w14:textId="77777777" w:rsidR="008427EC" w:rsidRPr="00201F88" w:rsidRDefault="008427EC" w:rsidP="00264FCA">
            <w:pPr>
              <w:pStyle w:val="REG-P0"/>
              <w:tabs>
                <w:tab w:val="clear" w:pos="567"/>
              </w:tabs>
              <w:ind w:right="113"/>
              <w:jc w:val="right"/>
              <w:rPr>
                <w:sz w:val="20"/>
                <w:szCs w:val="20"/>
              </w:rPr>
            </w:pPr>
            <w:r w:rsidRPr="00201F88">
              <w:rPr>
                <w:sz w:val="20"/>
                <w:szCs w:val="20"/>
              </w:rPr>
              <w:t>20</w:t>
            </w:r>
          </w:p>
        </w:tc>
        <w:tc>
          <w:tcPr>
            <w:tcW w:w="550" w:type="dxa"/>
            <w:vAlign w:val="bottom"/>
          </w:tcPr>
          <w:p w14:paraId="2185A958" w14:textId="77777777" w:rsidR="008427EC" w:rsidRPr="00201F88" w:rsidRDefault="008427EC" w:rsidP="00264FCA">
            <w:pPr>
              <w:pStyle w:val="REG-P0"/>
              <w:tabs>
                <w:tab w:val="clear" w:pos="567"/>
              </w:tabs>
              <w:ind w:right="113"/>
              <w:jc w:val="right"/>
              <w:rPr>
                <w:sz w:val="20"/>
                <w:szCs w:val="20"/>
              </w:rPr>
            </w:pPr>
            <w:r w:rsidRPr="00201F88">
              <w:rPr>
                <w:sz w:val="20"/>
                <w:szCs w:val="20"/>
              </w:rPr>
              <w:t>16</w:t>
            </w:r>
          </w:p>
        </w:tc>
        <w:tc>
          <w:tcPr>
            <w:tcW w:w="550" w:type="dxa"/>
            <w:gridSpan w:val="2"/>
            <w:vAlign w:val="bottom"/>
          </w:tcPr>
          <w:p w14:paraId="1FBE5D47"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49" w:type="dxa"/>
            <w:vAlign w:val="bottom"/>
          </w:tcPr>
          <w:p w14:paraId="650D2B22"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gridSpan w:val="2"/>
            <w:vAlign w:val="bottom"/>
          </w:tcPr>
          <w:p w14:paraId="453C95FC"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vAlign w:val="bottom"/>
          </w:tcPr>
          <w:p w14:paraId="4052CE32"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r>
      <w:tr w:rsidR="008427EC" w:rsidRPr="00201F88" w14:paraId="493D7B33" w14:textId="77777777" w:rsidTr="006302E3">
        <w:tblPrEx>
          <w:tblBorders>
            <w:insideV w:val="single" w:sz="6" w:space="0" w:color="auto"/>
          </w:tblBorders>
        </w:tblPrEx>
        <w:trPr>
          <w:jc w:val="center"/>
        </w:trPr>
        <w:tc>
          <w:tcPr>
            <w:tcW w:w="5200" w:type="dxa"/>
          </w:tcPr>
          <w:p w14:paraId="4C416689" w14:textId="79C939ED"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(b)</w:t>
            </w:r>
            <w:r w:rsidRPr="00201F88">
              <w:rPr>
                <w:sz w:val="20"/>
                <w:szCs w:val="20"/>
              </w:rPr>
              <w:tab/>
            </w:r>
            <w:r w:rsidRPr="00201F88">
              <w:rPr>
                <w:i/>
                <w:iCs/>
                <w:sz w:val="20"/>
                <w:szCs w:val="20"/>
              </w:rPr>
              <w:t>Telephones</w:t>
            </w:r>
            <w:r w:rsidRPr="00201F88">
              <w:rPr>
                <w:sz w:val="20"/>
                <w:szCs w:val="20"/>
              </w:rPr>
              <w:t xml:space="preserve">* [hours and efficiency of service for external calls, as distinct from their installation in bedrooms under Grading Factor 2.1(c)] </w:t>
            </w:r>
            <w:r w:rsidRPr="00201F88">
              <w:rPr>
                <w:sz w:val="20"/>
                <w:szCs w:val="20"/>
              </w:rPr>
              <w:tab/>
            </w:r>
          </w:p>
        </w:tc>
        <w:tc>
          <w:tcPr>
            <w:tcW w:w="549" w:type="dxa"/>
            <w:gridSpan w:val="2"/>
            <w:vAlign w:val="bottom"/>
          </w:tcPr>
          <w:p w14:paraId="04076652" w14:textId="77777777" w:rsidR="008427EC" w:rsidRPr="00201F88" w:rsidRDefault="008427EC" w:rsidP="00264FCA">
            <w:pPr>
              <w:pStyle w:val="REG-P0"/>
              <w:tabs>
                <w:tab w:val="clear" w:pos="567"/>
              </w:tabs>
              <w:ind w:right="113"/>
              <w:jc w:val="right"/>
              <w:rPr>
                <w:sz w:val="20"/>
                <w:szCs w:val="20"/>
              </w:rPr>
            </w:pPr>
            <w:r w:rsidRPr="00201F88">
              <w:rPr>
                <w:sz w:val="20"/>
                <w:szCs w:val="20"/>
              </w:rPr>
              <w:t>16</w:t>
            </w:r>
          </w:p>
        </w:tc>
        <w:tc>
          <w:tcPr>
            <w:tcW w:w="550" w:type="dxa"/>
            <w:vAlign w:val="bottom"/>
          </w:tcPr>
          <w:p w14:paraId="2AED1562" w14:textId="77777777" w:rsidR="008427EC" w:rsidRPr="00201F88" w:rsidRDefault="008427EC" w:rsidP="00264FCA">
            <w:pPr>
              <w:pStyle w:val="REG-P0"/>
              <w:tabs>
                <w:tab w:val="clear" w:pos="567"/>
              </w:tabs>
              <w:ind w:right="113"/>
              <w:jc w:val="right"/>
              <w:rPr>
                <w:sz w:val="20"/>
                <w:szCs w:val="20"/>
              </w:rPr>
            </w:pPr>
            <w:r w:rsidRPr="00201F88">
              <w:rPr>
                <w:sz w:val="20"/>
                <w:szCs w:val="20"/>
              </w:rPr>
              <w:t>14</w:t>
            </w:r>
          </w:p>
        </w:tc>
        <w:tc>
          <w:tcPr>
            <w:tcW w:w="550" w:type="dxa"/>
            <w:gridSpan w:val="2"/>
            <w:vAlign w:val="bottom"/>
          </w:tcPr>
          <w:p w14:paraId="645A0FEA"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49" w:type="dxa"/>
            <w:vAlign w:val="bottom"/>
          </w:tcPr>
          <w:p w14:paraId="6E217080"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50" w:type="dxa"/>
            <w:gridSpan w:val="2"/>
            <w:vAlign w:val="bottom"/>
          </w:tcPr>
          <w:p w14:paraId="13E5DF4E"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74B4701A"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r>
      <w:tr w:rsidR="008427EC" w:rsidRPr="00201F88" w14:paraId="12CC2CC8" w14:textId="77777777" w:rsidTr="006302E3">
        <w:tblPrEx>
          <w:tblBorders>
            <w:insideV w:val="single" w:sz="6" w:space="0" w:color="auto"/>
          </w:tblBorders>
        </w:tblPrEx>
        <w:trPr>
          <w:jc w:val="center"/>
        </w:trPr>
        <w:tc>
          <w:tcPr>
            <w:tcW w:w="5200" w:type="dxa"/>
          </w:tcPr>
          <w:p w14:paraId="56AC20C7" w14:textId="0082B8E3"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(c)</w:t>
            </w:r>
            <w:r w:rsidRPr="00201F88">
              <w:rPr>
                <w:sz w:val="20"/>
                <w:szCs w:val="20"/>
              </w:rPr>
              <w:tab/>
            </w:r>
            <w:r w:rsidRPr="00201F88">
              <w:rPr>
                <w:i/>
                <w:iCs/>
                <w:sz w:val="20"/>
                <w:szCs w:val="20"/>
              </w:rPr>
              <w:t>Radios</w:t>
            </w:r>
            <w:r w:rsidRPr="00201F88">
              <w:rPr>
                <w:sz w:val="20"/>
                <w:szCs w:val="20"/>
              </w:rPr>
              <w:t xml:space="preserve">* [hours and efficiency of service, as distinct from their installation in bedrooms under Grading Factor 2.1(d)] </w:t>
            </w:r>
            <w:r w:rsidRPr="00201F88">
              <w:rPr>
                <w:sz w:val="20"/>
                <w:szCs w:val="20"/>
              </w:rPr>
              <w:tab/>
            </w:r>
          </w:p>
        </w:tc>
        <w:tc>
          <w:tcPr>
            <w:tcW w:w="549" w:type="dxa"/>
            <w:gridSpan w:val="2"/>
            <w:vAlign w:val="bottom"/>
          </w:tcPr>
          <w:p w14:paraId="2472568D"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vAlign w:val="bottom"/>
          </w:tcPr>
          <w:p w14:paraId="516F140C"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2D60EC5F"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49" w:type="dxa"/>
            <w:vAlign w:val="bottom"/>
          </w:tcPr>
          <w:p w14:paraId="7A58D472"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vAlign w:val="bottom"/>
          </w:tcPr>
          <w:p w14:paraId="3CDB14BF" w14:textId="77777777" w:rsidR="008427EC" w:rsidRPr="00201F88" w:rsidRDefault="008427EC" w:rsidP="006340DF">
            <w:pPr>
              <w:pStyle w:val="REG-P0"/>
              <w:tabs>
                <w:tab w:val="clear" w:pos="567"/>
              </w:tabs>
              <w:jc w:val="center"/>
              <w:rPr>
                <w:sz w:val="20"/>
                <w:szCs w:val="20"/>
              </w:rPr>
            </w:pPr>
            <w:r w:rsidRPr="00201F88">
              <w:rPr>
                <w:sz w:val="20"/>
                <w:szCs w:val="20"/>
              </w:rPr>
              <w:t>-</w:t>
            </w:r>
          </w:p>
        </w:tc>
        <w:tc>
          <w:tcPr>
            <w:tcW w:w="550" w:type="dxa"/>
            <w:vAlign w:val="bottom"/>
          </w:tcPr>
          <w:p w14:paraId="3BB7BCA0" w14:textId="77777777" w:rsidR="008427EC" w:rsidRPr="00201F88" w:rsidRDefault="008427EC" w:rsidP="006340DF">
            <w:pPr>
              <w:pStyle w:val="REG-P0"/>
              <w:tabs>
                <w:tab w:val="clear" w:pos="567"/>
              </w:tabs>
              <w:jc w:val="center"/>
              <w:rPr>
                <w:sz w:val="20"/>
                <w:szCs w:val="20"/>
              </w:rPr>
            </w:pPr>
            <w:r w:rsidRPr="00201F88">
              <w:rPr>
                <w:sz w:val="20"/>
                <w:szCs w:val="20"/>
              </w:rPr>
              <w:t>-</w:t>
            </w:r>
          </w:p>
        </w:tc>
      </w:tr>
      <w:tr w:rsidR="008427EC" w:rsidRPr="00201F88" w14:paraId="474FC632" w14:textId="77777777" w:rsidTr="006302E3">
        <w:tblPrEx>
          <w:tblBorders>
            <w:insideV w:val="single" w:sz="6" w:space="0" w:color="auto"/>
          </w:tblBorders>
        </w:tblPrEx>
        <w:trPr>
          <w:jc w:val="center"/>
        </w:trPr>
        <w:tc>
          <w:tcPr>
            <w:tcW w:w="5200" w:type="dxa"/>
          </w:tcPr>
          <w:p w14:paraId="3DDEA24A" w14:textId="3705D93D"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(d)</w:t>
            </w:r>
            <w:r w:rsidRPr="00201F88">
              <w:rPr>
                <w:sz w:val="20"/>
                <w:szCs w:val="20"/>
              </w:rPr>
              <w:tab/>
            </w:r>
            <w:r w:rsidRPr="00201F88">
              <w:rPr>
                <w:i/>
                <w:iCs/>
                <w:sz w:val="20"/>
                <w:szCs w:val="20"/>
              </w:rPr>
              <w:t>Air-conditioning and/or heating</w:t>
            </w:r>
            <w:r w:rsidRPr="00201F88">
              <w:rPr>
                <w:sz w:val="20"/>
                <w:szCs w:val="20"/>
              </w:rPr>
              <w:t xml:space="preserve">* [effectiveness when required, as distinct from installation under Grading Factor 1.2(b)] </w:t>
            </w:r>
            <w:r w:rsidRPr="00201F88">
              <w:rPr>
                <w:sz w:val="20"/>
                <w:szCs w:val="20"/>
              </w:rPr>
              <w:tab/>
            </w:r>
          </w:p>
        </w:tc>
        <w:tc>
          <w:tcPr>
            <w:tcW w:w="549" w:type="dxa"/>
            <w:gridSpan w:val="2"/>
            <w:vAlign w:val="bottom"/>
          </w:tcPr>
          <w:p w14:paraId="2104BC1D"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4DB16619"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29A6A473"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vAlign w:val="bottom"/>
          </w:tcPr>
          <w:p w14:paraId="78FFA1AC"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01EA31C8"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vAlign w:val="bottom"/>
          </w:tcPr>
          <w:p w14:paraId="10848785" w14:textId="77777777" w:rsidR="008427EC" w:rsidRPr="00201F88" w:rsidRDefault="008427EC" w:rsidP="006340DF">
            <w:pPr>
              <w:pStyle w:val="REG-P0"/>
              <w:tabs>
                <w:tab w:val="clear" w:pos="567"/>
              </w:tabs>
              <w:jc w:val="center"/>
              <w:rPr>
                <w:sz w:val="20"/>
                <w:szCs w:val="20"/>
              </w:rPr>
            </w:pPr>
            <w:r w:rsidRPr="00201F88">
              <w:rPr>
                <w:sz w:val="20"/>
                <w:szCs w:val="20"/>
              </w:rPr>
              <w:t>-</w:t>
            </w:r>
          </w:p>
        </w:tc>
      </w:tr>
      <w:tr w:rsidR="008427EC" w:rsidRPr="00201F88" w14:paraId="6F5564F2" w14:textId="77777777" w:rsidTr="006302E3">
        <w:tblPrEx>
          <w:tblBorders>
            <w:insideV w:val="single" w:sz="6" w:space="0" w:color="auto"/>
          </w:tblBorders>
        </w:tblPrEx>
        <w:trPr>
          <w:jc w:val="center"/>
        </w:trPr>
        <w:tc>
          <w:tcPr>
            <w:tcW w:w="5200" w:type="dxa"/>
          </w:tcPr>
          <w:p w14:paraId="5A734494"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(e)</w:t>
            </w:r>
            <w:r w:rsidRPr="00201F88">
              <w:rPr>
                <w:sz w:val="20"/>
                <w:szCs w:val="20"/>
              </w:rPr>
              <w:tab/>
            </w:r>
            <w:r w:rsidRPr="00201F88">
              <w:rPr>
                <w:i/>
                <w:iCs/>
                <w:sz w:val="20"/>
                <w:szCs w:val="20"/>
              </w:rPr>
              <w:t>Change of bedroom linen, towels, etc.</w:t>
            </w:r>
            <w:r w:rsidRPr="00201F88">
              <w:rPr>
                <w:sz w:val="20"/>
                <w:szCs w:val="20"/>
              </w:rPr>
              <w:t xml:space="preserve"> (frequency and efficiency) </w:t>
            </w:r>
            <w:r w:rsidRPr="00201F88">
              <w:rPr>
                <w:sz w:val="20"/>
                <w:szCs w:val="20"/>
              </w:rPr>
              <w:tab/>
            </w:r>
          </w:p>
        </w:tc>
        <w:tc>
          <w:tcPr>
            <w:tcW w:w="549" w:type="dxa"/>
            <w:gridSpan w:val="2"/>
            <w:vAlign w:val="bottom"/>
          </w:tcPr>
          <w:p w14:paraId="131AC87F"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058A64BE"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29476DC5"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vAlign w:val="bottom"/>
          </w:tcPr>
          <w:p w14:paraId="344AE081"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379388B5"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vAlign w:val="bottom"/>
          </w:tcPr>
          <w:p w14:paraId="31F06B69" w14:textId="77777777" w:rsidR="008427EC" w:rsidRPr="00201F88" w:rsidRDefault="008427EC" w:rsidP="006340DF">
            <w:pPr>
              <w:pStyle w:val="REG-P0"/>
              <w:tabs>
                <w:tab w:val="clear" w:pos="567"/>
              </w:tabs>
              <w:jc w:val="center"/>
              <w:rPr>
                <w:sz w:val="20"/>
                <w:szCs w:val="20"/>
              </w:rPr>
            </w:pPr>
            <w:r w:rsidRPr="00201F88">
              <w:rPr>
                <w:sz w:val="20"/>
                <w:szCs w:val="20"/>
              </w:rPr>
              <w:t>-</w:t>
            </w:r>
          </w:p>
        </w:tc>
      </w:tr>
      <w:tr w:rsidR="008427EC" w:rsidRPr="00201F88" w14:paraId="5F71DE2C" w14:textId="77777777" w:rsidTr="006302E3">
        <w:tblPrEx>
          <w:tblBorders>
            <w:insideV w:val="single" w:sz="6" w:space="0" w:color="auto"/>
          </w:tblBorders>
        </w:tblPrEx>
        <w:trPr>
          <w:jc w:val="center"/>
        </w:trPr>
        <w:tc>
          <w:tcPr>
            <w:tcW w:w="5200" w:type="dxa"/>
          </w:tcPr>
          <w:p w14:paraId="3A0E94E5"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(f)</w:t>
            </w:r>
            <w:r w:rsidRPr="00201F88">
              <w:rPr>
                <w:sz w:val="20"/>
                <w:szCs w:val="20"/>
              </w:rPr>
              <w:tab/>
            </w:r>
            <w:r w:rsidRPr="00201F88">
              <w:rPr>
                <w:i/>
                <w:iCs/>
                <w:sz w:val="20"/>
                <w:szCs w:val="20"/>
              </w:rPr>
              <w:t>Laundry/valet service</w:t>
            </w:r>
            <w:r w:rsidRPr="00201F88">
              <w:rPr>
                <w:sz w:val="20"/>
                <w:szCs w:val="20"/>
              </w:rPr>
              <w:t xml:space="preserve"> (availability, speed and quality) </w:t>
            </w:r>
            <w:r w:rsidRPr="00201F88">
              <w:rPr>
                <w:sz w:val="20"/>
                <w:szCs w:val="20"/>
              </w:rPr>
              <w:tab/>
            </w:r>
          </w:p>
        </w:tc>
        <w:tc>
          <w:tcPr>
            <w:tcW w:w="549" w:type="dxa"/>
            <w:gridSpan w:val="2"/>
            <w:vAlign w:val="bottom"/>
          </w:tcPr>
          <w:p w14:paraId="5C72EE21"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40265921"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1A362B78"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vAlign w:val="bottom"/>
          </w:tcPr>
          <w:p w14:paraId="2B2E6453"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2DCB93CD"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vAlign w:val="bottom"/>
          </w:tcPr>
          <w:p w14:paraId="75F1FC88" w14:textId="77777777" w:rsidR="008427EC" w:rsidRPr="00201F88" w:rsidRDefault="008427EC" w:rsidP="006340DF">
            <w:pPr>
              <w:pStyle w:val="REG-P0"/>
              <w:tabs>
                <w:tab w:val="clear" w:pos="567"/>
              </w:tabs>
              <w:jc w:val="center"/>
              <w:rPr>
                <w:sz w:val="20"/>
                <w:szCs w:val="20"/>
              </w:rPr>
            </w:pPr>
            <w:r w:rsidRPr="00201F88">
              <w:rPr>
                <w:sz w:val="20"/>
                <w:szCs w:val="20"/>
              </w:rPr>
              <w:t>-</w:t>
            </w:r>
          </w:p>
        </w:tc>
      </w:tr>
      <w:tr w:rsidR="008427EC" w:rsidRPr="00201F88" w14:paraId="4B586D79" w14:textId="77777777" w:rsidTr="006302E3">
        <w:tblPrEx>
          <w:tblBorders>
            <w:insideV w:val="single" w:sz="6" w:space="0" w:color="auto"/>
          </w:tblBorders>
        </w:tblPrEx>
        <w:trPr>
          <w:jc w:val="center"/>
        </w:trPr>
        <w:tc>
          <w:tcPr>
            <w:tcW w:w="5200" w:type="dxa"/>
          </w:tcPr>
          <w:p w14:paraId="2E652610"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(g)</w:t>
            </w:r>
            <w:r w:rsidRPr="00201F88">
              <w:rPr>
                <w:sz w:val="20"/>
                <w:szCs w:val="20"/>
              </w:rPr>
              <w:tab/>
            </w:r>
            <w:r w:rsidRPr="00201F88">
              <w:rPr>
                <w:i/>
                <w:iCs/>
                <w:sz w:val="20"/>
                <w:szCs w:val="20"/>
              </w:rPr>
              <w:t>Early morning beverage</w:t>
            </w:r>
            <w:r w:rsidRPr="00201F88">
              <w:rPr>
                <w:sz w:val="20"/>
                <w:szCs w:val="20"/>
              </w:rPr>
              <w:t xml:space="preserve"> (choice of tea, coffee, etc.; choice of time; manner served; punctuality of service) </w:t>
            </w:r>
            <w:r w:rsidRPr="00201F88">
              <w:rPr>
                <w:sz w:val="20"/>
                <w:szCs w:val="20"/>
              </w:rPr>
              <w:tab/>
            </w:r>
          </w:p>
        </w:tc>
        <w:tc>
          <w:tcPr>
            <w:tcW w:w="549" w:type="dxa"/>
            <w:gridSpan w:val="2"/>
            <w:vAlign w:val="bottom"/>
          </w:tcPr>
          <w:p w14:paraId="7971F2C0"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vAlign w:val="bottom"/>
          </w:tcPr>
          <w:p w14:paraId="237A9FC5"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32501153"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49" w:type="dxa"/>
            <w:vAlign w:val="bottom"/>
          </w:tcPr>
          <w:p w14:paraId="44B55EF0"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vAlign w:val="bottom"/>
          </w:tcPr>
          <w:p w14:paraId="7D080975" w14:textId="77777777" w:rsidR="008427EC" w:rsidRPr="00201F88" w:rsidRDefault="008427EC" w:rsidP="006340DF">
            <w:pPr>
              <w:pStyle w:val="REG-P0"/>
              <w:tabs>
                <w:tab w:val="clear" w:pos="567"/>
              </w:tabs>
              <w:jc w:val="center"/>
              <w:rPr>
                <w:sz w:val="20"/>
                <w:szCs w:val="20"/>
              </w:rPr>
            </w:pPr>
            <w:r w:rsidRPr="00201F88">
              <w:rPr>
                <w:sz w:val="20"/>
                <w:szCs w:val="20"/>
              </w:rPr>
              <w:t>-</w:t>
            </w:r>
          </w:p>
        </w:tc>
        <w:tc>
          <w:tcPr>
            <w:tcW w:w="550" w:type="dxa"/>
            <w:vAlign w:val="bottom"/>
          </w:tcPr>
          <w:p w14:paraId="385FB967" w14:textId="77777777" w:rsidR="008427EC" w:rsidRPr="00201F88" w:rsidRDefault="008427EC" w:rsidP="006340DF">
            <w:pPr>
              <w:pStyle w:val="REG-P0"/>
              <w:tabs>
                <w:tab w:val="clear" w:pos="567"/>
              </w:tabs>
              <w:jc w:val="center"/>
              <w:rPr>
                <w:sz w:val="20"/>
                <w:szCs w:val="20"/>
              </w:rPr>
            </w:pPr>
            <w:r w:rsidRPr="00201F88">
              <w:rPr>
                <w:sz w:val="20"/>
                <w:szCs w:val="20"/>
              </w:rPr>
              <w:t>-</w:t>
            </w:r>
          </w:p>
        </w:tc>
      </w:tr>
      <w:tr w:rsidR="008427EC" w:rsidRPr="00201F88" w14:paraId="0CE2C939" w14:textId="77777777" w:rsidTr="006302E3">
        <w:tblPrEx>
          <w:tblBorders>
            <w:insideV w:val="single" w:sz="6" w:space="0" w:color="auto"/>
          </w:tblBorders>
        </w:tblPrEx>
        <w:trPr>
          <w:jc w:val="center"/>
        </w:trPr>
        <w:tc>
          <w:tcPr>
            <w:tcW w:w="5200" w:type="dxa"/>
          </w:tcPr>
          <w:p w14:paraId="1A6C989F"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(h)</w:t>
            </w:r>
            <w:r w:rsidRPr="00201F88">
              <w:rPr>
                <w:sz w:val="20"/>
                <w:szCs w:val="20"/>
              </w:rPr>
              <w:tab/>
            </w:r>
            <w:r w:rsidRPr="00201F88">
              <w:rPr>
                <w:i/>
                <w:iCs/>
                <w:sz w:val="20"/>
                <w:szCs w:val="20"/>
              </w:rPr>
              <w:t>Cleaning of shoes</w:t>
            </w:r>
            <w:r w:rsidRPr="00201F88">
              <w:rPr>
                <w:sz w:val="20"/>
                <w:szCs w:val="20"/>
              </w:rPr>
              <w:t xml:space="preserve"> (thoroughness and manner service is performed), newspapers (availability and manner delivered), ironing facilities availability) </w:t>
            </w:r>
            <w:r w:rsidRPr="00201F88">
              <w:rPr>
                <w:sz w:val="20"/>
                <w:szCs w:val="20"/>
              </w:rPr>
              <w:tab/>
            </w:r>
          </w:p>
        </w:tc>
        <w:tc>
          <w:tcPr>
            <w:tcW w:w="549" w:type="dxa"/>
            <w:gridSpan w:val="2"/>
            <w:tcBorders>
              <w:bottom w:val="nil"/>
            </w:tcBorders>
            <w:vAlign w:val="bottom"/>
          </w:tcPr>
          <w:p w14:paraId="5327C12F"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tcBorders>
              <w:bottom w:val="nil"/>
            </w:tcBorders>
            <w:vAlign w:val="bottom"/>
          </w:tcPr>
          <w:p w14:paraId="372B1578"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tcBorders>
              <w:bottom w:val="nil"/>
            </w:tcBorders>
            <w:vAlign w:val="bottom"/>
          </w:tcPr>
          <w:p w14:paraId="0AE37DEE"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tcBorders>
              <w:bottom w:val="nil"/>
            </w:tcBorders>
            <w:vAlign w:val="bottom"/>
          </w:tcPr>
          <w:p w14:paraId="5462C510"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tcBorders>
              <w:bottom w:val="nil"/>
            </w:tcBorders>
            <w:vAlign w:val="bottom"/>
          </w:tcPr>
          <w:p w14:paraId="6C2EDA17"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tcBorders>
              <w:bottom w:val="nil"/>
            </w:tcBorders>
            <w:vAlign w:val="bottom"/>
          </w:tcPr>
          <w:p w14:paraId="5C71980B"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03B97604" w14:textId="77777777" w:rsidTr="006302E3">
        <w:tblPrEx>
          <w:tblBorders>
            <w:insideV w:val="single" w:sz="6" w:space="0" w:color="auto"/>
          </w:tblBorders>
        </w:tblPrEx>
        <w:trPr>
          <w:jc w:val="center"/>
        </w:trPr>
        <w:tc>
          <w:tcPr>
            <w:tcW w:w="5200" w:type="dxa"/>
          </w:tcPr>
          <w:p w14:paraId="734E4068"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(i)</w:t>
            </w:r>
            <w:r w:rsidRPr="00201F88">
              <w:rPr>
                <w:sz w:val="20"/>
                <w:szCs w:val="20"/>
              </w:rPr>
              <w:tab/>
            </w:r>
            <w:r w:rsidRPr="00201F88">
              <w:rPr>
                <w:i/>
                <w:iCs/>
                <w:sz w:val="20"/>
                <w:szCs w:val="20"/>
              </w:rPr>
              <w:t xml:space="preserve">Premium points </w:t>
            </w:r>
            <w:r w:rsidRPr="00201F88">
              <w:rPr>
                <w:sz w:val="20"/>
                <w:szCs w:val="20"/>
              </w:rPr>
              <w:t xml:space="preserve">(e.g. regular provision of iced water, tissues, etc.) </w:t>
            </w:r>
            <w:r w:rsidRPr="00201F88">
              <w:rPr>
                <w:sz w:val="20"/>
                <w:szCs w:val="20"/>
              </w:rPr>
              <w:tab/>
            </w:r>
          </w:p>
        </w:tc>
        <w:tc>
          <w:tcPr>
            <w:tcW w:w="549" w:type="dxa"/>
            <w:gridSpan w:val="2"/>
            <w:tcBorders>
              <w:bottom w:val="single" w:sz="6" w:space="0" w:color="auto"/>
            </w:tcBorders>
            <w:vAlign w:val="bottom"/>
          </w:tcPr>
          <w:p w14:paraId="1C09D889"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tcBorders>
              <w:bottom w:val="single" w:sz="6" w:space="0" w:color="auto"/>
            </w:tcBorders>
            <w:vAlign w:val="bottom"/>
          </w:tcPr>
          <w:p w14:paraId="40C4B1E6"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tcBorders>
              <w:bottom w:val="single" w:sz="6" w:space="0" w:color="auto"/>
            </w:tcBorders>
            <w:vAlign w:val="bottom"/>
          </w:tcPr>
          <w:p w14:paraId="54E98BE3" w14:textId="77777777" w:rsidR="008427EC" w:rsidRPr="00201F88" w:rsidRDefault="008427EC" w:rsidP="006340DF">
            <w:pPr>
              <w:pStyle w:val="REG-P0"/>
              <w:tabs>
                <w:tab w:val="clear" w:pos="567"/>
              </w:tabs>
              <w:jc w:val="center"/>
              <w:rPr>
                <w:sz w:val="20"/>
                <w:szCs w:val="20"/>
              </w:rPr>
            </w:pPr>
            <w:r w:rsidRPr="00201F88">
              <w:rPr>
                <w:sz w:val="20"/>
                <w:szCs w:val="20"/>
              </w:rPr>
              <w:t>-</w:t>
            </w:r>
          </w:p>
        </w:tc>
        <w:tc>
          <w:tcPr>
            <w:tcW w:w="549" w:type="dxa"/>
            <w:tcBorders>
              <w:bottom w:val="single" w:sz="6" w:space="0" w:color="auto"/>
            </w:tcBorders>
            <w:vAlign w:val="bottom"/>
          </w:tcPr>
          <w:p w14:paraId="1EA85A4F" w14:textId="77777777" w:rsidR="008427EC" w:rsidRPr="00201F88" w:rsidRDefault="008427EC" w:rsidP="006340DF">
            <w:pPr>
              <w:pStyle w:val="REG-P0"/>
              <w:tabs>
                <w:tab w:val="clear" w:pos="567"/>
              </w:tabs>
              <w:jc w:val="center"/>
              <w:rPr>
                <w:sz w:val="20"/>
                <w:szCs w:val="20"/>
              </w:rPr>
            </w:pPr>
            <w:r w:rsidRPr="00201F88">
              <w:rPr>
                <w:sz w:val="20"/>
                <w:szCs w:val="20"/>
              </w:rPr>
              <w:t>-</w:t>
            </w:r>
          </w:p>
        </w:tc>
        <w:tc>
          <w:tcPr>
            <w:tcW w:w="550" w:type="dxa"/>
            <w:gridSpan w:val="2"/>
            <w:tcBorders>
              <w:bottom w:val="single" w:sz="6" w:space="0" w:color="auto"/>
            </w:tcBorders>
            <w:vAlign w:val="bottom"/>
          </w:tcPr>
          <w:p w14:paraId="3B9D502E" w14:textId="77777777" w:rsidR="008427EC" w:rsidRPr="00201F88" w:rsidRDefault="008427EC" w:rsidP="006340DF">
            <w:pPr>
              <w:pStyle w:val="REG-P0"/>
              <w:tabs>
                <w:tab w:val="clear" w:pos="567"/>
              </w:tabs>
              <w:jc w:val="center"/>
              <w:rPr>
                <w:sz w:val="20"/>
                <w:szCs w:val="20"/>
              </w:rPr>
            </w:pPr>
            <w:r w:rsidRPr="00201F88">
              <w:rPr>
                <w:sz w:val="20"/>
                <w:szCs w:val="20"/>
              </w:rPr>
              <w:t>-</w:t>
            </w:r>
          </w:p>
        </w:tc>
        <w:tc>
          <w:tcPr>
            <w:tcW w:w="550" w:type="dxa"/>
            <w:tcBorders>
              <w:bottom w:val="single" w:sz="6" w:space="0" w:color="auto"/>
            </w:tcBorders>
            <w:vAlign w:val="bottom"/>
          </w:tcPr>
          <w:p w14:paraId="1D19D97E" w14:textId="77777777" w:rsidR="008427EC" w:rsidRPr="00201F88" w:rsidRDefault="008427EC" w:rsidP="006340DF">
            <w:pPr>
              <w:pStyle w:val="REG-P0"/>
              <w:tabs>
                <w:tab w:val="clear" w:pos="567"/>
              </w:tabs>
              <w:jc w:val="center"/>
              <w:rPr>
                <w:sz w:val="20"/>
                <w:szCs w:val="20"/>
              </w:rPr>
            </w:pPr>
            <w:r w:rsidRPr="00201F88">
              <w:rPr>
                <w:sz w:val="20"/>
                <w:szCs w:val="20"/>
              </w:rPr>
              <w:t>-</w:t>
            </w:r>
          </w:p>
        </w:tc>
      </w:tr>
      <w:tr w:rsidR="008427EC" w:rsidRPr="00201F88" w14:paraId="69520ABE" w14:textId="77777777" w:rsidTr="006302E3">
        <w:tblPrEx>
          <w:tblBorders>
            <w:insideV w:val="single" w:sz="6" w:space="0" w:color="auto"/>
          </w:tblBorders>
        </w:tblPrEx>
        <w:trPr>
          <w:jc w:val="center"/>
        </w:trPr>
        <w:tc>
          <w:tcPr>
            <w:tcW w:w="5200" w:type="dxa"/>
          </w:tcPr>
          <w:p w14:paraId="7CF1369D"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4CC929F5" w14:textId="77777777" w:rsidR="008427EC" w:rsidRPr="00201F88" w:rsidRDefault="008427EC" w:rsidP="00264FCA">
            <w:pPr>
              <w:pStyle w:val="REG-P0"/>
              <w:tabs>
                <w:tab w:val="clear" w:pos="567"/>
              </w:tabs>
              <w:ind w:right="113"/>
              <w:jc w:val="right"/>
              <w:rPr>
                <w:sz w:val="20"/>
                <w:szCs w:val="20"/>
              </w:rPr>
            </w:pPr>
            <w:r w:rsidRPr="00201F88">
              <w:rPr>
                <w:sz w:val="20"/>
                <w:szCs w:val="20"/>
              </w:rPr>
              <w:t>70</w:t>
            </w:r>
          </w:p>
        </w:tc>
        <w:tc>
          <w:tcPr>
            <w:tcW w:w="550" w:type="dxa"/>
            <w:tcBorders>
              <w:top w:val="single" w:sz="6" w:space="0" w:color="auto"/>
              <w:bottom w:val="single" w:sz="6" w:space="0" w:color="auto"/>
            </w:tcBorders>
            <w:vAlign w:val="bottom"/>
          </w:tcPr>
          <w:p w14:paraId="5C5B7ED5" w14:textId="77777777" w:rsidR="008427EC" w:rsidRPr="00201F88" w:rsidRDefault="008427EC" w:rsidP="00264FCA">
            <w:pPr>
              <w:pStyle w:val="REG-P0"/>
              <w:tabs>
                <w:tab w:val="clear" w:pos="567"/>
              </w:tabs>
              <w:ind w:right="113"/>
              <w:jc w:val="right"/>
              <w:rPr>
                <w:sz w:val="20"/>
                <w:szCs w:val="20"/>
              </w:rPr>
            </w:pPr>
            <w:r w:rsidRPr="00201F88">
              <w:rPr>
                <w:sz w:val="20"/>
                <w:szCs w:val="20"/>
              </w:rPr>
              <w:t>57</w:t>
            </w:r>
          </w:p>
        </w:tc>
        <w:tc>
          <w:tcPr>
            <w:tcW w:w="550" w:type="dxa"/>
            <w:gridSpan w:val="2"/>
            <w:tcBorders>
              <w:top w:val="single" w:sz="6" w:space="0" w:color="auto"/>
              <w:bottom w:val="single" w:sz="6" w:space="0" w:color="auto"/>
            </w:tcBorders>
            <w:vAlign w:val="bottom"/>
          </w:tcPr>
          <w:p w14:paraId="3D1DA19F" w14:textId="77777777" w:rsidR="008427EC" w:rsidRPr="00201F88" w:rsidRDefault="008427EC" w:rsidP="00264FCA">
            <w:pPr>
              <w:pStyle w:val="REG-P0"/>
              <w:tabs>
                <w:tab w:val="clear" w:pos="567"/>
              </w:tabs>
              <w:ind w:right="113"/>
              <w:jc w:val="right"/>
              <w:rPr>
                <w:sz w:val="20"/>
                <w:szCs w:val="20"/>
              </w:rPr>
            </w:pPr>
            <w:r w:rsidRPr="00201F88">
              <w:rPr>
                <w:sz w:val="20"/>
                <w:szCs w:val="20"/>
              </w:rPr>
              <w:t>44</w:t>
            </w:r>
          </w:p>
        </w:tc>
        <w:tc>
          <w:tcPr>
            <w:tcW w:w="549" w:type="dxa"/>
            <w:tcBorders>
              <w:top w:val="single" w:sz="6" w:space="0" w:color="auto"/>
              <w:bottom w:val="single" w:sz="6" w:space="0" w:color="auto"/>
            </w:tcBorders>
            <w:vAlign w:val="bottom"/>
          </w:tcPr>
          <w:p w14:paraId="34CE2E59" w14:textId="77777777" w:rsidR="008427EC" w:rsidRPr="00201F88" w:rsidRDefault="008427EC" w:rsidP="00264FCA">
            <w:pPr>
              <w:pStyle w:val="REG-P0"/>
              <w:tabs>
                <w:tab w:val="clear" w:pos="567"/>
              </w:tabs>
              <w:ind w:right="113"/>
              <w:jc w:val="right"/>
              <w:rPr>
                <w:sz w:val="20"/>
                <w:szCs w:val="20"/>
              </w:rPr>
            </w:pPr>
            <w:r w:rsidRPr="00201F88">
              <w:rPr>
                <w:sz w:val="20"/>
                <w:szCs w:val="20"/>
              </w:rPr>
              <w:t>32</w:t>
            </w:r>
          </w:p>
        </w:tc>
        <w:tc>
          <w:tcPr>
            <w:tcW w:w="550" w:type="dxa"/>
            <w:gridSpan w:val="2"/>
            <w:tcBorders>
              <w:top w:val="single" w:sz="6" w:space="0" w:color="auto"/>
              <w:bottom w:val="single" w:sz="6" w:space="0" w:color="auto"/>
            </w:tcBorders>
            <w:vAlign w:val="bottom"/>
          </w:tcPr>
          <w:p w14:paraId="64D4E126" w14:textId="77777777" w:rsidR="008427EC" w:rsidRPr="00201F88" w:rsidRDefault="008427EC" w:rsidP="00264FCA">
            <w:pPr>
              <w:pStyle w:val="REG-P0"/>
              <w:tabs>
                <w:tab w:val="clear" w:pos="567"/>
              </w:tabs>
              <w:ind w:right="113"/>
              <w:jc w:val="right"/>
              <w:rPr>
                <w:sz w:val="20"/>
                <w:szCs w:val="20"/>
              </w:rPr>
            </w:pPr>
            <w:r w:rsidRPr="00201F88">
              <w:rPr>
                <w:sz w:val="20"/>
                <w:szCs w:val="20"/>
              </w:rPr>
              <w:t>19</w:t>
            </w:r>
          </w:p>
        </w:tc>
        <w:tc>
          <w:tcPr>
            <w:tcW w:w="550" w:type="dxa"/>
            <w:tcBorders>
              <w:top w:val="single" w:sz="6" w:space="0" w:color="auto"/>
              <w:bottom w:val="single" w:sz="6" w:space="0" w:color="auto"/>
            </w:tcBorders>
            <w:vAlign w:val="bottom"/>
          </w:tcPr>
          <w:p w14:paraId="55CE6052"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r>
      <w:tr w:rsidR="008427EC" w:rsidRPr="00201F88" w14:paraId="1867955E" w14:textId="77777777" w:rsidTr="006302E3">
        <w:tblPrEx>
          <w:tblBorders>
            <w:insideV w:val="single" w:sz="6" w:space="0" w:color="auto"/>
          </w:tblBorders>
        </w:tblPrEx>
        <w:trPr>
          <w:jc w:val="center"/>
        </w:trPr>
        <w:tc>
          <w:tcPr>
            <w:tcW w:w="5200" w:type="dxa"/>
          </w:tcPr>
          <w:p w14:paraId="0B731CE1"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3.3</w:t>
            </w:r>
            <w:r w:rsidRPr="00201F88">
              <w:rPr>
                <w:sz w:val="20"/>
                <w:szCs w:val="20"/>
              </w:rPr>
              <w:tab/>
            </w:r>
            <w:r w:rsidRPr="00201F88">
              <w:rPr>
                <w:i/>
                <w:iCs/>
                <w:sz w:val="20"/>
                <w:szCs w:val="20"/>
              </w:rPr>
              <w:t>Service to other rooms</w:t>
            </w:r>
            <w:r w:rsidRPr="00201F88">
              <w:rPr>
                <w:sz w:val="20"/>
                <w:szCs w:val="20"/>
              </w:rPr>
              <w:t xml:space="preserve"> (42)</w:t>
            </w:r>
            <w:r w:rsidR="00344A21" w:rsidRPr="00201F88">
              <w:rPr>
                <w:sz w:val="20"/>
                <w:szCs w:val="20"/>
              </w:rPr>
              <w:t xml:space="preserve"> </w:t>
            </w:r>
            <w:r w:rsidRPr="00201F88">
              <w:rPr>
                <w:sz w:val="20"/>
                <w:szCs w:val="20"/>
              </w:rPr>
              <w:t>-</w:t>
            </w:r>
          </w:p>
        </w:tc>
        <w:tc>
          <w:tcPr>
            <w:tcW w:w="549" w:type="dxa"/>
            <w:gridSpan w:val="2"/>
            <w:tcBorders>
              <w:top w:val="single" w:sz="6" w:space="0" w:color="auto"/>
            </w:tcBorders>
            <w:vAlign w:val="bottom"/>
          </w:tcPr>
          <w:p w14:paraId="5A278EE5"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3AA1D902"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6E0EF831" w14:textId="77777777" w:rsidR="008427EC" w:rsidRPr="00201F88" w:rsidRDefault="008427EC" w:rsidP="00264FCA">
            <w:pPr>
              <w:pStyle w:val="REG-P0"/>
              <w:tabs>
                <w:tab w:val="clear" w:pos="567"/>
              </w:tabs>
              <w:ind w:right="113"/>
              <w:jc w:val="right"/>
              <w:rPr>
                <w:sz w:val="20"/>
                <w:szCs w:val="20"/>
              </w:rPr>
            </w:pPr>
          </w:p>
        </w:tc>
        <w:tc>
          <w:tcPr>
            <w:tcW w:w="549" w:type="dxa"/>
            <w:tcBorders>
              <w:top w:val="single" w:sz="6" w:space="0" w:color="auto"/>
            </w:tcBorders>
            <w:vAlign w:val="bottom"/>
          </w:tcPr>
          <w:p w14:paraId="4F54612B"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732081B7"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411D342E" w14:textId="77777777" w:rsidR="008427EC" w:rsidRPr="00201F88" w:rsidRDefault="008427EC" w:rsidP="00264FCA">
            <w:pPr>
              <w:pStyle w:val="REG-P0"/>
              <w:tabs>
                <w:tab w:val="clear" w:pos="567"/>
              </w:tabs>
              <w:ind w:right="113"/>
              <w:jc w:val="right"/>
              <w:rPr>
                <w:sz w:val="20"/>
                <w:szCs w:val="20"/>
              </w:rPr>
            </w:pPr>
          </w:p>
        </w:tc>
      </w:tr>
      <w:tr w:rsidR="008427EC" w:rsidRPr="00201F88" w14:paraId="103F36DF" w14:textId="77777777" w:rsidTr="006302E3">
        <w:tblPrEx>
          <w:tblBorders>
            <w:insideV w:val="single" w:sz="6" w:space="0" w:color="auto"/>
          </w:tblBorders>
        </w:tblPrEx>
        <w:trPr>
          <w:jc w:val="center"/>
        </w:trPr>
        <w:tc>
          <w:tcPr>
            <w:tcW w:w="5200" w:type="dxa"/>
          </w:tcPr>
          <w:p w14:paraId="58D9E3A8"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(a)</w:t>
            </w:r>
            <w:r w:rsidRPr="00201F88">
              <w:rPr>
                <w:sz w:val="20"/>
                <w:szCs w:val="20"/>
              </w:rPr>
              <w:tab/>
            </w:r>
            <w:r w:rsidRPr="00201F88">
              <w:rPr>
                <w:i/>
                <w:iCs/>
                <w:sz w:val="20"/>
                <w:szCs w:val="20"/>
              </w:rPr>
              <w:t>Diningroom</w:t>
            </w:r>
            <w:r w:rsidRPr="00201F88">
              <w:rPr>
                <w:sz w:val="20"/>
                <w:szCs w:val="20"/>
              </w:rPr>
              <w:t>(</w:t>
            </w:r>
            <w:r w:rsidRPr="00201F88">
              <w:rPr>
                <w:i/>
                <w:iCs/>
                <w:sz w:val="20"/>
                <w:szCs w:val="20"/>
              </w:rPr>
              <w:t>s</w:t>
            </w:r>
            <w:r w:rsidRPr="00201F88">
              <w:rPr>
                <w:sz w:val="20"/>
                <w:szCs w:val="20"/>
              </w:rPr>
              <w:t>) (table d’hôte and/or à la carte)</w:t>
            </w:r>
            <w:r w:rsidR="00344A21" w:rsidRPr="00201F88">
              <w:rPr>
                <w:sz w:val="20"/>
                <w:szCs w:val="20"/>
              </w:rPr>
              <w:t xml:space="preserve"> </w:t>
            </w:r>
            <w:r w:rsidRPr="00201F88">
              <w:rPr>
                <w:sz w:val="20"/>
                <w:szCs w:val="20"/>
              </w:rPr>
              <w:t>-</w:t>
            </w:r>
          </w:p>
        </w:tc>
        <w:tc>
          <w:tcPr>
            <w:tcW w:w="549" w:type="dxa"/>
            <w:gridSpan w:val="2"/>
            <w:vAlign w:val="bottom"/>
          </w:tcPr>
          <w:p w14:paraId="39FF79D3"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18F16CAB"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00E2ADDF"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1334FE02"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73015CD4"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16532F03" w14:textId="77777777" w:rsidR="008427EC" w:rsidRPr="00201F88" w:rsidRDefault="008427EC" w:rsidP="00264FCA">
            <w:pPr>
              <w:pStyle w:val="REG-P0"/>
              <w:tabs>
                <w:tab w:val="clear" w:pos="567"/>
              </w:tabs>
              <w:ind w:right="113"/>
              <w:jc w:val="right"/>
              <w:rPr>
                <w:sz w:val="20"/>
                <w:szCs w:val="20"/>
              </w:rPr>
            </w:pPr>
          </w:p>
        </w:tc>
      </w:tr>
      <w:tr w:rsidR="008427EC" w:rsidRPr="00201F88" w14:paraId="0045D3AE" w14:textId="77777777" w:rsidTr="006302E3">
        <w:tblPrEx>
          <w:tblBorders>
            <w:insideV w:val="single" w:sz="6" w:space="0" w:color="auto"/>
          </w:tblBorders>
        </w:tblPrEx>
        <w:trPr>
          <w:jc w:val="center"/>
        </w:trPr>
        <w:tc>
          <w:tcPr>
            <w:tcW w:w="5200" w:type="dxa"/>
          </w:tcPr>
          <w:p w14:paraId="6428C600"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Overall adequacy, efficiency and courtesy of staff (including efficiency from bar), hours </w:t>
            </w:r>
            <w:r w:rsidRPr="00201F88">
              <w:rPr>
                <w:sz w:val="20"/>
                <w:szCs w:val="20"/>
              </w:rPr>
              <w:tab/>
            </w:r>
          </w:p>
        </w:tc>
        <w:tc>
          <w:tcPr>
            <w:tcW w:w="549" w:type="dxa"/>
            <w:gridSpan w:val="2"/>
            <w:vAlign w:val="bottom"/>
          </w:tcPr>
          <w:p w14:paraId="0B40E8A9" w14:textId="77777777" w:rsidR="008427EC" w:rsidRPr="00201F88" w:rsidRDefault="008427EC" w:rsidP="00264FCA">
            <w:pPr>
              <w:pStyle w:val="REG-P0"/>
              <w:tabs>
                <w:tab w:val="clear" w:pos="567"/>
              </w:tabs>
              <w:ind w:right="113"/>
              <w:jc w:val="right"/>
              <w:rPr>
                <w:sz w:val="20"/>
                <w:szCs w:val="20"/>
              </w:rPr>
            </w:pPr>
            <w:r w:rsidRPr="00201F88">
              <w:rPr>
                <w:sz w:val="20"/>
                <w:szCs w:val="20"/>
              </w:rPr>
              <w:t>25</w:t>
            </w:r>
          </w:p>
        </w:tc>
        <w:tc>
          <w:tcPr>
            <w:tcW w:w="550" w:type="dxa"/>
            <w:vAlign w:val="bottom"/>
          </w:tcPr>
          <w:p w14:paraId="542A5C22" w14:textId="77777777" w:rsidR="008427EC" w:rsidRPr="00201F88" w:rsidRDefault="008427EC" w:rsidP="00264FCA">
            <w:pPr>
              <w:pStyle w:val="REG-P0"/>
              <w:tabs>
                <w:tab w:val="clear" w:pos="567"/>
              </w:tabs>
              <w:ind w:right="113"/>
              <w:jc w:val="right"/>
              <w:rPr>
                <w:sz w:val="20"/>
                <w:szCs w:val="20"/>
              </w:rPr>
            </w:pPr>
            <w:r w:rsidRPr="00201F88">
              <w:rPr>
                <w:sz w:val="20"/>
                <w:szCs w:val="20"/>
              </w:rPr>
              <w:t>21</w:t>
            </w:r>
          </w:p>
        </w:tc>
        <w:tc>
          <w:tcPr>
            <w:tcW w:w="550" w:type="dxa"/>
            <w:gridSpan w:val="2"/>
            <w:vAlign w:val="bottom"/>
          </w:tcPr>
          <w:p w14:paraId="781D5BCA" w14:textId="77777777" w:rsidR="008427EC" w:rsidRPr="00201F88" w:rsidRDefault="008427EC" w:rsidP="00264FCA">
            <w:pPr>
              <w:pStyle w:val="REG-P0"/>
              <w:tabs>
                <w:tab w:val="clear" w:pos="567"/>
              </w:tabs>
              <w:ind w:right="113"/>
              <w:jc w:val="right"/>
              <w:rPr>
                <w:sz w:val="20"/>
                <w:szCs w:val="20"/>
              </w:rPr>
            </w:pPr>
            <w:r w:rsidRPr="00201F88">
              <w:rPr>
                <w:sz w:val="20"/>
                <w:szCs w:val="20"/>
              </w:rPr>
              <w:t>17</w:t>
            </w:r>
          </w:p>
        </w:tc>
        <w:tc>
          <w:tcPr>
            <w:tcW w:w="549" w:type="dxa"/>
            <w:vAlign w:val="bottom"/>
          </w:tcPr>
          <w:p w14:paraId="1957539D"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50" w:type="dxa"/>
            <w:gridSpan w:val="2"/>
            <w:vAlign w:val="bottom"/>
          </w:tcPr>
          <w:p w14:paraId="462F71FF"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vAlign w:val="bottom"/>
          </w:tcPr>
          <w:p w14:paraId="253513D0"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r>
      <w:tr w:rsidR="008427EC" w:rsidRPr="00201F88" w14:paraId="16CAF313" w14:textId="77777777" w:rsidTr="006302E3">
        <w:tblPrEx>
          <w:tblBorders>
            <w:insideV w:val="single" w:sz="6" w:space="0" w:color="auto"/>
          </w:tblBorders>
        </w:tblPrEx>
        <w:trPr>
          <w:jc w:val="center"/>
        </w:trPr>
        <w:tc>
          <w:tcPr>
            <w:tcW w:w="5200" w:type="dxa"/>
          </w:tcPr>
          <w:p w14:paraId="11D667C5"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(b)</w:t>
            </w:r>
            <w:r w:rsidRPr="00201F88">
              <w:rPr>
                <w:sz w:val="20"/>
                <w:szCs w:val="20"/>
              </w:rPr>
              <w:tab/>
            </w:r>
            <w:r w:rsidRPr="00201F88">
              <w:rPr>
                <w:i/>
                <w:iCs/>
                <w:sz w:val="20"/>
                <w:szCs w:val="20"/>
              </w:rPr>
              <w:t>Lounge</w:t>
            </w:r>
            <w:r w:rsidRPr="00201F88">
              <w:rPr>
                <w:sz w:val="20"/>
                <w:szCs w:val="20"/>
              </w:rPr>
              <w:t>(</w:t>
            </w:r>
            <w:r w:rsidRPr="00201F88">
              <w:rPr>
                <w:i/>
                <w:iCs/>
                <w:sz w:val="20"/>
                <w:szCs w:val="20"/>
              </w:rPr>
              <w:t>s</w:t>
            </w:r>
            <w:r w:rsidRPr="00201F88">
              <w:rPr>
                <w:sz w:val="20"/>
                <w:szCs w:val="20"/>
              </w:rPr>
              <w:t>)</w:t>
            </w:r>
            <w:r w:rsidR="00344A21" w:rsidRPr="00201F88">
              <w:rPr>
                <w:sz w:val="20"/>
                <w:szCs w:val="20"/>
              </w:rPr>
              <w:t xml:space="preserve"> </w:t>
            </w:r>
            <w:r w:rsidRPr="00201F88">
              <w:rPr>
                <w:sz w:val="20"/>
                <w:szCs w:val="20"/>
              </w:rPr>
              <w:t>-</w:t>
            </w:r>
          </w:p>
        </w:tc>
        <w:tc>
          <w:tcPr>
            <w:tcW w:w="549" w:type="dxa"/>
            <w:gridSpan w:val="2"/>
            <w:vAlign w:val="bottom"/>
          </w:tcPr>
          <w:p w14:paraId="6957B4D3"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64C0FD11"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5AB94F3D"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1221BDBD"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3378C8B0"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3BB7D74A" w14:textId="77777777" w:rsidR="008427EC" w:rsidRPr="00201F88" w:rsidRDefault="008427EC" w:rsidP="00264FCA">
            <w:pPr>
              <w:pStyle w:val="REG-P0"/>
              <w:tabs>
                <w:tab w:val="clear" w:pos="567"/>
              </w:tabs>
              <w:ind w:right="113"/>
              <w:jc w:val="right"/>
              <w:rPr>
                <w:sz w:val="20"/>
                <w:szCs w:val="20"/>
              </w:rPr>
            </w:pPr>
          </w:p>
        </w:tc>
      </w:tr>
      <w:tr w:rsidR="008427EC" w:rsidRPr="00201F88" w14:paraId="71E7EAD1" w14:textId="77777777" w:rsidTr="006302E3">
        <w:tblPrEx>
          <w:tblBorders>
            <w:insideV w:val="single" w:sz="6" w:space="0" w:color="auto"/>
          </w:tblBorders>
        </w:tblPrEx>
        <w:trPr>
          <w:jc w:val="center"/>
        </w:trPr>
        <w:tc>
          <w:tcPr>
            <w:tcW w:w="5200" w:type="dxa"/>
          </w:tcPr>
          <w:p w14:paraId="02DBD46E"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Adequacy, hours, efficiency and courtesy of staff re teas, snacks, drinks, ice, ash-trays, messages, etc. (including efficiency from the kitchen and bar) </w:t>
            </w:r>
            <w:r w:rsidRPr="00201F88">
              <w:rPr>
                <w:sz w:val="20"/>
                <w:szCs w:val="20"/>
              </w:rPr>
              <w:tab/>
            </w:r>
          </w:p>
        </w:tc>
        <w:tc>
          <w:tcPr>
            <w:tcW w:w="549" w:type="dxa"/>
            <w:gridSpan w:val="2"/>
            <w:vAlign w:val="bottom"/>
          </w:tcPr>
          <w:p w14:paraId="46714019" w14:textId="77777777" w:rsidR="008427EC" w:rsidRPr="00201F88" w:rsidRDefault="008427EC" w:rsidP="00264FCA">
            <w:pPr>
              <w:pStyle w:val="REG-P0"/>
              <w:tabs>
                <w:tab w:val="clear" w:pos="567"/>
              </w:tabs>
              <w:ind w:right="113"/>
              <w:jc w:val="right"/>
              <w:rPr>
                <w:sz w:val="20"/>
                <w:szCs w:val="20"/>
              </w:rPr>
            </w:pPr>
            <w:r w:rsidRPr="00201F88">
              <w:rPr>
                <w:sz w:val="20"/>
                <w:szCs w:val="20"/>
              </w:rPr>
              <w:t>14</w:t>
            </w:r>
          </w:p>
        </w:tc>
        <w:tc>
          <w:tcPr>
            <w:tcW w:w="550" w:type="dxa"/>
            <w:vAlign w:val="bottom"/>
          </w:tcPr>
          <w:p w14:paraId="01B4EB82"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50" w:type="dxa"/>
            <w:gridSpan w:val="2"/>
            <w:vAlign w:val="bottom"/>
          </w:tcPr>
          <w:p w14:paraId="14BB9E57"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49" w:type="dxa"/>
            <w:vAlign w:val="bottom"/>
          </w:tcPr>
          <w:p w14:paraId="7CB6275A"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gridSpan w:val="2"/>
            <w:vAlign w:val="bottom"/>
          </w:tcPr>
          <w:p w14:paraId="73109DEE"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5F87A593"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r>
      <w:tr w:rsidR="008427EC" w:rsidRPr="00201F88" w14:paraId="70FB1B48" w14:textId="77777777" w:rsidTr="006302E3">
        <w:tblPrEx>
          <w:tblBorders>
            <w:insideV w:val="single" w:sz="6" w:space="0" w:color="auto"/>
          </w:tblBorders>
        </w:tblPrEx>
        <w:trPr>
          <w:jc w:val="center"/>
        </w:trPr>
        <w:tc>
          <w:tcPr>
            <w:tcW w:w="5200" w:type="dxa"/>
          </w:tcPr>
          <w:p w14:paraId="69283BC6"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(c)</w:t>
            </w:r>
            <w:r w:rsidRPr="00201F88">
              <w:rPr>
                <w:sz w:val="20"/>
                <w:szCs w:val="20"/>
              </w:rPr>
              <w:tab/>
            </w:r>
            <w:r w:rsidRPr="00201F88">
              <w:rPr>
                <w:i/>
                <w:iCs/>
                <w:sz w:val="20"/>
                <w:szCs w:val="20"/>
              </w:rPr>
              <w:t>Speciality bar</w:t>
            </w:r>
            <w:r w:rsidRPr="00201F88">
              <w:rPr>
                <w:sz w:val="20"/>
                <w:szCs w:val="20"/>
              </w:rPr>
              <w:t>(</w:t>
            </w:r>
            <w:r w:rsidRPr="00201F88">
              <w:rPr>
                <w:i/>
                <w:iCs/>
                <w:sz w:val="20"/>
                <w:szCs w:val="20"/>
              </w:rPr>
              <w:t>s</w:t>
            </w:r>
            <w:r w:rsidRPr="00201F88">
              <w:rPr>
                <w:sz w:val="20"/>
                <w:szCs w:val="20"/>
              </w:rPr>
              <w:t>) (if any)</w:t>
            </w:r>
            <w:r w:rsidR="00344A21" w:rsidRPr="00201F88">
              <w:rPr>
                <w:sz w:val="20"/>
                <w:szCs w:val="20"/>
              </w:rPr>
              <w:t xml:space="preserve"> </w:t>
            </w:r>
            <w:r w:rsidRPr="00201F88">
              <w:rPr>
                <w:sz w:val="20"/>
                <w:szCs w:val="20"/>
              </w:rPr>
              <w:t>-</w:t>
            </w:r>
          </w:p>
        </w:tc>
        <w:tc>
          <w:tcPr>
            <w:tcW w:w="549" w:type="dxa"/>
            <w:gridSpan w:val="2"/>
            <w:tcBorders>
              <w:bottom w:val="nil"/>
            </w:tcBorders>
            <w:vAlign w:val="bottom"/>
          </w:tcPr>
          <w:p w14:paraId="478A11D7" w14:textId="77777777" w:rsidR="008427EC" w:rsidRPr="00201F88" w:rsidRDefault="008427EC" w:rsidP="00264FCA">
            <w:pPr>
              <w:pStyle w:val="REG-P0"/>
              <w:tabs>
                <w:tab w:val="clear" w:pos="567"/>
              </w:tabs>
              <w:ind w:right="113"/>
              <w:jc w:val="right"/>
              <w:rPr>
                <w:sz w:val="20"/>
                <w:szCs w:val="20"/>
              </w:rPr>
            </w:pPr>
          </w:p>
        </w:tc>
        <w:tc>
          <w:tcPr>
            <w:tcW w:w="550" w:type="dxa"/>
            <w:tcBorders>
              <w:bottom w:val="nil"/>
            </w:tcBorders>
            <w:vAlign w:val="bottom"/>
          </w:tcPr>
          <w:p w14:paraId="16DB4910" w14:textId="77777777" w:rsidR="008427EC" w:rsidRPr="00201F88" w:rsidRDefault="008427EC" w:rsidP="00264FCA">
            <w:pPr>
              <w:pStyle w:val="REG-P0"/>
              <w:tabs>
                <w:tab w:val="clear" w:pos="567"/>
              </w:tabs>
              <w:ind w:right="113"/>
              <w:jc w:val="right"/>
              <w:rPr>
                <w:sz w:val="20"/>
                <w:szCs w:val="20"/>
              </w:rPr>
            </w:pPr>
          </w:p>
        </w:tc>
        <w:tc>
          <w:tcPr>
            <w:tcW w:w="550" w:type="dxa"/>
            <w:gridSpan w:val="2"/>
            <w:tcBorders>
              <w:bottom w:val="nil"/>
            </w:tcBorders>
            <w:vAlign w:val="bottom"/>
          </w:tcPr>
          <w:p w14:paraId="758EAA20" w14:textId="77777777" w:rsidR="008427EC" w:rsidRPr="00201F88" w:rsidRDefault="008427EC" w:rsidP="00264FCA">
            <w:pPr>
              <w:pStyle w:val="REG-P0"/>
              <w:tabs>
                <w:tab w:val="clear" w:pos="567"/>
              </w:tabs>
              <w:ind w:right="113"/>
              <w:jc w:val="right"/>
              <w:rPr>
                <w:sz w:val="20"/>
                <w:szCs w:val="20"/>
              </w:rPr>
            </w:pPr>
          </w:p>
        </w:tc>
        <w:tc>
          <w:tcPr>
            <w:tcW w:w="549" w:type="dxa"/>
            <w:tcBorders>
              <w:bottom w:val="nil"/>
            </w:tcBorders>
            <w:vAlign w:val="bottom"/>
          </w:tcPr>
          <w:p w14:paraId="7D217A1E" w14:textId="77777777" w:rsidR="008427EC" w:rsidRPr="00201F88" w:rsidRDefault="008427EC" w:rsidP="00264FCA">
            <w:pPr>
              <w:pStyle w:val="REG-P0"/>
              <w:tabs>
                <w:tab w:val="clear" w:pos="567"/>
              </w:tabs>
              <w:ind w:right="113"/>
              <w:jc w:val="right"/>
              <w:rPr>
                <w:sz w:val="20"/>
                <w:szCs w:val="20"/>
              </w:rPr>
            </w:pPr>
          </w:p>
        </w:tc>
        <w:tc>
          <w:tcPr>
            <w:tcW w:w="550" w:type="dxa"/>
            <w:gridSpan w:val="2"/>
            <w:tcBorders>
              <w:bottom w:val="nil"/>
            </w:tcBorders>
            <w:vAlign w:val="bottom"/>
          </w:tcPr>
          <w:p w14:paraId="0856D1B4" w14:textId="77777777" w:rsidR="008427EC" w:rsidRPr="00201F88" w:rsidRDefault="008427EC" w:rsidP="00264FCA">
            <w:pPr>
              <w:pStyle w:val="REG-P0"/>
              <w:tabs>
                <w:tab w:val="clear" w:pos="567"/>
              </w:tabs>
              <w:ind w:right="113"/>
              <w:jc w:val="right"/>
              <w:rPr>
                <w:sz w:val="20"/>
                <w:szCs w:val="20"/>
              </w:rPr>
            </w:pPr>
          </w:p>
        </w:tc>
        <w:tc>
          <w:tcPr>
            <w:tcW w:w="550" w:type="dxa"/>
            <w:tcBorders>
              <w:bottom w:val="nil"/>
            </w:tcBorders>
            <w:vAlign w:val="bottom"/>
          </w:tcPr>
          <w:p w14:paraId="05B7A329" w14:textId="77777777" w:rsidR="008427EC" w:rsidRPr="00201F88" w:rsidRDefault="008427EC" w:rsidP="00264FCA">
            <w:pPr>
              <w:pStyle w:val="REG-P0"/>
              <w:tabs>
                <w:tab w:val="clear" w:pos="567"/>
              </w:tabs>
              <w:ind w:right="113"/>
              <w:jc w:val="right"/>
              <w:rPr>
                <w:sz w:val="20"/>
                <w:szCs w:val="20"/>
              </w:rPr>
            </w:pPr>
          </w:p>
        </w:tc>
      </w:tr>
      <w:tr w:rsidR="008427EC" w:rsidRPr="00201F88" w14:paraId="7D62BDF9" w14:textId="77777777" w:rsidTr="006302E3">
        <w:tblPrEx>
          <w:tblBorders>
            <w:insideV w:val="single" w:sz="6" w:space="0" w:color="auto"/>
          </w:tblBorders>
        </w:tblPrEx>
        <w:trPr>
          <w:jc w:val="center"/>
        </w:trPr>
        <w:tc>
          <w:tcPr>
            <w:tcW w:w="5200" w:type="dxa"/>
          </w:tcPr>
          <w:p w14:paraId="6C528C9E"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Adequacy, efficiency, courtesy, availability of ice, variety of drinks, etc.</w:t>
            </w:r>
          </w:p>
        </w:tc>
        <w:tc>
          <w:tcPr>
            <w:tcW w:w="549" w:type="dxa"/>
            <w:gridSpan w:val="2"/>
            <w:tcBorders>
              <w:bottom w:val="single" w:sz="6" w:space="0" w:color="auto"/>
            </w:tcBorders>
            <w:vAlign w:val="bottom"/>
          </w:tcPr>
          <w:p w14:paraId="35E98628"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tcBorders>
              <w:bottom w:val="single" w:sz="6" w:space="0" w:color="auto"/>
            </w:tcBorders>
            <w:vAlign w:val="bottom"/>
          </w:tcPr>
          <w:p w14:paraId="5ACC70A4"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gridSpan w:val="2"/>
            <w:tcBorders>
              <w:bottom w:val="single" w:sz="6" w:space="0" w:color="auto"/>
            </w:tcBorders>
            <w:vAlign w:val="bottom"/>
          </w:tcPr>
          <w:p w14:paraId="700A21AF"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49" w:type="dxa"/>
            <w:tcBorders>
              <w:bottom w:val="single" w:sz="6" w:space="0" w:color="auto"/>
            </w:tcBorders>
            <w:vAlign w:val="bottom"/>
          </w:tcPr>
          <w:p w14:paraId="4FBB3C2C" w14:textId="77777777" w:rsidR="008427EC" w:rsidRPr="00201F88" w:rsidRDefault="008427EC" w:rsidP="00264FCA">
            <w:pPr>
              <w:pStyle w:val="REG-P0"/>
              <w:tabs>
                <w:tab w:val="clear" w:pos="567"/>
              </w:tabs>
              <w:ind w:right="113"/>
              <w:jc w:val="right"/>
              <w:rPr>
                <w:sz w:val="20"/>
                <w:szCs w:val="20"/>
              </w:rPr>
            </w:pPr>
          </w:p>
        </w:tc>
        <w:tc>
          <w:tcPr>
            <w:tcW w:w="550" w:type="dxa"/>
            <w:gridSpan w:val="2"/>
            <w:tcBorders>
              <w:bottom w:val="single" w:sz="6" w:space="0" w:color="auto"/>
            </w:tcBorders>
            <w:vAlign w:val="bottom"/>
          </w:tcPr>
          <w:p w14:paraId="5D0038BA" w14:textId="77777777" w:rsidR="008427EC" w:rsidRPr="00201F88" w:rsidRDefault="008427EC" w:rsidP="001F20F9">
            <w:pPr>
              <w:pStyle w:val="REG-P0"/>
              <w:tabs>
                <w:tab w:val="clear" w:pos="567"/>
              </w:tabs>
              <w:jc w:val="center"/>
              <w:rPr>
                <w:sz w:val="20"/>
                <w:szCs w:val="20"/>
              </w:rPr>
            </w:pPr>
            <w:r w:rsidRPr="00201F88">
              <w:rPr>
                <w:sz w:val="20"/>
                <w:szCs w:val="20"/>
              </w:rPr>
              <w:t>-</w:t>
            </w:r>
          </w:p>
        </w:tc>
        <w:tc>
          <w:tcPr>
            <w:tcW w:w="550" w:type="dxa"/>
            <w:tcBorders>
              <w:bottom w:val="single" w:sz="6" w:space="0" w:color="auto"/>
            </w:tcBorders>
            <w:vAlign w:val="bottom"/>
          </w:tcPr>
          <w:p w14:paraId="6C8D221E" w14:textId="77777777" w:rsidR="008427EC" w:rsidRPr="00201F88" w:rsidRDefault="008427EC" w:rsidP="001F20F9">
            <w:pPr>
              <w:pStyle w:val="REG-P0"/>
              <w:tabs>
                <w:tab w:val="clear" w:pos="567"/>
              </w:tabs>
              <w:jc w:val="center"/>
              <w:rPr>
                <w:sz w:val="20"/>
                <w:szCs w:val="20"/>
              </w:rPr>
            </w:pPr>
            <w:r w:rsidRPr="00201F88">
              <w:rPr>
                <w:sz w:val="20"/>
                <w:szCs w:val="20"/>
              </w:rPr>
              <w:t>-</w:t>
            </w:r>
          </w:p>
        </w:tc>
      </w:tr>
      <w:tr w:rsidR="008427EC" w:rsidRPr="00201F88" w14:paraId="14C77223" w14:textId="77777777" w:rsidTr="006302E3">
        <w:tblPrEx>
          <w:tblBorders>
            <w:insideV w:val="single" w:sz="6" w:space="0" w:color="auto"/>
          </w:tblBorders>
        </w:tblPrEx>
        <w:trPr>
          <w:jc w:val="center"/>
        </w:trPr>
        <w:tc>
          <w:tcPr>
            <w:tcW w:w="5200" w:type="dxa"/>
          </w:tcPr>
          <w:p w14:paraId="501EFB02"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4F9057D0" w14:textId="77777777" w:rsidR="008427EC" w:rsidRPr="00201F88" w:rsidRDefault="008427EC" w:rsidP="00264FCA">
            <w:pPr>
              <w:pStyle w:val="REG-P0"/>
              <w:tabs>
                <w:tab w:val="clear" w:pos="567"/>
              </w:tabs>
              <w:ind w:right="113"/>
              <w:jc w:val="right"/>
              <w:rPr>
                <w:sz w:val="20"/>
                <w:szCs w:val="20"/>
              </w:rPr>
            </w:pPr>
            <w:r w:rsidRPr="00201F88">
              <w:rPr>
                <w:sz w:val="20"/>
                <w:szCs w:val="20"/>
              </w:rPr>
              <w:t>42</w:t>
            </w:r>
          </w:p>
        </w:tc>
        <w:tc>
          <w:tcPr>
            <w:tcW w:w="550" w:type="dxa"/>
            <w:tcBorders>
              <w:top w:val="single" w:sz="6" w:space="0" w:color="auto"/>
              <w:bottom w:val="single" w:sz="6" w:space="0" w:color="auto"/>
            </w:tcBorders>
            <w:vAlign w:val="bottom"/>
          </w:tcPr>
          <w:p w14:paraId="6F85A977" w14:textId="77777777" w:rsidR="008427EC" w:rsidRPr="00201F88" w:rsidRDefault="008427EC" w:rsidP="00264FCA">
            <w:pPr>
              <w:pStyle w:val="REG-P0"/>
              <w:tabs>
                <w:tab w:val="clear" w:pos="567"/>
              </w:tabs>
              <w:ind w:right="113"/>
              <w:jc w:val="right"/>
              <w:rPr>
                <w:sz w:val="20"/>
                <w:szCs w:val="20"/>
              </w:rPr>
            </w:pPr>
            <w:r w:rsidRPr="00201F88">
              <w:rPr>
                <w:sz w:val="20"/>
                <w:szCs w:val="20"/>
              </w:rPr>
              <w:t>35</w:t>
            </w:r>
          </w:p>
        </w:tc>
        <w:tc>
          <w:tcPr>
            <w:tcW w:w="550" w:type="dxa"/>
            <w:gridSpan w:val="2"/>
            <w:tcBorders>
              <w:top w:val="single" w:sz="6" w:space="0" w:color="auto"/>
              <w:bottom w:val="single" w:sz="6" w:space="0" w:color="auto"/>
            </w:tcBorders>
            <w:vAlign w:val="bottom"/>
          </w:tcPr>
          <w:p w14:paraId="75C33170" w14:textId="77777777" w:rsidR="008427EC" w:rsidRPr="00201F88" w:rsidRDefault="008427EC" w:rsidP="00264FCA">
            <w:pPr>
              <w:pStyle w:val="REG-P0"/>
              <w:tabs>
                <w:tab w:val="clear" w:pos="567"/>
              </w:tabs>
              <w:ind w:right="113"/>
              <w:jc w:val="right"/>
              <w:rPr>
                <w:sz w:val="20"/>
                <w:szCs w:val="20"/>
              </w:rPr>
            </w:pPr>
            <w:r w:rsidRPr="00201F88">
              <w:rPr>
                <w:sz w:val="20"/>
                <w:szCs w:val="20"/>
              </w:rPr>
              <w:t>28</w:t>
            </w:r>
          </w:p>
        </w:tc>
        <w:tc>
          <w:tcPr>
            <w:tcW w:w="549" w:type="dxa"/>
            <w:tcBorders>
              <w:top w:val="single" w:sz="6" w:space="0" w:color="auto"/>
              <w:bottom w:val="single" w:sz="6" w:space="0" w:color="auto"/>
            </w:tcBorders>
            <w:vAlign w:val="bottom"/>
          </w:tcPr>
          <w:p w14:paraId="5C4C9597" w14:textId="77777777" w:rsidR="008427EC" w:rsidRPr="00201F88" w:rsidRDefault="008427EC" w:rsidP="00264FCA">
            <w:pPr>
              <w:pStyle w:val="REG-P0"/>
              <w:tabs>
                <w:tab w:val="clear" w:pos="567"/>
              </w:tabs>
              <w:ind w:right="113"/>
              <w:jc w:val="right"/>
              <w:rPr>
                <w:sz w:val="20"/>
                <w:szCs w:val="20"/>
              </w:rPr>
            </w:pPr>
            <w:r w:rsidRPr="00201F88">
              <w:rPr>
                <w:sz w:val="20"/>
                <w:szCs w:val="20"/>
              </w:rPr>
              <w:t>20</w:t>
            </w:r>
          </w:p>
        </w:tc>
        <w:tc>
          <w:tcPr>
            <w:tcW w:w="550" w:type="dxa"/>
            <w:gridSpan w:val="2"/>
            <w:tcBorders>
              <w:top w:val="single" w:sz="6" w:space="0" w:color="auto"/>
              <w:bottom w:val="single" w:sz="6" w:space="0" w:color="auto"/>
            </w:tcBorders>
            <w:vAlign w:val="bottom"/>
          </w:tcPr>
          <w:p w14:paraId="01139E19" w14:textId="77777777" w:rsidR="008427EC" w:rsidRPr="00201F88" w:rsidRDefault="008427EC" w:rsidP="00264FCA">
            <w:pPr>
              <w:pStyle w:val="REG-P0"/>
              <w:tabs>
                <w:tab w:val="clear" w:pos="567"/>
              </w:tabs>
              <w:ind w:right="113"/>
              <w:jc w:val="right"/>
              <w:rPr>
                <w:sz w:val="20"/>
                <w:szCs w:val="20"/>
              </w:rPr>
            </w:pPr>
            <w:r w:rsidRPr="00201F88">
              <w:rPr>
                <w:sz w:val="20"/>
                <w:szCs w:val="20"/>
              </w:rPr>
              <w:t>14</w:t>
            </w:r>
          </w:p>
        </w:tc>
        <w:tc>
          <w:tcPr>
            <w:tcW w:w="550" w:type="dxa"/>
            <w:tcBorders>
              <w:top w:val="single" w:sz="6" w:space="0" w:color="auto"/>
              <w:bottom w:val="single" w:sz="6" w:space="0" w:color="auto"/>
            </w:tcBorders>
            <w:vAlign w:val="bottom"/>
          </w:tcPr>
          <w:p w14:paraId="68A4C932"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r>
      <w:tr w:rsidR="008427EC" w:rsidRPr="00201F88" w14:paraId="5CF19646" w14:textId="77777777" w:rsidTr="006302E3">
        <w:tblPrEx>
          <w:tblBorders>
            <w:insideV w:val="single" w:sz="6" w:space="0" w:color="auto"/>
          </w:tblBorders>
        </w:tblPrEx>
        <w:trPr>
          <w:jc w:val="center"/>
        </w:trPr>
        <w:tc>
          <w:tcPr>
            <w:tcW w:w="5200" w:type="dxa"/>
          </w:tcPr>
          <w:p w14:paraId="42726808"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3.4</w:t>
            </w:r>
            <w:r w:rsidRPr="00201F88">
              <w:rPr>
                <w:sz w:val="20"/>
                <w:szCs w:val="20"/>
              </w:rPr>
              <w:tab/>
            </w:r>
            <w:r w:rsidRPr="00201F88">
              <w:rPr>
                <w:i/>
                <w:iCs/>
                <w:sz w:val="20"/>
                <w:szCs w:val="20"/>
              </w:rPr>
              <w:t>Cleanliness</w:t>
            </w:r>
            <w:r w:rsidRPr="00201F88">
              <w:rPr>
                <w:sz w:val="20"/>
                <w:szCs w:val="20"/>
              </w:rPr>
              <w:t xml:space="preserve"> (54)</w:t>
            </w:r>
            <w:r w:rsidR="00344A21" w:rsidRPr="00201F88">
              <w:rPr>
                <w:sz w:val="20"/>
                <w:szCs w:val="20"/>
              </w:rPr>
              <w:t xml:space="preserve"> </w:t>
            </w:r>
            <w:r w:rsidRPr="00201F88">
              <w:rPr>
                <w:sz w:val="20"/>
                <w:szCs w:val="20"/>
              </w:rPr>
              <w:t>-</w:t>
            </w:r>
          </w:p>
        </w:tc>
        <w:tc>
          <w:tcPr>
            <w:tcW w:w="549" w:type="dxa"/>
            <w:gridSpan w:val="2"/>
            <w:tcBorders>
              <w:top w:val="single" w:sz="6" w:space="0" w:color="auto"/>
            </w:tcBorders>
            <w:vAlign w:val="bottom"/>
          </w:tcPr>
          <w:p w14:paraId="3A0DC10A"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3CB37712"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4BEBD098" w14:textId="77777777" w:rsidR="008427EC" w:rsidRPr="00201F88" w:rsidRDefault="008427EC" w:rsidP="00264FCA">
            <w:pPr>
              <w:pStyle w:val="REG-P0"/>
              <w:tabs>
                <w:tab w:val="clear" w:pos="567"/>
              </w:tabs>
              <w:ind w:right="113"/>
              <w:jc w:val="right"/>
              <w:rPr>
                <w:sz w:val="20"/>
                <w:szCs w:val="20"/>
              </w:rPr>
            </w:pPr>
          </w:p>
        </w:tc>
        <w:tc>
          <w:tcPr>
            <w:tcW w:w="549" w:type="dxa"/>
            <w:tcBorders>
              <w:top w:val="single" w:sz="6" w:space="0" w:color="auto"/>
            </w:tcBorders>
            <w:vAlign w:val="bottom"/>
          </w:tcPr>
          <w:p w14:paraId="30AE3601"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265A9596"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7C29716E" w14:textId="77777777" w:rsidR="008427EC" w:rsidRPr="00201F88" w:rsidRDefault="008427EC" w:rsidP="00264FCA">
            <w:pPr>
              <w:pStyle w:val="REG-P0"/>
              <w:tabs>
                <w:tab w:val="clear" w:pos="567"/>
              </w:tabs>
              <w:ind w:right="113"/>
              <w:jc w:val="right"/>
              <w:rPr>
                <w:sz w:val="20"/>
                <w:szCs w:val="20"/>
              </w:rPr>
            </w:pPr>
          </w:p>
        </w:tc>
      </w:tr>
      <w:tr w:rsidR="008427EC" w:rsidRPr="00201F88" w14:paraId="30E7E861" w14:textId="77777777" w:rsidTr="006302E3">
        <w:tblPrEx>
          <w:tblBorders>
            <w:insideV w:val="single" w:sz="6" w:space="0" w:color="auto"/>
          </w:tblBorders>
        </w:tblPrEx>
        <w:trPr>
          <w:jc w:val="center"/>
        </w:trPr>
        <w:tc>
          <w:tcPr>
            <w:tcW w:w="5200" w:type="dxa"/>
          </w:tcPr>
          <w:p w14:paraId="3B1EEB73"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ab/>
              <w:t xml:space="preserve">The service of keeping the hotel interior, and its furnishings, free from dust, dirt and insects (flies, mosquitoes, cockroaches, moths, ants, etc.); the adequacy </w:t>
            </w:r>
            <w:r w:rsidR="00950560" w:rsidRPr="00201F88">
              <w:rPr>
                <w:sz w:val="20"/>
                <w:szCs w:val="20"/>
              </w:rPr>
              <w:t>and efficiency of the services -</w:t>
            </w:r>
          </w:p>
        </w:tc>
        <w:tc>
          <w:tcPr>
            <w:tcW w:w="549" w:type="dxa"/>
            <w:gridSpan w:val="2"/>
            <w:vAlign w:val="bottom"/>
          </w:tcPr>
          <w:p w14:paraId="2C3B6376"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7D6360AF"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688109F7"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39683441"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6DA96E30"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17F519B5" w14:textId="77777777" w:rsidR="008427EC" w:rsidRPr="00201F88" w:rsidRDefault="008427EC" w:rsidP="00264FCA">
            <w:pPr>
              <w:pStyle w:val="REG-P0"/>
              <w:tabs>
                <w:tab w:val="clear" w:pos="567"/>
              </w:tabs>
              <w:ind w:right="113"/>
              <w:jc w:val="right"/>
              <w:rPr>
                <w:sz w:val="20"/>
                <w:szCs w:val="20"/>
              </w:rPr>
            </w:pPr>
          </w:p>
        </w:tc>
      </w:tr>
      <w:tr w:rsidR="008427EC" w:rsidRPr="00201F88" w14:paraId="6E126546" w14:textId="77777777" w:rsidTr="006302E3">
        <w:tblPrEx>
          <w:tblBorders>
            <w:insideV w:val="single" w:sz="6" w:space="0" w:color="auto"/>
          </w:tblBorders>
        </w:tblPrEx>
        <w:trPr>
          <w:jc w:val="center"/>
        </w:trPr>
        <w:tc>
          <w:tcPr>
            <w:tcW w:w="5200" w:type="dxa"/>
          </w:tcPr>
          <w:p w14:paraId="4BCAB0D9"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(a)</w:t>
            </w:r>
            <w:r w:rsidRPr="00201F88">
              <w:rPr>
                <w:sz w:val="20"/>
                <w:szCs w:val="20"/>
              </w:rPr>
              <w:tab/>
              <w:t xml:space="preserve">Kitchen </w:t>
            </w:r>
            <w:r w:rsidRPr="00201F88">
              <w:rPr>
                <w:sz w:val="20"/>
                <w:szCs w:val="20"/>
              </w:rPr>
              <w:tab/>
            </w:r>
          </w:p>
        </w:tc>
        <w:tc>
          <w:tcPr>
            <w:tcW w:w="549" w:type="dxa"/>
            <w:gridSpan w:val="2"/>
            <w:vAlign w:val="bottom"/>
          </w:tcPr>
          <w:p w14:paraId="39EF45FB"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50" w:type="dxa"/>
            <w:vAlign w:val="bottom"/>
          </w:tcPr>
          <w:p w14:paraId="2B5C7D29"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50" w:type="dxa"/>
            <w:gridSpan w:val="2"/>
            <w:vAlign w:val="bottom"/>
          </w:tcPr>
          <w:p w14:paraId="163A529B"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49" w:type="dxa"/>
            <w:vAlign w:val="bottom"/>
          </w:tcPr>
          <w:p w14:paraId="567FCD70"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gridSpan w:val="2"/>
            <w:vAlign w:val="bottom"/>
          </w:tcPr>
          <w:p w14:paraId="7FF92650" w14:textId="77777777" w:rsidR="008427EC" w:rsidRPr="00201F88" w:rsidRDefault="008427EC" w:rsidP="00313EA3">
            <w:pPr>
              <w:pStyle w:val="REG-P0"/>
              <w:tabs>
                <w:tab w:val="clear" w:pos="567"/>
              </w:tabs>
              <w:jc w:val="center"/>
              <w:rPr>
                <w:sz w:val="20"/>
                <w:szCs w:val="20"/>
              </w:rPr>
            </w:pPr>
            <w:r w:rsidRPr="00201F88">
              <w:rPr>
                <w:sz w:val="20"/>
                <w:szCs w:val="20"/>
              </w:rPr>
              <w:t>-</w:t>
            </w:r>
          </w:p>
        </w:tc>
        <w:tc>
          <w:tcPr>
            <w:tcW w:w="550" w:type="dxa"/>
            <w:vAlign w:val="bottom"/>
          </w:tcPr>
          <w:p w14:paraId="143FC918" w14:textId="77777777" w:rsidR="008427EC" w:rsidRPr="00201F88" w:rsidRDefault="008427EC" w:rsidP="00313EA3">
            <w:pPr>
              <w:pStyle w:val="REG-P0"/>
              <w:tabs>
                <w:tab w:val="clear" w:pos="567"/>
              </w:tabs>
              <w:jc w:val="center"/>
              <w:rPr>
                <w:sz w:val="20"/>
                <w:szCs w:val="20"/>
              </w:rPr>
            </w:pPr>
            <w:r w:rsidRPr="00201F88">
              <w:rPr>
                <w:sz w:val="20"/>
                <w:szCs w:val="20"/>
              </w:rPr>
              <w:t>-</w:t>
            </w:r>
          </w:p>
        </w:tc>
      </w:tr>
      <w:tr w:rsidR="008427EC" w:rsidRPr="00201F88" w14:paraId="5BE0F6DE" w14:textId="77777777" w:rsidTr="006302E3">
        <w:tblPrEx>
          <w:tblBorders>
            <w:insideV w:val="single" w:sz="6" w:space="0" w:color="auto"/>
          </w:tblBorders>
        </w:tblPrEx>
        <w:trPr>
          <w:jc w:val="center"/>
        </w:trPr>
        <w:tc>
          <w:tcPr>
            <w:tcW w:w="5200" w:type="dxa"/>
          </w:tcPr>
          <w:p w14:paraId="52C41A2D"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(b)</w:t>
            </w:r>
            <w:r w:rsidRPr="00201F88">
              <w:rPr>
                <w:sz w:val="20"/>
                <w:szCs w:val="20"/>
              </w:rPr>
              <w:tab/>
              <w:t xml:space="preserve">Diningroom(s) </w:t>
            </w:r>
            <w:r w:rsidRPr="00201F88">
              <w:rPr>
                <w:sz w:val="20"/>
                <w:szCs w:val="20"/>
              </w:rPr>
              <w:tab/>
            </w:r>
          </w:p>
        </w:tc>
        <w:tc>
          <w:tcPr>
            <w:tcW w:w="549" w:type="dxa"/>
            <w:gridSpan w:val="2"/>
            <w:vAlign w:val="bottom"/>
          </w:tcPr>
          <w:p w14:paraId="482D11FB"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vAlign w:val="bottom"/>
          </w:tcPr>
          <w:p w14:paraId="041797AA"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gridSpan w:val="2"/>
            <w:vAlign w:val="bottom"/>
          </w:tcPr>
          <w:p w14:paraId="18220131"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vAlign w:val="bottom"/>
          </w:tcPr>
          <w:p w14:paraId="6B94839F"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3B8A6E43" w14:textId="77777777" w:rsidR="008427EC" w:rsidRPr="00201F88" w:rsidRDefault="008427EC" w:rsidP="00313EA3">
            <w:pPr>
              <w:pStyle w:val="REG-P0"/>
              <w:tabs>
                <w:tab w:val="clear" w:pos="567"/>
              </w:tabs>
              <w:jc w:val="center"/>
              <w:rPr>
                <w:sz w:val="20"/>
                <w:szCs w:val="20"/>
              </w:rPr>
            </w:pPr>
            <w:r w:rsidRPr="00201F88">
              <w:rPr>
                <w:sz w:val="20"/>
                <w:szCs w:val="20"/>
              </w:rPr>
              <w:t>-</w:t>
            </w:r>
          </w:p>
        </w:tc>
        <w:tc>
          <w:tcPr>
            <w:tcW w:w="550" w:type="dxa"/>
            <w:vAlign w:val="bottom"/>
          </w:tcPr>
          <w:p w14:paraId="48B4D1C9" w14:textId="77777777" w:rsidR="008427EC" w:rsidRPr="00201F88" w:rsidRDefault="008427EC" w:rsidP="00313EA3">
            <w:pPr>
              <w:pStyle w:val="REG-P0"/>
              <w:tabs>
                <w:tab w:val="clear" w:pos="567"/>
              </w:tabs>
              <w:jc w:val="center"/>
              <w:rPr>
                <w:sz w:val="20"/>
                <w:szCs w:val="20"/>
              </w:rPr>
            </w:pPr>
            <w:r w:rsidRPr="00201F88">
              <w:rPr>
                <w:sz w:val="20"/>
                <w:szCs w:val="20"/>
              </w:rPr>
              <w:t>-</w:t>
            </w:r>
          </w:p>
        </w:tc>
      </w:tr>
      <w:tr w:rsidR="008427EC" w:rsidRPr="00201F88" w14:paraId="2048B7E5" w14:textId="77777777" w:rsidTr="006302E3">
        <w:tblPrEx>
          <w:tblBorders>
            <w:insideV w:val="single" w:sz="6" w:space="0" w:color="auto"/>
          </w:tblBorders>
        </w:tblPrEx>
        <w:trPr>
          <w:jc w:val="center"/>
        </w:trPr>
        <w:tc>
          <w:tcPr>
            <w:tcW w:w="5200" w:type="dxa"/>
          </w:tcPr>
          <w:p w14:paraId="606B7D3C"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(c)</w:t>
            </w:r>
            <w:r w:rsidRPr="00201F88">
              <w:rPr>
                <w:sz w:val="20"/>
                <w:szCs w:val="20"/>
              </w:rPr>
              <w:tab/>
              <w:t xml:space="preserve">Bedrooms (including all bathrooms, toilets, etc.) </w:t>
            </w:r>
            <w:r w:rsidRPr="00201F88">
              <w:rPr>
                <w:sz w:val="20"/>
                <w:szCs w:val="20"/>
              </w:rPr>
              <w:tab/>
            </w:r>
          </w:p>
        </w:tc>
        <w:tc>
          <w:tcPr>
            <w:tcW w:w="549" w:type="dxa"/>
            <w:gridSpan w:val="2"/>
            <w:vAlign w:val="bottom"/>
          </w:tcPr>
          <w:p w14:paraId="16B057CB" w14:textId="77777777" w:rsidR="008427EC" w:rsidRPr="00201F88" w:rsidRDefault="008427EC" w:rsidP="00264FCA">
            <w:pPr>
              <w:pStyle w:val="REG-P0"/>
              <w:tabs>
                <w:tab w:val="clear" w:pos="567"/>
              </w:tabs>
              <w:ind w:right="113"/>
              <w:jc w:val="right"/>
              <w:rPr>
                <w:sz w:val="20"/>
                <w:szCs w:val="20"/>
              </w:rPr>
            </w:pPr>
            <w:r w:rsidRPr="00201F88">
              <w:rPr>
                <w:sz w:val="20"/>
                <w:szCs w:val="20"/>
              </w:rPr>
              <w:t>16</w:t>
            </w:r>
          </w:p>
        </w:tc>
        <w:tc>
          <w:tcPr>
            <w:tcW w:w="550" w:type="dxa"/>
            <w:vAlign w:val="bottom"/>
          </w:tcPr>
          <w:p w14:paraId="0624B6EE" w14:textId="77777777" w:rsidR="008427EC" w:rsidRPr="00201F88" w:rsidRDefault="008427EC" w:rsidP="00264FCA">
            <w:pPr>
              <w:pStyle w:val="REG-P0"/>
              <w:tabs>
                <w:tab w:val="clear" w:pos="567"/>
              </w:tabs>
              <w:ind w:right="113"/>
              <w:jc w:val="right"/>
              <w:rPr>
                <w:sz w:val="20"/>
                <w:szCs w:val="20"/>
              </w:rPr>
            </w:pPr>
            <w:r w:rsidRPr="00201F88">
              <w:rPr>
                <w:sz w:val="20"/>
                <w:szCs w:val="20"/>
              </w:rPr>
              <w:t>13</w:t>
            </w:r>
          </w:p>
        </w:tc>
        <w:tc>
          <w:tcPr>
            <w:tcW w:w="550" w:type="dxa"/>
            <w:gridSpan w:val="2"/>
            <w:vAlign w:val="bottom"/>
          </w:tcPr>
          <w:p w14:paraId="498A7412"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49" w:type="dxa"/>
            <w:vAlign w:val="bottom"/>
          </w:tcPr>
          <w:p w14:paraId="5F93A570" w14:textId="77777777" w:rsidR="008427EC" w:rsidRPr="00201F88" w:rsidRDefault="008427EC" w:rsidP="00264FCA">
            <w:pPr>
              <w:pStyle w:val="REG-P0"/>
              <w:tabs>
                <w:tab w:val="clear" w:pos="567"/>
              </w:tabs>
              <w:ind w:right="113"/>
              <w:jc w:val="right"/>
              <w:rPr>
                <w:sz w:val="20"/>
                <w:szCs w:val="20"/>
              </w:rPr>
            </w:pPr>
            <w:r w:rsidRPr="00201F88">
              <w:rPr>
                <w:sz w:val="20"/>
                <w:szCs w:val="20"/>
              </w:rPr>
              <w:t>7</w:t>
            </w:r>
          </w:p>
        </w:tc>
        <w:tc>
          <w:tcPr>
            <w:tcW w:w="550" w:type="dxa"/>
            <w:gridSpan w:val="2"/>
            <w:vAlign w:val="bottom"/>
          </w:tcPr>
          <w:p w14:paraId="3E3E9DCB"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vAlign w:val="bottom"/>
          </w:tcPr>
          <w:p w14:paraId="03384200" w14:textId="77777777" w:rsidR="008427EC" w:rsidRPr="00201F88" w:rsidRDefault="008427EC" w:rsidP="00313EA3">
            <w:pPr>
              <w:pStyle w:val="REG-P0"/>
              <w:tabs>
                <w:tab w:val="clear" w:pos="567"/>
              </w:tabs>
              <w:jc w:val="center"/>
              <w:rPr>
                <w:sz w:val="20"/>
                <w:szCs w:val="20"/>
              </w:rPr>
            </w:pPr>
            <w:r w:rsidRPr="00201F88">
              <w:rPr>
                <w:sz w:val="20"/>
                <w:szCs w:val="20"/>
              </w:rPr>
              <w:t>-</w:t>
            </w:r>
          </w:p>
        </w:tc>
      </w:tr>
      <w:tr w:rsidR="008427EC" w:rsidRPr="00201F88" w14:paraId="77DC039D" w14:textId="77777777" w:rsidTr="006302E3">
        <w:tblPrEx>
          <w:tblBorders>
            <w:insideV w:val="single" w:sz="6" w:space="0" w:color="auto"/>
          </w:tblBorders>
        </w:tblPrEx>
        <w:trPr>
          <w:jc w:val="center"/>
        </w:trPr>
        <w:tc>
          <w:tcPr>
            <w:tcW w:w="5200" w:type="dxa"/>
          </w:tcPr>
          <w:p w14:paraId="20C38105"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(d)</w:t>
            </w:r>
            <w:r w:rsidRPr="00201F88">
              <w:rPr>
                <w:sz w:val="20"/>
                <w:szCs w:val="20"/>
              </w:rPr>
              <w:tab/>
              <w:t xml:space="preserve">Lounge(s), etc.; and speciality bar(s), if any </w:t>
            </w:r>
            <w:r w:rsidRPr="00201F88">
              <w:rPr>
                <w:sz w:val="20"/>
                <w:szCs w:val="20"/>
              </w:rPr>
              <w:tab/>
            </w:r>
          </w:p>
        </w:tc>
        <w:tc>
          <w:tcPr>
            <w:tcW w:w="549" w:type="dxa"/>
            <w:gridSpan w:val="2"/>
            <w:vAlign w:val="bottom"/>
          </w:tcPr>
          <w:p w14:paraId="07396979"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vAlign w:val="bottom"/>
          </w:tcPr>
          <w:p w14:paraId="408FF377"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6D7BF205"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49" w:type="dxa"/>
            <w:vAlign w:val="bottom"/>
          </w:tcPr>
          <w:p w14:paraId="4700A932"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vAlign w:val="bottom"/>
          </w:tcPr>
          <w:p w14:paraId="7F67B4E8" w14:textId="77777777" w:rsidR="008427EC" w:rsidRPr="00201F88" w:rsidRDefault="008427EC" w:rsidP="00313EA3">
            <w:pPr>
              <w:pStyle w:val="REG-P0"/>
              <w:tabs>
                <w:tab w:val="clear" w:pos="567"/>
              </w:tabs>
              <w:jc w:val="center"/>
              <w:rPr>
                <w:sz w:val="20"/>
                <w:szCs w:val="20"/>
              </w:rPr>
            </w:pPr>
            <w:r w:rsidRPr="00201F88">
              <w:rPr>
                <w:sz w:val="20"/>
                <w:szCs w:val="20"/>
              </w:rPr>
              <w:t>-</w:t>
            </w:r>
          </w:p>
        </w:tc>
        <w:tc>
          <w:tcPr>
            <w:tcW w:w="550" w:type="dxa"/>
            <w:vAlign w:val="bottom"/>
          </w:tcPr>
          <w:p w14:paraId="48942F01" w14:textId="77777777" w:rsidR="008427EC" w:rsidRPr="00201F88" w:rsidRDefault="008427EC" w:rsidP="00313EA3">
            <w:pPr>
              <w:pStyle w:val="REG-P0"/>
              <w:tabs>
                <w:tab w:val="clear" w:pos="567"/>
              </w:tabs>
              <w:jc w:val="center"/>
              <w:rPr>
                <w:sz w:val="20"/>
                <w:szCs w:val="20"/>
              </w:rPr>
            </w:pPr>
            <w:r w:rsidRPr="00201F88">
              <w:rPr>
                <w:sz w:val="20"/>
                <w:szCs w:val="20"/>
              </w:rPr>
              <w:t>-</w:t>
            </w:r>
          </w:p>
        </w:tc>
      </w:tr>
      <w:tr w:rsidR="008427EC" w:rsidRPr="00201F88" w14:paraId="2369827D" w14:textId="77777777" w:rsidTr="006302E3">
        <w:tblPrEx>
          <w:tblBorders>
            <w:insideV w:val="single" w:sz="6" w:space="0" w:color="auto"/>
          </w:tblBorders>
        </w:tblPrEx>
        <w:trPr>
          <w:jc w:val="center"/>
        </w:trPr>
        <w:tc>
          <w:tcPr>
            <w:tcW w:w="5200" w:type="dxa"/>
          </w:tcPr>
          <w:p w14:paraId="4E839E76"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(e)</w:t>
            </w:r>
            <w:r w:rsidRPr="00201F88">
              <w:rPr>
                <w:sz w:val="20"/>
                <w:szCs w:val="20"/>
              </w:rPr>
              <w:tab/>
              <w:t xml:space="preserve">Public toilets (including provision of towels and soap) </w:t>
            </w:r>
            <w:r w:rsidRPr="00201F88">
              <w:rPr>
                <w:sz w:val="20"/>
                <w:szCs w:val="20"/>
              </w:rPr>
              <w:tab/>
            </w:r>
          </w:p>
        </w:tc>
        <w:tc>
          <w:tcPr>
            <w:tcW w:w="549" w:type="dxa"/>
            <w:gridSpan w:val="2"/>
            <w:vAlign w:val="bottom"/>
          </w:tcPr>
          <w:p w14:paraId="2A62FB98"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325AD12F"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6117BF2E"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vAlign w:val="bottom"/>
          </w:tcPr>
          <w:p w14:paraId="670E3002"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2654B6F0" w14:textId="77777777" w:rsidR="008427EC" w:rsidRPr="00201F88" w:rsidRDefault="008427EC" w:rsidP="00313EA3">
            <w:pPr>
              <w:pStyle w:val="REG-P0"/>
              <w:tabs>
                <w:tab w:val="clear" w:pos="567"/>
              </w:tabs>
              <w:jc w:val="center"/>
              <w:rPr>
                <w:sz w:val="20"/>
                <w:szCs w:val="20"/>
              </w:rPr>
            </w:pPr>
            <w:r w:rsidRPr="00201F88">
              <w:rPr>
                <w:sz w:val="20"/>
                <w:szCs w:val="20"/>
              </w:rPr>
              <w:t>-</w:t>
            </w:r>
          </w:p>
        </w:tc>
        <w:tc>
          <w:tcPr>
            <w:tcW w:w="550" w:type="dxa"/>
            <w:vAlign w:val="bottom"/>
          </w:tcPr>
          <w:p w14:paraId="1AFAD27B" w14:textId="77777777" w:rsidR="008427EC" w:rsidRPr="00201F88" w:rsidRDefault="008427EC" w:rsidP="00313EA3">
            <w:pPr>
              <w:pStyle w:val="REG-P0"/>
              <w:tabs>
                <w:tab w:val="clear" w:pos="567"/>
              </w:tabs>
              <w:jc w:val="center"/>
              <w:rPr>
                <w:sz w:val="20"/>
                <w:szCs w:val="20"/>
              </w:rPr>
            </w:pPr>
            <w:r w:rsidRPr="00201F88">
              <w:rPr>
                <w:sz w:val="20"/>
                <w:szCs w:val="20"/>
              </w:rPr>
              <w:t>-</w:t>
            </w:r>
          </w:p>
        </w:tc>
      </w:tr>
      <w:tr w:rsidR="008427EC" w:rsidRPr="00201F88" w14:paraId="13FEE21E" w14:textId="77777777" w:rsidTr="006302E3">
        <w:tblPrEx>
          <w:tblBorders>
            <w:insideV w:val="single" w:sz="6" w:space="0" w:color="auto"/>
          </w:tblBorders>
        </w:tblPrEx>
        <w:trPr>
          <w:jc w:val="center"/>
        </w:trPr>
        <w:tc>
          <w:tcPr>
            <w:tcW w:w="5200" w:type="dxa"/>
          </w:tcPr>
          <w:p w14:paraId="21BFCC08"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(f)</w:t>
            </w:r>
            <w:r w:rsidRPr="00201F88">
              <w:rPr>
                <w:sz w:val="20"/>
                <w:szCs w:val="20"/>
              </w:rPr>
              <w:tab/>
              <w:t xml:space="preserve">Entrance, reception, passages, etc. </w:t>
            </w:r>
            <w:r w:rsidRPr="00201F88">
              <w:rPr>
                <w:sz w:val="20"/>
                <w:szCs w:val="20"/>
              </w:rPr>
              <w:tab/>
            </w:r>
          </w:p>
        </w:tc>
        <w:tc>
          <w:tcPr>
            <w:tcW w:w="549" w:type="dxa"/>
            <w:gridSpan w:val="2"/>
            <w:tcBorders>
              <w:bottom w:val="nil"/>
            </w:tcBorders>
            <w:vAlign w:val="bottom"/>
          </w:tcPr>
          <w:p w14:paraId="5603017B"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tcBorders>
              <w:bottom w:val="nil"/>
            </w:tcBorders>
            <w:vAlign w:val="bottom"/>
          </w:tcPr>
          <w:p w14:paraId="4C5CBCD3"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tcBorders>
              <w:bottom w:val="nil"/>
            </w:tcBorders>
            <w:vAlign w:val="bottom"/>
          </w:tcPr>
          <w:p w14:paraId="1CC4CF22"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49" w:type="dxa"/>
            <w:tcBorders>
              <w:bottom w:val="nil"/>
            </w:tcBorders>
            <w:vAlign w:val="bottom"/>
          </w:tcPr>
          <w:p w14:paraId="454B1515"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tcBorders>
              <w:bottom w:val="nil"/>
            </w:tcBorders>
            <w:vAlign w:val="bottom"/>
          </w:tcPr>
          <w:p w14:paraId="6C749646" w14:textId="77777777" w:rsidR="008427EC" w:rsidRPr="00201F88" w:rsidRDefault="008427EC" w:rsidP="00313EA3">
            <w:pPr>
              <w:pStyle w:val="REG-P0"/>
              <w:tabs>
                <w:tab w:val="clear" w:pos="567"/>
              </w:tabs>
              <w:jc w:val="center"/>
              <w:rPr>
                <w:sz w:val="20"/>
                <w:szCs w:val="20"/>
              </w:rPr>
            </w:pPr>
            <w:r w:rsidRPr="00201F88">
              <w:rPr>
                <w:sz w:val="20"/>
                <w:szCs w:val="20"/>
              </w:rPr>
              <w:t>-</w:t>
            </w:r>
          </w:p>
        </w:tc>
        <w:tc>
          <w:tcPr>
            <w:tcW w:w="550" w:type="dxa"/>
            <w:tcBorders>
              <w:bottom w:val="nil"/>
            </w:tcBorders>
            <w:vAlign w:val="bottom"/>
          </w:tcPr>
          <w:p w14:paraId="4FB5FEDA" w14:textId="77777777" w:rsidR="008427EC" w:rsidRPr="00201F88" w:rsidRDefault="008427EC" w:rsidP="00313EA3">
            <w:pPr>
              <w:pStyle w:val="REG-P0"/>
              <w:tabs>
                <w:tab w:val="clear" w:pos="567"/>
              </w:tabs>
              <w:jc w:val="center"/>
              <w:rPr>
                <w:sz w:val="20"/>
                <w:szCs w:val="20"/>
              </w:rPr>
            </w:pPr>
            <w:r w:rsidRPr="00201F88">
              <w:rPr>
                <w:sz w:val="20"/>
                <w:szCs w:val="20"/>
              </w:rPr>
              <w:t>-</w:t>
            </w:r>
          </w:p>
        </w:tc>
      </w:tr>
      <w:tr w:rsidR="008427EC" w:rsidRPr="00201F88" w14:paraId="797D86D0" w14:textId="77777777" w:rsidTr="006302E3">
        <w:tblPrEx>
          <w:tblBorders>
            <w:insideV w:val="single" w:sz="6" w:space="0" w:color="auto"/>
          </w:tblBorders>
        </w:tblPrEx>
        <w:trPr>
          <w:jc w:val="center"/>
        </w:trPr>
        <w:tc>
          <w:tcPr>
            <w:tcW w:w="5200" w:type="dxa"/>
          </w:tcPr>
          <w:p w14:paraId="3435421C"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(g)</w:t>
            </w:r>
            <w:r w:rsidRPr="00201F88">
              <w:rPr>
                <w:sz w:val="20"/>
                <w:szCs w:val="20"/>
              </w:rPr>
              <w:tab/>
              <w:t xml:space="preserve">Servants’ quarters </w:t>
            </w:r>
            <w:r w:rsidRPr="00201F88">
              <w:rPr>
                <w:sz w:val="20"/>
                <w:szCs w:val="20"/>
              </w:rPr>
              <w:tab/>
            </w:r>
          </w:p>
        </w:tc>
        <w:tc>
          <w:tcPr>
            <w:tcW w:w="549" w:type="dxa"/>
            <w:gridSpan w:val="2"/>
            <w:tcBorders>
              <w:bottom w:val="single" w:sz="6" w:space="0" w:color="auto"/>
            </w:tcBorders>
            <w:vAlign w:val="bottom"/>
          </w:tcPr>
          <w:p w14:paraId="7A360243"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tcBorders>
              <w:bottom w:val="single" w:sz="6" w:space="0" w:color="auto"/>
            </w:tcBorders>
            <w:vAlign w:val="bottom"/>
          </w:tcPr>
          <w:p w14:paraId="0501B93B"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tcBorders>
              <w:bottom w:val="single" w:sz="6" w:space="0" w:color="auto"/>
            </w:tcBorders>
            <w:vAlign w:val="bottom"/>
          </w:tcPr>
          <w:p w14:paraId="2E2BCDB3"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49" w:type="dxa"/>
            <w:tcBorders>
              <w:bottom w:val="single" w:sz="6" w:space="0" w:color="auto"/>
            </w:tcBorders>
            <w:vAlign w:val="bottom"/>
          </w:tcPr>
          <w:p w14:paraId="617F0785"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tcBorders>
              <w:bottom w:val="single" w:sz="6" w:space="0" w:color="auto"/>
            </w:tcBorders>
            <w:vAlign w:val="bottom"/>
          </w:tcPr>
          <w:p w14:paraId="61505BB2" w14:textId="77777777" w:rsidR="008427EC" w:rsidRPr="00201F88" w:rsidRDefault="008427EC" w:rsidP="00313EA3">
            <w:pPr>
              <w:pStyle w:val="REG-P0"/>
              <w:tabs>
                <w:tab w:val="clear" w:pos="567"/>
              </w:tabs>
              <w:jc w:val="center"/>
              <w:rPr>
                <w:sz w:val="20"/>
                <w:szCs w:val="20"/>
              </w:rPr>
            </w:pPr>
            <w:r w:rsidRPr="00201F88">
              <w:rPr>
                <w:sz w:val="20"/>
                <w:szCs w:val="20"/>
              </w:rPr>
              <w:t>-</w:t>
            </w:r>
          </w:p>
        </w:tc>
        <w:tc>
          <w:tcPr>
            <w:tcW w:w="550" w:type="dxa"/>
            <w:tcBorders>
              <w:bottom w:val="single" w:sz="6" w:space="0" w:color="auto"/>
            </w:tcBorders>
            <w:vAlign w:val="bottom"/>
          </w:tcPr>
          <w:p w14:paraId="62DAA875" w14:textId="77777777" w:rsidR="008427EC" w:rsidRPr="00201F88" w:rsidRDefault="008427EC" w:rsidP="00313EA3">
            <w:pPr>
              <w:pStyle w:val="REG-P0"/>
              <w:tabs>
                <w:tab w:val="clear" w:pos="567"/>
              </w:tabs>
              <w:jc w:val="center"/>
              <w:rPr>
                <w:sz w:val="20"/>
                <w:szCs w:val="20"/>
              </w:rPr>
            </w:pPr>
            <w:r w:rsidRPr="00201F88">
              <w:rPr>
                <w:sz w:val="20"/>
                <w:szCs w:val="20"/>
              </w:rPr>
              <w:t>-</w:t>
            </w:r>
          </w:p>
        </w:tc>
      </w:tr>
      <w:tr w:rsidR="008427EC" w:rsidRPr="00201F88" w14:paraId="684B8140" w14:textId="77777777" w:rsidTr="006302E3">
        <w:tblPrEx>
          <w:tblBorders>
            <w:insideV w:val="single" w:sz="6" w:space="0" w:color="auto"/>
          </w:tblBorders>
        </w:tblPrEx>
        <w:trPr>
          <w:jc w:val="center"/>
        </w:trPr>
        <w:tc>
          <w:tcPr>
            <w:tcW w:w="5200" w:type="dxa"/>
          </w:tcPr>
          <w:p w14:paraId="5FA9D27F"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10FD3293" w14:textId="77777777" w:rsidR="008427EC" w:rsidRPr="00201F88" w:rsidRDefault="008427EC" w:rsidP="00264FCA">
            <w:pPr>
              <w:pStyle w:val="REG-P0"/>
              <w:tabs>
                <w:tab w:val="clear" w:pos="567"/>
              </w:tabs>
              <w:ind w:right="113"/>
              <w:jc w:val="right"/>
              <w:rPr>
                <w:sz w:val="20"/>
                <w:szCs w:val="20"/>
              </w:rPr>
            </w:pPr>
            <w:r w:rsidRPr="00201F88">
              <w:rPr>
                <w:sz w:val="20"/>
                <w:szCs w:val="20"/>
              </w:rPr>
              <w:t>54</w:t>
            </w:r>
          </w:p>
        </w:tc>
        <w:tc>
          <w:tcPr>
            <w:tcW w:w="550" w:type="dxa"/>
            <w:tcBorders>
              <w:top w:val="single" w:sz="6" w:space="0" w:color="auto"/>
              <w:bottom w:val="single" w:sz="6" w:space="0" w:color="auto"/>
            </w:tcBorders>
            <w:vAlign w:val="bottom"/>
          </w:tcPr>
          <w:p w14:paraId="5C89DC1C" w14:textId="77777777" w:rsidR="008427EC" w:rsidRPr="00201F88" w:rsidRDefault="008427EC" w:rsidP="00264FCA">
            <w:pPr>
              <w:pStyle w:val="REG-P0"/>
              <w:tabs>
                <w:tab w:val="clear" w:pos="567"/>
              </w:tabs>
              <w:ind w:right="113"/>
              <w:jc w:val="right"/>
              <w:rPr>
                <w:sz w:val="20"/>
                <w:szCs w:val="20"/>
              </w:rPr>
            </w:pPr>
            <w:r w:rsidRPr="00201F88">
              <w:rPr>
                <w:sz w:val="20"/>
                <w:szCs w:val="20"/>
              </w:rPr>
              <w:t>43</w:t>
            </w:r>
          </w:p>
        </w:tc>
        <w:tc>
          <w:tcPr>
            <w:tcW w:w="550" w:type="dxa"/>
            <w:gridSpan w:val="2"/>
            <w:tcBorders>
              <w:top w:val="single" w:sz="6" w:space="0" w:color="auto"/>
              <w:bottom w:val="single" w:sz="6" w:space="0" w:color="auto"/>
            </w:tcBorders>
            <w:vAlign w:val="bottom"/>
          </w:tcPr>
          <w:p w14:paraId="2FCE0C8B" w14:textId="77777777" w:rsidR="008427EC" w:rsidRPr="00201F88" w:rsidRDefault="008427EC" w:rsidP="00264FCA">
            <w:pPr>
              <w:pStyle w:val="REG-P0"/>
              <w:tabs>
                <w:tab w:val="clear" w:pos="567"/>
              </w:tabs>
              <w:ind w:right="113"/>
              <w:jc w:val="right"/>
              <w:rPr>
                <w:sz w:val="20"/>
                <w:szCs w:val="20"/>
              </w:rPr>
            </w:pPr>
            <w:r w:rsidRPr="00201F88">
              <w:rPr>
                <w:sz w:val="20"/>
                <w:szCs w:val="20"/>
              </w:rPr>
              <w:t>32</w:t>
            </w:r>
          </w:p>
        </w:tc>
        <w:tc>
          <w:tcPr>
            <w:tcW w:w="549" w:type="dxa"/>
            <w:tcBorders>
              <w:top w:val="single" w:sz="6" w:space="0" w:color="auto"/>
              <w:bottom w:val="single" w:sz="6" w:space="0" w:color="auto"/>
            </w:tcBorders>
            <w:vAlign w:val="bottom"/>
          </w:tcPr>
          <w:p w14:paraId="0EC3F954" w14:textId="77777777" w:rsidR="008427EC" w:rsidRPr="00201F88" w:rsidRDefault="008427EC" w:rsidP="00264FCA">
            <w:pPr>
              <w:pStyle w:val="REG-P0"/>
              <w:tabs>
                <w:tab w:val="clear" w:pos="567"/>
              </w:tabs>
              <w:ind w:right="113"/>
              <w:jc w:val="right"/>
              <w:rPr>
                <w:sz w:val="20"/>
                <w:szCs w:val="20"/>
              </w:rPr>
            </w:pPr>
            <w:r w:rsidRPr="00201F88">
              <w:rPr>
                <w:sz w:val="20"/>
                <w:szCs w:val="20"/>
              </w:rPr>
              <w:t>23</w:t>
            </w:r>
          </w:p>
        </w:tc>
        <w:tc>
          <w:tcPr>
            <w:tcW w:w="550" w:type="dxa"/>
            <w:gridSpan w:val="2"/>
            <w:tcBorders>
              <w:top w:val="single" w:sz="6" w:space="0" w:color="auto"/>
              <w:bottom w:val="single" w:sz="6" w:space="0" w:color="auto"/>
            </w:tcBorders>
            <w:vAlign w:val="bottom"/>
          </w:tcPr>
          <w:p w14:paraId="0F40D446"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tcBorders>
              <w:top w:val="single" w:sz="6" w:space="0" w:color="auto"/>
              <w:bottom w:val="single" w:sz="6" w:space="0" w:color="auto"/>
            </w:tcBorders>
            <w:vAlign w:val="bottom"/>
          </w:tcPr>
          <w:p w14:paraId="451C4337" w14:textId="77777777" w:rsidR="008427EC" w:rsidRPr="00201F88" w:rsidRDefault="008427EC" w:rsidP="00313EA3">
            <w:pPr>
              <w:pStyle w:val="REG-P0"/>
              <w:tabs>
                <w:tab w:val="clear" w:pos="567"/>
              </w:tabs>
              <w:jc w:val="center"/>
              <w:rPr>
                <w:sz w:val="20"/>
                <w:szCs w:val="20"/>
              </w:rPr>
            </w:pPr>
            <w:r w:rsidRPr="00201F88">
              <w:rPr>
                <w:sz w:val="20"/>
                <w:szCs w:val="20"/>
              </w:rPr>
              <w:t>-</w:t>
            </w:r>
          </w:p>
        </w:tc>
      </w:tr>
      <w:tr w:rsidR="008427EC" w:rsidRPr="00201F88" w14:paraId="094378C4" w14:textId="77777777" w:rsidTr="006302E3">
        <w:tblPrEx>
          <w:tblBorders>
            <w:insideV w:val="single" w:sz="6" w:space="0" w:color="auto"/>
          </w:tblBorders>
        </w:tblPrEx>
        <w:trPr>
          <w:jc w:val="center"/>
        </w:trPr>
        <w:tc>
          <w:tcPr>
            <w:tcW w:w="5200" w:type="dxa"/>
          </w:tcPr>
          <w:p w14:paraId="33AA6026"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3.5</w:t>
            </w:r>
            <w:r w:rsidRPr="00201F88">
              <w:rPr>
                <w:sz w:val="20"/>
                <w:szCs w:val="20"/>
              </w:rPr>
              <w:tab/>
            </w:r>
            <w:r w:rsidRPr="00201F88">
              <w:rPr>
                <w:i/>
                <w:iCs/>
                <w:sz w:val="20"/>
                <w:szCs w:val="20"/>
              </w:rPr>
              <w:t>Other hotel services</w:t>
            </w:r>
            <w:r w:rsidRPr="00201F88">
              <w:rPr>
                <w:sz w:val="20"/>
                <w:szCs w:val="20"/>
              </w:rPr>
              <w:t xml:space="preserve"> (54)</w:t>
            </w:r>
            <w:r w:rsidR="00344A21" w:rsidRPr="00201F88">
              <w:rPr>
                <w:sz w:val="20"/>
                <w:szCs w:val="20"/>
              </w:rPr>
              <w:t xml:space="preserve"> </w:t>
            </w:r>
            <w:r w:rsidRPr="00201F88">
              <w:rPr>
                <w:sz w:val="20"/>
                <w:szCs w:val="20"/>
              </w:rPr>
              <w:t>-</w:t>
            </w:r>
          </w:p>
        </w:tc>
        <w:tc>
          <w:tcPr>
            <w:tcW w:w="549" w:type="dxa"/>
            <w:gridSpan w:val="2"/>
            <w:tcBorders>
              <w:top w:val="single" w:sz="6" w:space="0" w:color="auto"/>
            </w:tcBorders>
            <w:vAlign w:val="bottom"/>
          </w:tcPr>
          <w:p w14:paraId="2A375ADD"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28A58796"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714F3AEA" w14:textId="77777777" w:rsidR="008427EC" w:rsidRPr="00201F88" w:rsidRDefault="008427EC" w:rsidP="00264FCA">
            <w:pPr>
              <w:pStyle w:val="REG-P0"/>
              <w:tabs>
                <w:tab w:val="clear" w:pos="567"/>
              </w:tabs>
              <w:ind w:right="113"/>
              <w:jc w:val="right"/>
              <w:rPr>
                <w:sz w:val="20"/>
                <w:szCs w:val="20"/>
              </w:rPr>
            </w:pPr>
          </w:p>
        </w:tc>
        <w:tc>
          <w:tcPr>
            <w:tcW w:w="549" w:type="dxa"/>
            <w:tcBorders>
              <w:top w:val="single" w:sz="6" w:space="0" w:color="auto"/>
            </w:tcBorders>
            <w:vAlign w:val="bottom"/>
          </w:tcPr>
          <w:p w14:paraId="07941068"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564620C0"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5B633DB7" w14:textId="77777777" w:rsidR="008427EC" w:rsidRPr="00201F88" w:rsidRDefault="008427EC" w:rsidP="00264FCA">
            <w:pPr>
              <w:pStyle w:val="REG-P0"/>
              <w:tabs>
                <w:tab w:val="clear" w:pos="567"/>
              </w:tabs>
              <w:ind w:right="113"/>
              <w:jc w:val="right"/>
              <w:rPr>
                <w:sz w:val="20"/>
                <w:szCs w:val="20"/>
              </w:rPr>
            </w:pPr>
          </w:p>
        </w:tc>
      </w:tr>
      <w:tr w:rsidR="008427EC" w:rsidRPr="00201F88" w14:paraId="159B0BD7" w14:textId="77777777" w:rsidTr="006302E3">
        <w:tblPrEx>
          <w:tblBorders>
            <w:insideV w:val="single" w:sz="6" w:space="0" w:color="auto"/>
          </w:tblBorders>
        </w:tblPrEx>
        <w:trPr>
          <w:jc w:val="center"/>
        </w:trPr>
        <w:tc>
          <w:tcPr>
            <w:tcW w:w="5200" w:type="dxa"/>
          </w:tcPr>
          <w:p w14:paraId="7C7C9E2A"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(a)</w:t>
            </w:r>
            <w:r w:rsidRPr="00201F88">
              <w:rPr>
                <w:sz w:val="20"/>
                <w:szCs w:val="20"/>
              </w:rPr>
              <w:tab/>
            </w:r>
            <w:r w:rsidRPr="00201F88">
              <w:rPr>
                <w:i/>
                <w:iCs/>
                <w:sz w:val="20"/>
                <w:szCs w:val="20"/>
              </w:rPr>
              <w:t>Parking</w:t>
            </w:r>
            <w:r w:rsidR="00344A21" w:rsidRPr="00201F88">
              <w:rPr>
                <w:sz w:val="20"/>
                <w:szCs w:val="20"/>
              </w:rPr>
              <w:t xml:space="preserve"> </w:t>
            </w:r>
            <w:r w:rsidRPr="00201F88">
              <w:rPr>
                <w:sz w:val="20"/>
                <w:szCs w:val="20"/>
              </w:rPr>
              <w:t>-</w:t>
            </w:r>
          </w:p>
        </w:tc>
        <w:tc>
          <w:tcPr>
            <w:tcW w:w="549" w:type="dxa"/>
            <w:gridSpan w:val="2"/>
            <w:vAlign w:val="bottom"/>
          </w:tcPr>
          <w:p w14:paraId="53CC9C7B"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6B9BF1D3"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58990F02"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02E1942D"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22FE2AA9"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0BB76499" w14:textId="77777777" w:rsidR="008427EC" w:rsidRPr="00201F88" w:rsidRDefault="008427EC" w:rsidP="00264FCA">
            <w:pPr>
              <w:pStyle w:val="REG-P0"/>
              <w:tabs>
                <w:tab w:val="clear" w:pos="567"/>
              </w:tabs>
              <w:ind w:right="113"/>
              <w:jc w:val="right"/>
              <w:rPr>
                <w:sz w:val="20"/>
                <w:szCs w:val="20"/>
              </w:rPr>
            </w:pPr>
          </w:p>
        </w:tc>
      </w:tr>
      <w:tr w:rsidR="008427EC" w:rsidRPr="00201F88" w14:paraId="7D37700B" w14:textId="77777777" w:rsidTr="006302E3">
        <w:tblPrEx>
          <w:tblBorders>
            <w:insideV w:val="single" w:sz="6" w:space="0" w:color="auto"/>
          </w:tblBorders>
        </w:tblPrEx>
        <w:trPr>
          <w:jc w:val="center"/>
        </w:trPr>
        <w:tc>
          <w:tcPr>
            <w:tcW w:w="5200" w:type="dxa"/>
          </w:tcPr>
          <w:p w14:paraId="7821EACE"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Adequacy of garages in relation to number of bedrooms, ratio of lock-up garages to non-lock-ups, availability of satisfactory parking space, presence of night-watchmen, etc. </w:t>
            </w:r>
            <w:r w:rsidRPr="00201F88">
              <w:rPr>
                <w:sz w:val="20"/>
                <w:szCs w:val="20"/>
              </w:rPr>
              <w:tab/>
            </w:r>
          </w:p>
        </w:tc>
        <w:tc>
          <w:tcPr>
            <w:tcW w:w="549" w:type="dxa"/>
            <w:gridSpan w:val="2"/>
            <w:vAlign w:val="bottom"/>
          </w:tcPr>
          <w:p w14:paraId="4839C76A" w14:textId="77777777" w:rsidR="008427EC" w:rsidRPr="00201F88" w:rsidRDefault="008427EC" w:rsidP="00264FCA">
            <w:pPr>
              <w:pStyle w:val="REG-P0"/>
              <w:tabs>
                <w:tab w:val="clear" w:pos="567"/>
              </w:tabs>
              <w:ind w:right="113"/>
              <w:jc w:val="right"/>
              <w:rPr>
                <w:sz w:val="20"/>
                <w:szCs w:val="20"/>
              </w:rPr>
            </w:pPr>
            <w:r w:rsidRPr="00201F88">
              <w:rPr>
                <w:sz w:val="20"/>
                <w:szCs w:val="20"/>
              </w:rPr>
              <w:t>14</w:t>
            </w:r>
          </w:p>
        </w:tc>
        <w:tc>
          <w:tcPr>
            <w:tcW w:w="550" w:type="dxa"/>
            <w:vAlign w:val="bottom"/>
          </w:tcPr>
          <w:p w14:paraId="6BA3FA9B" w14:textId="77777777" w:rsidR="008427EC" w:rsidRPr="00201F88" w:rsidRDefault="008427EC" w:rsidP="00264FCA">
            <w:pPr>
              <w:pStyle w:val="REG-P0"/>
              <w:tabs>
                <w:tab w:val="clear" w:pos="567"/>
              </w:tabs>
              <w:ind w:right="113"/>
              <w:jc w:val="right"/>
              <w:rPr>
                <w:sz w:val="20"/>
                <w:szCs w:val="20"/>
              </w:rPr>
            </w:pPr>
            <w:r w:rsidRPr="00201F88">
              <w:rPr>
                <w:sz w:val="20"/>
                <w:szCs w:val="20"/>
              </w:rPr>
              <w:t>11</w:t>
            </w:r>
          </w:p>
        </w:tc>
        <w:tc>
          <w:tcPr>
            <w:tcW w:w="550" w:type="dxa"/>
            <w:gridSpan w:val="2"/>
            <w:vAlign w:val="bottom"/>
          </w:tcPr>
          <w:p w14:paraId="0CD208FE"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49" w:type="dxa"/>
            <w:vAlign w:val="bottom"/>
          </w:tcPr>
          <w:p w14:paraId="70AFB556"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1FCCA5DF"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vAlign w:val="bottom"/>
          </w:tcPr>
          <w:p w14:paraId="090418C8"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5183BBBF" w14:textId="77777777" w:rsidTr="006302E3">
        <w:tblPrEx>
          <w:tblBorders>
            <w:insideV w:val="single" w:sz="6" w:space="0" w:color="auto"/>
          </w:tblBorders>
        </w:tblPrEx>
        <w:trPr>
          <w:jc w:val="center"/>
        </w:trPr>
        <w:tc>
          <w:tcPr>
            <w:tcW w:w="5200" w:type="dxa"/>
          </w:tcPr>
          <w:p w14:paraId="52D24976"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(b)</w:t>
            </w:r>
            <w:r w:rsidRPr="00201F88">
              <w:rPr>
                <w:sz w:val="20"/>
                <w:szCs w:val="20"/>
              </w:rPr>
              <w:tab/>
            </w:r>
            <w:r w:rsidRPr="00201F88">
              <w:rPr>
                <w:i/>
                <w:iCs/>
                <w:sz w:val="20"/>
                <w:szCs w:val="20"/>
              </w:rPr>
              <w:t>Children’s facilities</w:t>
            </w:r>
            <w:r w:rsidR="00344A21" w:rsidRPr="00201F88">
              <w:rPr>
                <w:sz w:val="20"/>
                <w:szCs w:val="20"/>
              </w:rPr>
              <w:t xml:space="preserve"> </w:t>
            </w:r>
            <w:r w:rsidRPr="00201F88">
              <w:rPr>
                <w:sz w:val="20"/>
                <w:szCs w:val="20"/>
              </w:rPr>
              <w:t>-</w:t>
            </w:r>
          </w:p>
        </w:tc>
        <w:tc>
          <w:tcPr>
            <w:tcW w:w="549" w:type="dxa"/>
            <w:gridSpan w:val="2"/>
            <w:vAlign w:val="bottom"/>
          </w:tcPr>
          <w:p w14:paraId="68590A42"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3AEB7060"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7542EA04"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23187ECF"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7DC59FA4"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218A4B9E" w14:textId="77777777" w:rsidR="008427EC" w:rsidRPr="00201F88" w:rsidRDefault="008427EC" w:rsidP="00264FCA">
            <w:pPr>
              <w:pStyle w:val="REG-P0"/>
              <w:tabs>
                <w:tab w:val="clear" w:pos="567"/>
              </w:tabs>
              <w:ind w:right="113"/>
              <w:jc w:val="right"/>
              <w:rPr>
                <w:sz w:val="20"/>
                <w:szCs w:val="20"/>
              </w:rPr>
            </w:pPr>
          </w:p>
        </w:tc>
      </w:tr>
      <w:tr w:rsidR="008427EC" w:rsidRPr="00201F88" w14:paraId="5C953D17" w14:textId="77777777" w:rsidTr="006302E3">
        <w:tblPrEx>
          <w:tblBorders>
            <w:insideV w:val="single" w:sz="6" w:space="0" w:color="auto"/>
          </w:tblBorders>
        </w:tblPrEx>
        <w:trPr>
          <w:jc w:val="center"/>
        </w:trPr>
        <w:tc>
          <w:tcPr>
            <w:tcW w:w="5200" w:type="dxa"/>
          </w:tcPr>
          <w:p w14:paraId="45C675F0"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Children’s diningroom, playroom and playground; adequacy in terms of normal demand for the hotel concerned </w:t>
            </w:r>
            <w:r w:rsidRPr="00201F88">
              <w:rPr>
                <w:sz w:val="20"/>
                <w:szCs w:val="20"/>
              </w:rPr>
              <w:tab/>
            </w:r>
          </w:p>
        </w:tc>
        <w:tc>
          <w:tcPr>
            <w:tcW w:w="549" w:type="dxa"/>
            <w:gridSpan w:val="2"/>
            <w:vAlign w:val="bottom"/>
          </w:tcPr>
          <w:p w14:paraId="69A75313"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vAlign w:val="bottom"/>
          </w:tcPr>
          <w:p w14:paraId="532AE667"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gridSpan w:val="2"/>
            <w:vAlign w:val="bottom"/>
          </w:tcPr>
          <w:p w14:paraId="2FD5E9D7"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vAlign w:val="bottom"/>
          </w:tcPr>
          <w:p w14:paraId="3C78B093"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7D1ADE93"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vAlign w:val="bottom"/>
          </w:tcPr>
          <w:p w14:paraId="0AD9B22E"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71C4DA5B" w14:textId="77777777" w:rsidTr="006302E3">
        <w:tblPrEx>
          <w:tblBorders>
            <w:insideV w:val="single" w:sz="6" w:space="0" w:color="auto"/>
          </w:tblBorders>
        </w:tblPrEx>
        <w:trPr>
          <w:jc w:val="center"/>
        </w:trPr>
        <w:tc>
          <w:tcPr>
            <w:tcW w:w="5200" w:type="dxa"/>
          </w:tcPr>
          <w:p w14:paraId="645585E7"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(c)</w:t>
            </w:r>
            <w:r w:rsidRPr="00201F88">
              <w:rPr>
                <w:sz w:val="20"/>
                <w:szCs w:val="20"/>
              </w:rPr>
              <w:tab/>
            </w:r>
            <w:r w:rsidRPr="00201F88">
              <w:rPr>
                <w:i/>
                <w:iCs/>
                <w:sz w:val="20"/>
                <w:szCs w:val="20"/>
              </w:rPr>
              <w:t>Uniforms of staff</w:t>
            </w:r>
            <w:r w:rsidR="00344A21" w:rsidRPr="00201F88">
              <w:rPr>
                <w:sz w:val="20"/>
                <w:szCs w:val="20"/>
              </w:rPr>
              <w:t xml:space="preserve"> </w:t>
            </w:r>
            <w:r w:rsidRPr="00201F88">
              <w:rPr>
                <w:sz w:val="20"/>
                <w:szCs w:val="20"/>
              </w:rPr>
              <w:t>-</w:t>
            </w:r>
          </w:p>
        </w:tc>
        <w:tc>
          <w:tcPr>
            <w:tcW w:w="549" w:type="dxa"/>
            <w:gridSpan w:val="2"/>
            <w:vAlign w:val="bottom"/>
          </w:tcPr>
          <w:p w14:paraId="3FFED3FF"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2E17B8C0"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5F1772CB"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219BB5CE"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6D9A746D"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59717C92" w14:textId="77777777" w:rsidR="008427EC" w:rsidRPr="00201F88" w:rsidRDefault="008427EC" w:rsidP="00264FCA">
            <w:pPr>
              <w:pStyle w:val="REG-P0"/>
              <w:tabs>
                <w:tab w:val="clear" w:pos="567"/>
              </w:tabs>
              <w:ind w:right="113"/>
              <w:jc w:val="right"/>
              <w:rPr>
                <w:sz w:val="20"/>
                <w:szCs w:val="20"/>
              </w:rPr>
            </w:pPr>
          </w:p>
        </w:tc>
      </w:tr>
      <w:tr w:rsidR="008427EC" w:rsidRPr="00201F88" w14:paraId="1A5593AD" w14:textId="77777777" w:rsidTr="006302E3">
        <w:tblPrEx>
          <w:tblBorders>
            <w:insideV w:val="single" w:sz="6" w:space="0" w:color="auto"/>
          </w:tblBorders>
        </w:tblPrEx>
        <w:trPr>
          <w:jc w:val="center"/>
        </w:trPr>
        <w:tc>
          <w:tcPr>
            <w:tcW w:w="5200" w:type="dxa"/>
          </w:tcPr>
          <w:p w14:paraId="27F9D5CA"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Overall impression as to uniforms and neatness of waiters, wine stewards, porters, pages, bedroom attendants, etc. </w:t>
            </w:r>
            <w:r w:rsidRPr="00201F88">
              <w:rPr>
                <w:sz w:val="20"/>
                <w:szCs w:val="20"/>
              </w:rPr>
              <w:tab/>
            </w:r>
          </w:p>
        </w:tc>
        <w:tc>
          <w:tcPr>
            <w:tcW w:w="549" w:type="dxa"/>
            <w:gridSpan w:val="2"/>
            <w:vAlign w:val="bottom"/>
          </w:tcPr>
          <w:p w14:paraId="368B5C42"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50" w:type="dxa"/>
            <w:vAlign w:val="bottom"/>
          </w:tcPr>
          <w:p w14:paraId="1B5F1A75"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50" w:type="dxa"/>
            <w:gridSpan w:val="2"/>
            <w:vAlign w:val="bottom"/>
          </w:tcPr>
          <w:p w14:paraId="2A86C31C"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49" w:type="dxa"/>
            <w:vAlign w:val="bottom"/>
          </w:tcPr>
          <w:p w14:paraId="0EF7E364"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gridSpan w:val="2"/>
            <w:vAlign w:val="bottom"/>
          </w:tcPr>
          <w:p w14:paraId="56DB1B1D" w14:textId="77777777" w:rsidR="008427EC" w:rsidRPr="00201F88" w:rsidRDefault="008427EC" w:rsidP="00373214">
            <w:pPr>
              <w:pStyle w:val="REG-P0"/>
              <w:tabs>
                <w:tab w:val="clear" w:pos="567"/>
              </w:tabs>
              <w:jc w:val="center"/>
              <w:rPr>
                <w:sz w:val="20"/>
                <w:szCs w:val="20"/>
              </w:rPr>
            </w:pPr>
            <w:r w:rsidRPr="00201F88">
              <w:rPr>
                <w:sz w:val="20"/>
                <w:szCs w:val="20"/>
              </w:rPr>
              <w:t>-</w:t>
            </w:r>
          </w:p>
        </w:tc>
        <w:tc>
          <w:tcPr>
            <w:tcW w:w="550" w:type="dxa"/>
            <w:vAlign w:val="bottom"/>
          </w:tcPr>
          <w:p w14:paraId="2EAC12AF" w14:textId="77777777" w:rsidR="008427EC" w:rsidRPr="00201F88" w:rsidRDefault="008427EC" w:rsidP="00373214">
            <w:pPr>
              <w:pStyle w:val="REG-P0"/>
              <w:tabs>
                <w:tab w:val="clear" w:pos="567"/>
              </w:tabs>
              <w:jc w:val="center"/>
              <w:rPr>
                <w:sz w:val="20"/>
                <w:szCs w:val="20"/>
              </w:rPr>
            </w:pPr>
            <w:r w:rsidRPr="00201F88">
              <w:rPr>
                <w:sz w:val="20"/>
                <w:szCs w:val="20"/>
              </w:rPr>
              <w:t>-</w:t>
            </w:r>
          </w:p>
        </w:tc>
      </w:tr>
      <w:tr w:rsidR="008427EC" w:rsidRPr="00201F88" w14:paraId="6B61825E" w14:textId="77777777" w:rsidTr="006302E3">
        <w:tblPrEx>
          <w:tblBorders>
            <w:insideV w:val="single" w:sz="6" w:space="0" w:color="auto"/>
          </w:tblBorders>
        </w:tblPrEx>
        <w:trPr>
          <w:jc w:val="center"/>
        </w:trPr>
        <w:tc>
          <w:tcPr>
            <w:tcW w:w="5200" w:type="dxa"/>
          </w:tcPr>
          <w:p w14:paraId="600F0DFE"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(d)</w:t>
            </w:r>
            <w:r w:rsidRPr="00201F88">
              <w:rPr>
                <w:sz w:val="20"/>
                <w:szCs w:val="20"/>
              </w:rPr>
              <w:tab/>
            </w:r>
            <w:r w:rsidRPr="00201F88">
              <w:rPr>
                <w:i/>
                <w:iCs/>
                <w:sz w:val="20"/>
                <w:szCs w:val="20"/>
              </w:rPr>
              <w:t>Fresh flowers</w:t>
            </w:r>
            <w:r w:rsidR="00344A21" w:rsidRPr="00201F88">
              <w:rPr>
                <w:sz w:val="20"/>
                <w:szCs w:val="20"/>
              </w:rPr>
              <w:t xml:space="preserve"> </w:t>
            </w:r>
            <w:r w:rsidRPr="00201F88">
              <w:rPr>
                <w:sz w:val="20"/>
                <w:szCs w:val="20"/>
              </w:rPr>
              <w:t>-</w:t>
            </w:r>
          </w:p>
        </w:tc>
        <w:tc>
          <w:tcPr>
            <w:tcW w:w="549" w:type="dxa"/>
            <w:gridSpan w:val="2"/>
            <w:vAlign w:val="bottom"/>
          </w:tcPr>
          <w:p w14:paraId="3C98A151"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46716450"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07221A45"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42568E4D"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0D9DF385"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7F93FD18" w14:textId="77777777" w:rsidR="008427EC" w:rsidRPr="00201F88" w:rsidRDefault="008427EC" w:rsidP="00264FCA">
            <w:pPr>
              <w:pStyle w:val="REG-P0"/>
              <w:tabs>
                <w:tab w:val="clear" w:pos="567"/>
              </w:tabs>
              <w:ind w:right="113"/>
              <w:jc w:val="right"/>
              <w:rPr>
                <w:sz w:val="20"/>
                <w:szCs w:val="20"/>
              </w:rPr>
            </w:pPr>
          </w:p>
        </w:tc>
      </w:tr>
      <w:tr w:rsidR="008427EC" w:rsidRPr="00201F88" w14:paraId="2FE73D7E" w14:textId="77777777" w:rsidTr="006302E3">
        <w:tblPrEx>
          <w:tblBorders>
            <w:insideV w:val="single" w:sz="6" w:space="0" w:color="auto"/>
          </w:tblBorders>
        </w:tblPrEx>
        <w:trPr>
          <w:jc w:val="center"/>
        </w:trPr>
        <w:tc>
          <w:tcPr>
            <w:tcW w:w="5200" w:type="dxa"/>
          </w:tcPr>
          <w:p w14:paraId="16D34BB5"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Overall impression as to effectiveness and consistency of display in reception area, lounge(s), diningroom(s) and bedrooms </w:t>
            </w:r>
            <w:r w:rsidRPr="00201F88">
              <w:rPr>
                <w:sz w:val="20"/>
                <w:szCs w:val="20"/>
              </w:rPr>
              <w:tab/>
            </w:r>
          </w:p>
        </w:tc>
        <w:tc>
          <w:tcPr>
            <w:tcW w:w="549" w:type="dxa"/>
            <w:gridSpan w:val="2"/>
            <w:vAlign w:val="bottom"/>
          </w:tcPr>
          <w:p w14:paraId="430C2676"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442C5030"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730D1AAD"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vAlign w:val="bottom"/>
          </w:tcPr>
          <w:p w14:paraId="58C54580"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230813A6"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vAlign w:val="bottom"/>
          </w:tcPr>
          <w:p w14:paraId="07E67A1C"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78F10660" w14:textId="77777777" w:rsidTr="006302E3">
        <w:tblPrEx>
          <w:tblBorders>
            <w:insideV w:val="single" w:sz="6" w:space="0" w:color="auto"/>
          </w:tblBorders>
        </w:tblPrEx>
        <w:trPr>
          <w:jc w:val="center"/>
        </w:trPr>
        <w:tc>
          <w:tcPr>
            <w:tcW w:w="5200" w:type="dxa"/>
          </w:tcPr>
          <w:p w14:paraId="552EE2E3"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(e)</w:t>
            </w:r>
            <w:r w:rsidRPr="00201F88">
              <w:rPr>
                <w:sz w:val="20"/>
                <w:szCs w:val="20"/>
              </w:rPr>
              <w:tab/>
            </w:r>
            <w:r w:rsidRPr="00201F88">
              <w:rPr>
                <w:i/>
                <w:iCs/>
                <w:sz w:val="20"/>
                <w:szCs w:val="20"/>
              </w:rPr>
              <w:t>Bilingualism and foreign languages</w:t>
            </w:r>
            <w:r w:rsidR="00344A21" w:rsidRPr="00201F88">
              <w:rPr>
                <w:sz w:val="20"/>
                <w:szCs w:val="20"/>
              </w:rPr>
              <w:t xml:space="preserve"> </w:t>
            </w:r>
            <w:r w:rsidRPr="00201F88">
              <w:rPr>
                <w:sz w:val="20"/>
                <w:szCs w:val="20"/>
              </w:rPr>
              <w:t>-</w:t>
            </w:r>
          </w:p>
        </w:tc>
        <w:tc>
          <w:tcPr>
            <w:tcW w:w="549" w:type="dxa"/>
            <w:gridSpan w:val="2"/>
            <w:tcBorders>
              <w:bottom w:val="nil"/>
            </w:tcBorders>
            <w:vAlign w:val="bottom"/>
          </w:tcPr>
          <w:p w14:paraId="02C30FB0" w14:textId="77777777" w:rsidR="008427EC" w:rsidRPr="00201F88" w:rsidRDefault="008427EC" w:rsidP="00264FCA">
            <w:pPr>
              <w:pStyle w:val="REG-P0"/>
              <w:tabs>
                <w:tab w:val="clear" w:pos="567"/>
              </w:tabs>
              <w:ind w:right="113"/>
              <w:jc w:val="right"/>
              <w:rPr>
                <w:sz w:val="20"/>
                <w:szCs w:val="20"/>
              </w:rPr>
            </w:pPr>
          </w:p>
        </w:tc>
        <w:tc>
          <w:tcPr>
            <w:tcW w:w="550" w:type="dxa"/>
            <w:tcBorders>
              <w:bottom w:val="nil"/>
            </w:tcBorders>
            <w:vAlign w:val="bottom"/>
          </w:tcPr>
          <w:p w14:paraId="103D71A9" w14:textId="77777777" w:rsidR="008427EC" w:rsidRPr="00201F88" w:rsidRDefault="008427EC" w:rsidP="00264FCA">
            <w:pPr>
              <w:pStyle w:val="REG-P0"/>
              <w:tabs>
                <w:tab w:val="clear" w:pos="567"/>
              </w:tabs>
              <w:ind w:right="113"/>
              <w:jc w:val="right"/>
              <w:rPr>
                <w:sz w:val="20"/>
                <w:szCs w:val="20"/>
              </w:rPr>
            </w:pPr>
          </w:p>
        </w:tc>
        <w:tc>
          <w:tcPr>
            <w:tcW w:w="550" w:type="dxa"/>
            <w:gridSpan w:val="2"/>
            <w:tcBorders>
              <w:bottom w:val="nil"/>
            </w:tcBorders>
            <w:vAlign w:val="bottom"/>
          </w:tcPr>
          <w:p w14:paraId="203E2602" w14:textId="77777777" w:rsidR="008427EC" w:rsidRPr="00201F88" w:rsidRDefault="008427EC" w:rsidP="00264FCA">
            <w:pPr>
              <w:pStyle w:val="REG-P0"/>
              <w:tabs>
                <w:tab w:val="clear" w:pos="567"/>
              </w:tabs>
              <w:ind w:right="113"/>
              <w:jc w:val="right"/>
              <w:rPr>
                <w:sz w:val="20"/>
                <w:szCs w:val="20"/>
              </w:rPr>
            </w:pPr>
          </w:p>
        </w:tc>
        <w:tc>
          <w:tcPr>
            <w:tcW w:w="549" w:type="dxa"/>
            <w:tcBorders>
              <w:bottom w:val="nil"/>
            </w:tcBorders>
            <w:vAlign w:val="bottom"/>
          </w:tcPr>
          <w:p w14:paraId="0B44DB65" w14:textId="77777777" w:rsidR="008427EC" w:rsidRPr="00201F88" w:rsidRDefault="008427EC" w:rsidP="00264FCA">
            <w:pPr>
              <w:pStyle w:val="REG-P0"/>
              <w:tabs>
                <w:tab w:val="clear" w:pos="567"/>
              </w:tabs>
              <w:ind w:right="113"/>
              <w:jc w:val="right"/>
              <w:rPr>
                <w:sz w:val="20"/>
                <w:szCs w:val="20"/>
              </w:rPr>
            </w:pPr>
          </w:p>
        </w:tc>
        <w:tc>
          <w:tcPr>
            <w:tcW w:w="550" w:type="dxa"/>
            <w:gridSpan w:val="2"/>
            <w:tcBorders>
              <w:bottom w:val="nil"/>
            </w:tcBorders>
            <w:vAlign w:val="bottom"/>
          </w:tcPr>
          <w:p w14:paraId="6BA15BCC" w14:textId="77777777" w:rsidR="008427EC" w:rsidRPr="00201F88" w:rsidRDefault="008427EC" w:rsidP="00264FCA">
            <w:pPr>
              <w:pStyle w:val="REG-P0"/>
              <w:tabs>
                <w:tab w:val="clear" w:pos="567"/>
              </w:tabs>
              <w:ind w:right="113"/>
              <w:jc w:val="right"/>
              <w:rPr>
                <w:sz w:val="20"/>
                <w:szCs w:val="20"/>
              </w:rPr>
            </w:pPr>
          </w:p>
        </w:tc>
        <w:tc>
          <w:tcPr>
            <w:tcW w:w="550" w:type="dxa"/>
            <w:tcBorders>
              <w:bottom w:val="nil"/>
            </w:tcBorders>
            <w:vAlign w:val="bottom"/>
          </w:tcPr>
          <w:p w14:paraId="284BA476" w14:textId="77777777" w:rsidR="008427EC" w:rsidRPr="00201F88" w:rsidRDefault="008427EC" w:rsidP="00264FCA">
            <w:pPr>
              <w:pStyle w:val="REG-P0"/>
              <w:tabs>
                <w:tab w:val="clear" w:pos="567"/>
              </w:tabs>
              <w:ind w:right="113"/>
              <w:jc w:val="right"/>
              <w:rPr>
                <w:sz w:val="20"/>
                <w:szCs w:val="20"/>
              </w:rPr>
            </w:pPr>
          </w:p>
        </w:tc>
      </w:tr>
      <w:tr w:rsidR="008427EC" w:rsidRPr="00201F88" w14:paraId="77B00A80" w14:textId="77777777" w:rsidTr="006302E3">
        <w:tblPrEx>
          <w:tblBorders>
            <w:insideV w:val="single" w:sz="6" w:space="0" w:color="auto"/>
          </w:tblBorders>
        </w:tblPrEx>
        <w:trPr>
          <w:jc w:val="center"/>
        </w:trPr>
        <w:tc>
          <w:tcPr>
            <w:tcW w:w="5200" w:type="dxa"/>
          </w:tcPr>
          <w:p w14:paraId="518E83F7"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Overall impression as to degree of bilingualism of all staff in direct contact with guests; also of menus, printed matter and signs and extent of foreign languages spoken </w:t>
            </w:r>
            <w:r w:rsidRPr="00201F88">
              <w:rPr>
                <w:sz w:val="20"/>
                <w:szCs w:val="20"/>
              </w:rPr>
              <w:tab/>
            </w:r>
          </w:p>
        </w:tc>
        <w:tc>
          <w:tcPr>
            <w:tcW w:w="549" w:type="dxa"/>
            <w:gridSpan w:val="2"/>
            <w:tcBorders>
              <w:bottom w:val="single" w:sz="6" w:space="0" w:color="auto"/>
            </w:tcBorders>
            <w:vAlign w:val="bottom"/>
          </w:tcPr>
          <w:p w14:paraId="63697491" w14:textId="77777777" w:rsidR="008427EC" w:rsidRPr="00201F88" w:rsidRDefault="008427EC" w:rsidP="00264FCA">
            <w:pPr>
              <w:pStyle w:val="REG-P0"/>
              <w:tabs>
                <w:tab w:val="clear" w:pos="567"/>
              </w:tabs>
              <w:ind w:right="113"/>
              <w:jc w:val="right"/>
              <w:rPr>
                <w:sz w:val="20"/>
                <w:szCs w:val="20"/>
              </w:rPr>
            </w:pPr>
            <w:r w:rsidRPr="00201F88">
              <w:rPr>
                <w:sz w:val="20"/>
                <w:szCs w:val="20"/>
              </w:rPr>
              <w:t>14</w:t>
            </w:r>
          </w:p>
        </w:tc>
        <w:tc>
          <w:tcPr>
            <w:tcW w:w="550" w:type="dxa"/>
            <w:tcBorders>
              <w:bottom w:val="single" w:sz="6" w:space="0" w:color="auto"/>
            </w:tcBorders>
            <w:vAlign w:val="bottom"/>
          </w:tcPr>
          <w:p w14:paraId="5FA9D6B6"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50" w:type="dxa"/>
            <w:gridSpan w:val="2"/>
            <w:tcBorders>
              <w:bottom w:val="single" w:sz="6" w:space="0" w:color="auto"/>
            </w:tcBorders>
            <w:vAlign w:val="bottom"/>
          </w:tcPr>
          <w:p w14:paraId="119EDD83"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49" w:type="dxa"/>
            <w:tcBorders>
              <w:bottom w:val="single" w:sz="6" w:space="0" w:color="auto"/>
            </w:tcBorders>
            <w:vAlign w:val="bottom"/>
          </w:tcPr>
          <w:p w14:paraId="16A49274"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gridSpan w:val="2"/>
            <w:tcBorders>
              <w:bottom w:val="single" w:sz="6" w:space="0" w:color="auto"/>
            </w:tcBorders>
            <w:vAlign w:val="bottom"/>
          </w:tcPr>
          <w:p w14:paraId="429337E5"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tcBorders>
              <w:bottom w:val="single" w:sz="6" w:space="0" w:color="auto"/>
            </w:tcBorders>
            <w:vAlign w:val="bottom"/>
          </w:tcPr>
          <w:p w14:paraId="24D4182C"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r>
      <w:tr w:rsidR="008427EC" w:rsidRPr="00201F88" w14:paraId="26CAE2A2" w14:textId="77777777" w:rsidTr="006302E3">
        <w:tblPrEx>
          <w:tblBorders>
            <w:insideV w:val="single" w:sz="6" w:space="0" w:color="auto"/>
          </w:tblBorders>
        </w:tblPrEx>
        <w:trPr>
          <w:jc w:val="center"/>
        </w:trPr>
        <w:tc>
          <w:tcPr>
            <w:tcW w:w="5200" w:type="dxa"/>
          </w:tcPr>
          <w:p w14:paraId="378FCB62"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227A443F" w14:textId="77777777" w:rsidR="008427EC" w:rsidRPr="00201F88" w:rsidRDefault="008427EC" w:rsidP="00264FCA">
            <w:pPr>
              <w:pStyle w:val="REG-P0"/>
              <w:tabs>
                <w:tab w:val="clear" w:pos="567"/>
              </w:tabs>
              <w:ind w:right="113"/>
              <w:jc w:val="right"/>
              <w:rPr>
                <w:sz w:val="20"/>
                <w:szCs w:val="20"/>
              </w:rPr>
            </w:pPr>
            <w:r w:rsidRPr="00201F88">
              <w:rPr>
                <w:sz w:val="20"/>
                <w:szCs w:val="20"/>
              </w:rPr>
              <w:t>54</w:t>
            </w:r>
          </w:p>
        </w:tc>
        <w:tc>
          <w:tcPr>
            <w:tcW w:w="550" w:type="dxa"/>
            <w:tcBorders>
              <w:top w:val="single" w:sz="6" w:space="0" w:color="auto"/>
              <w:bottom w:val="single" w:sz="6" w:space="0" w:color="auto"/>
            </w:tcBorders>
            <w:vAlign w:val="bottom"/>
          </w:tcPr>
          <w:p w14:paraId="4798EFF7" w14:textId="77777777" w:rsidR="008427EC" w:rsidRPr="00201F88" w:rsidRDefault="008427EC" w:rsidP="00264FCA">
            <w:pPr>
              <w:pStyle w:val="REG-P0"/>
              <w:tabs>
                <w:tab w:val="clear" w:pos="567"/>
              </w:tabs>
              <w:ind w:right="113"/>
              <w:jc w:val="right"/>
              <w:rPr>
                <w:sz w:val="20"/>
                <w:szCs w:val="20"/>
              </w:rPr>
            </w:pPr>
            <w:r w:rsidRPr="00201F88">
              <w:rPr>
                <w:sz w:val="20"/>
                <w:szCs w:val="20"/>
              </w:rPr>
              <w:t>44</w:t>
            </w:r>
          </w:p>
        </w:tc>
        <w:tc>
          <w:tcPr>
            <w:tcW w:w="550" w:type="dxa"/>
            <w:gridSpan w:val="2"/>
            <w:tcBorders>
              <w:top w:val="single" w:sz="6" w:space="0" w:color="auto"/>
              <w:bottom w:val="single" w:sz="6" w:space="0" w:color="auto"/>
            </w:tcBorders>
            <w:vAlign w:val="bottom"/>
          </w:tcPr>
          <w:p w14:paraId="513AB0B8" w14:textId="77777777" w:rsidR="008427EC" w:rsidRPr="00201F88" w:rsidRDefault="008427EC" w:rsidP="00264FCA">
            <w:pPr>
              <w:pStyle w:val="REG-P0"/>
              <w:tabs>
                <w:tab w:val="clear" w:pos="567"/>
              </w:tabs>
              <w:ind w:right="113"/>
              <w:jc w:val="right"/>
              <w:rPr>
                <w:sz w:val="20"/>
                <w:szCs w:val="20"/>
              </w:rPr>
            </w:pPr>
            <w:r w:rsidRPr="00201F88">
              <w:rPr>
                <w:sz w:val="20"/>
                <w:szCs w:val="20"/>
              </w:rPr>
              <w:t>34</w:t>
            </w:r>
          </w:p>
        </w:tc>
        <w:tc>
          <w:tcPr>
            <w:tcW w:w="549" w:type="dxa"/>
            <w:tcBorders>
              <w:top w:val="single" w:sz="6" w:space="0" w:color="auto"/>
              <w:bottom w:val="single" w:sz="6" w:space="0" w:color="auto"/>
            </w:tcBorders>
            <w:vAlign w:val="bottom"/>
          </w:tcPr>
          <w:p w14:paraId="539A6274" w14:textId="77777777" w:rsidR="008427EC" w:rsidRPr="00201F88" w:rsidRDefault="008427EC" w:rsidP="00264FCA">
            <w:pPr>
              <w:pStyle w:val="REG-P0"/>
              <w:tabs>
                <w:tab w:val="clear" w:pos="567"/>
              </w:tabs>
              <w:ind w:right="113"/>
              <w:jc w:val="right"/>
              <w:rPr>
                <w:sz w:val="20"/>
                <w:szCs w:val="20"/>
              </w:rPr>
            </w:pPr>
            <w:r w:rsidRPr="00201F88">
              <w:rPr>
                <w:sz w:val="20"/>
                <w:szCs w:val="20"/>
              </w:rPr>
              <w:t>25</w:t>
            </w:r>
          </w:p>
        </w:tc>
        <w:tc>
          <w:tcPr>
            <w:tcW w:w="550" w:type="dxa"/>
            <w:gridSpan w:val="2"/>
            <w:tcBorders>
              <w:top w:val="single" w:sz="6" w:space="0" w:color="auto"/>
              <w:bottom w:val="single" w:sz="6" w:space="0" w:color="auto"/>
            </w:tcBorders>
            <w:vAlign w:val="bottom"/>
          </w:tcPr>
          <w:p w14:paraId="64BFCD49" w14:textId="77777777" w:rsidR="008427EC" w:rsidRPr="00201F88" w:rsidRDefault="008427EC" w:rsidP="00264FCA">
            <w:pPr>
              <w:pStyle w:val="REG-P0"/>
              <w:tabs>
                <w:tab w:val="clear" w:pos="567"/>
              </w:tabs>
              <w:ind w:right="113"/>
              <w:jc w:val="right"/>
              <w:rPr>
                <w:sz w:val="20"/>
                <w:szCs w:val="20"/>
              </w:rPr>
            </w:pPr>
            <w:r w:rsidRPr="00201F88">
              <w:rPr>
                <w:sz w:val="20"/>
                <w:szCs w:val="20"/>
              </w:rPr>
              <w:t>13</w:t>
            </w:r>
          </w:p>
        </w:tc>
        <w:tc>
          <w:tcPr>
            <w:tcW w:w="550" w:type="dxa"/>
            <w:tcBorders>
              <w:top w:val="single" w:sz="6" w:space="0" w:color="auto"/>
              <w:bottom w:val="single" w:sz="6" w:space="0" w:color="auto"/>
            </w:tcBorders>
            <w:vAlign w:val="bottom"/>
          </w:tcPr>
          <w:p w14:paraId="2D335EDC"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r>
      <w:tr w:rsidR="008427EC" w:rsidRPr="00201F88" w14:paraId="7E35DAF1" w14:textId="77777777" w:rsidTr="00AD7BD0">
        <w:tblPrEx>
          <w:tblBorders>
            <w:insideV w:val="single" w:sz="6" w:space="0" w:color="auto"/>
          </w:tblBorders>
        </w:tblPrEx>
        <w:trPr>
          <w:jc w:val="center"/>
        </w:trPr>
        <w:tc>
          <w:tcPr>
            <w:tcW w:w="5200" w:type="dxa"/>
            <w:tcBorders>
              <w:bottom w:val="nil"/>
            </w:tcBorders>
          </w:tcPr>
          <w:p w14:paraId="506529FB"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Total (Grading Factor 3) </w:t>
            </w:r>
            <w:r w:rsidRPr="00201F88">
              <w:rPr>
                <w:sz w:val="20"/>
                <w:szCs w:val="20"/>
              </w:rPr>
              <w:tab/>
            </w:r>
          </w:p>
        </w:tc>
        <w:tc>
          <w:tcPr>
            <w:tcW w:w="549" w:type="dxa"/>
            <w:gridSpan w:val="2"/>
            <w:tcBorders>
              <w:top w:val="single" w:sz="6" w:space="0" w:color="auto"/>
              <w:bottom w:val="nil"/>
            </w:tcBorders>
            <w:vAlign w:val="bottom"/>
          </w:tcPr>
          <w:p w14:paraId="540866D0" w14:textId="77777777" w:rsidR="008427EC" w:rsidRPr="00201F88" w:rsidRDefault="008427EC" w:rsidP="00264FCA">
            <w:pPr>
              <w:pStyle w:val="REG-P0"/>
              <w:tabs>
                <w:tab w:val="clear" w:pos="567"/>
              </w:tabs>
              <w:ind w:right="113"/>
              <w:jc w:val="right"/>
              <w:rPr>
                <w:sz w:val="20"/>
                <w:szCs w:val="20"/>
              </w:rPr>
            </w:pPr>
            <w:r w:rsidRPr="00201F88">
              <w:rPr>
                <w:sz w:val="20"/>
                <w:szCs w:val="20"/>
              </w:rPr>
              <w:t>250</w:t>
            </w:r>
          </w:p>
        </w:tc>
        <w:tc>
          <w:tcPr>
            <w:tcW w:w="550" w:type="dxa"/>
            <w:tcBorders>
              <w:top w:val="single" w:sz="6" w:space="0" w:color="auto"/>
              <w:bottom w:val="nil"/>
            </w:tcBorders>
            <w:vAlign w:val="bottom"/>
          </w:tcPr>
          <w:p w14:paraId="615D113A" w14:textId="77777777" w:rsidR="008427EC" w:rsidRPr="00201F88" w:rsidRDefault="008427EC" w:rsidP="00264FCA">
            <w:pPr>
              <w:pStyle w:val="REG-P0"/>
              <w:tabs>
                <w:tab w:val="clear" w:pos="567"/>
              </w:tabs>
              <w:ind w:right="113"/>
              <w:jc w:val="right"/>
              <w:rPr>
                <w:sz w:val="20"/>
                <w:szCs w:val="20"/>
              </w:rPr>
            </w:pPr>
            <w:r w:rsidRPr="00201F88">
              <w:rPr>
                <w:sz w:val="20"/>
                <w:szCs w:val="20"/>
              </w:rPr>
              <w:t>204</w:t>
            </w:r>
          </w:p>
        </w:tc>
        <w:tc>
          <w:tcPr>
            <w:tcW w:w="550" w:type="dxa"/>
            <w:gridSpan w:val="2"/>
            <w:tcBorders>
              <w:top w:val="single" w:sz="6" w:space="0" w:color="auto"/>
              <w:bottom w:val="nil"/>
            </w:tcBorders>
            <w:vAlign w:val="bottom"/>
          </w:tcPr>
          <w:p w14:paraId="4A6ACBD7" w14:textId="77777777" w:rsidR="008427EC" w:rsidRPr="00201F88" w:rsidRDefault="008427EC" w:rsidP="00264FCA">
            <w:pPr>
              <w:pStyle w:val="REG-P0"/>
              <w:tabs>
                <w:tab w:val="clear" w:pos="567"/>
              </w:tabs>
              <w:ind w:right="113"/>
              <w:jc w:val="right"/>
              <w:rPr>
                <w:sz w:val="20"/>
                <w:szCs w:val="20"/>
              </w:rPr>
            </w:pPr>
            <w:r w:rsidRPr="00201F88">
              <w:rPr>
                <w:sz w:val="20"/>
                <w:szCs w:val="20"/>
              </w:rPr>
              <w:t>158</w:t>
            </w:r>
          </w:p>
        </w:tc>
        <w:tc>
          <w:tcPr>
            <w:tcW w:w="549" w:type="dxa"/>
            <w:tcBorders>
              <w:top w:val="single" w:sz="6" w:space="0" w:color="auto"/>
              <w:bottom w:val="nil"/>
            </w:tcBorders>
            <w:vAlign w:val="bottom"/>
          </w:tcPr>
          <w:p w14:paraId="7E1AD4EA" w14:textId="77777777" w:rsidR="008427EC" w:rsidRPr="00201F88" w:rsidRDefault="008427EC" w:rsidP="00264FCA">
            <w:pPr>
              <w:pStyle w:val="REG-P0"/>
              <w:tabs>
                <w:tab w:val="clear" w:pos="567"/>
              </w:tabs>
              <w:ind w:right="113"/>
              <w:jc w:val="right"/>
              <w:rPr>
                <w:sz w:val="20"/>
                <w:szCs w:val="20"/>
              </w:rPr>
            </w:pPr>
            <w:r w:rsidRPr="00201F88">
              <w:rPr>
                <w:sz w:val="20"/>
                <w:szCs w:val="20"/>
              </w:rPr>
              <w:t>113</w:t>
            </w:r>
          </w:p>
        </w:tc>
        <w:tc>
          <w:tcPr>
            <w:tcW w:w="550" w:type="dxa"/>
            <w:gridSpan w:val="2"/>
            <w:tcBorders>
              <w:top w:val="single" w:sz="6" w:space="0" w:color="auto"/>
              <w:bottom w:val="nil"/>
            </w:tcBorders>
            <w:vAlign w:val="bottom"/>
          </w:tcPr>
          <w:p w14:paraId="6666FEBB" w14:textId="77777777" w:rsidR="008427EC" w:rsidRPr="00201F88" w:rsidRDefault="008427EC" w:rsidP="00264FCA">
            <w:pPr>
              <w:pStyle w:val="REG-P0"/>
              <w:tabs>
                <w:tab w:val="clear" w:pos="567"/>
              </w:tabs>
              <w:ind w:right="113"/>
              <w:jc w:val="right"/>
              <w:rPr>
                <w:sz w:val="20"/>
                <w:szCs w:val="20"/>
              </w:rPr>
            </w:pPr>
            <w:r w:rsidRPr="00201F88">
              <w:rPr>
                <w:sz w:val="20"/>
                <w:szCs w:val="20"/>
              </w:rPr>
              <w:t>59</w:t>
            </w:r>
          </w:p>
        </w:tc>
        <w:tc>
          <w:tcPr>
            <w:tcW w:w="550" w:type="dxa"/>
            <w:tcBorders>
              <w:top w:val="single" w:sz="6" w:space="0" w:color="auto"/>
              <w:bottom w:val="nil"/>
            </w:tcBorders>
            <w:vAlign w:val="bottom"/>
          </w:tcPr>
          <w:p w14:paraId="1847312A" w14:textId="77777777" w:rsidR="008427EC" w:rsidRPr="00201F88" w:rsidRDefault="008427EC" w:rsidP="00264FCA">
            <w:pPr>
              <w:pStyle w:val="REG-P0"/>
              <w:tabs>
                <w:tab w:val="clear" w:pos="567"/>
              </w:tabs>
              <w:ind w:right="113"/>
              <w:jc w:val="right"/>
              <w:rPr>
                <w:sz w:val="20"/>
                <w:szCs w:val="20"/>
              </w:rPr>
            </w:pPr>
            <w:r w:rsidRPr="00201F88">
              <w:rPr>
                <w:sz w:val="20"/>
                <w:szCs w:val="20"/>
              </w:rPr>
              <w:t>21</w:t>
            </w:r>
          </w:p>
        </w:tc>
      </w:tr>
      <w:tr w:rsidR="00AD7BD0" w:rsidRPr="00201F88" w14:paraId="4D8E2B92" w14:textId="77777777" w:rsidTr="00AD7BD0">
        <w:tblPrEx>
          <w:tblBorders>
            <w:insideV w:val="single" w:sz="6" w:space="0" w:color="auto"/>
          </w:tblBorders>
        </w:tblPrEx>
        <w:trPr>
          <w:jc w:val="center"/>
        </w:trPr>
        <w:tc>
          <w:tcPr>
            <w:tcW w:w="8498" w:type="dxa"/>
            <w:gridSpan w:val="10"/>
            <w:tcBorders>
              <w:bottom w:val="double" w:sz="4" w:space="0" w:color="auto"/>
            </w:tcBorders>
          </w:tcPr>
          <w:p w14:paraId="7DE777B4" w14:textId="77777777" w:rsidR="00AD7BD0" w:rsidRPr="00201F88" w:rsidRDefault="00AD7BD0" w:rsidP="00AD7BD0">
            <w:pPr>
              <w:pStyle w:val="REG-P0"/>
              <w:tabs>
                <w:tab w:val="clear" w:pos="567"/>
                <w:tab w:val="left" w:pos="1701"/>
                <w:tab w:val="right" w:leader="dot" w:pos="11907"/>
              </w:tabs>
              <w:ind w:left="1701" w:right="57" w:hanging="1701"/>
              <w:jc w:val="left"/>
              <w:rPr>
                <w:sz w:val="20"/>
                <w:szCs w:val="20"/>
              </w:rPr>
            </w:pPr>
          </w:p>
          <w:p w14:paraId="1CB1015E" w14:textId="2C18CA93" w:rsidR="00AD7BD0" w:rsidRPr="00201F88" w:rsidRDefault="00AD7BD0" w:rsidP="00AD7BD0">
            <w:pPr>
              <w:pStyle w:val="REG-P0"/>
              <w:tabs>
                <w:tab w:val="clear" w:pos="567"/>
                <w:tab w:val="left" w:pos="1701"/>
                <w:tab w:val="right" w:leader="dot" w:pos="11907"/>
              </w:tabs>
              <w:ind w:right="113"/>
              <w:jc w:val="left"/>
              <w:rPr>
                <w:sz w:val="20"/>
                <w:szCs w:val="20"/>
              </w:rPr>
            </w:pPr>
            <w:r w:rsidRPr="00201F88">
              <w:rPr>
                <w:sz w:val="20"/>
                <w:szCs w:val="20"/>
              </w:rPr>
              <w:t>Grading Factor 4:</w:t>
            </w:r>
            <w:r>
              <w:rPr>
                <w:sz w:val="20"/>
                <w:szCs w:val="20"/>
              </w:rPr>
              <w:t xml:space="preserve"> </w:t>
            </w:r>
            <w:r w:rsidRPr="00201F88">
              <w:rPr>
                <w:i/>
                <w:iCs/>
                <w:sz w:val="20"/>
                <w:szCs w:val="20"/>
              </w:rPr>
              <w:t>Food</w:t>
            </w:r>
            <w:r w:rsidRPr="00201F88">
              <w:rPr>
                <w:sz w:val="20"/>
                <w:szCs w:val="20"/>
              </w:rPr>
              <w:t xml:space="preserve"> (Maximum = 200 points out of 1,000).</w:t>
            </w:r>
          </w:p>
        </w:tc>
      </w:tr>
      <w:tr w:rsidR="008427EC" w:rsidRPr="00201F88" w14:paraId="2D3D875E" w14:textId="77777777" w:rsidTr="00AD7BD0">
        <w:tblPrEx>
          <w:tblBorders>
            <w:insideV w:val="single" w:sz="6" w:space="0" w:color="auto"/>
          </w:tblBorders>
        </w:tblPrEx>
        <w:trPr>
          <w:jc w:val="center"/>
        </w:trPr>
        <w:tc>
          <w:tcPr>
            <w:tcW w:w="5200" w:type="dxa"/>
            <w:tcBorders>
              <w:top w:val="double" w:sz="4" w:space="0" w:color="auto"/>
            </w:tcBorders>
          </w:tcPr>
          <w:p w14:paraId="649EA955" w14:textId="77777777" w:rsidR="006B49A7" w:rsidRDefault="006B49A7" w:rsidP="001E7070">
            <w:pPr>
              <w:pStyle w:val="REG-P0"/>
              <w:tabs>
                <w:tab w:val="clear" w:pos="567"/>
                <w:tab w:val="left" w:pos="454"/>
                <w:tab w:val="right" w:leader="dot" w:pos="7541"/>
              </w:tabs>
              <w:ind w:left="454" w:right="57" w:hanging="454"/>
              <w:rPr>
                <w:sz w:val="20"/>
                <w:szCs w:val="20"/>
              </w:rPr>
            </w:pPr>
          </w:p>
          <w:p w14:paraId="622A5CC3" w14:textId="6F532AD2"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4.1</w:t>
            </w:r>
            <w:r w:rsidRPr="00201F88">
              <w:rPr>
                <w:sz w:val="20"/>
                <w:szCs w:val="20"/>
              </w:rPr>
              <w:tab/>
              <w:t xml:space="preserve">Part I: </w:t>
            </w:r>
            <w:r w:rsidRPr="00201F88">
              <w:rPr>
                <w:i/>
                <w:iCs/>
                <w:sz w:val="20"/>
                <w:szCs w:val="20"/>
              </w:rPr>
              <w:t>Table d’hôte</w:t>
            </w:r>
            <w:r w:rsidRPr="00201F88">
              <w:rPr>
                <w:sz w:val="20"/>
                <w:szCs w:val="20"/>
              </w:rPr>
              <w:t xml:space="preserve"> diningroom (150)</w:t>
            </w:r>
            <w:r w:rsidR="00344A21" w:rsidRPr="00201F88">
              <w:rPr>
                <w:sz w:val="20"/>
                <w:szCs w:val="20"/>
              </w:rPr>
              <w:t xml:space="preserve"> </w:t>
            </w:r>
            <w:r w:rsidRPr="00201F88">
              <w:rPr>
                <w:sz w:val="20"/>
                <w:szCs w:val="20"/>
              </w:rPr>
              <w:t>-</w:t>
            </w:r>
          </w:p>
        </w:tc>
        <w:tc>
          <w:tcPr>
            <w:tcW w:w="549" w:type="dxa"/>
            <w:gridSpan w:val="2"/>
            <w:tcBorders>
              <w:top w:val="double" w:sz="4" w:space="0" w:color="auto"/>
            </w:tcBorders>
            <w:vAlign w:val="bottom"/>
          </w:tcPr>
          <w:p w14:paraId="0E358966" w14:textId="77777777" w:rsidR="008427EC" w:rsidRPr="00201F88" w:rsidRDefault="008427EC" w:rsidP="00264FCA">
            <w:pPr>
              <w:pStyle w:val="REG-P0"/>
              <w:tabs>
                <w:tab w:val="clear" w:pos="567"/>
              </w:tabs>
              <w:ind w:right="113"/>
              <w:jc w:val="right"/>
              <w:rPr>
                <w:sz w:val="20"/>
                <w:szCs w:val="20"/>
              </w:rPr>
            </w:pPr>
          </w:p>
        </w:tc>
        <w:tc>
          <w:tcPr>
            <w:tcW w:w="550" w:type="dxa"/>
            <w:tcBorders>
              <w:top w:val="double" w:sz="4" w:space="0" w:color="auto"/>
            </w:tcBorders>
            <w:vAlign w:val="bottom"/>
          </w:tcPr>
          <w:p w14:paraId="36E4B864"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double" w:sz="4" w:space="0" w:color="auto"/>
            </w:tcBorders>
            <w:vAlign w:val="bottom"/>
          </w:tcPr>
          <w:p w14:paraId="7F829FDA" w14:textId="77777777" w:rsidR="008427EC" w:rsidRPr="00201F88" w:rsidRDefault="008427EC" w:rsidP="00264FCA">
            <w:pPr>
              <w:pStyle w:val="REG-P0"/>
              <w:tabs>
                <w:tab w:val="clear" w:pos="567"/>
              </w:tabs>
              <w:ind w:right="113"/>
              <w:jc w:val="right"/>
              <w:rPr>
                <w:sz w:val="20"/>
                <w:szCs w:val="20"/>
              </w:rPr>
            </w:pPr>
          </w:p>
        </w:tc>
        <w:tc>
          <w:tcPr>
            <w:tcW w:w="549" w:type="dxa"/>
            <w:tcBorders>
              <w:top w:val="double" w:sz="4" w:space="0" w:color="auto"/>
            </w:tcBorders>
            <w:vAlign w:val="bottom"/>
          </w:tcPr>
          <w:p w14:paraId="513B71FE"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double" w:sz="4" w:space="0" w:color="auto"/>
            </w:tcBorders>
            <w:vAlign w:val="bottom"/>
          </w:tcPr>
          <w:p w14:paraId="70910A97" w14:textId="77777777" w:rsidR="008427EC" w:rsidRPr="00201F88" w:rsidRDefault="008427EC" w:rsidP="00264FCA">
            <w:pPr>
              <w:pStyle w:val="REG-P0"/>
              <w:tabs>
                <w:tab w:val="clear" w:pos="567"/>
              </w:tabs>
              <w:ind w:right="113"/>
              <w:jc w:val="right"/>
              <w:rPr>
                <w:sz w:val="20"/>
                <w:szCs w:val="20"/>
              </w:rPr>
            </w:pPr>
          </w:p>
        </w:tc>
        <w:tc>
          <w:tcPr>
            <w:tcW w:w="550" w:type="dxa"/>
            <w:tcBorders>
              <w:top w:val="double" w:sz="4" w:space="0" w:color="auto"/>
            </w:tcBorders>
            <w:vAlign w:val="bottom"/>
          </w:tcPr>
          <w:p w14:paraId="07504396" w14:textId="77777777" w:rsidR="008427EC" w:rsidRPr="00201F88" w:rsidRDefault="008427EC" w:rsidP="00264FCA">
            <w:pPr>
              <w:pStyle w:val="REG-P0"/>
              <w:tabs>
                <w:tab w:val="clear" w:pos="567"/>
              </w:tabs>
              <w:ind w:right="113"/>
              <w:jc w:val="right"/>
              <w:rPr>
                <w:sz w:val="20"/>
                <w:szCs w:val="20"/>
              </w:rPr>
            </w:pPr>
          </w:p>
        </w:tc>
      </w:tr>
      <w:tr w:rsidR="008427EC" w:rsidRPr="00201F88" w14:paraId="744E31B4" w14:textId="77777777" w:rsidTr="006302E3">
        <w:tblPrEx>
          <w:tblBorders>
            <w:insideV w:val="single" w:sz="6" w:space="0" w:color="auto"/>
          </w:tblBorders>
        </w:tblPrEx>
        <w:trPr>
          <w:jc w:val="center"/>
        </w:trPr>
        <w:tc>
          <w:tcPr>
            <w:tcW w:w="5200" w:type="dxa"/>
          </w:tcPr>
          <w:p w14:paraId="2C7EEBA1"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(a)</w:t>
            </w:r>
            <w:r w:rsidRPr="00201F88">
              <w:rPr>
                <w:sz w:val="20"/>
                <w:szCs w:val="20"/>
              </w:rPr>
              <w:tab/>
            </w:r>
            <w:r w:rsidRPr="00201F88">
              <w:rPr>
                <w:i/>
                <w:iCs/>
                <w:sz w:val="20"/>
                <w:szCs w:val="20"/>
              </w:rPr>
              <w:t>Hours open</w:t>
            </w:r>
            <w:r w:rsidRPr="00201F88">
              <w:rPr>
                <w:sz w:val="20"/>
                <w:szCs w:val="20"/>
              </w:rPr>
              <w:t xml:space="preserve"> (adequacy, three meals per day) </w:t>
            </w:r>
            <w:r w:rsidRPr="00201F88">
              <w:rPr>
                <w:sz w:val="20"/>
                <w:szCs w:val="20"/>
              </w:rPr>
              <w:tab/>
            </w:r>
          </w:p>
        </w:tc>
        <w:tc>
          <w:tcPr>
            <w:tcW w:w="549" w:type="dxa"/>
            <w:gridSpan w:val="2"/>
            <w:vAlign w:val="bottom"/>
          </w:tcPr>
          <w:p w14:paraId="1C224819"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50" w:type="dxa"/>
            <w:vAlign w:val="bottom"/>
          </w:tcPr>
          <w:p w14:paraId="6A349AEE"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gridSpan w:val="2"/>
            <w:vAlign w:val="bottom"/>
          </w:tcPr>
          <w:p w14:paraId="7F2890F9"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49" w:type="dxa"/>
            <w:vAlign w:val="bottom"/>
          </w:tcPr>
          <w:p w14:paraId="524E8B9B"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gridSpan w:val="2"/>
            <w:vAlign w:val="bottom"/>
          </w:tcPr>
          <w:p w14:paraId="2A4E898F"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vAlign w:val="bottom"/>
          </w:tcPr>
          <w:p w14:paraId="21FFFB08"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0A7550EA" w14:textId="77777777" w:rsidTr="006302E3">
        <w:tblPrEx>
          <w:tblBorders>
            <w:insideV w:val="single" w:sz="6" w:space="0" w:color="auto"/>
          </w:tblBorders>
        </w:tblPrEx>
        <w:trPr>
          <w:jc w:val="center"/>
        </w:trPr>
        <w:tc>
          <w:tcPr>
            <w:tcW w:w="5200" w:type="dxa"/>
          </w:tcPr>
          <w:p w14:paraId="76D5B163"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(b)</w:t>
            </w:r>
            <w:r w:rsidRPr="00201F88">
              <w:rPr>
                <w:sz w:val="20"/>
                <w:szCs w:val="20"/>
              </w:rPr>
              <w:tab/>
            </w:r>
            <w:r w:rsidRPr="00201F88">
              <w:rPr>
                <w:i/>
                <w:iCs/>
                <w:sz w:val="20"/>
                <w:szCs w:val="20"/>
              </w:rPr>
              <w:t>Breakfast</w:t>
            </w:r>
            <w:r w:rsidR="00344A21" w:rsidRPr="00201F88">
              <w:rPr>
                <w:sz w:val="20"/>
                <w:szCs w:val="20"/>
              </w:rPr>
              <w:t xml:space="preserve"> </w:t>
            </w:r>
            <w:r w:rsidRPr="00201F88">
              <w:rPr>
                <w:sz w:val="20"/>
                <w:szCs w:val="20"/>
              </w:rPr>
              <w:t>-</w:t>
            </w:r>
          </w:p>
        </w:tc>
        <w:tc>
          <w:tcPr>
            <w:tcW w:w="549" w:type="dxa"/>
            <w:gridSpan w:val="2"/>
            <w:vAlign w:val="bottom"/>
          </w:tcPr>
          <w:p w14:paraId="7F030B7C"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32DCA33C"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556F1321"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213DCD21"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5AF3334B"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3F03A8F3" w14:textId="77777777" w:rsidR="008427EC" w:rsidRPr="00201F88" w:rsidRDefault="008427EC" w:rsidP="00264FCA">
            <w:pPr>
              <w:pStyle w:val="REG-P0"/>
              <w:tabs>
                <w:tab w:val="clear" w:pos="567"/>
              </w:tabs>
              <w:ind w:right="113"/>
              <w:jc w:val="right"/>
              <w:rPr>
                <w:sz w:val="20"/>
                <w:szCs w:val="20"/>
              </w:rPr>
            </w:pPr>
          </w:p>
        </w:tc>
      </w:tr>
      <w:tr w:rsidR="008427EC" w:rsidRPr="00201F88" w14:paraId="29B0665B" w14:textId="77777777" w:rsidTr="006302E3">
        <w:tblPrEx>
          <w:tblBorders>
            <w:insideV w:val="single" w:sz="6" w:space="0" w:color="auto"/>
          </w:tblBorders>
        </w:tblPrEx>
        <w:trPr>
          <w:jc w:val="center"/>
        </w:trPr>
        <w:tc>
          <w:tcPr>
            <w:tcW w:w="5200" w:type="dxa"/>
          </w:tcPr>
          <w:p w14:paraId="51ADE44B"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Quality and preparation* </w:t>
            </w:r>
            <w:r w:rsidRPr="00201F88">
              <w:rPr>
                <w:sz w:val="20"/>
                <w:szCs w:val="20"/>
              </w:rPr>
              <w:tab/>
            </w:r>
          </w:p>
        </w:tc>
        <w:tc>
          <w:tcPr>
            <w:tcW w:w="549" w:type="dxa"/>
            <w:gridSpan w:val="2"/>
            <w:vAlign w:val="bottom"/>
          </w:tcPr>
          <w:p w14:paraId="171BEF6F" w14:textId="77777777" w:rsidR="008427EC" w:rsidRPr="00201F88" w:rsidRDefault="008427EC" w:rsidP="00264FCA">
            <w:pPr>
              <w:pStyle w:val="REG-P0"/>
              <w:tabs>
                <w:tab w:val="clear" w:pos="567"/>
              </w:tabs>
              <w:ind w:right="113"/>
              <w:jc w:val="right"/>
              <w:rPr>
                <w:sz w:val="20"/>
                <w:szCs w:val="20"/>
              </w:rPr>
            </w:pPr>
            <w:r w:rsidRPr="00201F88">
              <w:rPr>
                <w:sz w:val="20"/>
                <w:szCs w:val="20"/>
              </w:rPr>
              <w:t>16</w:t>
            </w:r>
          </w:p>
        </w:tc>
        <w:tc>
          <w:tcPr>
            <w:tcW w:w="550" w:type="dxa"/>
            <w:vAlign w:val="bottom"/>
          </w:tcPr>
          <w:p w14:paraId="25BD352A" w14:textId="77777777" w:rsidR="008427EC" w:rsidRPr="00201F88" w:rsidRDefault="008427EC" w:rsidP="00264FCA">
            <w:pPr>
              <w:pStyle w:val="REG-P0"/>
              <w:tabs>
                <w:tab w:val="clear" w:pos="567"/>
              </w:tabs>
              <w:ind w:right="113"/>
              <w:jc w:val="right"/>
              <w:rPr>
                <w:sz w:val="20"/>
                <w:szCs w:val="20"/>
              </w:rPr>
            </w:pPr>
            <w:r w:rsidRPr="00201F88">
              <w:rPr>
                <w:sz w:val="20"/>
                <w:szCs w:val="20"/>
              </w:rPr>
              <w:t>13</w:t>
            </w:r>
          </w:p>
        </w:tc>
        <w:tc>
          <w:tcPr>
            <w:tcW w:w="550" w:type="dxa"/>
            <w:gridSpan w:val="2"/>
            <w:vAlign w:val="bottom"/>
          </w:tcPr>
          <w:p w14:paraId="66AD5CCE"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49" w:type="dxa"/>
            <w:vAlign w:val="bottom"/>
          </w:tcPr>
          <w:p w14:paraId="23CE2ECB" w14:textId="77777777" w:rsidR="008427EC" w:rsidRPr="00201F88" w:rsidRDefault="008427EC" w:rsidP="00264FCA">
            <w:pPr>
              <w:pStyle w:val="REG-P0"/>
              <w:tabs>
                <w:tab w:val="clear" w:pos="567"/>
              </w:tabs>
              <w:ind w:right="113"/>
              <w:jc w:val="right"/>
              <w:rPr>
                <w:sz w:val="20"/>
                <w:szCs w:val="20"/>
              </w:rPr>
            </w:pPr>
            <w:r w:rsidRPr="00201F88">
              <w:rPr>
                <w:sz w:val="20"/>
                <w:szCs w:val="20"/>
              </w:rPr>
              <w:t>7</w:t>
            </w:r>
          </w:p>
        </w:tc>
        <w:tc>
          <w:tcPr>
            <w:tcW w:w="550" w:type="dxa"/>
            <w:gridSpan w:val="2"/>
            <w:vAlign w:val="bottom"/>
          </w:tcPr>
          <w:p w14:paraId="37E5E110"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vAlign w:val="bottom"/>
          </w:tcPr>
          <w:p w14:paraId="08F7E8F3"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502933AA" w14:textId="77777777" w:rsidTr="006302E3">
        <w:tblPrEx>
          <w:tblBorders>
            <w:insideV w:val="single" w:sz="6" w:space="0" w:color="auto"/>
          </w:tblBorders>
        </w:tblPrEx>
        <w:trPr>
          <w:jc w:val="center"/>
        </w:trPr>
        <w:tc>
          <w:tcPr>
            <w:tcW w:w="5200" w:type="dxa"/>
          </w:tcPr>
          <w:p w14:paraId="6F536DBF"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Variety (per menu and day-to-day) </w:t>
            </w:r>
            <w:r w:rsidRPr="00201F88">
              <w:rPr>
                <w:sz w:val="20"/>
                <w:szCs w:val="20"/>
              </w:rPr>
              <w:tab/>
            </w:r>
          </w:p>
        </w:tc>
        <w:tc>
          <w:tcPr>
            <w:tcW w:w="549" w:type="dxa"/>
            <w:gridSpan w:val="2"/>
            <w:vAlign w:val="bottom"/>
          </w:tcPr>
          <w:p w14:paraId="6EA63D88"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vAlign w:val="bottom"/>
          </w:tcPr>
          <w:p w14:paraId="7A938210"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07F1A32A"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49" w:type="dxa"/>
            <w:vAlign w:val="bottom"/>
          </w:tcPr>
          <w:p w14:paraId="5C0D45C4"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vAlign w:val="bottom"/>
          </w:tcPr>
          <w:p w14:paraId="043A634C" w14:textId="77777777" w:rsidR="008427EC" w:rsidRPr="00201F88" w:rsidRDefault="008427EC" w:rsidP="00373214">
            <w:pPr>
              <w:pStyle w:val="REG-P0"/>
              <w:tabs>
                <w:tab w:val="clear" w:pos="567"/>
              </w:tabs>
              <w:jc w:val="center"/>
              <w:rPr>
                <w:sz w:val="20"/>
                <w:szCs w:val="20"/>
              </w:rPr>
            </w:pPr>
            <w:r w:rsidRPr="00201F88">
              <w:rPr>
                <w:sz w:val="20"/>
                <w:szCs w:val="20"/>
              </w:rPr>
              <w:t>-</w:t>
            </w:r>
          </w:p>
        </w:tc>
        <w:tc>
          <w:tcPr>
            <w:tcW w:w="550" w:type="dxa"/>
            <w:vAlign w:val="bottom"/>
          </w:tcPr>
          <w:p w14:paraId="4F000E16" w14:textId="77777777" w:rsidR="008427EC" w:rsidRPr="00201F88" w:rsidRDefault="008427EC" w:rsidP="00373214">
            <w:pPr>
              <w:pStyle w:val="REG-P0"/>
              <w:tabs>
                <w:tab w:val="clear" w:pos="567"/>
              </w:tabs>
              <w:jc w:val="center"/>
              <w:rPr>
                <w:sz w:val="20"/>
                <w:szCs w:val="20"/>
              </w:rPr>
            </w:pPr>
            <w:r w:rsidRPr="00201F88">
              <w:rPr>
                <w:sz w:val="20"/>
                <w:szCs w:val="20"/>
              </w:rPr>
              <w:t>-</w:t>
            </w:r>
          </w:p>
        </w:tc>
      </w:tr>
      <w:tr w:rsidR="008427EC" w:rsidRPr="00201F88" w14:paraId="196541DB" w14:textId="77777777" w:rsidTr="006302E3">
        <w:tblPrEx>
          <w:tblBorders>
            <w:insideV w:val="single" w:sz="6" w:space="0" w:color="auto"/>
          </w:tblBorders>
        </w:tblPrEx>
        <w:trPr>
          <w:jc w:val="center"/>
        </w:trPr>
        <w:tc>
          <w:tcPr>
            <w:tcW w:w="5200" w:type="dxa"/>
          </w:tcPr>
          <w:p w14:paraId="57AFDA25"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(c)</w:t>
            </w:r>
            <w:r w:rsidRPr="00201F88">
              <w:rPr>
                <w:sz w:val="20"/>
                <w:szCs w:val="20"/>
              </w:rPr>
              <w:tab/>
            </w:r>
            <w:r w:rsidRPr="00201F88">
              <w:rPr>
                <w:i/>
                <w:iCs/>
                <w:sz w:val="20"/>
                <w:szCs w:val="20"/>
              </w:rPr>
              <w:t>Lunch</w:t>
            </w:r>
            <w:r w:rsidR="00344A21" w:rsidRPr="00201F88">
              <w:rPr>
                <w:sz w:val="20"/>
                <w:szCs w:val="20"/>
              </w:rPr>
              <w:t xml:space="preserve"> </w:t>
            </w:r>
            <w:r w:rsidRPr="00201F88">
              <w:rPr>
                <w:sz w:val="20"/>
                <w:szCs w:val="20"/>
              </w:rPr>
              <w:t>-</w:t>
            </w:r>
          </w:p>
        </w:tc>
        <w:tc>
          <w:tcPr>
            <w:tcW w:w="549" w:type="dxa"/>
            <w:gridSpan w:val="2"/>
            <w:vAlign w:val="bottom"/>
          </w:tcPr>
          <w:p w14:paraId="1050B208"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02CAA8AA"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33B5275F"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47B44865"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6A4A3636"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3C0EA88F" w14:textId="77777777" w:rsidR="008427EC" w:rsidRPr="00201F88" w:rsidRDefault="008427EC" w:rsidP="00264FCA">
            <w:pPr>
              <w:pStyle w:val="REG-P0"/>
              <w:tabs>
                <w:tab w:val="clear" w:pos="567"/>
              </w:tabs>
              <w:ind w:right="113"/>
              <w:jc w:val="right"/>
              <w:rPr>
                <w:sz w:val="20"/>
                <w:szCs w:val="20"/>
              </w:rPr>
            </w:pPr>
          </w:p>
        </w:tc>
      </w:tr>
      <w:tr w:rsidR="008427EC" w:rsidRPr="00201F88" w14:paraId="6F111ACD" w14:textId="77777777" w:rsidTr="006302E3">
        <w:tblPrEx>
          <w:tblBorders>
            <w:insideV w:val="single" w:sz="6" w:space="0" w:color="auto"/>
          </w:tblBorders>
        </w:tblPrEx>
        <w:trPr>
          <w:jc w:val="center"/>
        </w:trPr>
        <w:tc>
          <w:tcPr>
            <w:tcW w:w="5200" w:type="dxa"/>
          </w:tcPr>
          <w:p w14:paraId="5C9C221C"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Quality and preparation* </w:t>
            </w:r>
            <w:r w:rsidRPr="00201F88">
              <w:rPr>
                <w:sz w:val="20"/>
                <w:szCs w:val="20"/>
              </w:rPr>
              <w:tab/>
            </w:r>
          </w:p>
        </w:tc>
        <w:tc>
          <w:tcPr>
            <w:tcW w:w="549" w:type="dxa"/>
            <w:gridSpan w:val="2"/>
            <w:vAlign w:val="bottom"/>
          </w:tcPr>
          <w:p w14:paraId="6CD564CF" w14:textId="77777777" w:rsidR="008427EC" w:rsidRPr="00201F88" w:rsidRDefault="008427EC" w:rsidP="00264FCA">
            <w:pPr>
              <w:pStyle w:val="REG-P0"/>
              <w:tabs>
                <w:tab w:val="clear" w:pos="567"/>
              </w:tabs>
              <w:ind w:right="113"/>
              <w:jc w:val="right"/>
              <w:rPr>
                <w:sz w:val="20"/>
                <w:szCs w:val="20"/>
              </w:rPr>
            </w:pPr>
            <w:r w:rsidRPr="00201F88">
              <w:rPr>
                <w:sz w:val="20"/>
                <w:szCs w:val="20"/>
              </w:rPr>
              <w:t>22</w:t>
            </w:r>
          </w:p>
        </w:tc>
        <w:tc>
          <w:tcPr>
            <w:tcW w:w="550" w:type="dxa"/>
            <w:vAlign w:val="bottom"/>
          </w:tcPr>
          <w:p w14:paraId="518954D5" w14:textId="77777777" w:rsidR="008427EC" w:rsidRPr="00201F88" w:rsidRDefault="008427EC" w:rsidP="00264FCA">
            <w:pPr>
              <w:pStyle w:val="REG-P0"/>
              <w:tabs>
                <w:tab w:val="clear" w:pos="567"/>
              </w:tabs>
              <w:ind w:right="113"/>
              <w:jc w:val="right"/>
              <w:rPr>
                <w:sz w:val="20"/>
                <w:szCs w:val="20"/>
              </w:rPr>
            </w:pPr>
            <w:r w:rsidRPr="00201F88">
              <w:rPr>
                <w:sz w:val="20"/>
                <w:szCs w:val="20"/>
              </w:rPr>
              <w:t>18</w:t>
            </w:r>
          </w:p>
        </w:tc>
        <w:tc>
          <w:tcPr>
            <w:tcW w:w="550" w:type="dxa"/>
            <w:gridSpan w:val="2"/>
            <w:vAlign w:val="bottom"/>
          </w:tcPr>
          <w:p w14:paraId="1C883E22" w14:textId="77777777" w:rsidR="008427EC" w:rsidRPr="00201F88" w:rsidRDefault="008427EC" w:rsidP="00264FCA">
            <w:pPr>
              <w:pStyle w:val="REG-P0"/>
              <w:tabs>
                <w:tab w:val="clear" w:pos="567"/>
              </w:tabs>
              <w:ind w:right="113"/>
              <w:jc w:val="right"/>
              <w:rPr>
                <w:sz w:val="20"/>
                <w:szCs w:val="20"/>
              </w:rPr>
            </w:pPr>
            <w:r w:rsidRPr="00201F88">
              <w:rPr>
                <w:sz w:val="20"/>
                <w:szCs w:val="20"/>
              </w:rPr>
              <w:t>14</w:t>
            </w:r>
          </w:p>
        </w:tc>
        <w:tc>
          <w:tcPr>
            <w:tcW w:w="549" w:type="dxa"/>
            <w:vAlign w:val="bottom"/>
          </w:tcPr>
          <w:p w14:paraId="31C44E28"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50" w:type="dxa"/>
            <w:gridSpan w:val="2"/>
            <w:vAlign w:val="bottom"/>
          </w:tcPr>
          <w:p w14:paraId="52F72A06"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6F140BAF"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r>
      <w:tr w:rsidR="008427EC" w:rsidRPr="00201F88" w14:paraId="11A06C53" w14:textId="77777777" w:rsidTr="006302E3">
        <w:tblPrEx>
          <w:tblBorders>
            <w:insideV w:val="single" w:sz="6" w:space="0" w:color="auto"/>
          </w:tblBorders>
        </w:tblPrEx>
        <w:trPr>
          <w:jc w:val="center"/>
        </w:trPr>
        <w:tc>
          <w:tcPr>
            <w:tcW w:w="5200" w:type="dxa"/>
          </w:tcPr>
          <w:p w14:paraId="7E3E2FC4"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Variety (per menu and day-to-day) </w:t>
            </w:r>
            <w:r w:rsidRPr="00201F88">
              <w:rPr>
                <w:sz w:val="20"/>
                <w:szCs w:val="20"/>
              </w:rPr>
              <w:tab/>
            </w:r>
          </w:p>
        </w:tc>
        <w:tc>
          <w:tcPr>
            <w:tcW w:w="549" w:type="dxa"/>
            <w:gridSpan w:val="2"/>
            <w:vAlign w:val="bottom"/>
          </w:tcPr>
          <w:p w14:paraId="32BB77CD"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50" w:type="dxa"/>
            <w:vAlign w:val="bottom"/>
          </w:tcPr>
          <w:p w14:paraId="5CEFC837"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gridSpan w:val="2"/>
            <w:vAlign w:val="bottom"/>
          </w:tcPr>
          <w:p w14:paraId="75E0D087"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49" w:type="dxa"/>
            <w:vAlign w:val="bottom"/>
          </w:tcPr>
          <w:p w14:paraId="4CACB01F"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gridSpan w:val="2"/>
            <w:vAlign w:val="bottom"/>
          </w:tcPr>
          <w:p w14:paraId="17ED7074"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vAlign w:val="bottom"/>
          </w:tcPr>
          <w:p w14:paraId="0AFFC7CB"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5C87CC9C" w14:textId="77777777" w:rsidTr="006302E3">
        <w:tblPrEx>
          <w:tblBorders>
            <w:insideV w:val="single" w:sz="6" w:space="0" w:color="auto"/>
          </w:tblBorders>
        </w:tblPrEx>
        <w:trPr>
          <w:jc w:val="center"/>
        </w:trPr>
        <w:tc>
          <w:tcPr>
            <w:tcW w:w="5200" w:type="dxa"/>
          </w:tcPr>
          <w:p w14:paraId="52685AC2"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(d)</w:t>
            </w:r>
            <w:r w:rsidRPr="00201F88">
              <w:rPr>
                <w:sz w:val="20"/>
                <w:szCs w:val="20"/>
              </w:rPr>
              <w:tab/>
            </w:r>
            <w:r w:rsidRPr="00201F88">
              <w:rPr>
                <w:i/>
                <w:iCs/>
                <w:sz w:val="20"/>
                <w:szCs w:val="20"/>
              </w:rPr>
              <w:t>Dinner</w:t>
            </w:r>
            <w:r w:rsidR="00344A21" w:rsidRPr="00201F88">
              <w:rPr>
                <w:i/>
                <w:iCs/>
                <w:sz w:val="20"/>
                <w:szCs w:val="20"/>
              </w:rPr>
              <w:t xml:space="preserve"> </w:t>
            </w:r>
            <w:r w:rsidRPr="00201F88">
              <w:rPr>
                <w:sz w:val="20"/>
                <w:szCs w:val="20"/>
              </w:rPr>
              <w:t>-</w:t>
            </w:r>
          </w:p>
        </w:tc>
        <w:tc>
          <w:tcPr>
            <w:tcW w:w="549" w:type="dxa"/>
            <w:gridSpan w:val="2"/>
            <w:vAlign w:val="bottom"/>
          </w:tcPr>
          <w:p w14:paraId="086E9D92"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169F9C65"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043F8492" w14:textId="77777777" w:rsidR="008427EC" w:rsidRPr="00201F88" w:rsidRDefault="008427EC" w:rsidP="00264FCA">
            <w:pPr>
              <w:pStyle w:val="REG-P0"/>
              <w:tabs>
                <w:tab w:val="clear" w:pos="567"/>
              </w:tabs>
              <w:ind w:right="113"/>
              <w:jc w:val="right"/>
              <w:rPr>
                <w:sz w:val="20"/>
                <w:szCs w:val="20"/>
              </w:rPr>
            </w:pPr>
          </w:p>
        </w:tc>
        <w:tc>
          <w:tcPr>
            <w:tcW w:w="549" w:type="dxa"/>
            <w:vAlign w:val="bottom"/>
          </w:tcPr>
          <w:p w14:paraId="13CD7928" w14:textId="77777777" w:rsidR="008427EC" w:rsidRPr="00201F88" w:rsidRDefault="008427EC" w:rsidP="00264FCA">
            <w:pPr>
              <w:pStyle w:val="REG-P0"/>
              <w:tabs>
                <w:tab w:val="clear" w:pos="567"/>
              </w:tabs>
              <w:ind w:right="113"/>
              <w:jc w:val="right"/>
              <w:rPr>
                <w:sz w:val="20"/>
                <w:szCs w:val="20"/>
              </w:rPr>
            </w:pPr>
          </w:p>
        </w:tc>
        <w:tc>
          <w:tcPr>
            <w:tcW w:w="550" w:type="dxa"/>
            <w:gridSpan w:val="2"/>
            <w:vAlign w:val="bottom"/>
          </w:tcPr>
          <w:p w14:paraId="4CADBC23" w14:textId="77777777" w:rsidR="008427EC" w:rsidRPr="00201F88" w:rsidRDefault="008427EC" w:rsidP="00264FCA">
            <w:pPr>
              <w:pStyle w:val="REG-P0"/>
              <w:tabs>
                <w:tab w:val="clear" w:pos="567"/>
              </w:tabs>
              <w:ind w:right="113"/>
              <w:jc w:val="right"/>
              <w:rPr>
                <w:sz w:val="20"/>
                <w:szCs w:val="20"/>
              </w:rPr>
            </w:pPr>
          </w:p>
        </w:tc>
        <w:tc>
          <w:tcPr>
            <w:tcW w:w="550" w:type="dxa"/>
            <w:vAlign w:val="bottom"/>
          </w:tcPr>
          <w:p w14:paraId="401764EE" w14:textId="77777777" w:rsidR="008427EC" w:rsidRPr="00201F88" w:rsidRDefault="008427EC" w:rsidP="00264FCA">
            <w:pPr>
              <w:pStyle w:val="REG-P0"/>
              <w:tabs>
                <w:tab w:val="clear" w:pos="567"/>
              </w:tabs>
              <w:ind w:right="113"/>
              <w:jc w:val="right"/>
              <w:rPr>
                <w:sz w:val="20"/>
                <w:szCs w:val="20"/>
              </w:rPr>
            </w:pPr>
          </w:p>
        </w:tc>
      </w:tr>
      <w:tr w:rsidR="008427EC" w:rsidRPr="00201F88" w14:paraId="6B23BC63" w14:textId="77777777" w:rsidTr="006302E3">
        <w:tblPrEx>
          <w:tblBorders>
            <w:insideV w:val="single" w:sz="6" w:space="0" w:color="auto"/>
          </w:tblBorders>
        </w:tblPrEx>
        <w:trPr>
          <w:jc w:val="center"/>
        </w:trPr>
        <w:tc>
          <w:tcPr>
            <w:tcW w:w="5200" w:type="dxa"/>
          </w:tcPr>
          <w:p w14:paraId="60C167D1"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Quality and preparation* </w:t>
            </w:r>
            <w:r w:rsidRPr="00201F88">
              <w:rPr>
                <w:sz w:val="20"/>
                <w:szCs w:val="20"/>
              </w:rPr>
              <w:tab/>
            </w:r>
          </w:p>
        </w:tc>
        <w:tc>
          <w:tcPr>
            <w:tcW w:w="549" w:type="dxa"/>
            <w:gridSpan w:val="2"/>
            <w:vAlign w:val="bottom"/>
          </w:tcPr>
          <w:p w14:paraId="76B8B362" w14:textId="77777777" w:rsidR="008427EC" w:rsidRPr="00201F88" w:rsidRDefault="008427EC" w:rsidP="00264FCA">
            <w:pPr>
              <w:pStyle w:val="REG-P0"/>
              <w:tabs>
                <w:tab w:val="clear" w:pos="567"/>
              </w:tabs>
              <w:ind w:right="113"/>
              <w:jc w:val="right"/>
              <w:rPr>
                <w:sz w:val="20"/>
                <w:szCs w:val="20"/>
              </w:rPr>
            </w:pPr>
            <w:r w:rsidRPr="00201F88">
              <w:rPr>
                <w:sz w:val="20"/>
                <w:szCs w:val="20"/>
              </w:rPr>
              <w:t>28</w:t>
            </w:r>
          </w:p>
        </w:tc>
        <w:tc>
          <w:tcPr>
            <w:tcW w:w="550" w:type="dxa"/>
            <w:vAlign w:val="bottom"/>
          </w:tcPr>
          <w:p w14:paraId="26C6BD79" w14:textId="77777777" w:rsidR="008427EC" w:rsidRPr="00201F88" w:rsidRDefault="008427EC" w:rsidP="00264FCA">
            <w:pPr>
              <w:pStyle w:val="REG-P0"/>
              <w:tabs>
                <w:tab w:val="clear" w:pos="567"/>
              </w:tabs>
              <w:ind w:right="113"/>
              <w:jc w:val="right"/>
              <w:rPr>
                <w:sz w:val="20"/>
                <w:szCs w:val="20"/>
              </w:rPr>
            </w:pPr>
            <w:r w:rsidRPr="00201F88">
              <w:rPr>
                <w:sz w:val="20"/>
                <w:szCs w:val="20"/>
              </w:rPr>
              <w:t>23</w:t>
            </w:r>
          </w:p>
        </w:tc>
        <w:tc>
          <w:tcPr>
            <w:tcW w:w="550" w:type="dxa"/>
            <w:gridSpan w:val="2"/>
            <w:vAlign w:val="bottom"/>
          </w:tcPr>
          <w:p w14:paraId="315FA300" w14:textId="77777777" w:rsidR="008427EC" w:rsidRPr="00201F88" w:rsidRDefault="008427EC" w:rsidP="00264FCA">
            <w:pPr>
              <w:pStyle w:val="REG-P0"/>
              <w:tabs>
                <w:tab w:val="clear" w:pos="567"/>
              </w:tabs>
              <w:ind w:right="113"/>
              <w:jc w:val="right"/>
              <w:rPr>
                <w:sz w:val="20"/>
                <w:szCs w:val="20"/>
              </w:rPr>
            </w:pPr>
            <w:r w:rsidRPr="00201F88">
              <w:rPr>
                <w:sz w:val="20"/>
                <w:szCs w:val="20"/>
              </w:rPr>
              <w:t>18</w:t>
            </w:r>
          </w:p>
        </w:tc>
        <w:tc>
          <w:tcPr>
            <w:tcW w:w="549" w:type="dxa"/>
            <w:vAlign w:val="bottom"/>
          </w:tcPr>
          <w:p w14:paraId="3CFCFAE3" w14:textId="77777777" w:rsidR="008427EC" w:rsidRPr="00201F88" w:rsidRDefault="008427EC" w:rsidP="00264FCA">
            <w:pPr>
              <w:pStyle w:val="REG-P0"/>
              <w:tabs>
                <w:tab w:val="clear" w:pos="567"/>
              </w:tabs>
              <w:ind w:right="113"/>
              <w:jc w:val="right"/>
              <w:rPr>
                <w:sz w:val="20"/>
                <w:szCs w:val="20"/>
              </w:rPr>
            </w:pPr>
            <w:r w:rsidRPr="00201F88">
              <w:rPr>
                <w:sz w:val="20"/>
                <w:szCs w:val="20"/>
              </w:rPr>
              <w:t>13</w:t>
            </w:r>
          </w:p>
        </w:tc>
        <w:tc>
          <w:tcPr>
            <w:tcW w:w="550" w:type="dxa"/>
            <w:gridSpan w:val="2"/>
            <w:vAlign w:val="bottom"/>
          </w:tcPr>
          <w:p w14:paraId="50319FAB"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vAlign w:val="bottom"/>
          </w:tcPr>
          <w:p w14:paraId="1AC74EB9"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r>
      <w:tr w:rsidR="008427EC" w:rsidRPr="00201F88" w14:paraId="569D460D" w14:textId="77777777" w:rsidTr="006302E3">
        <w:tblPrEx>
          <w:tblBorders>
            <w:insideV w:val="single" w:sz="6" w:space="0" w:color="auto"/>
          </w:tblBorders>
        </w:tblPrEx>
        <w:trPr>
          <w:jc w:val="center"/>
        </w:trPr>
        <w:tc>
          <w:tcPr>
            <w:tcW w:w="5200" w:type="dxa"/>
          </w:tcPr>
          <w:p w14:paraId="54FF101C"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Pr="00201F88">
              <w:rPr>
                <w:sz w:val="20"/>
                <w:szCs w:val="20"/>
              </w:rPr>
              <w:tab/>
              <w:t xml:space="preserve">Variety (per menu and day-to-day) </w:t>
            </w:r>
            <w:r w:rsidRPr="00201F88">
              <w:rPr>
                <w:sz w:val="20"/>
                <w:szCs w:val="20"/>
              </w:rPr>
              <w:tab/>
            </w:r>
          </w:p>
        </w:tc>
        <w:tc>
          <w:tcPr>
            <w:tcW w:w="549" w:type="dxa"/>
            <w:gridSpan w:val="2"/>
            <w:vAlign w:val="bottom"/>
          </w:tcPr>
          <w:p w14:paraId="5819DC9C"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50" w:type="dxa"/>
            <w:vAlign w:val="bottom"/>
          </w:tcPr>
          <w:p w14:paraId="73312FB9" w14:textId="77777777" w:rsidR="008427EC" w:rsidRPr="00201F88" w:rsidRDefault="008427EC" w:rsidP="00264FCA">
            <w:pPr>
              <w:pStyle w:val="REG-P0"/>
              <w:tabs>
                <w:tab w:val="clear" w:pos="567"/>
              </w:tabs>
              <w:ind w:right="113"/>
              <w:jc w:val="right"/>
              <w:rPr>
                <w:sz w:val="20"/>
                <w:szCs w:val="20"/>
              </w:rPr>
            </w:pPr>
            <w:r w:rsidRPr="00201F88">
              <w:rPr>
                <w:sz w:val="20"/>
                <w:szCs w:val="20"/>
              </w:rPr>
              <w:t>10</w:t>
            </w:r>
          </w:p>
        </w:tc>
        <w:tc>
          <w:tcPr>
            <w:tcW w:w="550" w:type="dxa"/>
            <w:gridSpan w:val="2"/>
            <w:vAlign w:val="bottom"/>
          </w:tcPr>
          <w:p w14:paraId="4100D15B"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49" w:type="dxa"/>
            <w:vAlign w:val="bottom"/>
          </w:tcPr>
          <w:p w14:paraId="576C615B"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gridSpan w:val="2"/>
            <w:vAlign w:val="bottom"/>
          </w:tcPr>
          <w:p w14:paraId="73DFBCF8"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vAlign w:val="bottom"/>
          </w:tcPr>
          <w:p w14:paraId="696158EC"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r>
      <w:tr w:rsidR="008427EC" w:rsidRPr="00201F88" w14:paraId="6B04E32A" w14:textId="77777777" w:rsidTr="006302E3">
        <w:tblPrEx>
          <w:tblBorders>
            <w:insideV w:val="single" w:sz="6" w:space="0" w:color="auto"/>
          </w:tblBorders>
        </w:tblPrEx>
        <w:trPr>
          <w:jc w:val="center"/>
        </w:trPr>
        <w:tc>
          <w:tcPr>
            <w:tcW w:w="5200" w:type="dxa"/>
          </w:tcPr>
          <w:p w14:paraId="6A954546"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(e)</w:t>
            </w:r>
            <w:r w:rsidRPr="00201F88">
              <w:rPr>
                <w:sz w:val="20"/>
                <w:szCs w:val="20"/>
              </w:rPr>
              <w:tab/>
            </w:r>
            <w:r w:rsidRPr="00201F88">
              <w:rPr>
                <w:i/>
                <w:iCs/>
                <w:sz w:val="20"/>
                <w:szCs w:val="20"/>
              </w:rPr>
              <w:t>Cutlery and table appointments</w:t>
            </w:r>
            <w:r w:rsidRPr="00201F88">
              <w:rPr>
                <w:sz w:val="20"/>
                <w:szCs w:val="20"/>
              </w:rPr>
              <w:t xml:space="preserve"> (quality, effectiveness and cleanliness</w:t>
            </w:r>
            <w:r w:rsidR="00EF79D3" w:rsidRPr="00201F88">
              <w:rPr>
                <w:sz w:val="20"/>
                <w:szCs w:val="20"/>
              </w:rPr>
              <w:t>).</w:t>
            </w:r>
          </w:p>
        </w:tc>
        <w:tc>
          <w:tcPr>
            <w:tcW w:w="549" w:type="dxa"/>
            <w:gridSpan w:val="2"/>
            <w:vAlign w:val="bottom"/>
          </w:tcPr>
          <w:p w14:paraId="7B8F857D" w14:textId="77777777" w:rsidR="008427EC" w:rsidRPr="00201F88" w:rsidRDefault="008427EC" w:rsidP="00264FCA">
            <w:pPr>
              <w:pStyle w:val="REG-P0"/>
              <w:tabs>
                <w:tab w:val="clear" w:pos="567"/>
              </w:tabs>
              <w:ind w:right="113"/>
              <w:jc w:val="right"/>
              <w:rPr>
                <w:sz w:val="20"/>
                <w:szCs w:val="20"/>
              </w:rPr>
            </w:pPr>
            <w:r w:rsidRPr="00201F88">
              <w:rPr>
                <w:sz w:val="20"/>
                <w:szCs w:val="20"/>
              </w:rPr>
              <w:t>18</w:t>
            </w:r>
          </w:p>
        </w:tc>
        <w:tc>
          <w:tcPr>
            <w:tcW w:w="550" w:type="dxa"/>
            <w:vAlign w:val="bottom"/>
          </w:tcPr>
          <w:p w14:paraId="4C00FE4D" w14:textId="77777777" w:rsidR="008427EC" w:rsidRPr="00201F88" w:rsidRDefault="008427EC" w:rsidP="00264FCA">
            <w:pPr>
              <w:pStyle w:val="REG-P0"/>
              <w:tabs>
                <w:tab w:val="clear" w:pos="567"/>
              </w:tabs>
              <w:ind w:right="113"/>
              <w:jc w:val="right"/>
              <w:rPr>
                <w:sz w:val="20"/>
                <w:szCs w:val="20"/>
              </w:rPr>
            </w:pPr>
            <w:r w:rsidRPr="00201F88">
              <w:rPr>
                <w:sz w:val="20"/>
                <w:szCs w:val="20"/>
              </w:rPr>
              <w:t>15</w:t>
            </w:r>
          </w:p>
        </w:tc>
        <w:tc>
          <w:tcPr>
            <w:tcW w:w="550" w:type="dxa"/>
            <w:gridSpan w:val="2"/>
            <w:vAlign w:val="bottom"/>
          </w:tcPr>
          <w:p w14:paraId="5D28AD68"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49" w:type="dxa"/>
            <w:vAlign w:val="bottom"/>
          </w:tcPr>
          <w:p w14:paraId="7C915C06" w14:textId="77777777" w:rsidR="008427EC" w:rsidRPr="00201F88" w:rsidRDefault="008427EC" w:rsidP="00264FCA">
            <w:pPr>
              <w:pStyle w:val="REG-P0"/>
              <w:tabs>
                <w:tab w:val="clear" w:pos="567"/>
              </w:tabs>
              <w:ind w:right="113"/>
              <w:jc w:val="right"/>
              <w:rPr>
                <w:sz w:val="20"/>
                <w:szCs w:val="20"/>
              </w:rPr>
            </w:pPr>
            <w:r w:rsidRPr="00201F88">
              <w:rPr>
                <w:sz w:val="20"/>
                <w:szCs w:val="20"/>
              </w:rPr>
              <w:t>9</w:t>
            </w:r>
          </w:p>
        </w:tc>
        <w:tc>
          <w:tcPr>
            <w:tcW w:w="550" w:type="dxa"/>
            <w:gridSpan w:val="2"/>
            <w:vAlign w:val="bottom"/>
          </w:tcPr>
          <w:p w14:paraId="6F844BF0"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41621678"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r>
      <w:tr w:rsidR="008427EC" w:rsidRPr="00201F88" w14:paraId="3D44E6C7" w14:textId="77777777" w:rsidTr="006302E3">
        <w:tblPrEx>
          <w:tblBorders>
            <w:insideV w:val="single" w:sz="6" w:space="0" w:color="auto"/>
          </w:tblBorders>
        </w:tblPrEx>
        <w:trPr>
          <w:jc w:val="center"/>
        </w:trPr>
        <w:tc>
          <w:tcPr>
            <w:tcW w:w="5200" w:type="dxa"/>
          </w:tcPr>
          <w:p w14:paraId="358BBFD7"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(f)</w:t>
            </w:r>
            <w:r w:rsidRPr="00201F88">
              <w:rPr>
                <w:sz w:val="20"/>
                <w:szCs w:val="20"/>
              </w:rPr>
              <w:tab/>
            </w:r>
            <w:r w:rsidRPr="00201F88">
              <w:rPr>
                <w:i/>
                <w:iCs/>
                <w:sz w:val="20"/>
                <w:szCs w:val="20"/>
              </w:rPr>
              <w:t xml:space="preserve">Crockery, glassware and table linen </w:t>
            </w:r>
            <w:r w:rsidRPr="00201F88">
              <w:rPr>
                <w:sz w:val="20"/>
                <w:szCs w:val="20"/>
              </w:rPr>
              <w:t>(quality, effectiveness and cleanliness)</w:t>
            </w:r>
          </w:p>
        </w:tc>
        <w:tc>
          <w:tcPr>
            <w:tcW w:w="549" w:type="dxa"/>
            <w:gridSpan w:val="2"/>
            <w:tcBorders>
              <w:bottom w:val="nil"/>
            </w:tcBorders>
            <w:vAlign w:val="bottom"/>
          </w:tcPr>
          <w:p w14:paraId="4D4B5F11" w14:textId="77777777" w:rsidR="008427EC" w:rsidRPr="00201F88" w:rsidRDefault="008427EC" w:rsidP="00264FCA">
            <w:pPr>
              <w:pStyle w:val="REG-P0"/>
              <w:tabs>
                <w:tab w:val="clear" w:pos="567"/>
              </w:tabs>
              <w:ind w:right="113"/>
              <w:jc w:val="right"/>
              <w:rPr>
                <w:sz w:val="20"/>
                <w:szCs w:val="20"/>
              </w:rPr>
            </w:pPr>
            <w:r w:rsidRPr="00201F88">
              <w:rPr>
                <w:sz w:val="20"/>
                <w:szCs w:val="20"/>
              </w:rPr>
              <w:t>18</w:t>
            </w:r>
          </w:p>
        </w:tc>
        <w:tc>
          <w:tcPr>
            <w:tcW w:w="550" w:type="dxa"/>
            <w:tcBorders>
              <w:bottom w:val="nil"/>
            </w:tcBorders>
            <w:vAlign w:val="bottom"/>
          </w:tcPr>
          <w:p w14:paraId="5F8ADF59" w14:textId="77777777" w:rsidR="008427EC" w:rsidRPr="00201F88" w:rsidRDefault="008427EC" w:rsidP="00264FCA">
            <w:pPr>
              <w:pStyle w:val="REG-P0"/>
              <w:tabs>
                <w:tab w:val="clear" w:pos="567"/>
              </w:tabs>
              <w:ind w:right="113"/>
              <w:jc w:val="right"/>
              <w:rPr>
                <w:sz w:val="20"/>
                <w:szCs w:val="20"/>
              </w:rPr>
            </w:pPr>
            <w:r w:rsidRPr="00201F88">
              <w:rPr>
                <w:sz w:val="20"/>
                <w:szCs w:val="20"/>
              </w:rPr>
              <w:t>15</w:t>
            </w:r>
          </w:p>
        </w:tc>
        <w:tc>
          <w:tcPr>
            <w:tcW w:w="550" w:type="dxa"/>
            <w:gridSpan w:val="2"/>
            <w:tcBorders>
              <w:bottom w:val="nil"/>
            </w:tcBorders>
            <w:vAlign w:val="bottom"/>
          </w:tcPr>
          <w:p w14:paraId="6DA740CE"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49" w:type="dxa"/>
            <w:tcBorders>
              <w:bottom w:val="nil"/>
            </w:tcBorders>
            <w:vAlign w:val="bottom"/>
          </w:tcPr>
          <w:p w14:paraId="446E191E" w14:textId="77777777" w:rsidR="008427EC" w:rsidRPr="00201F88" w:rsidRDefault="008427EC" w:rsidP="00264FCA">
            <w:pPr>
              <w:pStyle w:val="REG-P0"/>
              <w:tabs>
                <w:tab w:val="clear" w:pos="567"/>
              </w:tabs>
              <w:ind w:right="113"/>
              <w:jc w:val="right"/>
              <w:rPr>
                <w:sz w:val="20"/>
                <w:szCs w:val="20"/>
              </w:rPr>
            </w:pPr>
            <w:r w:rsidRPr="00201F88">
              <w:rPr>
                <w:sz w:val="20"/>
                <w:szCs w:val="20"/>
              </w:rPr>
              <w:t>9</w:t>
            </w:r>
          </w:p>
        </w:tc>
        <w:tc>
          <w:tcPr>
            <w:tcW w:w="550" w:type="dxa"/>
            <w:gridSpan w:val="2"/>
            <w:tcBorders>
              <w:bottom w:val="nil"/>
            </w:tcBorders>
            <w:vAlign w:val="bottom"/>
          </w:tcPr>
          <w:p w14:paraId="4EC67E85"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tcBorders>
              <w:bottom w:val="nil"/>
            </w:tcBorders>
            <w:vAlign w:val="bottom"/>
          </w:tcPr>
          <w:p w14:paraId="2FF0A05D"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r>
      <w:tr w:rsidR="008427EC" w:rsidRPr="00201F88" w14:paraId="19A2E5F0" w14:textId="77777777" w:rsidTr="006302E3">
        <w:tblPrEx>
          <w:tblBorders>
            <w:insideV w:val="single" w:sz="6" w:space="0" w:color="auto"/>
          </w:tblBorders>
        </w:tblPrEx>
        <w:trPr>
          <w:jc w:val="center"/>
        </w:trPr>
        <w:tc>
          <w:tcPr>
            <w:tcW w:w="5200" w:type="dxa"/>
          </w:tcPr>
          <w:p w14:paraId="175635B7"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(g)</w:t>
            </w:r>
            <w:r w:rsidRPr="00201F88">
              <w:rPr>
                <w:sz w:val="20"/>
                <w:szCs w:val="20"/>
              </w:rPr>
              <w:tab/>
            </w:r>
            <w:r w:rsidRPr="00201F88">
              <w:rPr>
                <w:i/>
                <w:iCs/>
                <w:sz w:val="20"/>
                <w:szCs w:val="20"/>
              </w:rPr>
              <w:t xml:space="preserve">Premium points </w:t>
            </w:r>
            <w:r w:rsidRPr="00201F88">
              <w:rPr>
                <w:sz w:val="20"/>
                <w:szCs w:val="20"/>
              </w:rPr>
              <w:t xml:space="preserve">(background music during lunch/dinner sessions, variety of wines, appearance of menus/wine lists; other special features; overall impression) </w:t>
            </w:r>
            <w:r w:rsidRPr="00201F88">
              <w:rPr>
                <w:sz w:val="20"/>
                <w:szCs w:val="20"/>
              </w:rPr>
              <w:tab/>
            </w:r>
          </w:p>
        </w:tc>
        <w:tc>
          <w:tcPr>
            <w:tcW w:w="549" w:type="dxa"/>
            <w:gridSpan w:val="2"/>
            <w:tcBorders>
              <w:bottom w:val="single" w:sz="6" w:space="0" w:color="auto"/>
            </w:tcBorders>
            <w:vAlign w:val="bottom"/>
          </w:tcPr>
          <w:p w14:paraId="615763A7"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50" w:type="dxa"/>
            <w:tcBorders>
              <w:bottom w:val="single" w:sz="6" w:space="0" w:color="auto"/>
            </w:tcBorders>
            <w:vAlign w:val="bottom"/>
          </w:tcPr>
          <w:p w14:paraId="7096E404" w14:textId="77777777" w:rsidR="008427EC" w:rsidRPr="00201F88" w:rsidRDefault="008427EC" w:rsidP="00264FCA">
            <w:pPr>
              <w:pStyle w:val="REG-P0"/>
              <w:tabs>
                <w:tab w:val="clear" w:pos="567"/>
              </w:tabs>
              <w:ind w:right="113"/>
              <w:jc w:val="right"/>
              <w:rPr>
                <w:sz w:val="20"/>
                <w:szCs w:val="20"/>
              </w:rPr>
            </w:pPr>
            <w:r w:rsidRPr="00201F88">
              <w:rPr>
                <w:sz w:val="20"/>
                <w:szCs w:val="20"/>
              </w:rPr>
              <w:t>11</w:t>
            </w:r>
          </w:p>
        </w:tc>
        <w:tc>
          <w:tcPr>
            <w:tcW w:w="550" w:type="dxa"/>
            <w:gridSpan w:val="2"/>
            <w:tcBorders>
              <w:bottom w:val="single" w:sz="6" w:space="0" w:color="auto"/>
            </w:tcBorders>
            <w:vAlign w:val="bottom"/>
          </w:tcPr>
          <w:p w14:paraId="67B6724D" w14:textId="77777777" w:rsidR="008427EC" w:rsidRPr="00201F88" w:rsidRDefault="008427EC" w:rsidP="00264FCA">
            <w:pPr>
              <w:pStyle w:val="REG-P0"/>
              <w:tabs>
                <w:tab w:val="clear" w:pos="567"/>
              </w:tabs>
              <w:ind w:right="113"/>
              <w:jc w:val="right"/>
              <w:rPr>
                <w:sz w:val="20"/>
                <w:szCs w:val="20"/>
              </w:rPr>
            </w:pPr>
            <w:r w:rsidRPr="00201F88">
              <w:rPr>
                <w:sz w:val="20"/>
                <w:szCs w:val="20"/>
              </w:rPr>
              <w:t>9</w:t>
            </w:r>
          </w:p>
        </w:tc>
        <w:tc>
          <w:tcPr>
            <w:tcW w:w="549" w:type="dxa"/>
            <w:tcBorders>
              <w:bottom w:val="single" w:sz="6" w:space="0" w:color="auto"/>
            </w:tcBorders>
            <w:vAlign w:val="bottom"/>
          </w:tcPr>
          <w:p w14:paraId="5D4BCFC2" w14:textId="77777777" w:rsidR="008427EC" w:rsidRPr="00201F88" w:rsidRDefault="008427EC" w:rsidP="00264FCA">
            <w:pPr>
              <w:pStyle w:val="REG-P0"/>
              <w:tabs>
                <w:tab w:val="clear" w:pos="567"/>
              </w:tabs>
              <w:ind w:right="113"/>
              <w:jc w:val="right"/>
              <w:rPr>
                <w:sz w:val="20"/>
                <w:szCs w:val="20"/>
              </w:rPr>
            </w:pPr>
            <w:r w:rsidRPr="00201F88">
              <w:rPr>
                <w:sz w:val="20"/>
                <w:szCs w:val="20"/>
              </w:rPr>
              <w:t>7</w:t>
            </w:r>
          </w:p>
        </w:tc>
        <w:tc>
          <w:tcPr>
            <w:tcW w:w="550" w:type="dxa"/>
            <w:gridSpan w:val="2"/>
            <w:tcBorders>
              <w:bottom w:val="single" w:sz="6" w:space="0" w:color="auto"/>
            </w:tcBorders>
            <w:vAlign w:val="bottom"/>
          </w:tcPr>
          <w:p w14:paraId="406E32DF"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tcBorders>
              <w:bottom w:val="single" w:sz="6" w:space="0" w:color="auto"/>
            </w:tcBorders>
            <w:vAlign w:val="bottom"/>
          </w:tcPr>
          <w:p w14:paraId="5EA27658"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r>
      <w:tr w:rsidR="008427EC" w:rsidRPr="00201F88" w14:paraId="4E9A9C08" w14:textId="77777777" w:rsidTr="006302E3">
        <w:tblPrEx>
          <w:tblBorders>
            <w:insideV w:val="single" w:sz="6" w:space="0" w:color="auto"/>
          </w:tblBorders>
        </w:tblPrEx>
        <w:trPr>
          <w:jc w:val="center"/>
        </w:trPr>
        <w:tc>
          <w:tcPr>
            <w:tcW w:w="5200" w:type="dxa"/>
          </w:tcPr>
          <w:p w14:paraId="195BE51B"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75710A22" w14:textId="77777777" w:rsidR="008427EC" w:rsidRPr="00201F88" w:rsidRDefault="008427EC" w:rsidP="00264FCA">
            <w:pPr>
              <w:pStyle w:val="REG-P0"/>
              <w:tabs>
                <w:tab w:val="clear" w:pos="567"/>
              </w:tabs>
              <w:ind w:right="113"/>
              <w:jc w:val="right"/>
              <w:rPr>
                <w:sz w:val="20"/>
                <w:szCs w:val="20"/>
              </w:rPr>
            </w:pPr>
            <w:r w:rsidRPr="00201F88">
              <w:rPr>
                <w:sz w:val="20"/>
                <w:szCs w:val="20"/>
              </w:rPr>
              <w:t>150</w:t>
            </w:r>
          </w:p>
        </w:tc>
        <w:tc>
          <w:tcPr>
            <w:tcW w:w="550" w:type="dxa"/>
            <w:tcBorders>
              <w:top w:val="single" w:sz="6" w:space="0" w:color="auto"/>
              <w:bottom w:val="single" w:sz="6" w:space="0" w:color="auto"/>
            </w:tcBorders>
            <w:vAlign w:val="bottom"/>
          </w:tcPr>
          <w:p w14:paraId="0C9EA594" w14:textId="77777777" w:rsidR="008427EC" w:rsidRPr="00201F88" w:rsidRDefault="008427EC" w:rsidP="00264FCA">
            <w:pPr>
              <w:pStyle w:val="REG-P0"/>
              <w:tabs>
                <w:tab w:val="clear" w:pos="567"/>
              </w:tabs>
              <w:ind w:right="113"/>
              <w:jc w:val="right"/>
              <w:rPr>
                <w:sz w:val="20"/>
                <w:szCs w:val="20"/>
              </w:rPr>
            </w:pPr>
            <w:r w:rsidRPr="00201F88">
              <w:rPr>
                <w:sz w:val="20"/>
                <w:szCs w:val="20"/>
              </w:rPr>
              <w:t>124</w:t>
            </w:r>
          </w:p>
        </w:tc>
        <w:tc>
          <w:tcPr>
            <w:tcW w:w="550" w:type="dxa"/>
            <w:gridSpan w:val="2"/>
            <w:tcBorders>
              <w:top w:val="single" w:sz="6" w:space="0" w:color="auto"/>
              <w:bottom w:val="single" w:sz="6" w:space="0" w:color="auto"/>
            </w:tcBorders>
            <w:vAlign w:val="bottom"/>
          </w:tcPr>
          <w:p w14:paraId="3D42CF8B" w14:textId="77777777" w:rsidR="008427EC" w:rsidRPr="00201F88" w:rsidRDefault="008427EC" w:rsidP="00264FCA">
            <w:pPr>
              <w:pStyle w:val="REG-P0"/>
              <w:tabs>
                <w:tab w:val="clear" w:pos="567"/>
              </w:tabs>
              <w:ind w:right="113"/>
              <w:jc w:val="right"/>
              <w:rPr>
                <w:sz w:val="20"/>
                <w:szCs w:val="20"/>
              </w:rPr>
            </w:pPr>
            <w:r w:rsidRPr="00201F88">
              <w:rPr>
                <w:sz w:val="20"/>
                <w:szCs w:val="20"/>
              </w:rPr>
              <w:t>97</w:t>
            </w:r>
          </w:p>
        </w:tc>
        <w:tc>
          <w:tcPr>
            <w:tcW w:w="549" w:type="dxa"/>
            <w:tcBorders>
              <w:top w:val="single" w:sz="6" w:space="0" w:color="auto"/>
              <w:bottom w:val="single" w:sz="6" w:space="0" w:color="auto"/>
            </w:tcBorders>
            <w:vAlign w:val="bottom"/>
          </w:tcPr>
          <w:p w14:paraId="4720EADA" w14:textId="77777777" w:rsidR="008427EC" w:rsidRPr="00201F88" w:rsidRDefault="008427EC" w:rsidP="00264FCA">
            <w:pPr>
              <w:pStyle w:val="REG-P0"/>
              <w:tabs>
                <w:tab w:val="clear" w:pos="567"/>
              </w:tabs>
              <w:ind w:right="113"/>
              <w:jc w:val="right"/>
              <w:rPr>
                <w:sz w:val="20"/>
                <w:szCs w:val="20"/>
              </w:rPr>
            </w:pPr>
            <w:r w:rsidRPr="00201F88">
              <w:rPr>
                <w:sz w:val="20"/>
                <w:szCs w:val="20"/>
              </w:rPr>
              <w:t>70</w:t>
            </w:r>
          </w:p>
        </w:tc>
        <w:tc>
          <w:tcPr>
            <w:tcW w:w="550" w:type="dxa"/>
            <w:gridSpan w:val="2"/>
            <w:tcBorders>
              <w:top w:val="single" w:sz="6" w:space="0" w:color="auto"/>
              <w:bottom w:val="single" w:sz="6" w:space="0" w:color="auto"/>
            </w:tcBorders>
            <w:vAlign w:val="bottom"/>
          </w:tcPr>
          <w:p w14:paraId="54DE817D" w14:textId="77777777" w:rsidR="008427EC" w:rsidRPr="00201F88" w:rsidRDefault="008427EC" w:rsidP="00264FCA">
            <w:pPr>
              <w:pStyle w:val="REG-P0"/>
              <w:tabs>
                <w:tab w:val="clear" w:pos="567"/>
              </w:tabs>
              <w:ind w:right="113"/>
              <w:jc w:val="right"/>
              <w:rPr>
                <w:sz w:val="20"/>
                <w:szCs w:val="20"/>
              </w:rPr>
            </w:pPr>
            <w:r w:rsidRPr="00201F88">
              <w:rPr>
                <w:sz w:val="20"/>
                <w:szCs w:val="20"/>
              </w:rPr>
              <w:t>44</w:t>
            </w:r>
          </w:p>
        </w:tc>
        <w:tc>
          <w:tcPr>
            <w:tcW w:w="550" w:type="dxa"/>
            <w:tcBorders>
              <w:top w:val="single" w:sz="6" w:space="0" w:color="auto"/>
              <w:bottom w:val="single" w:sz="6" w:space="0" w:color="auto"/>
            </w:tcBorders>
            <w:vAlign w:val="bottom"/>
          </w:tcPr>
          <w:p w14:paraId="771A7F82" w14:textId="77777777" w:rsidR="008427EC" w:rsidRPr="00201F88" w:rsidRDefault="008427EC" w:rsidP="00264FCA">
            <w:pPr>
              <w:pStyle w:val="REG-P0"/>
              <w:tabs>
                <w:tab w:val="clear" w:pos="567"/>
              </w:tabs>
              <w:ind w:right="113"/>
              <w:jc w:val="right"/>
              <w:rPr>
                <w:sz w:val="20"/>
                <w:szCs w:val="20"/>
              </w:rPr>
            </w:pPr>
            <w:r w:rsidRPr="00201F88">
              <w:rPr>
                <w:sz w:val="20"/>
                <w:szCs w:val="20"/>
              </w:rPr>
              <w:t>18</w:t>
            </w:r>
          </w:p>
        </w:tc>
      </w:tr>
      <w:tr w:rsidR="008427EC" w:rsidRPr="00201F88" w14:paraId="78A62AFE" w14:textId="77777777" w:rsidTr="006302E3">
        <w:tblPrEx>
          <w:tblBorders>
            <w:insideV w:val="single" w:sz="6" w:space="0" w:color="auto"/>
          </w:tblBorders>
        </w:tblPrEx>
        <w:trPr>
          <w:jc w:val="center"/>
        </w:trPr>
        <w:tc>
          <w:tcPr>
            <w:tcW w:w="5200" w:type="dxa"/>
          </w:tcPr>
          <w:p w14:paraId="1C60B7D9" w14:textId="24783434"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4.2</w:t>
            </w:r>
            <w:r w:rsidRPr="00201F88">
              <w:rPr>
                <w:sz w:val="20"/>
                <w:szCs w:val="20"/>
              </w:rPr>
              <w:tab/>
              <w:t xml:space="preserve">Part II: </w:t>
            </w:r>
            <w:r w:rsidR="00B81255" w:rsidRPr="00201F88">
              <w:rPr>
                <w:i/>
                <w:sz w:val="20"/>
                <w:szCs w:val="20"/>
              </w:rPr>
              <w:t>A</w:t>
            </w:r>
            <w:r w:rsidR="00732261">
              <w:rPr>
                <w:i/>
                <w:sz w:val="20"/>
                <w:szCs w:val="20"/>
              </w:rPr>
              <w:t xml:space="preserve"> </w:t>
            </w:r>
            <w:r w:rsidRPr="00201F88">
              <w:rPr>
                <w:i/>
                <w:iCs/>
                <w:sz w:val="20"/>
                <w:szCs w:val="20"/>
              </w:rPr>
              <w:t>la carte restaurant</w:t>
            </w:r>
            <w:r w:rsidRPr="00201F88">
              <w:rPr>
                <w:sz w:val="20"/>
                <w:szCs w:val="20"/>
              </w:rPr>
              <w:t>(</w:t>
            </w:r>
            <w:r w:rsidRPr="00201F88">
              <w:rPr>
                <w:i/>
                <w:iCs/>
                <w:sz w:val="20"/>
                <w:szCs w:val="20"/>
              </w:rPr>
              <w:t>s</w:t>
            </w:r>
            <w:r w:rsidRPr="00201F88">
              <w:rPr>
                <w:sz w:val="20"/>
                <w:szCs w:val="20"/>
              </w:rPr>
              <w:t>)</w:t>
            </w:r>
            <w:r w:rsidRPr="00201F88">
              <w:rPr>
                <w:i/>
                <w:iCs/>
                <w:sz w:val="20"/>
                <w:szCs w:val="20"/>
              </w:rPr>
              <w:t xml:space="preserve"> </w:t>
            </w:r>
            <w:r w:rsidRPr="00201F88">
              <w:rPr>
                <w:sz w:val="20"/>
                <w:szCs w:val="20"/>
              </w:rPr>
              <w:t>(50)</w:t>
            </w:r>
            <w:r w:rsidR="00344A21" w:rsidRPr="00201F88">
              <w:rPr>
                <w:sz w:val="20"/>
                <w:szCs w:val="20"/>
              </w:rPr>
              <w:t xml:space="preserve"> </w:t>
            </w:r>
            <w:r w:rsidRPr="00201F88">
              <w:rPr>
                <w:sz w:val="20"/>
                <w:szCs w:val="20"/>
              </w:rPr>
              <w:t>-</w:t>
            </w:r>
          </w:p>
        </w:tc>
        <w:tc>
          <w:tcPr>
            <w:tcW w:w="549" w:type="dxa"/>
            <w:gridSpan w:val="2"/>
            <w:tcBorders>
              <w:top w:val="single" w:sz="6" w:space="0" w:color="auto"/>
            </w:tcBorders>
            <w:vAlign w:val="bottom"/>
          </w:tcPr>
          <w:p w14:paraId="4579CA9C"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6C5EA726"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063F4CE7" w14:textId="77777777" w:rsidR="008427EC" w:rsidRPr="00201F88" w:rsidRDefault="008427EC" w:rsidP="00264FCA">
            <w:pPr>
              <w:pStyle w:val="REG-P0"/>
              <w:tabs>
                <w:tab w:val="clear" w:pos="567"/>
              </w:tabs>
              <w:ind w:right="113"/>
              <w:jc w:val="right"/>
              <w:rPr>
                <w:sz w:val="20"/>
                <w:szCs w:val="20"/>
              </w:rPr>
            </w:pPr>
          </w:p>
        </w:tc>
        <w:tc>
          <w:tcPr>
            <w:tcW w:w="549" w:type="dxa"/>
            <w:tcBorders>
              <w:top w:val="single" w:sz="6" w:space="0" w:color="auto"/>
            </w:tcBorders>
            <w:vAlign w:val="bottom"/>
          </w:tcPr>
          <w:p w14:paraId="4575E334" w14:textId="77777777" w:rsidR="008427EC" w:rsidRPr="00201F88" w:rsidRDefault="008427EC" w:rsidP="00264FCA">
            <w:pPr>
              <w:pStyle w:val="REG-P0"/>
              <w:tabs>
                <w:tab w:val="clear" w:pos="567"/>
              </w:tabs>
              <w:ind w:right="113"/>
              <w:jc w:val="right"/>
              <w:rPr>
                <w:sz w:val="20"/>
                <w:szCs w:val="20"/>
              </w:rPr>
            </w:pPr>
          </w:p>
        </w:tc>
        <w:tc>
          <w:tcPr>
            <w:tcW w:w="550" w:type="dxa"/>
            <w:gridSpan w:val="2"/>
            <w:tcBorders>
              <w:top w:val="single" w:sz="6" w:space="0" w:color="auto"/>
            </w:tcBorders>
            <w:vAlign w:val="bottom"/>
          </w:tcPr>
          <w:p w14:paraId="569A1EF3" w14:textId="77777777" w:rsidR="008427EC" w:rsidRPr="00201F88" w:rsidRDefault="008427EC" w:rsidP="00264FCA">
            <w:pPr>
              <w:pStyle w:val="REG-P0"/>
              <w:tabs>
                <w:tab w:val="clear" w:pos="567"/>
              </w:tabs>
              <w:ind w:right="113"/>
              <w:jc w:val="right"/>
              <w:rPr>
                <w:sz w:val="20"/>
                <w:szCs w:val="20"/>
              </w:rPr>
            </w:pPr>
          </w:p>
        </w:tc>
        <w:tc>
          <w:tcPr>
            <w:tcW w:w="550" w:type="dxa"/>
            <w:tcBorders>
              <w:top w:val="single" w:sz="6" w:space="0" w:color="auto"/>
            </w:tcBorders>
            <w:vAlign w:val="bottom"/>
          </w:tcPr>
          <w:p w14:paraId="71A2410B" w14:textId="77777777" w:rsidR="008427EC" w:rsidRPr="00201F88" w:rsidRDefault="008427EC" w:rsidP="00264FCA">
            <w:pPr>
              <w:pStyle w:val="REG-P0"/>
              <w:tabs>
                <w:tab w:val="clear" w:pos="567"/>
              </w:tabs>
              <w:ind w:right="113"/>
              <w:jc w:val="right"/>
              <w:rPr>
                <w:sz w:val="20"/>
                <w:szCs w:val="20"/>
              </w:rPr>
            </w:pPr>
          </w:p>
        </w:tc>
      </w:tr>
      <w:tr w:rsidR="008427EC" w:rsidRPr="00201F88" w14:paraId="5EEABED3" w14:textId="77777777" w:rsidTr="006302E3">
        <w:tblPrEx>
          <w:tblBorders>
            <w:insideV w:val="single" w:sz="6" w:space="0" w:color="auto"/>
          </w:tblBorders>
        </w:tblPrEx>
        <w:trPr>
          <w:jc w:val="center"/>
        </w:trPr>
        <w:tc>
          <w:tcPr>
            <w:tcW w:w="5200" w:type="dxa"/>
          </w:tcPr>
          <w:p w14:paraId="19CC56F9"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(a)</w:t>
            </w:r>
            <w:r w:rsidRPr="00201F88">
              <w:rPr>
                <w:sz w:val="20"/>
                <w:szCs w:val="20"/>
              </w:rPr>
              <w:tab/>
            </w:r>
            <w:r w:rsidRPr="00201F88">
              <w:rPr>
                <w:i/>
                <w:iCs/>
                <w:sz w:val="20"/>
                <w:szCs w:val="20"/>
              </w:rPr>
              <w:t xml:space="preserve">Hours open </w:t>
            </w:r>
            <w:r w:rsidRPr="00201F88">
              <w:rPr>
                <w:sz w:val="20"/>
                <w:szCs w:val="20"/>
              </w:rPr>
              <w:t xml:space="preserve">(adequacy lunch and dinner) </w:t>
            </w:r>
            <w:r w:rsidRPr="00201F88">
              <w:rPr>
                <w:sz w:val="20"/>
                <w:szCs w:val="20"/>
              </w:rPr>
              <w:tab/>
            </w:r>
          </w:p>
        </w:tc>
        <w:tc>
          <w:tcPr>
            <w:tcW w:w="549" w:type="dxa"/>
            <w:gridSpan w:val="2"/>
            <w:vAlign w:val="bottom"/>
          </w:tcPr>
          <w:p w14:paraId="4F315C4F"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vAlign w:val="bottom"/>
          </w:tcPr>
          <w:p w14:paraId="33AF11F9" w14:textId="77777777" w:rsidR="008427EC" w:rsidRPr="00201F88" w:rsidRDefault="008427EC" w:rsidP="00264FCA">
            <w:pPr>
              <w:pStyle w:val="REG-P0"/>
              <w:tabs>
                <w:tab w:val="clear" w:pos="567"/>
              </w:tabs>
              <w:ind w:right="113"/>
              <w:jc w:val="right"/>
              <w:rPr>
                <w:sz w:val="20"/>
                <w:szCs w:val="20"/>
              </w:rPr>
            </w:pPr>
            <w:r w:rsidRPr="00201F88">
              <w:rPr>
                <w:sz w:val="20"/>
                <w:szCs w:val="20"/>
              </w:rPr>
              <w:t>7</w:t>
            </w:r>
          </w:p>
        </w:tc>
        <w:tc>
          <w:tcPr>
            <w:tcW w:w="550" w:type="dxa"/>
            <w:gridSpan w:val="2"/>
            <w:vAlign w:val="bottom"/>
          </w:tcPr>
          <w:p w14:paraId="5E515E0A"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49" w:type="dxa"/>
            <w:vAlign w:val="bottom"/>
          </w:tcPr>
          <w:p w14:paraId="729184A4"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539A6DB4"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vAlign w:val="bottom"/>
          </w:tcPr>
          <w:p w14:paraId="666F8268"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r>
      <w:tr w:rsidR="008427EC" w:rsidRPr="00201F88" w14:paraId="4D4F42B0" w14:textId="77777777" w:rsidTr="006302E3">
        <w:tblPrEx>
          <w:tblBorders>
            <w:insideV w:val="single" w:sz="6" w:space="0" w:color="auto"/>
          </w:tblBorders>
        </w:tblPrEx>
        <w:trPr>
          <w:jc w:val="center"/>
        </w:trPr>
        <w:tc>
          <w:tcPr>
            <w:tcW w:w="5200" w:type="dxa"/>
          </w:tcPr>
          <w:p w14:paraId="6EA785D5"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(b)</w:t>
            </w:r>
            <w:r w:rsidRPr="00201F88">
              <w:rPr>
                <w:sz w:val="20"/>
                <w:szCs w:val="20"/>
              </w:rPr>
              <w:tab/>
            </w:r>
            <w:r w:rsidRPr="00201F88">
              <w:rPr>
                <w:i/>
                <w:iCs/>
                <w:sz w:val="20"/>
                <w:szCs w:val="20"/>
              </w:rPr>
              <w:t>Quality and preparation* of food</w:t>
            </w:r>
            <w:r w:rsidRPr="00201F88">
              <w:rPr>
                <w:sz w:val="20"/>
                <w:szCs w:val="20"/>
              </w:rPr>
              <w:t xml:space="preserve"> </w:t>
            </w:r>
            <w:r w:rsidRPr="00201F88">
              <w:rPr>
                <w:sz w:val="20"/>
                <w:szCs w:val="20"/>
              </w:rPr>
              <w:tab/>
            </w:r>
          </w:p>
        </w:tc>
        <w:tc>
          <w:tcPr>
            <w:tcW w:w="549" w:type="dxa"/>
            <w:gridSpan w:val="2"/>
            <w:vAlign w:val="bottom"/>
          </w:tcPr>
          <w:p w14:paraId="2BC62CC6" w14:textId="77777777" w:rsidR="008427EC" w:rsidRPr="00201F88" w:rsidRDefault="008427EC" w:rsidP="00264FCA">
            <w:pPr>
              <w:pStyle w:val="REG-P0"/>
              <w:tabs>
                <w:tab w:val="clear" w:pos="567"/>
              </w:tabs>
              <w:ind w:right="113"/>
              <w:jc w:val="right"/>
              <w:rPr>
                <w:sz w:val="20"/>
                <w:szCs w:val="20"/>
              </w:rPr>
            </w:pPr>
            <w:r w:rsidRPr="00201F88">
              <w:rPr>
                <w:sz w:val="20"/>
                <w:szCs w:val="20"/>
              </w:rPr>
              <w:t>18</w:t>
            </w:r>
          </w:p>
        </w:tc>
        <w:tc>
          <w:tcPr>
            <w:tcW w:w="550" w:type="dxa"/>
            <w:vAlign w:val="bottom"/>
          </w:tcPr>
          <w:p w14:paraId="6CB06D16" w14:textId="77777777" w:rsidR="008427EC" w:rsidRPr="00201F88" w:rsidRDefault="008427EC" w:rsidP="00264FCA">
            <w:pPr>
              <w:pStyle w:val="REG-P0"/>
              <w:tabs>
                <w:tab w:val="clear" w:pos="567"/>
              </w:tabs>
              <w:ind w:right="113"/>
              <w:jc w:val="right"/>
              <w:rPr>
                <w:sz w:val="20"/>
                <w:szCs w:val="20"/>
              </w:rPr>
            </w:pPr>
            <w:r w:rsidRPr="00201F88">
              <w:rPr>
                <w:sz w:val="20"/>
                <w:szCs w:val="20"/>
              </w:rPr>
              <w:t>15</w:t>
            </w:r>
          </w:p>
        </w:tc>
        <w:tc>
          <w:tcPr>
            <w:tcW w:w="550" w:type="dxa"/>
            <w:gridSpan w:val="2"/>
            <w:vAlign w:val="bottom"/>
          </w:tcPr>
          <w:p w14:paraId="4755D7EF" w14:textId="77777777" w:rsidR="008427EC" w:rsidRPr="00201F88" w:rsidRDefault="008427EC" w:rsidP="00264FCA">
            <w:pPr>
              <w:pStyle w:val="REG-P0"/>
              <w:tabs>
                <w:tab w:val="clear" w:pos="567"/>
              </w:tabs>
              <w:ind w:right="113"/>
              <w:jc w:val="right"/>
              <w:rPr>
                <w:sz w:val="20"/>
                <w:szCs w:val="20"/>
              </w:rPr>
            </w:pPr>
            <w:r w:rsidRPr="00201F88">
              <w:rPr>
                <w:sz w:val="20"/>
                <w:szCs w:val="20"/>
              </w:rPr>
              <w:t>12</w:t>
            </w:r>
          </w:p>
        </w:tc>
        <w:tc>
          <w:tcPr>
            <w:tcW w:w="549" w:type="dxa"/>
            <w:vAlign w:val="bottom"/>
          </w:tcPr>
          <w:p w14:paraId="4349B7E0" w14:textId="77777777" w:rsidR="008427EC" w:rsidRPr="00201F88" w:rsidRDefault="008427EC" w:rsidP="00264FCA">
            <w:pPr>
              <w:pStyle w:val="REG-P0"/>
              <w:tabs>
                <w:tab w:val="clear" w:pos="567"/>
              </w:tabs>
              <w:ind w:right="113"/>
              <w:jc w:val="right"/>
              <w:rPr>
                <w:sz w:val="20"/>
                <w:szCs w:val="20"/>
              </w:rPr>
            </w:pPr>
            <w:r w:rsidRPr="00201F88">
              <w:rPr>
                <w:sz w:val="20"/>
                <w:szCs w:val="20"/>
              </w:rPr>
              <w:t>9</w:t>
            </w:r>
          </w:p>
        </w:tc>
        <w:tc>
          <w:tcPr>
            <w:tcW w:w="550" w:type="dxa"/>
            <w:gridSpan w:val="2"/>
            <w:vAlign w:val="bottom"/>
          </w:tcPr>
          <w:p w14:paraId="7E1FF439"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2AE92578"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r>
      <w:tr w:rsidR="008427EC" w:rsidRPr="00201F88" w14:paraId="642C27A2" w14:textId="77777777" w:rsidTr="006302E3">
        <w:tblPrEx>
          <w:tblBorders>
            <w:insideV w:val="single" w:sz="6" w:space="0" w:color="auto"/>
          </w:tblBorders>
        </w:tblPrEx>
        <w:trPr>
          <w:jc w:val="center"/>
        </w:trPr>
        <w:tc>
          <w:tcPr>
            <w:tcW w:w="5200" w:type="dxa"/>
          </w:tcPr>
          <w:p w14:paraId="74BE2876"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(c)</w:t>
            </w:r>
            <w:r w:rsidRPr="00201F88">
              <w:rPr>
                <w:sz w:val="20"/>
                <w:szCs w:val="20"/>
              </w:rPr>
              <w:tab/>
            </w:r>
            <w:r w:rsidRPr="00201F88">
              <w:rPr>
                <w:i/>
                <w:iCs/>
                <w:sz w:val="20"/>
                <w:szCs w:val="20"/>
              </w:rPr>
              <w:t xml:space="preserve">Variety of food </w:t>
            </w:r>
            <w:r w:rsidRPr="00201F88">
              <w:rPr>
                <w:sz w:val="20"/>
                <w:szCs w:val="20"/>
              </w:rPr>
              <w:t xml:space="preserve">(overall impression) </w:t>
            </w:r>
            <w:r w:rsidRPr="00201F88">
              <w:rPr>
                <w:sz w:val="20"/>
                <w:szCs w:val="20"/>
              </w:rPr>
              <w:tab/>
            </w:r>
          </w:p>
        </w:tc>
        <w:tc>
          <w:tcPr>
            <w:tcW w:w="549" w:type="dxa"/>
            <w:gridSpan w:val="2"/>
            <w:vAlign w:val="bottom"/>
          </w:tcPr>
          <w:p w14:paraId="3E231E7E"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c>
          <w:tcPr>
            <w:tcW w:w="550" w:type="dxa"/>
            <w:vAlign w:val="bottom"/>
          </w:tcPr>
          <w:p w14:paraId="6455A9B4" w14:textId="77777777" w:rsidR="008427EC" w:rsidRPr="00201F88" w:rsidRDefault="008427EC" w:rsidP="00264FCA">
            <w:pPr>
              <w:pStyle w:val="REG-P0"/>
              <w:tabs>
                <w:tab w:val="clear" w:pos="567"/>
              </w:tabs>
              <w:ind w:right="113"/>
              <w:jc w:val="right"/>
              <w:rPr>
                <w:sz w:val="20"/>
                <w:szCs w:val="20"/>
              </w:rPr>
            </w:pPr>
            <w:r w:rsidRPr="00201F88">
              <w:rPr>
                <w:sz w:val="20"/>
                <w:szCs w:val="20"/>
              </w:rPr>
              <w:t>7</w:t>
            </w:r>
          </w:p>
        </w:tc>
        <w:tc>
          <w:tcPr>
            <w:tcW w:w="550" w:type="dxa"/>
            <w:gridSpan w:val="2"/>
            <w:vAlign w:val="bottom"/>
          </w:tcPr>
          <w:p w14:paraId="455C47BD"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49" w:type="dxa"/>
            <w:vAlign w:val="bottom"/>
          </w:tcPr>
          <w:p w14:paraId="00390657"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26B4E191"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vAlign w:val="bottom"/>
          </w:tcPr>
          <w:p w14:paraId="043E46BB"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62A7D6ED" w14:textId="77777777" w:rsidTr="006302E3">
        <w:tblPrEx>
          <w:tblBorders>
            <w:insideV w:val="single" w:sz="6" w:space="0" w:color="auto"/>
          </w:tblBorders>
        </w:tblPrEx>
        <w:trPr>
          <w:jc w:val="center"/>
        </w:trPr>
        <w:tc>
          <w:tcPr>
            <w:tcW w:w="5200" w:type="dxa"/>
          </w:tcPr>
          <w:p w14:paraId="0CF9586F"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(d)</w:t>
            </w:r>
            <w:r w:rsidRPr="00201F88">
              <w:rPr>
                <w:sz w:val="20"/>
                <w:szCs w:val="20"/>
              </w:rPr>
              <w:tab/>
            </w:r>
            <w:r w:rsidRPr="00201F88">
              <w:rPr>
                <w:i/>
                <w:iCs/>
                <w:sz w:val="20"/>
                <w:szCs w:val="20"/>
              </w:rPr>
              <w:t>Cutlery and table appointments</w:t>
            </w:r>
            <w:r w:rsidRPr="00201F88">
              <w:rPr>
                <w:sz w:val="20"/>
                <w:szCs w:val="20"/>
              </w:rPr>
              <w:t xml:space="preserve"> (quality, effectiveness and cleanliness) </w:t>
            </w:r>
            <w:r w:rsidR="00B81255" w:rsidRPr="00201F88">
              <w:rPr>
                <w:sz w:val="20"/>
                <w:szCs w:val="20"/>
              </w:rPr>
              <w:t>.</w:t>
            </w:r>
          </w:p>
        </w:tc>
        <w:tc>
          <w:tcPr>
            <w:tcW w:w="549" w:type="dxa"/>
            <w:gridSpan w:val="2"/>
            <w:vAlign w:val="bottom"/>
          </w:tcPr>
          <w:p w14:paraId="54C240FC"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vAlign w:val="bottom"/>
          </w:tcPr>
          <w:p w14:paraId="3B43F943"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vAlign w:val="bottom"/>
          </w:tcPr>
          <w:p w14:paraId="39BE4087"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vAlign w:val="bottom"/>
          </w:tcPr>
          <w:p w14:paraId="52BE55EE"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vAlign w:val="bottom"/>
          </w:tcPr>
          <w:p w14:paraId="6AF371F6"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vAlign w:val="bottom"/>
          </w:tcPr>
          <w:p w14:paraId="1867D6CB"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6D9A9640" w14:textId="77777777" w:rsidTr="006302E3">
        <w:tblPrEx>
          <w:tblBorders>
            <w:insideV w:val="single" w:sz="6" w:space="0" w:color="auto"/>
          </w:tblBorders>
        </w:tblPrEx>
        <w:trPr>
          <w:jc w:val="center"/>
        </w:trPr>
        <w:tc>
          <w:tcPr>
            <w:tcW w:w="5200" w:type="dxa"/>
          </w:tcPr>
          <w:p w14:paraId="5BED303E"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(e)</w:t>
            </w:r>
            <w:r w:rsidRPr="00201F88">
              <w:rPr>
                <w:sz w:val="20"/>
                <w:szCs w:val="20"/>
              </w:rPr>
              <w:tab/>
              <w:t>Crockery, glassware and table linen (quality, effectiveness and cleanliness)</w:t>
            </w:r>
          </w:p>
        </w:tc>
        <w:tc>
          <w:tcPr>
            <w:tcW w:w="549" w:type="dxa"/>
            <w:gridSpan w:val="2"/>
            <w:tcBorders>
              <w:bottom w:val="nil"/>
            </w:tcBorders>
            <w:vAlign w:val="bottom"/>
          </w:tcPr>
          <w:p w14:paraId="356094D0" w14:textId="77777777" w:rsidR="008427EC" w:rsidRPr="00201F88" w:rsidRDefault="008427EC" w:rsidP="00264FCA">
            <w:pPr>
              <w:pStyle w:val="REG-P0"/>
              <w:tabs>
                <w:tab w:val="clear" w:pos="567"/>
              </w:tabs>
              <w:ind w:right="113"/>
              <w:jc w:val="right"/>
              <w:rPr>
                <w:sz w:val="20"/>
                <w:szCs w:val="20"/>
              </w:rPr>
            </w:pPr>
            <w:r w:rsidRPr="00201F88">
              <w:rPr>
                <w:sz w:val="20"/>
                <w:szCs w:val="20"/>
              </w:rPr>
              <w:t>6</w:t>
            </w:r>
          </w:p>
        </w:tc>
        <w:tc>
          <w:tcPr>
            <w:tcW w:w="550" w:type="dxa"/>
            <w:tcBorders>
              <w:bottom w:val="nil"/>
            </w:tcBorders>
            <w:vAlign w:val="bottom"/>
          </w:tcPr>
          <w:p w14:paraId="5539C4AE" w14:textId="77777777" w:rsidR="008427EC" w:rsidRPr="00201F88" w:rsidRDefault="008427EC" w:rsidP="00264FCA">
            <w:pPr>
              <w:pStyle w:val="REG-P0"/>
              <w:tabs>
                <w:tab w:val="clear" w:pos="567"/>
              </w:tabs>
              <w:ind w:right="113"/>
              <w:jc w:val="right"/>
              <w:rPr>
                <w:sz w:val="20"/>
                <w:szCs w:val="20"/>
              </w:rPr>
            </w:pPr>
            <w:r w:rsidRPr="00201F88">
              <w:rPr>
                <w:sz w:val="20"/>
                <w:szCs w:val="20"/>
              </w:rPr>
              <w:t>5</w:t>
            </w:r>
          </w:p>
        </w:tc>
        <w:tc>
          <w:tcPr>
            <w:tcW w:w="550" w:type="dxa"/>
            <w:gridSpan w:val="2"/>
            <w:tcBorders>
              <w:bottom w:val="nil"/>
            </w:tcBorders>
            <w:vAlign w:val="bottom"/>
          </w:tcPr>
          <w:p w14:paraId="243B2E3D"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49" w:type="dxa"/>
            <w:tcBorders>
              <w:bottom w:val="nil"/>
            </w:tcBorders>
            <w:vAlign w:val="bottom"/>
          </w:tcPr>
          <w:p w14:paraId="0D69AAA3"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tcBorders>
              <w:bottom w:val="nil"/>
            </w:tcBorders>
            <w:vAlign w:val="bottom"/>
          </w:tcPr>
          <w:p w14:paraId="29C3E5D7"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50" w:type="dxa"/>
            <w:tcBorders>
              <w:bottom w:val="nil"/>
            </w:tcBorders>
            <w:vAlign w:val="bottom"/>
          </w:tcPr>
          <w:p w14:paraId="5B552C8A"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r>
      <w:tr w:rsidR="008427EC" w:rsidRPr="00201F88" w14:paraId="72D76300" w14:textId="77777777" w:rsidTr="006302E3">
        <w:tblPrEx>
          <w:tblBorders>
            <w:insideV w:val="single" w:sz="6" w:space="0" w:color="auto"/>
          </w:tblBorders>
        </w:tblPrEx>
        <w:trPr>
          <w:jc w:val="center"/>
        </w:trPr>
        <w:tc>
          <w:tcPr>
            <w:tcW w:w="5200" w:type="dxa"/>
          </w:tcPr>
          <w:p w14:paraId="5E831992"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(f)</w:t>
            </w:r>
            <w:r w:rsidRPr="00201F88">
              <w:rPr>
                <w:sz w:val="20"/>
                <w:szCs w:val="20"/>
              </w:rPr>
              <w:tab/>
            </w:r>
            <w:r w:rsidRPr="00201F88">
              <w:rPr>
                <w:i/>
                <w:iCs/>
                <w:sz w:val="20"/>
                <w:szCs w:val="20"/>
              </w:rPr>
              <w:t>Premium points</w:t>
            </w:r>
            <w:r w:rsidRPr="00201F88">
              <w:rPr>
                <w:sz w:val="20"/>
                <w:szCs w:val="20"/>
              </w:rPr>
              <w:t xml:space="preserve"> (soft lighting, background music, variety of wines, appearance of menus/wine lists; other special features; overall impression)</w:t>
            </w:r>
          </w:p>
        </w:tc>
        <w:tc>
          <w:tcPr>
            <w:tcW w:w="549" w:type="dxa"/>
            <w:gridSpan w:val="2"/>
            <w:tcBorders>
              <w:bottom w:val="single" w:sz="6" w:space="0" w:color="auto"/>
            </w:tcBorders>
            <w:vAlign w:val="bottom"/>
          </w:tcPr>
          <w:p w14:paraId="6678EDD9" w14:textId="77777777" w:rsidR="008427EC" w:rsidRPr="00201F88" w:rsidRDefault="008427EC" w:rsidP="00264FCA">
            <w:pPr>
              <w:pStyle w:val="REG-P0"/>
              <w:tabs>
                <w:tab w:val="clear" w:pos="567"/>
              </w:tabs>
              <w:ind w:right="113"/>
              <w:jc w:val="right"/>
              <w:rPr>
                <w:sz w:val="20"/>
                <w:szCs w:val="20"/>
              </w:rPr>
            </w:pPr>
            <w:r w:rsidRPr="00201F88">
              <w:rPr>
                <w:sz w:val="20"/>
                <w:szCs w:val="20"/>
              </w:rPr>
              <w:t>4</w:t>
            </w:r>
          </w:p>
        </w:tc>
        <w:tc>
          <w:tcPr>
            <w:tcW w:w="550" w:type="dxa"/>
            <w:tcBorders>
              <w:bottom w:val="single" w:sz="6" w:space="0" w:color="auto"/>
            </w:tcBorders>
            <w:vAlign w:val="bottom"/>
          </w:tcPr>
          <w:p w14:paraId="484988AE" w14:textId="77777777" w:rsidR="008427EC" w:rsidRPr="00201F88" w:rsidRDefault="008427EC" w:rsidP="00264FCA">
            <w:pPr>
              <w:pStyle w:val="REG-P0"/>
              <w:tabs>
                <w:tab w:val="clear" w:pos="567"/>
              </w:tabs>
              <w:ind w:right="113"/>
              <w:jc w:val="right"/>
              <w:rPr>
                <w:sz w:val="20"/>
                <w:szCs w:val="20"/>
              </w:rPr>
            </w:pPr>
            <w:r w:rsidRPr="00201F88">
              <w:rPr>
                <w:sz w:val="20"/>
                <w:szCs w:val="20"/>
              </w:rPr>
              <w:t>3</w:t>
            </w:r>
          </w:p>
        </w:tc>
        <w:tc>
          <w:tcPr>
            <w:tcW w:w="550" w:type="dxa"/>
            <w:gridSpan w:val="2"/>
            <w:tcBorders>
              <w:bottom w:val="single" w:sz="6" w:space="0" w:color="auto"/>
            </w:tcBorders>
            <w:vAlign w:val="bottom"/>
          </w:tcPr>
          <w:p w14:paraId="480D55CD" w14:textId="77777777" w:rsidR="008427EC" w:rsidRPr="00201F88" w:rsidRDefault="008427EC" w:rsidP="00264FCA">
            <w:pPr>
              <w:pStyle w:val="REG-P0"/>
              <w:tabs>
                <w:tab w:val="clear" w:pos="567"/>
              </w:tabs>
              <w:ind w:right="113"/>
              <w:jc w:val="right"/>
              <w:rPr>
                <w:sz w:val="20"/>
                <w:szCs w:val="20"/>
              </w:rPr>
            </w:pPr>
            <w:r w:rsidRPr="00201F88">
              <w:rPr>
                <w:sz w:val="20"/>
                <w:szCs w:val="20"/>
              </w:rPr>
              <w:t>2</w:t>
            </w:r>
          </w:p>
        </w:tc>
        <w:tc>
          <w:tcPr>
            <w:tcW w:w="549" w:type="dxa"/>
            <w:tcBorders>
              <w:bottom w:val="single" w:sz="6" w:space="0" w:color="auto"/>
            </w:tcBorders>
            <w:vAlign w:val="bottom"/>
          </w:tcPr>
          <w:p w14:paraId="42A1641A" w14:textId="77777777" w:rsidR="008427EC" w:rsidRPr="00201F88" w:rsidRDefault="008427EC" w:rsidP="00264FCA">
            <w:pPr>
              <w:pStyle w:val="REG-P0"/>
              <w:tabs>
                <w:tab w:val="clear" w:pos="567"/>
              </w:tabs>
              <w:ind w:right="113"/>
              <w:jc w:val="right"/>
              <w:rPr>
                <w:sz w:val="20"/>
                <w:szCs w:val="20"/>
              </w:rPr>
            </w:pPr>
            <w:r w:rsidRPr="00201F88">
              <w:rPr>
                <w:sz w:val="20"/>
                <w:szCs w:val="20"/>
              </w:rPr>
              <w:t>1</w:t>
            </w:r>
          </w:p>
        </w:tc>
        <w:tc>
          <w:tcPr>
            <w:tcW w:w="550" w:type="dxa"/>
            <w:gridSpan w:val="2"/>
            <w:tcBorders>
              <w:bottom w:val="single" w:sz="6" w:space="0" w:color="auto"/>
            </w:tcBorders>
            <w:vAlign w:val="bottom"/>
          </w:tcPr>
          <w:p w14:paraId="448A0FFD" w14:textId="77777777" w:rsidR="008427EC" w:rsidRPr="00201F88" w:rsidRDefault="008427EC" w:rsidP="00373214">
            <w:pPr>
              <w:pStyle w:val="REG-P0"/>
              <w:tabs>
                <w:tab w:val="clear" w:pos="567"/>
              </w:tabs>
              <w:jc w:val="center"/>
              <w:rPr>
                <w:sz w:val="20"/>
                <w:szCs w:val="20"/>
              </w:rPr>
            </w:pPr>
            <w:r w:rsidRPr="00201F88">
              <w:rPr>
                <w:sz w:val="20"/>
                <w:szCs w:val="20"/>
              </w:rPr>
              <w:t>-</w:t>
            </w:r>
          </w:p>
        </w:tc>
        <w:tc>
          <w:tcPr>
            <w:tcW w:w="550" w:type="dxa"/>
            <w:tcBorders>
              <w:bottom w:val="single" w:sz="6" w:space="0" w:color="auto"/>
            </w:tcBorders>
            <w:vAlign w:val="bottom"/>
          </w:tcPr>
          <w:p w14:paraId="7F942EE1" w14:textId="77777777" w:rsidR="008427EC" w:rsidRPr="00201F88" w:rsidRDefault="008427EC" w:rsidP="00373214">
            <w:pPr>
              <w:pStyle w:val="REG-P0"/>
              <w:tabs>
                <w:tab w:val="clear" w:pos="567"/>
              </w:tabs>
              <w:jc w:val="center"/>
              <w:rPr>
                <w:sz w:val="20"/>
                <w:szCs w:val="20"/>
              </w:rPr>
            </w:pPr>
            <w:r w:rsidRPr="00201F88">
              <w:rPr>
                <w:sz w:val="20"/>
                <w:szCs w:val="20"/>
              </w:rPr>
              <w:t>-</w:t>
            </w:r>
          </w:p>
        </w:tc>
      </w:tr>
      <w:tr w:rsidR="008427EC" w:rsidRPr="00201F88" w14:paraId="353C9F96" w14:textId="77777777" w:rsidTr="006302E3">
        <w:tblPrEx>
          <w:tblBorders>
            <w:insideV w:val="single" w:sz="6" w:space="0" w:color="auto"/>
          </w:tblBorders>
        </w:tblPrEx>
        <w:trPr>
          <w:jc w:val="center"/>
        </w:trPr>
        <w:tc>
          <w:tcPr>
            <w:tcW w:w="5200" w:type="dxa"/>
          </w:tcPr>
          <w:p w14:paraId="4BFDDB2E" w14:textId="77777777" w:rsidR="008427EC" w:rsidRPr="00201F88" w:rsidRDefault="008427EC" w:rsidP="001E7070">
            <w:pPr>
              <w:pStyle w:val="REG-P0"/>
              <w:tabs>
                <w:tab w:val="clear" w:pos="567"/>
              </w:tabs>
              <w:ind w:right="57"/>
              <w:rPr>
                <w:sz w:val="20"/>
                <w:szCs w:val="20"/>
              </w:rPr>
            </w:pPr>
          </w:p>
        </w:tc>
        <w:tc>
          <w:tcPr>
            <w:tcW w:w="549" w:type="dxa"/>
            <w:gridSpan w:val="2"/>
            <w:tcBorders>
              <w:top w:val="single" w:sz="6" w:space="0" w:color="auto"/>
              <w:bottom w:val="single" w:sz="6" w:space="0" w:color="auto"/>
            </w:tcBorders>
            <w:vAlign w:val="bottom"/>
          </w:tcPr>
          <w:p w14:paraId="64CE4801" w14:textId="77777777" w:rsidR="008427EC" w:rsidRPr="00201F88" w:rsidRDefault="008427EC" w:rsidP="00264FCA">
            <w:pPr>
              <w:pStyle w:val="REG-P0"/>
              <w:tabs>
                <w:tab w:val="clear" w:pos="567"/>
              </w:tabs>
              <w:ind w:right="113"/>
              <w:jc w:val="right"/>
              <w:rPr>
                <w:sz w:val="20"/>
                <w:szCs w:val="20"/>
              </w:rPr>
            </w:pPr>
            <w:r w:rsidRPr="00201F88">
              <w:rPr>
                <w:sz w:val="20"/>
                <w:szCs w:val="20"/>
              </w:rPr>
              <w:t>50</w:t>
            </w:r>
          </w:p>
        </w:tc>
        <w:tc>
          <w:tcPr>
            <w:tcW w:w="550" w:type="dxa"/>
            <w:tcBorders>
              <w:top w:val="single" w:sz="6" w:space="0" w:color="auto"/>
              <w:bottom w:val="single" w:sz="6" w:space="0" w:color="auto"/>
            </w:tcBorders>
            <w:vAlign w:val="bottom"/>
          </w:tcPr>
          <w:p w14:paraId="58AD3577" w14:textId="77777777" w:rsidR="008427EC" w:rsidRPr="00201F88" w:rsidRDefault="008427EC" w:rsidP="00264FCA">
            <w:pPr>
              <w:pStyle w:val="REG-P0"/>
              <w:tabs>
                <w:tab w:val="clear" w:pos="567"/>
              </w:tabs>
              <w:ind w:right="113"/>
              <w:jc w:val="right"/>
              <w:rPr>
                <w:sz w:val="20"/>
                <w:szCs w:val="20"/>
              </w:rPr>
            </w:pPr>
            <w:r w:rsidRPr="00201F88">
              <w:rPr>
                <w:sz w:val="20"/>
                <w:szCs w:val="20"/>
              </w:rPr>
              <w:t>42</w:t>
            </w:r>
          </w:p>
        </w:tc>
        <w:tc>
          <w:tcPr>
            <w:tcW w:w="550" w:type="dxa"/>
            <w:gridSpan w:val="2"/>
            <w:tcBorders>
              <w:top w:val="single" w:sz="6" w:space="0" w:color="auto"/>
              <w:bottom w:val="single" w:sz="6" w:space="0" w:color="auto"/>
            </w:tcBorders>
            <w:vAlign w:val="bottom"/>
          </w:tcPr>
          <w:p w14:paraId="07E8EDAD" w14:textId="77777777" w:rsidR="008427EC" w:rsidRPr="00201F88" w:rsidRDefault="008427EC" w:rsidP="00264FCA">
            <w:pPr>
              <w:pStyle w:val="REG-P0"/>
              <w:tabs>
                <w:tab w:val="clear" w:pos="567"/>
              </w:tabs>
              <w:ind w:right="113"/>
              <w:jc w:val="right"/>
              <w:rPr>
                <w:sz w:val="20"/>
                <w:szCs w:val="20"/>
              </w:rPr>
            </w:pPr>
            <w:r w:rsidRPr="00201F88">
              <w:rPr>
                <w:sz w:val="20"/>
                <w:szCs w:val="20"/>
              </w:rPr>
              <w:t>34</w:t>
            </w:r>
          </w:p>
        </w:tc>
        <w:tc>
          <w:tcPr>
            <w:tcW w:w="549" w:type="dxa"/>
            <w:tcBorders>
              <w:top w:val="single" w:sz="6" w:space="0" w:color="auto"/>
              <w:bottom w:val="single" w:sz="6" w:space="0" w:color="auto"/>
            </w:tcBorders>
            <w:vAlign w:val="bottom"/>
          </w:tcPr>
          <w:p w14:paraId="0DF2B85A" w14:textId="77777777" w:rsidR="008427EC" w:rsidRPr="00201F88" w:rsidRDefault="008427EC" w:rsidP="00264FCA">
            <w:pPr>
              <w:pStyle w:val="REG-P0"/>
              <w:tabs>
                <w:tab w:val="clear" w:pos="567"/>
              </w:tabs>
              <w:ind w:right="113"/>
              <w:jc w:val="right"/>
              <w:rPr>
                <w:sz w:val="20"/>
                <w:szCs w:val="20"/>
              </w:rPr>
            </w:pPr>
            <w:r w:rsidRPr="00201F88">
              <w:rPr>
                <w:sz w:val="20"/>
                <w:szCs w:val="20"/>
              </w:rPr>
              <w:t>26</w:t>
            </w:r>
          </w:p>
        </w:tc>
        <w:tc>
          <w:tcPr>
            <w:tcW w:w="550" w:type="dxa"/>
            <w:gridSpan w:val="2"/>
            <w:tcBorders>
              <w:top w:val="single" w:sz="6" w:space="0" w:color="auto"/>
              <w:bottom w:val="single" w:sz="6" w:space="0" w:color="auto"/>
            </w:tcBorders>
            <w:vAlign w:val="bottom"/>
          </w:tcPr>
          <w:p w14:paraId="33971882" w14:textId="77777777" w:rsidR="008427EC" w:rsidRPr="00201F88" w:rsidRDefault="008427EC" w:rsidP="00264FCA">
            <w:pPr>
              <w:pStyle w:val="REG-P0"/>
              <w:tabs>
                <w:tab w:val="clear" w:pos="567"/>
              </w:tabs>
              <w:ind w:right="113"/>
              <w:jc w:val="right"/>
              <w:rPr>
                <w:sz w:val="20"/>
                <w:szCs w:val="20"/>
              </w:rPr>
            </w:pPr>
            <w:r w:rsidRPr="00201F88">
              <w:rPr>
                <w:sz w:val="20"/>
                <w:szCs w:val="20"/>
              </w:rPr>
              <w:t>15</w:t>
            </w:r>
          </w:p>
        </w:tc>
        <w:tc>
          <w:tcPr>
            <w:tcW w:w="550" w:type="dxa"/>
            <w:tcBorders>
              <w:top w:val="single" w:sz="6" w:space="0" w:color="auto"/>
              <w:bottom w:val="single" w:sz="6" w:space="0" w:color="auto"/>
            </w:tcBorders>
            <w:vAlign w:val="bottom"/>
          </w:tcPr>
          <w:p w14:paraId="4693F577" w14:textId="77777777" w:rsidR="008427EC" w:rsidRPr="00201F88" w:rsidRDefault="008427EC" w:rsidP="00264FCA">
            <w:pPr>
              <w:pStyle w:val="REG-P0"/>
              <w:tabs>
                <w:tab w:val="clear" w:pos="567"/>
              </w:tabs>
              <w:ind w:right="113"/>
              <w:jc w:val="right"/>
              <w:rPr>
                <w:sz w:val="20"/>
                <w:szCs w:val="20"/>
              </w:rPr>
            </w:pPr>
            <w:r w:rsidRPr="00201F88">
              <w:rPr>
                <w:sz w:val="20"/>
                <w:szCs w:val="20"/>
              </w:rPr>
              <w:t>8</w:t>
            </w:r>
          </w:p>
        </w:tc>
      </w:tr>
      <w:tr w:rsidR="008427EC" w:rsidRPr="00201F88" w14:paraId="5A977721" w14:textId="77777777" w:rsidTr="006302E3">
        <w:tblPrEx>
          <w:tblBorders>
            <w:insideV w:val="single" w:sz="6" w:space="0" w:color="auto"/>
          </w:tblBorders>
        </w:tblPrEx>
        <w:trPr>
          <w:jc w:val="center"/>
        </w:trPr>
        <w:tc>
          <w:tcPr>
            <w:tcW w:w="5200" w:type="dxa"/>
          </w:tcPr>
          <w:p w14:paraId="71C310A9" w14:textId="4B7F5999" w:rsidR="008427EC" w:rsidRPr="00201F88" w:rsidRDefault="00121543"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r w:rsidR="008427EC" w:rsidRPr="00201F88">
              <w:rPr>
                <w:sz w:val="20"/>
                <w:szCs w:val="20"/>
              </w:rPr>
              <w:t xml:space="preserve">Total (Grading Factor 4) </w:t>
            </w:r>
            <w:r w:rsidR="008427EC" w:rsidRPr="00201F88">
              <w:rPr>
                <w:sz w:val="20"/>
                <w:szCs w:val="20"/>
              </w:rPr>
              <w:tab/>
            </w:r>
          </w:p>
        </w:tc>
        <w:tc>
          <w:tcPr>
            <w:tcW w:w="549" w:type="dxa"/>
            <w:gridSpan w:val="2"/>
            <w:tcBorders>
              <w:top w:val="single" w:sz="6" w:space="0" w:color="auto"/>
              <w:bottom w:val="single" w:sz="6" w:space="0" w:color="auto"/>
            </w:tcBorders>
            <w:vAlign w:val="bottom"/>
          </w:tcPr>
          <w:p w14:paraId="6363150F" w14:textId="77777777" w:rsidR="008427EC" w:rsidRPr="00201F88" w:rsidRDefault="008427EC" w:rsidP="00264FCA">
            <w:pPr>
              <w:pStyle w:val="REG-P0"/>
              <w:tabs>
                <w:tab w:val="clear" w:pos="567"/>
              </w:tabs>
              <w:ind w:right="113"/>
              <w:jc w:val="right"/>
              <w:rPr>
                <w:sz w:val="20"/>
                <w:szCs w:val="20"/>
              </w:rPr>
            </w:pPr>
            <w:r w:rsidRPr="00201F88">
              <w:rPr>
                <w:sz w:val="20"/>
                <w:szCs w:val="20"/>
              </w:rPr>
              <w:t>200</w:t>
            </w:r>
          </w:p>
        </w:tc>
        <w:tc>
          <w:tcPr>
            <w:tcW w:w="550" w:type="dxa"/>
            <w:tcBorders>
              <w:top w:val="single" w:sz="6" w:space="0" w:color="auto"/>
              <w:bottom w:val="single" w:sz="6" w:space="0" w:color="auto"/>
            </w:tcBorders>
            <w:vAlign w:val="bottom"/>
          </w:tcPr>
          <w:p w14:paraId="6B2BCF6A" w14:textId="77777777" w:rsidR="008427EC" w:rsidRPr="00201F88" w:rsidRDefault="008427EC" w:rsidP="00264FCA">
            <w:pPr>
              <w:pStyle w:val="REG-P0"/>
              <w:tabs>
                <w:tab w:val="clear" w:pos="567"/>
              </w:tabs>
              <w:ind w:right="113"/>
              <w:jc w:val="right"/>
              <w:rPr>
                <w:sz w:val="20"/>
                <w:szCs w:val="20"/>
              </w:rPr>
            </w:pPr>
            <w:r w:rsidRPr="00201F88">
              <w:rPr>
                <w:sz w:val="20"/>
                <w:szCs w:val="20"/>
              </w:rPr>
              <w:t>166</w:t>
            </w:r>
          </w:p>
        </w:tc>
        <w:tc>
          <w:tcPr>
            <w:tcW w:w="550" w:type="dxa"/>
            <w:gridSpan w:val="2"/>
            <w:tcBorders>
              <w:top w:val="single" w:sz="6" w:space="0" w:color="auto"/>
              <w:bottom w:val="single" w:sz="6" w:space="0" w:color="auto"/>
            </w:tcBorders>
            <w:vAlign w:val="bottom"/>
          </w:tcPr>
          <w:p w14:paraId="0AC11617" w14:textId="77777777" w:rsidR="008427EC" w:rsidRPr="00201F88" w:rsidRDefault="008427EC" w:rsidP="00264FCA">
            <w:pPr>
              <w:pStyle w:val="REG-P0"/>
              <w:tabs>
                <w:tab w:val="clear" w:pos="567"/>
              </w:tabs>
              <w:ind w:right="113"/>
              <w:jc w:val="right"/>
              <w:rPr>
                <w:sz w:val="20"/>
                <w:szCs w:val="20"/>
              </w:rPr>
            </w:pPr>
            <w:r w:rsidRPr="00201F88">
              <w:rPr>
                <w:sz w:val="20"/>
                <w:szCs w:val="20"/>
              </w:rPr>
              <w:t>131</w:t>
            </w:r>
          </w:p>
        </w:tc>
        <w:tc>
          <w:tcPr>
            <w:tcW w:w="549" w:type="dxa"/>
            <w:tcBorders>
              <w:top w:val="single" w:sz="6" w:space="0" w:color="auto"/>
              <w:bottom w:val="single" w:sz="6" w:space="0" w:color="auto"/>
            </w:tcBorders>
            <w:vAlign w:val="bottom"/>
          </w:tcPr>
          <w:p w14:paraId="2C791825" w14:textId="77777777" w:rsidR="008427EC" w:rsidRPr="00201F88" w:rsidRDefault="008427EC" w:rsidP="00264FCA">
            <w:pPr>
              <w:pStyle w:val="REG-P0"/>
              <w:tabs>
                <w:tab w:val="clear" w:pos="567"/>
              </w:tabs>
              <w:ind w:right="113"/>
              <w:jc w:val="right"/>
              <w:rPr>
                <w:sz w:val="20"/>
                <w:szCs w:val="20"/>
              </w:rPr>
            </w:pPr>
            <w:r w:rsidRPr="00201F88">
              <w:rPr>
                <w:sz w:val="20"/>
                <w:szCs w:val="20"/>
              </w:rPr>
              <w:t>96</w:t>
            </w:r>
          </w:p>
        </w:tc>
        <w:tc>
          <w:tcPr>
            <w:tcW w:w="550" w:type="dxa"/>
            <w:gridSpan w:val="2"/>
            <w:tcBorders>
              <w:top w:val="single" w:sz="6" w:space="0" w:color="auto"/>
              <w:bottom w:val="single" w:sz="6" w:space="0" w:color="auto"/>
            </w:tcBorders>
            <w:vAlign w:val="bottom"/>
          </w:tcPr>
          <w:p w14:paraId="3CA0083A" w14:textId="77777777" w:rsidR="008427EC" w:rsidRPr="00201F88" w:rsidRDefault="008427EC" w:rsidP="00264FCA">
            <w:pPr>
              <w:pStyle w:val="REG-P0"/>
              <w:tabs>
                <w:tab w:val="clear" w:pos="567"/>
              </w:tabs>
              <w:ind w:right="113"/>
              <w:jc w:val="right"/>
              <w:rPr>
                <w:sz w:val="20"/>
                <w:szCs w:val="20"/>
              </w:rPr>
            </w:pPr>
            <w:r w:rsidRPr="00201F88">
              <w:rPr>
                <w:sz w:val="20"/>
                <w:szCs w:val="20"/>
              </w:rPr>
              <w:t>59</w:t>
            </w:r>
          </w:p>
        </w:tc>
        <w:tc>
          <w:tcPr>
            <w:tcW w:w="550" w:type="dxa"/>
            <w:tcBorders>
              <w:top w:val="single" w:sz="6" w:space="0" w:color="auto"/>
              <w:bottom w:val="single" w:sz="6" w:space="0" w:color="auto"/>
            </w:tcBorders>
            <w:vAlign w:val="bottom"/>
          </w:tcPr>
          <w:p w14:paraId="6268692B" w14:textId="77777777" w:rsidR="008427EC" w:rsidRPr="00201F88" w:rsidRDefault="008427EC" w:rsidP="00264FCA">
            <w:pPr>
              <w:pStyle w:val="REG-P0"/>
              <w:tabs>
                <w:tab w:val="clear" w:pos="567"/>
              </w:tabs>
              <w:ind w:right="113"/>
              <w:jc w:val="right"/>
              <w:rPr>
                <w:sz w:val="20"/>
                <w:szCs w:val="20"/>
              </w:rPr>
            </w:pPr>
            <w:r w:rsidRPr="00201F88">
              <w:rPr>
                <w:sz w:val="20"/>
                <w:szCs w:val="20"/>
              </w:rPr>
              <w:t>26</w:t>
            </w:r>
          </w:p>
        </w:tc>
      </w:tr>
      <w:tr w:rsidR="008427EC" w:rsidRPr="00201F88" w14:paraId="5147C7CA" w14:textId="77777777" w:rsidTr="001E7070">
        <w:trPr>
          <w:jc w:val="center"/>
        </w:trPr>
        <w:tc>
          <w:tcPr>
            <w:tcW w:w="8498" w:type="dxa"/>
            <w:gridSpan w:val="10"/>
            <w:vAlign w:val="bottom"/>
          </w:tcPr>
          <w:p w14:paraId="40C012A5" w14:textId="77777777" w:rsidR="009546BA" w:rsidRDefault="009546BA" w:rsidP="009546BA">
            <w:pPr>
              <w:pStyle w:val="REG-P0"/>
              <w:tabs>
                <w:tab w:val="clear" w:pos="567"/>
                <w:tab w:val="left" w:pos="142"/>
              </w:tabs>
              <w:jc w:val="left"/>
              <w:rPr>
                <w:sz w:val="20"/>
                <w:szCs w:val="20"/>
              </w:rPr>
            </w:pPr>
          </w:p>
          <w:p w14:paraId="48828350" w14:textId="77777777" w:rsidR="008427EC" w:rsidRDefault="008427EC" w:rsidP="009546BA">
            <w:pPr>
              <w:pStyle w:val="REG-P0"/>
              <w:tabs>
                <w:tab w:val="clear" w:pos="567"/>
                <w:tab w:val="left" w:pos="142"/>
              </w:tabs>
              <w:jc w:val="left"/>
              <w:rPr>
                <w:sz w:val="20"/>
                <w:szCs w:val="20"/>
              </w:rPr>
            </w:pPr>
            <w:r w:rsidRPr="00201F88">
              <w:rPr>
                <w:sz w:val="20"/>
                <w:szCs w:val="20"/>
              </w:rPr>
              <w:t>* With appropriate downgrading for less than 100 per cent installation.</w:t>
            </w:r>
          </w:p>
          <w:p w14:paraId="7FC20507" w14:textId="7CEDC3EE" w:rsidR="009546BA" w:rsidRPr="00201F88" w:rsidRDefault="009546BA" w:rsidP="009546BA">
            <w:pPr>
              <w:pStyle w:val="REG-P0"/>
              <w:tabs>
                <w:tab w:val="clear" w:pos="567"/>
                <w:tab w:val="left" w:pos="142"/>
              </w:tabs>
              <w:jc w:val="left"/>
              <w:rPr>
                <w:sz w:val="20"/>
                <w:szCs w:val="20"/>
              </w:rPr>
            </w:pPr>
          </w:p>
        </w:tc>
      </w:tr>
      <w:tr w:rsidR="009546BA" w:rsidRPr="00201F88" w14:paraId="2BE7389E" w14:textId="77777777" w:rsidTr="001E7070">
        <w:trPr>
          <w:jc w:val="center"/>
        </w:trPr>
        <w:tc>
          <w:tcPr>
            <w:tcW w:w="8498" w:type="dxa"/>
            <w:gridSpan w:val="10"/>
            <w:vAlign w:val="bottom"/>
          </w:tcPr>
          <w:p w14:paraId="1F1443D0" w14:textId="77777777" w:rsidR="009546BA" w:rsidRDefault="009546BA" w:rsidP="009546BA">
            <w:pPr>
              <w:pStyle w:val="REG-P0"/>
              <w:tabs>
                <w:tab w:val="clear" w:pos="567"/>
                <w:tab w:val="left" w:pos="142"/>
                <w:tab w:val="left" w:pos="907"/>
              </w:tabs>
              <w:ind w:left="142" w:hanging="142"/>
              <w:jc w:val="left"/>
              <w:rPr>
                <w:sz w:val="20"/>
                <w:szCs w:val="20"/>
              </w:rPr>
            </w:pPr>
            <w:r w:rsidRPr="00201F88">
              <w:rPr>
                <w:sz w:val="20"/>
                <w:szCs w:val="20"/>
              </w:rPr>
              <w:t>* “Preparation” includes compliance with reasonable requests (e.g. soft-boiled egg v. medium-boiled egg; “medium” steak v. “rare” steak).</w:t>
            </w:r>
          </w:p>
          <w:p w14:paraId="49C8801A" w14:textId="239826C6" w:rsidR="009546BA" w:rsidRPr="00201F88" w:rsidRDefault="009546BA" w:rsidP="009546BA">
            <w:pPr>
              <w:pStyle w:val="REG-P0"/>
              <w:tabs>
                <w:tab w:val="clear" w:pos="567"/>
                <w:tab w:val="left" w:pos="142"/>
                <w:tab w:val="left" w:pos="907"/>
              </w:tabs>
              <w:ind w:left="142" w:hanging="142"/>
              <w:jc w:val="left"/>
              <w:rPr>
                <w:sz w:val="20"/>
                <w:szCs w:val="20"/>
              </w:rPr>
            </w:pPr>
          </w:p>
        </w:tc>
      </w:tr>
      <w:tr w:rsidR="008427EC" w:rsidRPr="00201F88" w14:paraId="561A51EC" w14:textId="77777777" w:rsidTr="001E7070">
        <w:trPr>
          <w:jc w:val="center"/>
        </w:trPr>
        <w:tc>
          <w:tcPr>
            <w:tcW w:w="8498" w:type="dxa"/>
            <w:gridSpan w:val="10"/>
            <w:vAlign w:val="bottom"/>
          </w:tcPr>
          <w:p w14:paraId="6073D0B3" w14:textId="5BE50B42" w:rsidR="008427EC" w:rsidRPr="00201F88" w:rsidRDefault="008427EC" w:rsidP="009546BA">
            <w:pPr>
              <w:pStyle w:val="REG-P0"/>
              <w:tabs>
                <w:tab w:val="clear" w:pos="567"/>
                <w:tab w:val="left" w:pos="907"/>
              </w:tabs>
              <w:jc w:val="left"/>
              <w:rPr>
                <w:sz w:val="20"/>
                <w:szCs w:val="20"/>
              </w:rPr>
            </w:pPr>
            <w:r w:rsidRPr="00201F88">
              <w:rPr>
                <w:sz w:val="20"/>
                <w:szCs w:val="20"/>
              </w:rPr>
              <w:t>NOTES.</w:t>
            </w:r>
            <w:r w:rsidR="00B81255" w:rsidRPr="00201F88">
              <w:rPr>
                <w:sz w:val="20"/>
                <w:szCs w:val="20"/>
              </w:rPr>
              <w:t>-</w:t>
            </w:r>
            <w:r w:rsidR="009546BA">
              <w:rPr>
                <w:sz w:val="20"/>
                <w:szCs w:val="20"/>
              </w:rPr>
              <w:t xml:space="preserve"> </w:t>
            </w:r>
            <w:r w:rsidRPr="00201F88">
              <w:rPr>
                <w:sz w:val="20"/>
                <w:szCs w:val="20"/>
              </w:rPr>
              <w:t>On applicability of above as to individual hotels:-</w:t>
            </w:r>
          </w:p>
        </w:tc>
      </w:tr>
      <w:tr w:rsidR="008427EC" w:rsidRPr="00201F88" w14:paraId="1A4A7875" w14:textId="77777777" w:rsidTr="001E7070">
        <w:trPr>
          <w:jc w:val="center"/>
        </w:trPr>
        <w:tc>
          <w:tcPr>
            <w:tcW w:w="8498" w:type="dxa"/>
            <w:gridSpan w:val="10"/>
            <w:vAlign w:val="bottom"/>
          </w:tcPr>
          <w:p w14:paraId="5707A8D6" w14:textId="77777777" w:rsidR="009546BA" w:rsidRDefault="009546BA" w:rsidP="009546BA">
            <w:pPr>
              <w:pStyle w:val="REG-P0"/>
              <w:tabs>
                <w:tab w:val="clear" w:pos="567"/>
                <w:tab w:val="right" w:pos="1191"/>
                <w:tab w:val="left" w:pos="1304"/>
                <w:tab w:val="right" w:leader="dot" w:pos="13325"/>
              </w:tabs>
              <w:jc w:val="left"/>
              <w:rPr>
                <w:sz w:val="20"/>
                <w:szCs w:val="20"/>
              </w:rPr>
            </w:pPr>
          </w:p>
          <w:p w14:paraId="4AC59DFB" w14:textId="677A39C8" w:rsidR="008427EC" w:rsidRPr="00201F88" w:rsidRDefault="008427EC" w:rsidP="009546BA">
            <w:pPr>
              <w:pStyle w:val="REG-P0"/>
              <w:tabs>
                <w:tab w:val="clear" w:pos="567"/>
                <w:tab w:val="right" w:pos="1191"/>
                <w:tab w:val="left" w:pos="1304"/>
                <w:tab w:val="right" w:leader="dot" w:pos="13325"/>
              </w:tabs>
              <w:jc w:val="left"/>
              <w:rPr>
                <w:sz w:val="20"/>
                <w:szCs w:val="20"/>
              </w:rPr>
            </w:pPr>
            <w:r w:rsidRPr="00201F88">
              <w:rPr>
                <w:sz w:val="20"/>
                <w:szCs w:val="20"/>
              </w:rPr>
              <w:t>(i)</w:t>
            </w:r>
            <w:r w:rsidRPr="00201F88">
              <w:rPr>
                <w:sz w:val="20"/>
                <w:szCs w:val="20"/>
              </w:rPr>
              <w:tab/>
              <w:t xml:space="preserve">Part I only </w:t>
            </w:r>
            <w:r w:rsidRPr="00201F88">
              <w:rPr>
                <w:sz w:val="20"/>
                <w:szCs w:val="20"/>
              </w:rPr>
              <w:tab/>
              <w:t xml:space="preserve"> maximum score = 150.</w:t>
            </w:r>
          </w:p>
        </w:tc>
      </w:tr>
      <w:tr w:rsidR="008427EC" w:rsidRPr="00201F88" w14:paraId="1B89B8A1" w14:textId="77777777" w:rsidTr="001E7070">
        <w:trPr>
          <w:jc w:val="center"/>
        </w:trPr>
        <w:tc>
          <w:tcPr>
            <w:tcW w:w="8498" w:type="dxa"/>
            <w:gridSpan w:val="10"/>
            <w:vAlign w:val="bottom"/>
          </w:tcPr>
          <w:p w14:paraId="35FBE4EA" w14:textId="763C2BF4" w:rsidR="008427EC" w:rsidRPr="00201F88" w:rsidRDefault="008427EC" w:rsidP="001E7070">
            <w:pPr>
              <w:pStyle w:val="REG-P0"/>
              <w:tabs>
                <w:tab w:val="clear" w:pos="567"/>
                <w:tab w:val="right" w:pos="1191"/>
                <w:tab w:val="left" w:pos="1304"/>
                <w:tab w:val="right" w:leader="dot" w:pos="13325"/>
              </w:tabs>
              <w:jc w:val="center"/>
              <w:rPr>
                <w:sz w:val="20"/>
                <w:szCs w:val="20"/>
              </w:rPr>
            </w:pPr>
            <w:r w:rsidRPr="00201F88">
              <w:rPr>
                <w:sz w:val="20"/>
                <w:szCs w:val="20"/>
              </w:rPr>
              <w:t>(ii)</w:t>
            </w:r>
            <w:r w:rsidRPr="00201F88">
              <w:rPr>
                <w:sz w:val="20"/>
                <w:szCs w:val="20"/>
              </w:rPr>
              <w:tab/>
              <w:t xml:space="preserve">Parts I and II (separate facilities) </w:t>
            </w:r>
            <w:r w:rsidRPr="00201F88">
              <w:rPr>
                <w:sz w:val="20"/>
                <w:szCs w:val="20"/>
              </w:rPr>
              <w:tab/>
              <w:t xml:space="preserve"> maximum score = 200.</w:t>
            </w:r>
          </w:p>
        </w:tc>
      </w:tr>
      <w:tr w:rsidR="008427EC" w:rsidRPr="00201F88" w14:paraId="06F44555" w14:textId="77777777" w:rsidTr="001E7070">
        <w:trPr>
          <w:jc w:val="center"/>
        </w:trPr>
        <w:tc>
          <w:tcPr>
            <w:tcW w:w="8498" w:type="dxa"/>
            <w:gridSpan w:val="10"/>
            <w:vAlign w:val="bottom"/>
          </w:tcPr>
          <w:p w14:paraId="0D7CC73E" w14:textId="7D6F2D71" w:rsidR="008427EC" w:rsidRPr="00201F88" w:rsidRDefault="008427EC" w:rsidP="001E7070">
            <w:pPr>
              <w:pStyle w:val="REG-P0"/>
              <w:tabs>
                <w:tab w:val="clear" w:pos="567"/>
                <w:tab w:val="right" w:pos="1191"/>
                <w:tab w:val="left" w:pos="1304"/>
                <w:tab w:val="right" w:leader="dot" w:pos="13325"/>
              </w:tabs>
              <w:jc w:val="center"/>
              <w:rPr>
                <w:sz w:val="20"/>
                <w:szCs w:val="20"/>
              </w:rPr>
            </w:pPr>
            <w:r w:rsidRPr="00201F88">
              <w:rPr>
                <w:sz w:val="20"/>
                <w:szCs w:val="20"/>
              </w:rPr>
              <w:t>(iii)</w:t>
            </w:r>
            <w:r w:rsidRPr="00201F88">
              <w:rPr>
                <w:sz w:val="20"/>
                <w:szCs w:val="20"/>
              </w:rPr>
              <w:tab/>
              <w:t xml:space="preserve">Parts I and II in one diningroom: grade separately </w:t>
            </w:r>
            <w:r w:rsidRPr="00201F88">
              <w:rPr>
                <w:sz w:val="20"/>
                <w:szCs w:val="20"/>
              </w:rPr>
              <w:tab/>
              <w:t>maximum score = 200.</w:t>
            </w:r>
          </w:p>
        </w:tc>
      </w:tr>
      <w:tr w:rsidR="008427EC" w:rsidRPr="00201F88" w14:paraId="010C993C" w14:textId="77777777" w:rsidTr="005F7E0B">
        <w:trPr>
          <w:jc w:val="center"/>
        </w:trPr>
        <w:tc>
          <w:tcPr>
            <w:tcW w:w="8498" w:type="dxa"/>
            <w:gridSpan w:val="10"/>
            <w:vAlign w:val="bottom"/>
          </w:tcPr>
          <w:p w14:paraId="64147D02" w14:textId="2D2F475B" w:rsidR="008427EC" w:rsidRPr="00201F88" w:rsidRDefault="008427EC" w:rsidP="001E7070">
            <w:pPr>
              <w:pStyle w:val="REG-P0"/>
              <w:tabs>
                <w:tab w:val="clear" w:pos="567"/>
                <w:tab w:val="right" w:pos="1191"/>
                <w:tab w:val="left" w:pos="1304"/>
                <w:tab w:val="right" w:leader="dot" w:pos="13325"/>
              </w:tabs>
              <w:jc w:val="center"/>
              <w:rPr>
                <w:sz w:val="20"/>
                <w:szCs w:val="20"/>
              </w:rPr>
            </w:pPr>
            <w:r w:rsidRPr="00201F88">
              <w:rPr>
                <w:sz w:val="20"/>
                <w:szCs w:val="20"/>
              </w:rPr>
              <w:t>(iv)</w:t>
            </w:r>
            <w:r w:rsidRPr="00201F88">
              <w:rPr>
                <w:sz w:val="20"/>
                <w:szCs w:val="20"/>
              </w:rPr>
              <w:tab/>
              <w:t xml:space="preserve">Part II only: grade Part II and multiply score by 4 </w:t>
            </w:r>
            <w:r w:rsidRPr="00201F88">
              <w:rPr>
                <w:sz w:val="20"/>
                <w:szCs w:val="20"/>
              </w:rPr>
              <w:tab/>
              <w:t xml:space="preserve"> maximum score = 200.</w:t>
            </w:r>
          </w:p>
        </w:tc>
      </w:tr>
      <w:tr w:rsidR="008427EC" w:rsidRPr="00201F88" w14:paraId="7259AE9E" w14:textId="77777777" w:rsidTr="005F7E0B">
        <w:trPr>
          <w:jc w:val="center"/>
        </w:trPr>
        <w:tc>
          <w:tcPr>
            <w:tcW w:w="8498" w:type="dxa"/>
            <w:gridSpan w:val="10"/>
            <w:tcBorders>
              <w:bottom w:val="double" w:sz="4" w:space="0" w:color="auto"/>
            </w:tcBorders>
            <w:vAlign w:val="bottom"/>
          </w:tcPr>
          <w:p w14:paraId="1E1A19BB" w14:textId="77777777" w:rsidR="00121543" w:rsidRPr="008D73C7" w:rsidRDefault="00121543" w:rsidP="008D73C7">
            <w:pPr>
              <w:pStyle w:val="REG-P0"/>
            </w:pPr>
          </w:p>
          <w:p w14:paraId="5B5F4EAA" w14:textId="38D59B82" w:rsidR="008427EC" w:rsidRPr="00201F88" w:rsidRDefault="008427EC" w:rsidP="00C60F7F">
            <w:pPr>
              <w:pStyle w:val="REG-P0"/>
              <w:tabs>
                <w:tab w:val="clear" w:pos="567"/>
                <w:tab w:val="left" w:pos="1701"/>
                <w:tab w:val="right" w:leader="dot" w:pos="11907"/>
              </w:tabs>
              <w:jc w:val="left"/>
              <w:rPr>
                <w:sz w:val="20"/>
                <w:szCs w:val="20"/>
              </w:rPr>
            </w:pPr>
            <w:r w:rsidRPr="00201F88">
              <w:rPr>
                <w:sz w:val="20"/>
                <w:szCs w:val="20"/>
              </w:rPr>
              <w:t>Grading Factor 5:</w:t>
            </w:r>
            <w:r w:rsidR="00C60F7F">
              <w:rPr>
                <w:sz w:val="20"/>
                <w:szCs w:val="20"/>
              </w:rPr>
              <w:t xml:space="preserve"> </w:t>
            </w:r>
            <w:r w:rsidRPr="00201F88">
              <w:rPr>
                <w:i/>
                <w:iCs/>
                <w:sz w:val="20"/>
                <w:szCs w:val="20"/>
              </w:rPr>
              <w:t>Other Features</w:t>
            </w:r>
            <w:r w:rsidRPr="00201F88">
              <w:rPr>
                <w:sz w:val="20"/>
                <w:szCs w:val="20"/>
              </w:rPr>
              <w:t xml:space="preserve"> (Maximum = 50 points out of 1,000).</w:t>
            </w:r>
          </w:p>
        </w:tc>
      </w:tr>
      <w:tr w:rsidR="008427EC" w:rsidRPr="00201F88" w14:paraId="663D3071" w14:textId="77777777" w:rsidTr="005F7E0B">
        <w:trPr>
          <w:jc w:val="center"/>
        </w:trPr>
        <w:tc>
          <w:tcPr>
            <w:tcW w:w="5200" w:type="dxa"/>
            <w:tcBorders>
              <w:top w:val="double" w:sz="4" w:space="0" w:color="auto"/>
              <w:right w:val="single" w:sz="6" w:space="0" w:color="auto"/>
            </w:tcBorders>
          </w:tcPr>
          <w:p w14:paraId="41D4F728" w14:textId="77777777" w:rsidR="006B49A7" w:rsidRDefault="006B49A7" w:rsidP="001E7070">
            <w:pPr>
              <w:pStyle w:val="REG-P0"/>
              <w:tabs>
                <w:tab w:val="clear" w:pos="567"/>
                <w:tab w:val="left" w:pos="454"/>
                <w:tab w:val="right" w:leader="dot" w:pos="7541"/>
              </w:tabs>
              <w:ind w:left="454" w:right="57" w:hanging="454"/>
              <w:rPr>
                <w:sz w:val="20"/>
                <w:szCs w:val="20"/>
              </w:rPr>
            </w:pPr>
          </w:p>
          <w:p w14:paraId="758CC70D" w14:textId="4F6A7345"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5.1</w:t>
            </w:r>
            <w:r w:rsidRPr="00201F88">
              <w:rPr>
                <w:sz w:val="20"/>
                <w:szCs w:val="20"/>
              </w:rPr>
              <w:tab/>
            </w:r>
            <w:r w:rsidRPr="00201F88">
              <w:rPr>
                <w:i/>
                <w:iCs/>
                <w:sz w:val="20"/>
                <w:szCs w:val="20"/>
              </w:rPr>
              <w:t>Music</w:t>
            </w:r>
            <w:r w:rsidR="00344A21" w:rsidRPr="00201F88">
              <w:rPr>
                <w:sz w:val="20"/>
                <w:szCs w:val="20"/>
              </w:rPr>
              <w:t xml:space="preserve"> </w:t>
            </w:r>
            <w:r w:rsidRPr="00201F88">
              <w:rPr>
                <w:sz w:val="20"/>
                <w:szCs w:val="20"/>
              </w:rPr>
              <w:t>-</w:t>
            </w:r>
          </w:p>
        </w:tc>
        <w:tc>
          <w:tcPr>
            <w:tcW w:w="549" w:type="dxa"/>
            <w:gridSpan w:val="2"/>
            <w:tcBorders>
              <w:top w:val="double" w:sz="4" w:space="0" w:color="auto"/>
              <w:left w:val="single" w:sz="6" w:space="0" w:color="auto"/>
              <w:right w:val="single" w:sz="6" w:space="0" w:color="auto"/>
            </w:tcBorders>
            <w:vAlign w:val="bottom"/>
          </w:tcPr>
          <w:p w14:paraId="34BD2E0B" w14:textId="77777777" w:rsidR="008427EC" w:rsidRPr="00201F88" w:rsidRDefault="008427EC" w:rsidP="00291847">
            <w:pPr>
              <w:pStyle w:val="REG-P0"/>
              <w:tabs>
                <w:tab w:val="clear" w:pos="567"/>
              </w:tabs>
              <w:ind w:right="113"/>
              <w:jc w:val="right"/>
              <w:rPr>
                <w:sz w:val="20"/>
                <w:szCs w:val="20"/>
              </w:rPr>
            </w:pPr>
          </w:p>
        </w:tc>
        <w:tc>
          <w:tcPr>
            <w:tcW w:w="550" w:type="dxa"/>
            <w:tcBorders>
              <w:top w:val="double" w:sz="4" w:space="0" w:color="auto"/>
              <w:left w:val="single" w:sz="6" w:space="0" w:color="auto"/>
              <w:right w:val="single" w:sz="6" w:space="0" w:color="auto"/>
            </w:tcBorders>
            <w:vAlign w:val="bottom"/>
          </w:tcPr>
          <w:p w14:paraId="589C1A43" w14:textId="77777777" w:rsidR="008427EC" w:rsidRPr="00201F88" w:rsidRDefault="008427EC" w:rsidP="00291847">
            <w:pPr>
              <w:pStyle w:val="REG-P0"/>
              <w:tabs>
                <w:tab w:val="clear" w:pos="567"/>
              </w:tabs>
              <w:ind w:right="113"/>
              <w:jc w:val="right"/>
              <w:rPr>
                <w:sz w:val="20"/>
                <w:szCs w:val="20"/>
              </w:rPr>
            </w:pPr>
          </w:p>
        </w:tc>
        <w:tc>
          <w:tcPr>
            <w:tcW w:w="550" w:type="dxa"/>
            <w:gridSpan w:val="2"/>
            <w:tcBorders>
              <w:top w:val="double" w:sz="4" w:space="0" w:color="auto"/>
              <w:left w:val="single" w:sz="6" w:space="0" w:color="auto"/>
              <w:right w:val="single" w:sz="6" w:space="0" w:color="auto"/>
            </w:tcBorders>
            <w:vAlign w:val="bottom"/>
          </w:tcPr>
          <w:p w14:paraId="77A85401" w14:textId="77777777" w:rsidR="008427EC" w:rsidRPr="00201F88" w:rsidRDefault="008427EC" w:rsidP="00291847">
            <w:pPr>
              <w:pStyle w:val="REG-P0"/>
              <w:tabs>
                <w:tab w:val="clear" w:pos="567"/>
              </w:tabs>
              <w:ind w:right="113"/>
              <w:jc w:val="right"/>
              <w:rPr>
                <w:sz w:val="20"/>
                <w:szCs w:val="20"/>
              </w:rPr>
            </w:pPr>
          </w:p>
        </w:tc>
        <w:tc>
          <w:tcPr>
            <w:tcW w:w="549" w:type="dxa"/>
            <w:tcBorders>
              <w:top w:val="double" w:sz="4" w:space="0" w:color="auto"/>
              <w:left w:val="single" w:sz="6" w:space="0" w:color="auto"/>
              <w:right w:val="single" w:sz="6" w:space="0" w:color="auto"/>
            </w:tcBorders>
            <w:vAlign w:val="bottom"/>
          </w:tcPr>
          <w:p w14:paraId="0FAB9823" w14:textId="77777777" w:rsidR="008427EC" w:rsidRPr="00201F88" w:rsidRDefault="008427EC" w:rsidP="00291847">
            <w:pPr>
              <w:pStyle w:val="REG-P0"/>
              <w:tabs>
                <w:tab w:val="clear" w:pos="567"/>
              </w:tabs>
              <w:ind w:right="113"/>
              <w:jc w:val="right"/>
              <w:rPr>
                <w:sz w:val="20"/>
                <w:szCs w:val="20"/>
              </w:rPr>
            </w:pPr>
          </w:p>
        </w:tc>
        <w:tc>
          <w:tcPr>
            <w:tcW w:w="550" w:type="dxa"/>
            <w:gridSpan w:val="2"/>
            <w:tcBorders>
              <w:top w:val="double" w:sz="4" w:space="0" w:color="auto"/>
              <w:left w:val="single" w:sz="6" w:space="0" w:color="auto"/>
              <w:right w:val="single" w:sz="6" w:space="0" w:color="auto"/>
            </w:tcBorders>
            <w:vAlign w:val="bottom"/>
          </w:tcPr>
          <w:p w14:paraId="44F82E3D" w14:textId="77777777" w:rsidR="008427EC" w:rsidRPr="00201F88" w:rsidRDefault="008427EC" w:rsidP="00291847">
            <w:pPr>
              <w:pStyle w:val="REG-P0"/>
              <w:tabs>
                <w:tab w:val="clear" w:pos="567"/>
              </w:tabs>
              <w:ind w:right="113"/>
              <w:jc w:val="right"/>
              <w:rPr>
                <w:sz w:val="20"/>
                <w:szCs w:val="20"/>
              </w:rPr>
            </w:pPr>
          </w:p>
        </w:tc>
        <w:tc>
          <w:tcPr>
            <w:tcW w:w="550" w:type="dxa"/>
            <w:tcBorders>
              <w:top w:val="double" w:sz="4" w:space="0" w:color="auto"/>
              <w:left w:val="single" w:sz="6" w:space="0" w:color="auto"/>
            </w:tcBorders>
            <w:vAlign w:val="bottom"/>
          </w:tcPr>
          <w:p w14:paraId="0012A47E" w14:textId="77777777" w:rsidR="008427EC" w:rsidRPr="00201F88" w:rsidRDefault="008427EC" w:rsidP="00291847">
            <w:pPr>
              <w:pStyle w:val="REG-P0"/>
              <w:tabs>
                <w:tab w:val="clear" w:pos="567"/>
              </w:tabs>
              <w:ind w:right="113"/>
              <w:jc w:val="right"/>
              <w:rPr>
                <w:sz w:val="20"/>
                <w:szCs w:val="20"/>
              </w:rPr>
            </w:pPr>
          </w:p>
        </w:tc>
      </w:tr>
      <w:tr w:rsidR="008427EC" w:rsidRPr="00201F88" w14:paraId="10267E61" w14:textId="77777777" w:rsidTr="006302E3">
        <w:trPr>
          <w:jc w:val="center"/>
        </w:trPr>
        <w:tc>
          <w:tcPr>
            <w:tcW w:w="5200" w:type="dxa"/>
            <w:tcBorders>
              <w:right w:val="single" w:sz="6" w:space="0" w:color="auto"/>
            </w:tcBorders>
          </w:tcPr>
          <w:p w14:paraId="54784182"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ab/>
              <w:t xml:space="preserve">Frequency and quality of soft background music in lounge(s) and speciality bar(s), if any </w:t>
            </w:r>
            <w:r w:rsidRPr="00201F88">
              <w:rPr>
                <w:sz w:val="20"/>
                <w:szCs w:val="20"/>
              </w:rPr>
              <w:tab/>
            </w:r>
          </w:p>
        </w:tc>
        <w:tc>
          <w:tcPr>
            <w:tcW w:w="549" w:type="dxa"/>
            <w:gridSpan w:val="2"/>
            <w:tcBorders>
              <w:left w:val="single" w:sz="6" w:space="0" w:color="auto"/>
              <w:right w:val="single" w:sz="6" w:space="0" w:color="auto"/>
            </w:tcBorders>
            <w:vAlign w:val="bottom"/>
          </w:tcPr>
          <w:p w14:paraId="2475F344" w14:textId="77777777" w:rsidR="008427EC" w:rsidRPr="00201F88" w:rsidRDefault="008427EC" w:rsidP="00291847">
            <w:pPr>
              <w:pStyle w:val="REG-P0"/>
              <w:tabs>
                <w:tab w:val="clear" w:pos="567"/>
              </w:tabs>
              <w:ind w:right="113"/>
              <w:jc w:val="right"/>
              <w:rPr>
                <w:sz w:val="20"/>
                <w:szCs w:val="20"/>
              </w:rPr>
            </w:pPr>
            <w:r w:rsidRPr="00201F88">
              <w:rPr>
                <w:sz w:val="20"/>
                <w:szCs w:val="20"/>
              </w:rPr>
              <w:t>6</w:t>
            </w:r>
          </w:p>
        </w:tc>
        <w:tc>
          <w:tcPr>
            <w:tcW w:w="550" w:type="dxa"/>
            <w:tcBorders>
              <w:left w:val="single" w:sz="6" w:space="0" w:color="auto"/>
              <w:right w:val="single" w:sz="6" w:space="0" w:color="auto"/>
            </w:tcBorders>
            <w:vAlign w:val="bottom"/>
          </w:tcPr>
          <w:p w14:paraId="5C0245C7" w14:textId="77777777" w:rsidR="008427EC" w:rsidRPr="00201F88" w:rsidRDefault="008427EC" w:rsidP="00291847">
            <w:pPr>
              <w:pStyle w:val="REG-P0"/>
              <w:tabs>
                <w:tab w:val="clear" w:pos="567"/>
              </w:tabs>
              <w:ind w:right="113"/>
              <w:jc w:val="right"/>
              <w:rPr>
                <w:sz w:val="20"/>
                <w:szCs w:val="20"/>
              </w:rPr>
            </w:pPr>
            <w:r w:rsidRPr="00201F88">
              <w:rPr>
                <w:sz w:val="20"/>
                <w:szCs w:val="20"/>
              </w:rPr>
              <w:t>5</w:t>
            </w:r>
          </w:p>
        </w:tc>
        <w:tc>
          <w:tcPr>
            <w:tcW w:w="550" w:type="dxa"/>
            <w:gridSpan w:val="2"/>
            <w:tcBorders>
              <w:left w:val="single" w:sz="6" w:space="0" w:color="auto"/>
              <w:right w:val="single" w:sz="6" w:space="0" w:color="auto"/>
            </w:tcBorders>
            <w:vAlign w:val="bottom"/>
          </w:tcPr>
          <w:p w14:paraId="5E3BC778" w14:textId="77777777" w:rsidR="008427EC" w:rsidRPr="00201F88" w:rsidRDefault="008427EC" w:rsidP="00291847">
            <w:pPr>
              <w:pStyle w:val="REG-P0"/>
              <w:tabs>
                <w:tab w:val="clear" w:pos="567"/>
              </w:tabs>
              <w:ind w:right="113"/>
              <w:jc w:val="right"/>
              <w:rPr>
                <w:sz w:val="20"/>
                <w:szCs w:val="20"/>
              </w:rPr>
            </w:pPr>
            <w:r w:rsidRPr="00201F88">
              <w:rPr>
                <w:sz w:val="20"/>
                <w:szCs w:val="20"/>
              </w:rPr>
              <w:t>4</w:t>
            </w:r>
          </w:p>
        </w:tc>
        <w:tc>
          <w:tcPr>
            <w:tcW w:w="549" w:type="dxa"/>
            <w:tcBorders>
              <w:left w:val="single" w:sz="6" w:space="0" w:color="auto"/>
              <w:right w:val="single" w:sz="6" w:space="0" w:color="auto"/>
            </w:tcBorders>
            <w:vAlign w:val="bottom"/>
          </w:tcPr>
          <w:p w14:paraId="3660412D" w14:textId="77777777" w:rsidR="008427EC" w:rsidRPr="00201F88" w:rsidRDefault="008427EC" w:rsidP="00291847">
            <w:pPr>
              <w:pStyle w:val="REG-P0"/>
              <w:tabs>
                <w:tab w:val="clear" w:pos="567"/>
              </w:tabs>
              <w:ind w:right="113"/>
              <w:jc w:val="right"/>
              <w:rPr>
                <w:sz w:val="20"/>
                <w:szCs w:val="20"/>
              </w:rPr>
            </w:pPr>
            <w:r w:rsidRPr="00201F88">
              <w:rPr>
                <w:sz w:val="20"/>
                <w:szCs w:val="20"/>
              </w:rPr>
              <w:t>3</w:t>
            </w:r>
          </w:p>
        </w:tc>
        <w:tc>
          <w:tcPr>
            <w:tcW w:w="550" w:type="dxa"/>
            <w:gridSpan w:val="2"/>
            <w:tcBorders>
              <w:left w:val="single" w:sz="6" w:space="0" w:color="auto"/>
              <w:right w:val="single" w:sz="6" w:space="0" w:color="auto"/>
            </w:tcBorders>
            <w:vAlign w:val="bottom"/>
          </w:tcPr>
          <w:p w14:paraId="25B13B7C" w14:textId="77777777" w:rsidR="008427EC" w:rsidRPr="00201F88" w:rsidRDefault="008427EC" w:rsidP="00291847">
            <w:pPr>
              <w:pStyle w:val="REG-P0"/>
              <w:tabs>
                <w:tab w:val="clear" w:pos="567"/>
              </w:tabs>
              <w:ind w:right="113"/>
              <w:jc w:val="right"/>
              <w:rPr>
                <w:sz w:val="20"/>
                <w:szCs w:val="20"/>
              </w:rPr>
            </w:pPr>
            <w:r w:rsidRPr="00201F88">
              <w:rPr>
                <w:sz w:val="20"/>
                <w:szCs w:val="20"/>
              </w:rPr>
              <w:t>2</w:t>
            </w:r>
          </w:p>
        </w:tc>
        <w:tc>
          <w:tcPr>
            <w:tcW w:w="550" w:type="dxa"/>
            <w:tcBorders>
              <w:left w:val="single" w:sz="6" w:space="0" w:color="auto"/>
            </w:tcBorders>
            <w:vAlign w:val="bottom"/>
          </w:tcPr>
          <w:p w14:paraId="1B43B940" w14:textId="77777777" w:rsidR="008427EC" w:rsidRPr="00201F88" w:rsidRDefault="008427EC" w:rsidP="00291847">
            <w:pPr>
              <w:pStyle w:val="REG-P0"/>
              <w:tabs>
                <w:tab w:val="clear" w:pos="567"/>
              </w:tabs>
              <w:ind w:right="113"/>
              <w:jc w:val="right"/>
              <w:rPr>
                <w:sz w:val="20"/>
                <w:szCs w:val="20"/>
              </w:rPr>
            </w:pPr>
            <w:r w:rsidRPr="00201F88">
              <w:rPr>
                <w:sz w:val="20"/>
                <w:szCs w:val="20"/>
              </w:rPr>
              <w:t>1</w:t>
            </w:r>
          </w:p>
        </w:tc>
      </w:tr>
      <w:tr w:rsidR="008427EC" w:rsidRPr="00201F88" w14:paraId="4C743051" w14:textId="77777777" w:rsidTr="006302E3">
        <w:trPr>
          <w:jc w:val="center"/>
        </w:trPr>
        <w:tc>
          <w:tcPr>
            <w:tcW w:w="5200" w:type="dxa"/>
            <w:tcBorders>
              <w:right w:val="single" w:sz="6" w:space="0" w:color="auto"/>
            </w:tcBorders>
          </w:tcPr>
          <w:p w14:paraId="2FCB1692"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5.2</w:t>
            </w:r>
            <w:r w:rsidRPr="00201F88">
              <w:rPr>
                <w:sz w:val="20"/>
                <w:szCs w:val="20"/>
              </w:rPr>
              <w:tab/>
            </w:r>
            <w:r w:rsidRPr="00201F88">
              <w:rPr>
                <w:i/>
                <w:iCs/>
                <w:sz w:val="20"/>
                <w:szCs w:val="20"/>
              </w:rPr>
              <w:t>Sporting and dancing facilities</w:t>
            </w:r>
            <w:r w:rsidR="00344A21" w:rsidRPr="00201F88">
              <w:rPr>
                <w:sz w:val="20"/>
                <w:szCs w:val="20"/>
              </w:rPr>
              <w:t xml:space="preserve"> </w:t>
            </w:r>
            <w:r w:rsidRPr="00201F88">
              <w:rPr>
                <w:sz w:val="20"/>
                <w:szCs w:val="20"/>
              </w:rPr>
              <w:t>-</w:t>
            </w:r>
          </w:p>
        </w:tc>
        <w:tc>
          <w:tcPr>
            <w:tcW w:w="549" w:type="dxa"/>
            <w:gridSpan w:val="2"/>
            <w:tcBorders>
              <w:left w:val="single" w:sz="6" w:space="0" w:color="auto"/>
              <w:right w:val="single" w:sz="6" w:space="0" w:color="auto"/>
            </w:tcBorders>
            <w:vAlign w:val="bottom"/>
          </w:tcPr>
          <w:p w14:paraId="1D2DB5E2" w14:textId="77777777" w:rsidR="008427EC" w:rsidRPr="00201F88" w:rsidRDefault="008427EC" w:rsidP="00291847">
            <w:pPr>
              <w:pStyle w:val="REG-P0"/>
              <w:tabs>
                <w:tab w:val="clear" w:pos="567"/>
              </w:tabs>
              <w:ind w:right="113"/>
              <w:jc w:val="right"/>
              <w:rPr>
                <w:sz w:val="20"/>
                <w:szCs w:val="20"/>
              </w:rPr>
            </w:pPr>
          </w:p>
        </w:tc>
        <w:tc>
          <w:tcPr>
            <w:tcW w:w="550" w:type="dxa"/>
            <w:tcBorders>
              <w:left w:val="single" w:sz="6" w:space="0" w:color="auto"/>
              <w:right w:val="single" w:sz="6" w:space="0" w:color="auto"/>
            </w:tcBorders>
            <w:vAlign w:val="bottom"/>
          </w:tcPr>
          <w:p w14:paraId="7DA76694" w14:textId="77777777" w:rsidR="008427EC" w:rsidRPr="00201F88" w:rsidRDefault="008427EC" w:rsidP="00291847">
            <w:pPr>
              <w:pStyle w:val="REG-P0"/>
              <w:tabs>
                <w:tab w:val="clear" w:pos="567"/>
              </w:tabs>
              <w:ind w:right="113"/>
              <w:jc w:val="right"/>
              <w:rPr>
                <w:sz w:val="20"/>
                <w:szCs w:val="20"/>
              </w:rPr>
            </w:pPr>
          </w:p>
        </w:tc>
        <w:tc>
          <w:tcPr>
            <w:tcW w:w="550" w:type="dxa"/>
            <w:gridSpan w:val="2"/>
            <w:tcBorders>
              <w:left w:val="single" w:sz="6" w:space="0" w:color="auto"/>
              <w:right w:val="single" w:sz="6" w:space="0" w:color="auto"/>
            </w:tcBorders>
            <w:vAlign w:val="bottom"/>
          </w:tcPr>
          <w:p w14:paraId="1A1746E9" w14:textId="77777777" w:rsidR="008427EC" w:rsidRPr="00201F88" w:rsidRDefault="008427EC" w:rsidP="00291847">
            <w:pPr>
              <w:pStyle w:val="REG-P0"/>
              <w:tabs>
                <w:tab w:val="clear" w:pos="567"/>
              </w:tabs>
              <w:ind w:right="113"/>
              <w:jc w:val="right"/>
              <w:rPr>
                <w:sz w:val="20"/>
                <w:szCs w:val="20"/>
              </w:rPr>
            </w:pPr>
          </w:p>
        </w:tc>
        <w:tc>
          <w:tcPr>
            <w:tcW w:w="549" w:type="dxa"/>
            <w:tcBorders>
              <w:left w:val="single" w:sz="6" w:space="0" w:color="auto"/>
              <w:right w:val="single" w:sz="6" w:space="0" w:color="auto"/>
            </w:tcBorders>
            <w:vAlign w:val="bottom"/>
          </w:tcPr>
          <w:p w14:paraId="0A0817F6" w14:textId="77777777" w:rsidR="008427EC" w:rsidRPr="00201F88" w:rsidRDefault="008427EC" w:rsidP="00291847">
            <w:pPr>
              <w:pStyle w:val="REG-P0"/>
              <w:tabs>
                <w:tab w:val="clear" w:pos="567"/>
              </w:tabs>
              <w:ind w:right="113"/>
              <w:jc w:val="right"/>
              <w:rPr>
                <w:sz w:val="20"/>
                <w:szCs w:val="20"/>
              </w:rPr>
            </w:pPr>
          </w:p>
        </w:tc>
        <w:tc>
          <w:tcPr>
            <w:tcW w:w="550" w:type="dxa"/>
            <w:gridSpan w:val="2"/>
            <w:tcBorders>
              <w:left w:val="single" w:sz="6" w:space="0" w:color="auto"/>
              <w:right w:val="single" w:sz="6" w:space="0" w:color="auto"/>
            </w:tcBorders>
            <w:vAlign w:val="bottom"/>
          </w:tcPr>
          <w:p w14:paraId="738BFE7F" w14:textId="77777777" w:rsidR="008427EC" w:rsidRPr="00201F88" w:rsidRDefault="008427EC" w:rsidP="00291847">
            <w:pPr>
              <w:pStyle w:val="REG-P0"/>
              <w:tabs>
                <w:tab w:val="clear" w:pos="567"/>
              </w:tabs>
              <w:ind w:right="113"/>
              <w:jc w:val="right"/>
              <w:rPr>
                <w:sz w:val="20"/>
                <w:szCs w:val="20"/>
              </w:rPr>
            </w:pPr>
          </w:p>
        </w:tc>
        <w:tc>
          <w:tcPr>
            <w:tcW w:w="550" w:type="dxa"/>
            <w:tcBorders>
              <w:left w:val="single" w:sz="6" w:space="0" w:color="auto"/>
            </w:tcBorders>
            <w:vAlign w:val="bottom"/>
          </w:tcPr>
          <w:p w14:paraId="5CAF4EF0" w14:textId="77777777" w:rsidR="008427EC" w:rsidRPr="00201F88" w:rsidRDefault="008427EC" w:rsidP="00291847">
            <w:pPr>
              <w:pStyle w:val="REG-P0"/>
              <w:tabs>
                <w:tab w:val="clear" w:pos="567"/>
              </w:tabs>
              <w:ind w:right="113"/>
              <w:jc w:val="right"/>
              <w:rPr>
                <w:sz w:val="20"/>
                <w:szCs w:val="20"/>
              </w:rPr>
            </w:pPr>
          </w:p>
        </w:tc>
      </w:tr>
      <w:tr w:rsidR="008427EC" w:rsidRPr="00201F88" w14:paraId="3B7386C2" w14:textId="77777777" w:rsidTr="006302E3">
        <w:trPr>
          <w:jc w:val="center"/>
        </w:trPr>
        <w:tc>
          <w:tcPr>
            <w:tcW w:w="5200" w:type="dxa"/>
            <w:tcBorders>
              <w:right w:val="single" w:sz="6" w:space="0" w:color="auto"/>
            </w:tcBorders>
          </w:tcPr>
          <w:p w14:paraId="206E792E"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ab/>
              <w:t>Availability and adequacy, within relevant seasonal periods; dancing, swimming pool, tennis courts, billiard tables, games room, etc.; overall impression</w:t>
            </w:r>
          </w:p>
        </w:tc>
        <w:tc>
          <w:tcPr>
            <w:tcW w:w="549" w:type="dxa"/>
            <w:gridSpan w:val="2"/>
            <w:tcBorders>
              <w:left w:val="single" w:sz="6" w:space="0" w:color="auto"/>
              <w:right w:val="single" w:sz="6" w:space="0" w:color="auto"/>
            </w:tcBorders>
            <w:vAlign w:val="bottom"/>
          </w:tcPr>
          <w:p w14:paraId="492BA6D0" w14:textId="77777777" w:rsidR="008427EC" w:rsidRPr="00201F88" w:rsidRDefault="008427EC" w:rsidP="00291847">
            <w:pPr>
              <w:pStyle w:val="REG-P0"/>
              <w:tabs>
                <w:tab w:val="clear" w:pos="567"/>
              </w:tabs>
              <w:ind w:right="113"/>
              <w:jc w:val="right"/>
              <w:rPr>
                <w:sz w:val="20"/>
                <w:szCs w:val="20"/>
              </w:rPr>
            </w:pPr>
            <w:r w:rsidRPr="00201F88">
              <w:rPr>
                <w:sz w:val="20"/>
                <w:szCs w:val="20"/>
              </w:rPr>
              <w:t>10</w:t>
            </w:r>
          </w:p>
        </w:tc>
        <w:tc>
          <w:tcPr>
            <w:tcW w:w="550" w:type="dxa"/>
            <w:tcBorders>
              <w:left w:val="single" w:sz="6" w:space="0" w:color="auto"/>
              <w:right w:val="single" w:sz="6" w:space="0" w:color="auto"/>
            </w:tcBorders>
            <w:vAlign w:val="bottom"/>
          </w:tcPr>
          <w:p w14:paraId="2AAB4FE2" w14:textId="77777777" w:rsidR="008427EC" w:rsidRPr="00201F88" w:rsidRDefault="008427EC" w:rsidP="00291847">
            <w:pPr>
              <w:pStyle w:val="REG-P0"/>
              <w:tabs>
                <w:tab w:val="clear" w:pos="567"/>
              </w:tabs>
              <w:ind w:right="113"/>
              <w:jc w:val="right"/>
              <w:rPr>
                <w:sz w:val="20"/>
                <w:szCs w:val="20"/>
              </w:rPr>
            </w:pPr>
            <w:r w:rsidRPr="00201F88">
              <w:rPr>
                <w:sz w:val="20"/>
                <w:szCs w:val="20"/>
              </w:rPr>
              <w:t>8</w:t>
            </w:r>
          </w:p>
        </w:tc>
        <w:tc>
          <w:tcPr>
            <w:tcW w:w="550" w:type="dxa"/>
            <w:gridSpan w:val="2"/>
            <w:tcBorders>
              <w:left w:val="single" w:sz="6" w:space="0" w:color="auto"/>
              <w:right w:val="single" w:sz="6" w:space="0" w:color="auto"/>
            </w:tcBorders>
            <w:vAlign w:val="bottom"/>
          </w:tcPr>
          <w:p w14:paraId="09244E2C" w14:textId="77777777" w:rsidR="008427EC" w:rsidRPr="00201F88" w:rsidRDefault="008427EC" w:rsidP="00291847">
            <w:pPr>
              <w:pStyle w:val="REG-P0"/>
              <w:tabs>
                <w:tab w:val="clear" w:pos="567"/>
              </w:tabs>
              <w:ind w:right="113"/>
              <w:jc w:val="right"/>
              <w:rPr>
                <w:sz w:val="20"/>
                <w:szCs w:val="20"/>
              </w:rPr>
            </w:pPr>
            <w:r w:rsidRPr="00201F88">
              <w:rPr>
                <w:sz w:val="20"/>
                <w:szCs w:val="20"/>
              </w:rPr>
              <w:t>6</w:t>
            </w:r>
          </w:p>
        </w:tc>
        <w:tc>
          <w:tcPr>
            <w:tcW w:w="549" w:type="dxa"/>
            <w:tcBorders>
              <w:left w:val="single" w:sz="6" w:space="0" w:color="auto"/>
              <w:right w:val="single" w:sz="6" w:space="0" w:color="auto"/>
            </w:tcBorders>
            <w:vAlign w:val="bottom"/>
          </w:tcPr>
          <w:p w14:paraId="50D7A2E2" w14:textId="77777777" w:rsidR="008427EC" w:rsidRPr="00201F88" w:rsidRDefault="008427EC" w:rsidP="00291847">
            <w:pPr>
              <w:pStyle w:val="REG-P0"/>
              <w:tabs>
                <w:tab w:val="clear" w:pos="567"/>
              </w:tabs>
              <w:ind w:right="113"/>
              <w:jc w:val="right"/>
              <w:rPr>
                <w:sz w:val="20"/>
                <w:szCs w:val="20"/>
              </w:rPr>
            </w:pPr>
            <w:r w:rsidRPr="00201F88">
              <w:rPr>
                <w:sz w:val="20"/>
                <w:szCs w:val="20"/>
              </w:rPr>
              <w:t>4</w:t>
            </w:r>
          </w:p>
        </w:tc>
        <w:tc>
          <w:tcPr>
            <w:tcW w:w="550" w:type="dxa"/>
            <w:gridSpan w:val="2"/>
            <w:tcBorders>
              <w:left w:val="single" w:sz="6" w:space="0" w:color="auto"/>
              <w:right w:val="single" w:sz="6" w:space="0" w:color="auto"/>
            </w:tcBorders>
            <w:vAlign w:val="bottom"/>
          </w:tcPr>
          <w:p w14:paraId="7B909B14" w14:textId="77777777" w:rsidR="008427EC" w:rsidRPr="00201F88" w:rsidRDefault="008427EC" w:rsidP="00291847">
            <w:pPr>
              <w:pStyle w:val="REG-P0"/>
              <w:tabs>
                <w:tab w:val="clear" w:pos="567"/>
              </w:tabs>
              <w:ind w:right="113"/>
              <w:jc w:val="right"/>
              <w:rPr>
                <w:sz w:val="20"/>
                <w:szCs w:val="20"/>
              </w:rPr>
            </w:pPr>
            <w:r w:rsidRPr="00201F88">
              <w:rPr>
                <w:sz w:val="20"/>
                <w:szCs w:val="20"/>
              </w:rPr>
              <w:t>2</w:t>
            </w:r>
          </w:p>
        </w:tc>
        <w:tc>
          <w:tcPr>
            <w:tcW w:w="550" w:type="dxa"/>
            <w:tcBorders>
              <w:left w:val="single" w:sz="6" w:space="0" w:color="auto"/>
            </w:tcBorders>
            <w:vAlign w:val="bottom"/>
          </w:tcPr>
          <w:p w14:paraId="759A4C71" w14:textId="77777777" w:rsidR="008427EC" w:rsidRPr="00201F88" w:rsidRDefault="008427EC" w:rsidP="00291847">
            <w:pPr>
              <w:pStyle w:val="REG-P0"/>
              <w:tabs>
                <w:tab w:val="clear" w:pos="567"/>
              </w:tabs>
              <w:ind w:right="113"/>
              <w:jc w:val="right"/>
              <w:rPr>
                <w:sz w:val="20"/>
                <w:szCs w:val="20"/>
              </w:rPr>
            </w:pPr>
            <w:r w:rsidRPr="00201F88">
              <w:rPr>
                <w:sz w:val="20"/>
                <w:szCs w:val="20"/>
              </w:rPr>
              <w:t>1</w:t>
            </w:r>
          </w:p>
        </w:tc>
      </w:tr>
      <w:tr w:rsidR="008427EC" w:rsidRPr="00201F88" w14:paraId="2D1CC12D" w14:textId="77777777" w:rsidTr="006302E3">
        <w:trPr>
          <w:jc w:val="center"/>
        </w:trPr>
        <w:tc>
          <w:tcPr>
            <w:tcW w:w="5200" w:type="dxa"/>
            <w:tcBorders>
              <w:right w:val="single" w:sz="6" w:space="0" w:color="auto"/>
            </w:tcBorders>
          </w:tcPr>
          <w:p w14:paraId="5D85637F" w14:textId="77777777" w:rsidR="00121543" w:rsidRPr="00201F88" w:rsidRDefault="00121543" w:rsidP="001E7070">
            <w:pPr>
              <w:pStyle w:val="REG-P0"/>
              <w:tabs>
                <w:tab w:val="clear" w:pos="567"/>
                <w:tab w:val="left" w:pos="454"/>
                <w:tab w:val="right" w:leader="dot" w:pos="7541"/>
              </w:tabs>
              <w:ind w:left="454" w:right="57" w:hanging="454"/>
              <w:rPr>
                <w:sz w:val="20"/>
                <w:szCs w:val="20"/>
              </w:rPr>
            </w:pPr>
          </w:p>
          <w:p w14:paraId="5A05961E" w14:textId="7501B4E3"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5.3</w:t>
            </w:r>
            <w:r w:rsidRPr="00201F88">
              <w:rPr>
                <w:sz w:val="20"/>
                <w:szCs w:val="20"/>
              </w:rPr>
              <w:tab/>
            </w:r>
            <w:r w:rsidRPr="00201F88">
              <w:rPr>
                <w:i/>
                <w:iCs/>
                <w:sz w:val="20"/>
                <w:szCs w:val="20"/>
              </w:rPr>
              <w:t>Transport</w:t>
            </w:r>
            <w:r w:rsidR="00344A21" w:rsidRPr="00201F88">
              <w:rPr>
                <w:sz w:val="20"/>
                <w:szCs w:val="20"/>
              </w:rPr>
              <w:t xml:space="preserve"> </w:t>
            </w:r>
            <w:r w:rsidRPr="00201F88">
              <w:rPr>
                <w:sz w:val="20"/>
                <w:szCs w:val="20"/>
              </w:rPr>
              <w:t>-</w:t>
            </w:r>
          </w:p>
        </w:tc>
        <w:tc>
          <w:tcPr>
            <w:tcW w:w="549" w:type="dxa"/>
            <w:gridSpan w:val="2"/>
            <w:tcBorders>
              <w:left w:val="single" w:sz="6" w:space="0" w:color="auto"/>
              <w:right w:val="single" w:sz="6" w:space="0" w:color="auto"/>
            </w:tcBorders>
            <w:vAlign w:val="bottom"/>
          </w:tcPr>
          <w:p w14:paraId="235CEE58" w14:textId="77777777" w:rsidR="008427EC" w:rsidRPr="00201F88" w:rsidRDefault="008427EC" w:rsidP="00291847">
            <w:pPr>
              <w:pStyle w:val="REG-P0"/>
              <w:tabs>
                <w:tab w:val="clear" w:pos="567"/>
              </w:tabs>
              <w:ind w:right="113"/>
              <w:jc w:val="right"/>
              <w:rPr>
                <w:sz w:val="20"/>
                <w:szCs w:val="20"/>
              </w:rPr>
            </w:pPr>
          </w:p>
        </w:tc>
        <w:tc>
          <w:tcPr>
            <w:tcW w:w="550" w:type="dxa"/>
            <w:tcBorders>
              <w:left w:val="single" w:sz="6" w:space="0" w:color="auto"/>
              <w:right w:val="single" w:sz="6" w:space="0" w:color="auto"/>
            </w:tcBorders>
            <w:vAlign w:val="bottom"/>
          </w:tcPr>
          <w:p w14:paraId="3F305998" w14:textId="77777777" w:rsidR="008427EC" w:rsidRPr="00201F88" w:rsidRDefault="008427EC" w:rsidP="00291847">
            <w:pPr>
              <w:pStyle w:val="REG-P0"/>
              <w:tabs>
                <w:tab w:val="clear" w:pos="567"/>
              </w:tabs>
              <w:ind w:right="113"/>
              <w:jc w:val="right"/>
              <w:rPr>
                <w:sz w:val="20"/>
                <w:szCs w:val="20"/>
              </w:rPr>
            </w:pPr>
          </w:p>
        </w:tc>
        <w:tc>
          <w:tcPr>
            <w:tcW w:w="550" w:type="dxa"/>
            <w:gridSpan w:val="2"/>
            <w:tcBorders>
              <w:left w:val="single" w:sz="6" w:space="0" w:color="auto"/>
              <w:right w:val="single" w:sz="6" w:space="0" w:color="auto"/>
            </w:tcBorders>
            <w:vAlign w:val="bottom"/>
          </w:tcPr>
          <w:p w14:paraId="3CE9FBD4" w14:textId="77777777" w:rsidR="008427EC" w:rsidRPr="00201F88" w:rsidRDefault="008427EC" w:rsidP="00291847">
            <w:pPr>
              <w:pStyle w:val="REG-P0"/>
              <w:tabs>
                <w:tab w:val="clear" w:pos="567"/>
              </w:tabs>
              <w:ind w:right="113"/>
              <w:jc w:val="right"/>
              <w:rPr>
                <w:sz w:val="20"/>
                <w:szCs w:val="20"/>
              </w:rPr>
            </w:pPr>
          </w:p>
        </w:tc>
        <w:tc>
          <w:tcPr>
            <w:tcW w:w="549" w:type="dxa"/>
            <w:tcBorders>
              <w:left w:val="single" w:sz="6" w:space="0" w:color="auto"/>
              <w:right w:val="single" w:sz="6" w:space="0" w:color="auto"/>
            </w:tcBorders>
            <w:vAlign w:val="bottom"/>
          </w:tcPr>
          <w:p w14:paraId="776EC529" w14:textId="77777777" w:rsidR="008427EC" w:rsidRPr="00201F88" w:rsidRDefault="008427EC" w:rsidP="00291847">
            <w:pPr>
              <w:pStyle w:val="REG-P0"/>
              <w:tabs>
                <w:tab w:val="clear" w:pos="567"/>
              </w:tabs>
              <w:ind w:right="113"/>
              <w:jc w:val="right"/>
              <w:rPr>
                <w:sz w:val="20"/>
                <w:szCs w:val="20"/>
              </w:rPr>
            </w:pPr>
          </w:p>
        </w:tc>
        <w:tc>
          <w:tcPr>
            <w:tcW w:w="550" w:type="dxa"/>
            <w:gridSpan w:val="2"/>
            <w:tcBorders>
              <w:left w:val="single" w:sz="6" w:space="0" w:color="auto"/>
              <w:right w:val="single" w:sz="6" w:space="0" w:color="auto"/>
            </w:tcBorders>
            <w:vAlign w:val="bottom"/>
          </w:tcPr>
          <w:p w14:paraId="6F8EAB3B" w14:textId="77777777" w:rsidR="008427EC" w:rsidRPr="00201F88" w:rsidRDefault="008427EC" w:rsidP="00291847">
            <w:pPr>
              <w:pStyle w:val="REG-P0"/>
              <w:tabs>
                <w:tab w:val="clear" w:pos="567"/>
              </w:tabs>
              <w:ind w:right="113"/>
              <w:jc w:val="right"/>
              <w:rPr>
                <w:sz w:val="20"/>
                <w:szCs w:val="20"/>
              </w:rPr>
            </w:pPr>
          </w:p>
        </w:tc>
        <w:tc>
          <w:tcPr>
            <w:tcW w:w="550" w:type="dxa"/>
            <w:tcBorders>
              <w:left w:val="single" w:sz="6" w:space="0" w:color="auto"/>
            </w:tcBorders>
            <w:vAlign w:val="bottom"/>
          </w:tcPr>
          <w:p w14:paraId="4F4BE1A8" w14:textId="77777777" w:rsidR="008427EC" w:rsidRPr="00201F88" w:rsidRDefault="008427EC" w:rsidP="00291847">
            <w:pPr>
              <w:pStyle w:val="REG-P0"/>
              <w:tabs>
                <w:tab w:val="clear" w:pos="567"/>
              </w:tabs>
              <w:ind w:right="113"/>
              <w:jc w:val="right"/>
              <w:rPr>
                <w:sz w:val="20"/>
                <w:szCs w:val="20"/>
              </w:rPr>
            </w:pPr>
          </w:p>
        </w:tc>
      </w:tr>
      <w:tr w:rsidR="008427EC" w:rsidRPr="00201F88" w14:paraId="1B699EBC" w14:textId="77777777" w:rsidTr="006302E3">
        <w:trPr>
          <w:jc w:val="center"/>
        </w:trPr>
        <w:tc>
          <w:tcPr>
            <w:tcW w:w="5200" w:type="dxa"/>
            <w:tcBorders>
              <w:right w:val="single" w:sz="6" w:space="0" w:color="auto"/>
            </w:tcBorders>
          </w:tcPr>
          <w:p w14:paraId="432B9857" w14:textId="7777777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ab/>
              <w:t xml:space="preserve">Availability and adequacy of vehicles and drivers to and from station, airport or docks; grading according to demand on hotel concerned </w:t>
            </w:r>
            <w:r w:rsidRPr="00201F88">
              <w:rPr>
                <w:sz w:val="20"/>
                <w:szCs w:val="20"/>
              </w:rPr>
              <w:tab/>
            </w:r>
          </w:p>
        </w:tc>
        <w:tc>
          <w:tcPr>
            <w:tcW w:w="549" w:type="dxa"/>
            <w:gridSpan w:val="2"/>
            <w:tcBorders>
              <w:left w:val="single" w:sz="6" w:space="0" w:color="auto"/>
              <w:right w:val="single" w:sz="6" w:space="0" w:color="auto"/>
            </w:tcBorders>
            <w:vAlign w:val="bottom"/>
          </w:tcPr>
          <w:p w14:paraId="7A8015E6" w14:textId="77777777" w:rsidR="008427EC" w:rsidRPr="00201F88" w:rsidRDefault="008427EC" w:rsidP="00291847">
            <w:pPr>
              <w:pStyle w:val="REG-P0"/>
              <w:tabs>
                <w:tab w:val="clear" w:pos="567"/>
              </w:tabs>
              <w:ind w:right="113"/>
              <w:jc w:val="right"/>
              <w:rPr>
                <w:sz w:val="20"/>
                <w:szCs w:val="20"/>
              </w:rPr>
            </w:pPr>
            <w:r w:rsidRPr="00201F88">
              <w:rPr>
                <w:sz w:val="20"/>
                <w:szCs w:val="20"/>
              </w:rPr>
              <w:t>6</w:t>
            </w:r>
          </w:p>
        </w:tc>
        <w:tc>
          <w:tcPr>
            <w:tcW w:w="550" w:type="dxa"/>
            <w:tcBorders>
              <w:left w:val="single" w:sz="6" w:space="0" w:color="auto"/>
              <w:right w:val="single" w:sz="6" w:space="0" w:color="auto"/>
            </w:tcBorders>
            <w:vAlign w:val="bottom"/>
          </w:tcPr>
          <w:p w14:paraId="1ED4FFA9" w14:textId="77777777" w:rsidR="008427EC" w:rsidRPr="00201F88" w:rsidRDefault="008427EC" w:rsidP="00291847">
            <w:pPr>
              <w:pStyle w:val="REG-P0"/>
              <w:tabs>
                <w:tab w:val="clear" w:pos="567"/>
              </w:tabs>
              <w:ind w:right="113"/>
              <w:jc w:val="right"/>
              <w:rPr>
                <w:sz w:val="20"/>
                <w:szCs w:val="20"/>
              </w:rPr>
            </w:pPr>
            <w:r w:rsidRPr="00201F88">
              <w:rPr>
                <w:sz w:val="20"/>
                <w:szCs w:val="20"/>
              </w:rPr>
              <w:t>5</w:t>
            </w:r>
          </w:p>
        </w:tc>
        <w:tc>
          <w:tcPr>
            <w:tcW w:w="550" w:type="dxa"/>
            <w:gridSpan w:val="2"/>
            <w:tcBorders>
              <w:left w:val="single" w:sz="6" w:space="0" w:color="auto"/>
              <w:right w:val="single" w:sz="6" w:space="0" w:color="auto"/>
            </w:tcBorders>
            <w:vAlign w:val="bottom"/>
          </w:tcPr>
          <w:p w14:paraId="6C60A778" w14:textId="77777777" w:rsidR="008427EC" w:rsidRPr="00201F88" w:rsidRDefault="008427EC" w:rsidP="00291847">
            <w:pPr>
              <w:pStyle w:val="REG-P0"/>
              <w:tabs>
                <w:tab w:val="clear" w:pos="567"/>
              </w:tabs>
              <w:ind w:right="113"/>
              <w:jc w:val="right"/>
              <w:rPr>
                <w:sz w:val="20"/>
                <w:szCs w:val="20"/>
              </w:rPr>
            </w:pPr>
            <w:r w:rsidRPr="00201F88">
              <w:rPr>
                <w:sz w:val="20"/>
                <w:szCs w:val="20"/>
              </w:rPr>
              <w:t>4</w:t>
            </w:r>
          </w:p>
        </w:tc>
        <w:tc>
          <w:tcPr>
            <w:tcW w:w="549" w:type="dxa"/>
            <w:tcBorders>
              <w:left w:val="single" w:sz="6" w:space="0" w:color="auto"/>
              <w:right w:val="single" w:sz="6" w:space="0" w:color="auto"/>
            </w:tcBorders>
            <w:vAlign w:val="bottom"/>
          </w:tcPr>
          <w:p w14:paraId="5305A5D2" w14:textId="77777777" w:rsidR="008427EC" w:rsidRPr="00201F88" w:rsidRDefault="008427EC" w:rsidP="00291847">
            <w:pPr>
              <w:pStyle w:val="REG-P0"/>
              <w:tabs>
                <w:tab w:val="clear" w:pos="567"/>
              </w:tabs>
              <w:ind w:right="113"/>
              <w:jc w:val="right"/>
              <w:rPr>
                <w:sz w:val="20"/>
                <w:szCs w:val="20"/>
              </w:rPr>
            </w:pPr>
            <w:r w:rsidRPr="00201F88">
              <w:rPr>
                <w:sz w:val="20"/>
                <w:szCs w:val="20"/>
              </w:rPr>
              <w:t>3</w:t>
            </w:r>
          </w:p>
        </w:tc>
        <w:tc>
          <w:tcPr>
            <w:tcW w:w="550" w:type="dxa"/>
            <w:gridSpan w:val="2"/>
            <w:tcBorders>
              <w:left w:val="single" w:sz="6" w:space="0" w:color="auto"/>
              <w:right w:val="single" w:sz="6" w:space="0" w:color="auto"/>
            </w:tcBorders>
            <w:vAlign w:val="bottom"/>
          </w:tcPr>
          <w:p w14:paraId="1AB7539D" w14:textId="77777777" w:rsidR="008427EC" w:rsidRPr="00201F88" w:rsidRDefault="008427EC" w:rsidP="00291847">
            <w:pPr>
              <w:pStyle w:val="REG-P0"/>
              <w:tabs>
                <w:tab w:val="clear" w:pos="567"/>
              </w:tabs>
              <w:ind w:right="113"/>
              <w:jc w:val="right"/>
              <w:rPr>
                <w:sz w:val="20"/>
                <w:szCs w:val="20"/>
              </w:rPr>
            </w:pPr>
            <w:r w:rsidRPr="00201F88">
              <w:rPr>
                <w:sz w:val="20"/>
                <w:szCs w:val="20"/>
              </w:rPr>
              <w:t>2</w:t>
            </w:r>
          </w:p>
        </w:tc>
        <w:tc>
          <w:tcPr>
            <w:tcW w:w="550" w:type="dxa"/>
            <w:tcBorders>
              <w:left w:val="single" w:sz="6" w:space="0" w:color="auto"/>
            </w:tcBorders>
            <w:vAlign w:val="bottom"/>
          </w:tcPr>
          <w:p w14:paraId="060F7E36" w14:textId="77777777" w:rsidR="008427EC" w:rsidRPr="00201F88" w:rsidRDefault="008427EC" w:rsidP="00291847">
            <w:pPr>
              <w:pStyle w:val="REG-P0"/>
              <w:tabs>
                <w:tab w:val="clear" w:pos="567"/>
              </w:tabs>
              <w:ind w:right="113"/>
              <w:jc w:val="right"/>
              <w:rPr>
                <w:sz w:val="20"/>
                <w:szCs w:val="20"/>
              </w:rPr>
            </w:pPr>
            <w:r w:rsidRPr="00201F88">
              <w:rPr>
                <w:sz w:val="20"/>
                <w:szCs w:val="20"/>
              </w:rPr>
              <w:t>1</w:t>
            </w:r>
          </w:p>
        </w:tc>
      </w:tr>
      <w:tr w:rsidR="008427EC" w:rsidRPr="00201F88" w14:paraId="76833267" w14:textId="77777777" w:rsidTr="006302E3">
        <w:trPr>
          <w:jc w:val="center"/>
        </w:trPr>
        <w:tc>
          <w:tcPr>
            <w:tcW w:w="5200" w:type="dxa"/>
            <w:tcBorders>
              <w:right w:val="single" w:sz="6" w:space="0" w:color="auto"/>
            </w:tcBorders>
          </w:tcPr>
          <w:p w14:paraId="4DEC9415" w14:textId="77777777" w:rsidR="00121543" w:rsidRPr="00201F88" w:rsidRDefault="00121543" w:rsidP="001E7070">
            <w:pPr>
              <w:pStyle w:val="REG-P0"/>
              <w:tabs>
                <w:tab w:val="clear" w:pos="567"/>
                <w:tab w:val="left" w:pos="454"/>
                <w:tab w:val="right" w:leader="dot" w:pos="7541"/>
              </w:tabs>
              <w:ind w:left="454" w:right="57" w:hanging="454"/>
              <w:rPr>
                <w:sz w:val="20"/>
                <w:szCs w:val="20"/>
              </w:rPr>
            </w:pPr>
          </w:p>
          <w:p w14:paraId="3DFB3FDB" w14:textId="3343DFC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5.4</w:t>
            </w:r>
            <w:r w:rsidRPr="00201F88">
              <w:rPr>
                <w:sz w:val="20"/>
                <w:szCs w:val="20"/>
              </w:rPr>
              <w:tab/>
            </w:r>
            <w:r w:rsidRPr="00201F88">
              <w:rPr>
                <w:i/>
                <w:iCs/>
                <w:sz w:val="20"/>
                <w:szCs w:val="20"/>
              </w:rPr>
              <w:t>Installation of shaver plugs</w:t>
            </w:r>
            <w:r w:rsidRPr="00201F88">
              <w:rPr>
                <w:sz w:val="20"/>
                <w:szCs w:val="20"/>
              </w:rPr>
              <w:t xml:space="preserve"> </w:t>
            </w:r>
            <w:r w:rsidRPr="00201F88">
              <w:rPr>
                <w:sz w:val="20"/>
                <w:szCs w:val="20"/>
              </w:rPr>
              <w:tab/>
            </w:r>
          </w:p>
        </w:tc>
        <w:tc>
          <w:tcPr>
            <w:tcW w:w="549" w:type="dxa"/>
            <w:gridSpan w:val="2"/>
            <w:tcBorders>
              <w:left w:val="single" w:sz="6" w:space="0" w:color="auto"/>
              <w:right w:val="single" w:sz="6" w:space="0" w:color="auto"/>
            </w:tcBorders>
            <w:vAlign w:val="bottom"/>
          </w:tcPr>
          <w:p w14:paraId="6ACD78D1" w14:textId="77777777" w:rsidR="008427EC" w:rsidRPr="00201F88" w:rsidRDefault="008427EC" w:rsidP="00291847">
            <w:pPr>
              <w:pStyle w:val="REG-P0"/>
              <w:tabs>
                <w:tab w:val="clear" w:pos="567"/>
              </w:tabs>
              <w:ind w:right="113"/>
              <w:jc w:val="right"/>
              <w:rPr>
                <w:sz w:val="20"/>
                <w:szCs w:val="20"/>
              </w:rPr>
            </w:pPr>
            <w:r w:rsidRPr="00201F88">
              <w:rPr>
                <w:sz w:val="20"/>
                <w:szCs w:val="20"/>
              </w:rPr>
              <w:t>4</w:t>
            </w:r>
          </w:p>
        </w:tc>
        <w:tc>
          <w:tcPr>
            <w:tcW w:w="550" w:type="dxa"/>
            <w:tcBorders>
              <w:left w:val="single" w:sz="6" w:space="0" w:color="auto"/>
              <w:right w:val="single" w:sz="6" w:space="0" w:color="auto"/>
            </w:tcBorders>
            <w:vAlign w:val="bottom"/>
          </w:tcPr>
          <w:p w14:paraId="67A0D5F8" w14:textId="77777777" w:rsidR="008427EC" w:rsidRPr="00201F88" w:rsidRDefault="008427EC" w:rsidP="00291847">
            <w:pPr>
              <w:pStyle w:val="REG-P0"/>
              <w:tabs>
                <w:tab w:val="clear" w:pos="567"/>
              </w:tabs>
              <w:ind w:right="113"/>
              <w:jc w:val="right"/>
              <w:rPr>
                <w:sz w:val="20"/>
                <w:szCs w:val="20"/>
              </w:rPr>
            </w:pPr>
            <w:r w:rsidRPr="00201F88">
              <w:rPr>
                <w:sz w:val="20"/>
                <w:szCs w:val="20"/>
              </w:rPr>
              <w:t>3</w:t>
            </w:r>
          </w:p>
        </w:tc>
        <w:tc>
          <w:tcPr>
            <w:tcW w:w="550" w:type="dxa"/>
            <w:gridSpan w:val="2"/>
            <w:tcBorders>
              <w:left w:val="single" w:sz="6" w:space="0" w:color="auto"/>
              <w:right w:val="single" w:sz="6" w:space="0" w:color="auto"/>
            </w:tcBorders>
            <w:vAlign w:val="bottom"/>
          </w:tcPr>
          <w:p w14:paraId="203D889A" w14:textId="77777777" w:rsidR="008427EC" w:rsidRPr="00201F88" w:rsidRDefault="008427EC" w:rsidP="00291847">
            <w:pPr>
              <w:pStyle w:val="REG-P0"/>
              <w:tabs>
                <w:tab w:val="clear" w:pos="567"/>
              </w:tabs>
              <w:ind w:right="113"/>
              <w:jc w:val="right"/>
              <w:rPr>
                <w:sz w:val="20"/>
                <w:szCs w:val="20"/>
              </w:rPr>
            </w:pPr>
            <w:r w:rsidRPr="00201F88">
              <w:rPr>
                <w:sz w:val="20"/>
                <w:szCs w:val="20"/>
              </w:rPr>
              <w:t>2</w:t>
            </w:r>
          </w:p>
        </w:tc>
        <w:tc>
          <w:tcPr>
            <w:tcW w:w="549" w:type="dxa"/>
            <w:tcBorders>
              <w:left w:val="single" w:sz="6" w:space="0" w:color="auto"/>
              <w:right w:val="single" w:sz="6" w:space="0" w:color="auto"/>
            </w:tcBorders>
            <w:vAlign w:val="bottom"/>
          </w:tcPr>
          <w:p w14:paraId="73AE38EF" w14:textId="77777777" w:rsidR="008427EC" w:rsidRPr="00201F88" w:rsidRDefault="008427EC" w:rsidP="00291847">
            <w:pPr>
              <w:pStyle w:val="REG-P0"/>
              <w:tabs>
                <w:tab w:val="clear" w:pos="567"/>
              </w:tabs>
              <w:ind w:right="113"/>
              <w:jc w:val="right"/>
              <w:rPr>
                <w:sz w:val="20"/>
                <w:szCs w:val="20"/>
              </w:rPr>
            </w:pPr>
            <w:r w:rsidRPr="00201F88">
              <w:rPr>
                <w:sz w:val="20"/>
                <w:szCs w:val="20"/>
              </w:rPr>
              <w:t>1</w:t>
            </w:r>
          </w:p>
        </w:tc>
        <w:tc>
          <w:tcPr>
            <w:tcW w:w="550" w:type="dxa"/>
            <w:gridSpan w:val="2"/>
            <w:tcBorders>
              <w:left w:val="single" w:sz="6" w:space="0" w:color="auto"/>
              <w:right w:val="single" w:sz="6" w:space="0" w:color="auto"/>
            </w:tcBorders>
            <w:vAlign w:val="bottom"/>
          </w:tcPr>
          <w:p w14:paraId="7DCB237A" w14:textId="77777777" w:rsidR="008427EC" w:rsidRPr="00201F88" w:rsidRDefault="008427EC" w:rsidP="0081688C">
            <w:pPr>
              <w:pStyle w:val="REG-P0"/>
              <w:tabs>
                <w:tab w:val="clear" w:pos="567"/>
              </w:tabs>
              <w:jc w:val="center"/>
              <w:rPr>
                <w:sz w:val="20"/>
                <w:szCs w:val="20"/>
              </w:rPr>
            </w:pPr>
            <w:r w:rsidRPr="00201F88">
              <w:rPr>
                <w:sz w:val="20"/>
                <w:szCs w:val="20"/>
              </w:rPr>
              <w:t>-</w:t>
            </w:r>
          </w:p>
        </w:tc>
        <w:tc>
          <w:tcPr>
            <w:tcW w:w="550" w:type="dxa"/>
            <w:tcBorders>
              <w:left w:val="single" w:sz="6" w:space="0" w:color="auto"/>
            </w:tcBorders>
            <w:vAlign w:val="bottom"/>
          </w:tcPr>
          <w:p w14:paraId="751D0CDB" w14:textId="77777777" w:rsidR="008427EC" w:rsidRPr="00201F88" w:rsidRDefault="008427EC" w:rsidP="0081688C">
            <w:pPr>
              <w:pStyle w:val="REG-P0"/>
              <w:tabs>
                <w:tab w:val="clear" w:pos="567"/>
              </w:tabs>
              <w:jc w:val="center"/>
              <w:rPr>
                <w:sz w:val="20"/>
                <w:szCs w:val="20"/>
              </w:rPr>
            </w:pPr>
            <w:r w:rsidRPr="00201F88">
              <w:rPr>
                <w:sz w:val="20"/>
                <w:szCs w:val="20"/>
              </w:rPr>
              <w:t>-</w:t>
            </w:r>
          </w:p>
        </w:tc>
      </w:tr>
      <w:tr w:rsidR="008427EC" w:rsidRPr="00201F88" w14:paraId="5796289A" w14:textId="77777777" w:rsidTr="006302E3">
        <w:trPr>
          <w:jc w:val="center"/>
        </w:trPr>
        <w:tc>
          <w:tcPr>
            <w:tcW w:w="5200" w:type="dxa"/>
            <w:tcBorders>
              <w:right w:val="single" w:sz="6" w:space="0" w:color="auto"/>
            </w:tcBorders>
          </w:tcPr>
          <w:p w14:paraId="4A149E68" w14:textId="77777777" w:rsidR="00121543" w:rsidRPr="00201F88" w:rsidRDefault="00121543" w:rsidP="001E7070">
            <w:pPr>
              <w:pStyle w:val="REG-P0"/>
              <w:tabs>
                <w:tab w:val="clear" w:pos="567"/>
                <w:tab w:val="left" w:pos="454"/>
                <w:tab w:val="right" w:leader="dot" w:pos="7541"/>
              </w:tabs>
              <w:ind w:left="454" w:right="57" w:hanging="454"/>
              <w:rPr>
                <w:sz w:val="20"/>
                <w:szCs w:val="20"/>
              </w:rPr>
            </w:pPr>
          </w:p>
          <w:p w14:paraId="22319B92" w14:textId="722D2C97" w:rsidR="008427EC" w:rsidRPr="00201F88" w:rsidRDefault="008427EC" w:rsidP="001E7070">
            <w:pPr>
              <w:pStyle w:val="REG-P0"/>
              <w:tabs>
                <w:tab w:val="clear" w:pos="567"/>
                <w:tab w:val="left" w:pos="454"/>
                <w:tab w:val="right" w:leader="dot" w:pos="7541"/>
              </w:tabs>
              <w:ind w:left="454" w:right="57" w:hanging="454"/>
              <w:rPr>
                <w:sz w:val="20"/>
                <w:szCs w:val="20"/>
              </w:rPr>
            </w:pPr>
            <w:r w:rsidRPr="00201F88">
              <w:rPr>
                <w:sz w:val="20"/>
                <w:szCs w:val="20"/>
              </w:rPr>
              <w:t>5.5</w:t>
            </w:r>
            <w:r w:rsidRPr="00201F88">
              <w:rPr>
                <w:sz w:val="20"/>
                <w:szCs w:val="20"/>
              </w:rPr>
              <w:tab/>
            </w:r>
            <w:r w:rsidRPr="00201F88">
              <w:rPr>
                <w:i/>
                <w:iCs/>
                <w:sz w:val="20"/>
                <w:szCs w:val="20"/>
              </w:rPr>
              <w:t>Premium points</w:t>
            </w:r>
            <w:r w:rsidR="00344A21" w:rsidRPr="00201F88">
              <w:rPr>
                <w:sz w:val="20"/>
                <w:szCs w:val="20"/>
              </w:rPr>
              <w:t xml:space="preserve"> </w:t>
            </w:r>
            <w:r w:rsidRPr="00201F88">
              <w:rPr>
                <w:sz w:val="20"/>
                <w:szCs w:val="20"/>
              </w:rPr>
              <w:t>-</w:t>
            </w:r>
          </w:p>
        </w:tc>
        <w:tc>
          <w:tcPr>
            <w:tcW w:w="549" w:type="dxa"/>
            <w:gridSpan w:val="2"/>
            <w:tcBorders>
              <w:left w:val="single" w:sz="6" w:space="0" w:color="auto"/>
              <w:right w:val="single" w:sz="6" w:space="0" w:color="auto"/>
            </w:tcBorders>
            <w:vAlign w:val="bottom"/>
          </w:tcPr>
          <w:p w14:paraId="6429F725" w14:textId="77777777" w:rsidR="008427EC" w:rsidRPr="00201F88" w:rsidRDefault="008427EC" w:rsidP="00291847">
            <w:pPr>
              <w:pStyle w:val="REG-P0"/>
              <w:tabs>
                <w:tab w:val="clear" w:pos="567"/>
              </w:tabs>
              <w:ind w:right="113"/>
              <w:jc w:val="right"/>
              <w:rPr>
                <w:sz w:val="20"/>
                <w:szCs w:val="20"/>
              </w:rPr>
            </w:pPr>
          </w:p>
        </w:tc>
        <w:tc>
          <w:tcPr>
            <w:tcW w:w="550" w:type="dxa"/>
            <w:tcBorders>
              <w:left w:val="single" w:sz="6" w:space="0" w:color="auto"/>
              <w:right w:val="single" w:sz="6" w:space="0" w:color="auto"/>
            </w:tcBorders>
            <w:vAlign w:val="bottom"/>
          </w:tcPr>
          <w:p w14:paraId="38FB2EBE" w14:textId="77777777" w:rsidR="008427EC" w:rsidRPr="00201F88" w:rsidRDefault="008427EC" w:rsidP="00291847">
            <w:pPr>
              <w:pStyle w:val="REG-P0"/>
              <w:tabs>
                <w:tab w:val="clear" w:pos="567"/>
              </w:tabs>
              <w:ind w:right="113"/>
              <w:jc w:val="right"/>
              <w:rPr>
                <w:sz w:val="20"/>
                <w:szCs w:val="20"/>
              </w:rPr>
            </w:pPr>
          </w:p>
        </w:tc>
        <w:tc>
          <w:tcPr>
            <w:tcW w:w="550" w:type="dxa"/>
            <w:gridSpan w:val="2"/>
            <w:tcBorders>
              <w:left w:val="single" w:sz="6" w:space="0" w:color="auto"/>
              <w:right w:val="single" w:sz="6" w:space="0" w:color="auto"/>
            </w:tcBorders>
            <w:vAlign w:val="bottom"/>
          </w:tcPr>
          <w:p w14:paraId="173D02DF" w14:textId="77777777" w:rsidR="008427EC" w:rsidRPr="00201F88" w:rsidRDefault="008427EC" w:rsidP="00291847">
            <w:pPr>
              <w:pStyle w:val="REG-P0"/>
              <w:tabs>
                <w:tab w:val="clear" w:pos="567"/>
              </w:tabs>
              <w:ind w:right="113"/>
              <w:jc w:val="right"/>
              <w:rPr>
                <w:sz w:val="20"/>
                <w:szCs w:val="20"/>
              </w:rPr>
            </w:pPr>
          </w:p>
        </w:tc>
        <w:tc>
          <w:tcPr>
            <w:tcW w:w="549" w:type="dxa"/>
            <w:tcBorders>
              <w:left w:val="single" w:sz="6" w:space="0" w:color="auto"/>
              <w:right w:val="single" w:sz="6" w:space="0" w:color="auto"/>
            </w:tcBorders>
            <w:vAlign w:val="bottom"/>
          </w:tcPr>
          <w:p w14:paraId="1AA3E24E" w14:textId="77777777" w:rsidR="008427EC" w:rsidRPr="00201F88" w:rsidRDefault="008427EC" w:rsidP="00291847">
            <w:pPr>
              <w:pStyle w:val="REG-P0"/>
              <w:tabs>
                <w:tab w:val="clear" w:pos="567"/>
              </w:tabs>
              <w:ind w:right="113"/>
              <w:jc w:val="right"/>
              <w:rPr>
                <w:sz w:val="20"/>
                <w:szCs w:val="20"/>
              </w:rPr>
            </w:pPr>
          </w:p>
        </w:tc>
        <w:tc>
          <w:tcPr>
            <w:tcW w:w="550" w:type="dxa"/>
            <w:gridSpan w:val="2"/>
            <w:tcBorders>
              <w:left w:val="single" w:sz="6" w:space="0" w:color="auto"/>
              <w:right w:val="single" w:sz="6" w:space="0" w:color="auto"/>
            </w:tcBorders>
            <w:vAlign w:val="bottom"/>
          </w:tcPr>
          <w:p w14:paraId="1C2D9425" w14:textId="77777777" w:rsidR="008427EC" w:rsidRPr="00201F88" w:rsidRDefault="008427EC" w:rsidP="0081688C">
            <w:pPr>
              <w:pStyle w:val="REG-P0"/>
              <w:tabs>
                <w:tab w:val="clear" w:pos="567"/>
              </w:tabs>
              <w:jc w:val="center"/>
              <w:rPr>
                <w:sz w:val="20"/>
                <w:szCs w:val="20"/>
              </w:rPr>
            </w:pPr>
          </w:p>
        </w:tc>
        <w:tc>
          <w:tcPr>
            <w:tcW w:w="550" w:type="dxa"/>
            <w:tcBorders>
              <w:left w:val="single" w:sz="6" w:space="0" w:color="auto"/>
            </w:tcBorders>
            <w:vAlign w:val="bottom"/>
          </w:tcPr>
          <w:p w14:paraId="1B98FFB3" w14:textId="77777777" w:rsidR="008427EC" w:rsidRPr="00201F88" w:rsidRDefault="008427EC" w:rsidP="0081688C">
            <w:pPr>
              <w:pStyle w:val="REG-P0"/>
              <w:tabs>
                <w:tab w:val="clear" w:pos="567"/>
              </w:tabs>
              <w:jc w:val="center"/>
              <w:rPr>
                <w:sz w:val="20"/>
                <w:szCs w:val="20"/>
              </w:rPr>
            </w:pPr>
          </w:p>
        </w:tc>
      </w:tr>
      <w:tr w:rsidR="008427EC" w:rsidRPr="00201F88" w14:paraId="224A412F" w14:textId="77777777" w:rsidTr="006302E3">
        <w:trPr>
          <w:jc w:val="center"/>
        </w:trPr>
        <w:tc>
          <w:tcPr>
            <w:tcW w:w="5200" w:type="dxa"/>
            <w:tcBorders>
              <w:right w:val="single" w:sz="6" w:space="0" w:color="auto"/>
            </w:tcBorders>
          </w:tcPr>
          <w:p w14:paraId="36A08D17"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(a)</w:t>
            </w:r>
            <w:r w:rsidRPr="00201F88">
              <w:rPr>
                <w:sz w:val="20"/>
                <w:szCs w:val="20"/>
              </w:rPr>
              <w:tab/>
              <w:t xml:space="preserve">Absence of street or other noises in bedrooms </w:t>
            </w:r>
            <w:r w:rsidRPr="00201F88">
              <w:rPr>
                <w:sz w:val="20"/>
                <w:szCs w:val="20"/>
              </w:rPr>
              <w:tab/>
            </w:r>
          </w:p>
        </w:tc>
        <w:tc>
          <w:tcPr>
            <w:tcW w:w="549" w:type="dxa"/>
            <w:gridSpan w:val="2"/>
            <w:tcBorders>
              <w:left w:val="single" w:sz="6" w:space="0" w:color="auto"/>
              <w:right w:val="single" w:sz="6" w:space="0" w:color="auto"/>
            </w:tcBorders>
            <w:vAlign w:val="bottom"/>
          </w:tcPr>
          <w:p w14:paraId="48516979" w14:textId="77777777" w:rsidR="008427EC" w:rsidRPr="00201F88" w:rsidRDefault="008427EC" w:rsidP="00291847">
            <w:pPr>
              <w:pStyle w:val="REG-P0"/>
              <w:tabs>
                <w:tab w:val="clear" w:pos="567"/>
              </w:tabs>
              <w:ind w:right="113"/>
              <w:jc w:val="right"/>
              <w:rPr>
                <w:sz w:val="20"/>
                <w:szCs w:val="20"/>
              </w:rPr>
            </w:pPr>
            <w:r w:rsidRPr="00201F88">
              <w:rPr>
                <w:sz w:val="20"/>
                <w:szCs w:val="20"/>
              </w:rPr>
              <w:t>4</w:t>
            </w:r>
          </w:p>
        </w:tc>
        <w:tc>
          <w:tcPr>
            <w:tcW w:w="550" w:type="dxa"/>
            <w:tcBorders>
              <w:left w:val="single" w:sz="6" w:space="0" w:color="auto"/>
              <w:right w:val="single" w:sz="6" w:space="0" w:color="auto"/>
            </w:tcBorders>
            <w:vAlign w:val="bottom"/>
          </w:tcPr>
          <w:p w14:paraId="764810AF" w14:textId="77777777" w:rsidR="008427EC" w:rsidRPr="00201F88" w:rsidRDefault="008427EC" w:rsidP="00291847">
            <w:pPr>
              <w:pStyle w:val="REG-P0"/>
              <w:tabs>
                <w:tab w:val="clear" w:pos="567"/>
              </w:tabs>
              <w:ind w:right="113"/>
              <w:jc w:val="right"/>
              <w:rPr>
                <w:sz w:val="20"/>
                <w:szCs w:val="20"/>
              </w:rPr>
            </w:pPr>
            <w:r w:rsidRPr="00201F88">
              <w:rPr>
                <w:sz w:val="20"/>
                <w:szCs w:val="20"/>
              </w:rPr>
              <w:t>3</w:t>
            </w:r>
          </w:p>
        </w:tc>
        <w:tc>
          <w:tcPr>
            <w:tcW w:w="550" w:type="dxa"/>
            <w:gridSpan w:val="2"/>
            <w:tcBorders>
              <w:left w:val="single" w:sz="6" w:space="0" w:color="auto"/>
              <w:right w:val="single" w:sz="6" w:space="0" w:color="auto"/>
            </w:tcBorders>
            <w:vAlign w:val="bottom"/>
          </w:tcPr>
          <w:p w14:paraId="45B4FF96" w14:textId="77777777" w:rsidR="008427EC" w:rsidRPr="00201F88" w:rsidRDefault="008427EC" w:rsidP="00291847">
            <w:pPr>
              <w:pStyle w:val="REG-P0"/>
              <w:tabs>
                <w:tab w:val="clear" w:pos="567"/>
              </w:tabs>
              <w:ind w:right="113"/>
              <w:jc w:val="right"/>
              <w:rPr>
                <w:sz w:val="20"/>
                <w:szCs w:val="20"/>
              </w:rPr>
            </w:pPr>
            <w:r w:rsidRPr="00201F88">
              <w:rPr>
                <w:sz w:val="20"/>
                <w:szCs w:val="20"/>
              </w:rPr>
              <w:t>2</w:t>
            </w:r>
          </w:p>
        </w:tc>
        <w:tc>
          <w:tcPr>
            <w:tcW w:w="549" w:type="dxa"/>
            <w:tcBorders>
              <w:left w:val="single" w:sz="6" w:space="0" w:color="auto"/>
              <w:right w:val="single" w:sz="6" w:space="0" w:color="auto"/>
            </w:tcBorders>
            <w:vAlign w:val="bottom"/>
          </w:tcPr>
          <w:p w14:paraId="4BBDFAA1" w14:textId="77777777" w:rsidR="008427EC" w:rsidRPr="00201F88" w:rsidRDefault="008427EC" w:rsidP="00291847">
            <w:pPr>
              <w:pStyle w:val="REG-P0"/>
              <w:tabs>
                <w:tab w:val="clear" w:pos="567"/>
              </w:tabs>
              <w:ind w:right="113"/>
              <w:jc w:val="right"/>
              <w:rPr>
                <w:sz w:val="20"/>
                <w:szCs w:val="20"/>
              </w:rPr>
            </w:pPr>
            <w:r w:rsidRPr="00201F88">
              <w:rPr>
                <w:sz w:val="20"/>
                <w:szCs w:val="20"/>
              </w:rPr>
              <w:t>1</w:t>
            </w:r>
          </w:p>
        </w:tc>
        <w:tc>
          <w:tcPr>
            <w:tcW w:w="550" w:type="dxa"/>
            <w:gridSpan w:val="2"/>
            <w:tcBorders>
              <w:left w:val="single" w:sz="6" w:space="0" w:color="auto"/>
              <w:right w:val="single" w:sz="6" w:space="0" w:color="auto"/>
            </w:tcBorders>
            <w:vAlign w:val="bottom"/>
          </w:tcPr>
          <w:p w14:paraId="5244C3DC" w14:textId="77777777" w:rsidR="008427EC" w:rsidRPr="00201F88" w:rsidRDefault="008427EC" w:rsidP="0081688C">
            <w:pPr>
              <w:pStyle w:val="REG-P0"/>
              <w:tabs>
                <w:tab w:val="clear" w:pos="567"/>
              </w:tabs>
              <w:jc w:val="center"/>
              <w:rPr>
                <w:sz w:val="20"/>
                <w:szCs w:val="20"/>
              </w:rPr>
            </w:pPr>
            <w:r w:rsidRPr="00201F88">
              <w:rPr>
                <w:sz w:val="20"/>
                <w:szCs w:val="20"/>
              </w:rPr>
              <w:t>-</w:t>
            </w:r>
          </w:p>
        </w:tc>
        <w:tc>
          <w:tcPr>
            <w:tcW w:w="550" w:type="dxa"/>
            <w:tcBorders>
              <w:left w:val="single" w:sz="6" w:space="0" w:color="auto"/>
            </w:tcBorders>
            <w:vAlign w:val="bottom"/>
          </w:tcPr>
          <w:p w14:paraId="331AB2CD" w14:textId="77777777" w:rsidR="008427EC" w:rsidRPr="00201F88" w:rsidRDefault="008427EC" w:rsidP="0081688C">
            <w:pPr>
              <w:pStyle w:val="REG-P0"/>
              <w:tabs>
                <w:tab w:val="clear" w:pos="567"/>
              </w:tabs>
              <w:jc w:val="center"/>
              <w:rPr>
                <w:sz w:val="20"/>
                <w:szCs w:val="20"/>
              </w:rPr>
            </w:pPr>
            <w:r w:rsidRPr="00201F88">
              <w:rPr>
                <w:sz w:val="20"/>
                <w:szCs w:val="20"/>
              </w:rPr>
              <w:t>-</w:t>
            </w:r>
          </w:p>
        </w:tc>
      </w:tr>
      <w:tr w:rsidR="008427EC" w:rsidRPr="00201F88" w14:paraId="79048B98" w14:textId="77777777" w:rsidTr="006302E3">
        <w:trPr>
          <w:jc w:val="center"/>
        </w:trPr>
        <w:tc>
          <w:tcPr>
            <w:tcW w:w="5200" w:type="dxa"/>
            <w:tcBorders>
              <w:right w:val="single" w:sz="6" w:space="0" w:color="auto"/>
            </w:tcBorders>
          </w:tcPr>
          <w:p w14:paraId="15B37255"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(b)</w:t>
            </w:r>
            <w:r w:rsidRPr="00201F88">
              <w:rPr>
                <w:sz w:val="20"/>
                <w:szCs w:val="20"/>
              </w:rPr>
              <w:tab/>
              <w:t>Efficiency of lift service (where applicable), provision of a library, reading/writing room, hairdressing salons and telex service, clear written indication of tariffs, etc.</w:t>
            </w:r>
            <w:r w:rsidR="0034639D" w:rsidRPr="00201F88">
              <w:rPr>
                <w:sz w:val="20"/>
                <w:szCs w:val="20"/>
              </w:rPr>
              <w:t xml:space="preserve"> </w:t>
            </w:r>
            <w:r w:rsidR="0034639D" w:rsidRPr="00201F88">
              <w:rPr>
                <w:sz w:val="20"/>
                <w:szCs w:val="20"/>
              </w:rPr>
              <w:tab/>
            </w:r>
            <w:r w:rsidRPr="00201F88">
              <w:rPr>
                <w:sz w:val="20"/>
                <w:szCs w:val="20"/>
              </w:rPr>
              <w:t xml:space="preserve"> </w:t>
            </w:r>
            <w:r w:rsidRPr="00201F88">
              <w:rPr>
                <w:sz w:val="20"/>
                <w:szCs w:val="20"/>
              </w:rPr>
              <w:tab/>
            </w:r>
          </w:p>
        </w:tc>
        <w:tc>
          <w:tcPr>
            <w:tcW w:w="549" w:type="dxa"/>
            <w:gridSpan w:val="2"/>
            <w:tcBorders>
              <w:left w:val="single" w:sz="6" w:space="0" w:color="auto"/>
              <w:right w:val="single" w:sz="6" w:space="0" w:color="auto"/>
            </w:tcBorders>
            <w:vAlign w:val="bottom"/>
          </w:tcPr>
          <w:p w14:paraId="2035DA95" w14:textId="77777777" w:rsidR="008427EC" w:rsidRPr="00201F88" w:rsidRDefault="008427EC" w:rsidP="00291847">
            <w:pPr>
              <w:pStyle w:val="REG-P0"/>
              <w:tabs>
                <w:tab w:val="clear" w:pos="567"/>
              </w:tabs>
              <w:ind w:right="113"/>
              <w:jc w:val="right"/>
              <w:rPr>
                <w:sz w:val="20"/>
                <w:szCs w:val="20"/>
              </w:rPr>
            </w:pPr>
            <w:r w:rsidRPr="00201F88">
              <w:rPr>
                <w:sz w:val="20"/>
                <w:szCs w:val="20"/>
              </w:rPr>
              <w:t>13</w:t>
            </w:r>
          </w:p>
        </w:tc>
        <w:tc>
          <w:tcPr>
            <w:tcW w:w="550" w:type="dxa"/>
            <w:tcBorders>
              <w:left w:val="single" w:sz="6" w:space="0" w:color="auto"/>
              <w:right w:val="single" w:sz="6" w:space="0" w:color="auto"/>
            </w:tcBorders>
            <w:vAlign w:val="bottom"/>
          </w:tcPr>
          <w:p w14:paraId="4D0F4658" w14:textId="77777777" w:rsidR="008427EC" w:rsidRPr="00201F88" w:rsidRDefault="008427EC" w:rsidP="00291847">
            <w:pPr>
              <w:pStyle w:val="REG-P0"/>
              <w:tabs>
                <w:tab w:val="clear" w:pos="567"/>
              </w:tabs>
              <w:ind w:right="113"/>
              <w:jc w:val="right"/>
              <w:rPr>
                <w:sz w:val="20"/>
                <w:szCs w:val="20"/>
              </w:rPr>
            </w:pPr>
            <w:r w:rsidRPr="00201F88">
              <w:rPr>
                <w:sz w:val="20"/>
                <w:szCs w:val="20"/>
              </w:rPr>
              <w:t>10</w:t>
            </w:r>
          </w:p>
        </w:tc>
        <w:tc>
          <w:tcPr>
            <w:tcW w:w="550" w:type="dxa"/>
            <w:gridSpan w:val="2"/>
            <w:tcBorders>
              <w:left w:val="single" w:sz="6" w:space="0" w:color="auto"/>
              <w:right w:val="single" w:sz="6" w:space="0" w:color="auto"/>
            </w:tcBorders>
            <w:vAlign w:val="bottom"/>
          </w:tcPr>
          <w:p w14:paraId="5E0A6AFE" w14:textId="77777777" w:rsidR="008427EC" w:rsidRPr="00201F88" w:rsidRDefault="008427EC" w:rsidP="00291847">
            <w:pPr>
              <w:pStyle w:val="REG-P0"/>
              <w:tabs>
                <w:tab w:val="clear" w:pos="567"/>
              </w:tabs>
              <w:ind w:right="113"/>
              <w:jc w:val="right"/>
              <w:rPr>
                <w:sz w:val="20"/>
                <w:szCs w:val="20"/>
              </w:rPr>
            </w:pPr>
            <w:r w:rsidRPr="00201F88">
              <w:rPr>
                <w:sz w:val="20"/>
                <w:szCs w:val="20"/>
              </w:rPr>
              <w:t>8</w:t>
            </w:r>
          </w:p>
        </w:tc>
        <w:tc>
          <w:tcPr>
            <w:tcW w:w="549" w:type="dxa"/>
            <w:tcBorders>
              <w:left w:val="single" w:sz="6" w:space="0" w:color="auto"/>
              <w:right w:val="single" w:sz="6" w:space="0" w:color="auto"/>
            </w:tcBorders>
            <w:vAlign w:val="bottom"/>
          </w:tcPr>
          <w:p w14:paraId="50B787FC" w14:textId="77777777" w:rsidR="008427EC" w:rsidRPr="00201F88" w:rsidRDefault="008427EC" w:rsidP="00291847">
            <w:pPr>
              <w:pStyle w:val="REG-P0"/>
              <w:tabs>
                <w:tab w:val="clear" w:pos="567"/>
              </w:tabs>
              <w:ind w:right="113"/>
              <w:jc w:val="right"/>
              <w:rPr>
                <w:sz w:val="20"/>
                <w:szCs w:val="20"/>
              </w:rPr>
            </w:pPr>
            <w:r w:rsidRPr="00201F88">
              <w:rPr>
                <w:sz w:val="20"/>
                <w:szCs w:val="20"/>
              </w:rPr>
              <w:t>6</w:t>
            </w:r>
          </w:p>
        </w:tc>
        <w:tc>
          <w:tcPr>
            <w:tcW w:w="550" w:type="dxa"/>
            <w:gridSpan w:val="2"/>
            <w:tcBorders>
              <w:left w:val="single" w:sz="6" w:space="0" w:color="auto"/>
              <w:right w:val="single" w:sz="6" w:space="0" w:color="auto"/>
            </w:tcBorders>
            <w:vAlign w:val="bottom"/>
          </w:tcPr>
          <w:p w14:paraId="2BE8B619" w14:textId="77777777" w:rsidR="008427EC" w:rsidRPr="00201F88" w:rsidRDefault="008427EC" w:rsidP="00291847">
            <w:pPr>
              <w:pStyle w:val="REG-P0"/>
              <w:tabs>
                <w:tab w:val="clear" w:pos="567"/>
              </w:tabs>
              <w:ind w:right="113"/>
              <w:jc w:val="right"/>
              <w:rPr>
                <w:sz w:val="20"/>
                <w:szCs w:val="20"/>
              </w:rPr>
            </w:pPr>
            <w:r w:rsidRPr="00201F88">
              <w:rPr>
                <w:sz w:val="20"/>
                <w:szCs w:val="20"/>
              </w:rPr>
              <w:t>4</w:t>
            </w:r>
          </w:p>
        </w:tc>
        <w:tc>
          <w:tcPr>
            <w:tcW w:w="550" w:type="dxa"/>
            <w:tcBorders>
              <w:left w:val="single" w:sz="6" w:space="0" w:color="auto"/>
            </w:tcBorders>
            <w:vAlign w:val="bottom"/>
          </w:tcPr>
          <w:p w14:paraId="199EB7F9" w14:textId="77777777" w:rsidR="008427EC" w:rsidRPr="00201F88" w:rsidRDefault="008427EC" w:rsidP="00291847">
            <w:pPr>
              <w:pStyle w:val="REG-P0"/>
              <w:tabs>
                <w:tab w:val="clear" w:pos="567"/>
              </w:tabs>
              <w:ind w:right="113"/>
              <w:jc w:val="right"/>
              <w:rPr>
                <w:sz w:val="20"/>
                <w:szCs w:val="20"/>
              </w:rPr>
            </w:pPr>
            <w:r w:rsidRPr="00201F88">
              <w:rPr>
                <w:sz w:val="20"/>
                <w:szCs w:val="20"/>
              </w:rPr>
              <w:t>2</w:t>
            </w:r>
          </w:p>
        </w:tc>
      </w:tr>
      <w:tr w:rsidR="008427EC" w:rsidRPr="00201F88" w14:paraId="777A9497" w14:textId="77777777" w:rsidTr="006302E3">
        <w:trPr>
          <w:jc w:val="center"/>
        </w:trPr>
        <w:tc>
          <w:tcPr>
            <w:tcW w:w="5200" w:type="dxa"/>
            <w:tcBorders>
              <w:right w:val="single" w:sz="6" w:space="0" w:color="auto"/>
            </w:tcBorders>
          </w:tcPr>
          <w:p w14:paraId="3E6C32A4" w14:textId="77777777" w:rsidR="008427EC" w:rsidRPr="00201F88" w:rsidRDefault="008427E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t>(c)</w:t>
            </w:r>
            <w:r w:rsidRPr="00201F88">
              <w:rPr>
                <w:sz w:val="20"/>
                <w:szCs w:val="20"/>
              </w:rPr>
              <w:tab/>
              <w:t xml:space="preserve">Regular organisation of entertainment, hotel tours, and assistance to guests re fishing, mountaineering, golf, etc. </w:t>
            </w:r>
            <w:r w:rsidRPr="00201F88">
              <w:rPr>
                <w:sz w:val="20"/>
                <w:szCs w:val="20"/>
              </w:rPr>
              <w:tab/>
            </w:r>
          </w:p>
        </w:tc>
        <w:tc>
          <w:tcPr>
            <w:tcW w:w="549" w:type="dxa"/>
            <w:gridSpan w:val="2"/>
            <w:tcBorders>
              <w:left w:val="single" w:sz="6" w:space="0" w:color="auto"/>
              <w:bottom w:val="single" w:sz="6" w:space="0" w:color="auto"/>
              <w:right w:val="single" w:sz="6" w:space="0" w:color="auto"/>
            </w:tcBorders>
            <w:vAlign w:val="bottom"/>
          </w:tcPr>
          <w:p w14:paraId="57DF911F" w14:textId="77777777" w:rsidR="008427EC" w:rsidRPr="00201F88" w:rsidRDefault="008427EC" w:rsidP="00291847">
            <w:pPr>
              <w:pStyle w:val="REG-P0"/>
              <w:tabs>
                <w:tab w:val="clear" w:pos="567"/>
              </w:tabs>
              <w:ind w:right="113"/>
              <w:jc w:val="right"/>
              <w:rPr>
                <w:sz w:val="20"/>
                <w:szCs w:val="20"/>
              </w:rPr>
            </w:pPr>
            <w:r w:rsidRPr="00201F88">
              <w:rPr>
                <w:sz w:val="20"/>
                <w:szCs w:val="20"/>
              </w:rPr>
              <w:t>7</w:t>
            </w:r>
          </w:p>
        </w:tc>
        <w:tc>
          <w:tcPr>
            <w:tcW w:w="550" w:type="dxa"/>
            <w:tcBorders>
              <w:left w:val="single" w:sz="6" w:space="0" w:color="auto"/>
              <w:bottom w:val="single" w:sz="6" w:space="0" w:color="auto"/>
              <w:right w:val="single" w:sz="6" w:space="0" w:color="auto"/>
            </w:tcBorders>
            <w:vAlign w:val="bottom"/>
          </w:tcPr>
          <w:p w14:paraId="36CF4068" w14:textId="77777777" w:rsidR="008427EC" w:rsidRPr="00201F88" w:rsidRDefault="008427EC" w:rsidP="00291847">
            <w:pPr>
              <w:pStyle w:val="REG-P0"/>
              <w:tabs>
                <w:tab w:val="clear" w:pos="567"/>
              </w:tabs>
              <w:ind w:right="113"/>
              <w:jc w:val="right"/>
              <w:rPr>
                <w:sz w:val="20"/>
                <w:szCs w:val="20"/>
              </w:rPr>
            </w:pPr>
            <w:r w:rsidRPr="00201F88">
              <w:rPr>
                <w:sz w:val="20"/>
                <w:szCs w:val="20"/>
              </w:rPr>
              <w:t>5</w:t>
            </w:r>
          </w:p>
        </w:tc>
        <w:tc>
          <w:tcPr>
            <w:tcW w:w="550" w:type="dxa"/>
            <w:gridSpan w:val="2"/>
            <w:tcBorders>
              <w:left w:val="single" w:sz="6" w:space="0" w:color="auto"/>
              <w:bottom w:val="single" w:sz="6" w:space="0" w:color="auto"/>
              <w:right w:val="single" w:sz="6" w:space="0" w:color="auto"/>
            </w:tcBorders>
            <w:vAlign w:val="bottom"/>
          </w:tcPr>
          <w:p w14:paraId="47E6B012" w14:textId="77777777" w:rsidR="008427EC" w:rsidRPr="00201F88" w:rsidRDefault="008427EC" w:rsidP="00291847">
            <w:pPr>
              <w:pStyle w:val="REG-P0"/>
              <w:tabs>
                <w:tab w:val="clear" w:pos="567"/>
              </w:tabs>
              <w:ind w:right="113"/>
              <w:jc w:val="right"/>
              <w:rPr>
                <w:sz w:val="20"/>
                <w:szCs w:val="20"/>
              </w:rPr>
            </w:pPr>
            <w:r w:rsidRPr="00201F88">
              <w:rPr>
                <w:sz w:val="20"/>
                <w:szCs w:val="20"/>
              </w:rPr>
              <w:t>4</w:t>
            </w:r>
          </w:p>
        </w:tc>
        <w:tc>
          <w:tcPr>
            <w:tcW w:w="549" w:type="dxa"/>
            <w:tcBorders>
              <w:left w:val="single" w:sz="6" w:space="0" w:color="auto"/>
              <w:bottom w:val="single" w:sz="6" w:space="0" w:color="auto"/>
              <w:right w:val="single" w:sz="6" w:space="0" w:color="auto"/>
            </w:tcBorders>
            <w:vAlign w:val="bottom"/>
          </w:tcPr>
          <w:p w14:paraId="77FD77A8" w14:textId="77777777" w:rsidR="008427EC" w:rsidRPr="00201F88" w:rsidRDefault="008427EC" w:rsidP="00291847">
            <w:pPr>
              <w:pStyle w:val="REG-P0"/>
              <w:tabs>
                <w:tab w:val="clear" w:pos="567"/>
              </w:tabs>
              <w:ind w:right="113"/>
              <w:jc w:val="right"/>
              <w:rPr>
                <w:sz w:val="20"/>
                <w:szCs w:val="20"/>
              </w:rPr>
            </w:pPr>
            <w:r w:rsidRPr="00201F88">
              <w:rPr>
                <w:sz w:val="20"/>
                <w:szCs w:val="20"/>
              </w:rPr>
              <w:t>3</w:t>
            </w:r>
          </w:p>
        </w:tc>
        <w:tc>
          <w:tcPr>
            <w:tcW w:w="550" w:type="dxa"/>
            <w:gridSpan w:val="2"/>
            <w:tcBorders>
              <w:left w:val="single" w:sz="6" w:space="0" w:color="auto"/>
              <w:bottom w:val="single" w:sz="6" w:space="0" w:color="auto"/>
              <w:right w:val="single" w:sz="6" w:space="0" w:color="auto"/>
            </w:tcBorders>
            <w:vAlign w:val="bottom"/>
          </w:tcPr>
          <w:p w14:paraId="51E44F0F" w14:textId="77777777" w:rsidR="008427EC" w:rsidRPr="00201F88" w:rsidRDefault="008427EC" w:rsidP="00291847">
            <w:pPr>
              <w:pStyle w:val="REG-P0"/>
              <w:tabs>
                <w:tab w:val="clear" w:pos="567"/>
              </w:tabs>
              <w:ind w:right="113"/>
              <w:jc w:val="right"/>
              <w:rPr>
                <w:sz w:val="20"/>
                <w:szCs w:val="20"/>
              </w:rPr>
            </w:pPr>
            <w:r w:rsidRPr="00201F88">
              <w:rPr>
                <w:sz w:val="20"/>
                <w:szCs w:val="20"/>
              </w:rPr>
              <w:t>2</w:t>
            </w:r>
          </w:p>
        </w:tc>
        <w:tc>
          <w:tcPr>
            <w:tcW w:w="550" w:type="dxa"/>
            <w:tcBorders>
              <w:left w:val="single" w:sz="6" w:space="0" w:color="auto"/>
              <w:bottom w:val="single" w:sz="6" w:space="0" w:color="auto"/>
            </w:tcBorders>
            <w:vAlign w:val="bottom"/>
          </w:tcPr>
          <w:p w14:paraId="3EB9C2FF" w14:textId="77777777" w:rsidR="008427EC" w:rsidRPr="00201F88" w:rsidRDefault="008427EC" w:rsidP="00291847">
            <w:pPr>
              <w:pStyle w:val="REG-P0"/>
              <w:tabs>
                <w:tab w:val="clear" w:pos="567"/>
              </w:tabs>
              <w:ind w:right="113"/>
              <w:jc w:val="right"/>
              <w:rPr>
                <w:sz w:val="20"/>
                <w:szCs w:val="20"/>
              </w:rPr>
            </w:pPr>
            <w:r w:rsidRPr="00201F88">
              <w:rPr>
                <w:sz w:val="20"/>
                <w:szCs w:val="20"/>
              </w:rPr>
              <w:t>1</w:t>
            </w:r>
          </w:p>
        </w:tc>
      </w:tr>
      <w:tr w:rsidR="008427EC" w:rsidRPr="00B97F2B" w14:paraId="38BB0A4A" w14:textId="77777777" w:rsidTr="006302E3">
        <w:trPr>
          <w:jc w:val="center"/>
        </w:trPr>
        <w:tc>
          <w:tcPr>
            <w:tcW w:w="5200" w:type="dxa"/>
            <w:tcBorders>
              <w:right w:val="single" w:sz="6" w:space="0" w:color="auto"/>
            </w:tcBorders>
          </w:tcPr>
          <w:p w14:paraId="1047648F" w14:textId="77777777" w:rsidR="00BB750C" w:rsidRPr="00201F88" w:rsidRDefault="00BB750C" w:rsidP="001E7070">
            <w:pPr>
              <w:pStyle w:val="REG-P0"/>
              <w:tabs>
                <w:tab w:val="clear" w:pos="567"/>
                <w:tab w:val="left" w:pos="454"/>
                <w:tab w:val="left" w:pos="907"/>
                <w:tab w:val="right" w:leader="dot" w:pos="7541"/>
              </w:tabs>
              <w:ind w:left="907" w:right="57" w:hanging="907"/>
              <w:rPr>
                <w:sz w:val="20"/>
                <w:szCs w:val="20"/>
              </w:rPr>
            </w:pPr>
            <w:r w:rsidRPr="00201F88">
              <w:rPr>
                <w:sz w:val="20"/>
                <w:szCs w:val="20"/>
              </w:rPr>
              <w:tab/>
            </w:r>
          </w:p>
          <w:p w14:paraId="34A34A89" w14:textId="7C1016CB" w:rsidR="008427EC" w:rsidRPr="00201F88" w:rsidRDefault="008427EC" w:rsidP="001E7070">
            <w:pPr>
              <w:pStyle w:val="REG-P0"/>
              <w:tabs>
                <w:tab w:val="clear" w:pos="567"/>
                <w:tab w:val="left" w:pos="454"/>
                <w:tab w:val="left" w:pos="907"/>
                <w:tab w:val="right" w:leader="dot" w:pos="7541"/>
              </w:tabs>
              <w:ind w:left="1361" w:right="57" w:hanging="907"/>
              <w:rPr>
                <w:sz w:val="20"/>
                <w:szCs w:val="20"/>
              </w:rPr>
            </w:pPr>
            <w:r w:rsidRPr="00201F88">
              <w:rPr>
                <w:sz w:val="20"/>
                <w:szCs w:val="20"/>
              </w:rPr>
              <w:t xml:space="preserve">Total (Grading Factor 5) </w:t>
            </w:r>
            <w:r w:rsidRPr="00201F88">
              <w:rPr>
                <w:sz w:val="20"/>
                <w:szCs w:val="20"/>
              </w:rPr>
              <w:tab/>
            </w:r>
          </w:p>
        </w:tc>
        <w:tc>
          <w:tcPr>
            <w:tcW w:w="549" w:type="dxa"/>
            <w:gridSpan w:val="2"/>
            <w:tcBorders>
              <w:top w:val="single" w:sz="6" w:space="0" w:color="auto"/>
              <w:left w:val="single" w:sz="6" w:space="0" w:color="auto"/>
              <w:bottom w:val="single" w:sz="6" w:space="0" w:color="auto"/>
              <w:right w:val="single" w:sz="6" w:space="0" w:color="auto"/>
            </w:tcBorders>
            <w:vAlign w:val="bottom"/>
          </w:tcPr>
          <w:p w14:paraId="776F2FF9" w14:textId="77777777" w:rsidR="008427EC" w:rsidRPr="00201F88" w:rsidRDefault="008427EC" w:rsidP="00291847">
            <w:pPr>
              <w:pStyle w:val="REG-P0"/>
              <w:tabs>
                <w:tab w:val="clear" w:pos="567"/>
              </w:tabs>
              <w:ind w:right="113"/>
              <w:jc w:val="right"/>
              <w:rPr>
                <w:sz w:val="20"/>
                <w:szCs w:val="20"/>
              </w:rPr>
            </w:pPr>
            <w:r w:rsidRPr="00201F88">
              <w:rPr>
                <w:sz w:val="20"/>
                <w:szCs w:val="20"/>
              </w:rPr>
              <w:t>50</w:t>
            </w:r>
          </w:p>
        </w:tc>
        <w:tc>
          <w:tcPr>
            <w:tcW w:w="550" w:type="dxa"/>
            <w:tcBorders>
              <w:top w:val="single" w:sz="6" w:space="0" w:color="auto"/>
              <w:left w:val="single" w:sz="6" w:space="0" w:color="auto"/>
              <w:bottom w:val="single" w:sz="6" w:space="0" w:color="auto"/>
              <w:right w:val="single" w:sz="6" w:space="0" w:color="auto"/>
            </w:tcBorders>
            <w:vAlign w:val="bottom"/>
          </w:tcPr>
          <w:p w14:paraId="7F906B39" w14:textId="77777777" w:rsidR="008427EC" w:rsidRPr="00201F88" w:rsidRDefault="008427EC" w:rsidP="00291847">
            <w:pPr>
              <w:pStyle w:val="REG-P0"/>
              <w:tabs>
                <w:tab w:val="clear" w:pos="567"/>
              </w:tabs>
              <w:ind w:right="113"/>
              <w:jc w:val="right"/>
              <w:rPr>
                <w:sz w:val="20"/>
                <w:szCs w:val="20"/>
              </w:rPr>
            </w:pPr>
            <w:r w:rsidRPr="00201F88">
              <w:rPr>
                <w:sz w:val="20"/>
                <w:szCs w:val="20"/>
              </w:rPr>
              <w:t>39</w:t>
            </w:r>
          </w:p>
        </w:tc>
        <w:tc>
          <w:tcPr>
            <w:tcW w:w="550" w:type="dxa"/>
            <w:gridSpan w:val="2"/>
            <w:tcBorders>
              <w:top w:val="single" w:sz="6" w:space="0" w:color="auto"/>
              <w:left w:val="single" w:sz="6" w:space="0" w:color="auto"/>
              <w:bottom w:val="single" w:sz="6" w:space="0" w:color="auto"/>
              <w:right w:val="single" w:sz="6" w:space="0" w:color="auto"/>
            </w:tcBorders>
            <w:vAlign w:val="bottom"/>
          </w:tcPr>
          <w:p w14:paraId="626E6F01" w14:textId="77777777" w:rsidR="008427EC" w:rsidRPr="00201F88" w:rsidRDefault="008427EC" w:rsidP="00291847">
            <w:pPr>
              <w:pStyle w:val="REG-P0"/>
              <w:tabs>
                <w:tab w:val="clear" w:pos="567"/>
              </w:tabs>
              <w:ind w:right="113"/>
              <w:jc w:val="right"/>
              <w:rPr>
                <w:sz w:val="20"/>
                <w:szCs w:val="20"/>
              </w:rPr>
            </w:pPr>
            <w:r w:rsidRPr="00201F88">
              <w:rPr>
                <w:sz w:val="20"/>
                <w:szCs w:val="20"/>
              </w:rPr>
              <w:t>30</w:t>
            </w:r>
          </w:p>
        </w:tc>
        <w:tc>
          <w:tcPr>
            <w:tcW w:w="549" w:type="dxa"/>
            <w:tcBorders>
              <w:top w:val="single" w:sz="6" w:space="0" w:color="auto"/>
              <w:left w:val="single" w:sz="6" w:space="0" w:color="auto"/>
              <w:bottom w:val="single" w:sz="6" w:space="0" w:color="auto"/>
              <w:right w:val="single" w:sz="6" w:space="0" w:color="auto"/>
            </w:tcBorders>
            <w:vAlign w:val="bottom"/>
          </w:tcPr>
          <w:p w14:paraId="41A55899" w14:textId="77777777" w:rsidR="008427EC" w:rsidRPr="00201F88" w:rsidRDefault="008427EC" w:rsidP="00291847">
            <w:pPr>
              <w:pStyle w:val="REG-P0"/>
              <w:tabs>
                <w:tab w:val="clear" w:pos="567"/>
              </w:tabs>
              <w:ind w:right="113"/>
              <w:jc w:val="right"/>
              <w:rPr>
                <w:sz w:val="20"/>
                <w:szCs w:val="20"/>
              </w:rPr>
            </w:pPr>
            <w:r w:rsidRPr="00201F88">
              <w:rPr>
                <w:sz w:val="20"/>
                <w:szCs w:val="20"/>
              </w:rPr>
              <w:t>21</w:t>
            </w:r>
          </w:p>
        </w:tc>
        <w:tc>
          <w:tcPr>
            <w:tcW w:w="550" w:type="dxa"/>
            <w:gridSpan w:val="2"/>
            <w:tcBorders>
              <w:top w:val="single" w:sz="6" w:space="0" w:color="auto"/>
              <w:left w:val="single" w:sz="6" w:space="0" w:color="auto"/>
              <w:bottom w:val="single" w:sz="6" w:space="0" w:color="auto"/>
              <w:right w:val="single" w:sz="6" w:space="0" w:color="auto"/>
            </w:tcBorders>
            <w:vAlign w:val="bottom"/>
          </w:tcPr>
          <w:p w14:paraId="7F44BA3F" w14:textId="77777777" w:rsidR="008427EC" w:rsidRPr="00201F88" w:rsidRDefault="008427EC" w:rsidP="00291847">
            <w:pPr>
              <w:pStyle w:val="REG-P0"/>
              <w:tabs>
                <w:tab w:val="clear" w:pos="567"/>
              </w:tabs>
              <w:ind w:right="113"/>
              <w:jc w:val="right"/>
              <w:rPr>
                <w:sz w:val="20"/>
                <w:szCs w:val="20"/>
              </w:rPr>
            </w:pPr>
            <w:r w:rsidRPr="00201F88">
              <w:rPr>
                <w:sz w:val="20"/>
                <w:szCs w:val="20"/>
              </w:rPr>
              <w:t>12</w:t>
            </w:r>
          </w:p>
        </w:tc>
        <w:tc>
          <w:tcPr>
            <w:tcW w:w="550" w:type="dxa"/>
            <w:tcBorders>
              <w:top w:val="single" w:sz="6" w:space="0" w:color="auto"/>
              <w:left w:val="single" w:sz="6" w:space="0" w:color="auto"/>
              <w:bottom w:val="single" w:sz="6" w:space="0" w:color="auto"/>
            </w:tcBorders>
            <w:vAlign w:val="bottom"/>
          </w:tcPr>
          <w:p w14:paraId="0AAA0CD5" w14:textId="77777777" w:rsidR="008427EC" w:rsidRPr="00B97F2B" w:rsidRDefault="008427EC" w:rsidP="00291847">
            <w:pPr>
              <w:pStyle w:val="REG-P0"/>
              <w:tabs>
                <w:tab w:val="clear" w:pos="567"/>
              </w:tabs>
              <w:ind w:right="113"/>
              <w:jc w:val="right"/>
              <w:rPr>
                <w:sz w:val="20"/>
                <w:szCs w:val="20"/>
              </w:rPr>
            </w:pPr>
            <w:r w:rsidRPr="00201F88">
              <w:rPr>
                <w:sz w:val="20"/>
                <w:szCs w:val="20"/>
              </w:rPr>
              <w:t>6</w:t>
            </w:r>
          </w:p>
        </w:tc>
      </w:tr>
    </w:tbl>
    <w:p w14:paraId="7A869A96" w14:textId="77777777" w:rsidR="008427EC" w:rsidRPr="007B21F6" w:rsidRDefault="008427EC" w:rsidP="007B21F6">
      <w:pPr>
        <w:pStyle w:val="REG-P0"/>
      </w:pPr>
    </w:p>
    <w:p w14:paraId="18E5674D" w14:textId="77777777" w:rsidR="008427EC" w:rsidRPr="007B21F6" w:rsidRDefault="008427EC" w:rsidP="007B21F6">
      <w:pPr>
        <w:pStyle w:val="REG-P0"/>
      </w:pPr>
    </w:p>
    <w:p w14:paraId="33B8C3B9" w14:textId="77777777" w:rsidR="008427EC" w:rsidRDefault="008427EC" w:rsidP="007B21F6">
      <w:pPr>
        <w:pStyle w:val="REG-P0"/>
        <w:sectPr w:rsidR="008427EC" w:rsidSect="009C1CAF">
          <w:pgSz w:w="11900" w:h="16840" w:code="9"/>
          <w:pgMar w:top="851" w:right="1701" w:bottom="851" w:left="1701" w:header="851" w:footer="0" w:gutter="0"/>
          <w:cols w:space="720"/>
          <w:docGrid w:linePitch="299"/>
        </w:sectPr>
      </w:pPr>
    </w:p>
    <w:p w14:paraId="7F19465D" w14:textId="77777777" w:rsidR="008427EC" w:rsidRPr="007B21F6" w:rsidRDefault="008427EC" w:rsidP="00585DC5">
      <w:pPr>
        <w:pStyle w:val="REG-H3A"/>
      </w:pPr>
      <w:r w:rsidRPr="007B21F6">
        <w:t>SCHEDULE V</w:t>
      </w:r>
    </w:p>
    <w:p w14:paraId="4257704B" w14:textId="77777777" w:rsidR="00596DBE" w:rsidRDefault="00596DBE" w:rsidP="00585DC5">
      <w:pPr>
        <w:pStyle w:val="REG-H3b"/>
      </w:pPr>
    </w:p>
    <w:p w14:paraId="07AD67A8" w14:textId="02F66A44" w:rsidR="008427EC" w:rsidRPr="007B21F6" w:rsidRDefault="008427EC" w:rsidP="00585DC5">
      <w:pPr>
        <w:pStyle w:val="REG-H3b"/>
      </w:pPr>
      <w:r w:rsidRPr="007B21F6">
        <w:t>MINIMUM REQUIREMENTS FOR THE GRADING OF GUEST FARMS</w:t>
      </w:r>
    </w:p>
    <w:p w14:paraId="226E53E7" w14:textId="77777777" w:rsidR="008427EC" w:rsidRDefault="008427EC" w:rsidP="007B21F6">
      <w:pPr>
        <w:pStyle w:val="REG-P0"/>
        <w:rPr>
          <w:i/>
          <w:iCs/>
        </w:rPr>
      </w:pPr>
    </w:p>
    <w:p w14:paraId="7D957D69" w14:textId="77777777" w:rsidR="008427EC" w:rsidRPr="007B21F6" w:rsidRDefault="008427EC" w:rsidP="007B21F6">
      <w:pPr>
        <w:pStyle w:val="REG-P0"/>
        <w:rPr>
          <w:i/>
          <w:iCs/>
        </w:rPr>
      </w:pPr>
      <w:r w:rsidRPr="007B21F6">
        <w:rPr>
          <w:i/>
          <w:iCs/>
        </w:rPr>
        <w:t>Bedrooms for Guests</w:t>
      </w:r>
    </w:p>
    <w:p w14:paraId="6AF923B2" w14:textId="77777777" w:rsidR="008427EC" w:rsidRDefault="008427EC" w:rsidP="007B21F6">
      <w:pPr>
        <w:pStyle w:val="REG-P0"/>
        <w:rPr>
          <w:i/>
          <w:iCs/>
        </w:rPr>
      </w:pPr>
    </w:p>
    <w:p w14:paraId="72DB5BEC" w14:textId="77777777" w:rsidR="008427EC" w:rsidRPr="007B21F6" w:rsidRDefault="008427EC" w:rsidP="007B21F6">
      <w:pPr>
        <w:pStyle w:val="REG-P0"/>
        <w:rPr>
          <w:i/>
          <w:iCs/>
        </w:rPr>
      </w:pPr>
      <w:r w:rsidRPr="007B21F6">
        <w:rPr>
          <w:i/>
          <w:iCs/>
        </w:rPr>
        <w:t>+*</w:t>
      </w:r>
    </w:p>
    <w:p w14:paraId="64625B1A" w14:textId="77777777" w:rsidR="008427EC" w:rsidRDefault="008427EC" w:rsidP="005826E1">
      <w:pPr>
        <w:pStyle w:val="REG-Pa"/>
        <w:numPr>
          <w:ilvl w:val="0"/>
          <w:numId w:val="34"/>
        </w:numPr>
      </w:pPr>
      <w:r w:rsidRPr="007B21F6">
        <w:t>Minimum floor area (inclusive of vestibule a</w:t>
      </w:r>
      <w:r w:rsidR="00DA3103">
        <w:t>nd built-in furniture, if any) -</w:t>
      </w:r>
    </w:p>
    <w:p w14:paraId="2C4DE3B7" w14:textId="77777777" w:rsidR="008427EC" w:rsidRDefault="008427EC" w:rsidP="004E5DE6">
      <w:pPr>
        <w:pStyle w:val="REG-Pa"/>
      </w:pPr>
    </w:p>
    <w:p w14:paraId="4325B334" w14:textId="77777777" w:rsidR="008427EC" w:rsidRDefault="008427EC" w:rsidP="005826E1">
      <w:pPr>
        <w:pStyle w:val="REG-Pi"/>
      </w:pPr>
      <w:r w:rsidRPr="007B21F6">
        <w:t>(a) Single room: 11,14 m</w:t>
      </w:r>
      <w:r w:rsidRPr="008837B6">
        <w:rPr>
          <w:vertAlign w:val="superscript"/>
        </w:rPr>
        <w:t>2</w:t>
      </w:r>
      <w:r w:rsidRPr="007B21F6">
        <w:t xml:space="preserve"> or 30,24m</w:t>
      </w:r>
      <w:r w:rsidRPr="008837B6">
        <w:rPr>
          <w:vertAlign w:val="superscript"/>
        </w:rPr>
        <w:t>3</w:t>
      </w:r>
      <w:r w:rsidRPr="007B21F6">
        <w:t>;</w:t>
      </w:r>
    </w:p>
    <w:p w14:paraId="1858B5EC" w14:textId="77777777" w:rsidR="008427EC" w:rsidRDefault="008427EC" w:rsidP="005826E1">
      <w:pPr>
        <w:pStyle w:val="REG-Pi"/>
      </w:pPr>
    </w:p>
    <w:p w14:paraId="1E47E505" w14:textId="77777777" w:rsidR="008427EC" w:rsidRDefault="008427EC" w:rsidP="005826E1">
      <w:pPr>
        <w:pStyle w:val="REG-Pi"/>
        <w:rPr>
          <w:i/>
          <w:iCs/>
        </w:rPr>
      </w:pPr>
      <w:r>
        <w:t>(b) double room: 16,72m</w:t>
      </w:r>
      <w:r w:rsidRPr="008837B6">
        <w:rPr>
          <w:vertAlign w:val="superscript"/>
        </w:rPr>
        <w:t>2</w:t>
      </w:r>
      <w:r w:rsidRPr="007B21F6">
        <w:t xml:space="preserve"> or 45,36m</w:t>
      </w:r>
      <w:r w:rsidRPr="008837B6">
        <w:rPr>
          <w:vertAlign w:val="superscript"/>
        </w:rPr>
        <w:t>3</w:t>
      </w:r>
      <w:r w:rsidRPr="007B21F6">
        <w:rPr>
          <w:i/>
          <w:iCs/>
        </w:rPr>
        <w:t>.</w:t>
      </w:r>
    </w:p>
    <w:p w14:paraId="4729B2D4" w14:textId="77777777" w:rsidR="008427EC" w:rsidRDefault="008427EC" w:rsidP="004E5DE6">
      <w:pPr>
        <w:pStyle w:val="REG-Pa"/>
        <w:rPr>
          <w:i/>
          <w:iCs/>
        </w:rPr>
      </w:pPr>
    </w:p>
    <w:p w14:paraId="25BE49D5" w14:textId="77777777" w:rsidR="008427EC" w:rsidRDefault="008427EC" w:rsidP="005826E1">
      <w:pPr>
        <w:pStyle w:val="REG-Pa"/>
        <w:tabs>
          <w:tab w:val="left" w:pos="1134"/>
          <w:tab w:val="left" w:pos="1701"/>
        </w:tabs>
        <w:ind w:left="1708" w:hanging="1141"/>
      </w:pPr>
      <w:r w:rsidRPr="007B21F6">
        <w:t>2.</w:t>
      </w:r>
      <w:r>
        <w:tab/>
      </w:r>
      <w:r w:rsidRPr="007B21F6">
        <w:t>(a)</w:t>
      </w:r>
      <w:r>
        <w:tab/>
      </w:r>
      <w:r w:rsidRPr="007B21F6">
        <w:t>Hot and cold running water to be laid on in each room or sleeping unit and to be available at all times;</w:t>
      </w:r>
    </w:p>
    <w:p w14:paraId="1023298D" w14:textId="77777777" w:rsidR="008427EC" w:rsidRDefault="008427EC" w:rsidP="004E5DE6">
      <w:pPr>
        <w:pStyle w:val="REG-Pa"/>
      </w:pPr>
    </w:p>
    <w:p w14:paraId="2FFDD067" w14:textId="77777777" w:rsidR="008427EC" w:rsidRDefault="008427EC" w:rsidP="005826E1">
      <w:pPr>
        <w:pStyle w:val="REG-Pi"/>
      </w:pPr>
      <w:r>
        <w:t>(b)</w:t>
      </w:r>
      <w:r>
        <w:tab/>
      </w:r>
      <w:r w:rsidRPr="007B21F6">
        <w:t>a washbasin to be provided.</w:t>
      </w:r>
    </w:p>
    <w:p w14:paraId="3730D284" w14:textId="77777777" w:rsidR="008427EC" w:rsidRDefault="008427EC" w:rsidP="004E5DE6">
      <w:pPr>
        <w:pStyle w:val="REG-Pa"/>
      </w:pPr>
    </w:p>
    <w:p w14:paraId="6708D649" w14:textId="0879966D" w:rsidR="008427EC" w:rsidRDefault="008427EC" w:rsidP="004E5DE6">
      <w:pPr>
        <w:pStyle w:val="REG-Pa"/>
      </w:pPr>
      <w:r w:rsidRPr="007B21F6">
        <w:t>*3</w:t>
      </w:r>
      <w:r w:rsidR="00596DBE">
        <w:t>.</w:t>
      </w:r>
      <w:r>
        <w:tab/>
      </w:r>
      <w:r w:rsidRPr="007B21F6">
        <w:t>A mirror and shelf to be provided at or near each washbasin and an area of 60 cm. by 45 cm. to be tiled immediately above such basin.</w:t>
      </w:r>
    </w:p>
    <w:p w14:paraId="5911A189" w14:textId="77777777" w:rsidR="008427EC" w:rsidRDefault="008427EC" w:rsidP="004E5DE6">
      <w:pPr>
        <w:pStyle w:val="REG-Pa"/>
      </w:pPr>
    </w:p>
    <w:p w14:paraId="146ED7A5" w14:textId="77777777" w:rsidR="008427EC" w:rsidRDefault="008427EC" w:rsidP="004E5DE6">
      <w:pPr>
        <w:pStyle w:val="REG-Pa"/>
      </w:pPr>
      <w:r w:rsidRPr="007B21F6">
        <w:t>4.</w:t>
      </w:r>
      <w:r>
        <w:tab/>
      </w:r>
      <w:r w:rsidRPr="007B21F6">
        <w:t>All mattresses to be inner-spring and/or foam rubber or equivalent (exclusive of those intended for small children).</w:t>
      </w:r>
    </w:p>
    <w:p w14:paraId="7B53845E" w14:textId="77777777" w:rsidR="008427EC" w:rsidRDefault="008427EC" w:rsidP="004E5DE6">
      <w:pPr>
        <w:pStyle w:val="REG-Pa"/>
      </w:pPr>
    </w:p>
    <w:p w14:paraId="4E0A0987" w14:textId="77777777" w:rsidR="008427EC" w:rsidRDefault="008427EC" w:rsidP="004E5DE6">
      <w:pPr>
        <w:pStyle w:val="REG-Pa"/>
      </w:pPr>
      <w:r w:rsidRPr="007B21F6">
        <w:t>5.</w:t>
      </w:r>
      <w:r>
        <w:tab/>
      </w:r>
      <w:r w:rsidRPr="007B21F6">
        <w:t>Width of beds 90 cm. except beds intended for use by persons under the age of twelve years.</w:t>
      </w:r>
    </w:p>
    <w:p w14:paraId="721C51C9" w14:textId="77777777" w:rsidR="008427EC" w:rsidRDefault="008427EC" w:rsidP="004E5DE6">
      <w:pPr>
        <w:pStyle w:val="REG-Pa"/>
      </w:pPr>
    </w:p>
    <w:p w14:paraId="437A92BE" w14:textId="77777777" w:rsidR="008427EC" w:rsidRDefault="008427EC" w:rsidP="004E5DE6">
      <w:pPr>
        <w:pStyle w:val="REG-Pa"/>
      </w:pPr>
      <w:r w:rsidRPr="007B21F6">
        <w:t>6.</w:t>
      </w:r>
      <w:r>
        <w:tab/>
      </w:r>
      <w:r w:rsidRPr="007B21F6">
        <w:t>A dressing table and a wardrobe- to be provided in each room (or in a room adjacent to and forming part of such room).</w:t>
      </w:r>
    </w:p>
    <w:p w14:paraId="505C4D47" w14:textId="77777777" w:rsidR="008427EC" w:rsidRDefault="008427EC" w:rsidP="004E5DE6">
      <w:pPr>
        <w:pStyle w:val="REG-Pa"/>
      </w:pPr>
    </w:p>
    <w:p w14:paraId="000D76DC" w14:textId="77777777" w:rsidR="008427EC" w:rsidRDefault="008427EC" w:rsidP="004E5DE6">
      <w:pPr>
        <w:pStyle w:val="REG-Pa"/>
      </w:pPr>
      <w:r w:rsidRPr="007B21F6">
        <w:t>7.</w:t>
      </w:r>
      <w:r>
        <w:tab/>
      </w:r>
      <w:r w:rsidRPr="007B21F6">
        <w:t>A chair to be provided for each bed.</w:t>
      </w:r>
    </w:p>
    <w:p w14:paraId="1F959623" w14:textId="77777777" w:rsidR="008427EC" w:rsidRDefault="008427EC" w:rsidP="004E5DE6">
      <w:pPr>
        <w:pStyle w:val="REG-Pa"/>
      </w:pPr>
    </w:p>
    <w:p w14:paraId="48AD89BE" w14:textId="77777777" w:rsidR="008427EC" w:rsidRDefault="008427EC" w:rsidP="005826E1">
      <w:pPr>
        <w:pStyle w:val="REG-Pa"/>
        <w:tabs>
          <w:tab w:val="left" w:pos="1134"/>
          <w:tab w:val="left" w:pos="1701"/>
        </w:tabs>
        <w:ind w:left="1708" w:hanging="1141"/>
      </w:pPr>
      <w:r>
        <w:t>8.</w:t>
      </w:r>
      <w:r>
        <w:tab/>
      </w:r>
      <w:r w:rsidRPr="007B21F6">
        <w:t>(a)</w:t>
      </w:r>
      <w:r>
        <w:tab/>
      </w:r>
      <w:r w:rsidRPr="007B21F6">
        <w:t>A serviceable and safe lock on each door and wardrobe.</w:t>
      </w:r>
    </w:p>
    <w:p w14:paraId="448A1B02" w14:textId="77777777" w:rsidR="008427EC" w:rsidRDefault="008427EC" w:rsidP="004E5DE6">
      <w:pPr>
        <w:pStyle w:val="REG-Pa"/>
      </w:pPr>
    </w:p>
    <w:p w14:paraId="013B0588" w14:textId="77777777" w:rsidR="008427EC" w:rsidRDefault="008427EC" w:rsidP="005826E1">
      <w:pPr>
        <w:pStyle w:val="REG-Pi"/>
      </w:pPr>
      <w:r>
        <w:t>(b)</w:t>
      </w:r>
      <w:r>
        <w:tab/>
      </w:r>
      <w:r w:rsidRPr="007B21F6">
        <w:t>A key for each bedroom and wardrobe.</w:t>
      </w:r>
    </w:p>
    <w:p w14:paraId="504FD1CD" w14:textId="77777777" w:rsidR="008427EC" w:rsidRDefault="008427EC" w:rsidP="004E5DE6">
      <w:pPr>
        <w:pStyle w:val="REG-Pa"/>
      </w:pPr>
    </w:p>
    <w:p w14:paraId="21308370" w14:textId="77777777" w:rsidR="008427EC" w:rsidRDefault="008427EC" w:rsidP="004E5DE6">
      <w:pPr>
        <w:pStyle w:val="REG-Pa"/>
      </w:pPr>
      <w:r w:rsidRPr="007B21F6">
        <w:t>9.</w:t>
      </w:r>
      <w:r>
        <w:tab/>
      </w:r>
      <w:r w:rsidRPr="007B21F6">
        <w:t>Adequate clothes hooks and hangers (not of wire) and a tie-rail in wardrobe to be provided.</w:t>
      </w:r>
    </w:p>
    <w:p w14:paraId="5D2F1616" w14:textId="77777777" w:rsidR="008427EC" w:rsidRDefault="008427EC" w:rsidP="004E5DE6">
      <w:pPr>
        <w:pStyle w:val="REG-Pa"/>
      </w:pPr>
    </w:p>
    <w:p w14:paraId="726F1EE2" w14:textId="77777777" w:rsidR="008427EC" w:rsidRDefault="008427EC" w:rsidP="004E5DE6">
      <w:pPr>
        <w:pStyle w:val="REG-Pa"/>
      </w:pPr>
      <w:r>
        <w:t>10.</w:t>
      </w:r>
      <w:r>
        <w:tab/>
      </w:r>
      <w:r w:rsidRPr="007B21F6">
        <w:t>One floor mat for each bed, size at least 68 cm. by 135 cm.</w:t>
      </w:r>
    </w:p>
    <w:p w14:paraId="2C00BC96" w14:textId="77777777" w:rsidR="008427EC" w:rsidRDefault="008427EC" w:rsidP="004E5DE6">
      <w:pPr>
        <w:pStyle w:val="REG-Pa"/>
      </w:pPr>
    </w:p>
    <w:p w14:paraId="334FA354" w14:textId="77777777" w:rsidR="008427EC" w:rsidRDefault="008427EC" w:rsidP="004E5DE6">
      <w:pPr>
        <w:pStyle w:val="REG-Pa"/>
      </w:pPr>
      <w:r w:rsidRPr="007B21F6">
        <w:t>11.</w:t>
      </w:r>
      <w:r>
        <w:tab/>
      </w:r>
      <w:r w:rsidRPr="007B21F6">
        <w:t>A waste-paper basket to be provided.</w:t>
      </w:r>
    </w:p>
    <w:p w14:paraId="1139A962" w14:textId="77777777" w:rsidR="008427EC" w:rsidRDefault="008427EC" w:rsidP="004E5DE6">
      <w:pPr>
        <w:pStyle w:val="REG-Pa"/>
      </w:pPr>
    </w:p>
    <w:p w14:paraId="6C23BC3C" w14:textId="77777777" w:rsidR="008427EC" w:rsidRDefault="008427EC" w:rsidP="004E5DE6">
      <w:pPr>
        <w:pStyle w:val="REG-Pa"/>
      </w:pPr>
      <w:r w:rsidRPr="007B21F6">
        <w:t>12.</w:t>
      </w:r>
      <w:r>
        <w:tab/>
      </w:r>
      <w:r w:rsidRPr="007B21F6">
        <w:t>A towel rail, hook or ring to be provided at or near the washbasin in each ordinary bedroom.</w:t>
      </w:r>
    </w:p>
    <w:p w14:paraId="31F94D5F" w14:textId="77777777" w:rsidR="008427EC" w:rsidRDefault="008427EC" w:rsidP="004E5DE6">
      <w:pPr>
        <w:pStyle w:val="REG-Pa"/>
      </w:pPr>
    </w:p>
    <w:p w14:paraId="441A0DDA" w14:textId="77777777" w:rsidR="008427EC" w:rsidRPr="005826E1" w:rsidRDefault="008427EC" w:rsidP="005826E1">
      <w:pPr>
        <w:pStyle w:val="REG-P0"/>
        <w:rPr>
          <w:i/>
          <w:iCs/>
        </w:rPr>
      </w:pPr>
      <w:r w:rsidRPr="005826E1">
        <w:rPr>
          <w:i/>
          <w:iCs/>
        </w:rPr>
        <w:t>Bathroom and Sanitation</w:t>
      </w:r>
    </w:p>
    <w:p w14:paraId="369243F4" w14:textId="77777777" w:rsidR="008427EC" w:rsidRDefault="008427EC" w:rsidP="004E5DE6">
      <w:pPr>
        <w:pStyle w:val="REG-Pa"/>
        <w:rPr>
          <w:i/>
          <w:iCs/>
        </w:rPr>
      </w:pPr>
    </w:p>
    <w:p w14:paraId="2445C6BA" w14:textId="77777777" w:rsidR="008427EC" w:rsidRDefault="008427EC" w:rsidP="005826E1">
      <w:pPr>
        <w:pStyle w:val="REG-Pa"/>
        <w:tabs>
          <w:tab w:val="left" w:pos="1134"/>
          <w:tab w:val="left" w:pos="1701"/>
        </w:tabs>
        <w:ind w:left="1708" w:hanging="1141"/>
      </w:pPr>
      <w:r w:rsidRPr="007B21F6">
        <w:t>13.</w:t>
      </w:r>
      <w:r>
        <w:tab/>
      </w:r>
      <w:r w:rsidRPr="007B21F6">
        <w:t>(a)</w:t>
      </w:r>
      <w:r>
        <w:tab/>
      </w:r>
      <w:r w:rsidRPr="007B21F6">
        <w:t>In the case of a guest farm in respect of which an on-consumption liquor licence is held 25% bedrooms with bathrooms or with showers and toilets. The rest ordinary bedrooms.</w:t>
      </w:r>
    </w:p>
    <w:p w14:paraId="23E5944E" w14:textId="77777777" w:rsidR="008427EC" w:rsidRDefault="008427EC" w:rsidP="004E5DE6">
      <w:pPr>
        <w:pStyle w:val="REG-Pa"/>
      </w:pPr>
    </w:p>
    <w:p w14:paraId="397739CC" w14:textId="77777777" w:rsidR="008427EC" w:rsidRDefault="008427EC" w:rsidP="005826E1">
      <w:pPr>
        <w:pStyle w:val="REG-Pi"/>
      </w:pPr>
      <w:r w:rsidRPr="007B21F6">
        <w:t>(b)</w:t>
      </w:r>
      <w:r>
        <w:tab/>
      </w:r>
      <w:r w:rsidRPr="007B21F6">
        <w:t>In the case of a guest farm in respect of which an on-consumption liquor licence is held one communal bathroom and one toilet shall be provided for each 8 beds or part thereof. If in the case of ordinary bedroom more than 8 beds are provided separate bathrooms and toilets shall be provided for each sex.</w:t>
      </w:r>
    </w:p>
    <w:p w14:paraId="2DF10933" w14:textId="77777777" w:rsidR="008427EC" w:rsidRDefault="008427EC" w:rsidP="004E5DE6">
      <w:pPr>
        <w:pStyle w:val="REG-Pa"/>
      </w:pPr>
    </w:p>
    <w:p w14:paraId="12FAA4F3" w14:textId="77777777" w:rsidR="008427EC" w:rsidRDefault="008427EC" w:rsidP="005826E1">
      <w:pPr>
        <w:pStyle w:val="REG-Pi"/>
      </w:pPr>
      <w:r>
        <w:t>(c)</w:t>
      </w:r>
      <w:r>
        <w:tab/>
      </w:r>
      <w:r w:rsidRPr="007B21F6">
        <w:t>In the case of a guest farm in respect of which an on-consumption liquor licence is not held, one communal toilet and one communal bathroom shall be provided for each 12 beds or part thereof. If, in the case of ordinary bedrooms, more than 12 beds are provided separate bathrooms and toilets shall be provided for each sex.</w:t>
      </w:r>
    </w:p>
    <w:p w14:paraId="3496B354" w14:textId="77777777" w:rsidR="008427EC" w:rsidRDefault="008427EC" w:rsidP="004E5DE6">
      <w:pPr>
        <w:pStyle w:val="REG-Pa"/>
      </w:pPr>
    </w:p>
    <w:p w14:paraId="146A6812" w14:textId="77777777" w:rsidR="008427EC" w:rsidRDefault="008427EC" w:rsidP="004E5DE6">
      <w:pPr>
        <w:pStyle w:val="REG-Pa"/>
      </w:pPr>
      <w:r w:rsidRPr="007B21F6">
        <w:t>14.</w:t>
      </w:r>
      <w:r>
        <w:tab/>
      </w:r>
      <w:r w:rsidRPr="007B21F6">
        <w:t>A mirror and shelf to be provided in each bathroom.</w:t>
      </w:r>
    </w:p>
    <w:p w14:paraId="51274A1D" w14:textId="77777777" w:rsidR="008427EC" w:rsidRDefault="008427EC" w:rsidP="004E5DE6">
      <w:pPr>
        <w:pStyle w:val="REG-Pa"/>
      </w:pPr>
    </w:p>
    <w:p w14:paraId="6B5310A0" w14:textId="77777777" w:rsidR="008427EC" w:rsidRDefault="008427EC" w:rsidP="004E5DE6">
      <w:pPr>
        <w:pStyle w:val="REG-Pa"/>
      </w:pPr>
      <w:r w:rsidRPr="007B21F6">
        <w:t>15.</w:t>
      </w:r>
      <w:r>
        <w:tab/>
      </w:r>
      <w:r w:rsidRPr="007B21F6">
        <w:t>All bathrooms and lavatory walls to be painted at least with oil-paint.</w:t>
      </w:r>
    </w:p>
    <w:p w14:paraId="6CB1BF03" w14:textId="77777777" w:rsidR="008427EC" w:rsidRDefault="008427EC" w:rsidP="004E5DE6">
      <w:pPr>
        <w:pStyle w:val="REG-Pa"/>
      </w:pPr>
    </w:p>
    <w:p w14:paraId="79F9BDB6" w14:textId="77777777" w:rsidR="008427EC" w:rsidRDefault="008427EC" w:rsidP="004E5DE6">
      <w:pPr>
        <w:pStyle w:val="REG-Pa"/>
      </w:pPr>
      <w:r w:rsidRPr="007B21F6">
        <w:t>16.</w:t>
      </w:r>
      <w:r>
        <w:tab/>
      </w:r>
      <w:r w:rsidRPr="007B21F6">
        <w:t>Bath to be built in with bricks or impervious material and tiled on the outside.</w:t>
      </w:r>
    </w:p>
    <w:p w14:paraId="7CEFF769" w14:textId="77777777" w:rsidR="008427EC" w:rsidRDefault="008427EC" w:rsidP="004E5DE6">
      <w:pPr>
        <w:pStyle w:val="REG-Pa"/>
      </w:pPr>
    </w:p>
    <w:p w14:paraId="1CF36092" w14:textId="77777777" w:rsidR="008427EC" w:rsidRDefault="008427EC" w:rsidP="004E5DE6">
      <w:pPr>
        <w:pStyle w:val="REG-Pa"/>
      </w:pPr>
      <w:r w:rsidRPr="007B21F6">
        <w:t>17.</w:t>
      </w:r>
      <w:r>
        <w:tab/>
      </w:r>
      <w:r w:rsidRPr="007B21F6">
        <w:t>Running cold and hot water to be available in bathroom at all times.</w:t>
      </w:r>
    </w:p>
    <w:p w14:paraId="3FCC8A65" w14:textId="77777777" w:rsidR="008427EC" w:rsidRDefault="008427EC" w:rsidP="004E5DE6">
      <w:pPr>
        <w:pStyle w:val="REG-Pa"/>
      </w:pPr>
    </w:p>
    <w:p w14:paraId="24E617DD" w14:textId="77777777" w:rsidR="008427EC" w:rsidRDefault="008427EC" w:rsidP="004E5DE6">
      <w:pPr>
        <w:pStyle w:val="REG-Pa"/>
      </w:pPr>
      <w:r w:rsidRPr="007B21F6">
        <w:t>18.</w:t>
      </w:r>
      <w:r>
        <w:tab/>
      </w:r>
      <w:r w:rsidRPr="007B21F6">
        <w:t>Floors to be of impervious material.</w:t>
      </w:r>
    </w:p>
    <w:p w14:paraId="2A2E4497" w14:textId="77777777" w:rsidR="008427EC" w:rsidRDefault="008427EC" w:rsidP="004E5DE6">
      <w:pPr>
        <w:pStyle w:val="REG-Pa"/>
      </w:pPr>
    </w:p>
    <w:p w14:paraId="4C0A1D63" w14:textId="77777777" w:rsidR="008427EC" w:rsidRDefault="008427EC" w:rsidP="004E5DE6">
      <w:pPr>
        <w:pStyle w:val="REG-Pa"/>
      </w:pPr>
      <w:r w:rsidRPr="007B21F6">
        <w:t>19.</w:t>
      </w:r>
      <w:r>
        <w:tab/>
      </w:r>
      <w:r w:rsidRPr="007B21F6">
        <w:t>Towelrails, -hooks or -rings and clothes hooks in bathrooms.</w:t>
      </w:r>
    </w:p>
    <w:p w14:paraId="3B163236" w14:textId="77777777" w:rsidR="008427EC" w:rsidRDefault="008427EC" w:rsidP="004E5DE6">
      <w:pPr>
        <w:pStyle w:val="REG-Pa"/>
      </w:pPr>
    </w:p>
    <w:p w14:paraId="5D9113E3" w14:textId="77777777" w:rsidR="008427EC" w:rsidRDefault="008427EC" w:rsidP="004E5DE6">
      <w:pPr>
        <w:pStyle w:val="REG-Pa"/>
      </w:pPr>
      <w:r w:rsidRPr="007B21F6">
        <w:t>20.</w:t>
      </w:r>
      <w:r>
        <w:tab/>
      </w:r>
      <w:r w:rsidRPr="007B21F6">
        <w:t>Chair or stool in each bathroom.</w:t>
      </w:r>
    </w:p>
    <w:p w14:paraId="21B4D63D" w14:textId="77777777" w:rsidR="008427EC" w:rsidRDefault="008427EC" w:rsidP="004E5DE6">
      <w:pPr>
        <w:pStyle w:val="REG-Pa"/>
      </w:pPr>
    </w:p>
    <w:p w14:paraId="318BB5C8" w14:textId="77777777" w:rsidR="008427EC" w:rsidRDefault="008427EC" w:rsidP="004E5DE6">
      <w:pPr>
        <w:pStyle w:val="REG-Pa"/>
      </w:pPr>
      <w:r w:rsidRPr="007B21F6">
        <w:t>21.</w:t>
      </w:r>
      <w:r>
        <w:tab/>
      </w:r>
      <w:r w:rsidRPr="007B21F6">
        <w:t>A washable bath mat in each bathroom.</w:t>
      </w:r>
    </w:p>
    <w:p w14:paraId="57C98868" w14:textId="77777777" w:rsidR="008427EC" w:rsidRDefault="008427EC" w:rsidP="004E5DE6">
      <w:pPr>
        <w:pStyle w:val="REG-Pa"/>
      </w:pPr>
    </w:p>
    <w:p w14:paraId="6982D3F2" w14:textId="77777777" w:rsidR="008427EC" w:rsidRDefault="008427EC" w:rsidP="004E5DE6">
      <w:pPr>
        <w:pStyle w:val="REG-Pa"/>
      </w:pPr>
      <w:r w:rsidRPr="007B21F6">
        <w:t>22.</w:t>
      </w:r>
      <w:r>
        <w:tab/>
      </w:r>
      <w:r w:rsidRPr="007B21F6">
        <w:t>Lavatory pan to be provided with a lid.</w:t>
      </w:r>
    </w:p>
    <w:p w14:paraId="5B09E6C5" w14:textId="77777777" w:rsidR="008427EC" w:rsidRDefault="008427EC" w:rsidP="004E5DE6">
      <w:pPr>
        <w:pStyle w:val="REG-Pa"/>
      </w:pPr>
    </w:p>
    <w:p w14:paraId="25E6F713" w14:textId="77777777" w:rsidR="008427EC" w:rsidRDefault="008427EC" w:rsidP="004E5DE6">
      <w:pPr>
        <w:pStyle w:val="REG-Pa"/>
      </w:pPr>
      <w:r w:rsidRPr="007B21F6">
        <w:t>23.</w:t>
      </w:r>
      <w:r>
        <w:tab/>
      </w:r>
      <w:r w:rsidRPr="007B21F6">
        <w:t>Sanitary bin to be provided in each lavatory for women.</w:t>
      </w:r>
    </w:p>
    <w:p w14:paraId="28A14FC6" w14:textId="77777777" w:rsidR="008427EC" w:rsidRDefault="008427EC" w:rsidP="004E5DE6">
      <w:pPr>
        <w:pStyle w:val="REG-Pa"/>
      </w:pPr>
    </w:p>
    <w:p w14:paraId="4F7E176D" w14:textId="77777777" w:rsidR="008427EC" w:rsidRPr="008510FF" w:rsidRDefault="008427EC" w:rsidP="008510FF">
      <w:pPr>
        <w:pStyle w:val="REG-P0"/>
        <w:rPr>
          <w:i/>
          <w:iCs/>
        </w:rPr>
      </w:pPr>
      <w:r w:rsidRPr="008510FF">
        <w:rPr>
          <w:i/>
          <w:iCs/>
        </w:rPr>
        <w:t>Dining-Rooms/Restaurants</w:t>
      </w:r>
    </w:p>
    <w:p w14:paraId="335588CA" w14:textId="77777777" w:rsidR="008427EC" w:rsidRDefault="008427EC" w:rsidP="004E5DE6">
      <w:pPr>
        <w:pStyle w:val="REG-Pa"/>
        <w:rPr>
          <w:i/>
          <w:iCs/>
        </w:rPr>
      </w:pPr>
    </w:p>
    <w:p w14:paraId="736D7F34" w14:textId="77777777" w:rsidR="008427EC" w:rsidRDefault="008427EC" w:rsidP="004E5DE6">
      <w:pPr>
        <w:pStyle w:val="REG-Pa"/>
      </w:pPr>
      <w:r w:rsidRPr="007B21F6">
        <w:t>24.</w:t>
      </w:r>
      <w:r>
        <w:tab/>
      </w:r>
      <w:r w:rsidRPr="007B21F6">
        <w:t>Adequate diningroom facilities to be provided and must be kept free from insects and rodents.</w:t>
      </w:r>
    </w:p>
    <w:p w14:paraId="4AB5D537" w14:textId="77777777" w:rsidR="008427EC" w:rsidRDefault="008427EC" w:rsidP="004E5DE6">
      <w:pPr>
        <w:pStyle w:val="REG-Pa"/>
      </w:pPr>
    </w:p>
    <w:p w14:paraId="3CC18B67" w14:textId="77777777" w:rsidR="008427EC" w:rsidRPr="000D78A1" w:rsidRDefault="008427EC" w:rsidP="000D78A1">
      <w:pPr>
        <w:pStyle w:val="REG-P0"/>
        <w:rPr>
          <w:i/>
          <w:iCs/>
        </w:rPr>
      </w:pPr>
      <w:r w:rsidRPr="000D78A1">
        <w:rPr>
          <w:i/>
          <w:iCs/>
        </w:rPr>
        <w:t>Kitchens and Wash-ups</w:t>
      </w:r>
    </w:p>
    <w:p w14:paraId="680DC1E3" w14:textId="77777777" w:rsidR="008427EC" w:rsidRDefault="008427EC" w:rsidP="004E5DE6">
      <w:pPr>
        <w:pStyle w:val="REG-Pa"/>
        <w:rPr>
          <w:i/>
          <w:iCs/>
        </w:rPr>
      </w:pPr>
    </w:p>
    <w:p w14:paraId="72D408A3" w14:textId="77777777" w:rsidR="008427EC" w:rsidRDefault="008427EC" w:rsidP="004E5DE6">
      <w:pPr>
        <w:pStyle w:val="REG-Pa"/>
      </w:pPr>
      <w:r>
        <w:t>25.</w:t>
      </w:r>
      <w:r>
        <w:tab/>
      </w:r>
      <w:r w:rsidRPr="007B21F6">
        <w:t>Floors to be of impervious material.</w:t>
      </w:r>
    </w:p>
    <w:p w14:paraId="4B5C59FD" w14:textId="77777777" w:rsidR="008427EC" w:rsidRDefault="008427EC" w:rsidP="004E5DE6">
      <w:pPr>
        <w:pStyle w:val="REG-Pa"/>
      </w:pPr>
    </w:p>
    <w:p w14:paraId="30F513A8" w14:textId="77777777" w:rsidR="008427EC" w:rsidRDefault="008427EC" w:rsidP="004E5DE6">
      <w:pPr>
        <w:pStyle w:val="REG-Pa"/>
      </w:pPr>
      <w:r>
        <w:t>26.</w:t>
      </w:r>
      <w:r>
        <w:tab/>
      </w:r>
      <w:r w:rsidRPr="007B21F6">
        <w:t>All walls to be painted with at least impervious paint.</w:t>
      </w:r>
    </w:p>
    <w:p w14:paraId="44FFD837" w14:textId="77777777" w:rsidR="008427EC" w:rsidRDefault="008427EC" w:rsidP="004E5DE6">
      <w:pPr>
        <w:pStyle w:val="REG-Pa"/>
      </w:pPr>
    </w:p>
    <w:p w14:paraId="26169B10" w14:textId="77777777" w:rsidR="008427EC" w:rsidRDefault="008427EC" w:rsidP="004E5DE6">
      <w:pPr>
        <w:pStyle w:val="REG-Pa"/>
      </w:pPr>
      <w:r w:rsidRPr="007B21F6">
        <w:t>27.</w:t>
      </w:r>
      <w:r>
        <w:tab/>
      </w:r>
      <w:r w:rsidRPr="007B21F6">
        <w:t>Adequate provision in the opinion of the Director for ventilation and the efficient removal of hot air and odours to be made.</w:t>
      </w:r>
    </w:p>
    <w:p w14:paraId="4C476990" w14:textId="77777777" w:rsidR="008427EC" w:rsidRDefault="008427EC" w:rsidP="004E5DE6">
      <w:pPr>
        <w:pStyle w:val="REG-Pa"/>
      </w:pPr>
    </w:p>
    <w:p w14:paraId="6AA98E5B" w14:textId="77777777" w:rsidR="008427EC" w:rsidRDefault="008427EC" w:rsidP="004E5DE6">
      <w:pPr>
        <w:pStyle w:val="REG-Pa"/>
      </w:pPr>
      <w:r w:rsidRPr="007B21F6">
        <w:t>28.</w:t>
      </w:r>
      <w:r>
        <w:tab/>
      </w:r>
      <w:r w:rsidRPr="007B21F6">
        <w:t>All shelves to be of impervious material.</w:t>
      </w:r>
    </w:p>
    <w:p w14:paraId="05C7191F" w14:textId="77777777" w:rsidR="008427EC" w:rsidRDefault="008427EC" w:rsidP="004E5DE6">
      <w:pPr>
        <w:pStyle w:val="REG-Pa"/>
      </w:pPr>
    </w:p>
    <w:p w14:paraId="421B687E" w14:textId="77777777" w:rsidR="008427EC" w:rsidRDefault="008427EC" w:rsidP="004E5DE6">
      <w:pPr>
        <w:pStyle w:val="REG-Pa"/>
      </w:pPr>
      <w:r w:rsidRPr="007B21F6">
        <w:t>29.</w:t>
      </w:r>
      <w:r>
        <w:tab/>
      </w:r>
      <w:r w:rsidRPr="007B21F6">
        <w:t>Separate facilities for all personnel for washing hands with hot and cold running water and with soap and clean towels, to be provided in or near the kitchen.</w:t>
      </w:r>
    </w:p>
    <w:p w14:paraId="30848663" w14:textId="77777777" w:rsidR="008427EC" w:rsidRDefault="008427EC" w:rsidP="004E5DE6">
      <w:pPr>
        <w:pStyle w:val="REG-Pa"/>
      </w:pPr>
    </w:p>
    <w:p w14:paraId="67244AEB" w14:textId="77777777" w:rsidR="008427EC" w:rsidRDefault="008427EC" w:rsidP="004E5DE6">
      <w:pPr>
        <w:pStyle w:val="REG-Pa"/>
      </w:pPr>
      <w:r w:rsidRPr="007B21F6">
        <w:t>30.</w:t>
      </w:r>
      <w:r>
        <w:tab/>
      </w:r>
      <w:r w:rsidRPr="007B21F6">
        <w:t>The top of each table to be of one solid piece of startles; steel, marble or granite or other equivalent impervious material.</w:t>
      </w:r>
    </w:p>
    <w:p w14:paraId="765B1A18" w14:textId="77777777" w:rsidR="008427EC" w:rsidRDefault="008427EC" w:rsidP="004E5DE6">
      <w:pPr>
        <w:pStyle w:val="REG-Pa"/>
      </w:pPr>
    </w:p>
    <w:p w14:paraId="20050D2C" w14:textId="77777777" w:rsidR="008427EC" w:rsidRDefault="008427EC" w:rsidP="004E5DE6">
      <w:pPr>
        <w:pStyle w:val="REG-Pa"/>
      </w:pPr>
      <w:r w:rsidRPr="007B21F6">
        <w:t>31. To be kept free from insects and rodents.</w:t>
      </w:r>
    </w:p>
    <w:p w14:paraId="7CD70D99" w14:textId="77777777" w:rsidR="008427EC" w:rsidRDefault="008427EC" w:rsidP="004E5DE6">
      <w:pPr>
        <w:pStyle w:val="REG-Pa"/>
      </w:pPr>
    </w:p>
    <w:p w14:paraId="6131A4C2" w14:textId="77777777" w:rsidR="008427EC" w:rsidRDefault="008427EC" w:rsidP="004E5DE6">
      <w:pPr>
        <w:pStyle w:val="REG-Pa"/>
      </w:pPr>
      <w:r>
        <w:t>32.</w:t>
      </w:r>
      <w:r>
        <w:tab/>
      </w:r>
      <w:r w:rsidRPr="007B21F6">
        <w:t>Adequate cold rooms and/or refrigerators to be provided.</w:t>
      </w:r>
    </w:p>
    <w:p w14:paraId="488AA22F" w14:textId="77777777" w:rsidR="008427EC" w:rsidRDefault="008427EC" w:rsidP="004E5DE6">
      <w:pPr>
        <w:pStyle w:val="REG-Pa"/>
      </w:pPr>
    </w:p>
    <w:p w14:paraId="097CBAA5" w14:textId="77777777" w:rsidR="008427EC" w:rsidRDefault="008427EC" w:rsidP="004E5DE6">
      <w:pPr>
        <w:pStyle w:val="REG-Pa"/>
      </w:pPr>
      <w:r w:rsidRPr="007B21F6">
        <w:t>33.</w:t>
      </w:r>
      <w:r>
        <w:tab/>
      </w:r>
      <w:r w:rsidRPr="007B21F6">
        <w:t>At least two sinks with hot and cold running water to be provided for the washing of dishes.</w:t>
      </w:r>
    </w:p>
    <w:p w14:paraId="1111100E" w14:textId="77777777" w:rsidR="008427EC" w:rsidRDefault="008427EC" w:rsidP="004E5DE6">
      <w:pPr>
        <w:pStyle w:val="REG-Pa"/>
      </w:pPr>
    </w:p>
    <w:p w14:paraId="56A1A0D5" w14:textId="04915E85" w:rsidR="008427EC" w:rsidRDefault="008427EC" w:rsidP="004E5DE6">
      <w:pPr>
        <w:pStyle w:val="REG-Pa"/>
      </w:pPr>
      <w:r w:rsidRPr="007B21F6">
        <w:t>*34</w:t>
      </w:r>
      <w:r w:rsidR="00DD4892">
        <w:t>.</w:t>
      </w:r>
      <w:r>
        <w:tab/>
      </w:r>
      <w:r w:rsidRPr="007B21F6">
        <w:t>A separate sink with hot and cold running water for the washing of pots and pans to be provided.</w:t>
      </w:r>
    </w:p>
    <w:p w14:paraId="11A3EA9E" w14:textId="77777777" w:rsidR="008427EC" w:rsidRDefault="008427EC" w:rsidP="004E5DE6">
      <w:pPr>
        <w:pStyle w:val="REG-Pa"/>
      </w:pPr>
    </w:p>
    <w:p w14:paraId="586C5DB4" w14:textId="77777777" w:rsidR="008427EC" w:rsidRPr="000D78A1" w:rsidRDefault="008427EC" w:rsidP="000D78A1">
      <w:pPr>
        <w:pStyle w:val="REG-P0"/>
        <w:rPr>
          <w:i/>
          <w:iCs/>
        </w:rPr>
      </w:pPr>
      <w:r w:rsidRPr="000D78A1">
        <w:rPr>
          <w:i/>
          <w:iCs/>
        </w:rPr>
        <w:t>Pantries and Food Storage Rooms</w:t>
      </w:r>
    </w:p>
    <w:p w14:paraId="5053A5F8" w14:textId="77777777" w:rsidR="008427EC" w:rsidRDefault="008427EC" w:rsidP="004E5DE6">
      <w:pPr>
        <w:pStyle w:val="REG-Pa"/>
        <w:rPr>
          <w:i/>
          <w:iCs/>
        </w:rPr>
      </w:pPr>
    </w:p>
    <w:p w14:paraId="3413044B" w14:textId="77777777" w:rsidR="008427EC" w:rsidRDefault="008427EC" w:rsidP="004E5DE6">
      <w:pPr>
        <w:pStyle w:val="REG-Pa"/>
      </w:pPr>
      <w:r w:rsidRPr="007B21F6">
        <w:t>35.</w:t>
      </w:r>
      <w:r>
        <w:tab/>
      </w:r>
      <w:r w:rsidRPr="007B21F6">
        <w:t>Floors to be of impervious material.</w:t>
      </w:r>
    </w:p>
    <w:p w14:paraId="58988BFC" w14:textId="77777777" w:rsidR="008427EC" w:rsidRDefault="008427EC" w:rsidP="004E5DE6">
      <w:pPr>
        <w:pStyle w:val="REG-Pa"/>
      </w:pPr>
    </w:p>
    <w:p w14:paraId="6F3F1B1C" w14:textId="77777777" w:rsidR="008427EC" w:rsidRDefault="008427EC" w:rsidP="004E5DE6">
      <w:pPr>
        <w:pStyle w:val="REG-Pa"/>
      </w:pPr>
      <w:r w:rsidRPr="007B21F6">
        <w:t>36.</w:t>
      </w:r>
      <w:r>
        <w:tab/>
      </w:r>
      <w:r w:rsidRPr="007B21F6">
        <w:t>All walls to be at least oil-painted.</w:t>
      </w:r>
    </w:p>
    <w:p w14:paraId="62FFF5D5" w14:textId="77777777" w:rsidR="008427EC" w:rsidRDefault="008427EC" w:rsidP="004E5DE6">
      <w:pPr>
        <w:pStyle w:val="REG-Pa"/>
      </w:pPr>
    </w:p>
    <w:p w14:paraId="1086E58B" w14:textId="77777777" w:rsidR="008427EC" w:rsidRDefault="008427EC" w:rsidP="004E5DE6">
      <w:pPr>
        <w:pStyle w:val="REG-Pa"/>
      </w:pPr>
      <w:r w:rsidRPr="007B21F6">
        <w:t>37.</w:t>
      </w:r>
      <w:r>
        <w:tab/>
      </w:r>
      <w:r w:rsidRPr="007B21F6">
        <w:t>Shelves to be of impervious material or uncracked wood.</w:t>
      </w:r>
    </w:p>
    <w:p w14:paraId="2220ADF6" w14:textId="77777777" w:rsidR="008427EC" w:rsidRDefault="008427EC" w:rsidP="004E5DE6">
      <w:pPr>
        <w:pStyle w:val="REG-Pa"/>
      </w:pPr>
    </w:p>
    <w:p w14:paraId="5ABE6D23" w14:textId="77777777" w:rsidR="008427EC" w:rsidRDefault="008427EC" w:rsidP="004E5DE6">
      <w:pPr>
        <w:pStyle w:val="REG-Pa"/>
      </w:pPr>
      <w:r w:rsidRPr="007B21F6">
        <w:t>38.</w:t>
      </w:r>
      <w:r>
        <w:tab/>
      </w:r>
      <w:r w:rsidRPr="007B21F6">
        <w:t>To be kept free from insects and rodents.</w:t>
      </w:r>
    </w:p>
    <w:p w14:paraId="566DCF73" w14:textId="77777777" w:rsidR="008427EC" w:rsidRDefault="008427EC" w:rsidP="004E5DE6">
      <w:pPr>
        <w:pStyle w:val="REG-Pa"/>
      </w:pPr>
    </w:p>
    <w:p w14:paraId="4DBC52A8" w14:textId="77777777" w:rsidR="008427EC" w:rsidRPr="000D78A1" w:rsidRDefault="008427EC" w:rsidP="000D78A1">
      <w:pPr>
        <w:pStyle w:val="REG-P0"/>
        <w:rPr>
          <w:i/>
          <w:iCs/>
        </w:rPr>
      </w:pPr>
      <w:r w:rsidRPr="000D78A1">
        <w:rPr>
          <w:i/>
          <w:iCs/>
        </w:rPr>
        <w:t>Lounges</w:t>
      </w:r>
    </w:p>
    <w:p w14:paraId="4CBBD5BD" w14:textId="77777777" w:rsidR="008427EC" w:rsidRDefault="008427EC" w:rsidP="004E5DE6">
      <w:pPr>
        <w:pStyle w:val="REG-Pa"/>
        <w:rPr>
          <w:i/>
          <w:iCs/>
        </w:rPr>
      </w:pPr>
    </w:p>
    <w:p w14:paraId="5D03A447" w14:textId="77777777" w:rsidR="008427EC" w:rsidRDefault="008427EC" w:rsidP="004E5DE6">
      <w:pPr>
        <w:pStyle w:val="REG-Pa"/>
      </w:pPr>
      <w:r>
        <w:t>39.</w:t>
      </w:r>
      <w:r>
        <w:tab/>
      </w:r>
      <w:r w:rsidRPr="007B21F6">
        <w:t>Adequate lounge facilities to be provided.</w:t>
      </w:r>
    </w:p>
    <w:p w14:paraId="6FC211DB" w14:textId="77777777" w:rsidR="008427EC" w:rsidRDefault="008427EC" w:rsidP="004E5DE6">
      <w:pPr>
        <w:pStyle w:val="REG-Pa"/>
      </w:pPr>
    </w:p>
    <w:p w14:paraId="0333E524" w14:textId="77777777" w:rsidR="008427EC" w:rsidRPr="000D78A1" w:rsidRDefault="008427EC" w:rsidP="000D78A1">
      <w:pPr>
        <w:pStyle w:val="REG-P0"/>
        <w:rPr>
          <w:i/>
          <w:iCs/>
        </w:rPr>
      </w:pPr>
      <w:r w:rsidRPr="000D78A1">
        <w:rPr>
          <w:i/>
          <w:iCs/>
        </w:rPr>
        <w:t>Fire</w:t>
      </w:r>
    </w:p>
    <w:p w14:paraId="78EA3CD0" w14:textId="77777777" w:rsidR="008427EC" w:rsidRDefault="008427EC" w:rsidP="004E5DE6">
      <w:pPr>
        <w:pStyle w:val="REG-Pa"/>
        <w:rPr>
          <w:i/>
          <w:iCs/>
        </w:rPr>
      </w:pPr>
    </w:p>
    <w:p w14:paraId="4D2BF43F" w14:textId="77777777" w:rsidR="008427EC" w:rsidRDefault="008427EC" w:rsidP="004E5DE6">
      <w:pPr>
        <w:pStyle w:val="REG-Pa"/>
      </w:pPr>
      <w:r>
        <w:t>40.</w:t>
      </w:r>
      <w:r>
        <w:tab/>
      </w:r>
      <w:r w:rsidRPr="007B21F6">
        <w:t>Adequate fire-fighting appliances to be maintained on each floor.</w:t>
      </w:r>
    </w:p>
    <w:p w14:paraId="2A45E908" w14:textId="77777777" w:rsidR="008427EC" w:rsidRDefault="008427EC" w:rsidP="004E5DE6">
      <w:pPr>
        <w:pStyle w:val="REG-Pa"/>
      </w:pPr>
    </w:p>
    <w:p w14:paraId="5709B112" w14:textId="77777777" w:rsidR="008427EC" w:rsidRDefault="008427EC" w:rsidP="004E5DE6">
      <w:pPr>
        <w:pStyle w:val="REG-Pa"/>
      </w:pPr>
      <w:r w:rsidRPr="007B21F6">
        <w:t>41.</w:t>
      </w:r>
      <w:r>
        <w:tab/>
      </w:r>
      <w:r w:rsidRPr="007B21F6">
        <w:t>Adequate provision to be made for</w:t>
      </w:r>
      <w:r w:rsidR="00344A21">
        <w:t xml:space="preserve"> </w:t>
      </w:r>
      <w:r>
        <w:t>-</w:t>
      </w:r>
    </w:p>
    <w:p w14:paraId="29DADF39" w14:textId="77777777" w:rsidR="008427EC" w:rsidRDefault="008427EC" w:rsidP="004E5DE6">
      <w:pPr>
        <w:pStyle w:val="REG-Pa"/>
      </w:pPr>
    </w:p>
    <w:p w14:paraId="4CB265D2" w14:textId="77777777" w:rsidR="008427EC" w:rsidRDefault="008427EC" w:rsidP="00867AFF">
      <w:pPr>
        <w:pStyle w:val="REG-Pi"/>
      </w:pPr>
      <w:r w:rsidRPr="007B21F6">
        <w:t>(a)</w:t>
      </w:r>
      <w:r>
        <w:tab/>
      </w:r>
      <w:r w:rsidRPr="007B21F6">
        <w:t xml:space="preserve">fire-escape if building consists of more than one floor; and </w:t>
      </w:r>
    </w:p>
    <w:p w14:paraId="72F91A81" w14:textId="77777777" w:rsidR="008427EC" w:rsidRDefault="008427EC" w:rsidP="00867AFF">
      <w:pPr>
        <w:pStyle w:val="REG-Pi"/>
      </w:pPr>
    </w:p>
    <w:p w14:paraId="597AB24F" w14:textId="77777777" w:rsidR="008427EC" w:rsidRDefault="008427EC" w:rsidP="00867AFF">
      <w:pPr>
        <w:pStyle w:val="REG-Pi"/>
      </w:pPr>
      <w:r w:rsidRPr="007B21F6">
        <w:t>(b)</w:t>
      </w:r>
      <w:r>
        <w:tab/>
      </w:r>
      <w:r w:rsidRPr="007B21F6">
        <w:t>escape facilities if building consists of one floor only.</w:t>
      </w:r>
    </w:p>
    <w:p w14:paraId="53176CD2" w14:textId="77777777" w:rsidR="008427EC" w:rsidRDefault="008427EC" w:rsidP="00867AFF">
      <w:pPr>
        <w:pStyle w:val="REG-Pi"/>
      </w:pPr>
    </w:p>
    <w:p w14:paraId="44B69240" w14:textId="77777777" w:rsidR="008427EC" w:rsidRPr="000D78A1" w:rsidRDefault="008427EC" w:rsidP="000D78A1">
      <w:pPr>
        <w:pStyle w:val="REG-P0"/>
        <w:rPr>
          <w:i/>
          <w:iCs/>
        </w:rPr>
      </w:pPr>
      <w:r w:rsidRPr="000D78A1">
        <w:rPr>
          <w:i/>
          <w:iCs/>
        </w:rPr>
        <w:t>Laundry</w:t>
      </w:r>
    </w:p>
    <w:p w14:paraId="2B15728C" w14:textId="77777777" w:rsidR="008427EC" w:rsidRDefault="008427EC" w:rsidP="004E5DE6">
      <w:pPr>
        <w:pStyle w:val="REG-Pa"/>
        <w:rPr>
          <w:i/>
          <w:iCs/>
        </w:rPr>
      </w:pPr>
    </w:p>
    <w:p w14:paraId="70D841C5" w14:textId="5FFA1F84" w:rsidR="008427EC" w:rsidRDefault="008427EC" w:rsidP="004E5DE6">
      <w:pPr>
        <w:pStyle w:val="REG-Pa"/>
      </w:pPr>
      <w:r w:rsidRPr="007B21F6">
        <w:t>42.</w:t>
      </w:r>
      <w:r>
        <w:tab/>
      </w:r>
      <w:r w:rsidR="00DD4892">
        <w:t>I</w:t>
      </w:r>
      <w:r w:rsidRPr="007B21F6">
        <w:t>f laundry is done on the premises, a proper laundry with washing facilities must be maintained.</w:t>
      </w:r>
    </w:p>
    <w:p w14:paraId="33600566" w14:textId="77777777" w:rsidR="008427EC" w:rsidRDefault="008427EC" w:rsidP="004E5DE6">
      <w:pPr>
        <w:pStyle w:val="REG-Pa"/>
      </w:pPr>
    </w:p>
    <w:p w14:paraId="05BBE403" w14:textId="77777777" w:rsidR="008427EC" w:rsidRDefault="008427EC" w:rsidP="004E5DE6">
      <w:pPr>
        <w:pStyle w:val="REG-Pa"/>
      </w:pPr>
      <w:r w:rsidRPr="007B21F6">
        <w:t>43.</w:t>
      </w:r>
      <w:r>
        <w:tab/>
      </w:r>
      <w:r w:rsidRPr="007B21F6">
        <w:t>Provision to be made for the ironing of guests</w:t>
      </w:r>
      <w:r>
        <w:t>’</w:t>
      </w:r>
      <w:r w:rsidRPr="007B21F6">
        <w:t xml:space="preserve"> clothes.</w:t>
      </w:r>
    </w:p>
    <w:p w14:paraId="14270549" w14:textId="77777777" w:rsidR="008427EC" w:rsidRDefault="008427EC" w:rsidP="004E5DE6">
      <w:pPr>
        <w:pStyle w:val="REG-Pa"/>
      </w:pPr>
    </w:p>
    <w:p w14:paraId="38026BDB" w14:textId="77777777" w:rsidR="008427EC" w:rsidRDefault="008427EC" w:rsidP="004E5DE6">
      <w:pPr>
        <w:pStyle w:val="REG-Pa"/>
      </w:pPr>
      <w:r w:rsidRPr="007B21F6">
        <w:t>44.</w:t>
      </w:r>
      <w:r>
        <w:tab/>
      </w:r>
      <w:r w:rsidRPr="007B21F6">
        <w:t>Provision for the washing and ironing of guests</w:t>
      </w:r>
      <w:r>
        <w:t>’</w:t>
      </w:r>
      <w:r w:rsidRPr="007B21F6">
        <w:t xml:space="preserve"> washing to be made on the premises, or arrangements therefor off the premises to be made by the manager.</w:t>
      </w:r>
    </w:p>
    <w:p w14:paraId="4FF07C16" w14:textId="77777777" w:rsidR="008427EC" w:rsidRDefault="008427EC" w:rsidP="004E5DE6">
      <w:pPr>
        <w:pStyle w:val="REG-Pa"/>
      </w:pPr>
    </w:p>
    <w:p w14:paraId="57D5356D" w14:textId="77777777" w:rsidR="008427EC" w:rsidRPr="000D78A1" w:rsidRDefault="008427EC" w:rsidP="000D78A1">
      <w:pPr>
        <w:pStyle w:val="REG-P0"/>
        <w:rPr>
          <w:i/>
          <w:iCs/>
        </w:rPr>
      </w:pPr>
      <w:r w:rsidRPr="000D78A1">
        <w:rPr>
          <w:i/>
          <w:iCs/>
        </w:rPr>
        <w:t>Tariff</w:t>
      </w:r>
    </w:p>
    <w:p w14:paraId="296F83D8" w14:textId="77777777" w:rsidR="008427EC" w:rsidRDefault="008427EC" w:rsidP="004E5DE6">
      <w:pPr>
        <w:pStyle w:val="REG-Pa"/>
        <w:rPr>
          <w:i/>
          <w:iCs/>
        </w:rPr>
      </w:pPr>
    </w:p>
    <w:p w14:paraId="3621C8DD" w14:textId="77777777" w:rsidR="008427EC" w:rsidRDefault="008427EC" w:rsidP="004E5DE6">
      <w:pPr>
        <w:pStyle w:val="REG-Pa"/>
      </w:pPr>
      <w:r>
        <w:t>45.</w:t>
      </w:r>
      <w:r>
        <w:tab/>
      </w:r>
      <w:r w:rsidRPr="007B21F6">
        <w:t>To be displayed in a prominent place at the reception counter or to be available in writing at the reception office. No service charge may be levied.</w:t>
      </w:r>
    </w:p>
    <w:p w14:paraId="4923A67E" w14:textId="77777777" w:rsidR="008427EC" w:rsidRDefault="008427EC" w:rsidP="004E5DE6">
      <w:pPr>
        <w:pStyle w:val="REG-Pa"/>
      </w:pPr>
    </w:p>
    <w:p w14:paraId="77B7124D" w14:textId="77777777" w:rsidR="008427EC" w:rsidRPr="000D78A1" w:rsidRDefault="008427EC" w:rsidP="000D78A1">
      <w:pPr>
        <w:pStyle w:val="REG-P0"/>
        <w:rPr>
          <w:i/>
          <w:iCs/>
        </w:rPr>
      </w:pPr>
      <w:r w:rsidRPr="000D78A1">
        <w:rPr>
          <w:i/>
          <w:iCs/>
        </w:rPr>
        <w:t>Personnel and Servants</w:t>
      </w:r>
    </w:p>
    <w:p w14:paraId="45460EB5" w14:textId="77777777" w:rsidR="008427EC" w:rsidRDefault="008427EC" w:rsidP="004E5DE6">
      <w:pPr>
        <w:pStyle w:val="REG-Pa"/>
        <w:rPr>
          <w:i/>
          <w:iCs/>
        </w:rPr>
      </w:pPr>
    </w:p>
    <w:p w14:paraId="2BAEFD9D" w14:textId="77777777" w:rsidR="008427EC" w:rsidRDefault="008427EC" w:rsidP="004E5DE6">
      <w:pPr>
        <w:pStyle w:val="REG-Pa"/>
      </w:pPr>
      <w:r>
        <w:t>46.</w:t>
      </w:r>
      <w:r>
        <w:tab/>
      </w:r>
      <w:r w:rsidRPr="007B21F6">
        <w:t>All personnel and servants must be suitably, cleanly and neatly dressed, and comply with the health regulations of the Administration of South West Africa.</w:t>
      </w:r>
    </w:p>
    <w:p w14:paraId="73442AED" w14:textId="77777777" w:rsidR="008427EC" w:rsidRDefault="008427EC" w:rsidP="004E5DE6">
      <w:pPr>
        <w:pStyle w:val="REG-Pa"/>
      </w:pPr>
    </w:p>
    <w:p w14:paraId="192FBD76" w14:textId="77777777" w:rsidR="008427EC" w:rsidRPr="006E112A" w:rsidRDefault="008427EC" w:rsidP="006E112A">
      <w:pPr>
        <w:pStyle w:val="REG-P0"/>
        <w:rPr>
          <w:i/>
          <w:iCs/>
        </w:rPr>
      </w:pPr>
      <w:r w:rsidRPr="006E112A">
        <w:rPr>
          <w:i/>
          <w:iCs/>
        </w:rPr>
        <w:t>General</w:t>
      </w:r>
    </w:p>
    <w:p w14:paraId="578418FB" w14:textId="77777777" w:rsidR="008427EC" w:rsidRDefault="008427EC" w:rsidP="004E5DE6">
      <w:pPr>
        <w:pStyle w:val="REG-Pa"/>
        <w:rPr>
          <w:i/>
          <w:iCs/>
        </w:rPr>
      </w:pPr>
    </w:p>
    <w:p w14:paraId="01BF291B" w14:textId="77777777" w:rsidR="008427EC" w:rsidRDefault="008427EC" w:rsidP="004E5DE6">
      <w:pPr>
        <w:pStyle w:val="REG-Pa"/>
      </w:pPr>
      <w:r>
        <w:t>47.</w:t>
      </w:r>
      <w:r>
        <w:tab/>
      </w:r>
      <w:r w:rsidRPr="007B21F6">
        <w:t>The inside and outside of the building must at all times be clean and in good repair.</w:t>
      </w:r>
    </w:p>
    <w:p w14:paraId="1D98B512" w14:textId="77777777" w:rsidR="008427EC" w:rsidRDefault="008427EC" w:rsidP="004E5DE6">
      <w:pPr>
        <w:pStyle w:val="REG-Pa"/>
      </w:pPr>
    </w:p>
    <w:p w14:paraId="0667393B" w14:textId="77777777" w:rsidR="008427EC" w:rsidRDefault="008427EC" w:rsidP="004E5DE6">
      <w:pPr>
        <w:pStyle w:val="REG-Pa"/>
      </w:pPr>
      <w:r w:rsidRPr="007B21F6">
        <w:t>48.</w:t>
      </w:r>
      <w:r>
        <w:tab/>
      </w:r>
      <w:r w:rsidRPr="007B21F6">
        <w:t>All rooms must be properly ventilated.</w:t>
      </w:r>
    </w:p>
    <w:p w14:paraId="410B2DB4" w14:textId="77777777" w:rsidR="008427EC" w:rsidRDefault="008427EC" w:rsidP="004E5DE6">
      <w:pPr>
        <w:pStyle w:val="REG-Pa"/>
      </w:pPr>
    </w:p>
    <w:p w14:paraId="64E51EBE" w14:textId="77777777" w:rsidR="008427EC" w:rsidRDefault="008427EC" w:rsidP="004E5DE6">
      <w:pPr>
        <w:pStyle w:val="REG-Pa"/>
      </w:pPr>
      <w:r w:rsidRPr="007B21F6">
        <w:t>49.</w:t>
      </w:r>
      <w:r>
        <w:tab/>
      </w:r>
      <w:r w:rsidRPr="007B21F6">
        <w:t>All furniture and equipment, kitchen utensils, cutlery, crockery, glassware, bedding, linen, curtains, carpets, mats and other floor coverings must be clean and kept in good order and no chipped or cracked crockery or glassware may be used.</w:t>
      </w:r>
    </w:p>
    <w:p w14:paraId="44D93C62" w14:textId="77777777" w:rsidR="008427EC" w:rsidRDefault="008427EC" w:rsidP="004E5DE6">
      <w:pPr>
        <w:pStyle w:val="REG-Pa"/>
      </w:pPr>
    </w:p>
    <w:p w14:paraId="5CEE61E1" w14:textId="4193EAD8" w:rsidR="008427EC" w:rsidRPr="006E112A" w:rsidRDefault="008427EC" w:rsidP="006E112A">
      <w:pPr>
        <w:pStyle w:val="REG-P0"/>
        <w:rPr>
          <w:i/>
          <w:iCs/>
        </w:rPr>
      </w:pPr>
      <w:r w:rsidRPr="006E112A">
        <w:rPr>
          <w:i/>
          <w:iCs/>
        </w:rPr>
        <w:t>First-Aid Equipment</w:t>
      </w:r>
      <w:r w:rsidR="00B52950">
        <w:rPr>
          <w:i/>
          <w:iCs/>
        </w:rPr>
        <w:t>.</w:t>
      </w:r>
    </w:p>
    <w:p w14:paraId="402DCC41" w14:textId="77777777" w:rsidR="008427EC" w:rsidRDefault="008427EC" w:rsidP="004E5DE6">
      <w:pPr>
        <w:pStyle w:val="REG-Pa"/>
        <w:rPr>
          <w:i/>
          <w:iCs/>
        </w:rPr>
      </w:pPr>
    </w:p>
    <w:p w14:paraId="3801B973" w14:textId="77777777" w:rsidR="008427EC" w:rsidRDefault="008427EC" w:rsidP="004E5DE6">
      <w:pPr>
        <w:pStyle w:val="REG-Pa"/>
      </w:pPr>
      <w:r>
        <w:t>50.</w:t>
      </w:r>
      <w:r>
        <w:tab/>
      </w:r>
      <w:r w:rsidRPr="007B21F6">
        <w:t>First-aid equipment to the satisfaction of the Director, shall be kept and be at the disposal of the guests at all times and not less than one member of the personnel shall have knowledge of elementary first-aid.</w:t>
      </w:r>
    </w:p>
    <w:p w14:paraId="35343078" w14:textId="77777777" w:rsidR="008427EC" w:rsidRDefault="008427EC" w:rsidP="006E112A">
      <w:pPr>
        <w:pStyle w:val="REG-P1"/>
        <w:tabs>
          <w:tab w:val="left" w:pos="284"/>
        </w:tabs>
        <w:ind w:left="567" w:hanging="567"/>
      </w:pPr>
    </w:p>
    <w:p w14:paraId="2E342E35" w14:textId="77777777" w:rsidR="008427EC" w:rsidRDefault="008427EC" w:rsidP="006E112A">
      <w:pPr>
        <w:pStyle w:val="REG-P1"/>
        <w:tabs>
          <w:tab w:val="left" w:pos="284"/>
        </w:tabs>
        <w:ind w:left="567" w:hanging="567"/>
      </w:pPr>
      <w:r>
        <w:tab/>
        <w:t>*</w:t>
      </w:r>
      <w:r>
        <w:tab/>
      </w:r>
      <w:r w:rsidRPr="007B21F6">
        <w:t>The Director may, on recommendation of the board grant exemption in respect of this requirement if he is satisfied that non-compliance therewith is due to circumstances beyond the applicant</w:t>
      </w:r>
      <w:r>
        <w:t>’</w:t>
      </w:r>
      <w:r w:rsidRPr="007B21F6">
        <w:t>s control or that non-compliance will not detract from the standard of accommodation and service which is provided.</w:t>
      </w:r>
    </w:p>
    <w:p w14:paraId="22DD6D17" w14:textId="77777777" w:rsidR="008427EC" w:rsidRDefault="008427EC" w:rsidP="006E112A">
      <w:pPr>
        <w:pStyle w:val="REG-P1"/>
        <w:tabs>
          <w:tab w:val="left" w:pos="284"/>
        </w:tabs>
        <w:ind w:left="567" w:hanging="567"/>
      </w:pPr>
    </w:p>
    <w:p w14:paraId="23AEC9EC" w14:textId="77777777" w:rsidR="008427EC" w:rsidRDefault="008427EC" w:rsidP="006E112A">
      <w:pPr>
        <w:pStyle w:val="REG-P1"/>
        <w:tabs>
          <w:tab w:val="left" w:pos="284"/>
        </w:tabs>
        <w:ind w:left="567" w:hanging="567"/>
      </w:pPr>
      <w:r>
        <w:tab/>
        <w:t>+</w:t>
      </w:r>
      <w:r>
        <w:tab/>
      </w:r>
      <w:r w:rsidRPr="007B21F6">
        <w:t>The Director may on recommendation of the board grant exemption from this requirement in the case of a guest farm which was erected or in the course of construction prior to 2 December 1968, if he is satisfied that non-compliance with this requirement will not detract from the standard of the establishments concerned: Provided that the minimum floor area shall, in the case of a single room be not less than 8,4 m</w:t>
      </w:r>
      <w:r w:rsidRPr="00653075">
        <w:rPr>
          <w:vertAlign w:val="superscript"/>
        </w:rPr>
        <w:t>2</w:t>
      </w:r>
      <w:r w:rsidRPr="007B21F6">
        <w:t xml:space="preserve"> and in the case of a double room not less than 11,2 m</w:t>
      </w:r>
      <w:r w:rsidRPr="00653075">
        <w:rPr>
          <w:vertAlign w:val="superscript"/>
        </w:rPr>
        <w:t>2</w:t>
      </w:r>
      <w:r w:rsidRPr="007B21F6">
        <w:t>.</w:t>
      </w:r>
    </w:p>
    <w:p w14:paraId="03852FEA" w14:textId="77777777" w:rsidR="008427EC" w:rsidRDefault="008427EC" w:rsidP="004E5DE6">
      <w:pPr>
        <w:pStyle w:val="REG-Pa"/>
      </w:pPr>
    </w:p>
    <w:p w14:paraId="278BDAEF" w14:textId="02CE5D84" w:rsidR="008427EC" w:rsidRPr="007B21F6" w:rsidRDefault="00B52950" w:rsidP="006E112A">
      <w:pPr>
        <w:pStyle w:val="REG-H3A"/>
      </w:pPr>
      <w:r>
        <w:br w:type="column"/>
      </w:r>
      <w:r w:rsidR="008427EC" w:rsidRPr="007B21F6">
        <w:t>SCHEDULE VI</w:t>
      </w:r>
    </w:p>
    <w:p w14:paraId="2342A74E" w14:textId="77777777" w:rsidR="00B52950" w:rsidRDefault="00B52950" w:rsidP="006E112A">
      <w:pPr>
        <w:pStyle w:val="REG-H3b"/>
      </w:pPr>
    </w:p>
    <w:p w14:paraId="3B5ABBC5" w14:textId="7FB0232E" w:rsidR="008427EC" w:rsidRPr="007B21F6" w:rsidRDefault="008427EC" w:rsidP="006E112A">
      <w:pPr>
        <w:pStyle w:val="REG-H3b"/>
      </w:pPr>
      <w:r w:rsidRPr="007B21F6">
        <w:t>GUEST</w:t>
      </w:r>
      <w:r w:rsidR="00A85B27">
        <w:t>S</w:t>
      </w:r>
      <w:r w:rsidRPr="007B21F6">
        <w:t xml:space="preserve"> </w:t>
      </w:r>
      <w:r w:rsidR="00EF79D3" w:rsidRPr="007B21F6">
        <w:t>FARMS</w:t>
      </w:r>
      <w:r w:rsidR="00EF79D3">
        <w:t>:</w:t>
      </w:r>
      <w:r>
        <w:t xml:space="preserve"> </w:t>
      </w:r>
      <w:r w:rsidRPr="007B21F6">
        <w:t>GRADING AND ALLOCATION OF POINT</w:t>
      </w:r>
      <w:r w:rsidR="00A85B27">
        <w:t>S</w:t>
      </w:r>
    </w:p>
    <w:p w14:paraId="22E25035" w14:textId="77777777" w:rsidR="008427EC" w:rsidRDefault="008427EC" w:rsidP="006E112A">
      <w:pPr>
        <w:pStyle w:val="REG-P1"/>
      </w:pPr>
    </w:p>
    <w:p w14:paraId="5F2BBA59" w14:textId="77777777" w:rsidR="008427EC" w:rsidRPr="00DA3103" w:rsidRDefault="00DA3103" w:rsidP="00EC0D35">
      <w:pPr>
        <w:pStyle w:val="REG-P0"/>
        <w:rPr>
          <w:iCs/>
        </w:rPr>
      </w:pPr>
      <w:r>
        <w:rPr>
          <w:i/>
          <w:iCs/>
        </w:rPr>
        <w:t>1.</w:t>
      </w:r>
      <w:r>
        <w:rPr>
          <w:i/>
          <w:iCs/>
        </w:rPr>
        <w:tab/>
        <w:t>Bedroom</w:t>
      </w:r>
      <w:r>
        <w:rPr>
          <w:iCs/>
        </w:rPr>
        <w:t xml:space="preserve"> -</w:t>
      </w:r>
    </w:p>
    <w:p w14:paraId="2B98D1E8" w14:textId="77777777" w:rsidR="008427EC" w:rsidRPr="006E112A" w:rsidRDefault="008427EC" w:rsidP="006E112A">
      <w:pPr>
        <w:pStyle w:val="REG-Pa"/>
        <w:ind w:left="0" w:firstLine="0"/>
      </w:pPr>
    </w:p>
    <w:p w14:paraId="20B98880" w14:textId="77777777" w:rsidR="008427EC" w:rsidRDefault="008427EC" w:rsidP="00EC0D35">
      <w:pPr>
        <w:pStyle w:val="REG-Pa"/>
      </w:pPr>
      <w:r>
        <w:t>(i)</w:t>
      </w:r>
      <w:r>
        <w:tab/>
      </w:r>
      <w:r w:rsidRPr="007B21F6">
        <w:t>Area larger than minimum requirements;</w:t>
      </w:r>
    </w:p>
    <w:p w14:paraId="08B65A77" w14:textId="77777777" w:rsidR="008427EC" w:rsidRDefault="008427EC" w:rsidP="00EC0D35">
      <w:pPr>
        <w:pStyle w:val="REG-Pa"/>
      </w:pPr>
    </w:p>
    <w:p w14:paraId="56B9310A" w14:textId="77777777" w:rsidR="008427EC" w:rsidRDefault="008427EC" w:rsidP="00EC0D35">
      <w:pPr>
        <w:pStyle w:val="REG-Pa"/>
      </w:pPr>
      <w:r w:rsidRPr="007B21F6">
        <w:t>(ii)</w:t>
      </w:r>
      <w:r>
        <w:tab/>
      </w:r>
      <w:r w:rsidRPr="007B21F6">
        <w:t>air conditioning;</w:t>
      </w:r>
    </w:p>
    <w:p w14:paraId="199B341D" w14:textId="77777777" w:rsidR="008427EC" w:rsidRDefault="008427EC" w:rsidP="00EC0D35">
      <w:pPr>
        <w:pStyle w:val="REG-Pa"/>
      </w:pPr>
    </w:p>
    <w:p w14:paraId="722AEA17" w14:textId="77777777" w:rsidR="008427EC" w:rsidRDefault="008427EC" w:rsidP="00EC0D35">
      <w:pPr>
        <w:pStyle w:val="REG-Pa"/>
      </w:pPr>
      <w:r w:rsidRPr="007B21F6">
        <w:t>(iii)</w:t>
      </w:r>
      <w:r>
        <w:tab/>
      </w:r>
      <w:r w:rsidRPr="007B21F6">
        <w:t>own toilet facilities;</w:t>
      </w:r>
    </w:p>
    <w:p w14:paraId="73635EFA" w14:textId="77777777" w:rsidR="008427EC" w:rsidRDefault="008427EC" w:rsidP="00EC0D35">
      <w:pPr>
        <w:pStyle w:val="REG-Pa"/>
      </w:pPr>
    </w:p>
    <w:p w14:paraId="463F88F1" w14:textId="77777777" w:rsidR="008427EC" w:rsidRDefault="008427EC" w:rsidP="00EC0D35">
      <w:pPr>
        <w:pStyle w:val="REG-Pa"/>
      </w:pPr>
      <w:r w:rsidRPr="007B21F6">
        <w:t>(iv)</w:t>
      </w:r>
      <w:r>
        <w:tab/>
      </w:r>
      <w:r w:rsidRPr="007B21F6">
        <w:t>own shower;</w:t>
      </w:r>
    </w:p>
    <w:p w14:paraId="0E756397" w14:textId="77777777" w:rsidR="008427EC" w:rsidRDefault="008427EC" w:rsidP="00EC0D35">
      <w:pPr>
        <w:pStyle w:val="REG-Pa"/>
      </w:pPr>
    </w:p>
    <w:p w14:paraId="487A49C2" w14:textId="77777777" w:rsidR="008427EC" w:rsidRDefault="008427EC" w:rsidP="00EC0D35">
      <w:pPr>
        <w:pStyle w:val="REG-Pa"/>
      </w:pPr>
      <w:r w:rsidRPr="007B21F6">
        <w:t>(v)</w:t>
      </w:r>
      <w:r>
        <w:tab/>
      </w:r>
      <w:r w:rsidRPr="007B21F6">
        <w:t>own bathroom;</w:t>
      </w:r>
    </w:p>
    <w:p w14:paraId="166C7045" w14:textId="77777777" w:rsidR="008427EC" w:rsidRDefault="008427EC" w:rsidP="00EC0D35">
      <w:pPr>
        <w:pStyle w:val="REG-Pa"/>
      </w:pPr>
    </w:p>
    <w:p w14:paraId="591BC3E8" w14:textId="77777777" w:rsidR="008427EC" w:rsidRDefault="008427EC" w:rsidP="00EC0D35">
      <w:pPr>
        <w:pStyle w:val="REG-Pa"/>
      </w:pPr>
      <w:r w:rsidRPr="007B21F6">
        <w:t>(vi)</w:t>
      </w:r>
      <w:r>
        <w:tab/>
      </w:r>
      <w:r w:rsidRPr="007B21F6">
        <w:t>position in respect of conveniences.</w:t>
      </w:r>
    </w:p>
    <w:p w14:paraId="19378801" w14:textId="77777777" w:rsidR="008427EC" w:rsidRDefault="008427EC" w:rsidP="007B21F6">
      <w:pPr>
        <w:pStyle w:val="REG-P0"/>
      </w:pPr>
    </w:p>
    <w:p w14:paraId="02695759" w14:textId="77777777" w:rsidR="008427EC" w:rsidRPr="00DA3103" w:rsidRDefault="008427EC" w:rsidP="00EC0D35">
      <w:pPr>
        <w:pStyle w:val="REG-P0"/>
      </w:pPr>
      <w:r>
        <w:t>2.</w:t>
      </w:r>
      <w:r>
        <w:tab/>
      </w:r>
      <w:r w:rsidRPr="00EC0D35">
        <w:rPr>
          <w:i/>
          <w:iCs/>
        </w:rPr>
        <w:t>Phys</w:t>
      </w:r>
      <w:r w:rsidR="00DA3103">
        <w:rPr>
          <w:i/>
          <w:iCs/>
        </w:rPr>
        <w:t>ical Condition of Accommodation</w:t>
      </w:r>
      <w:r w:rsidR="00DA3103">
        <w:rPr>
          <w:iCs/>
        </w:rPr>
        <w:t xml:space="preserve"> -</w:t>
      </w:r>
    </w:p>
    <w:p w14:paraId="1E48A1AA" w14:textId="77777777" w:rsidR="008427EC" w:rsidRDefault="008427EC" w:rsidP="007B21F6">
      <w:pPr>
        <w:pStyle w:val="REG-P0"/>
        <w:rPr>
          <w:i/>
          <w:iCs/>
        </w:rPr>
      </w:pPr>
    </w:p>
    <w:p w14:paraId="636EB04E" w14:textId="77777777" w:rsidR="008427EC" w:rsidRDefault="008427EC" w:rsidP="00EC0D35">
      <w:pPr>
        <w:pStyle w:val="REG-Pa"/>
      </w:pPr>
      <w:r w:rsidRPr="007B21F6">
        <w:t>(i)</w:t>
      </w:r>
      <w:r>
        <w:tab/>
      </w:r>
      <w:r w:rsidRPr="007B21F6">
        <w:t>Bedrooms;</w:t>
      </w:r>
    </w:p>
    <w:p w14:paraId="286E7E00" w14:textId="77777777" w:rsidR="008427EC" w:rsidRDefault="008427EC" w:rsidP="00EC0D35">
      <w:pPr>
        <w:pStyle w:val="REG-Pa"/>
      </w:pPr>
    </w:p>
    <w:p w14:paraId="31E47B6D" w14:textId="77777777" w:rsidR="008427EC" w:rsidRDefault="008427EC" w:rsidP="00EC0D35">
      <w:pPr>
        <w:pStyle w:val="REG-Pa"/>
      </w:pPr>
      <w:r w:rsidRPr="007B21F6">
        <w:t>(ii)</w:t>
      </w:r>
      <w:r>
        <w:tab/>
      </w:r>
      <w:r w:rsidRPr="007B21F6">
        <w:t>bathrooms;</w:t>
      </w:r>
    </w:p>
    <w:p w14:paraId="255FCBA2" w14:textId="77777777" w:rsidR="008427EC" w:rsidRDefault="008427EC" w:rsidP="00EC0D35">
      <w:pPr>
        <w:pStyle w:val="REG-Pa"/>
      </w:pPr>
    </w:p>
    <w:p w14:paraId="6713C0D1" w14:textId="77777777" w:rsidR="008427EC" w:rsidRDefault="008427EC" w:rsidP="00EC0D35">
      <w:pPr>
        <w:pStyle w:val="REG-Pa"/>
      </w:pPr>
      <w:r w:rsidRPr="007B21F6">
        <w:t>(iii)</w:t>
      </w:r>
      <w:r>
        <w:tab/>
      </w:r>
      <w:r w:rsidRPr="007B21F6">
        <w:t>shower rooms;</w:t>
      </w:r>
    </w:p>
    <w:p w14:paraId="7BD91040" w14:textId="77777777" w:rsidR="008427EC" w:rsidRDefault="008427EC" w:rsidP="00EC0D35">
      <w:pPr>
        <w:pStyle w:val="REG-Pa"/>
      </w:pPr>
    </w:p>
    <w:p w14:paraId="515170E4" w14:textId="77777777" w:rsidR="008427EC" w:rsidRDefault="008427EC" w:rsidP="00EC0D35">
      <w:pPr>
        <w:pStyle w:val="REG-Pa"/>
      </w:pPr>
      <w:r w:rsidRPr="007B21F6">
        <w:t>(iv)</w:t>
      </w:r>
      <w:r>
        <w:tab/>
      </w:r>
      <w:r w:rsidRPr="007B21F6">
        <w:t>toilets;</w:t>
      </w:r>
    </w:p>
    <w:p w14:paraId="3C64CE98" w14:textId="77777777" w:rsidR="008427EC" w:rsidRDefault="008427EC" w:rsidP="00EC0D35">
      <w:pPr>
        <w:pStyle w:val="REG-Pa"/>
      </w:pPr>
    </w:p>
    <w:p w14:paraId="0256690D" w14:textId="77777777" w:rsidR="008427EC" w:rsidRDefault="008427EC" w:rsidP="00EC0D35">
      <w:pPr>
        <w:pStyle w:val="REG-Pa"/>
      </w:pPr>
      <w:r w:rsidRPr="007B21F6">
        <w:t>(v)</w:t>
      </w:r>
      <w:r>
        <w:tab/>
      </w:r>
      <w:r w:rsidRPr="007B21F6">
        <w:t>washbasins;</w:t>
      </w:r>
    </w:p>
    <w:p w14:paraId="4808C44E" w14:textId="77777777" w:rsidR="008427EC" w:rsidRDefault="008427EC" w:rsidP="00EC0D35">
      <w:pPr>
        <w:pStyle w:val="REG-Pa"/>
      </w:pPr>
    </w:p>
    <w:p w14:paraId="135FC11A" w14:textId="77777777" w:rsidR="008427EC" w:rsidRDefault="008427EC" w:rsidP="00EC0D35">
      <w:pPr>
        <w:pStyle w:val="REG-Pa"/>
      </w:pPr>
      <w:r w:rsidRPr="007B21F6">
        <w:t>(vi)</w:t>
      </w:r>
      <w:r>
        <w:tab/>
      </w:r>
      <w:r w:rsidRPr="007B21F6">
        <w:t>kitchens;</w:t>
      </w:r>
    </w:p>
    <w:p w14:paraId="5B7FC7FA" w14:textId="77777777" w:rsidR="008427EC" w:rsidRDefault="008427EC" w:rsidP="00EC0D35">
      <w:pPr>
        <w:pStyle w:val="REG-Pa"/>
      </w:pPr>
    </w:p>
    <w:p w14:paraId="5027B13D" w14:textId="77777777" w:rsidR="008427EC" w:rsidRDefault="008427EC" w:rsidP="00EC0D35">
      <w:pPr>
        <w:pStyle w:val="REG-Pa"/>
      </w:pPr>
      <w:r w:rsidRPr="007B21F6">
        <w:t>(vii)</w:t>
      </w:r>
      <w:r>
        <w:tab/>
      </w:r>
      <w:r w:rsidRPr="007B21F6">
        <w:t>lounges;</w:t>
      </w:r>
    </w:p>
    <w:p w14:paraId="1DC74ED3" w14:textId="77777777" w:rsidR="008427EC" w:rsidRDefault="008427EC" w:rsidP="00EC0D35">
      <w:pPr>
        <w:pStyle w:val="REG-Pa"/>
      </w:pPr>
    </w:p>
    <w:p w14:paraId="0227AA15" w14:textId="77777777" w:rsidR="008427EC" w:rsidRDefault="008427EC" w:rsidP="00EC0D35">
      <w:pPr>
        <w:pStyle w:val="REG-Pa"/>
      </w:pPr>
      <w:r w:rsidRPr="007B21F6">
        <w:t>(viii)</w:t>
      </w:r>
      <w:r>
        <w:tab/>
      </w:r>
      <w:r w:rsidRPr="007B21F6">
        <w:t>lounges;</w:t>
      </w:r>
    </w:p>
    <w:p w14:paraId="46B4884C" w14:textId="77777777" w:rsidR="008427EC" w:rsidRDefault="008427EC" w:rsidP="00EC0D35">
      <w:pPr>
        <w:pStyle w:val="REG-Pa"/>
      </w:pPr>
    </w:p>
    <w:p w14:paraId="16DDACF2" w14:textId="77777777" w:rsidR="008427EC" w:rsidRDefault="008427EC" w:rsidP="00EC0D35">
      <w:pPr>
        <w:pStyle w:val="REG-Pa"/>
      </w:pPr>
      <w:r w:rsidRPr="007B21F6">
        <w:t>(ix)</w:t>
      </w:r>
      <w:r>
        <w:tab/>
      </w:r>
      <w:r w:rsidRPr="007B21F6">
        <w:t>buildings as a whole;</w:t>
      </w:r>
    </w:p>
    <w:p w14:paraId="51408885" w14:textId="77777777" w:rsidR="008427EC" w:rsidRDefault="008427EC" w:rsidP="00EC0D35">
      <w:pPr>
        <w:pStyle w:val="REG-Pa"/>
      </w:pPr>
    </w:p>
    <w:p w14:paraId="33C23088" w14:textId="77777777" w:rsidR="008427EC" w:rsidRDefault="008427EC" w:rsidP="00EC0D35">
      <w:pPr>
        <w:pStyle w:val="REG-Pa"/>
      </w:pPr>
      <w:r w:rsidRPr="007B21F6">
        <w:t>(x)</w:t>
      </w:r>
      <w:r>
        <w:tab/>
      </w:r>
      <w:r w:rsidRPr="007B21F6">
        <w:t>architecture and convenience of buildings as a whole.</w:t>
      </w:r>
    </w:p>
    <w:p w14:paraId="3BCC9F8F" w14:textId="77777777" w:rsidR="008427EC" w:rsidRDefault="008427EC" w:rsidP="007B21F6">
      <w:pPr>
        <w:pStyle w:val="REG-P0"/>
      </w:pPr>
    </w:p>
    <w:p w14:paraId="3411F5BC" w14:textId="77777777" w:rsidR="008427EC" w:rsidRPr="00EF0219" w:rsidRDefault="008427EC" w:rsidP="00EC0D35">
      <w:pPr>
        <w:pStyle w:val="REG-P0"/>
      </w:pPr>
      <w:r>
        <w:t>3.</w:t>
      </w:r>
      <w:r>
        <w:tab/>
      </w:r>
      <w:r w:rsidRPr="00EC0D35">
        <w:rPr>
          <w:i/>
          <w:iCs/>
        </w:rPr>
        <w:t>Furnishings, Fittings and De</w:t>
      </w:r>
      <w:r>
        <w:rPr>
          <w:i/>
          <w:iCs/>
        </w:rPr>
        <w:t>c</w:t>
      </w:r>
      <w:r w:rsidRPr="00EC0D35">
        <w:rPr>
          <w:i/>
          <w:iCs/>
        </w:rPr>
        <w:t>or: Basic Furniture and Fittings</w:t>
      </w:r>
      <w:r w:rsidR="00DA3103">
        <w:t xml:space="preserve"> -</w:t>
      </w:r>
    </w:p>
    <w:p w14:paraId="300CFD66" w14:textId="77777777" w:rsidR="008427EC" w:rsidRDefault="008427EC" w:rsidP="007B21F6">
      <w:pPr>
        <w:pStyle w:val="REG-P0"/>
        <w:rPr>
          <w:i/>
          <w:iCs/>
        </w:rPr>
      </w:pPr>
    </w:p>
    <w:p w14:paraId="7D61EC32" w14:textId="77777777" w:rsidR="008427EC" w:rsidRDefault="008427EC" w:rsidP="00EC0D35">
      <w:pPr>
        <w:pStyle w:val="REG-Pa"/>
      </w:pPr>
      <w:r>
        <w:t>(i)</w:t>
      </w:r>
      <w:r>
        <w:tab/>
      </w:r>
      <w:r w:rsidRPr="007B21F6">
        <w:t>Furniture;</w:t>
      </w:r>
    </w:p>
    <w:p w14:paraId="30AF3892" w14:textId="77777777" w:rsidR="008427EC" w:rsidRDefault="008427EC" w:rsidP="00EC0D35">
      <w:pPr>
        <w:pStyle w:val="REG-Pa"/>
      </w:pPr>
    </w:p>
    <w:p w14:paraId="4D19FD00" w14:textId="77777777" w:rsidR="008427EC" w:rsidRDefault="008427EC" w:rsidP="00EC0D35">
      <w:pPr>
        <w:pStyle w:val="REG-Pa"/>
      </w:pPr>
      <w:r w:rsidRPr="007B21F6">
        <w:t>(ii)</w:t>
      </w:r>
      <w:r>
        <w:tab/>
      </w:r>
      <w:r w:rsidRPr="007B21F6">
        <w:t>equipment;</w:t>
      </w:r>
    </w:p>
    <w:p w14:paraId="790BB92C" w14:textId="77777777" w:rsidR="008427EC" w:rsidRDefault="008427EC" w:rsidP="00EC0D35">
      <w:pPr>
        <w:pStyle w:val="REG-Pa"/>
      </w:pPr>
    </w:p>
    <w:p w14:paraId="51CBB476" w14:textId="77777777" w:rsidR="008427EC" w:rsidRDefault="008427EC" w:rsidP="00EC0D35">
      <w:pPr>
        <w:pStyle w:val="REG-Pa"/>
      </w:pPr>
      <w:r w:rsidRPr="007B21F6">
        <w:t>(iii)</w:t>
      </w:r>
      <w:r>
        <w:tab/>
      </w:r>
      <w:r w:rsidRPr="007B21F6">
        <w:t>linen ware;</w:t>
      </w:r>
    </w:p>
    <w:p w14:paraId="0ED6E6DD" w14:textId="77777777" w:rsidR="008427EC" w:rsidRDefault="008427EC" w:rsidP="00EC0D35">
      <w:pPr>
        <w:pStyle w:val="REG-Pa"/>
      </w:pPr>
    </w:p>
    <w:p w14:paraId="65637783" w14:textId="77777777" w:rsidR="008427EC" w:rsidRDefault="008427EC" w:rsidP="00EC0D35">
      <w:pPr>
        <w:pStyle w:val="REG-Pa"/>
      </w:pPr>
      <w:r w:rsidRPr="007B21F6">
        <w:t>(iv)</w:t>
      </w:r>
      <w:r>
        <w:tab/>
      </w:r>
      <w:r w:rsidRPr="007B21F6">
        <w:t>soft furnishings (curtains, bedspreads. towels carpets. etc.);</w:t>
      </w:r>
    </w:p>
    <w:p w14:paraId="33ECC484" w14:textId="77777777" w:rsidR="008427EC" w:rsidRDefault="008427EC" w:rsidP="00EC0D35">
      <w:pPr>
        <w:pStyle w:val="REG-Pa"/>
      </w:pPr>
    </w:p>
    <w:p w14:paraId="1D3BD352" w14:textId="77777777" w:rsidR="008427EC" w:rsidRDefault="008427EC" w:rsidP="00EC0D35">
      <w:pPr>
        <w:pStyle w:val="REG-Pa"/>
      </w:pPr>
      <w:r w:rsidRPr="007B21F6">
        <w:t>(v)</w:t>
      </w:r>
      <w:r>
        <w:tab/>
      </w:r>
      <w:r w:rsidRPr="007B21F6">
        <w:t>radios in bedrooms;</w:t>
      </w:r>
    </w:p>
    <w:p w14:paraId="1B26C2B0" w14:textId="77777777" w:rsidR="008427EC" w:rsidRDefault="008427EC" w:rsidP="00EC0D35">
      <w:pPr>
        <w:pStyle w:val="REG-Pa"/>
      </w:pPr>
    </w:p>
    <w:p w14:paraId="3907A1DF" w14:textId="77777777" w:rsidR="008427EC" w:rsidRDefault="008427EC" w:rsidP="00EC0D35">
      <w:pPr>
        <w:pStyle w:val="REG-Pa"/>
      </w:pPr>
      <w:r w:rsidRPr="007B21F6">
        <w:t>(vi)</w:t>
      </w:r>
      <w:r>
        <w:tab/>
      </w:r>
      <w:r w:rsidRPr="007B21F6">
        <w:t>telephones in bedrooms;</w:t>
      </w:r>
    </w:p>
    <w:p w14:paraId="74D9A9DF" w14:textId="77777777" w:rsidR="008427EC" w:rsidRDefault="008427EC" w:rsidP="00EC0D35">
      <w:pPr>
        <w:pStyle w:val="REG-Pa"/>
      </w:pPr>
    </w:p>
    <w:p w14:paraId="5D56C340" w14:textId="77777777" w:rsidR="008427EC" w:rsidRDefault="008427EC" w:rsidP="00EC0D35">
      <w:pPr>
        <w:pStyle w:val="REG-Pa"/>
      </w:pPr>
      <w:r w:rsidRPr="007B21F6">
        <w:t>(vii)</w:t>
      </w:r>
      <w:r>
        <w:tab/>
      </w:r>
      <w:r w:rsidRPr="007B21F6">
        <w:t>table-ware, cutlery and cooking utensils.</w:t>
      </w:r>
    </w:p>
    <w:p w14:paraId="648D562C" w14:textId="77777777" w:rsidR="008427EC" w:rsidRDefault="008427EC" w:rsidP="007B21F6">
      <w:pPr>
        <w:pStyle w:val="REG-P0"/>
      </w:pPr>
    </w:p>
    <w:p w14:paraId="1D2FD3B7" w14:textId="77777777" w:rsidR="008427EC" w:rsidRPr="00A633D6" w:rsidRDefault="008427EC" w:rsidP="00EC0D35">
      <w:pPr>
        <w:pStyle w:val="REG-P0"/>
      </w:pPr>
      <w:r w:rsidRPr="007B21F6">
        <w:t>4.</w:t>
      </w:r>
      <w:r>
        <w:tab/>
      </w:r>
      <w:r w:rsidRPr="00EC0D35">
        <w:rPr>
          <w:i/>
          <w:iCs/>
        </w:rPr>
        <w:t>Service</w:t>
      </w:r>
      <w:r w:rsidR="00DA3103">
        <w:rPr>
          <w:iCs/>
        </w:rPr>
        <w:t xml:space="preserve"> -</w:t>
      </w:r>
    </w:p>
    <w:p w14:paraId="4ED9E560" w14:textId="77777777" w:rsidR="008427EC" w:rsidRDefault="008427EC" w:rsidP="007B21F6">
      <w:pPr>
        <w:pStyle w:val="REG-P0"/>
        <w:rPr>
          <w:i/>
          <w:iCs/>
        </w:rPr>
      </w:pPr>
    </w:p>
    <w:p w14:paraId="1841822C" w14:textId="77777777" w:rsidR="008427EC" w:rsidRDefault="008427EC" w:rsidP="00EC0D35">
      <w:pPr>
        <w:pStyle w:val="REG-Pa"/>
      </w:pPr>
      <w:r>
        <w:t>(i)</w:t>
      </w:r>
      <w:r>
        <w:tab/>
      </w:r>
      <w:r w:rsidRPr="007B21F6">
        <w:t>Meeting and seeing off at station or airport</w:t>
      </w:r>
      <w:r w:rsidR="00A85B27">
        <w:t>;</w:t>
      </w:r>
    </w:p>
    <w:p w14:paraId="242B93D9" w14:textId="77777777" w:rsidR="008427EC" w:rsidRDefault="008427EC" w:rsidP="00EC0D35">
      <w:pPr>
        <w:pStyle w:val="REG-Pa"/>
      </w:pPr>
    </w:p>
    <w:p w14:paraId="36D3B8B6" w14:textId="77777777" w:rsidR="008427EC" w:rsidRDefault="008427EC" w:rsidP="00EC0D35">
      <w:pPr>
        <w:pStyle w:val="REG-Pa"/>
      </w:pPr>
      <w:r w:rsidRPr="007B21F6">
        <w:t>(ii)</w:t>
      </w:r>
      <w:r>
        <w:tab/>
      </w:r>
      <w:r w:rsidRPr="007B21F6">
        <w:t>porter service on arrival and departure;</w:t>
      </w:r>
    </w:p>
    <w:p w14:paraId="7361DF87" w14:textId="77777777" w:rsidR="008427EC" w:rsidRDefault="008427EC" w:rsidP="00EC0D35">
      <w:pPr>
        <w:pStyle w:val="REG-Pa"/>
      </w:pPr>
    </w:p>
    <w:p w14:paraId="0CC92DD7" w14:textId="77777777" w:rsidR="008427EC" w:rsidRDefault="008427EC" w:rsidP="00EC0D35">
      <w:pPr>
        <w:pStyle w:val="REG-Pa"/>
      </w:pPr>
      <w:r w:rsidRPr="007B21F6">
        <w:t>(iii)</w:t>
      </w:r>
      <w:r>
        <w:tab/>
      </w:r>
      <w:r w:rsidRPr="007B21F6">
        <w:t>efficiency, courtesy and willingness to help of reception staff;</w:t>
      </w:r>
    </w:p>
    <w:p w14:paraId="1CF044E2" w14:textId="77777777" w:rsidR="008427EC" w:rsidRDefault="008427EC" w:rsidP="00EC0D35">
      <w:pPr>
        <w:pStyle w:val="REG-Pa"/>
      </w:pPr>
    </w:p>
    <w:p w14:paraId="488F5949" w14:textId="77777777" w:rsidR="008427EC" w:rsidRDefault="008427EC" w:rsidP="00EC0D35">
      <w:pPr>
        <w:pStyle w:val="REG-Pa"/>
      </w:pPr>
      <w:r w:rsidRPr="007B21F6">
        <w:t>(iv)</w:t>
      </w:r>
      <w:r>
        <w:tab/>
      </w:r>
      <w:r w:rsidRPr="007B21F6">
        <w:t xml:space="preserve">arranging of </w:t>
      </w:r>
      <w:r>
        <w:t>“</w:t>
      </w:r>
      <w:r w:rsidRPr="007B21F6">
        <w:t>outside</w:t>
      </w:r>
      <w:r>
        <w:t>”</w:t>
      </w:r>
      <w:r w:rsidRPr="007B21F6">
        <w:t xml:space="preserve"> transport and tour bookings;</w:t>
      </w:r>
    </w:p>
    <w:p w14:paraId="3E610E6D" w14:textId="77777777" w:rsidR="008427EC" w:rsidRDefault="008427EC" w:rsidP="00EC0D35">
      <w:pPr>
        <w:pStyle w:val="REG-Pa"/>
      </w:pPr>
    </w:p>
    <w:p w14:paraId="2C733B53" w14:textId="77777777" w:rsidR="008427EC" w:rsidRDefault="008427EC" w:rsidP="00EC0D35">
      <w:pPr>
        <w:pStyle w:val="REG-Pa"/>
      </w:pPr>
      <w:r w:rsidRPr="007B21F6">
        <w:t>(v)</w:t>
      </w:r>
      <w:r>
        <w:tab/>
      </w:r>
      <w:r w:rsidRPr="007B21F6">
        <w:t>general information regarding brochures and sightseeing;</w:t>
      </w:r>
    </w:p>
    <w:p w14:paraId="5BB79CD1" w14:textId="77777777" w:rsidR="008427EC" w:rsidRDefault="008427EC" w:rsidP="00EC0D35">
      <w:pPr>
        <w:pStyle w:val="REG-Pa"/>
      </w:pPr>
    </w:p>
    <w:p w14:paraId="2E07EA93" w14:textId="77777777" w:rsidR="008427EC" w:rsidRDefault="008427EC" w:rsidP="00EC0D35">
      <w:pPr>
        <w:pStyle w:val="REG-Pa"/>
      </w:pPr>
      <w:r w:rsidRPr="007B21F6">
        <w:t>(vi)</w:t>
      </w:r>
      <w:r>
        <w:tab/>
      </w:r>
      <w:r w:rsidRPr="007B21F6">
        <w:t>service hours in office;</w:t>
      </w:r>
    </w:p>
    <w:p w14:paraId="00BECB6B" w14:textId="77777777" w:rsidR="008427EC" w:rsidRDefault="008427EC" w:rsidP="00EC0D35">
      <w:pPr>
        <w:pStyle w:val="REG-Pa"/>
      </w:pPr>
    </w:p>
    <w:p w14:paraId="328E7C52" w14:textId="77777777" w:rsidR="008427EC" w:rsidRDefault="008427EC" w:rsidP="00EC0D35">
      <w:pPr>
        <w:pStyle w:val="REG-Pa"/>
      </w:pPr>
      <w:r w:rsidRPr="007B21F6">
        <w:t>(vii)</w:t>
      </w:r>
      <w:r>
        <w:tab/>
      </w:r>
      <w:r w:rsidRPr="007B21F6">
        <w:t>bedroom service;</w:t>
      </w:r>
    </w:p>
    <w:p w14:paraId="1F443553" w14:textId="77777777" w:rsidR="008427EC" w:rsidRDefault="008427EC" w:rsidP="00EC0D35">
      <w:pPr>
        <w:pStyle w:val="REG-Pa"/>
      </w:pPr>
    </w:p>
    <w:p w14:paraId="16BE86D6" w14:textId="77777777" w:rsidR="008427EC" w:rsidRDefault="008427EC" w:rsidP="00EC0D35">
      <w:pPr>
        <w:pStyle w:val="REG-Pa"/>
      </w:pPr>
      <w:r w:rsidRPr="007B21F6">
        <w:t>(viii)</w:t>
      </w:r>
      <w:r>
        <w:tab/>
      </w:r>
      <w:r w:rsidRPr="007B21F6">
        <w:t>laundry service;</w:t>
      </w:r>
    </w:p>
    <w:p w14:paraId="26477B20" w14:textId="77777777" w:rsidR="008427EC" w:rsidRDefault="008427EC" w:rsidP="00EC0D35">
      <w:pPr>
        <w:pStyle w:val="REG-Pa"/>
      </w:pPr>
    </w:p>
    <w:p w14:paraId="1F4B3F60" w14:textId="77777777" w:rsidR="008427EC" w:rsidRDefault="008427EC" w:rsidP="00EC0D35">
      <w:pPr>
        <w:pStyle w:val="REG-Pa"/>
      </w:pPr>
      <w:r w:rsidRPr="007B21F6">
        <w:t>(ix)</w:t>
      </w:r>
      <w:r>
        <w:tab/>
      </w:r>
      <w:r w:rsidRPr="007B21F6">
        <w:t>dining-room service;</w:t>
      </w:r>
    </w:p>
    <w:p w14:paraId="24CAFF4F" w14:textId="77777777" w:rsidR="008427EC" w:rsidRDefault="008427EC" w:rsidP="00EC0D35">
      <w:pPr>
        <w:pStyle w:val="REG-Pa"/>
      </w:pPr>
    </w:p>
    <w:p w14:paraId="1AB14917" w14:textId="77777777" w:rsidR="008427EC" w:rsidRDefault="008427EC" w:rsidP="00EC0D35">
      <w:pPr>
        <w:pStyle w:val="REG-Pa"/>
      </w:pPr>
      <w:r w:rsidRPr="007B21F6">
        <w:t>(x)</w:t>
      </w:r>
      <w:r>
        <w:tab/>
      </w:r>
      <w:r w:rsidRPr="007B21F6">
        <w:t>light liquor service;</w:t>
      </w:r>
    </w:p>
    <w:p w14:paraId="1E4DA8D9" w14:textId="77777777" w:rsidR="008427EC" w:rsidRDefault="008427EC" w:rsidP="00EC0D35">
      <w:pPr>
        <w:pStyle w:val="REG-Pa"/>
      </w:pPr>
    </w:p>
    <w:p w14:paraId="2453527B" w14:textId="77777777" w:rsidR="008427EC" w:rsidRDefault="008427EC" w:rsidP="00EC0D35">
      <w:pPr>
        <w:pStyle w:val="REG-Pa"/>
      </w:pPr>
      <w:r w:rsidRPr="007B21F6">
        <w:t>(xi)</w:t>
      </w:r>
      <w:r>
        <w:tab/>
      </w:r>
      <w:r w:rsidRPr="007B21F6">
        <w:t>cleaning service;</w:t>
      </w:r>
    </w:p>
    <w:p w14:paraId="2B8FF903" w14:textId="77777777" w:rsidR="008427EC" w:rsidRDefault="008427EC" w:rsidP="00EC0D35">
      <w:pPr>
        <w:pStyle w:val="REG-Pa"/>
      </w:pPr>
    </w:p>
    <w:p w14:paraId="4D50AC63" w14:textId="77777777" w:rsidR="008427EC" w:rsidRDefault="008427EC" w:rsidP="00EC0D35">
      <w:pPr>
        <w:pStyle w:val="REG-Pa"/>
      </w:pPr>
      <w:r w:rsidRPr="007B21F6">
        <w:t>(xii)</w:t>
      </w:r>
      <w:r>
        <w:tab/>
      </w:r>
      <w:r w:rsidRPr="007B21F6">
        <w:t>other services, that is, filling station and servicing vehicles;</w:t>
      </w:r>
    </w:p>
    <w:p w14:paraId="2AF22E51" w14:textId="77777777" w:rsidR="008427EC" w:rsidRDefault="008427EC" w:rsidP="00EC0D35">
      <w:pPr>
        <w:pStyle w:val="REG-Pa"/>
      </w:pPr>
    </w:p>
    <w:p w14:paraId="27E79B37" w14:textId="77777777" w:rsidR="008427EC" w:rsidRDefault="008427EC" w:rsidP="00EC0D35">
      <w:pPr>
        <w:pStyle w:val="REG-Pa"/>
      </w:pPr>
      <w:r w:rsidRPr="007B21F6">
        <w:t>(xiii)</w:t>
      </w:r>
      <w:r>
        <w:tab/>
      </w:r>
      <w:r w:rsidRPr="007B21F6">
        <w:t>bilingualism and foreign languages.</w:t>
      </w:r>
    </w:p>
    <w:p w14:paraId="7B3A52E3" w14:textId="77777777" w:rsidR="008427EC" w:rsidRDefault="008427EC" w:rsidP="00EC0D35">
      <w:pPr>
        <w:pStyle w:val="REG-Pa"/>
      </w:pPr>
    </w:p>
    <w:p w14:paraId="078ABA5E" w14:textId="77777777" w:rsidR="008427EC" w:rsidRPr="00826EE6" w:rsidRDefault="008427EC" w:rsidP="00EC0D35">
      <w:pPr>
        <w:pStyle w:val="REG-P0"/>
      </w:pPr>
      <w:r w:rsidRPr="007B21F6">
        <w:t>5</w:t>
      </w:r>
      <w:r>
        <w:t>.</w:t>
      </w:r>
      <w:r>
        <w:tab/>
      </w:r>
      <w:r w:rsidRPr="00EC0D35">
        <w:rPr>
          <w:i/>
          <w:iCs/>
        </w:rPr>
        <w:t>Recreation</w:t>
      </w:r>
      <w:r w:rsidR="00DA3103">
        <w:t xml:space="preserve"> -</w:t>
      </w:r>
    </w:p>
    <w:p w14:paraId="701C4AD6" w14:textId="77777777" w:rsidR="008427EC" w:rsidRDefault="008427EC" w:rsidP="007B21F6">
      <w:pPr>
        <w:pStyle w:val="REG-P0"/>
        <w:rPr>
          <w:i/>
          <w:iCs/>
        </w:rPr>
      </w:pPr>
    </w:p>
    <w:p w14:paraId="086FF7C5" w14:textId="77777777" w:rsidR="008427EC" w:rsidRDefault="008427EC" w:rsidP="00EC0D35">
      <w:pPr>
        <w:pStyle w:val="REG-Pa"/>
      </w:pPr>
      <w:r>
        <w:t>(i)</w:t>
      </w:r>
      <w:r>
        <w:tab/>
      </w:r>
      <w:r w:rsidRPr="007B21F6">
        <w:t>Variety of recreation facilities;</w:t>
      </w:r>
    </w:p>
    <w:p w14:paraId="4A80F624" w14:textId="77777777" w:rsidR="008427EC" w:rsidRDefault="008427EC" w:rsidP="00EC0D35">
      <w:pPr>
        <w:pStyle w:val="REG-Pa"/>
      </w:pPr>
    </w:p>
    <w:p w14:paraId="506F980C" w14:textId="77777777" w:rsidR="008427EC" w:rsidRDefault="008427EC" w:rsidP="00EC0D35">
      <w:pPr>
        <w:pStyle w:val="REG-Pa"/>
      </w:pPr>
      <w:r w:rsidRPr="007B21F6">
        <w:t>(ii)</w:t>
      </w:r>
      <w:r>
        <w:tab/>
      </w:r>
      <w:r w:rsidRPr="007B21F6">
        <w:t>quality;</w:t>
      </w:r>
    </w:p>
    <w:p w14:paraId="6428DD72" w14:textId="77777777" w:rsidR="008427EC" w:rsidRDefault="008427EC" w:rsidP="00EC0D35">
      <w:pPr>
        <w:pStyle w:val="REG-Pa"/>
      </w:pPr>
    </w:p>
    <w:p w14:paraId="0EC45D7F" w14:textId="77777777" w:rsidR="008427EC" w:rsidRDefault="008427EC" w:rsidP="00EC0D35">
      <w:pPr>
        <w:pStyle w:val="REG-Pa"/>
      </w:pPr>
      <w:r w:rsidRPr="007B21F6">
        <w:t>(iii)</w:t>
      </w:r>
      <w:r>
        <w:tab/>
      </w:r>
      <w:r w:rsidRPr="007B21F6">
        <w:t>facilities for children.</w:t>
      </w:r>
    </w:p>
    <w:p w14:paraId="1E438703" w14:textId="77777777" w:rsidR="008427EC" w:rsidRDefault="008427EC" w:rsidP="007B21F6">
      <w:pPr>
        <w:pStyle w:val="REG-P0"/>
      </w:pPr>
    </w:p>
    <w:p w14:paraId="1F9F4892" w14:textId="77777777" w:rsidR="008427EC" w:rsidRPr="004D70E8" w:rsidRDefault="008427EC" w:rsidP="00EC0D35">
      <w:pPr>
        <w:pStyle w:val="REG-P0"/>
      </w:pPr>
      <w:r w:rsidRPr="007B21F6">
        <w:t>6.</w:t>
      </w:r>
      <w:r>
        <w:tab/>
      </w:r>
      <w:r w:rsidRPr="00EC0D35">
        <w:rPr>
          <w:i/>
          <w:iCs/>
        </w:rPr>
        <w:t>Transport</w:t>
      </w:r>
      <w:r w:rsidR="00DA3103">
        <w:t xml:space="preserve"> -</w:t>
      </w:r>
    </w:p>
    <w:p w14:paraId="3CAFD1A5" w14:textId="77777777" w:rsidR="008427EC" w:rsidRDefault="008427EC" w:rsidP="007B21F6">
      <w:pPr>
        <w:pStyle w:val="REG-P0"/>
        <w:rPr>
          <w:i/>
          <w:iCs/>
        </w:rPr>
      </w:pPr>
    </w:p>
    <w:p w14:paraId="400A8128" w14:textId="77777777" w:rsidR="008427EC" w:rsidRDefault="008427EC" w:rsidP="00EC0D35">
      <w:pPr>
        <w:pStyle w:val="REG-Pa"/>
      </w:pPr>
      <w:r>
        <w:t>(i)</w:t>
      </w:r>
      <w:r>
        <w:tab/>
      </w:r>
      <w:r w:rsidRPr="007B21F6">
        <w:t>Kind;</w:t>
      </w:r>
    </w:p>
    <w:p w14:paraId="6E09A9AE" w14:textId="77777777" w:rsidR="008427EC" w:rsidRDefault="008427EC" w:rsidP="00EC0D35">
      <w:pPr>
        <w:pStyle w:val="REG-Pa"/>
      </w:pPr>
    </w:p>
    <w:p w14:paraId="03BF635D" w14:textId="77777777" w:rsidR="008427EC" w:rsidRDefault="008427EC" w:rsidP="00EC0D35">
      <w:pPr>
        <w:pStyle w:val="REG-Pa"/>
      </w:pPr>
      <w:r>
        <w:t>(ii)</w:t>
      </w:r>
      <w:r>
        <w:tab/>
      </w:r>
      <w:r w:rsidRPr="007B21F6">
        <w:t>quantity with regard to the number of guests;</w:t>
      </w:r>
    </w:p>
    <w:p w14:paraId="605390AB" w14:textId="77777777" w:rsidR="008427EC" w:rsidRDefault="008427EC" w:rsidP="00EC0D35">
      <w:pPr>
        <w:pStyle w:val="REG-Pa"/>
      </w:pPr>
    </w:p>
    <w:p w14:paraId="00E1DE92" w14:textId="77777777" w:rsidR="008427EC" w:rsidRDefault="008427EC" w:rsidP="00EC0D35">
      <w:pPr>
        <w:pStyle w:val="REG-Pa"/>
      </w:pPr>
      <w:r w:rsidRPr="007B21F6">
        <w:t>(iii)</w:t>
      </w:r>
      <w:r>
        <w:tab/>
      </w:r>
      <w:r w:rsidRPr="007B21F6">
        <w:t>quality.</w:t>
      </w:r>
    </w:p>
    <w:p w14:paraId="74243079" w14:textId="77777777" w:rsidR="008427EC" w:rsidRDefault="008427EC" w:rsidP="00EC0D35">
      <w:pPr>
        <w:pStyle w:val="REG-Pa"/>
      </w:pPr>
    </w:p>
    <w:p w14:paraId="2B647CF5" w14:textId="77777777" w:rsidR="008427EC" w:rsidRPr="00DA3103" w:rsidRDefault="008427EC" w:rsidP="00EC0D35">
      <w:pPr>
        <w:pStyle w:val="REG-P0"/>
      </w:pPr>
      <w:r w:rsidRPr="005B7AB0">
        <w:t>7.</w:t>
      </w:r>
      <w:r w:rsidRPr="005B7AB0">
        <w:tab/>
      </w:r>
      <w:r w:rsidR="00DA3103">
        <w:rPr>
          <w:i/>
        </w:rPr>
        <w:t>General</w:t>
      </w:r>
      <w:r w:rsidR="00DA3103">
        <w:t xml:space="preserve"> -</w:t>
      </w:r>
    </w:p>
    <w:p w14:paraId="491A90B4" w14:textId="77777777" w:rsidR="008427EC" w:rsidRDefault="008427EC" w:rsidP="007B21F6">
      <w:pPr>
        <w:pStyle w:val="REG-P0"/>
        <w:rPr>
          <w:i/>
          <w:iCs/>
        </w:rPr>
      </w:pPr>
    </w:p>
    <w:p w14:paraId="1B2E3118" w14:textId="77777777" w:rsidR="008427EC" w:rsidRDefault="008427EC" w:rsidP="00EC0D35">
      <w:pPr>
        <w:pStyle w:val="REG-Pa"/>
      </w:pPr>
      <w:r w:rsidRPr="007B21F6">
        <w:t>(a)</w:t>
      </w:r>
      <w:r>
        <w:tab/>
      </w:r>
      <w:r w:rsidR="00012977">
        <w:t>Silence -</w:t>
      </w:r>
    </w:p>
    <w:p w14:paraId="561E282E" w14:textId="77777777" w:rsidR="008427EC" w:rsidRDefault="008427EC" w:rsidP="007B21F6">
      <w:pPr>
        <w:pStyle w:val="REG-P0"/>
      </w:pPr>
    </w:p>
    <w:p w14:paraId="5DF84AF8" w14:textId="77777777" w:rsidR="008427EC" w:rsidRDefault="008427EC" w:rsidP="00EC0D35">
      <w:pPr>
        <w:pStyle w:val="REG-Pi"/>
      </w:pPr>
      <w:r w:rsidRPr="007B21F6">
        <w:t>(i)</w:t>
      </w:r>
      <w:r>
        <w:tab/>
      </w:r>
      <w:r w:rsidRPr="007B21F6">
        <w:t>Silence from 11,00 p.m. tot 6.00 a.m.;</w:t>
      </w:r>
    </w:p>
    <w:p w14:paraId="1960F944" w14:textId="77777777" w:rsidR="008427EC" w:rsidRDefault="008427EC" w:rsidP="00EC0D35">
      <w:pPr>
        <w:pStyle w:val="REG-Pi"/>
      </w:pPr>
    </w:p>
    <w:p w14:paraId="38477221" w14:textId="77777777" w:rsidR="008427EC" w:rsidRDefault="008427EC" w:rsidP="00EC0D35">
      <w:pPr>
        <w:pStyle w:val="REG-Pi"/>
      </w:pPr>
      <w:r w:rsidRPr="007B21F6">
        <w:t>(ii)</w:t>
      </w:r>
      <w:r>
        <w:tab/>
      </w:r>
      <w:r w:rsidRPr="007B21F6">
        <w:t>positioning of noise zones like playing parks and recreation grounds away from the sleeping quarters.</w:t>
      </w:r>
    </w:p>
    <w:p w14:paraId="27F24052" w14:textId="77777777" w:rsidR="008427EC" w:rsidRDefault="008427EC" w:rsidP="005B7AB0">
      <w:pPr>
        <w:pStyle w:val="REG-Paa"/>
      </w:pPr>
    </w:p>
    <w:p w14:paraId="139A4596" w14:textId="77777777" w:rsidR="008427EC" w:rsidRDefault="008427EC" w:rsidP="00EC0D35">
      <w:pPr>
        <w:pStyle w:val="REG-Pa"/>
      </w:pPr>
      <w:r>
        <w:t>(b)</w:t>
      </w:r>
      <w:r>
        <w:tab/>
      </w:r>
      <w:r w:rsidRPr="007B21F6">
        <w:t>Impression of guest farm as a whole in respect of lay-out, cleanliness, adornment and service.</w:t>
      </w:r>
    </w:p>
    <w:p w14:paraId="206C3D06" w14:textId="77777777" w:rsidR="008427EC" w:rsidRDefault="008427EC" w:rsidP="007B21F6">
      <w:pPr>
        <w:pStyle w:val="REG-P0"/>
      </w:pPr>
    </w:p>
    <w:p w14:paraId="736DC520" w14:textId="77777777" w:rsidR="008427EC" w:rsidRDefault="008427EC" w:rsidP="007B21F6">
      <w:pPr>
        <w:pStyle w:val="REG-P0"/>
        <w:rPr>
          <w:i/>
          <w:iCs/>
        </w:rPr>
      </w:pPr>
      <w:r w:rsidRPr="007B21F6">
        <w:rPr>
          <w:i/>
          <w:iCs/>
        </w:rPr>
        <w:t>Remarks</w:t>
      </w:r>
      <w:r w:rsidR="00012977">
        <w:rPr>
          <w:i/>
          <w:iCs/>
        </w:rPr>
        <w:t xml:space="preserve"> -</w:t>
      </w:r>
    </w:p>
    <w:p w14:paraId="5530546F" w14:textId="77777777" w:rsidR="008427EC" w:rsidRDefault="008427EC" w:rsidP="007B21F6">
      <w:pPr>
        <w:pStyle w:val="REG-P0"/>
        <w:rPr>
          <w:i/>
          <w:iCs/>
        </w:rPr>
      </w:pPr>
    </w:p>
    <w:p w14:paraId="3A24113F" w14:textId="77777777" w:rsidR="008427EC" w:rsidRDefault="008427EC" w:rsidP="007B21F6">
      <w:pPr>
        <w:pStyle w:val="REG-P0"/>
      </w:pPr>
      <w:r w:rsidRPr="007B21F6">
        <w:t>Maximum points that may be obtained is 180 and shall be allocated according to the following table, per item:</w:t>
      </w:r>
    </w:p>
    <w:p w14:paraId="14B67F72" w14:textId="77777777" w:rsidR="008427EC" w:rsidRDefault="008427EC" w:rsidP="007B21F6">
      <w:pPr>
        <w:pStyle w:val="REG-P0"/>
      </w:pPr>
    </w:p>
    <w:tbl>
      <w:tblPr>
        <w:tblW w:w="3653" w:type="dxa"/>
        <w:tblInd w:w="561" w:type="dxa"/>
        <w:tblCellMar>
          <w:left w:w="0" w:type="dxa"/>
          <w:right w:w="0" w:type="dxa"/>
        </w:tblCellMar>
        <w:tblLook w:val="00A0" w:firstRow="1" w:lastRow="0" w:firstColumn="1" w:lastColumn="0" w:noHBand="0" w:noVBand="0"/>
      </w:tblPr>
      <w:tblGrid>
        <w:gridCol w:w="1013"/>
        <w:gridCol w:w="411"/>
        <w:gridCol w:w="964"/>
        <w:gridCol w:w="1265"/>
      </w:tblGrid>
      <w:tr w:rsidR="00C65623" w:rsidRPr="00B97F2B" w14:paraId="0549271F" w14:textId="560F82EC" w:rsidTr="00C65623">
        <w:tc>
          <w:tcPr>
            <w:tcW w:w="1013" w:type="dxa"/>
          </w:tcPr>
          <w:p w14:paraId="3843FEEC" w14:textId="77777777" w:rsidR="00C65623" w:rsidRPr="00B97F2B" w:rsidRDefault="00C65623" w:rsidP="0027208F">
            <w:pPr>
              <w:pStyle w:val="REG-P0"/>
              <w:tabs>
                <w:tab w:val="clear" w:pos="567"/>
              </w:tabs>
              <w:spacing w:before="60"/>
              <w:ind w:right="57"/>
              <w:rPr>
                <w:sz w:val="20"/>
                <w:szCs w:val="20"/>
              </w:rPr>
            </w:pPr>
            <w:r w:rsidRPr="00B97F2B">
              <w:rPr>
                <w:sz w:val="20"/>
                <w:szCs w:val="20"/>
              </w:rPr>
              <w:t>Satisfactory</w:t>
            </w:r>
          </w:p>
        </w:tc>
        <w:tc>
          <w:tcPr>
            <w:tcW w:w="411" w:type="dxa"/>
          </w:tcPr>
          <w:p w14:paraId="23977AA7" w14:textId="25861011" w:rsidR="00C65623" w:rsidRPr="00B97F2B" w:rsidRDefault="00C65623" w:rsidP="00C65623">
            <w:pPr>
              <w:pStyle w:val="REG-P0"/>
              <w:tabs>
                <w:tab w:val="clear" w:pos="567"/>
              </w:tabs>
              <w:spacing w:before="60"/>
              <w:ind w:right="57"/>
              <w:jc w:val="right"/>
              <w:rPr>
                <w:sz w:val="20"/>
                <w:szCs w:val="20"/>
              </w:rPr>
            </w:pPr>
            <w:r w:rsidRPr="00B97F2B">
              <w:rPr>
                <w:sz w:val="20"/>
                <w:szCs w:val="20"/>
              </w:rPr>
              <w:t>-</w:t>
            </w:r>
          </w:p>
        </w:tc>
        <w:tc>
          <w:tcPr>
            <w:tcW w:w="964" w:type="dxa"/>
          </w:tcPr>
          <w:p w14:paraId="24152735" w14:textId="1AFC5E7A" w:rsidR="00C65623" w:rsidRPr="00B97F2B" w:rsidRDefault="00C65623" w:rsidP="00B97F2B">
            <w:pPr>
              <w:pStyle w:val="REG-P0"/>
              <w:tabs>
                <w:tab w:val="clear" w:pos="567"/>
              </w:tabs>
              <w:spacing w:before="60"/>
              <w:ind w:right="57"/>
              <w:jc w:val="right"/>
              <w:rPr>
                <w:sz w:val="20"/>
                <w:szCs w:val="20"/>
              </w:rPr>
            </w:pPr>
            <w:r w:rsidRPr="00B97F2B">
              <w:rPr>
                <w:sz w:val="20"/>
                <w:szCs w:val="20"/>
              </w:rPr>
              <w:t>2 points</w:t>
            </w:r>
          </w:p>
        </w:tc>
        <w:tc>
          <w:tcPr>
            <w:tcW w:w="1265" w:type="dxa"/>
          </w:tcPr>
          <w:p w14:paraId="2C1E8C66" w14:textId="77777777" w:rsidR="00C65623" w:rsidRPr="00B97F2B" w:rsidRDefault="00C65623" w:rsidP="00B97F2B">
            <w:pPr>
              <w:pStyle w:val="REG-P0"/>
              <w:tabs>
                <w:tab w:val="clear" w:pos="567"/>
              </w:tabs>
              <w:spacing w:before="60"/>
              <w:ind w:right="57"/>
              <w:jc w:val="right"/>
              <w:rPr>
                <w:sz w:val="20"/>
                <w:szCs w:val="20"/>
              </w:rPr>
            </w:pPr>
          </w:p>
        </w:tc>
      </w:tr>
      <w:tr w:rsidR="00C65623" w:rsidRPr="00B97F2B" w14:paraId="63E72951" w14:textId="2AFCF7C7" w:rsidTr="00C65623">
        <w:tc>
          <w:tcPr>
            <w:tcW w:w="1013" w:type="dxa"/>
          </w:tcPr>
          <w:p w14:paraId="626E8A8E" w14:textId="77777777" w:rsidR="00C65623" w:rsidRPr="00B97F2B" w:rsidRDefault="00C65623" w:rsidP="0027208F">
            <w:pPr>
              <w:pStyle w:val="REG-P0"/>
              <w:tabs>
                <w:tab w:val="clear" w:pos="567"/>
              </w:tabs>
              <w:spacing w:before="60"/>
              <w:ind w:right="57"/>
              <w:rPr>
                <w:sz w:val="20"/>
                <w:szCs w:val="20"/>
              </w:rPr>
            </w:pPr>
            <w:r w:rsidRPr="00B97F2B">
              <w:rPr>
                <w:sz w:val="20"/>
                <w:szCs w:val="20"/>
              </w:rPr>
              <w:t>Good</w:t>
            </w:r>
          </w:p>
        </w:tc>
        <w:tc>
          <w:tcPr>
            <w:tcW w:w="411" w:type="dxa"/>
          </w:tcPr>
          <w:p w14:paraId="45C64F90" w14:textId="23232070" w:rsidR="00C65623" w:rsidRPr="00B97F2B" w:rsidRDefault="00C65623" w:rsidP="00C65623">
            <w:pPr>
              <w:pStyle w:val="REG-P0"/>
              <w:tabs>
                <w:tab w:val="clear" w:pos="567"/>
              </w:tabs>
              <w:spacing w:before="60"/>
              <w:ind w:right="57"/>
              <w:jc w:val="right"/>
              <w:rPr>
                <w:sz w:val="20"/>
                <w:szCs w:val="20"/>
              </w:rPr>
            </w:pPr>
            <w:r w:rsidRPr="00B97F2B">
              <w:rPr>
                <w:sz w:val="20"/>
                <w:szCs w:val="20"/>
              </w:rPr>
              <w:t>-</w:t>
            </w:r>
          </w:p>
        </w:tc>
        <w:tc>
          <w:tcPr>
            <w:tcW w:w="964" w:type="dxa"/>
          </w:tcPr>
          <w:p w14:paraId="11F3363B" w14:textId="645C32C7" w:rsidR="00C65623" w:rsidRPr="00B97F2B" w:rsidRDefault="00C65623" w:rsidP="00B97F2B">
            <w:pPr>
              <w:pStyle w:val="REG-P0"/>
              <w:tabs>
                <w:tab w:val="clear" w:pos="567"/>
              </w:tabs>
              <w:spacing w:before="60"/>
              <w:ind w:right="57"/>
              <w:jc w:val="right"/>
              <w:rPr>
                <w:sz w:val="20"/>
                <w:szCs w:val="20"/>
              </w:rPr>
            </w:pPr>
            <w:r w:rsidRPr="00B97F2B">
              <w:rPr>
                <w:sz w:val="20"/>
                <w:szCs w:val="20"/>
              </w:rPr>
              <w:t>3 points</w:t>
            </w:r>
          </w:p>
        </w:tc>
        <w:tc>
          <w:tcPr>
            <w:tcW w:w="1265" w:type="dxa"/>
          </w:tcPr>
          <w:p w14:paraId="45BA5526" w14:textId="77777777" w:rsidR="00C65623" w:rsidRPr="00B97F2B" w:rsidRDefault="00C65623" w:rsidP="00B97F2B">
            <w:pPr>
              <w:pStyle w:val="REG-P0"/>
              <w:tabs>
                <w:tab w:val="clear" w:pos="567"/>
              </w:tabs>
              <w:spacing w:before="60"/>
              <w:ind w:right="57"/>
              <w:jc w:val="right"/>
              <w:rPr>
                <w:sz w:val="20"/>
                <w:szCs w:val="20"/>
              </w:rPr>
            </w:pPr>
          </w:p>
        </w:tc>
      </w:tr>
      <w:tr w:rsidR="00C65623" w:rsidRPr="00B97F2B" w14:paraId="6A3A7F76" w14:textId="18617410" w:rsidTr="00C65623">
        <w:tc>
          <w:tcPr>
            <w:tcW w:w="1013" w:type="dxa"/>
          </w:tcPr>
          <w:p w14:paraId="3628F8BF" w14:textId="77777777" w:rsidR="00C65623" w:rsidRPr="00B97F2B" w:rsidRDefault="00C65623" w:rsidP="0027208F">
            <w:pPr>
              <w:pStyle w:val="REG-P0"/>
              <w:tabs>
                <w:tab w:val="clear" w:pos="567"/>
              </w:tabs>
              <w:spacing w:before="60"/>
              <w:ind w:right="57"/>
              <w:rPr>
                <w:sz w:val="20"/>
                <w:szCs w:val="20"/>
              </w:rPr>
            </w:pPr>
            <w:r w:rsidRPr="00B97F2B">
              <w:rPr>
                <w:sz w:val="20"/>
                <w:szCs w:val="20"/>
              </w:rPr>
              <w:t>Very good</w:t>
            </w:r>
          </w:p>
        </w:tc>
        <w:tc>
          <w:tcPr>
            <w:tcW w:w="411" w:type="dxa"/>
          </w:tcPr>
          <w:p w14:paraId="5CDB7593" w14:textId="15A02E60" w:rsidR="00C65623" w:rsidRPr="00B97F2B" w:rsidRDefault="00C65623" w:rsidP="00C65623">
            <w:pPr>
              <w:pStyle w:val="REG-P0"/>
              <w:tabs>
                <w:tab w:val="clear" w:pos="567"/>
              </w:tabs>
              <w:spacing w:before="60"/>
              <w:ind w:right="57"/>
              <w:jc w:val="right"/>
              <w:rPr>
                <w:sz w:val="20"/>
                <w:szCs w:val="20"/>
              </w:rPr>
            </w:pPr>
            <w:r w:rsidRPr="00B97F2B">
              <w:rPr>
                <w:sz w:val="20"/>
                <w:szCs w:val="20"/>
              </w:rPr>
              <w:t>-</w:t>
            </w:r>
          </w:p>
        </w:tc>
        <w:tc>
          <w:tcPr>
            <w:tcW w:w="964" w:type="dxa"/>
          </w:tcPr>
          <w:p w14:paraId="18184460" w14:textId="517F2FD5" w:rsidR="00C65623" w:rsidRPr="00B97F2B" w:rsidRDefault="00C65623" w:rsidP="00B97F2B">
            <w:pPr>
              <w:pStyle w:val="REG-P0"/>
              <w:tabs>
                <w:tab w:val="clear" w:pos="567"/>
              </w:tabs>
              <w:spacing w:before="60"/>
              <w:ind w:right="57"/>
              <w:jc w:val="right"/>
              <w:rPr>
                <w:sz w:val="20"/>
                <w:szCs w:val="20"/>
              </w:rPr>
            </w:pPr>
            <w:r w:rsidRPr="00B97F2B">
              <w:rPr>
                <w:sz w:val="20"/>
                <w:szCs w:val="20"/>
              </w:rPr>
              <w:t>4</w:t>
            </w:r>
            <w:r w:rsidRPr="00B97F2B">
              <w:rPr>
                <w:i/>
                <w:iCs/>
                <w:sz w:val="20"/>
                <w:szCs w:val="20"/>
              </w:rPr>
              <w:t xml:space="preserve"> </w:t>
            </w:r>
            <w:r w:rsidRPr="00B97F2B">
              <w:rPr>
                <w:sz w:val="20"/>
                <w:szCs w:val="20"/>
              </w:rPr>
              <w:t>points</w:t>
            </w:r>
          </w:p>
        </w:tc>
        <w:tc>
          <w:tcPr>
            <w:tcW w:w="1265" w:type="dxa"/>
          </w:tcPr>
          <w:p w14:paraId="6DAE5ACF" w14:textId="77777777" w:rsidR="00C65623" w:rsidRPr="00B97F2B" w:rsidRDefault="00C65623" w:rsidP="00B97F2B">
            <w:pPr>
              <w:pStyle w:val="REG-P0"/>
              <w:tabs>
                <w:tab w:val="clear" w:pos="567"/>
              </w:tabs>
              <w:spacing w:before="60"/>
              <w:ind w:right="57"/>
              <w:jc w:val="right"/>
              <w:rPr>
                <w:sz w:val="20"/>
                <w:szCs w:val="20"/>
              </w:rPr>
            </w:pPr>
          </w:p>
        </w:tc>
      </w:tr>
    </w:tbl>
    <w:p w14:paraId="6138C3C2" w14:textId="77777777" w:rsidR="008427EC" w:rsidRDefault="008427EC" w:rsidP="007B21F6">
      <w:pPr>
        <w:pStyle w:val="REG-P0"/>
      </w:pPr>
    </w:p>
    <w:p w14:paraId="59BAC6E9" w14:textId="77C1FCEB" w:rsidR="008427EC" w:rsidRPr="007B21F6" w:rsidRDefault="00B52950" w:rsidP="005B7AB0">
      <w:pPr>
        <w:pStyle w:val="REG-H3A"/>
      </w:pPr>
      <w:r>
        <w:br w:type="column"/>
      </w:r>
      <w:r w:rsidR="008427EC" w:rsidRPr="007B21F6">
        <w:t>SCHEDULE VII</w:t>
      </w:r>
    </w:p>
    <w:p w14:paraId="59AA7404" w14:textId="77777777" w:rsidR="00B52950" w:rsidRDefault="00B52950" w:rsidP="005B7AB0">
      <w:pPr>
        <w:pStyle w:val="REG-H3b"/>
      </w:pPr>
    </w:p>
    <w:p w14:paraId="6D6DC5E3" w14:textId="3BE19F56" w:rsidR="008427EC" w:rsidRPr="007B21F6" w:rsidRDefault="008427EC" w:rsidP="005B7AB0">
      <w:pPr>
        <w:pStyle w:val="REG-H3b"/>
      </w:pPr>
      <w:r w:rsidRPr="007B21F6">
        <w:t>MINIMUM REQUIREMENTS FOR THE REGISTRATION OF REST CAMPS</w:t>
      </w:r>
    </w:p>
    <w:p w14:paraId="274D8F3A" w14:textId="77777777" w:rsidR="008427EC" w:rsidRDefault="008427EC" w:rsidP="007B21F6">
      <w:pPr>
        <w:pStyle w:val="REG-P0"/>
      </w:pPr>
    </w:p>
    <w:p w14:paraId="657C5DFD" w14:textId="77777777" w:rsidR="008427EC" w:rsidRDefault="008427EC" w:rsidP="00EC0D35">
      <w:pPr>
        <w:pStyle w:val="REG-P0"/>
        <w:ind w:left="567" w:hanging="567"/>
      </w:pPr>
      <w:r>
        <w:t>1.</w:t>
      </w:r>
      <w:r>
        <w:tab/>
      </w:r>
      <w:r w:rsidRPr="007B21F6">
        <w:t>Accommodation in the form of tents, rondavels, rooms or bungalows.</w:t>
      </w:r>
    </w:p>
    <w:p w14:paraId="6F2E9C68" w14:textId="77777777" w:rsidR="008427EC" w:rsidRDefault="008427EC" w:rsidP="00EC0D35">
      <w:pPr>
        <w:pStyle w:val="REG-P0"/>
        <w:ind w:left="567" w:hanging="567"/>
      </w:pPr>
    </w:p>
    <w:p w14:paraId="6A333864" w14:textId="77777777" w:rsidR="008427EC" w:rsidRDefault="008427EC" w:rsidP="00EC0D35">
      <w:pPr>
        <w:pStyle w:val="REG-P0"/>
        <w:ind w:left="567" w:hanging="567"/>
      </w:pPr>
      <w:r w:rsidRPr="007B21F6">
        <w:t>2.</w:t>
      </w:r>
      <w:r>
        <w:tab/>
      </w:r>
      <w:r w:rsidRPr="007B21F6">
        <w:t>Tents, rondavels or bungalows shall be erected in such a way that there are at least 3 meters space between one another.</w:t>
      </w:r>
    </w:p>
    <w:p w14:paraId="4A0742D9" w14:textId="77777777" w:rsidR="008427EC" w:rsidRDefault="008427EC" w:rsidP="00EC0D35">
      <w:pPr>
        <w:pStyle w:val="REG-P0"/>
        <w:ind w:left="567" w:hanging="567"/>
      </w:pPr>
    </w:p>
    <w:p w14:paraId="139C559A" w14:textId="77777777" w:rsidR="008427EC" w:rsidRDefault="008427EC" w:rsidP="00EC0D35">
      <w:pPr>
        <w:pStyle w:val="REG-P0"/>
        <w:ind w:left="567" w:hanging="567"/>
      </w:pPr>
      <w:r>
        <w:t>3.</w:t>
      </w:r>
      <w:r>
        <w:tab/>
      </w:r>
      <w:r w:rsidRPr="007B21F6">
        <w:t>When letting accommodation no overcrowding shall take place and provision for ventilation shall be made to the satisfaction of the Director.</w:t>
      </w:r>
    </w:p>
    <w:p w14:paraId="6F8CB575" w14:textId="77777777" w:rsidR="008427EC" w:rsidRDefault="008427EC" w:rsidP="00EC0D35">
      <w:pPr>
        <w:pStyle w:val="REG-P0"/>
        <w:ind w:left="567" w:hanging="567"/>
      </w:pPr>
    </w:p>
    <w:p w14:paraId="041A3268" w14:textId="77777777" w:rsidR="008427EC" w:rsidRDefault="008427EC" w:rsidP="00EC0D35">
      <w:pPr>
        <w:pStyle w:val="REG-P0"/>
        <w:ind w:left="567" w:hanging="567"/>
      </w:pPr>
      <w:r w:rsidRPr="007B21F6">
        <w:t>4.</w:t>
      </w:r>
      <w:r>
        <w:tab/>
      </w:r>
      <w:r w:rsidRPr="007B21F6">
        <w:t>At every rest camp an open space shall be provided for recreation purposes in the ratio of 200 sq. meters recreation area to every 15 tents, rondavels or bungalows.</w:t>
      </w:r>
    </w:p>
    <w:p w14:paraId="7C0C7EA5" w14:textId="77777777" w:rsidR="008427EC" w:rsidRDefault="008427EC" w:rsidP="00EC0D35">
      <w:pPr>
        <w:pStyle w:val="REG-P0"/>
        <w:ind w:left="567" w:hanging="567"/>
      </w:pPr>
    </w:p>
    <w:p w14:paraId="066368FF" w14:textId="77777777" w:rsidR="008427EC" w:rsidRDefault="008427EC" w:rsidP="00EC0D35">
      <w:pPr>
        <w:pStyle w:val="REG-P0"/>
        <w:ind w:left="567" w:hanging="567"/>
      </w:pPr>
      <w:r w:rsidRPr="007B21F6">
        <w:t>5</w:t>
      </w:r>
      <w:r w:rsidRPr="007B21F6">
        <w:rPr>
          <w:i/>
          <w:iCs/>
        </w:rPr>
        <w:t>.</w:t>
      </w:r>
      <w:r>
        <w:rPr>
          <w:i/>
          <w:iCs/>
        </w:rPr>
        <w:tab/>
      </w:r>
      <w:r w:rsidRPr="007B21F6">
        <w:t>Roads not less than 3,60 meter wide shall be laid out and the surface thereof hardened so as to afford vehicles adequate access to all tents, rondavels, rooms or bungalows under all weather conditions and such roads shall give free and unobstructed access to a public road.</w:t>
      </w:r>
    </w:p>
    <w:p w14:paraId="2EBFA53A" w14:textId="77777777" w:rsidR="008427EC" w:rsidRDefault="008427EC" w:rsidP="00EC0D35">
      <w:pPr>
        <w:pStyle w:val="REG-P0"/>
        <w:ind w:left="567" w:hanging="567"/>
      </w:pPr>
    </w:p>
    <w:p w14:paraId="09326A74" w14:textId="77777777" w:rsidR="008427EC" w:rsidRDefault="008427EC" w:rsidP="00EC0D35">
      <w:pPr>
        <w:pStyle w:val="REG-P0"/>
        <w:ind w:left="567" w:hanging="567"/>
      </w:pPr>
      <w:r w:rsidRPr="007B21F6">
        <w:t>6.</w:t>
      </w:r>
      <w:r>
        <w:tab/>
      </w:r>
      <w:r w:rsidRPr="007B21F6">
        <w:t>A fence as approved by the Director shall be around the rest camp.</w:t>
      </w:r>
    </w:p>
    <w:p w14:paraId="6E2AA972" w14:textId="77777777" w:rsidR="008427EC" w:rsidRDefault="008427EC" w:rsidP="00EC0D35">
      <w:pPr>
        <w:pStyle w:val="REG-P0"/>
        <w:ind w:left="567" w:hanging="567"/>
      </w:pPr>
    </w:p>
    <w:p w14:paraId="75B37B4A" w14:textId="77777777" w:rsidR="008427EC" w:rsidRDefault="008427EC" w:rsidP="00EC0D35">
      <w:pPr>
        <w:pStyle w:val="REG-P0"/>
        <w:ind w:left="567" w:hanging="567"/>
      </w:pPr>
      <w:r w:rsidRPr="007B21F6">
        <w:t>7.</w:t>
      </w:r>
      <w:r>
        <w:tab/>
      </w:r>
      <w:r w:rsidRPr="007B21F6">
        <w:t>A light shall be provided in every tent, rondavel room or bedroom.</w:t>
      </w:r>
    </w:p>
    <w:p w14:paraId="018DAFE9" w14:textId="77777777" w:rsidR="008427EC" w:rsidRDefault="008427EC" w:rsidP="00EC0D35">
      <w:pPr>
        <w:pStyle w:val="REG-P0"/>
        <w:ind w:left="567" w:hanging="567"/>
      </w:pPr>
    </w:p>
    <w:p w14:paraId="33A23205" w14:textId="77777777" w:rsidR="008427EC" w:rsidRDefault="008427EC" w:rsidP="00EC0D35">
      <w:pPr>
        <w:pStyle w:val="REG-P0"/>
        <w:ind w:left="567" w:hanging="567"/>
      </w:pPr>
      <w:r w:rsidRPr="007B21F6">
        <w:t>8.</w:t>
      </w:r>
      <w:r>
        <w:tab/>
      </w:r>
      <w:r w:rsidRPr="007B21F6">
        <w:t>A supply of water fit for human consumption which is in the opinion of the Director sufficient, shall be available and where possible, at least one permanent water tap shall be provided in a convenient position for every two tents, rondavels, rooms or bungalows, a grease trap set in a dished and properly rendered surround and connected to an approved drainage system shall be provided under every stand pipe tap: Provided that where it has been provided in each tent, rondavel, room or bungalow it need not be otherwise provided.</w:t>
      </w:r>
    </w:p>
    <w:p w14:paraId="7065C261" w14:textId="77777777" w:rsidR="008427EC" w:rsidRDefault="008427EC" w:rsidP="00EC0D35">
      <w:pPr>
        <w:pStyle w:val="REG-P0"/>
        <w:ind w:left="567" w:hanging="567"/>
      </w:pPr>
    </w:p>
    <w:p w14:paraId="0ADF0368" w14:textId="77777777" w:rsidR="008427EC" w:rsidRDefault="008427EC" w:rsidP="00E12CA9">
      <w:pPr>
        <w:pStyle w:val="REG-P0"/>
        <w:tabs>
          <w:tab w:val="left" w:pos="6210"/>
        </w:tabs>
        <w:ind w:left="567" w:hanging="567"/>
      </w:pPr>
      <w:r w:rsidRPr="007B21F6">
        <w:t>9.</w:t>
      </w:r>
      <w:r>
        <w:tab/>
      </w:r>
      <w:r w:rsidRPr="007B21F6">
        <w:t>A minimum of one washbasin, one bathroom or shower cubicle separate for each sex, to every six tents, rondavels, rooms or bungalows shall be provided, where possible and an effective hot water system shall be provided and kept in operation whenever the rest camp is in use: Provided that washbasins shall not be in the same room or cubicle with baths and/or showers, and where it has been provided in each tent, rondavel, room or bungalow it need not be otherwise provided.</w:t>
      </w:r>
    </w:p>
    <w:p w14:paraId="289267E7" w14:textId="77777777" w:rsidR="008427EC" w:rsidRDefault="008427EC" w:rsidP="00EC0D35">
      <w:pPr>
        <w:pStyle w:val="REG-P0"/>
        <w:ind w:left="567" w:hanging="567"/>
      </w:pPr>
    </w:p>
    <w:p w14:paraId="13A8C876" w14:textId="77777777" w:rsidR="008427EC" w:rsidRDefault="008427EC" w:rsidP="00EC0D35">
      <w:pPr>
        <w:pStyle w:val="REG-P0"/>
        <w:ind w:left="567" w:hanging="567"/>
      </w:pPr>
      <w:r w:rsidRPr="007B21F6">
        <w:t>10.</w:t>
      </w:r>
      <w:r>
        <w:tab/>
      </w:r>
      <w:r w:rsidRPr="007B21F6">
        <w:t>A minimum of one water-, pit- or chemical latrine for each sex in addition to 30 cm. of urinal width for every 25 men or part of this number, shall be provided for every four tents, rondavels, rooms or bungalows. Not less than one wash basin shall be provided at the entrance of every latrine block for the respective sexes and races: Provided that where it has been provided in each tent, rondavel, room or bungalow it need not be otherwise provided.</w:t>
      </w:r>
    </w:p>
    <w:p w14:paraId="4D1F0B8B" w14:textId="77777777" w:rsidR="008427EC" w:rsidRDefault="008427EC" w:rsidP="00EC0D35">
      <w:pPr>
        <w:pStyle w:val="REG-P0"/>
        <w:ind w:left="567" w:hanging="567"/>
      </w:pPr>
    </w:p>
    <w:p w14:paraId="3B0AA192" w14:textId="77777777" w:rsidR="008427EC" w:rsidRDefault="008427EC" w:rsidP="00EC0D35">
      <w:pPr>
        <w:pStyle w:val="REG-P0"/>
        <w:ind w:left="567" w:hanging="567"/>
      </w:pPr>
      <w:r>
        <w:t>11.</w:t>
      </w:r>
      <w:r>
        <w:tab/>
      </w:r>
      <w:r w:rsidRPr="007B21F6">
        <w:t>The internal walls of all bathrooms and latrines shall at least be painted with washable paint.</w:t>
      </w:r>
    </w:p>
    <w:p w14:paraId="21E54238" w14:textId="77777777" w:rsidR="008427EC" w:rsidRDefault="008427EC" w:rsidP="00EC0D35">
      <w:pPr>
        <w:pStyle w:val="REG-P0"/>
        <w:ind w:left="567" w:hanging="567"/>
      </w:pPr>
    </w:p>
    <w:p w14:paraId="732A328F" w14:textId="77777777" w:rsidR="008427EC" w:rsidRDefault="008427EC" w:rsidP="00EC0D35">
      <w:pPr>
        <w:pStyle w:val="REG-P0"/>
        <w:ind w:left="567" w:hanging="567"/>
      </w:pPr>
      <w:r w:rsidRPr="007B21F6">
        <w:t>12.</w:t>
      </w:r>
      <w:r>
        <w:tab/>
      </w:r>
      <w:r w:rsidRPr="007B21F6">
        <w:t xml:space="preserve">A laundry equipped with washing tubs, ironing facilities and an enclosed or screened drying yard shall be provided as part of every rest camp; no washing shall be done or clothing hung out to dry in any place other than the places specially provided for this purpose. </w:t>
      </w:r>
    </w:p>
    <w:p w14:paraId="34E29E72" w14:textId="77777777" w:rsidR="008427EC" w:rsidRDefault="008427EC" w:rsidP="00EC0D35">
      <w:pPr>
        <w:pStyle w:val="REG-P0"/>
        <w:ind w:left="567" w:hanging="567"/>
      </w:pPr>
    </w:p>
    <w:p w14:paraId="74E5570C" w14:textId="77777777" w:rsidR="008427EC" w:rsidRDefault="008427EC" w:rsidP="00EC0D35">
      <w:pPr>
        <w:pStyle w:val="REG-P0"/>
        <w:ind w:left="567" w:hanging="567"/>
      </w:pPr>
      <w:r w:rsidRPr="007B21F6">
        <w:t>13.</w:t>
      </w:r>
      <w:r>
        <w:tab/>
      </w:r>
      <w:r w:rsidRPr="007B21F6">
        <w:t>For every 10 tents, rondavels or bungalows or portion thereof, the following shall be provided at a central place</w:t>
      </w:r>
      <w:r w:rsidR="00344A21">
        <w:t xml:space="preserve"> </w:t>
      </w:r>
      <w:r>
        <w:t>-</w:t>
      </w:r>
    </w:p>
    <w:p w14:paraId="1D496D2F" w14:textId="77777777" w:rsidR="008427EC" w:rsidRDefault="008427EC" w:rsidP="005B7AB0">
      <w:pPr>
        <w:pStyle w:val="REG-Pa"/>
      </w:pPr>
    </w:p>
    <w:p w14:paraId="24EE6770" w14:textId="77777777" w:rsidR="008427EC" w:rsidRDefault="008427EC" w:rsidP="00EC0D35">
      <w:pPr>
        <w:pStyle w:val="REG-Pa"/>
      </w:pPr>
      <w:r w:rsidRPr="007B21F6">
        <w:t>(a)</w:t>
      </w:r>
      <w:r>
        <w:tab/>
      </w:r>
      <w:r w:rsidRPr="007B21F6">
        <w:t>One scullery for cooking utensils and dishes and plates with a porcelain, enamel, concrete, asbestos-cement, or stainless steel sink with drying-top hot and cold water taps and grease trap connected to a drain which discharges into a sewer, a french drain or a weep-hole: Provided that where it has been provided in each tent, rondavel, room or bungalow it need not be provided otherwise;</w:t>
      </w:r>
    </w:p>
    <w:p w14:paraId="6902F27A" w14:textId="77777777" w:rsidR="008427EC" w:rsidRDefault="008427EC" w:rsidP="005B7AB0">
      <w:pPr>
        <w:pStyle w:val="REG-Pa"/>
      </w:pPr>
    </w:p>
    <w:p w14:paraId="311D1467" w14:textId="77777777" w:rsidR="008427EC" w:rsidRDefault="008427EC" w:rsidP="00EC0D35">
      <w:pPr>
        <w:pStyle w:val="REG-Pa"/>
      </w:pPr>
      <w:r>
        <w:t>(b)</w:t>
      </w:r>
      <w:r>
        <w:tab/>
      </w:r>
      <w:r w:rsidRPr="007B21F6">
        <w:t>for every scullery, one garbage-bin with cover.</w:t>
      </w:r>
    </w:p>
    <w:p w14:paraId="43A48457" w14:textId="77777777" w:rsidR="008427EC" w:rsidRDefault="008427EC" w:rsidP="005B7AB0">
      <w:pPr>
        <w:pStyle w:val="REG-Pa"/>
      </w:pPr>
    </w:p>
    <w:p w14:paraId="1975DE0A" w14:textId="77777777" w:rsidR="008427EC" w:rsidRDefault="008427EC" w:rsidP="00EC0D35">
      <w:pPr>
        <w:pStyle w:val="REG-P0"/>
        <w:ind w:left="1134" w:hanging="1134"/>
      </w:pPr>
      <w:r>
        <w:t>14.</w:t>
      </w:r>
      <w:r>
        <w:tab/>
        <w:t>(a)</w:t>
      </w:r>
      <w:r>
        <w:tab/>
      </w:r>
      <w:r w:rsidRPr="007B21F6">
        <w:t xml:space="preserve">For every two tents, rondavels or bungalows without own </w:t>
      </w:r>
      <w:r>
        <w:t>kitchens, not less than one com</w:t>
      </w:r>
      <w:r w:rsidRPr="007B21F6">
        <w:t>bined cooking place consisting of a fireplace with double grate, shall be provided;</w:t>
      </w:r>
    </w:p>
    <w:p w14:paraId="59D3F6B4" w14:textId="77777777" w:rsidR="008427EC" w:rsidRDefault="008427EC" w:rsidP="005B7AB0">
      <w:pPr>
        <w:pStyle w:val="REG-Pa"/>
      </w:pPr>
    </w:p>
    <w:p w14:paraId="33AC45C3" w14:textId="77777777" w:rsidR="008427EC" w:rsidRDefault="008427EC" w:rsidP="00EC0D35">
      <w:pPr>
        <w:pStyle w:val="REG-Pa"/>
      </w:pPr>
      <w:r>
        <w:t>(b)</w:t>
      </w:r>
      <w:r>
        <w:tab/>
      </w:r>
      <w:r w:rsidRPr="007B21F6">
        <w:t>For every six tents, rondavels or bungalows without own convenience a roofed field kitchen with stove and cauldron shall be provided.</w:t>
      </w:r>
    </w:p>
    <w:p w14:paraId="72FD12AB" w14:textId="77777777" w:rsidR="008427EC" w:rsidRDefault="008427EC" w:rsidP="005B7AB0">
      <w:pPr>
        <w:pStyle w:val="REG-Pa"/>
      </w:pPr>
    </w:p>
    <w:p w14:paraId="71C2193D" w14:textId="77777777" w:rsidR="008427EC" w:rsidRDefault="008427EC" w:rsidP="00EC0D35">
      <w:pPr>
        <w:pStyle w:val="REG-P0"/>
        <w:ind w:left="567" w:hanging="567"/>
      </w:pPr>
      <w:r>
        <w:t>15.</w:t>
      </w:r>
      <w:r>
        <w:tab/>
      </w:r>
      <w:r w:rsidRPr="007B21F6">
        <w:t>Servants quarters for both sexes with sleeping quarters, cleansing and sanitary conveniences which shall be adequate in the opinion of the Director shall be provided: Provided that where the overnight stay of non-whites at such establishment is prohibited by local authorities, only sanitary facilities shall be provided.</w:t>
      </w:r>
    </w:p>
    <w:p w14:paraId="3E4F2163" w14:textId="77777777" w:rsidR="008427EC" w:rsidRDefault="008427EC" w:rsidP="005B7AB0">
      <w:pPr>
        <w:pStyle w:val="REG-Pa"/>
      </w:pPr>
    </w:p>
    <w:p w14:paraId="7CC09FEA" w14:textId="77777777" w:rsidR="008427EC" w:rsidRDefault="008427EC" w:rsidP="00EC0D35">
      <w:pPr>
        <w:pStyle w:val="REG-P0"/>
        <w:ind w:left="1134" w:hanging="1134"/>
      </w:pPr>
      <w:r>
        <w:t>16.</w:t>
      </w:r>
      <w:r>
        <w:tab/>
      </w:r>
      <w:r w:rsidRPr="007B21F6">
        <w:t>(1)</w:t>
      </w:r>
      <w:r>
        <w:tab/>
      </w:r>
      <w:r w:rsidRPr="007B21F6">
        <w:t>Fire-fighting appliances of any of the fo</w:t>
      </w:r>
      <w:r w:rsidR="00B10286">
        <w:t>llowing types shall be provided -</w:t>
      </w:r>
    </w:p>
    <w:p w14:paraId="04C3C2C1" w14:textId="77777777" w:rsidR="008427EC" w:rsidRDefault="008427EC" w:rsidP="005B7AB0">
      <w:pPr>
        <w:pStyle w:val="REG-Pa"/>
      </w:pPr>
    </w:p>
    <w:p w14:paraId="65132B92" w14:textId="77777777" w:rsidR="008427EC" w:rsidRDefault="008427EC" w:rsidP="00EC0D35">
      <w:pPr>
        <w:pStyle w:val="REG-Pi"/>
      </w:pPr>
      <w:r w:rsidRPr="007B21F6">
        <w:t>(a)</w:t>
      </w:r>
      <w:r>
        <w:tab/>
      </w:r>
      <w:r w:rsidRPr="007B21F6">
        <w:t>a bucket of sand;</w:t>
      </w:r>
    </w:p>
    <w:p w14:paraId="2B7B687E" w14:textId="77777777" w:rsidR="008427EC" w:rsidRDefault="008427EC" w:rsidP="00EC0D35">
      <w:pPr>
        <w:pStyle w:val="REG-Pi"/>
      </w:pPr>
    </w:p>
    <w:p w14:paraId="38646531" w14:textId="77777777" w:rsidR="008427EC" w:rsidRDefault="008427EC" w:rsidP="00EC0D35">
      <w:pPr>
        <w:pStyle w:val="REG-Pi"/>
      </w:pPr>
      <w:r w:rsidRPr="007B21F6">
        <w:t>(b)</w:t>
      </w:r>
      <w:r>
        <w:tab/>
      </w:r>
      <w:r w:rsidRPr="007B21F6">
        <w:t>a bucket of water;</w:t>
      </w:r>
    </w:p>
    <w:p w14:paraId="7E8AE436" w14:textId="77777777" w:rsidR="008427EC" w:rsidRDefault="008427EC" w:rsidP="00EC0D35">
      <w:pPr>
        <w:pStyle w:val="REG-Pi"/>
      </w:pPr>
    </w:p>
    <w:p w14:paraId="3161DC89" w14:textId="77777777" w:rsidR="008427EC" w:rsidRDefault="008427EC" w:rsidP="00EC0D35">
      <w:pPr>
        <w:pStyle w:val="REG-Pi"/>
      </w:pPr>
      <w:r w:rsidRPr="007B21F6">
        <w:t>(c)</w:t>
      </w:r>
      <w:r>
        <w:tab/>
      </w:r>
      <w:r w:rsidRPr="007B21F6">
        <w:t>foam extinguishers</w:t>
      </w:r>
      <w:r w:rsidR="003451D6">
        <w:t>;</w:t>
      </w:r>
      <w:r w:rsidRPr="007B21F6">
        <w:t xml:space="preserve"> or</w:t>
      </w:r>
    </w:p>
    <w:p w14:paraId="1256436C" w14:textId="77777777" w:rsidR="008427EC" w:rsidRDefault="008427EC" w:rsidP="00EC0D35">
      <w:pPr>
        <w:pStyle w:val="REG-Pi"/>
      </w:pPr>
    </w:p>
    <w:p w14:paraId="12653CEF" w14:textId="77777777" w:rsidR="008427EC" w:rsidRDefault="008427EC" w:rsidP="00EC0D35">
      <w:pPr>
        <w:pStyle w:val="REG-Pi"/>
      </w:pPr>
      <w:r w:rsidRPr="007B21F6">
        <w:t>(d)</w:t>
      </w:r>
      <w:r>
        <w:tab/>
      </w:r>
      <w:r w:rsidRPr="007B21F6">
        <w:t>any other type approved by the Director.</w:t>
      </w:r>
    </w:p>
    <w:p w14:paraId="50DF673A" w14:textId="77777777" w:rsidR="008427EC" w:rsidRDefault="008427EC" w:rsidP="005B7AB0">
      <w:pPr>
        <w:pStyle w:val="REG-Pa"/>
      </w:pPr>
    </w:p>
    <w:p w14:paraId="25880413" w14:textId="77777777" w:rsidR="008427EC" w:rsidRDefault="008427EC" w:rsidP="00EC0D35">
      <w:pPr>
        <w:pStyle w:val="REG-Pa"/>
      </w:pPr>
      <w:r>
        <w:t>(2)</w:t>
      </w:r>
      <w:r>
        <w:tab/>
      </w:r>
      <w:r w:rsidRPr="007B21F6">
        <w:t>There shall be at least one appliance in respect of every two sites and the appliances shall be so placed that no site is more than 22,86 meters from the nearest appliance.</w:t>
      </w:r>
    </w:p>
    <w:p w14:paraId="6E1104DF" w14:textId="77777777" w:rsidR="008427EC" w:rsidRDefault="008427EC" w:rsidP="00EC0D35">
      <w:pPr>
        <w:pStyle w:val="REG-Pa"/>
      </w:pPr>
    </w:p>
    <w:p w14:paraId="1DF4D327" w14:textId="77777777" w:rsidR="008427EC" w:rsidRDefault="008427EC" w:rsidP="00EC0D35">
      <w:pPr>
        <w:pStyle w:val="REG-Pa"/>
      </w:pPr>
      <w:r w:rsidRPr="007B21F6">
        <w:t>(3)</w:t>
      </w:r>
      <w:r>
        <w:tab/>
      </w:r>
      <w:r w:rsidRPr="007B21F6">
        <w:t>The appliances referred to in paragraphs (a) and (b) of subregulation (1) shall be kept filled with sand and water respectively, and any other appliances shall be maintained in good working order.</w:t>
      </w:r>
    </w:p>
    <w:p w14:paraId="5455479F" w14:textId="77777777" w:rsidR="008427EC" w:rsidRDefault="008427EC" w:rsidP="005B7AB0">
      <w:pPr>
        <w:pStyle w:val="REG-Pa"/>
      </w:pPr>
    </w:p>
    <w:p w14:paraId="66A99166" w14:textId="77777777" w:rsidR="008427EC" w:rsidRDefault="008427EC" w:rsidP="00EC0D35">
      <w:pPr>
        <w:pStyle w:val="REG-P0"/>
        <w:ind w:left="1134" w:hanging="1134"/>
      </w:pPr>
      <w:r w:rsidRPr="007B21F6">
        <w:t>17.</w:t>
      </w:r>
      <w:r>
        <w:tab/>
      </w:r>
      <w:r w:rsidRPr="007B21F6">
        <w:t>(1)</w:t>
      </w:r>
      <w:r>
        <w:tab/>
      </w:r>
      <w:r w:rsidRPr="007B21F6">
        <w:t>Fly-proof, galvanised iron portable refuse bins of circular shape and capacity not exceeding 0,056 m</w:t>
      </w:r>
      <w:r w:rsidRPr="00267EB3">
        <w:rPr>
          <w:vertAlign w:val="superscript"/>
        </w:rPr>
        <w:t>3</w:t>
      </w:r>
      <w:r w:rsidRPr="007B21F6">
        <w:t xml:space="preserve"> with handles and close-fitting covers shall be provided in such a manner that no tent, rondavel or bungalow is situated at a greater distance than 22,- 86 meters from the nearest refuse bin.</w:t>
      </w:r>
    </w:p>
    <w:p w14:paraId="123BF2D0" w14:textId="77777777" w:rsidR="008427EC" w:rsidRDefault="008427EC" w:rsidP="005B7AB0">
      <w:pPr>
        <w:pStyle w:val="REG-Pa"/>
      </w:pPr>
    </w:p>
    <w:p w14:paraId="20DED99A" w14:textId="77777777" w:rsidR="008427EC" w:rsidRDefault="008427EC" w:rsidP="00EC0D35">
      <w:pPr>
        <w:pStyle w:val="REG-Pa"/>
      </w:pPr>
      <w:r w:rsidRPr="007B21F6">
        <w:t>(2)</w:t>
      </w:r>
      <w:r>
        <w:tab/>
      </w:r>
      <w:r w:rsidRPr="007B21F6">
        <w:t>The refuse bins shall be kept in a good state of repair and shall be emptied, cleaned and disinfected daily when in use.</w:t>
      </w:r>
    </w:p>
    <w:p w14:paraId="204E99BA" w14:textId="77777777" w:rsidR="008427EC" w:rsidRDefault="008427EC" w:rsidP="005B7AB0">
      <w:pPr>
        <w:pStyle w:val="REG-Pa"/>
      </w:pPr>
    </w:p>
    <w:p w14:paraId="026C3191" w14:textId="77777777" w:rsidR="008427EC" w:rsidRDefault="008427EC" w:rsidP="00EC0D35">
      <w:pPr>
        <w:pStyle w:val="REG-P0"/>
        <w:ind w:left="567" w:hanging="567"/>
      </w:pPr>
      <w:r>
        <w:t>18.</w:t>
      </w:r>
      <w:r>
        <w:tab/>
      </w:r>
      <w:r w:rsidRPr="007B21F6">
        <w:t>A camp supervisor, shall be in attendance whenever the rest camp is in use.</w:t>
      </w:r>
    </w:p>
    <w:p w14:paraId="0BB6359C" w14:textId="77777777" w:rsidR="008427EC" w:rsidRDefault="008427EC" w:rsidP="00EC0D35">
      <w:pPr>
        <w:pStyle w:val="REG-P0"/>
        <w:ind w:left="567" w:hanging="567"/>
      </w:pPr>
    </w:p>
    <w:p w14:paraId="68336269" w14:textId="77777777" w:rsidR="008427EC" w:rsidRDefault="008427EC" w:rsidP="00EC0D35">
      <w:pPr>
        <w:pStyle w:val="REG-P0"/>
        <w:ind w:left="567" w:hanging="567"/>
      </w:pPr>
      <w:r w:rsidRPr="007B21F6">
        <w:t>19.</w:t>
      </w:r>
      <w:r>
        <w:tab/>
      </w:r>
      <w:r w:rsidRPr="007B21F6">
        <w:t>In tents camping beds with foamrubber or similar mattresses may be provided but in rondavels, rooms or bungalows standard beds with innerspring or foamrubber or equivalent mattresses shall be provided except beds for use by children in which case camping beds with foamrubber or equivalent mattresses may be provided.</w:t>
      </w:r>
    </w:p>
    <w:p w14:paraId="16534495" w14:textId="77777777" w:rsidR="008427EC" w:rsidRDefault="008427EC" w:rsidP="00EC0D35">
      <w:pPr>
        <w:pStyle w:val="REG-P0"/>
        <w:ind w:left="567" w:hanging="567"/>
      </w:pPr>
    </w:p>
    <w:p w14:paraId="137AC8A5" w14:textId="77777777" w:rsidR="008427EC" w:rsidRDefault="008427EC" w:rsidP="00EC0D35">
      <w:pPr>
        <w:pStyle w:val="REG-P0"/>
        <w:ind w:left="567" w:hanging="567"/>
      </w:pPr>
      <w:r>
        <w:t>20.</w:t>
      </w:r>
      <w:r>
        <w:tab/>
      </w:r>
      <w:r w:rsidRPr="007B21F6">
        <w:t>In every rondavel, room or bungalow a table, not less than two chairs or benches, wardrobe with a quantity of clothes-hangers, mirror and a wastepaper basket or rubbish-bin shall be provided.</w:t>
      </w:r>
    </w:p>
    <w:p w14:paraId="6870247A" w14:textId="77777777" w:rsidR="008427EC" w:rsidRDefault="008427EC" w:rsidP="00EC0D35">
      <w:pPr>
        <w:pStyle w:val="REG-P0"/>
        <w:ind w:left="567" w:hanging="567"/>
      </w:pPr>
    </w:p>
    <w:p w14:paraId="3134418D" w14:textId="77777777" w:rsidR="008427EC" w:rsidRDefault="008427EC" w:rsidP="00EC0D35">
      <w:pPr>
        <w:pStyle w:val="REG-P0"/>
        <w:ind w:left="567" w:hanging="567"/>
      </w:pPr>
      <w:r w:rsidRPr="007B21F6">
        <w:t>21.</w:t>
      </w:r>
      <w:r>
        <w:tab/>
      </w:r>
      <w:r w:rsidRPr="007B21F6">
        <w:t>Rondavels, rooms and bungalows shall be lockable and keys shall be provided.</w:t>
      </w:r>
    </w:p>
    <w:p w14:paraId="3CC380E9" w14:textId="77777777" w:rsidR="008427EC" w:rsidRDefault="008427EC" w:rsidP="00EC0D35">
      <w:pPr>
        <w:pStyle w:val="REG-P0"/>
        <w:ind w:left="567" w:hanging="567"/>
      </w:pPr>
    </w:p>
    <w:p w14:paraId="33353772" w14:textId="77777777" w:rsidR="008427EC" w:rsidRDefault="008427EC" w:rsidP="00EC0D35">
      <w:pPr>
        <w:pStyle w:val="REG-P0"/>
        <w:ind w:left="567" w:hanging="567"/>
      </w:pPr>
      <w:r w:rsidRPr="007B21F6">
        <w:t>22.</w:t>
      </w:r>
      <w:r>
        <w:tab/>
      </w:r>
      <w:r w:rsidRPr="007B21F6">
        <w:t>If bedding is supplied, clean bedding shall be provided each time the tent, rondavel or bungalow is occupied by other persons and, should the persons stay for a period in excess of one week, clean bedding shall be provided after seven days.</w:t>
      </w:r>
    </w:p>
    <w:p w14:paraId="1B9CF139" w14:textId="77777777" w:rsidR="008427EC" w:rsidRDefault="008427EC" w:rsidP="00EC0D35">
      <w:pPr>
        <w:pStyle w:val="REG-P0"/>
        <w:ind w:left="567" w:hanging="567"/>
      </w:pPr>
    </w:p>
    <w:p w14:paraId="6EDEE541" w14:textId="77777777" w:rsidR="008427EC" w:rsidRDefault="008427EC" w:rsidP="00EC0D35">
      <w:pPr>
        <w:pStyle w:val="REG-P0"/>
        <w:ind w:left="567" w:hanging="567"/>
      </w:pPr>
      <w:r w:rsidRPr="007B21F6">
        <w:t>23.</w:t>
      </w:r>
      <w:r>
        <w:tab/>
      </w:r>
      <w:r w:rsidRPr="007B21F6">
        <w:t>If tents, rondavels, rooms or bungalows are not cleaned daily, equipment for that purpose shall be provided.</w:t>
      </w:r>
    </w:p>
    <w:p w14:paraId="780DEEBD" w14:textId="77777777" w:rsidR="008427EC" w:rsidRDefault="008427EC" w:rsidP="00EC0D35">
      <w:pPr>
        <w:pStyle w:val="REG-P0"/>
        <w:ind w:left="567" w:hanging="567"/>
      </w:pPr>
    </w:p>
    <w:p w14:paraId="498CB9E0" w14:textId="77777777" w:rsidR="008427EC" w:rsidRDefault="008427EC" w:rsidP="00EC0D35">
      <w:pPr>
        <w:pStyle w:val="REG-P0"/>
        <w:ind w:left="567" w:hanging="567"/>
      </w:pPr>
      <w:r w:rsidRPr="007B21F6">
        <w:t>24.</w:t>
      </w:r>
      <w:r>
        <w:tab/>
      </w:r>
      <w:r w:rsidRPr="007B21F6">
        <w:t>Servants shall be neat and clean and comply wi</w:t>
      </w:r>
      <w:r>
        <w:t>t</w:t>
      </w:r>
      <w:r w:rsidRPr="007B21F6">
        <w:t>h the health regulations of the Administration of South West Africa.</w:t>
      </w:r>
    </w:p>
    <w:p w14:paraId="36C3B1E6" w14:textId="77777777" w:rsidR="008427EC" w:rsidRDefault="008427EC" w:rsidP="007B21F6">
      <w:pPr>
        <w:pStyle w:val="REG-P0"/>
      </w:pPr>
    </w:p>
    <w:p w14:paraId="0C8C9123" w14:textId="479AEC0B" w:rsidR="008427EC" w:rsidRPr="007B21F6" w:rsidRDefault="00B52950" w:rsidP="002631C5">
      <w:pPr>
        <w:pStyle w:val="REG-H3A"/>
      </w:pPr>
      <w:r>
        <w:br w:type="column"/>
      </w:r>
      <w:r w:rsidR="008427EC" w:rsidRPr="007B21F6">
        <w:t>SCHEDULE VIII</w:t>
      </w:r>
    </w:p>
    <w:p w14:paraId="1ECA9E1C" w14:textId="77777777" w:rsidR="00B52950" w:rsidRDefault="00B52950" w:rsidP="002631C5">
      <w:pPr>
        <w:pStyle w:val="REG-H3b"/>
      </w:pPr>
    </w:p>
    <w:p w14:paraId="07A89142" w14:textId="3B01DA32" w:rsidR="008427EC" w:rsidRPr="007B21F6" w:rsidRDefault="00B52950" w:rsidP="00B52950">
      <w:pPr>
        <w:pStyle w:val="REG-H3b"/>
      </w:pPr>
      <w:r>
        <w:t>REST CAMPS:</w:t>
      </w:r>
      <w:r w:rsidR="00D27A69">
        <w:t xml:space="preserve"> </w:t>
      </w:r>
      <w:r w:rsidR="008427EC" w:rsidRPr="007B21F6">
        <w:t>GRADING AND ALLOCATION OF POINTS</w:t>
      </w:r>
    </w:p>
    <w:p w14:paraId="68D94486" w14:textId="77777777" w:rsidR="008427EC" w:rsidRDefault="008427EC" w:rsidP="007B21F6">
      <w:pPr>
        <w:pStyle w:val="REG-P0"/>
      </w:pPr>
    </w:p>
    <w:p w14:paraId="7226C7AE" w14:textId="77777777" w:rsidR="008427EC" w:rsidRPr="00B10286" w:rsidRDefault="008427EC" w:rsidP="007B21F6">
      <w:pPr>
        <w:pStyle w:val="REG-P0"/>
        <w:rPr>
          <w:iCs/>
        </w:rPr>
      </w:pPr>
      <w:r>
        <w:t>1.</w:t>
      </w:r>
      <w:r>
        <w:tab/>
      </w:r>
      <w:r w:rsidR="00B10286">
        <w:rPr>
          <w:i/>
          <w:iCs/>
        </w:rPr>
        <w:t>Accommodation</w:t>
      </w:r>
      <w:r w:rsidR="00B10286">
        <w:rPr>
          <w:iCs/>
        </w:rPr>
        <w:t xml:space="preserve"> -</w:t>
      </w:r>
    </w:p>
    <w:p w14:paraId="54C759D7" w14:textId="77777777" w:rsidR="008427EC" w:rsidRDefault="008427EC" w:rsidP="007B21F6">
      <w:pPr>
        <w:pStyle w:val="REG-P0"/>
        <w:rPr>
          <w:i/>
          <w:iCs/>
        </w:rPr>
      </w:pPr>
    </w:p>
    <w:p w14:paraId="7ECE8237" w14:textId="7DF1FF77" w:rsidR="008427EC" w:rsidRDefault="008427EC" w:rsidP="000A2FF6">
      <w:pPr>
        <w:pStyle w:val="REG-Pa"/>
      </w:pPr>
      <w:r w:rsidRPr="007B21F6">
        <w:t>(a)</w:t>
      </w:r>
      <w:r>
        <w:tab/>
      </w:r>
      <w:r w:rsidRPr="007B21F6">
        <w:t>In every rond</w:t>
      </w:r>
      <w:r>
        <w:t>avel or bungalow the following-</w:t>
      </w:r>
      <w:r w:rsidRPr="007B21F6">
        <w:t xml:space="preserve"> </w:t>
      </w:r>
      <w:r w:rsidR="00B52950">
        <w:tab/>
      </w:r>
      <w:r w:rsidR="00B52950">
        <w:tab/>
      </w:r>
      <w:r w:rsidR="00B52950">
        <w:tab/>
      </w:r>
      <w:r w:rsidR="00B52950">
        <w:tab/>
      </w:r>
      <w:r w:rsidRPr="007B21F6">
        <w:t>(18 points)</w:t>
      </w:r>
    </w:p>
    <w:p w14:paraId="53667483" w14:textId="77777777" w:rsidR="008427EC" w:rsidRDefault="008427EC" w:rsidP="007B21F6">
      <w:pPr>
        <w:pStyle w:val="REG-P0"/>
      </w:pPr>
    </w:p>
    <w:p w14:paraId="1C909B3C" w14:textId="77777777" w:rsidR="008427EC" w:rsidRDefault="008427EC" w:rsidP="006263BD">
      <w:pPr>
        <w:pStyle w:val="REG-Pi"/>
      </w:pPr>
      <w:r>
        <w:t>(i)</w:t>
      </w:r>
      <w:r>
        <w:tab/>
      </w:r>
      <w:r w:rsidRPr="007B21F6">
        <w:t>Washbasin with hot and cold water;</w:t>
      </w:r>
    </w:p>
    <w:p w14:paraId="72A017DF" w14:textId="77777777" w:rsidR="008427EC" w:rsidRDefault="008427EC" w:rsidP="006263BD">
      <w:pPr>
        <w:pStyle w:val="REG-Pi"/>
      </w:pPr>
    </w:p>
    <w:p w14:paraId="02C0C65E" w14:textId="77777777" w:rsidR="008427EC" w:rsidRDefault="008427EC" w:rsidP="006263BD">
      <w:pPr>
        <w:pStyle w:val="REG-Pi"/>
      </w:pPr>
      <w:r>
        <w:t>(ii)</w:t>
      </w:r>
      <w:r>
        <w:tab/>
      </w:r>
      <w:r w:rsidRPr="007B21F6">
        <w:t>sink with hot and cold water and drying rack for crockery;</w:t>
      </w:r>
    </w:p>
    <w:p w14:paraId="3886BD78" w14:textId="77777777" w:rsidR="008427EC" w:rsidRDefault="008427EC" w:rsidP="006263BD">
      <w:pPr>
        <w:pStyle w:val="REG-Pi"/>
      </w:pPr>
    </w:p>
    <w:p w14:paraId="241F7CB7" w14:textId="77777777" w:rsidR="008427EC" w:rsidRDefault="008427EC" w:rsidP="006263BD">
      <w:pPr>
        <w:pStyle w:val="REG-Pi"/>
      </w:pPr>
      <w:r w:rsidRPr="007B21F6">
        <w:t>(iii)</w:t>
      </w:r>
      <w:r>
        <w:tab/>
      </w:r>
      <w:r w:rsidRPr="007B21F6">
        <w:t>cooking facilities;</w:t>
      </w:r>
    </w:p>
    <w:p w14:paraId="670033F9" w14:textId="77777777" w:rsidR="008427EC" w:rsidRDefault="008427EC" w:rsidP="006263BD">
      <w:pPr>
        <w:pStyle w:val="REG-Pi"/>
      </w:pPr>
    </w:p>
    <w:p w14:paraId="0DD6B9D7" w14:textId="77777777" w:rsidR="008427EC" w:rsidRDefault="008427EC" w:rsidP="006263BD">
      <w:pPr>
        <w:pStyle w:val="REG-Pi"/>
      </w:pPr>
      <w:r w:rsidRPr="007B21F6">
        <w:t>(iv)</w:t>
      </w:r>
      <w:r>
        <w:tab/>
      </w:r>
      <w:r w:rsidRPr="007B21F6">
        <w:t>shower with hot and cold water;</w:t>
      </w:r>
    </w:p>
    <w:p w14:paraId="01A4338B" w14:textId="77777777" w:rsidR="008427EC" w:rsidRDefault="008427EC" w:rsidP="006263BD">
      <w:pPr>
        <w:pStyle w:val="REG-Pi"/>
      </w:pPr>
    </w:p>
    <w:p w14:paraId="135A0516" w14:textId="77777777" w:rsidR="008427EC" w:rsidRDefault="008427EC" w:rsidP="006263BD">
      <w:pPr>
        <w:pStyle w:val="REG-Pi"/>
      </w:pPr>
      <w:r w:rsidRPr="007B21F6">
        <w:t>(v)</w:t>
      </w:r>
      <w:r>
        <w:tab/>
      </w:r>
      <w:r w:rsidRPr="007B21F6">
        <w:t>bath with hot and cold water;</w:t>
      </w:r>
    </w:p>
    <w:p w14:paraId="7F81C933" w14:textId="77777777" w:rsidR="008427EC" w:rsidRDefault="008427EC" w:rsidP="006263BD">
      <w:pPr>
        <w:pStyle w:val="REG-Pi"/>
      </w:pPr>
    </w:p>
    <w:p w14:paraId="31109550" w14:textId="77777777" w:rsidR="008427EC" w:rsidRDefault="008427EC" w:rsidP="006263BD">
      <w:pPr>
        <w:pStyle w:val="REG-Pi"/>
      </w:pPr>
      <w:r w:rsidRPr="007B21F6">
        <w:t>(vi)</w:t>
      </w:r>
      <w:r>
        <w:tab/>
      </w:r>
      <w:r w:rsidRPr="007B21F6">
        <w:t>water or chemical latrine;</w:t>
      </w:r>
    </w:p>
    <w:p w14:paraId="643CEFF5" w14:textId="77777777" w:rsidR="008427EC" w:rsidRDefault="008427EC" w:rsidP="006263BD">
      <w:pPr>
        <w:pStyle w:val="REG-Pi"/>
      </w:pPr>
    </w:p>
    <w:p w14:paraId="10CE784D" w14:textId="77777777" w:rsidR="008427EC" w:rsidRDefault="008427EC" w:rsidP="006263BD">
      <w:pPr>
        <w:pStyle w:val="REG-Pi"/>
      </w:pPr>
      <w:r w:rsidRPr="007B21F6">
        <w:t>(vii)</w:t>
      </w:r>
      <w:r>
        <w:tab/>
      </w:r>
      <w:r w:rsidRPr="007B21F6">
        <w:t>floor mats in front of every bed;</w:t>
      </w:r>
    </w:p>
    <w:p w14:paraId="5BE9E3D5" w14:textId="77777777" w:rsidR="008427EC" w:rsidRDefault="008427EC" w:rsidP="006263BD">
      <w:pPr>
        <w:pStyle w:val="REG-Pi"/>
      </w:pPr>
    </w:p>
    <w:p w14:paraId="36D6559F" w14:textId="77777777" w:rsidR="008427EC" w:rsidRDefault="008427EC" w:rsidP="006263BD">
      <w:pPr>
        <w:pStyle w:val="REG-Pi"/>
      </w:pPr>
      <w:r w:rsidRPr="007B21F6">
        <w:t>(viii)</w:t>
      </w:r>
      <w:r>
        <w:tab/>
      </w:r>
      <w:r w:rsidRPr="007B21F6">
        <w:t>reading lamp for every bed;</w:t>
      </w:r>
    </w:p>
    <w:p w14:paraId="579F762C" w14:textId="77777777" w:rsidR="008427EC" w:rsidRDefault="008427EC" w:rsidP="006263BD">
      <w:pPr>
        <w:pStyle w:val="REG-Pi"/>
      </w:pPr>
    </w:p>
    <w:p w14:paraId="1B8565C8" w14:textId="77777777" w:rsidR="008427EC" w:rsidRDefault="008427EC" w:rsidP="006263BD">
      <w:pPr>
        <w:pStyle w:val="REG-Pi"/>
      </w:pPr>
      <w:r w:rsidRPr="007B21F6">
        <w:t>(ix)</w:t>
      </w:r>
      <w:r>
        <w:tab/>
      </w:r>
      <w:r w:rsidRPr="007B21F6">
        <w:t>gauzed-in doors and windows;</w:t>
      </w:r>
    </w:p>
    <w:p w14:paraId="679E5D6E" w14:textId="77777777" w:rsidR="008427EC" w:rsidRDefault="008427EC" w:rsidP="006263BD">
      <w:pPr>
        <w:pStyle w:val="REG-Pi"/>
      </w:pPr>
    </w:p>
    <w:p w14:paraId="41733282" w14:textId="77777777" w:rsidR="008427EC" w:rsidRDefault="008427EC" w:rsidP="006263BD">
      <w:pPr>
        <w:pStyle w:val="REG-Pi"/>
      </w:pPr>
      <w:r w:rsidRPr="007B21F6">
        <w:t>(x)</w:t>
      </w:r>
      <w:r>
        <w:tab/>
      </w:r>
      <w:r w:rsidRPr="007B21F6">
        <w:t>mosquito nets in tents;</w:t>
      </w:r>
    </w:p>
    <w:p w14:paraId="7B656E21" w14:textId="77777777" w:rsidR="008427EC" w:rsidRDefault="008427EC" w:rsidP="006263BD">
      <w:pPr>
        <w:pStyle w:val="REG-Pi"/>
      </w:pPr>
    </w:p>
    <w:p w14:paraId="7D3EDE12" w14:textId="77777777" w:rsidR="008427EC" w:rsidRDefault="008427EC" w:rsidP="006263BD">
      <w:pPr>
        <w:pStyle w:val="REG-Pi"/>
      </w:pPr>
      <w:r w:rsidRPr="007B21F6">
        <w:t>(xi)</w:t>
      </w:r>
      <w:r>
        <w:tab/>
      </w:r>
      <w:r w:rsidRPr="007B21F6">
        <w:t>electric plug for shavers;</w:t>
      </w:r>
    </w:p>
    <w:p w14:paraId="6FDA62EE" w14:textId="77777777" w:rsidR="008427EC" w:rsidRDefault="008427EC" w:rsidP="006263BD">
      <w:pPr>
        <w:pStyle w:val="REG-Pi"/>
      </w:pPr>
    </w:p>
    <w:p w14:paraId="2812312F" w14:textId="77777777" w:rsidR="008427EC" w:rsidRDefault="008427EC" w:rsidP="006263BD">
      <w:pPr>
        <w:pStyle w:val="REG-Pi"/>
      </w:pPr>
      <w:r w:rsidRPr="007B21F6">
        <w:t>(xii)</w:t>
      </w:r>
      <w:r>
        <w:tab/>
      </w:r>
      <w:r w:rsidRPr="007B21F6">
        <w:t>provision of cooking utensils and cutlery.</w:t>
      </w:r>
    </w:p>
    <w:p w14:paraId="5CF5A121" w14:textId="77777777" w:rsidR="008427EC" w:rsidRDefault="008427EC" w:rsidP="007B21F6">
      <w:pPr>
        <w:pStyle w:val="REG-P0"/>
      </w:pPr>
    </w:p>
    <w:p w14:paraId="56334CA6" w14:textId="77777777" w:rsidR="008427EC" w:rsidRDefault="008427EC" w:rsidP="006263BD">
      <w:pPr>
        <w:pStyle w:val="REG-Pa"/>
        <w:tabs>
          <w:tab w:val="left" w:pos="1134"/>
        </w:tabs>
        <w:ind w:left="1701" w:hanging="1134"/>
      </w:pPr>
      <w:r>
        <w:t>(b)</w:t>
      </w:r>
      <w:r>
        <w:tab/>
      </w:r>
      <w:r w:rsidRPr="007B21F6">
        <w:t>(i)</w:t>
      </w:r>
      <w:r>
        <w:tab/>
      </w:r>
      <w:r w:rsidRPr="007B21F6">
        <w:t>Shelter for motor-car at every rondavel and bungalow</w:t>
      </w:r>
    </w:p>
    <w:p w14:paraId="09105818" w14:textId="77777777" w:rsidR="008427EC" w:rsidRDefault="008427EC" w:rsidP="007B21F6">
      <w:pPr>
        <w:pStyle w:val="REG-P0"/>
      </w:pPr>
    </w:p>
    <w:p w14:paraId="531057C0" w14:textId="77777777" w:rsidR="008427EC" w:rsidRPr="006263BD" w:rsidRDefault="008427EC" w:rsidP="006263BD">
      <w:pPr>
        <w:pStyle w:val="REG-Pi"/>
        <w:tabs>
          <w:tab w:val="right" w:pos="8455"/>
        </w:tabs>
      </w:pPr>
      <w:r w:rsidRPr="007B21F6">
        <w:t>(ii)</w:t>
      </w:r>
      <w:r>
        <w:tab/>
      </w:r>
      <w:r w:rsidRPr="007B21F6">
        <w:t>privacy.</w:t>
      </w:r>
      <w:r w:rsidRPr="007B21F6">
        <w:tab/>
      </w:r>
      <w:r w:rsidRPr="006263BD">
        <w:t>(4 points).</w:t>
      </w:r>
    </w:p>
    <w:p w14:paraId="35034215" w14:textId="77777777" w:rsidR="008427EC" w:rsidRDefault="008427EC" w:rsidP="007B21F6">
      <w:pPr>
        <w:pStyle w:val="REG-P0"/>
        <w:rPr>
          <w:b/>
          <w:bCs/>
        </w:rPr>
      </w:pPr>
    </w:p>
    <w:p w14:paraId="590AF798" w14:textId="77777777" w:rsidR="008427EC" w:rsidRPr="006263BD" w:rsidRDefault="008427EC" w:rsidP="006263BD">
      <w:pPr>
        <w:pStyle w:val="REG-P0"/>
        <w:tabs>
          <w:tab w:val="right" w:pos="8483"/>
        </w:tabs>
      </w:pPr>
      <w:r w:rsidRPr="006263BD">
        <w:t>2.</w:t>
      </w:r>
      <w:r w:rsidRPr="006263BD">
        <w:tab/>
      </w:r>
      <w:r w:rsidRPr="007B21F6">
        <w:rPr>
          <w:i/>
          <w:iCs/>
        </w:rPr>
        <w:t>Recreation Facilities</w:t>
      </w:r>
      <w:r w:rsidRPr="007B21F6">
        <w:rPr>
          <w:i/>
          <w:iCs/>
        </w:rPr>
        <w:tab/>
      </w:r>
      <w:r w:rsidRPr="006263BD">
        <w:t>(15</w:t>
      </w:r>
      <w:r w:rsidRPr="006263BD">
        <w:rPr>
          <w:i/>
          <w:iCs/>
        </w:rPr>
        <w:t xml:space="preserve"> </w:t>
      </w:r>
      <w:r w:rsidRPr="006263BD">
        <w:t>points).</w:t>
      </w:r>
    </w:p>
    <w:p w14:paraId="14C96580" w14:textId="77777777" w:rsidR="008427EC" w:rsidRDefault="008427EC" w:rsidP="006263BD">
      <w:pPr>
        <w:pStyle w:val="REG-P0"/>
        <w:tabs>
          <w:tab w:val="right" w:pos="8483"/>
        </w:tabs>
        <w:rPr>
          <w:b/>
          <w:bCs/>
        </w:rPr>
      </w:pPr>
    </w:p>
    <w:p w14:paraId="0D47ACD4" w14:textId="77777777" w:rsidR="008427EC" w:rsidRPr="006263BD" w:rsidRDefault="008427EC" w:rsidP="006263BD">
      <w:pPr>
        <w:pStyle w:val="REG-P0"/>
        <w:tabs>
          <w:tab w:val="right" w:pos="8497"/>
        </w:tabs>
      </w:pPr>
      <w:r w:rsidRPr="00E05A4A">
        <w:t>3.</w:t>
      </w:r>
      <w:r w:rsidRPr="006263BD">
        <w:rPr>
          <w:i/>
          <w:iCs/>
        </w:rPr>
        <w:tab/>
      </w:r>
      <w:r w:rsidRPr="007B21F6">
        <w:rPr>
          <w:i/>
          <w:iCs/>
        </w:rPr>
        <w:t>Roads</w:t>
      </w:r>
      <w:r w:rsidRPr="007B21F6">
        <w:rPr>
          <w:i/>
          <w:iCs/>
        </w:rPr>
        <w:tab/>
      </w:r>
      <w:r w:rsidRPr="006263BD">
        <w:t>(2 points)</w:t>
      </w:r>
    </w:p>
    <w:p w14:paraId="11BE05E1" w14:textId="77777777" w:rsidR="008427EC" w:rsidRDefault="008427EC" w:rsidP="007B21F6">
      <w:pPr>
        <w:pStyle w:val="REG-P0"/>
        <w:rPr>
          <w:b/>
          <w:bCs/>
          <w:i/>
          <w:iCs/>
        </w:rPr>
      </w:pPr>
    </w:p>
    <w:p w14:paraId="41F43971" w14:textId="77777777" w:rsidR="008427EC" w:rsidRDefault="008427EC" w:rsidP="00E05A4A">
      <w:pPr>
        <w:pStyle w:val="REG-Pa"/>
      </w:pPr>
      <w:r>
        <w:t>(a)</w:t>
      </w:r>
      <w:r>
        <w:tab/>
      </w:r>
      <w:r w:rsidRPr="007B21F6">
        <w:t>Surface i.e. tar, concrete;</w:t>
      </w:r>
    </w:p>
    <w:p w14:paraId="514C8070" w14:textId="77777777" w:rsidR="008427EC" w:rsidRDefault="008427EC" w:rsidP="00E05A4A">
      <w:pPr>
        <w:pStyle w:val="REG-Pa"/>
      </w:pPr>
    </w:p>
    <w:p w14:paraId="7EE82119" w14:textId="77777777" w:rsidR="008427EC" w:rsidRDefault="008427EC" w:rsidP="00E05A4A">
      <w:pPr>
        <w:pStyle w:val="REG-Pa"/>
      </w:pPr>
      <w:r>
        <w:t>(b)</w:t>
      </w:r>
      <w:r>
        <w:tab/>
      </w:r>
      <w:r w:rsidRPr="007B21F6">
        <w:t>signboards to accommodation and conveniences.</w:t>
      </w:r>
    </w:p>
    <w:p w14:paraId="2A4AC92C" w14:textId="77777777" w:rsidR="008427EC" w:rsidRDefault="008427EC" w:rsidP="00E05A4A">
      <w:pPr>
        <w:pStyle w:val="REG-Pa"/>
      </w:pPr>
    </w:p>
    <w:p w14:paraId="12147806" w14:textId="77777777" w:rsidR="008427EC" w:rsidRDefault="008427EC" w:rsidP="00E05A4A">
      <w:pPr>
        <w:pStyle w:val="REG-P0"/>
        <w:tabs>
          <w:tab w:val="right" w:pos="8497"/>
        </w:tabs>
      </w:pPr>
      <w:r>
        <w:t>4.</w:t>
      </w:r>
      <w:r>
        <w:tab/>
      </w:r>
      <w:r w:rsidRPr="007B21F6">
        <w:rPr>
          <w:i/>
          <w:iCs/>
        </w:rPr>
        <w:t>Lighting</w:t>
      </w:r>
      <w:r w:rsidRPr="007B21F6">
        <w:rPr>
          <w:i/>
          <w:iCs/>
        </w:rPr>
        <w:tab/>
      </w:r>
      <w:r w:rsidRPr="007B21F6">
        <w:t>(8 points)</w:t>
      </w:r>
    </w:p>
    <w:p w14:paraId="364D4C42" w14:textId="77777777" w:rsidR="008427EC" w:rsidRDefault="008427EC" w:rsidP="007B21F6">
      <w:pPr>
        <w:pStyle w:val="REG-P0"/>
      </w:pPr>
    </w:p>
    <w:p w14:paraId="4E733DCB" w14:textId="77777777" w:rsidR="008427EC" w:rsidRDefault="008427EC" w:rsidP="00E05A4A">
      <w:pPr>
        <w:pStyle w:val="REG-Pa"/>
      </w:pPr>
      <w:r>
        <w:t>(i)</w:t>
      </w:r>
      <w:r>
        <w:tab/>
      </w:r>
      <w:r w:rsidRPr="007B21F6">
        <w:t>Electricity or gas;</w:t>
      </w:r>
    </w:p>
    <w:p w14:paraId="361668F7" w14:textId="77777777" w:rsidR="008427EC" w:rsidRDefault="008427EC" w:rsidP="00E05A4A">
      <w:pPr>
        <w:pStyle w:val="REG-Pa"/>
      </w:pPr>
    </w:p>
    <w:p w14:paraId="14C5ABDE" w14:textId="77777777" w:rsidR="008427EC" w:rsidRDefault="008427EC" w:rsidP="00E05A4A">
      <w:pPr>
        <w:pStyle w:val="REG-Pa"/>
      </w:pPr>
      <w:r>
        <w:t>(ii)</w:t>
      </w:r>
      <w:r>
        <w:tab/>
      </w:r>
      <w:r w:rsidRPr="007B21F6">
        <w:t>street lighting;</w:t>
      </w:r>
    </w:p>
    <w:p w14:paraId="7E5F18D8" w14:textId="77777777" w:rsidR="008427EC" w:rsidRDefault="008427EC" w:rsidP="00E05A4A">
      <w:pPr>
        <w:pStyle w:val="REG-Pa"/>
      </w:pPr>
    </w:p>
    <w:p w14:paraId="21491553" w14:textId="77777777" w:rsidR="008427EC" w:rsidRDefault="008427EC" w:rsidP="00E05A4A">
      <w:pPr>
        <w:pStyle w:val="REG-Pa"/>
      </w:pPr>
      <w:r>
        <w:t>(iii)</w:t>
      </w:r>
      <w:r>
        <w:tab/>
      </w:r>
      <w:r w:rsidRPr="007B21F6">
        <w:t>accommodation;</w:t>
      </w:r>
    </w:p>
    <w:p w14:paraId="0BC3D890" w14:textId="77777777" w:rsidR="008427EC" w:rsidRDefault="008427EC" w:rsidP="00E05A4A">
      <w:pPr>
        <w:pStyle w:val="REG-Pa"/>
      </w:pPr>
    </w:p>
    <w:p w14:paraId="7357C3C2" w14:textId="77777777" w:rsidR="008427EC" w:rsidRDefault="008427EC" w:rsidP="00E05A4A">
      <w:pPr>
        <w:pStyle w:val="REG-Pa"/>
      </w:pPr>
      <w:r>
        <w:t>(iv)</w:t>
      </w:r>
      <w:r>
        <w:tab/>
      </w:r>
      <w:r w:rsidRPr="007B21F6">
        <w:t>entrances and exits;</w:t>
      </w:r>
    </w:p>
    <w:p w14:paraId="08FDD334" w14:textId="77777777" w:rsidR="008427EC" w:rsidRDefault="008427EC" w:rsidP="00E05A4A">
      <w:pPr>
        <w:pStyle w:val="REG-Pa"/>
      </w:pPr>
    </w:p>
    <w:p w14:paraId="0C9C30C2" w14:textId="77777777" w:rsidR="008427EC" w:rsidRDefault="008427EC" w:rsidP="00E05A4A">
      <w:pPr>
        <w:pStyle w:val="REG-Pa"/>
      </w:pPr>
      <w:r>
        <w:t>(v)</w:t>
      </w:r>
      <w:r>
        <w:tab/>
      </w:r>
      <w:r w:rsidRPr="007B21F6">
        <w:t>latrines;</w:t>
      </w:r>
    </w:p>
    <w:p w14:paraId="5F074529" w14:textId="77777777" w:rsidR="008427EC" w:rsidRDefault="008427EC" w:rsidP="00E05A4A">
      <w:pPr>
        <w:pStyle w:val="REG-Pa"/>
      </w:pPr>
    </w:p>
    <w:p w14:paraId="34F5290F" w14:textId="77777777" w:rsidR="008427EC" w:rsidRDefault="008427EC" w:rsidP="00E05A4A">
      <w:pPr>
        <w:pStyle w:val="REG-Pa"/>
      </w:pPr>
      <w:r>
        <w:t>(vi)</w:t>
      </w:r>
      <w:r>
        <w:tab/>
      </w:r>
      <w:r w:rsidRPr="007B21F6">
        <w:t>sculleries;</w:t>
      </w:r>
    </w:p>
    <w:p w14:paraId="3C350542" w14:textId="77777777" w:rsidR="008427EC" w:rsidRDefault="008427EC" w:rsidP="00E05A4A">
      <w:pPr>
        <w:pStyle w:val="REG-Pa"/>
      </w:pPr>
    </w:p>
    <w:p w14:paraId="59178287" w14:textId="77777777" w:rsidR="008427EC" w:rsidRDefault="008427EC" w:rsidP="00E05A4A">
      <w:pPr>
        <w:pStyle w:val="REG-Pa"/>
      </w:pPr>
      <w:r w:rsidRPr="007B21F6">
        <w:t>(vii)</w:t>
      </w:r>
      <w:r>
        <w:tab/>
      </w:r>
      <w:r w:rsidRPr="007B21F6">
        <w:t>bath and shower rooms;</w:t>
      </w:r>
    </w:p>
    <w:p w14:paraId="75F74ECE" w14:textId="77777777" w:rsidR="008427EC" w:rsidRDefault="008427EC" w:rsidP="00E05A4A">
      <w:pPr>
        <w:pStyle w:val="REG-Pa"/>
      </w:pPr>
    </w:p>
    <w:p w14:paraId="2B9725E8" w14:textId="77777777" w:rsidR="008427EC" w:rsidRDefault="008427EC" w:rsidP="00E05A4A">
      <w:pPr>
        <w:pStyle w:val="REG-Pa"/>
      </w:pPr>
      <w:r w:rsidRPr="007B21F6">
        <w:t>(viii)</w:t>
      </w:r>
      <w:r>
        <w:tab/>
      </w:r>
      <w:r w:rsidRPr="007B21F6">
        <w:t>laundries.</w:t>
      </w:r>
    </w:p>
    <w:p w14:paraId="6095EC80" w14:textId="77777777" w:rsidR="008427EC" w:rsidRDefault="008427EC" w:rsidP="007B21F6">
      <w:pPr>
        <w:pStyle w:val="REG-P0"/>
      </w:pPr>
    </w:p>
    <w:p w14:paraId="729EE5AE" w14:textId="77777777" w:rsidR="008427EC" w:rsidRDefault="008427EC" w:rsidP="00304A62">
      <w:pPr>
        <w:pStyle w:val="REG-P0"/>
        <w:tabs>
          <w:tab w:val="right" w:pos="8483"/>
        </w:tabs>
      </w:pPr>
      <w:r>
        <w:t>5.</w:t>
      </w:r>
      <w:r>
        <w:tab/>
      </w:r>
      <w:r w:rsidRPr="007B21F6">
        <w:rPr>
          <w:i/>
          <w:iCs/>
        </w:rPr>
        <w:t>Water Supply</w:t>
      </w:r>
      <w:r w:rsidRPr="007B21F6">
        <w:rPr>
          <w:i/>
          <w:iCs/>
        </w:rPr>
        <w:tab/>
      </w:r>
      <w:r w:rsidRPr="007B21F6">
        <w:t>(3 points)</w:t>
      </w:r>
    </w:p>
    <w:p w14:paraId="54DE35BA" w14:textId="77777777" w:rsidR="008427EC" w:rsidRDefault="008427EC" w:rsidP="007B21F6">
      <w:pPr>
        <w:pStyle w:val="REG-P0"/>
      </w:pPr>
    </w:p>
    <w:p w14:paraId="6BC0019A" w14:textId="77777777" w:rsidR="008427EC" w:rsidRDefault="008427EC" w:rsidP="00304A62">
      <w:pPr>
        <w:pStyle w:val="REG-Pa"/>
      </w:pPr>
      <w:r>
        <w:t>(i)</w:t>
      </w:r>
      <w:r>
        <w:tab/>
      </w:r>
      <w:r w:rsidRPr="007B21F6">
        <w:t>In every rondavel or bungalow;</w:t>
      </w:r>
    </w:p>
    <w:p w14:paraId="400A5367" w14:textId="77777777" w:rsidR="008427EC" w:rsidRDefault="008427EC" w:rsidP="00304A62">
      <w:pPr>
        <w:pStyle w:val="REG-Pa"/>
      </w:pPr>
    </w:p>
    <w:p w14:paraId="672E63F7" w14:textId="77777777" w:rsidR="008427EC" w:rsidRDefault="008427EC" w:rsidP="00304A62">
      <w:pPr>
        <w:pStyle w:val="REG-Pa"/>
      </w:pPr>
      <w:r>
        <w:t>(ii)</w:t>
      </w:r>
      <w:r>
        <w:tab/>
      </w:r>
      <w:r w:rsidRPr="007B21F6">
        <w:t>quality;</w:t>
      </w:r>
    </w:p>
    <w:p w14:paraId="79BDFADB" w14:textId="77777777" w:rsidR="008427EC" w:rsidRDefault="008427EC" w:rsidP="00304A62">
      <w:pPr>
        <w:pStyle w:val="REG-Pa"/>
      </w:pPr>
    </w:p>
    <w:p w14:paraId="084D94A1" w14:textId="77777777" w:rsidR="008427EC" w:rsidRDefault="008427EC" w:rsidP="00304A62">
      <w:pPr>
        <w:pStyle w:val="REG-Pa"/>
      </w:pPr>
      <w:r w:rsidRPr="007B21F6">
        <w:t>(iii)</w:t>
      </w:r>
      <w:r>
        <w:tab/>
      </w:r>
      <w:r w:rsidRPr="007B21F6">
        <w:t>quantity</w:t>
      </w:r>
      <w:r w:rsidR="003451D6">
        <w:t>.</w:t>
      </w:r>
    </w:p>
    <w:p w14:paraId="234B9BB6" w14:textId="77777777" w:rsidR="008427EC" w:rsidRDefault="008427EC" w:rsidP="007B21F6">
      <w:pPr>
        <w:pStyle w:val="REG-P0"/>
      </w:pPr>
    </w:p>
    <w:p w14:paraId="26A169F0" w14:textId="77777777" w:rsidR="008427EC" w:rsidRDefault="008427EC" w:rsidP="007B21F6">
      <w:pPr>
        <w:pStyle w:val="REG-P0"/>
        <w:rPr>
          <w:i/>
          <w:iCs/>
        </w:rPr>
      </w:pPr>
      <w:r>
        <w:t>6.</w:t>
      </w:r>
      <w:r>
        <w:tab/>
      </w:r>
      <w:r w:rsidRPr="007B21F6">
        <w:rPr>
          <w:i/>
          <w:iCs/>
        </w:rPr>
        <w:t>Conveniences</w:t>
      </w:r>
    </w:p>
    <w:p w14:paraId="1969E758" w14:textId="77777777" w:rsidR="008427EC" w:rsidRDefault="008427EC" w:rsidP="007B21F6">
      <w:pPr>
        <w:pStyle w:val="REG-P0"/>
        <w:rPr>
          <w:i/>
          <w:iCs/>
        </w:rPr>
      </w:pPr>
    </w:p>
    <w:p w14:paraId="0EDCD591" w14:textId="77777777" w:rsidR="008427EC" w:rsidRDefault="008427EC" w:rsidP="00164684">
      <w:pPr>
        <w:pStyle w:val="REG-Pa"/>
        <w:tabs>
          <w:tab w:val="right" w:pos="8469"/>
        </w:tabs>
      </w:pPr>
      <w:r>
        <w:t>(a)</w:t>
      </w:r>
      <w:r>
        <w:tab/>
      </w:r>
      <w:r w:rsidR="00B10286">
        <w:t>Bath and shower rooms -</w:t>
      </w:r>
      <w:r w:rsidRPr="007B21F6">
        <w:tab/>
        <w:t>(5</w:t>
      </w:r>
      <w:r w:rsidRPr="007B21F6">
        <w:rPr>
          <w:i/>
          <w:iCs/>
        </w:rPr>
        <w:t xml:space="preserve"> </w:t>
      </w:r>
      <w:r w:rsidRPr="007B21F6">
        <w:t>points)</w:t>
      </w:r>
    </w:p>
    <w:p w14:paraId="48F9D0CD" w14:textId="77777777" w:rsidR="008427EC" w:rsidRDefault="008427EC" w:rsidP="007B21F6">
      <w:pPr>
        <w:pStyle w:val="REG-P0"/>
      </w:pPr>
    </w:p>
    <w:p w14:paraId="32CC19FF" w14:textId="77777777" w:rsidR="008427EC" w:rsidRDefault="008427EC" w:rsidP="00164684">
      <w:pPr>
        <w:pStyle w:val="REG-Pi"/>
      </w:pPr>
      <w:r>
        <w:t>(i)</w:t>
      </w:r>
      <w:r>
        <w:tab/>
      </w:r>
      <w:r w:rsidRPr="007B21F6">
        <w:t xml:space="preserve">1 washbasin, </w:t>
      </w:r>
      <w:r>
        <w:t>1</w:t>
      </w:r>
      <w:r w:rsidRPr="007B21F6">
        <w:t xml:space="preserve"> bath and private shower room with hot and cold water separate for each sex, for every 6 tents, rondavels and bungalows without own conveniences;</w:t>
      </w:r>
    </w:p>
    <w:p w14:paraId="5B0E1717" w14:textId="77777777" w:rsidR="008427EC" w:rsidRDefault="008427EC" w:rsidP="00164684">
      <w:pPr>
        <w:pStyle w:val="REG-Pi"/>
      </w:pPr>
    </w:p>
    <w:p w14:paraId="4698A3D3" w14:textId="77777777" w:rsidR="008427EC" w:rsidRDefault="008427EC" w:rsidP="00164684">
      <w:pPr>
        <w:pStyle w:val="REG-Pi"/>
      </w:pPr>
      <w:r>
        <w:t>(ii)</w:t>
      </w:r>
      <w:r>
        <w:tab/>
      </w:r>
      <w:r w:rsidRPr="007B21F6">
        <w:t>more than 1 washbasin, 1 bath and private shower room with hot and cold water separate for each sex for every 6 tents, rondavels and bungalows without own conveniences;</w:t>
      </w:r>
    </w:p>
    <w:p w14:paraId="68D1A0A7" w14:textId="77777777" w:rsidR="008427EC" w:rsidRDefault="008427EC" w:rsidP="00164684">
      <w:pPr>
        <w:pStyle w:val="REG-Pi"/>
      </w:pPr>
    </w:p>
    <w:p w14:paraId="4D0D200D" w14:textId="77777777" w:rsidR="008427EC" w:rsidRDefault="008427EC" w:rsidP="00164684">
      <w:pPr>
        <w:pStyle w:val="REG-Pi"/>
      </w:pPr>
      <w:r>
        <w:t>(iii)</w:t>
      </w:r>
      <w:r>
        <w:tab/>
      </w:r>
      <w:r w:rsidRPr="007B21F6">
        <w:t>walls tiled to a height of 135 cm. from the floor and floors also tiled;</w:t>
      </w:r>
    </w:p>
    <w:p w14:paraId="0B937675" w14:textId="77777777" w:rsidR="008427EC" w:rsidRDefault="008427EC" w:rsidP="00164684">
      <w:pPr>
        <w:pStyle w:val="REG-Pi"/>
      </w:pPr>
    </w:p>
    <w:p w14:paraId="333410EA" w14:textId="77777777" w:rsidR="008427EC" w:rsidRDefault="008427EC" w:rsidP="00164684">
      <w:pPr>
        <w:pStyle w:val="REG-Pi"/>
      </w:pPr>
      <w:r>
        <w:t>(iv)</w:t>
      </w:r>
      <w:r>
        <w:tab/>
      </w:r>
      <w:r w:rsidRPr="007B21F6">
        <w:t>electric plug for shavers;</w:t>
      </w:r>
    </w:p>
    <w:p w14:paraId="6F79B380" w14:textId="77777777" w:rsidR="008427EC" w:rsidRDefault="008427EC" w:rsidP="00164684">
      <w:pPr>
        <w:pStyle w:val="REG-Pi"/>
      </w:pPr>
    </w:p>
    <w:p w14:paraId="2AE8352E" w14:textId="77777777" w:rsidR="008427EC" w:rsidRDefault="008427EC" w:rsidP="00164684">
      <w:pPr>
        <w:pStyle w:val="REG-Pi"/>
      </w:pPr>
      <w:r>
        <w:t>(v)</w:t>
      </w:r>
      <w:r>
        <w:tab/>
      </w:r>
      <w:r w:rsidRPr="007B21F6">
        <w:t>shower rooms with full doors.</w:t>
      </w:r>
    </w:p>
    <w:p w14:paraId="294CECF8" w14:textId="77777777" w:rsidR="008427EC" w:rsidRDefault="008427EC" w:rsidP="007B21F6">
      <w:pPr>
        <w:pStyle w:val="REG-P0"/>
      </w:pPr>
    </w:p>
    <w:p w14:paraId="072BB5F9" w14:textId="77777777" w:rsidR="008427EC" w:rsidRDefault="008427EC" w:rsidP="007C341B">
      <w:pPr>
        <w:pStyle w:val="REG-Pa"/>
        <w:tabs>
          <w:tab w:val="right" w:pos="8483"/>
        </w:tabs>
      </w:pPr>
      <w:r>
        <w:t>(b)</w:t>
      </w:r>
      <w:r>
        <w:tab/>
      </w:r>
      <w:r w:rsidR="00B10286">
        <w:t>Latrines -</w:t>
      </w:r>
      <w:r w:rsidRPr="007B21F6">
        <w:tab/>
        <w:t>(4 points)</w:t>
      </w:r>
    </w:p>
    <w:p w14:paraId="32F0B6B3" w14:textId="77777777" w:rsidR="008427EC" w:rsidRDefault="008427EC" w:rsidP="007B21F6">
      <w:pPr>
        <w:pStyle w:val="REG-P0"/>
      </w:pPr>
    </w:p>
    <w:p w14:paraId="579DAF11" w14:textId="77777777" w:rsidR="008427EC" w:rsidRDefault="008427EC" w:rsidP="007C341B">
      <w:pPr>
        <w:pStyle w:val="REG-Pi"/>
      </w:pPr>
      <w:r>
        <w:t>(i)</w:t>
      </w:r>
      <w:r>
        <w:tab/>
      </w:r>
      <w:r w:rsidRPr="007B21F6">
        <w:t xml:space="preserve">More than 1 latrine for each </w:t>
      </w:r>
      <w:r w:rsidRPr="003B60E9">
        <w:t>sex for e</w:t>
      </w:r>
      <w:r w:rsidRPr="007B21F6">
        <w:t>very 6 tents, rondavels or bungalows without own conveniences;</w:t>
      </w:r>
    </w:p>
    <w:p w14:paraId="5752084D" w14:textId="77777777" w:rsidR="008427EC" w:rsidRDefault="008427EC" w:rsidP="007C341B">
      <w:pPr>
        <w:pStyle w:val="REG-Pi"/>
      </w:pPr>
    </w:p>
    <w:p w14:paraId="011545BF" w14:textId="77777777" w:rsidR="008427EC" w:rsidRDefault="008427EC" w:rsidP="007C341B">
      <w:pPr>
        <w:pStyle w:val="REG-Pi"/>
      </w:pPr>
      <w:r w:rsidRPr="007B21F6">
        <w:t>(ii)</w:t>
      </w:r>
      <w:r>
        <w:tab/>
      </w:r>
      <w:r w:rsidRPr="007B21F6">
        <w:t>water-closet;</w:t>
      </w:r>
    </w:p>
    <w:p w14:paraId="282166B6" w14:textId="77777777" w:rsidR="008427EC" w:rsidRDefault="008427EC" w:rsidP="007C341B">
      <w:pPr>
        <w:pStyle w:val="REG-Pi"/>
      </w:pPr>
    </w:p>
    <w:p w14:paraId="246E220C" w14:textId="77777777" w:rsidR="008427EC" w:rsidRDefault="008427EC" w:rsidP="007C341B">
      <w:pPr>
        <w:pStyle w:val="REG-Pi"/>
      </w:pPr>
      <w:r w:rsidRPr="007B21F6">
        <w:t>(iii)</w:t>
      </w:r>
      <w:r>
        <w:tab/>
      </w:r>
      <w:r w:rsidRPr="007B21F6">
        <w:t>wails tiled to a height of 135 cm. from the floor and floors also tiled;</w:t>
      </w:r>
    </w:p>
    <w:p w14:paraId="301CE1BE" w14:textId="77777777" w:rsidR="008427EC" w:rsidRDefault="008427EC" w:rsidP="007C341B">
      <w:pPr>
        <w:pStyle w:val="REG-Pi"/>
      </w:pPr>
    </w:p>
    <w:p w14:paraId="5F0CFAC5" w14:textId="77777777" w:rsidR="008427EC" w:rsidRDefault="008427EC" w:rsidP="007C341B">
      <w:pPr>
        <w:pStyle w:val="REG-Pi"/>
      </w:pPr>
      <w:r w:rsidRPr="007B21F6">
        <w:t>(iv)</w:t>
      </w:r>
      <w:r>
        <w:tab/>
      </w:r>
      <w:r w:rsidRPr="007B21F6">
        <w:t>towel or mechanical hand desiccator in every latrine block.</w:t>
      </w:r>
    </w:p>
    <w:p w14:paraId="0FFD375E" w14:textId="77777777" w:rsidR="008427EC" w:rsidRDefault="008427EC" w:rsidP="007B21F6">
      <w:pPr>
        <w:pStyle w:val="REG-P0"/>
      </w:pPr>
    </w:p>
    <w:p w14:paraId="0041BA37" w14:textId="77777777" w:rsidR="008427EC" w:rsidRDefault="008427EC" w:rsidP="007C341B">
      <w:pPr>
        <w:pStyle w:val="REG-Pa"/>
        <w:tabs>
          <w:tab w:val="right" w:pos="8497"/>
        </w:tabs>
      </w:pPr>
      <w:r>
        <w:t>(c)</w:t>
      </w:r>
      <w:r>
        <w:tab/>
      </w:r>
      <w:r w:rsidR="00B10286">
        <w:t>Laundries -</w:t>
      </w:r>
      <w:r w:rsidRPr="007B21F6">
        <w:tab/>
        <w:t>(4 points)</w:t>
      </w:r>
    </w:p>
    <w:p w14:paraId="749171C5" w14:textId="77777777" w:rsidR="008427EC" w:rsidRDefault="008427EC" w:rsidP="007B21F6">
      <w:pPr>
        <w:pStyle w:val="REG-P0"/>
      </w:pPr>
    </w:p>
    <w:p w14:paraId="0AC68FB4" w14:textId="77777777" w:rsidR="008427EC" w:rsidRDefault="008427EC" w:rsidP="007C341B">
      <w:pPr>
        <w:pStyle w:val="REG-Pi"/>
      </w:pPr>
      <w:r w:rsidRPr="007B21F6">
        <w:t>(i)</w:t>
      </w:r>
      <w:r>
        <w:tab/>
      </w:r>
      <w:r w:rsidRPr="007B21F6">
        <w:t>Porcelain or stainless steel washing tubs;</w:t>
      </w:r>
    </w:p>
    <w:p w14:paraId="7E8394EC" w14:textId="77777777" w:rsidR="008427EC" w:rsidRDefault="008427EC" w:rsidP="007C341B">
      <w:pPr>
        <w:pStyle w:val="REG-Pi"/>
      </w:pPr>
    </w:p>
    <w:p w14:paraId="18F52C34" w14:textId="77777777" w:rsidR="008427EC" w:rsidRDefault="008427EC" w:rsidP="007C341B">
      <w:pPr>
        <w:pStyle w:val="REG-Pi"/>
      </w:pPr>
      <w:r w:rsidRPr="007B21F6">
        <w:t>(ii)</w:t>
      </w:r>
      <w:r>
        <w:tab/>
      </w:r>
      <w:r w:rsidRPr="007B21F6">
        <w:t>electric or gas irons available;</w:t>
      </w:r>
    </w:p>
    <w:p w14:paraId="10AD9425" w14:textId="77777777" w:rsidR="008427EC" w:rsidRDefault="008427EC" w:rsidP="007C341B">
      <w:pPr>
        <w:pStyle w:val="REG-Pi"/>
      </w:pPr>
    </w:p>
    <w:p w14:paraId="6E190D54" w14:textId="77777777" w:rsidR="008427EC" w:rsidRDefault="008427EC" w:rsidP="007C341B">
      <w:pPr>
        <w:pStyle w:val="REG-Pi"/>
      </w:pPr>
      <w:r w:rsidRPr="007B21F6">
        <w:t>(iii)</w:t>
      </w:r>
      <w:r>
        <w:tab/>
      </w:r>
      <w:r w:rsidRPr="007B21F6">
        <w:t>hot and cold water available;</w:t>
      </w:r>
    </w:p>
    <w:p w14:paraId="52215111" w14:textId="77777777" w:rsidR="008427EC" w:rsidRDefault="008427EC" w:rsidP="007C341B">
      <w:pPr>
        <w:pStyle w:val="REG-Pi"/>
      </w:pPr>
    </w:p>
    <w:p w14:paraId="632FD543" w14:textId="77777777" w:rsidR="008427EC" w:rsidRDefault="008427EC" w:rsidP="007C341B">
      <w:pPr>
        <w:pStyle w:val="REG-Pi"/>
      </w:pPr>
      <w:r w:rsidRPr="007B21F6">
        <w:t>(iv)</w:t>
      </w:r>
      <w:r>
        <w:tab/>
      </w:r>
      <w:r w:rsidRPr="007B21F6">
        <w:t>mechanical washing machines.</w:t>
      </w:r>
    </w:p>
    <w:p w14:paraId="3D154E3F" w14:textId="77777777" w:rsidR="008427EC" w:rsidRDefault="008427EC" w:rsidP="007B21F6">
      <w:pPr>
        <w:pStyle w:val="REG-P0"/>
      </w:pPr>
    </w:p>
    <w:p w14:paraId="756797BB" w14:textId="77777777" w:rsidR="008427EC" w:rsidRDefault="008427EC" w:rsidP="001E3A9C">
      <w:pPr>
        <w:pStyle w:val="REG-Pa"/>
        <w:tabs>
          <w:tab w:val="right" w:pos="8497"/>
        </w:tabs>
      </w:pPr>
      <w:r w:rsidRPr="007B21F6">
        <w:t>(d)</w:t>
      </w:r>
      <w:r>
        <w:tab/>
      </w:r>
      <w:r w:rsidR="00B10286">
        <w:t>Sculleries -</w:t>
      </w:r>
      <w:r w:rsidRPr="007B21F6">
        <w:tab/>
        <w:t>(4 points)</w:t>
      </w:r>
    </w:p>
    <w:p w14:paraId="2234E0C3" w14:textId="77777777" w:rsidR="008427EC" w:rsidRDefault="008427EC" w:rsidP="007B21F6">
      <w:pPr>
        <w:pStyle w:val="REG-P0"/>
      </w:pPr>
    </w:p>
    <w:p w14:paraId="619F6E2E" w14:textId="77777777" w:rsidR="008427EC" w:rsidRDefault="008427EC" w:rsidP="00097A52">
      <w:pPr>
        <w:pStyle w:val="REG-Pi"/>
      </w:pPr>
      <w:r>
        <w:t>(i)</w:t>
      </w:r>
      <w:r>
        <w:tab/>
      </w:r>
      <w:r w:rsidRPr="007B21F6">
        <w:t xml:space="preserve">1 for every </w:t>
      </w:r>
      <w:r w:rsidRPr="00D04B89">
        <w:rPr>
          <w:iCs/>
        </w:rPr>
        <w:t>5</w:t>
      </w:r>
      <w:r w:rsidRPr="007B21F6">
        <w:rPr>
          <w:i/>
          <w:iCs/>
        </w:rPr>
        <w:t xml:space="preserve"> </w:t>
      </w:r>
      <w:r w:rsidRPr="007B21F6">
        <w:t>or fewer tents, rondavels or bungalows without own conveniences;</w:t>
      </w:r>
    </w:p>
    <w:p w14:paraId="3C52D6A5" w14:textId="77777777" w:rsidR="008427EC" w:rsidRDefault="008427EC" w:rsidP="00097A52">
      <w:pPr>
        <w:pStyle w:val="REG-Pi"/>
      </w:pPr>
    </w:p>
    <w:p w14:paraId="51013C0D" w14:textId="409704E4" w:rsidR="008427EC" w:rsidRDefault="008427EC" w:rsidP="00097A52">
      <w:pPr>
        <w:pStyle w:val="REG-Pi"/>
      </w:pPr>
      <w:r w:rsidRPr="007B21F6">
        <w:t>(ii)</w:t>
      </w:r>
      <w:r>
        <w:tab/>
      </w:r>
      <w:r w:rsidRPr="007B21F6">
        <w:t>porcelain or stainless</w:t>
      </w:r>
      <w:r w:rsidR="00E61DCA">
        <w:t xml:space="preserve"> </w:t>
      </w:r>
      <w:r w:rsidRPr="007B21F6">
        <w:t>steel sinks with drying racks;</w:t>
      </w:r>
    </w:p>
    <w:p w14:paraId="37699CD5" w14:textId="77777777" w:rsidR="008427EC" w:rsidRDefault="008427EC" w:rsidP="00097A52">
      <w:pPr>
        <w:pStyle w:val="REG-Pi"/>
      </w:pPr>
    </w:p>
    <w:p w14:paraId="69B2769C" w14:textId="77777777" w:rsidR="008427EC" w:rsidRDefault="008427EC" w:rsidP="00097A52">
      <w:pPr>
        <w:pStyle w:val="REG-Pi"/>
      </w:pPr>
      <w:r w:rsidRPr="007B21F6">
        <w:t>(iii)</w:t>
      </w:r>
      <w:r>
        <w:tab/>
      </w:r>
      <w:r w:rsidRPr="007B21F6">
        <w:t>covered;</w:t>
      </w:r>
    </w:p>
    <w:p w14:paraId="7E7D39B3" w14:textId="77777777" w:rsidR="008427EC" w:rsidRDefault="008427EC" w:rsidP="00097A52">
      <w:pPr>
        <w:pStyle w:val="REG-Pi"/>
      </w:pPr>
    </w:p>
    <w:p w14:paraId="251B91F9" w14:textId="77777777" w:rsidR="008427EC" w:rsidRDefault="008427EC" w:rsidP="00097A52">
      <w:pPr>
        <w:pStyle w:val="REG-Pi"/>
      </w:pPr>
      <w:r w:rsidRPr="007B21F6">
        <w:t>(iv)</w:t>
      </w:r>
      <w:r>
        <w:tab/>
      </w:r>
      <w:r w:rsidRPr="007B21F6">
        <w:t>45</w:t>
      </w:r>
      <w:r w:rsidRPr="007B21F6">
        <w:rPr>
          <w:i/>
          <w:iCs/>
        </w:rPr>
        <w:t xml:space="preserve"> </w:t>
      </w:r>
      <w:r w:rsidRPr="007B21F6">
        <w:t>cm. above the sinks tiled.</w:t>
      </w:r>
    </w:p>
    <w:p w14:paraId="2DBBC05F" w14:textId="77777777" w:rsidR="008427EC" w:rsidRDefault="008427EC" w:rsidP="007B21F6">
      <w:pPr>
        <w:pStyle w:val="REG-P0"/>
      </w:pPr>
    </w:p>
    <w:p w14:paraId="16CFB7DC" w14:textId="77777777" w:rsidR="008427EC" w:rsidRDefault="008427EC" w:rsidP="006B35F3">
      <w:pPr>
        <w:pStyle w:val="REG-Pa"/>
        <w:tabs>
          <w:tab w:val="right" w:pos="8497"/>
        </w:tabs>
      </w:pPr>
      <w:r w:rsidRPr="007B21F6">
        <w:t>(e)</w:t>
      </w:r>
      <w:r>
        <w:tab/>
        <w:t>Barb</w:t>
      </w:r>
      <w:r w:rsidR="00B10286">
        <w:t>eques -</w:t>
      </w:r>
      <w:r w:rsidRPr="007B21F6">
        <w:tab/>
        <w:t>(5</w:t>
      </w:r>
      <w:r w:rsidRPr="007B21F6">
        <w:rPr>
          <w:i/>
          <w:iCs/>
        </w:rPr>
        <w:t xml:space="preserve"> </w:t>
      </w:r>
      <w:r w:rsidRPr="007B21F6">
        <w:t>points)</w:t>
      </w:r>
    </w:p>
    <w:p w14:paraId="39CD2101" w14:textId="77777777" w:rsidR="008427EC" w:rsidRDefault="008427EC" w:rsidP="007B21F6">
      <w:pPr>
        <w:pStyle w:val="REG-P0"/>
      </w:pPr>
    </w:p>
    <w:p w14:paraId="0D77F20B" w14:textId="77777777" w:rsidR="008427EC" w:rsidRDefault="008427EC" w:rsidP="006B35F3">
      <w:pPr>
        <w:pStyle w:val="REG-Pi"/>
      </w:pPr>
      <w:r w:rsidRPr="007B21F6">
        <w:t>(i)</w:t>
      </w:r>
      <w:r>
        <w:tab/>
      </w:r>
      <w:r w:rsidRPr="007B21F6">
        <w:t>Combined barbeque for every 2 tents, rondavels or bungalows;</w:t>
      </w:r>
    </w:p>
    <w:p w14:paraId="4D8D38D5" w14:textId="77777777" w:rsidR="008427EC" w:rsidRDefault="008427EC" w:rsidP="006B35F3">
      <w:pPr>
        <w:pStyle w:val="REG-Pi"/>
      </w:pPr>
    </w:p>
    <w:p w14:paraId="3DCA1CFE" w14:textId="77777777" w:rsidR="008427EC" w:rsidRDefault="008427EC" w:rsidP="006B35F3">
      <w:pPr>
        <w:pStyle w:val="REG-Pi"/>
      </w:pPr>
      <w:r w:rsidRPr="007B21F6">
        <w:t>(ii)</w:t>
      </w:r>
      <w:r>
        <w:tab/>
      </w:r>
      <w:r w:rsidRPr="007B21F6">
        <w:t>barbeque with cooking and roasting grates for every tent, rondavel or bungalow;</w:t>
      </w:r>
    </w:p>
    <w:p w14:paraId="0DC71F68" w14:textId="77777777" w:rsidR="008427EC" w:rsidRDefault="008427EC" w:rsidP="006B35F3">
      <w:pPr>
        <w:pStyle w:val="REG-Pi"/>
      </w:pPr>
    </w:p>
    <w:p w14:paraId="2B0C982C" w14:textId="77777777" w:rsidR="008427EC" w:rsidRDefault="008427EC" w:rsidP="006B35F3">
      <w:pPr>
        <w:pStyle w:val="REG-Pi"/>
      </w:pPr>
      <w:r w:rsidRPr="007B21F6">
        <w:t>(iii)</w:t>
      </w:r>
      <w:r>
        <w:tab/>
      </w:r>
      <w:r w:rsidRPr="007B21F6">
        <w:t>table and chairs or benches for every barbeque;</w:t>
      </w:r>
    </w:p>
    <w:p w14:paraId="1D369D17" w14:textId="77777777" w:rsidR="008427EC" w:rsidRDefault="008427EC" w:rsidP="006B35F3">
      <w:pPr>
        <w:pStyle w:val="REG-Pi"/>
      </w:pPr>
    </w:p>
    <w:p w14:paraId="53352B4F" w14:textId="77777777" w:rsidR="008427EC" w:rsidRDefault="008427EC" w:rsidP="006B35F3">
      <w:pPr>
        <w:pStyle w:val="REG-Pi"/>
      </w:pPr>
      <w:r w:rsidRPr="007B21F6">
        <w:t>(iv)</w:t>
      </w:r>
      <w:r>
        <w:tab/>
      </w:r>
      <w:r w:rsidRPr="007B21F6">
        <w:t>light for every barbeque;</w:t>
      </w:r>
    </w:p>
    <w:p w14:paraId="39CB5921" w14:textId="77777777" w:rsidR="008427EC" w:rsidRDefault="008427EC" w:rsidP="006B35F3">
      <w:pPr>
        <w:pStyle w:val="REG-Pi"/>
      </w:pPr>
    </w:p>
    <w:p w14:paraId="49272240" w14:textId="77777777" w:rsidR="008427EC" w:rsidRDefault="008427EC" w:rsidP="006B35F3">
      <w:pPr>
        <w:pStyle w:val="REG-Pi"/>
      </w:pPr>
      <w:r w:rsidRPr="007B21F6">
        <w:t>(v)</w:t>
      </w:r>
      <w:r>
        <w:tab/>
      </w:r>
      <w:r w:rsidRPr="007B21F6">
        <w:t>refuse bin for every barbeque.</w:t>
      </w:r>
    </w:p>
    <w:p w14:paraId="7D59D43A" w14:textId="77777777" w:rsidR="008427EC" w:rsidRDefault="008427EC" w:rsidP="007B21F6">
      <w:pPr>
        <w:pStyle w:val="REG-P0"/>
      </w:pPr>
    </w:p>
    <w:p w14:paraId="7A2FB33F" w14:textId="77777777" w:rsidR="008427EC" w:rsidRDefault="008427EC" w:rsidP="006B35F3">
      <w:pPr>
        <w:pStyle w:val="REG-Pa"/>
        <w:tabs>
          <w:tab w:val="right" w:pos="8497"/>
        </w:tabs>
      </w:pPr>
      <w:r w:rsidRPr="007B21F6">
        <w:t>(f)</w:t>
      </w:r>
      <w:r>
        <w:tab/>
      </w:r>
      <w:r w:rsidR="00B10286">
        <w:t>Field kitchen -</w:t>
      </w:r>
      <w:r w:rsidRPr="007B21F6">
        <w:tab/>
        <w:t>(4 points)</w:t>
      </w:r>
    </w:p>
    <w:p w14:paraId="12FC7399" w14:textId="77777777" w:rsidR="008427EC" w:rsidRDefault="008427EC" w:rsidP="007B21F6">
      <w:pPr>
        <w:pStyle w:val="REG-P0"/>
      </w:pPr>
    </w:p>
    <w:p w14:paraId="79EB63DC" w14:textId="77777777" w:rsidR="008427EC" w:rsidRDefault="008427EC" w:rsidP="00C45486">
      <w:pPr>
        <w:pStyle w:val="REG-Pi"/>
      </w:pPr>
      <w:r w:rsidRPr="007B21F6">
        <w:t>(i)</w:t>
      </w:r>
      <w:r>
        <w:tab/>
      </w:r>
      <w:r w:rsidRPr="007B21F6">
        <w:t>More than 1 for every 6 tents, rondavels or bungalows without own conveniences;</w:t>
      </w:r>
    </w:p>
    <w:p w14:paraId="5662E05D" w14:textId="77777777" w:rsidR="008427EC" w:rsidRDefault="008427EC" w:rsidP="00C45486">
      <w:pPr>
        <w:pStyle w:val="REG-Pi"/>
      </w:pPr>
    </w:p>
    <w:p w14:paraId="2A4629ED" w14:textId="77777777" w:rsidR="008427EC" w:rsidRDefault="008427EC" w:rsidP="00C45486">
      <w:pPr>
        <w:pStyle w:val="REG-Pi"/>
      </w:pPr>
      <w:r w:rsidRPr="007B21F6">
        <w:t>(ii)</w:t>
      </w:r>
      <w:r>
        <w:tab/>
      </w:r>
      <w:r w:rsidRPr="007B21F6">
        <w:t>electric or gas stove;</w:t>
      </w:r>
    </w:p>
    <w:p w14:paraId="60C33047" w14:textId="77777777" w:rsidR="008427EC" w:rsidRDefault="008427EC" w:rsidP="00C45486">
      <w:pPr>
        <w:pStyle w:val="REG-Pi"/>
      </w:pPr>
    </w:p>
    <w:p w14:paraId="3B200310" w14:textId="77777777" w:rsidR="008427EC" w:rsidRDefault="008427EC" w:rsidP="00C45486">
      <w:pPr>
        <w:pStyle w:val="REG-Pi"/>
      </w:pPr>
      <w:r w:rsidRPr="007B21F6">
        <w:t>(iii)</w:t>
      </w:r>
      <w:r>
        <w:tab/>
      </w:r>
      <w:r w:rsidRPr="007B21F6">
        <w:t>electric lighting;</w:t>
      </w:r>
    </w:p>
    <w:p w14:paraId="56224C89" w14:textId="77777777" w:rsidR="008427EC" w:rsidRDefault="008427EC" w:rsidP="00C45486">
      <w:pPr>
        <w:pStyle w:val="REG-Pi"/>
      </w:pPr>
    </w:p>
    <w:p w14:paraId="7CDF07CC" w14:textId="77777777" w:rsidR="008427EC" w:rsidRDefault="008427EC" w:rsidP="00C45486">
      <w:pPr>
        <w:pStyle w:val="REG-Pi"/>
      </w:pPr>
      <w:r w:rsidRPr="007B21F6">
        <w:t>(iv)</w:t>
      </w:r>
      <w:r>
        <w:tab/>
      </w:r>
      <w:r w:rsidRPr="007B21F6">
        <w:t>cooking utensils.</w:t>
      </w:r>
    </w:p>
    <w:p w14:paraId="133B09C2" w14:textId="77777777" w:rsidR="008427EC" w:rsidRDefault="008427EC" w:rsidP="007B21F6">
      <w:pPr>
        <w:pStyle w:val="REG-P0"/>
      </w:pPr>
    </w:p>
    <w:p w14:paraId="5AF219A3" w14:textId="77777777" w:rsidR="008427EC" w:rsidRDefault="008427EC" w:rsidP="00C45486">
      <w:pPr>
        <w:pStyle w:val="REG-Pa"/>
        <w:tabs>
          <w:tab w:val="right" w:pos="8497"/>
        </w:tabs>
      </w:pPr>
      <w:r w:rsidRPr="007B21F6">
        <w:t>(g)</w:t>
      </w:r>
      <w:r>
        <w:tab/>
      </w:r>
      <w:r w:rsidR="00B10286">
        <w:t>Servants quarters -</w:t>
      </w:r>
      <w:r w:rsidRPr="007B21F6">
        <w:tab/>
        <w:t>(2 points)</w:t>
      </w:r>
    </w:p>
    <w:p w14:paraId="14CE6AF8" w14:textId="77777777" w:rsidR="008427EC" w:rsidRDefault="008427EC" w:rsidP="007B21F6">
      <w:pPr>
        <w:pStyle w:val="REG-P0"/>
      </w:pPr>
    </w:p>
    <w:p w14:paraId="4DEA5D05" w14:textId="77777777" w:rsidR="008427EC" w:rsidRDefault="008427EC" w:rsidP="00C45486">
      <w:pPr>
        <w:pStyle w:val="REG-Pi"/>
      </w:pPr>
      <w:r>
        <w:t>(i)</w:t>
      </w:r>
      <w:r>
        <w:tab/>
      </w:r>
      <w:r w:rsidRPr="007B21F6">
        <w:t>Laundry and scu</w:t>
      </w:r>
      <w:r>
        <w:t>l</w:t>
      </w:r>
      <w:r w:rsidRPr="007B21F6">
        <w:t>lery apart from the conveniences for whites;</w:t>
      </w:r>
    </w:p>
    <w:p w14:paraId="32FF7A1C" w14:textId="77777777" w:rsidR="008427EC" w:rsidRDefault="008427EC" w:rsidP="00C45486">
      <w:pPr>
        <w:pStyle w:val="REG-Pi"/>
      </w:pPr>
    </w:p>
    <w:p w14:paraId="0DFC503A" w14:textId="77777777" w:rsidR="008427EC" w:rsidRDefault="008427EC" w:rsidP="00C45486">
      <w:pPr>
        <w:pStyle w:val="REG-Pi"/>
      </w:pPr>
      <w:r w:rsidRPr="007B21F6">
        <w:t>(ii)</w:t>
      </w:r>
      <w:r>
        <w:tab/>
      </w:r>
      <w:r w:rsidRPr="007B21F6">
        <w:t>positioning of quarters.</w:t>
      </w:r>
    </w:p>
    <w:p w14:paraId="239E828F" w14:textId="77777777" w:rsidR="008427EC" w:rsidRDefault="008427EC" w:rsidP="007B21F6">
      <w:pPr>
        <w:pStyle w:val="REG-P0"/>
      </w:pPr>
    </w:p>
    <w:p w14:paraId="1303785A" w14:textId="77777777" w:rsidR="008427EC" w:rsidRDefault="008427EC" w:rsidP="00C300CC">
      <w:pPr>
        <w:pStyle w:val="REG-P0"/>
        <w:tabs>
          <w:tab w:val="right" w:pos="8483"/>
        </w:tabs>
      </w:pPr>
      <w:r>
        <w:t>7.</w:t>
      </w:r>
      <w:r>
        <w:tab/>
      </w:r>
      <w:r w:rsidRPr="007B21F6">
        <w:rPr>
          <w:i/>
          <w:iCs/>
        </w:rPr>
        <w:t>Services</w:t>
      </w:r>
      <w:r w:rsidRPr="007B21F6">
        <w:rPr>
          <w:i/>
          <w:iCs/>
        </w:rPr>
        <w:tab/>
      </w:r>
      <w:r w:rsidRPr="002D6DAE">
        <w:t>(</w:t>
      </w:r>
      <w:r w:rsidRPr="007B21F6">
        <w:t>12</w:t>
      </w:r>
      <w:r w:rsidRPr="007B21F6">
        <w:rPr>
          <w:i/>
          <w:iCs/>
        </w:rPr>
        <w:t xml:space="preserve"> </w:t>
      </w:r>
      <w:r w:rsidRPr="007B21F6">
        <w:t>points)</w:t>
      </w:r>
    </w:p>
    <w:p w14:paraId="072CC45A" w14:textId="77777777" w:rsidR="008427EC" w:rsidRDefault="008427EC" w:rsidP="007B21F6">
      <w:pPr>
        <w:pStyle w:val="REG-P0"/>
      </w:pPr>
    </w:p>
    <w:p w14:paraId="5B757840" w14:textId="77777777" w:rsidR="008427EC" w:rsidRPr="00961EC9" w:rsidRDefault="008427EC" w:rsidP="00C300CC">
      <w:pPr>
        <w:pStyle w:val="REG-Pa"/>
      </w:pPr>
      <w:r w:rsidRPr="00961EC9">
        <w:t>(i)</w:t>
      </w:r>
      <w:r>
        <w:tab/>
      </w:r>
      <w:r w:rsidRPr="00961EC9">
        <w:t>Shop;</w:t>
      </w:r>
    </w:p>
    <w:p w14:paraId="44931AFF" w14:textId="77777777" w:rsidR="008427EC" w:rsidRPr="00961EC9" w:rsidRDefault="008427EC" w:rsidP="00C300CC">
      <w:pPr>
        <w:pStyle w:val="REG-Pa"/>
      </w:pPr>
    </w:p>
    <w:p w14:paraId="5A7F8A1E" w14:textId="77777777" w:rsidR="008427EC" w:rsidRPr="00961EC9" w:rsidRDefault="008427EC" w:rsidP="00C300CC">
      <w:pPr>
        <w:pStyle w:val="REG-Pa"/>
      </w:pPr>
      <w:r w:rsidRPr="00961EC9">
        <w:t>(ii)</w:t>
      </w:r>
      <w:r>
        <w:tab/>
      </w:r>
      <w:r w:rsidRPr="00961EC9">
        <w:t>restaurant;</w:t>
      </w:r>
    </w:p>
    <w:p w14:paraId="69E286CC" w14:textId="77777777" w:rsidR="008427EC" w:rsidRPr="00961EC9" w:rsidRDefault="008427EC" w:rsidP="00C300CC">
      <w:pPr>
        <w:pStyle w:val="REG-Pa"/>
      </w:pPr>
    </w:p>
    <w:p w14:paraId="325A4183" w14:textId="77777777" w:rsidR="008427EC" w:rsidRPr="00961EC9" w:rsidRDefault="008427EC" w:rsidP="00C300CC">
      <w:pPr>
        <w:pStyle w:val="REG-Pa"/>
      </w:pPr>
      <w:r w:rsidRPr="00961EC9">
        <w:t>(iii)</w:t>
      </w:r>
      <w:r>
        <w:tab/>
      </w:r>
      <w:r w:rsidRPr="00961EC9">
        <w:t>self-service in shop and restaurant;</w:t>
      </w:r>
    </w:p>
    <w:p w14:paraId="4B900CAA" w14:textId="77777777" w:rsidR="008427EC" w:rsidRPr="00961EC9" w:rsidRDefault="008427EC" w:rsidP="00C300CC">
      <w:pPr>
        <w:pStyle w:val="REG-Pa"/>
      </w:pPr>
    </w:p>
    <w:p w14:paraId="7042B9EF" w14:textId="77777777" w:rsidR="008427EC" w:rsidRPr="00961EC9" w:rsidRDefault="008427EC" w:rsidP="00C300CC">
      <w:pPr>
        <w:pStyle w:val="REG-Pa"/>
      </w:pPr>
      <w:r w:rsidRPr="00961EC9">
        <w:t>(iv)</w:t>
      </w:r>
      <w:r>
        <w:tab/>
      </w:r>
      <w:r w:rsidRPr="00961EC9">
        <w:t>service station;</w:t>
      </w:r>
    </w:p>
    <w:p w14:paraId="4AE40068" w14:textId="77777777" w:rsidR="008427EC" w:rsidRPr="00961EC9" w:rsidRDefault="008427EC" w:rsidP="00C300CC">
      <w:pPr>
        <w:pStyle w:val="REG-Pa"/>
      </w:pPr>
    </w:p>
    <w:p w14:paraId="27F075EB" w14:textId="77777777" w:rsidR="008427EC" w:rsidRPr="00961EC9" w:rsidRDefault="008427EC" w:rsidP="00C300CC">
      <w:pPr>
        <w:pStyle w:val="REG-Pa"/>
      </w:pPr>
      <w:r w:rsidRPr="00961EC9">
        <w:t>(v)</w:t>
      </w:r>
      <w:r>
        <w:tab/>
      </w:r>
      <w:r w:rsidRPr="00961EC9">
        <w:t>filling station;</w:t>
      </w:r>
    </w:p>
    <w:p w14:paraId="4EE86D92" w14:textId="77777777" w:rsidR="008427EC" w:rsidRPr="00961EC9" w:rsidRDefault="008427EC" w:rsidP="00C300CC">
      <w:pPr>
        <w:pStyle w:val="REG-Pa"/>
      </w:pPr>
    </w:p>
    <w:p w14:paraId="45C05288" w14:textId="77777777" w:rsidR="008427EC" w:rsidRPr="00961EC9" w:rsidRDefault="008427EC" w:rsidP="00C300CC">
      <w:pPr>
        <w:pStyle w:val="REG-Pa"/>
      </w:pPr>
      <w:r w:rsidRPr="00961EC9">
        <w:t>(vi)</w:t>
      </w:r>
      <w:r>
        <w:tab/>
      </w:r>
      <w:r w:rsidRPr="00961EC9">
        <w:t>delivery of fresh produce (i.e. meat, bread. etc.);</w:t>
      </w:r>
    </w:p>
    <w:p w14:paraId="7E2AF2BC" w14:textId="77777777" w:rsidR="008427EC" w:rsidRPr="00961EC9" w:rsidRDefault="008427EC" w:rsidP="00C300CC">
      <w:pPr>
        <w:pStyle w:val="REG-Pa"/>
      </w:pPr>
    </w:p>
    <w:p w14:paraId="50AF1380" w14:textId="77777777" w:rsidR="008427EC" w:rsidRPr="00961EC9" w:rsidRDefault="008427EC" w:rsidP="00C300CC">
      <w:pPr>
        <w:pStyle w:val="REG-Pa"/>
      </w:pPr>
      <w:r w:rsidRPr="00961EC9">
        <w:t>(vii)</w:t>
      </w:r>
      <w:r>
        <w:tab/>
      </w:r>
      <w:r w:rsidRPr="00961EC9">
        <w:t>shop hours;</w:t>
      </w:r>
    </w:p>
    <w:p w14:paraId="678C036B" w14:textId="77777777" w:rsidR="008427EC" w:rsidRPr="00961EC9" w:rsidRDefault="008427EC" w:rsidP="00C300CC">
      <w:pPr>
        <w:pStyle w:val="REG-Pa"/>
      </w:pPr>
    </w:p>
    <w:p w14:paraId="016C0B9F" w14:textId="77777777" w:rsidR="008427EC" w:rsidRPr="00961EC9" w:rsidRDefault="008427EC" w:rsidP="00C300CC">
      <w:pPr>
        <w:pStyle w:val="REG-Pa"/>
      </w:pPr>
      <w:r w:rsidRPr="00961EC9">
        <w:t>(viii)</w:t>
      </w:r>
      <w:r>
        <w:tab/>
      </w:r>
      <w:r w:rsidRPr="00961EC9">
        <w:t>office hours;</w:t>
      </w:r>
    </w:p>
    <w:p w14:paraId="29068DE2" w14:textId="77777777" w:rsidR="008427EC" w:rsidRPr="00961EC9" w:rsidRDefault="008427EC" w:rsidP="00C300CC">
      <w:pPr>
        <w:pStyle w:val="REG-Pa"/>
      </w:pPr>
    </w:p>
    <w:p w14:paraId="7B7DD6A3" w14:textId="77777777" w:rsidR="008427EC" w:rsidRPr="00961EC9" w:rsidRDefault="008427EC" w:rsidP="00C300CC">
      <w:pPr>
        <w:pStyle w:val="REG-Pa"/>
      </w:pPr>
      <w:r w:rsidRPr="00961EC9">
        <w:t>(ix)</w:t>
      </w:r>
      <w:r>
        <w:tab/>
      </w:r>
      <w:r w:rsidRPr="00961EC9">
        <w:t>service at accommodation;</w:t>
      </w:r>
    </w:p>
    <w:p w14:paraId="25A0381F" w14:textId="77777777" w:rsidR="008427EC" w:rsidRPr="00961EC9" w:rsidRDefault="008427EC" w:rsidP="00C300CC">
      <w:pPr>
        <w:pStyle w:val="REG-Pa"/>
      </w:pPr>
    </w:p>
    <w:p w14:paraId="0E95B3BD" w14:textId="77777777" w:rsidR="008427EC" w:rsidRPr="00961EC9" w:rsidRDefault="008427EC" w:rsidP="00C300CC">
      <w:pPr>
        <w:pStyle w:val="REG-Pa"/>
      </w:pPr>
      <w:r w:rsidRPr="00961EC9">
        <w:t>(x)</w:t>
      </w:r>
      <w:r>
        <w:tab/>
      </w:r>
      <w:r w:rsidRPr="00961EC9">
        <w:t>servants for the washing of crockery and laundry;</w:t>
      </w:r>
    </w:p>
    <w:p w14:paraId="201D0F29" w14:textId="77777777" w:rsidR="008427EC" w:rsidRPr="00961EC9" w:rsidRDefault="008427EC" w:rsidP="00C300CC">
      <w:pPr>
        <w:pStyle w:val="REG-Pa"/>
      </w:pPr>
    </w:p>
    <w:p w14:paraId="15DB65E6" w14:textId="77777777" w:rsidR="008427EC" w:rsidRPr="00961EC9" w:rsidRDefault="008427EC" w:rsidP="00C300CC">
      <w:pPr>
        <w:pStyle w:val="REG-Pa"/>
      </w:pPr>
      <w:r w:rsidRPr="00961EC9">
        <w:t>(xi)</w:t>
      </w:r>
      <w:r>
        <w:tab/>
      </w:r>
      <w:r w:rsidRPr="00961EC9">
        <w:t>first-aid facilities;</w:t>
      </w:r>
    </w:p>
    <w:p w14:paraId="1CE0DF68" w14:textId="77777777" w:rsidR="008427EC" w:rsidRPr="00961EC9" w:rsidRDefault="008427EC" w:rsidP="00C300CC">
      <w:pPr>
        <w:pStyle w:val="REG-Pa"/>
      </w:pPr>
    </w:p>
    <w:p w14:paraId="79E74AC1" w14:textId="77777777" w:rsidR="008427EC" w:rsidRPr="00961EC9" w:rsidRDefault="008427EC" w:rsidP="00C300CC">
      <w:pPr>
        <w:pStyle w:val="REG-Pa"/>
      </w:pPr>
      <w:r w:rsidRPr="00961EC9">
        <w:t>(xii)</w:t>
      </w:r>
      <w:r>
        <w:tab/>
      </w:r>
      <w:r w:rsidRPr="00961EC9">
        <w:t>public telephone and letter-box.</w:t>
      </w:r>
    </w:p>
    <w:p w14:paraId="392BD43C" w14:textId="77777777" w:rsidR="008427EC" w:rsidRDefault="008427EC" w:rsidP="007B21F6">
      <w:pPr>
        <w:pStyle w:val="REG-P0"/>
        <w:rPr>
          <w:i/>
          <w:iCs/>
        </w:rPr>
      </w:pPr>
    </w:p>
    <w:p w14:paraId="6179E107" w14:textId="77777777" w:rsidR="008427EC" w:rsidRDefault="008427EC" w:rsidP="007B21F6">
      <w:pPr>
        <w:pStyle w:val="REG-P0"/>
        <w:rPr>
          <w:i/>
          <w:iCs/>
        </w:rPr>
      </w:pPr>
      <w:r>
        <w:t>8.</w:t>
      </w:r>
      <w:r>
        <w:tab/>
      </w:r>
      <w:r w:rsidRPr="007B21F6">
        <w:rPr>
          <w:i/>
          <w:iCs/>
        </w:rPr>
        <w:t>General</w:t>
      </w:r>
    </w:p>
    <w:p w14:paraId="1BBAC494" w14:textId="77777777" w:rsidR="008427EC" w:rsidRDefault="008427EC" w:rsidP="007B21F6">
      <w:pPr>
        <w:pStyle w:val="REG-P0"/>
        <w:rPr>
          <w:i/>
          <w:iCs/>
        </w:rPr>
      </w:pPr>
    </w:p>
    <w:p w14:paraId="67141EFB" w14:textId="77777777" w:rsidR="008427EC" w:rsidRDefault="008427EC" w:rsidP="00961EC9">
      <w:pPr>
        <w:pStyle w:val="REG-Pa"/>
        <w:tabs>
          <w:tab w:val="right" w:pos="8497"/>
        </w:tabs>
      </w:pPr>
      <w:r w:rsidRPr="007B21F6">
        <w:t>(a)</w:t>
      </w:r>
      <w:r>
        <w:tab/>
      </w:r>
      <w:r w:rsidRPr="007B21F6">
        <w:rPr>
          <w:i/>
          <w:iCs/>
        </w:rPr>
        <w:t>Silence</w:t>
      </w:r>
      <w:r w:rsidR="00B10286">
        <w:rPr>
          <w:iCs/>
        </w:rPr>
        <w:t xml:space="preserve"> -</w:t>
      </w:r>
      <w:r w:rsidRPr="007B21F6">
        <w:rPr>
          <w:i/>
          <w:iCs/>
        </w:rPr>
        <w:tab/>
      </w:r>
      <w:r w:rsidRPr="007B21F6">
        <w:t>(2 points)</w:t>
      </w:r>
    </w:p>
    <w:p w14:paraId="09F56C63" w14:textId="77777777" w:rsidR="008427EC" w:rsidRDefault="008427EC" w:rsidP="007B21F6">
      <w:pPr>
        <w:pStyle w:val="REG-P0"/>
      </w:pPr>
    </w:p>
    <w:p w14:paraId="274BC657" w14:textId="77777777" w:rsidR="008427EC" w:rsidRDefault="008427EC" w:rsidP="00961EC9">
      <w:pPr>
        <w:pStyle w:val="REG-Pi"/>
      </w:pPr>
      <w:r>
        <w:t>(i)</w:t>
      </w:r>
      <w:r>
        <w:tab/>
      </w:r>
      <w:r w:rsidRPr="007B21F6">
        <w:t>Silence from 11,00 p.m. tot 6,00 a.m.;</w:t>
      </w:r>
    </w:p>
    <w:p w14:paraId="2104D02C" w14:textId="77777777" w:rsidR="008427EC" w:rsidRDefault="008427EC" w:rsidP="00961EC9">
      <w:pPr>
        <w:pStyle w:val="REG-Pi"/>
      </w:pPr>
    </w:p>
    <w:p w14:paraId="50B2F649" w14:textId="77777777" w:rsidR="008427EC" w:rsidRDefault="008427EC" w:rsidP="00961EC9">
      <w:pPr>
        <w:pStyle w:val="REG-Pi"/>
      </w:pPr>
      <w:r w:rsidRPr="007B21F6">
        <w:t>(ii)</w:t>
      </w:r>
      <w:r>
        <w:tab/>
      </w:r>
      <w:r w:rsidRPr="007B21F6">
        <w:t>positioning of noise zones like playing parks and recreation grounds away from the accommodation.</w:t>
      </w:r>
    </w:p>
    <w:p w14:paraId="7C9F213D" w14:textId="77777777" w:rsidR="008427EC" w:rsidRDefault="008427EC" w:rsidP="007B21F6">
      <w:pPr>
        <w:pStyle w:val="REG-P0"/>
      </w:pPr>
    </w:p>
    <w:p w14:paraId="7FCB0F60" w14:textId="5A2CD08B" w:rsidR="008427EC" w:rsidRDefault="008427EC" w:rsidP="0022472E">
      <w:pPr>
        <w:pStyle w:val="REG-Pa"/>
        <w:tabs>
          <w:tab w:val="right" w:pos="8497"/>
        </w:tabs>
        <w:jc w:val="left"/>
      </w:pPr>
      <w:r>
        <w:t>(b)</w:t>
      </w:r>
      <w:r>
        <w:tab/>
      </w:r>
      <w:r w:rsidRPr="007B21F6">
        <w:t xml:space="preserve">Impression of camp as a whole in respect of layout, </w:t>
      </w:r>
      <w:r w:rsidR="0022472E">
        <w:br/>
      </w:r>
      <w:r w:rsidRPr="007B21F6">
        <w:t xml:space="preserve">cleanliness, adornment and service. </w:t>
      </w:r>
      <w:r>
        <w:tab/>
      </w:r>
      <w:r w:rsidRPr="007B21F6">
        <w:t>(8 points)</w:t>
      </w:r>
    </w:p>
    <w:p w14:paraId="2C19DD92" w14:textId="77777777" w:rsidR="008427EC" w:rsidRDefault="008427EC" w:rsidP="007B21F6">
      <w:pPr>
        <w:pStyle w:val="REG-P0"/>
      </w:pPr>
    </w:p>
    <w:p w14:paraId="77560214" w14:textId="77777777" w:rsidR="008427EC" w:rsidRDefault="008427EC" w:rsidP="00961EC9">
      <w:pPr>
        <w:pStyle w:val="REG-P0"/>
      </w:pPr>
      <w:r>
        <w:tab/>
      </w:r>
      <w:r w:rsidRPr="007B21F6">
        <w:t>Remarks: Grading will be done on the scale</w:t>
      </w:r>
      <w:r w:rsidR="00344A21">
        <w:t xml:space="preserve"> </w:t>
      </w:r>
      <w:r>
        <w:t>-</w:t>
      </w:r>
    </w:p>
    <w:p w14:paraId="399AA384" w14:textId="77777777" w:rsidR="008427EC" w:rsidRPr="007B21F6" w:rsidRDefault="008427EC" w:rsidP="00961EC9">
      <w:pPr>
        <w:pStyle w:val="REG-P0"/>
      </w:pPr>
    </w:p>
    <w:tbl>
      <w:tblPr>
        <w:tblW w:w="1991" w:type="dxa"/>
        <w:tblInd w:w="561" w:type="dxa"/>
        <w:tblLayout w:type="fixed"/>
        <w:tblCellMar>
          <w:left w:w="0" w:type="dxa"/>
          <w:right w:w="0" w:type="dxa"/>
        </w:tblCellMar>
        <w:tblLook w:val="00A0" w:firstRow="1" w:lastRow="0" w:firstColumn="1" w:lastColumn="0" w:noHBand="0" w:noVBand="0"/>
      </w:tblPr>
      <w:tblGrid>
        <w:gridCol w:w="765"/>
        <w:gridCol w:w="1226"/>
      </w:tblGrid>
      <w:tr w:rsidR="00642268" w:rsidRPr="00642268" w14:paraId="6B35A376" w14:textId="77777777" w:rsidTr="00642268">
        <w:tc>
          <w:tcPr>
            <w:tcW w:w="765" w:type="dxa"/>
          </w:tcPr>
          <w:p w14:paraId="7C7FC84E" w14:textId="77777777" w:rsidR="008427EC" w:rsidRPr="00642268" w:rsidRDefault="008427EC" w:rsidP="00642268">
            <w:pPr>
              <w:pStyle w:val="REG-P0"/>
              <w:tabs>
                <w:tab w:val="clear" w:pos="567"/>
              </w:tabs>
              <w:spacing w:before="60"/>
              <w:rPr>
                <w:i/>
                <w:iCs/>
              </w:rPr>
            </w:pPr>
            <w:r w:rsidRPr="00642268">
              <w:rPr>
                <w:i/>
                <w:iCs/>
              </w:rPr>
              <w:t>Points</w:t>
            </w:r>
            <w:r w:rsidR="003451D6" w:rsidRPr="00642268">
              <w:rPr>
                <w:i/>
                <w:iCs/>
              </w:rPr>
              <w:t>.</w:t>
            </w:r>
          </w:p>
        </w:tc>
        <w:tc>
          <w:tcPr>
            <w:tcW w:w="1226" w:type="dxa"/>
          </w:tcPr>
          <w:p w14:paraId="4D3451DF" w14:textId="77777777" w:rsidR="008427EC" w:rsidRPr="00642268" w:rsidRDefault="008427EC" w:rsidP="00642268">
            <w:pPr>
              <w:pStyle w:val="REG-P0"/>
              <w:tabs>
                <w:tab w:val="clear" w:pos="567"/>
              </w:tabs>
              <w:spacing w:before="60"/>
              <w:jc w:val="right"/>
              <w:rPr>
                <w:i/>
                <w:iCs/>
              </w:rPr>
            </w:pPr>
            <w:r w:rsidRPr="00642268">
              <w:rPr>
                <w:i/>
                <w:iCs/>
              </w:rPr>
              <w:t>Grade</w:t>
            </w:r>
          </w:p>
        </w:tc>
      </w:tr>
      <w:tr w:rsidR="00642268" w:rsidRPr="00642268" w14:paraId="36A39DAB" w14:textId="77777777" w:rsidTr="00642268">
        <w:tc>
          <w:tcPr>
            <w:tcW w:w="765" w:type="dxa"/>
          </w:tcPr>
          <w:p w14:paraId="03CCE2B4" w14:textId="77777777" w:rsidR="008427EC" w:rsidRPr="00642268" w:rsidRDefault="008427EC" w:rsidP="00642268">
            <w:pPr>
              <w:pStyle w:val="REG-P0"/>
              <w:tabs>
                <w:tab w:val="clear" w:pos="567"/>
              </w:tabs>
              <w:spacing w:before="60"/>
              <w:jc w:val="left"/>
            </w:pPr>
            <w:r w:rsidRPr="00642268">
              <w:t>40 - 55</w:t>
            </w:r>
          </w:p>
        </w:tc>
        <w:tc>
          <w:tcPr>
            <w:tcW w:w="1226" w:type="dxa"/>
          </w:tcPr>
          <w:p w14:paraId="6621B82E" w14:textId="77777777" w:rsidR="008427EC" w:rsidRPr="00642268" w:rsidRDefault="008427EC" w:rsidP="00642268">
            <w:pPr>
              <w:pStyle w:val="REG-P0"/>
              <w:tabs>
                <w:tab w:val="clear" w:pos="567"/>
              </w:tabs>
              <w:spacing w:before="60"/>
              <w:jc w:val="right"/>
            </w:pPr>
            <w:r w:rsidRPr="00642268">
              <w:t>One-star</w:t>
            </w:r>
          </w:p>
        </w:tc>
      </w:tr>
      <w:tr w:rsidR="00642268" w:rsidRPr="00642268" w14:paraId="2086179E" w14:textId="77777777" w:rsidTr="00642268">
        <w:tc>
          <w:tcPr>
            <w:tcW w:w="765" w:type="dxa"/>
          </w:tcPr>
          <w:p w14:paraId="3DE4849C" w14:textId="77777777" w:rsidR="008427EC" w:rsidRPr="00642268" w:rsidRDefault="008427EC" w:rsidP="00642268">
            <w:pPr>
              <w:pStyle w:val="REG-P0"/>
              <w:tabs>
                <w:tab w:val="clear" w:pos="567"/>
              </w:tabs>
              <w:spacing w:before="60"/>
              <w:jc w:val="left"/>
            </w:pPr>
            <w:r w:rsidRPr="00642268">
              <w:t>56 - 80</w:t>
            </w:r>
          </w:p>
        </w:tc>
        <w:tc>
          <w:tcPr>
            <w:tcW w:w="1226" w:type="dxa"/>
          </w:tcPr>
          <w:p w14:paraId="02C02633" w14:textId="77777777" w:rsidR="008427EC" w:rsidRPr="00642268" w:rsidRDefault="008427EC" w:rsidP="00642268">
            <w:pPr>
              <w:pStyle w:val="REG-P0"/>
              <w:tabs>
                <w:tab w:val="clear" w:pos="567"/>
              </w:tabs>
              <w:spacing w:before="60"/>
              <w:jc w:val="right"/>
            </w:pPr>
            <w:r w:rsidRPr="00642268">
              <w:t>Two-star</w:t>
            </w:r>
          </w:p>
        </w:tc>
      </w:tr>
      <w:tr w:rsidR="00642268" w:rsidRPr="00642268" w14:paraId="2F8612FD" w14:textId="77777777" w:rsidTr="00642268">
        <w:tc>
          <w:tcPr>
            <w:tcW w:w="765" w:type="dxa"/>
          </w:tcPr>
          <w:p w14:paraId="5344DEDE" w14:textId="77777777" w:rsidR="008427EC" w:rsidRPr="00642268" w:rsidRDefault="008427EC" w:rsidP="00642268">
            <w:pPr>
              <w:pStyle w:val="REG-P0"/>
              <w:tabs>
                <w:tab w:val="clear" w:pos="567"/>
              </w:tabs>
              <w:spacing w:before="60"/>
              <w:jc w:val="left"/>
            </w:pPr>
            <w:r w:rsidRPr="00642268">
              <w:t>81 - 100</w:t>
            </w:r>
          </w:p>
        </w:tc>
        <w:tc>
          <w:tcPr>
            <w:tcW w:w="1226" w:type="dxa"/>
          </w:tcPr>
          <w:p w14:paraId="1426CCA8" w14:textId="77777777" w:rsidR="008427EC" w:rsidRPr="00642268" w:rsidRDefault="008427EC" w:rsidP="00642268">
            <w:pPr>
              <w:pStyle w:val="REG-P0"/>
              <w:tabs>
                <w:tab w:val="clear" w:pos="567"/>
              </w:tabs>
              <w:spacing w:before="60"/>
              <w:jc w:val="right"/>
            </w:pPr>
            <w:r w:rsidRPr="00642268">
              <w:t>Three-star</w:t>
            </w:r>
          </w:p>
        </w:tc>
      </w:tr>
    </w:tbl>
    <w:p w14:paraId="4593321A" w14:textId="77777777" w:rsidR="008427EC" w:rsidRDefault="008427EC" w:rsidP="007B21F6">
      <w:pPr>
        <w:pStyle w:val="REG-P0"/>
      </w:pPr>
    </w:p>
    <w:p w14:paraId="3AF5E025" w14:textId="1DA081C6" w:rsidR="008427EC" w:rsidRPr="007B21F6" w:rsidRDefault="0022472E" w:rsidP="003C2162">
      <w:pPr>
        <w:pStyle w:val="REG-H3A"/>
      </w:pPr>
      <w:r>
        <w:br w:type="column"/>
      </w:r>
      <w:r w:rsidR="008427EC" w:rsidRPr="007B21F6">
        <w:t>SCHEDULE IX</w:t>
      </w:r>
    </w:p>
    <w:p w14:paraId="6B88D607" w14:textId="77777777" w:rsidR="0022472E" w:rsidRDefault="0022472E" w:rsidP="003C2162">
      <w:pPr>
        <w:pStyle w:val="REG-H3b"/>
      </w:pPr>
    </w:p>
    <w:p w14:paraId="05A4B6F9" w14:textId="2378C777" w:rsidR="008427EC" w:rsidRDefault="008427EC" w:rsidP="003C2162">
      <w:pPr>
        <w:pStyle w:val="REG-H3b"/>
      </w:pPr>
      <w:r w:rsidRPr="007B21F6">
        <w:t>MINIMUM REQUIREMENTS FOR TH</w:t>
      </w:r>
      <w:r>
        <w:t>E REGISTRATION OF CARAVAN PARKS</w:t>
      </w:r>
    </w:p>
    <w:p w14:paraId="1B0C2588" w14:textId="77777777" w:rsidR="008427EC" w:rsidRPr="007B21F6" w:rsidRDefault="008427EC" w:rsidP="007B21F6">
      <w:pPr>
        <w:pStyle w:val="REG-P0"/>
      </w:pPr>
    </w:p>
    <w:p w14:paraId="3C08994A" w14:textId="77777777" w:rsidR="008427EC" w:rsidRDefault="008427EC" w:rsidP="003C2162">
      <w:pPr>
        <w:pStyle w:val="REG-P0"/>
        <w:ind w:left="567" w:hanging="567"/>
      </w:pPr>
      <w:r>
        <w:t>1.</w:t>
      </w:r>
      <w:r>
        <w:tab/>
      </w:r>
      <w:r w:rsidRPr="007B21F6">
        <w:t xml:space="preserve">Not more than 15 caravan sites shall be provided on every </w:t>
      </w:r>
      <w:r>
        <w:t>¹</w:t>
      </w:r>
      <w:r w:rsidRPr="007B21F6">
        <w:t xml:space="preserve"> hectare of land which is suitable for this purpose, and the caravans sites shall be so arranged as to allow a distance of not less than 7 metres between any two caravans and between any caravan and any boundary of the caravan park.</w:t>
      </w:r>
    </w:p>
    <w:p w14:paraId="30ED7F47" w14:textId="77777777" w:rsidR="008427EC" w:rsidRDefault="008427EC" w:rsidP="003C2162">
      <w:pPr>
        <w:pStyle w:val="REG-P0"/>
        <w:ind w:left="567" w:hanging="567"/>
      </w:pPr>
    </w:p>
    <w:p w14:paraId="2238A701" w14:textId="77777777" w:rsidR="008427EC" w:rsidRDefault="008427EC" w:rsidP="003C2162">
      <w:pPr>
        <w:pStyle w:val="REG-P0"/>
        <w:ind w:left="567" w:hanging="567"/>
      </w:pPr>
      <w:r w:rsidRPr="007B21F6">
        <w:t>2.</w:t>
      </w:r>
      <w:r>
        <w:tab/>
      </w:r>
      <w:r w:rsidRPr="007B21F6">
        <w:t>A caravan site shall have an area of not less than 200 m</w:t>
      </w:r>
      <w:r w:rsidRPr="002D6DAE">
        <w:rPr>
          <w:vertAlign w:val="superscript"/>
        </w:rPr>
        <w:t>2</w:t>
      </w:r>
      <w:r w:rsidRPr="007B21F6">
        <w:t>.</w:t>
      </w:r>
    </w:p>
    <w:p w14:paraId="726B8D87" w14:textId="77777777" w:rsidR="008427EC" w:rsidRDefault="008427EC" w:rsidP="003C2162">
      <w:pPr>
        <w:pStyle w:val="REG-P0"/>
        <w:ind w:left="567" w:hanging="567"/>
      </w:pPr>
    </w:p>
    <w:p w14:paraId="23216EC7" w14:textId="77777777" w:rsidR="008427EC" w:rsidRDefault="008427EC" w:rsidP="003C2162">
      <w:pPr>
        <w:pStyle w:val="REG-P0"/>
        <w:ind w:left="567" w:hanging="567"/>
      </w:pPr>
      <w:r w:rsidRPr="007B21F6">
        <w:t>3.</w:t>
      </w:r>
      <w:r>
        <w:tab/>
      </w:r>
      <w:r w:rsidRPr="007B21F6">
        <w:t>At every caravan park an open space for recreation purposes shall be provided in the ratio of 200 m</w:t>
      </w:r>
      <w:r w:rsidRPr="002D6DAE">
        <w:rPr>
          <w:vertAlign w:val="superscript"/>
        </w:rPr>
        <w:t>2</w:t>
      </w:r>
      <w:r w:rsidRPr="007B21F6">
        <w:t xml:space="preserve"> recreation area to every fifteen caravan sites.</w:t>
      </w:r>
    </w:p>
    <w:p w14:paraId="54A39026" w14:textId="77777777" w:rsidR="008427EC" w:rsidRDefault="008427EC" w:rsidP="003C2162">
      <w:pPr>
        <w:pStyle w:val="REG-P0"/>
        <w:ind w:left="567" w:hanging="567"/>
      </w:pPr>
    </w:p>
    <w:p w14:paraId="21DDE310" w14:textId="77777777" w:rsidR="008427EC" w:rsidRDefault="008427EC" w:rsidP="003C2162">
      <w:pPr>
        <w:pStyle w:val="REG-P0"/>
        <w:ind w:left="567" w:hanging="567"/>
      </w:pPr>
      <w:r w:rsidRPr="007B21F6">
        <w:t>4.</w:t>
      </w:r>
      <w:r>
        <w:tab/>
      </w:r>
      <w:r w:rsidRPr="007B21F6">
        <w:t>Roads not less than 3,60 meter wide shall be laid out and the surface thereof hardened so as to afford vehicles adequate access to all caravan sites, under all weather conditions and such roads shall give free and unobstructed access to a public road.</w:t>
      </w:r>
    </w:p>
    <w:p w14:paraId="585CADCF" w14:textId="77777777" w:rsidR="008427EC" w:rsidRDefault="008427EC" w:rsidP="003C2162">
      <w:pPr>
        <w:pStyle w:val="REG-P0"/>
        <w:ind w:left="567" w:hanging="567"/>
      </w:pPr>
    </w:p>
    <w:p w14:paraId="7684C599" w14:textId="77777777" w:rsidR="008427EC" w:rsidRDefault="008427EC" w:rsidP="003C2162">
      <w:pPr>
        <w:pStyle w:val="REG-P0"/>
        <w:ind w:left="567" w:hanging="567"/>
      </w:pPr>
      <w:r>
        <w:t>5.</w:t>
      </w:r>
      <w:r>
        <w:tab/>
      </w:r>
      <w:r w:rsidRPr="007B21F6">
        <w:t>The park shall be properly and attractively laid out and landscaped, and it shall be a condition that the plan as approved by the director shall be adhered to in every detail by the manager.</w:t>
      </w:r>
    </w:p>
    <w:p w14:paraId="5E9D71E5" w14:textId="77777777" w:rsidR="008427EC" w:rsidRDefault="008427EC" w:rsidP="003C2162">
      <w:pPr>
        <w:pStyle w:val="REG-P0"/>
        <w:ind w:left="567" w:hanging="567"/>
      </w:pPr>
    </w:p>
    <w:p w14:paraId="59274D02" w14:textId="77777777" w:rsidR="008427EC" w:rsidRDefault="008427EC" w:rsidP="003C2162">
      <w:pPr>
        <w:pStyle w:val="REG-P0"/>
        <w:ind w:left="567" w:hanging="567"/>
      </w:pPr>
      <w:r w:rsidRPr="007B21F6">
        <w:t>6.</w:t>
      </w:r>
      <w:r>
        <w:tab/>
      </w:r>
      <w:r w:rsidRPr="007B21F6">
        <w:t>Suitable, approved direction signs to the parks shall be placed at appropriate, approved points.</w:t>
      </w:r>
    </w:p>
    <w:p w14:paraId="53C2385E" w14:textId="77777777" w:rsidR="008427EC" w:rsidRDefault="008427EC" w:rsidP="003C2162">
      <w:pPr>
        <w:pStyle w:val="REG-P0"/>
        <w:ind w:left="567" w:hanging="567"/>
      </w:pPr>
    </w:p>
    <w:p w14:paraId="5CF9448A" w14:textId="77777777" w:rsidR="008427EC" w:rsidRDefault="008427EC" w:rsidP="003C2162">
      <w:pPr>
        <w:pStyle w:val="REG-P0"/>
        <w:ind w:left="567" w:hanging="567"/>
      </w:pPr>
      <w:r w:rsidRPr="007B21F6">
        <w:t>7.</w:t>
      </w:r>
      <w:r>
        <w:tab/>
      </w:r>
      <w:r w:rsidRPr="007B21F6">
        <w:t>Every caravan site shall have direct entrance and an exit to a road.</w:t>
      </w:r>
    </w:p>
    <w:p w14:paraId="61C74C87" w14:textId="77777777" w:rsidR="008427EC" w:rsidRDefault="008427EC" w:rsidP="003C2162">
      <w:pPr>
        <w:pStyle w:val="REG-P0"/>
        <w:ind w:left="567" w:hanging="567"/>
      </w:pPr>
    </w:p>
    <w:p w14:paraId="35CFD48C" w14:textId="77777777" w:rsidR="008427EC" w:rsidRDefault="008427EC" w:rsidP="003C2162">
      <w:pPr>
        <w:pStyle w:val="REG-P0"/>
        <w:ind w:left="567" w:hanging="567"/>
      </w:pPr>
      <w:r w:rsidRPr="007B21F6">
        <w:t>8.</w:t>
      </w:r>
      <w:r>
        <w:tab/>
      </w:r>
      <w:r w:rsidRPr="007B21F6">
        <w:t>The position and details of access to the caravan park shall be subject to approval by the Director and access shall be had only in the positions and in the manner so approved.</w:t>
      </w:r>
    </w:p>
    <w:p w14:paraId="0119E238" w14:textId="77777777" w:rsidR="008427EC" w:rsidRDefault="008427EC" w:rsidP="003C2162">
      <w:pPr>
        <w:pStyle w:val="REG-P0"/>
        <w:ind w:left="567" w:hanging="567"/>
      </w:pPr>
    </w:p>
    <w:p w14:paraId="59082C46" w14:textId="77777777" w:rsidR="008427EC" w:rsidRDefault="008427EC" w:rsidP="003C2162">
      <w:pPr>
        <w:pStyle w:val="REG-P0"/>
        <w:ind w:left="567" w:hanging="567"/>
      </w:pPr>
      <w:r>
        <w:t>9.</w:t>
      </w:r>
      <w:r>
        <w:tab/>
      </w:r>
      <w:r w:rsidRPr="007B21F6">
        <w:t>A security fence shall be provided to enclose the entire area of the caravan park, consisting of</w:t>
      </w:r>
      <w:r w:rsidR="00B10286">
        <w:t xml:space="preserve"> </w:t>
      </w:r>
      <w:r>
        <w:t>-</w:t>
      </w:r>
    </w:p>
    <w:p w14:paraId="29976089" w14:textId="77777777" w:rsidR="008427EC" w:rsidRDefault="008427EC" w:rsidP="003C2162">
      <w:pPr>
        <w:pStyle w:val="REG-P0"/>
        <w:ind w:left="567" w:hanging="567"/>
      </w:pPr>
    </w:p>
    <w:p w14:paraId="2F5F2450" w14:textId="77777777" w:rsidR="008427EC" w:rsidRDefault="008427EC" w:rsidP="003C2162">
      <w:pPr>
        <w:pStyle w:val="REG-Pa"/>
      </w:pPr>
      <w:r>
        <w:t>(i)</w:t>
      </w:r>
      <w:r>
        <w:tab/>
      </w:r>
      <w:r w:rsidRPr="007B21F6">
        <w:t>a substantial fence with not l</w:t>
      </w:r>
      <w:r>
        <w:t>e</w:t>
      </w:r>
      <w:r w:rsidRPr="007B21F6">
        <w:t>ss than nine taut wires and standards of iron or durable wood</w:t>
      </w:r>
      <w:r>
        <w:t>, properly and substantially ere</w:t>
      </w:r>
      <w:r w:rsidRPr="007B21F6">
        <w:t>cted. The standards shall be not more than 9 meter apart. The uppermost wire shall be not less than 1,80 meter from the ground and the wire shall be not lighter than No. 8 gauge with lacing of wire or droppers not more than 1,80 m apart;</w:t>
      </w:r>
    </w:p>
    <w:p w14:paraId="7000E1E8" w14:textId="77777777" w:rsidR="008427EC" w:rsidRDefault="008427EC" w:rsidP="003C2162">
      <w:pPr>
        <w:pStyle w:val="REG-Pa"/>
      </w:pPr>
    </w:p>
    <w:p w14:paraId="6CE7811B" w14:textId="77777777" w:rsidR="008427EC" w:rsidRDefault="008427EC" w:rsidP="003C2162">
      <w:pPr>
        <w:pStyle w:val="REG-Pa"/>
      </w:pPr>
      <w:r w:rsidRPr="007B21F6">
        <w:t>(ii)</w:t>
      </w:r>
      <w:r>
        <w:tab/>
      </w:r>
      <w:r w:rsidRPr="007B21F6">
        <w:t>any other fence approved by the Director.</w:t>
      </w:r>
    </w:p>
    <w:p w14:paraId="0850E485" w14:textId="77777777" w:rsidR="008427EC" w:rsidRDefault="008427EC" w:rsidP="003C2162">
      <w:pPr>
        <w:pStyle w:val="REG-Pa"/>
      </w:pPr>
    </w:p>
    <w:p w14:paraId="225B7199" w14:textId="77777777" w:rsidR="008427EC" w:rsidRDefault="008427EC" w:rsidP="003C2162">
      <w:pPr>
        <w:pStyle w:val="REG-P0"/>
        <w:ind w:left="567" w:hanging="567"/>
      </w:pPr>
      <w:r w:rsidRPr="007B21F6">
        <w:t>10.</w:t>
      </w:r>
      <w:r>
        <w:tab/>
      </w:r>
      <w:r w:rsidRPr="007B21F6">
        <w:t>A supply of water suitable for human consumption which is in the opinion of the director sufficient, shall be available and where possible at least one permanent water tap shall be provided in a convenient position for every ten caravan sites; a grease trap set in a dished and properly rendered surround and connected to an approved drainage system shall be provided under every stand pipe tap.</w:t>
      </w:r>
    </w:p>
    <w:p w14:paraId="2921C5A9" w14:textId="77777777" w:rsidR="008427EC" w:rsidRDefault="008427EC" w:rsidP="003C2162">
      <w:pPr>
        <w:pStyle w:val="REG-P0"/>
        <w:ind w:left="567" w:hanging="567"/>
      </w:pPr>
    </w:p>
    <w:p w14:paraId="0FA8BE63" w14:textId="77777777" w:rsidR="008427EC" w:rsidRDefault="008427EC" w:rsidP="003C2162">
      <w:pPr>
        <w:pStyle w:val="REG-P0"/>
        <w:ind w:left="567" w:hanging="567"/>
      </w:pPr>
      <w:r w:rsidRPr="007B21F6">
        <w:t>11.</w:t>
      </w:r>
      <w:r>
        <w:tab/>
      </w:r>
      <w:r w:rsidRPr="007B21F6">
        <w:t xml:space="preserve">A minimum of one bathroom or shower partition with </w:t>
      </w:r>
      <w:r>
        <w:t>tw</w:t>
      </w:r>
      <w:r w:rsidRPr="007B21F6">
        <w:t>o mirrors and two washbasins separate for each sex, to every six caravan sites shall be provided, sufficient wholesome hot and cold water shall be laid on in pipes to each shower and bathroom, an effective hot water system shall be provided and kept in operation whenever the park is in use; washbasins shall not be in the same partition or room with baths and/or showers.</w:t>
      </w:r>
    </w:p>
    <w:p w14:paraId="579C9535" w14:textId="77777777" w:rsidR="008427EC" w:rsidRDefault="008427EC" w:rsidP="003C2162">
      <w:pPr>
        <w:pStyle w:val="REG-P0"/>
        <w:ind w:left="567" w:hanging="567"/>
      </w:pPr>
    </w:p>
    <w:p w14:paraId="2D1509C4" w14:textId="77777777" w:rsidR="008427EC" w:rsidRDefault="008427EC" w:rsidP="003C2162">
      <w:pPr>
        <w:pStyle w:val="REG-P0"/>
        <w:ind w:left="567" w:hanging="567"/>
      </w:pPr>
      <w:r w:rsidRPr="007B21F6">
        <w:t>12.</w:t>
      </w:r>
      <w:r>
        <w:tab/>
      </w:r>
      <w:r w:rsidRPr="007B21F6">
        <w:t xml:space="preserve">A minimum of one water, pit, or chemical latrine for each sex in addition to 30 cm of urinal width for every </w:t>
      </w:r>
      <w:r w:rsidRPr="007B21F6">
        <w:rPr>
          <w:i/>
          <w:iCs/>
        </w:rPr>
        <w:t xml:space="preserve">25 </w:t>
      </w:r>
      <w:r w:rsidRPr="007B21F6">
        <w:t>men or part of this number and a sanitary bin with lid in latrines for women shall be provided for every four caravan sites, not less than one washbasin shall be provided at the entrance of every latrine block for the respective sexes and races and deodorisers shall be placed in each latrine.</w:t>
      </w:r>
    </w:p>
    <w:p w14:paraId="1B24732E" w14:textId="77777777" w:rsidR="008427EC" w:rsidRDefault="008427EC" w:rsidP="003C2162">
      <w:pPr>
        <w:pStyle w:val="REG-P0"/>
        <w:ind w:left="567" w:hanging="567"/>
      </w:pPr>
    </w:p>
    <w:p w14:paraId="6063706B" w14:textId="77777777" w:rsidR="008427EC" w:rsidRDefault="008427EC" w:rsidP="003C2162">
      <w:pPr>
        <w:pStyle w:val="REG-P0"/>
        <w:ind w:left="567" w:hanging="567"/>
      </w:pPr>
      <w:r w:rsidRPr="007B21F6">
        <w:t>13.</w:t>
      </w:r>
      <w:r>
        <w:tab/>
      </w:r>
      <w:r w:rsidRPr="007B21F6">
        <w:t>The internal walls of all bathrooms and latrines shall be painted with washable paint.</w:t>
      </w:r>
    </w:p>
    <w:p w14:paraId="61DCA85D" w14:textId="77777777" w:rsidR="008427EC" w:rsidRDefault="008427EC" w:rsidP="003C2162">
      <w:pPr>
        <w:pStyle w:val="REG-P0"/>
        <w:ind w:left="567" w:hanging="567"/>
      </w:pPr>
    </w:p>
    <w:p w14:paraId="6933DC69" w14:textId="77777777" w:rsidR="008427EC" w:rsidRDefault="008427EC" w:rsidP="003C2162">
      <w:pPr>
        <w:pStyle w:val="REG-P0"/>
        <w:ind w:left="567" w:hanging="567"/>
      </w:pPr>
      <w:r w:rsidRPr="003C2162">
        <w:t>14.</w:t>
      </w:r>
      <w:r>
        <w:tab/>
      </w:r>
      <w:r w:rsidRPr="007B21F6">
        <w:t>A laundry equipped with washing tubs, ironing facilities and an enclosed or screened drying yard shall be provided as part of every rest camp; no washing shall be done or clothing hung out to dry in any place other than the places specially provided for this purpose.</w:t>
      </w:r>
    </w:p>
    <w:p w14:paraId="059BA62E" w14:textId="77777777" w:rsidR="008427EC" w:rsidRDefault="008427EC" w:rsidP="003C2162">
      <w:pPr>
        <w:pStyle w:val="REG-P0"/>
        <w:ind w:left="567" w:hanging="567"/>
      </w:pPr>
    </w:p>
    <w:p w14:paraId="3F42D3C1" w14:textId="77777777" w:rsidR="008427EC" w:rsidRDefault="008427EC" w:rsidP="003C2162">
      <w:pPr>
        <w:pStyle w:val="REG-P0"/>
        <w:ind w:left="567" w:hanging="567"/>
      </w:pPr>
      <w:r w:rsidRPr="007B21F6">
        <w:t>15.</w:t>
      </w:r>
      <w:r>
        <w:tab/>
      </w:r>
      <w:r w:rsidRPr="007B21F6">
        <w:t>For every 10 caravan sites or portion thereof, the following shall be provided a</w:t>
      </w:r>
      <w:r w:rsidR="00B10286">
        <w:t>t a central place -</w:t>
      </w:r>
    </w:p>
    <w:p w14:paraId="01C270ED" w14:textId="77777777" w:rsidR="008427EC" w:rsidRDefault="008427EC" w:rsidP="003C2162">
      <w:pPr>
        <w:pStyle w:val="REG-P0"/>
        <w:ind w:left="567" w:hanging="567"/>
      </w:pPr>
    </w:p>
    <w:p w14:paraId="1B72F776" w14:textId="77777777" w:rsidR="008427EC" w:rsidRDefault="008427EC" w:rsidP="003C2162">
      <w:pPr>
        <w:pStyle w:val="REG-Pa"/>
      </w:pPr>
      <w:r w:rsidRPr="007B21F6">
        <w:t>(a)</w:t>
      </w:r>
      <w:r>
        <w:tab/>
      </w:r>
      <w:r w:rsidRPr="007B21F6">
        <w:t>One scullery for cooking utensils and dishes and plates with a porcelain, enamel, concrete, asbestos-cement or stainless steel sink with drying-top, hot and cold water taps and grease trap connected to a drain which discharges into a sewer or a french drain or a weep-hole;</w:t>
      </w:r>
    </w:p>
    <w:p w14:paraId="248C28A9" w14:textId="77777777" w:rsidR="008427EC" w:rsidRDefault="008427EC" w:rsidP="003C2162">
      <w:pPr>
        <w:pStyle w:val="REG-Pa"/>
      </w:pPr>
    </w:p>
    <w:p w14:paraId="3000AE1E" w14:textId="77777777" w:rsidR="008427EC" w:rsidRDefault="008427EC" w:rsidP="003C2162">
      <w:pPr>
        <w:pStyle w:val="REG-Pa"/>
      </w:pPr>
      <w:r w:rsidRPr="007B21F6">
        <w:t>(b)</w:t>
      </w:r>
      <w:r>
        <w:tab/>
      </w:r>
      <w:r w:rsidRPr="007B21F6">
        <w:t>for every scullery: one garbage bin with cover.</w:t>
      </w:r>
    </w:p>
    <w:p w14:paraId="25247CC2" w14:textId="77777777" w:rsidR="008427EC" w:rsidRDefault="008427EC" w:rsidP="003C2162">
      <w:pPr>
        <w:pStyle w:val="REG-P0"/>
        <w:ind w:left="567" w:hanging="567"/>
      </w:pPr>
    </w:p>
    <w:p w14:paraId="03D2D960" w14:textId="77777777" w:rsidR="008427EC" w:rsidRDefault="008427EC" w:rsidP="003C2162">
      <w:pPr>
        <w:pStyle w:val="REG-P0"/>
        <w:ind w:left="567" w:hanging="567"/>
      </w:pPr>
      <w:r w:rsidRPr="007B21F6">
        <w:t>16.</w:t>
      </w:r>
      <w:r>
        <w:tab/>
      </w:r>
      <w:r w:rsidRPr="007B21F6">
        <w:t>(a)</w:t>
      </w:r>
      <w:r>
        <w:tab/>
      </w:r>
      <w:r w:rsidRPr="007B21F6">
        <w:t>Fire-fighting appliances of any of the following types shall be provided:-</w:t>
      </w:r>
    </w:p>
    <w:p w14:paraId="4AE9E282" w14:textId="77777777" w:rsidR="008427EC" w:rsidRDefault="008427EC" w:rsidP="003C2162">
      <w:pPr>
        <w:pStyle w:val="REG-P0"/>
        <w:ind w:left="567" w:hanging="567"/>
      </w:pPr>
    </w:p>
    <w:p w14:paraId="09A37CA2" w14:textId="77777777" w:rsidR="008427EC" w:rsidRDefault="008427EC" w:rsidP="003C2162">
      <w:pPr>
        <w:pStyle w:val="REG-Pi"/>
      </w:pPr>
      <w:r>
        <w:t>(i)</w:t>
      </w:r>
      <w:r>
        <w:tab/>
      </w:r>
      <w:r w:rsidRPr="007B21F6">
        <w:t>A bucket of sand;</w:t>
      </w:r>
    </w:p>
    <w:p w14:paraId="5FF0F970" w14:textId="77777777" w:rsidR="008427EC" w:rsidRDefault="008427EC" w:rsidP="003C2162">
      <w:pPr>
        <w:pStyle w:val="REG-Pi"/>
      </w:pPr>
    </w:p>
    <w:p w14:paraId="3A9E2C6F" w14:textId="77777777" w:rsidR="008427EC" w:rsidRDefault="008427EC" w:rsidP="003C2162">
      <w:pPr>
        <w:pStyle w:val="REG-Pi"/>
      </w:pPr>
      <w:r w:rsidRPr="007B21F6">
        <w:t>(ii)</w:t>
      </w:r>
      <w:r>
        <w:tab/>
      </w:r>
      <w:r w:rsidRPr="007B21F6">
        <w:t>a bucket of water;</w:t>
      </w:r>
    </w:p>
    <w:p w14:paraId="611B63A2" w14:textId="77777777" w:rsidR="008427EC" w:rsidRDefault="008427EC" w:rsidP="003C2162">
      <w:pPr>
        <w:pStyle w:val="REG-Pi"/>
      </w:pPr>
    </w:p>
    <w:p w14:paraId="72CA185D" w14:textId="77777777" w:rsidR="008427EC" w:rsidRDefault="008427EC" w:rsidP="003C2162">
      <w:pPr>
        <w:pStyle w:val="REG-Pi"/>
      </w:pPr>
      <w:r w:rsidRPr="007B21F6">
        <w:t>(iii)</w:t>
      </w:r>
      <w:r>
        <w:tab/>
      </w:r>
      <w:r w:rsidRPr="007B21F6">
        <w:t>foam extinguishers; or</w:t>
      </w:r>
    </w:p>
    <w:p w14:paraId="4E1591CF" w14:textId="77777777" w:rsidR="008427EC" w:rsidRDefault="008427EC" w:rsidP="003C2162">
      <w:pPr>
        <w:pStyle w:val="REG-Pi"/>
      </w:pPr>
    </w:p>
    <w:p w14:paraId="2C878CF0" w14:textId="77777777" w:rsidR="008427EC" w:rsidRDefault="008427EC" w:rsidP="003C2162">
      <w:pPr>
        <w:pStyle w:val="REG-Pi"/>
      </w:pPr>
      <w:r w:rsidRPr="007B21F6">
        <w:t>(iv)</w:t>
      </w:r>
      <w:r>
        <w:tab/>
      </w:r>
      <w:r w:rsidRPr="007B21F6">
        <w:t>any other type approved by the Director.</w:t>
      </w:r>
    </w:p>
    <w:p w14:paraId="6736ABC0" w14:textId="77777777" w:rsidR="008427EC" w:rsidRDefault="008427EC" w:rsidP="003C2162">
      <w:pPr>
        <w:pStyle w:val="REG-P0"/>
        <w:ind w:left="567" w:hanging="567"/>
      </w:pPr>
    </w:p>
    <w:p w14:paraId="3767D96A" w14:textId="77777777" w:rsidR="008427EC" w:rsidRDefault="008427EC" w:rsidP="004B3F37">
      <w:pPr>
        <w:pStyle w:val="REG-Pa"/>
      </w:pPr>
      <w:r>
        <w:t>(b)</w:t>
      </w:r>
      <w:r>
        <w:tab/>
      </w:r>
      <w:r w:rsidRPr="007B21F6">
        <w:t>There shall be at least one appliance in respect of every two caravan sites and the appliances shall be so placed that no site is more than 22,- 86 meters from the nearest appliance.</w:t>
      </w:r>
    </w:p>
    <w:p w14:paraId="260C8A3B" w14:textId="77777777" w:rsidR="008427EC" w:rsidRDefault="008427EC" w:rsidP="004B3F37">
      <w:pPr>
        <w:pStyle w:val="REG-Pa"/>
      </w:pPr>
    </w:p>
    <w:p w14:paraId="4A1FC14A" w14:textId="77777777" w:rsidR="008427EC" w:rsidRDefault="008427EC" w:rsidP="004B3F37">
      <w:pPr>
        <w:pStyle w:val="REG-Pa"/>
      </w:pPr>
      <w:r>
        <w:t>(c)</w:t>
      </w:r>
      <w:r>
        <w:tab/>
      </w:r>
      <w:r w:rsidRPr="007B21F6">
        <w:t>The appliances referred to in paragraphs (i) and (ii) of subregulations (a) shall be kept filled with sand and water respectively, and any other appliances shall be maintained in good working order.</w:t>
      </w:r>
    </w:p>
    <w:p w14:paraId="3F471524" w14:textId="77777777" w:rsidR="008427EC" w:rsidRDefault="008427EC" w:rsidP="003C2162">
      <w:pPr>
        <w:pStyle w:val="REG-P0"/>
        <w:ind w:left="567" w:hanging="567"/>
      </w:pPr>
    </w:p>
    <w:p w14:paraId="2502D714" w14:textId="77777777" w:rsidR="008427EC" w:rsidRDefault="008427EC" w:rsidP="004B3F37">
      <w:pPr>
        <w:pStyle w:val="REG-P0"/>
        <w:tabs>
          <w:tab w:val="left" w:pos="1134"/>
        </w:tabs>
        <w:ind w:left="1148" w:hanging="1148"/>
      </w:pPr>
      <w:r w:rsidRPr="007B21F6">
        <w:t>17.</w:t>
      </w:r>
      <w:r>
        <w:tab/>
      </w:r>
      <w:r w:rsidRPr="007B21F6">
        <w:t>(a)</w:t>
      </w:r>
      <w:r>
        <w:tab/>
      </w:r>
      <w:r w:rsidRPr="007B21F6">
        <w:t>Fly-proof, galvanised iron portable refuse bins of circular shape and capacity not exceeding 0,- 056 m</w:t>
      </w:r>
      <w:r w:rsidRPr="002D6DAE">
        <w:rPr>
          <w:vertAlign w:val="superscript"/>
        </w:rPr>
        <w:t>3</w:t>
      </w:r>
      <w:r w:rsidRPr="007B21F6">
        <w:t xml:space="preserve"> with handles and close-fitting covers shall be provided in such a manner that no caravan</w:t>
      </w:r>
      <w:r w:rsidR="00EF79D3">
        <w:t xml:space="preserve"> </w:t>
      </w:r>
      <w:r w:rsidRPr="007B21F6">
        <w:t>site is situated at a greater distance than 22,86 meters from the nearest refuse bin.</w:t>
      </w:r>
    </w:p>
    <w:p w14:paraId="7901DB4D" w14:textId="77777777" w:rsidR="008427EC" w:rsidRDefault="008427EC" w:rsidP="003C2162">
      <w:pPr>
        <w:pStyle w:val="REG-P0"/>
        <w:ind w:left="567" w:hanging="567"/>
      </w:pPr>
    </w:p>
    <w:p w14:paraId="57470C49" w14:textId="77777777" w:rsidR="008427EC" w:rsidRDefault="008427EC" w:rsidP="004B3F37">
      <w:pPr>
        <w:pStyle w:val="REG-Pa"/>
      </w:pPr>
      <w:r>
        <w:t>(b)</w:t>
      </w:r>
      <w:r>
        <w:tab/>
      </w:r>
      <w:r w:rsidRPr="007B21F6">
        <w:t>The refuse bins shall be kept in a good state of repair and shall be emptied, cleaned and disinfected when necessary but at least once every two days, when in use.</w:t>
      </w:r>
    </w:p>
    <w:p w14:paraId="5BAF3B56" w14:textId="77777777" w:rsidR="008427EC" w:rsidRDefault="008427EC" w:rsidP="003C2162">
      <w:pPr>
        <w:pStyle w:val="REG-P0"/>
        <w:ind w:left="567" w:hanging="567"/>
      </w:pPr>
    </w:p>
    <w:p w14:paraId="6C8444E1" w14:textId="77777777" w:rsidR="008427EC" w:rsidRDefault="008427EC" w:rsidP="003C2162">
      <w:pPr>
        <w:pStyle w:val="REG-P0"/>
        <w:ind w:left="567" w:hanging="567"/>
      </w:pPr>
      <w:r>
        <w:t>18.</w:t>
      </w:r>
      <w:r>
        <w:tab/>
      </w:r>
      <w:r w:rsidRPr="007B21F6">
        <w:t>Servants quarters for both sexes with sleeping, cleaning and sanitary conveniences, which are satisfactory in the opinion of the Director shall be provided.</w:t>
      </w:r>
    </w:p>
    <w:p w14:paraId="2953687F" w14:textId="77777777" w:rsidR="008427EC" w:rsidRDefault="008427EC" w:rsidP="003C2162">
      <w:pPr>
        <w:pStyle w:val="REG-P0"/>
        <w:ind w:left="567" w:hanging="567"/>
      </w:pPr>
    </w:p>
    <w:p w14:paraId="7FDC943E" w14:textId="77777777" w:rsidR="008427EC" w:rsidRDefault="008427EC" w:rsidP="003C2162">
      <w:pPr>
        <w:pStyle w:val="REG-P0"/>
        <w:ind w:left="567" w:hanging="567"/>
      </w:pPr>
      <w:r>
        <w:t>19.</w:t>
      </w:r>
      <w:r>
        <w:tab/>
      </w:r>
      <w:r w:rsidRPr="007B21F6">
        <w:t>A park supervisor, shall be in attendance whenever the caravan park is in use.</w:t>
      </w:r>
    </w:p>
    <w:p w14:paraId="4C3012FF" w14:textId="77777777" w:rsidR="008427EC" w:rsidRDefault="008427EC" w:rsidP="003C2162">
      <w:pPr>
        <w:pStyle w:val="REG-P0"/>
        <w:ind w:left="567" w:hanging="567"/>
      </w:pPr>
    </w:p>
    <w:p w14:paraId="6B559FDE" w14:textId="77777777" w:rsidR="008427EC" w:rsidRDefault="008427EC" w:rsidP="003C2162">
      <w:pPr>
        <w:pStyle w:val="REG-P0"/>
        <w:ind w:left="567" w:hanging="567"/>
      </w:pPr>
      <w:r>
        <w:t>20.</w:t>
      </w:r>
      <w:r>
        <w:tab/>
      </w:r>
      <w:r w:rsidRPr="007B21F6">
        <w:t>Apart from the buildings or structures and other amenities which form part of the caravan park, the caravans and the vehicles used for moving them, no structure, tent, shelter or other similar thing shall be permitted in the caravan park, except only for waterproof fabric side tents or awnings which are affixed to the caravan forming an integral part thereof.</w:t>
      </w:r>
    </w:p>
    <w:p w14:paraId="4EE302AE" w14:textId="77777777" w:rsidR="008427EC" w:rsidRDefault="008427EC" w:rsidP="003C2162">
      <w:pPr>
        <w:pStyle w:val="REG-P0"/>
        <w:ind w:left="567" w:hanging="567"/>
      </w:pPr>
    </w:p>
    <w:p w14:paraId="75EAB0F0" w14:textId="77777777" w:rsidR="008427EC" w:rsidRDefault="008427EC" w:rsidP="003C2162">
      <w:pPr>
        <w:pStyle w:val="REG-P0"/>
        <w:ind w:left="567" w:hanging="567"/>
      </w:pPr>
      <w:r>
        <w:t>21.</w:t>
      </w:r>
      <w:r>
        <w:tab/>
      </w:r>
      <w:r w:rsidRPr="007B21F6">
        <w:t>Only caravans which are in a good state of repair and of good external appearances shall be permitted into or to remain in any caravan park.</w:t>
      </w:r>
    </w:p>
    <w:p w14:paraId="4792DE53" w14:textId="77777777" w:rsidR="008427EC" w:rsidRDefault="008427EC" w:rsidP="003C2162">
      <w:pPr>
        <w:pStyle w:val="REG-P0"/>
        <w:ind w:left="567" w:hanging="567"/>
      </w:pPr>
    </w:p>
    <w:p w14:paraId="6867E8CC" w14:textId="77777777" w:rsidR="008427EC" w:rsidRDefault="008427EC" w:rsidP="003C2162">
      <w:pPr>
        <w:pStyle w:val="REG-P0"/>
        <w:ind w:left="567" w:hanging="567"/>
      </w:pPr>
      <w:r w:rsidRPr="007B21F6">
        <w:t>22.</w:t>
      </w:r>
      <w:r>
        <w:tab/>
      </w:r>
      <w:r w:rsidRPr="007B21F6">
        <w:t>It shall be the duty of the manager or other person responsible for the conducting of the caravan park to refuse admittance to any unsightly or dilapidated caravan.</w:t>
      </w:r>
    </w:p>
    <w:p w14:paraId="755AC15C" w14:textId="77777777" w:rsidR="008427EC" w:rsidRDefault="008427EC" w:rsidP="003C2162">
      <w:pPr>
        <w:pStyle w:val="REG-P0"/>
        <w:ind w:left="567" w:hanging="567"/>
      </w:pPr>
    </w:p>
    <w:p w14:paraId="35B8CBCD" w14:textId="77777777" w:rsidR="008427EC" w:rsidRDefault="008427EC" w:rsidP="003C2162">
      <w:pPr>
        <w:pStyle w:val="REG-P0"/>
        <w:ind w:left="567" w:hanging="567"/>
      </w:pPr>
      <w:r w:rsidRPr="007B21F6">
        <w:t>23.</w:t>
      </w:r>
      <w:r>
        <w:tab/>
      </w:r>
      <w:r w:rsidRPr="007B21F6">
        <w:t>(i)</w:t>
      </w:r>
      <w:r>
        <w:tab/>
      </w:r>
      <w:r w:rsidRPr="007B21F6">
        <w:t>No person shall camp in any caravan park.</w:t>
      </w:r>
    </w:p>
    <w:p w14:paraId="0D6F482D" w14:textId="77777777" w:rsidR="008427EC" w:rsidRDefault="008427EC" w:rsidP="003C2162">
      <w:pPr>
        <w:pStyle w:val="REG-P0"/>
        <w:ind w:left="567" w:hanging="567"/>
      </w:pPr>
    </w:p>
    <w:p w14:paraId="01308B84" w14:textId="77777777" w:rsidR="008427EC" w:rsidRDefault="008427EC" w:rsidP="001E5111">
      <w:pPr>
        <w:pStyle w:val="REG-Pa"/>
      </w:pPr>
      <w:r>
        <w:t>(ii)</w:t>
      </w:r>
      <w:r>
        <w:tab/>
      </w:r>
      <w:r w:rsidRPr="007B21F6">
        <w:t>No tourist shall be accommodated in the same caravan park for a continuous period exceeding sixty days in any period of twelve months. In such cases the side-tent(s) of the caravan shall be provided with an approved floor of impervious material.</w:t>
      </w:r>
    </w:p>
    <w:p w14:paraId="3E64FE07" w14:textId="77777777" w:rsidR="008427EC" w:rsidRDefault="008427EC" w:rsidP="003C2162">
      <w:pPr>
        <w:pStyle w:val="REG-P0"/>
        <w:ind w:left="567" w:hanging="567"/>
      </w:pPr>
    </w:p>
    <w:p w14:paraId="4372196D" w14:textId="77777777" w:rsidR="008427EC" w:rsidRDefault="008427EC" w:rsidP="003C2162">
      <w:pPr>
        <w:pStyle w:val="REG-P0"/>
        <w:ind w:left="567" w:hanging="567"/>
      </w:pPr>
      <w:r>
        <w:t>24.</w:t>
      </w:r>
      <w:r>
        <w:tab/>
      </w:r>
      <w:r w:rsidRPr="007B21F6">
        <w:t>Servants shall be neat and clean and comply with the health regulations of the Administration of South West Africa.</w:t>
      </w:r>
    </w:p>
    <w:p w14:paraId="0B464976" w14:textId="77777777" w:rsidR="008427EC" w:rsidRDefault="008427EC" w:rsidP="003C2162">
      <w:pPr>
        <w:pStyle w:val="REG-P0"/>
        <w:ind w:left="567" w:hanging="567"/>
      </w:pPr>
    </w:p>
    <w:p w14:paraId="227CE5B2" w14:textId="28D12A6D" w:rsidR="008427EC" w:rsidRPr="007B21F6" w:rsidRDefault="0022472E" w:rsidP="00C35528">
      <w:pPr>
        <w:pStyle w:val="REG-H3A"/>
      </w:pPr>
      <w:r>
        <w:br w:type="column"/>
      </w:r>
      <w:r w:rsidR="008427EC" w:rsidRPr="007B21F6">
        <w:t>SCHEDULE X</w:t>
      </w:r>
    </w:p>
    <w:p w14:paraId="1D8A8A2E" w14:textId="77777777" w:rsidR="0022472E" w:rsidRDefault="0022472E" w:rsidP="00C35528">
      <w:pPr>
        <w:pStyle w:val="REG-H3b"/>
      </w:pPr>
    </w:p>
    <w:p w14:paraId="2C84AF7D" w14:textId="5F80F61F" w:rsidR="008427EC" w:rsidRPr="007B21F6" w:rsidRDefault="00B10286" w:rsidP="00C35528">
      <w:pPr>
        <w:pStyle w:val="REG-H3b"/>
      </w:pPr>
      <w:r>
        <w:t>CARAVAN PARKS</w:t>
      </w:r>
      <w:r w:rsidR="0022472E">
        <w:t>:</w:t>
      </w:r>
      <w:r w:rsidR="008427EC" w:rsidRPr="007B21F6">
        <w:t xml:space="preserve"> G</w:t>
      </w:r>
      <w:r w:rsidR="008427EC">
        <w:t>RADING AND ALLOCATION OF POINTS</w:t>
      </w:r>
    </w:p>
    <w:p w14:paraId="794D0F5F" w14:textId="77777777" w:rsidR="008427EC" w:rsidRDefault="008427EC" w:rsidP="007B21F6">
      <w:pPr>
        <w:pStyle w:val="REG-P0"/>
      </w:pPr>
    </w:p>
    <w:p w14:paraId="1C539BDC" w14:textId="4AB1C73C" w:rsidR="008427EC" w:rsidRDefault="008427EC" w:rsidP="008A524D">
      <w:pPr>
        <w:pStyle w:val="REG-P0"/>
        <w:tabs>
          <w:tab w:val="right" w:pos="8497"/>
        </w:tabs>
      </w:pPr>
      <w:r>
        <w:t>1.</w:t>
      </w:r>
      <w:r>
        <w:tab/>
      </w:r>
      <w:r w:rsidR="00B10286">
        <w:rPr>
          <w:i/>
          <w:iCs/>
        </w:rPr>
        <w:t>Sites</w:t>
      </w:r>
      <w:r w:rsidR="0022472E">
        <w:rPr>
          <w:iCs/>
        </w:rPr>
        <w:t>:</w:t>
      </w:r>
      <w:r w:rsidRPr="007B21F6">
        <w:rPr>
          <w:i/>
          <w:iCs/>
        </w:rPr>
        <w:tab/>
      </w:r>
      <w:r w:rsidRPr="007B21F6">
        <w:t>(12</w:t>
      </w:r>
      <w:r w:rsidRPr="007B21F6">
        <w:rPr>
          <w:i/>
          <w:iCs/>
        </w:rPr>
        <w:t xml:space="preserve"> </w:t>
      </w:r>
      <w:r w:rsidRPr="007B21F6">
        <w:t>points)</w:t>
      </w:r>
    </w:p>
    <w:p w14:paraId="4E8F1393" w14:textId="77777777" w:rsidR="008427EC" w:rsidRDefault="008427EC" w:rsidP="007B21F6">
      <w:pPr>
        <w:pStyle w:val="REG-P0"/>
      </w:pPr>
    </w:p>
    <w:p w14:paraId="61EEC145" w14:textId="77777777" w:rsidR="008427EC" w:rsidRDefault="008427EC" w:rsidP="008A524D">
      <w:pPr>
        <w:pStyle w:val="REG-Pa"/>
      </w:pPr>
      <w:r>
        <w:t>(a)</w:t>
      </w:r>
      <w:r>
        <w:tab/>
      </w:r>
      <w:r w:rsidRPr="007B21F6">
        <w:t>Levelled with a slope of not more than 30 cm. in 15 metres;</w:t>
      </w:r>
    </w:p>
    <w:p w14:paraId="1F79703A" w14:textId="77777777" w:rsidR="008427EC" w:rsidRDefault="008427EC" w:rsidP="008A524D">
      <w:pPr>
        <w:pStyle w:val="REG-Pa"/>
      </w:pPr>
    </w:p>
    <w:p w14:paraId="10D313BA" w14:textId="77777777" w:rsidR="008427EC" w:rsidRDefault="008427EC" w:rsidP="008A524D">
      <w:pPr>
        <w:pStyle w:val="REG-Pa"/>
      </w:pPr>
      <w:r>
        <w:t>(b)</w:t>
      </w:r>
      <w:r>
        <w:tab/>
      </w:r>
      <w:r w:rsidRPr="007B21F6">
        <w:t>gravelled;</w:t>
      </w:r>
    </w:p>
    <w:p w14:paraId="0CA871F5" w14:textId="77777777" w:rsidR="008427EC" w:rsidRDefault="008427EC" w:rsidP="008A524D">
      <w:pPr>
        <w:pStyle w:val="REG-Pa"/>
      </w:pPr>
    </w:p>
    <w:p w14:paraId="35287E00" w14:textId="77777777" w:rsidR="008427EC" w:rsidRDefault="008427EC" w:rsidP="008A524D">
      <w:pPr>
        <w:pStyle w:val="REG-Pa"/>
      </w:pPr>
      <w:r w:rsidRPr="007B21F6">
        <w:t>(c)</w:t>
      </w:r>
      <w:r>
        <w:tab/>
      </w:r>
      <w:r w:rsidRPr="007B21F6">
        <w:t>planted with grass;</w:t>
      </w:r>
    </w:p>
    <w:p w14:paraId="6D76901A" w14:textId="77777777" w:rsidR="008427EC" w:rsidRDefault="008427EC" w:rsidP="008A524D">
      <w:pPr>
        <w:pStyle w:val="REG-Pa"/>
      </w:pPr>
    </w:p>
    <w:p w14:paraId="788327EF" w14:textId="77777777" w:rsidR="008427EC" w:rsidRDefault="008427EC" w:rsidP="008A524D">
      <w:pPr>
        <w:pStyle w:val="REG-Pa"/>
      </w:pPr>
      <w:r w:rsidRPr="007B21F6">
        <w:t>(d)</w:t>
      </w:r>
      <w:r>
        <w:tab/>
        <w:t>shade for every site;</w:t>
      </w:r>
    </w:p>
    <w:p w14:paraId="5A9FEAA4" w14:textId="77777777" w:rsidR="008427EC" w:rsidRDefault="008427EC" w:rsidP="008A524D">
      <w:pPr>
        <w:pStyle w:val="REG-Pa"/>
      </w:pPr>
    </w:p>
    <w:p w14:paraId="43F9884B" w14:textId="77777777" w:rsidR="008427EC" w:rsidRDefault="008427EC" w:rsidP="008A524D">
      <w:pPr>
        <w:pStyle w:val="REG-Pa"/>
      </w:pPr>
      <w:r w:rsidRPr="007B21F6">
        <w:t>(e)</w:t>
      </w:r>
      <w:r>
        <w:tab/>
      </w:r>
      <w:r w:rsidRPr="007B21F6">
        <w:t>privacy;</w:t>
      </w:r>
    </w:p>
    <w:p w14:paraId="56EE829B" w14:textId="77777777" w:rsidR="008427EC" w:rsidRDefault="008427EC" w:rsidP="008A524D">
      <w:pPr>
        <w:pStyle w:val="REG-Pa"/>
      </w:pPr>
    </w:p>
    <w:p w14:paraId="17155A97" w14:textId="77777777" w:rsidR="008427EC" w:rsidRDefault="008427EC" w:rsidP="008A524D">
      <w:pPr>
        <w:pStyle w:val="REG-Pa"/>
      </w:pPr>
      <w:r w:rsidRPr="007B21F6">
        <w:t>(f)</w:t>
      </w:r>
      <w:r>
        <w:tab/>
      </w:r>
      <w:r w:rsidRPr="007B21F6">
        <w:t>drain pipe with grate and cover for every site;</w:t>
      </w:r>
    </w:p>
    <w:p w14:paraId="29410403" w14:textId="77777777" w:rsidR="008427EC" w:rsidRDefault="008427EC" w:rsidP="008A524D">
      <w:pPr>
        <w:pStyle w:val="REG-Pa"/>
      </w:pPr>
    </w:p>
    <w:p w14:paraId="3E43A08F" w14:textId="77777777" w:rsidR="008427EC" w:rsidRDefault="008427EC" w:rsidP="008A524D">
      <w:pPr>
        <w:pStyle w:val="REG-Pa"/>
      </w:pPr>
      <w:r w:rsidRPr="007B21F6">
        <w:t>(g)</w:t>
      </w:r>
      <w:r>
        <w:tab/>
      </w:r>
      <w:r w:rsidRPr="007B21F6">
        <w:t>pail for catching of dirty water from caravan;</w:t>
      </w:r>
    </w:p>
    <w:p w14:paraId="43737400" w14:textId="77777777" w:rsidR="008427EC" w:rsidRDefault="008427EC" w:rsidP="008A524D">
      <w:pPr>
        <w:pStyle w:val="REG-Pa"/>
      </w:pPr>
    </w:p>
    <w:p w14:paraId="3F360CFA" w14:textId="77777777" w:rsidR="008427EC" w:rsidRDefault="008427EC" w:rsidP="008A524D">
      <w:pPr>
        <w:pStyle w:val="REG-Pa"/>
      </w:pPr>
      <w:r w:rsidRPr="007B21F6">
        <w:t>(h)</w:t>
      </w:r>
      <w:r>
        <w:tab/>
      </w:r>
      <w:r w:rsidRPr="007B21F6">
        <w:t>combating of dust.</w:t>
      </w:r>
    </w:p>
    <w:p w14:paraId="179C98A8" w14:textId="77777777" w:rsidR="008427EC" w:rsidRDefault="008427EC" w:rsidP="007B21F6">
      <w:pPr>
        <w:pStyle w:val="REG-P0"/>
      </w:pPr>
    </w:p>
    <w:p w14:paraId="6D992398" w14:textId="067CC7DA" w:rsidR="008427EC" w:rsidRDefault="008427EC" w:rsidP="00CC2D6E">
      <w:pPr>
        <w:pStyle w:val="REG-P0"/>
        <w:tabs>
          <w:tab w:val="right" w:pos="8497"/>
        </w:tabs>
      </w:pPr>
      <w:r w:rsidRPr="007B21F6">
        <w:t>2.</w:t>
      </w:r>
      <w:r>
        <w:rPr>
          <w:i/>
          <w:iCs/>
        </w:rPr>
        <w:tab/>
      </w:r>
      <w:r w:rsidR="00536CBB">
        <w:rPr>
          <w:i/>
          <w:iCs/>
        </w:rPr>
        <w:t>Roads</w:t>
      </w:r>
      <w:r w:rsidR="0022472E">
        <w:rPr>
          <w:i/>
          <w:iCs/>
        </w:rPr>
        <w:t>:</w:t>
      </w:r>
      <w:r w:rsidRPr="007B21F6">
        <w:rPr>
          <w:i/>
          <w:iCs/>
        </w:rPr>
        <w:tab/>
      </w:r>
      <w:r w:rsidRPr="007B21F6">
        <w:t>(4 points)</w:t>
      </w:r>
    </w:p>
    <w:p w14:paraId="26F771C3" w14:textId="77777777" w:rsidR="008427EC" w:rsidRDefault="008427EC" w:rsidP="007B21F6">
      <w:pPr>
        <w:pStyle w:val="REG-P0"/>
      </w:pPr>
    </w:p>
    <w:p w14:paraId="7DD3FCE9" w14:textId="77777777" w:rsidR="008427EC" w:rsidRDefault="008427EC" w:rsidP="00DD30C8">
      <w:pPr>
        <w:pStyle w:val="REG-Pa"/>
      </w:pPr>
      <w:r>
        <w:t>(a)</w:t>
      </w:r>
      <w:r>
        <w:tab/>
      </w:r>
      <w:r w:rsidRPr="007B21F6">
        <w:t>Width, taking into account the convenience of entrances and exits;</w:t>
      </w:r>
    </w:p>
    <w:p w14:paraId="489A63E4" w14:textId="77777777" w:rsidR="008427EC" w:rsidRDefault="008427EC" w:rsidP="00DD30C8">
      <w:pPr>
        <w:pStyle w:val="REG-Pa"/>
      </w:pPr>
    </w:p>
    <w:p w14:paraId="65F6F55F" w14:textId="77777777" w:rsidR="008427EC" w:rsidRDefault="008427EC" w:rsidP="00DD30C8">
      <w:pPr>
        <w:pStyle w:val="REG-Pa"/>
      </w:pPr>
      <w:r w:rsidRPr="007B21F6">
        <w:t>(b)</w:t>
      </w:r>
      <w:r>
        <w:tab/>
      </w:r>
      <w:r w:rsidRPr="007B21F6">
        <w:t>surface i.e. concrete or tar;</w:t>
      </w:r>
    </w:p>
    <w:p w14:paraId="4E302BA8" w14:textId="77777777" w:rsidR="008427EC" w:rsidRDefault="008427EC" w:rsidP="00DD30C8">
      <w:pPr>
        <w:pStyle w:val="REG-Pa"/>
      </w:pPr>
    </w:p>
    <w:p w14:paraId="2907A652" w14:textId="77777777" w:rsidR="008427EC" w:rsidRDefault="008427EC" w:rsidP="00DD30C8">
      <w:pPr>
        <w:pStyle w:val="REG-Pa"/>
      </w:pPr>
      <w:r w:rsidRPr="00DD30C8">
        <w:t>(c)</w:t>
      </w:r>
      <w:r>
        <w:tab/>
      </w:r>
      <w:r w:rsidRPr="00DD30C8">
        <w:t>drainage, taking into account the type of drains;</w:t>
      </w:r>
    </w:p>
    <w:p w14:paraId="25846CE9" w14:textId="77777777" w:rsidR="008427EC" w:rsidRDefault="008427EC" w:rsidP="00DD30C8">
      <w:pPr>
        <w:pStyle w:val="REG-Pa"/>
      </w:pPr>
    </w:p>
    <w:p w14:paraId="6452E74E" w14:textId="77777777" w:rsidR="008427EC" w:rsidRDefault="008427EC" w:rsidP="00DD30C8">
      <w:pPr>
        <w:pStyle w:val="REG-Pa"/>
      </w:pPr>
      <w:r w:rsidRPr="007B21F6">
        <w:t>(d)</w:t>
      </w:r>
      <w:r>
        <w:tab/>
      </w:r>
      <w:r w:rsidRPr="007B21F6">
        <w:t>direction signs to the different sites and conveniences.</w:t>
      </w:r>
    </w:p>
    <w:p w14:paraId="5B80922C" w14:textId="77777777" w:rsidR="008427EC" w:rsidRDefault="008427EC" w:rsidP="007B21F6">
      <w:pPr>
        <w:pStyle w:val="REG-P0"/>
      </w:pPr>
    </w:p>
    <w:p w14:paraId="6E747EF8" w14:textId="77777777" w:rsidR="008427EC" w:rsidRDefault="008427EC" w:rsidP="00DD30C8">
      <w:pPr>
        <w:pStyle w:val="REG-P0"/>
        <w:tabs>
          <w:tab w:val="right" w:pos="8497"/>
        </w:tabs>
      </w:pPr>
      <w:r w:rsidRPr="007B21F6">
        <w:t>3.</w:t>
      </w:r>
      <w:r>
        <w:rPr>
          <w:i/>
          <w:iCs/>
        </w:rPr>
        <w:tab/>
      </w:r>
      <w:r w:rsidR="00536CBB">
        <w:rPr>
          <w:i/>
          <w:iCs/>
        </w:rPr>
        <w:t xml:space="preserve">Recreation facilities </w:t>
      </w:r>
      <w:r w:rsidR="00536CBB">
        <w:rPr>
          <w:iCs/>
        </w:rPr>
        <w:t>-</w:t>
      </w:r>
      <w:r w:rsidRPr="007B21F6">
        <w:rPr>
          <w:i/>
          <w:iCs/>
        </w:rPr>
        <w:tab/>
      </w:r>
      <w:r w:rsidRPr="007B21F6">
        <w:t>(10 points)</w:t>
      </w:r>
    </w:p>
    <w:p w14:paraId="0637D9E5" w14:textId="77777777" w:rsidR="008427EC" w:rsidRDefault="008427EC" w:rsidP="007B21F6">
      <w:pPr>
        <w:pStyle w:val="REG-P0"/>
      </w:pPr>
    </w:p>
    <w:p w14:paraId="27AEEBF4" w14:textId="77777777" w:rsidR="008427EC" w:rsidRDefault="008427EC" w:rsidP="00DD30C8">
      <w:pPr>
        <w:pStyle w:val="REG-P0"/>
        <w:tabs>
          <w:tab w:val="right" w:pos="8497"/>
        </w:tabs>
      </w:pPr>
      <w:r w:rsidRPr="007B21F6">
        <w:t>4</w:t>
      </w:r>
      <w:r>
        <w:rPr>
          <w:i/>
          <w:iCs/>
        </w:rPr>
        <w:t>.</w:t>
      </w:r>
      <w:r>
        <w:rPr>
          <w:i/>
          <w:iCs/>
        </w:rPr>
        <w:tab/>
      </w:r>
      <w:r w:rsidR="00536CBB">
        <w:rPr>
          <w:i/>
          <w:iCs/>
        </w:rPr>
        <w:t xml:space="preserve">Water supply </w:t>
      </w:r>
      <w:r w:rsidR="00536CBB">
        <w:rPr>
          <w:iCs/>
        </w:rPr>
        <w:t>-</w:t>
      </w:r>
      <w:r w:rsidRPr="007B21F6">
        <w:rPr>
          <w:i/>
          <w:iCs/>
        </w:rPr>
        <w:tab/>
      </w:r>
      <w:r w:rsidRPr="007B21F6">
        <w:t>(3 points)</w:t>
      </w:r>
    </w:p>
    <w:p w14:paraId="7C9EA73C" w14:textId="77777777" w:rsidR="008427EC" w:rsidRDefault="008427EC" w:rsidP="007B21F6">
      <w:pPr>
        <w:pStyle w:val="REG-P0"/>
      </w:pPr>
    </w:p>
    <w:p w14:paraId="6D82A074" w14:textId="77777777" w:rsidR="008427EC" w:rsidRDefault="008427EC" w:rsidP="00CE6F04">
      <w:pPr>
        <w:pStyle w:val="REG-Pa"/>
      </w:pPr>
      <w:r>
        <w:t>(a)</w:t>
      </w:r>
      <w:r>
        <w:tab/>
        <w:t>1</w:t>
      </w:r>
      <w:r w:rsidRPr="007B21F6">
        <w:t xml:space="preserve"> watertap for every two sites;</w:t>
      </w:r>
    </w:p>
    <w:p w14:paraId="4752857D" w14:textId="77777777" w:rsidR="008427EC" w:rsidRDefault="008427EC" w:rsidP="00CE6F04">
      <w:pPr>
        <w:pStyle w:val="REG-Pa"/>
      </w:pPr>
    </w:p>
    <w:p w14:paraId="43D7F649" w14:textId="77777777" w:rsidR="008427EC" w:rsidRDefault="008427EC" w:rsidP="00CE6F04">
      <w:pPr>
        <w:pStyle w:val="REG-Pa"/>
      </w:pPr>
      <w:r w:rsidRPr="007B21F6">
        <w:t>(b)</w:t>
      </w:r>
      <w:r>
        <w:tab/>
      </w:r>
      <w:r w:rsidRPr="007B21F6">
        <w:t>quality of water;</w:t>
      </w:r>
    </w:p>
    <w:p w14:paraId="4F101B3F" w14:textId="77777777" w:rsidR="008427EC" w:rsidRDefault="008427EC" w:rsidP="00CE6F04">
      <w:pPr>
        <w:pStyle w:val="REG-Pa"/>
      </w:pPr>
    </w:p>
    <w:p w14:paraId="37F219BA" w14:textId="77777777" w:rsidR="008427EC" w:rsidRDefault="008427EC" w:rsidP="00CE6F04">
      <w:pPr>
        <w:pStyle w:val="REG-Pa"/>
      </w:pPr>
      <w:r w:rsidRPr="007B21F6">
        <w:t>(c)</w:t>
      </w:r>
      <w:r>
        <w:tab/>
      </w:r>
      <w:r w:rsidRPr="007B21F6">
        <w:t>quantity of water.</w:t>
      </w:r>
    </w:p>
    <w:p w14:paraId="5DD1C63E" w14:textId="77777777" w:rsidR="008427EC" w:rsidRDefault="008427EC" w:rsidP="007B21F6">
      <w:pPr>
        <w:pStyle w:val="REG-P0"/>
      </w:pPr>
    </w:p>
    <w:p w14:paraId="53AF11E9" w14:textId="77777777" w:rsidR="008427EC" w:rsidRPr="00536CBB" w:rsidRDefault="008427EC" w:rsidP="007B21F6">
      <w:pPr>
        <w:pStyle w:val="REG-P0"/>
        <w:rPr>
          <w:iCs/>
        </w:rPr>
      </w:pPr>
      <w:r w:rsidRPr="007B21F6">
        <w:t>5</w:t>
      </w:r>
      <w:r w:rsidRPr="007B21F6">
        <w:rPr>
          <w:i/>
          <w:iCs/>
        </w:rPr>
        <w:t>.</w:t>
      </w:r>
      <w:r>
        <w:rPr>
          <w:i/>
          <w:iCs/>
        </w:rPr>
        <w:tab/>
      </w:r>
      <w:r w:rsidR="00536CBB">
        <w:rPr>
          <w:i/>
          <w:iCs/>
        </w:rPr>
        <w:t xml:space="preserve">Amenities </w:t>
      </w:r>
      <w:r w:rsidR="00536CBB">
        <w:rPr>
          <w:iCs/>
        </w:rPr>
        <w:t>-</w:t>
      </w:r>
    </w:p>
    <w:p w14:paraId="7E4F0C3B" w14:textId="77777777" w:rsidR="008427EC" w:rsidRDefault="008427EC" w:rsidP="007B21F6">
      <w:pPr>
        <w:pStyle w:val="REG-P0"/>
        <w:rPr>
          <w:i/>
          <w:iCs/>
        </w:rPr>
      </w:pPr>
    </w:p>
    <w:p w14:paraId="3995258D" w14:textId="77777777" w:rsidR="008427EC" w:rsidRDefault="008427EC" w:rsidP="00CE6F04">
      <w:pPr>
        <w:pStyle w:val="REG-Pa"/>
        <w:tabs>
          <w:tab w:val="right" w:pos="8448"/>
        </w:tabs>
      </w:pPr>
      <w:r>
        <w:t>(a)</w:t>
      </w:r>
      <w:r>
        <w:tab/>
      </w:r>
      <w:r w:rsidRPr="007B21F6">
        <w:t>Bath and shower rooms</w:t>
      </w:r>
      <w:r w:rsidR="00344A21">
        <w:t xml:space="preserve"> </w:t>
      </w:r>
      <w:r w:rsidRPr="007B21F6">
        <w:t>-</w:t>
      </w:r>
      <w:r w:rsidRPr="007B21F6">
        <w:tab/>
        <w:t>(9 points)</w:t>
      </w:r>
    </w:p>
    <w:p w14:paraId="29CE5E47" w14:textId="77777777" w:rsidR="008427EC" w:rsidRDefault="008427EC" w:rsidP="007B21F6">
      <w:pPr>
        <w:pStyle w:val="REG-P0"/>
      </w:pPr>
    </w:p>
    <w:p w14:paraId="6D038B47" w14:textId="77777777" w:rsidR="008427EC" w:rsidRDefault="008427EC" w:rsidP="00CE6F04">
      <w:pPr>
        <w:pStyle w:val="REG-Pi"/>
      </w:pPr>
      <w:r>
        <w:t>(i)</w:t>
      </w:r>
      <w:r>
        <w:tab/>
      </w:r>
      <w:r w:rsidRPr="007B21F6">
        <w:t>1 washbasin, bath and private shower room separate for each sex for every 6 sites;</w:t>
      </w:r>
    </w:p>
    <w:p w14:paraId="3C03198E" w14:textId="77777777" w:rsidR="008427EC" w:rsidRDefault="008427EC" w:rsidP="00CE6F04">
      <w:pPr>
        <w:pStyle w:val="REG-Pi"/>
      </w:pPr>
    </w:p>
    <w:p w14:paraId="5DF832AD" w14:textId="77777777" w:rsidR="008427EC" w:rsidRDefault="008427EC" w:rsidP="00CE6F04">
      <w:pPr>
        <w:pStyle w:val="REG-Pi"/>
      </w:pPr>
      <w:r w:rsidRPr="007B21F6">
        <w:t>(ii)</w:t>
      </w:r>
      <w:r>
        <w:tab/>
      </w:r>
      <w:r w:rsidRPr="007B21F6">
        <w:t>more than one washbasin, one bath and private shower separate for each sex, for every 6 sites;</w:t>
      </w:r>
    </w:p>
    <w:p w14:paraId="15BD0BBD" w14:textId="77777777" w:rsidR="008427EC" w:rsidRDefault="008427EC" w:rsidP="00CE6F04">
      <w:pPr>
        <w:pStyle w:val="REG-Pi"/>
      </w:pPr>
    </w:p>
    <w:p w14:paraId="107812ED" w14:textId="77777777" w:rsidR="008427EC" w:rsidRDefault="008427EC" w:rsidP="00CE6F04">
      <w:pPr>
        <w:pStyle w:val="REG-Pi"/>
      </w:pPr>
      <w:r w:rsidRPr="007B21F6">
        <w:t>(iii)</w:t>
      </w:r>
      <w:r>
        <w:tab/>
      </w:r>
      <w:r w:rsidRPr="007B21F6">
        <w:t>walls of bath and shower rooms tiled to a height of 135 cm. from the floor and floors also tiled;</w:t>
      </w:r>
    </w:p>
    <w:p w14:paraId="697AC997" w14:textId="77777777" w:rsidR="008427EC" w:rsidRDefault="008427EC" w:rsidP="00CE6F04">
      <w:pPr>
        <w:pStyle w:val="REG-Pi"/>
      </w:pPr>
    </w:p>
    <w:p w14:paraId="2694883D" w14:textId="77777777" w:rsidR="008427EC" w:rsidRDefault="008427EC" w:rsidP="00CE6F04">
      <w:pPr>
        <w:pStyle w:val="REG-Pi"/>
      </w:pPr>
      <w:r w:rsidRPr="007B21F6">
        <w:t>(iv)</w:t>
      </w:r>
      <w:r>
        <w:tab/>
      </w:r>
      <w:r w:rsidRPr="007B21F6">
        <w:t>electric lighting;</w:t>
      </w:r>
    </w:p>
    <w:p w14:paraId="2B3B5298" w14:textId="77777777" w:rsidR="008427EC" w:rsidRDefault="008427EC" w:rsidP="00CE6F04">
      <w:pPr>
        <w:pStyle w:val="REG-Pi"/>
      </w:pPr>
    </w:p>
    <w:p w14:paraId="1DDC612B" w14:textId="77777777" w:rsidR="008427EC" w:rsidRDefault="008427EC" w:rsidP="00CE6F04">
      <w:pPr>
        <w:pStyle w:val="REG-Pi"/>
      </w:pPr>
      <w:r w:rsidRPr="007B21F6">
        <w:t>(v)</w:t>
      </w:r>
      <w:r>
        <w:tab/>
      </w:r>
      <w:r w:rsidRPr="007B21F6">
        <w:t>electric plug for shavers;</w:t>
      </w:r>
    </w:p>
    <w:p w14:paraId="2A888132" w14:textId="77777777" w:rsidR="008427EC" w:rsidRDefault="008427EC" w:rsidP="00CE6F04">
      <w:pPr>
        <w:pStyle w:val="REG-Pi"/>
      </w:pPr>
    </w:p>
    <w:p w14:paraId="51D11515" w14:textId="77777777" w:rsidR="008427EC" w:rsidRDefault="008427EC" w:rsidP="00CE6F04">
      <w:pPr>
        <w:pStyle w:val="REG-Pi"/>
      </w:pPr>
      <w:r w:rsidRPr="007B21F6">
        <w:t>(vi)</w:t>
      </w:r>
      <w:r>
        <w:tab/>
      </w:r>
      <w:r w:rsidRPr="007B21F6">
        <w:t>shower rooms with full doors.</w:t>
      </w:r>
    </w:p>
    <w:p w14:paraId="5D22B020" w14:textId="77777777" w:rsidR="008427EC" w:rsidRDefault="008427EC" w:rsidP="007B21F6">
      <w:pPr>
        <w:pStyle w:val="REG-P0"/>
      </w:pPr>
    </w:p>
    <w:p w14:paraId="16CBB23D" w14:textId="77777777" w:rsidR="008427EC" w:rsidRDefault="008427EC" w:rsidP="008E0742">
      <w:pPr>
        <w:pStyle w:val="REG-Pa"/>
        <w:tabs>
          <w:tab w:val="right" w:pos="8448"/>
        </w:tabs>
      </w:pPr>
      <w:r w:rsidRPr="007B21F6">
        <w:t>(b)</w:t>
      </w:r>
      <w:r>
        <w:tab/>
      </w:r>
      <w:r w:rsidRPr="007B21F6">
        <w:rPr>
          <w:i/>
          <w:iCs/>
        </w:rPr>
        <w:t>Latrines</w:t>
      </w:r>
      <w:r w:rsidR="00344A21">
        <w:rPr>
          <w:i/>
          <w:iCs/>
        </w:rPr>
        <w:t xml:space="preserve"> </w:t>
      </w:r>
      <w:r w:rsidRPr="007B21F6">
        <w:rPr>
          <w:i/>
          <w:iCs/>
        </w:rPr>
        <w:t>-</w:t>
      </w:r>
      <w:r w:rsidRPr="007B21F6">
        <w:rPr>
          <w:i/>
          <w:iCs/>
        </w:rPr>
        <w:tab/>
      </w:r>
      <w:r w:rsidRPr="007B21F6">
        <w:t>(6</w:t>
      </w:r>
      <w:r w:rsidRPr="007B21F6">
        <w:rPr>
          <w:i/>
          <w:iCs/>
        </w:rPr>
        <w:t xml:space="preserve"> </w:t>
      </w:r>
      <w:r w:rsidRPr="007B21F6">
        <w:t>points)</w:t>
      </w:r>
    </w:p>
    <w:p w14:paraId="1F81963E" w14:textId="77777777" w:rsidR="008427EC" w:rsidRDefault="008427EC" w:rsidP="007B21F6">
      <w:pPr>
        <w:pStyle w:val="REG-P0"/>
      </w:pPr>
    </w:p>
    <w:p w14:paraId="496D9852" w14:textId="77777777" w:rsidR="008427EC" w:rsidRDefault="008427EC" w:rsidP="008E0742">
      <w:pPr>
        <w:pStyle w:val="REG-Pi"/>
      </w:pPr>
      <w:r>
        <w:t>(i)</w:t>
      </w:r>
      <w:r>
        <w:tab/>
      </w:r>
      <w:r w:rsidRPr="007B21F6">
        <w:t>more than one latrine separate for each sex, for every four sites;</w:t>
      </w:r>
    </w:p>
    <w:p w14:paraId="0C796CCA" w14:textId="77777777" w:rsidR="008427EC" w:rsidRDefault="008427EC" w:rsidP="008E0742">
      <w:pPr>
        <w:pStyle w:val="REG-Pi"/>
      </w:pPr>
    </w:p>
    <w:p w14:paraId="294F438C" w14:textId="77777777" w:rsidR="008427EC" w:rsidRDefault="008427EC" w:rsidP="008E0742">
      <w:pPr>
        <w:pStyle w:val="REG-Pi"/>
      </w:pPr>
      <w:r>
        <w:t>(ii)</w:t>
      </w:r>
      <w:r>
        <w:tab/>
      </w:r>
      <w:r w:rsidRPr="00B712DB">
        <w:t>water-closets;</w:t>
      </w:r>
    </w:p>
    <w:p w14:paraId="60DF143F" w14:textId="77777777" w:rsidR="008427EC" w:rsidRDefault="008427EC" w:rsidP="008E0742">
      <w:pPr>
        <w:pStyle w:val="REG-Pi"/>
      </w:pPr>
    </w:p>
    <w:p w14:paraId="69188C2D" w14:textId="77777777" w:rsidR="008427EC" w:rsidRDefault="008427EC" w:rsidP="008E0742">
      <w:pPr>
        <w:pStyle w:val="REG-Pi"/>
      </w:pPr>
      <w:r w:rsidRPr="007B21F6">
        <w:t>(iii)</w:t>
      </w:r>
      <w:r>
        <w:tab/>
      </w:r>
      <w:r w:rsidRPr="007B21F6">
        <w:t>walls tiled to a height of 135 cm. from the floor and floors also tiled;</w:t>
      </w:r>
    </w:p>
    <w:p w14:paraId="6DC68BA3" w14:textId="77777777" w:rsidR="008427EC" w:rsidRDefault="008427EC" w:rsidP="008E0742">
      <w:pPr>
        <w:pStyle w:val="REG-Pi"/>
      </w:pPr>
    </w:p>
    <w:p w14:paraId="74E7DEA1" w14:textId="77777777" w:rsidR="008427EC" w:rsidRDefault="008427EC" w:rsidP="008E0742">
      <w:pPr>
        <w:pStyle w:val="REG-Pi"/>
      </w:pPr>
      <w:r w:rsidRPr="007B21F6">
        <w:t>(iv)</w:t>
      </w:r>
      <w:r>
        <w:tab/>
      </w:r>
      <w:r w:rsidRPr="007B21F6">
        <w:t>towels or mechanical hand desiccator in every latrine block.</w:t>
      </w:r>
    </w:p>
    <w:p w14:paraId="7E54AE69" w14:textId="77777777" w:rsidR="008427EC" w:rsidRDefault="008427EC" w:rsidP="007B21F6">
      <w:pPr>
        <w:pStyle w:val="REG-P0"/>
      </w:pPr>
    </w:p>
    <w:p w14:paraId="11B3EFF4" w14:textId="77777777" w:rsidR="008427EC" w:rsidRDefault="008427EC" w:rsidP="00FB292E">
      <w:pPr>
        <w:pStyle w:val="REG-Pa"/>
        <w:tabs>
          <w:tab w:val="right" w:pos="8448"/>
        </w:tabs>
      </w:pPr>
      <w:r>
        <w:t>(c)</w:t>
      </w:r>
      <w:r>
        <w:tab/>
      </w:r>
      <w:r w:rsidRPr="007B21F6">
        <w:rPr>
          <w:i/>
          <w:iCs/>
        </w:rPr>
        <w:t>Laundries</w:t>
      </w:r>
      <w:r w:rsidR="00344A21">
        <w:rPr>
          <w:i/>
          <w:iCs/>
        </w:rPr>
        <w:t xml:space="preserve"> </w:t>
      </w:r>
      <w:r w:rsidRPr="007B21F6">
        <w:rPr>
          <w:i/>
          <w:iCs/>
        </w:rPr>
        <w:t>-</w:t>
      </w:r>
      <w:r w:rsidRPr="007B21F6">
        <w:rPr>
          <w:i/>
          <w:iCs/>
        </w:rPr>
        <w:tab/>
      </w:r>
      <w:r w:rsidRPr="007B21F6">
        <w:t>(4 points)</w:t>
      </w:r>
    </w:p>
    <w:p w14:paraId="3F091638" w14:textId="77777777" w:rsidR="008427EC" w:rsidRDefault="008427EC" w:rsidP="007B21F6">
      <w:pPr>
        <w:pStyle w:val="REG-P0"/>
      </w:pPr>
    </w:p>
    <w:p w14:paraId="5AA62D1F" w14:textId="77777777" w:rsidR="008427EC" w:rsidRDefault="008427EC" w:rsidP="00FB292E">
      <w:pPr>
        <w:pStyle w:val="REG-Pi"/>
      </w:pPr>
      <w:r w:rsidRPr="007B21F6">
        <w:t>(i)</w:t>
      </w:r>
      <w:r>
        <w:tab/>
      </w:r>
      <w:r w:rsidRPr="007B21F6">
        <w:t>Porcelain or stainless steel washing tubs;</w:t>
      </w:r>
    </w:p>
    <w:p w14:paraId="341DE2BE" w14:textId="77777777" w:rsidR="008427EC" w:rsidRDefault="008427EC" w:rsidP="00FB292E">
      <w:pPr>
        <w:pStyle w:val="REG-Pi"/>
      </w:pPr>
    </w:p>
    <w:p w14:paraId="79905CC0" w14:textId="77777777" w:rsidR="008427EC" w:rsidRDefault="008427EC" w:rsidP="00FB292E">
      <w:pPr>
        <w:pStyle w:val="REG-Pi"/>
      </w:pPr>
      <w:r w:rsidRPr="007B21F6">
        <w:t>(ii)</w:t>
      </w:r>
      <w:r>
        <w:tab/>
      </w:r>
      <w:r w:rsidRPr="007B21F6">
        <w:t>electrical or gas irons available;</w:t>
      </w:r>
    </w:p>
    <w:p w14:paraId="324327C3" w14:textId="77777777" w:rsidR="008427EC" w:rsidRDefault="008427EC" w:rsidP="00FB292E">
      <w:pPr>
        <w:pStyle w:val="REG-Pi"/>
      </w:pPr>
    </w:p>
    <w:p w14:paraId="555940FA" w14:textId="77777777" w:rsidR="008427EC" w:rsidRDefault="008427EC" w:rsidP="00FB292E">
      <w:pPr>
        <w:pStyle w:val="REG-Pi"/>
      </w:pPr>
      <w:r w:rsidRPr="007B21F6">
        <w:t>(iii)</w:t>
      </w:r>
      <w:r>
        <w:tab/>
      </w:r>
      <w:r w:rsidRPr="007B21F6">
        <w:t>hot and cold water available;</w:t>
      </w:r>
    </w:p>
    <w:p w14:paraId="5C1E8831" w14:textId="77777777" w:rsidR="008427EC" w:rsidRDefault="008427EC" w:rsidP="00FB292E">
      <w:pPr>
        <w:pStyle w:val="REG-Pi"/>
      </w:pPr>
    </w:p>
    <w:p w14:paraId="1A5BA3AF" w14:textId="77777777" w:rsidR="008427EC" w:rsidRDefault="008427EC" w:rsidP="00FB292E">
      <w:pPr>
        <w:pStyle w:val="REG-Pi"/>
      </w:pPr>
      <w:r w:rsidRPr="007B21F6">
        <w:t>(iv)</w:t>
      </w:r>
      <w:r>
        <w:tab/>
      </w:r>
      <w:r w:rsidRPr="007B21F6">
        <w:t>mechanical washing machines.</w:t>
      </w:r>
    </w:p>
    <w:p w14:paraId="48A328EC" w14:textId="77777777" w:rsidR="008427EC" w:rsidRDefault="008427EC" w:rsidP="007B21F6">
      <w:pPr>
        <w:pStyle w:val="REG-P0"/>
      </w:pPr>
    </w:p>
    <w:p w14:paraId="3665AFFD" w14:textId="77777777" w:rsidR="008427EC" w:rsidRDefault="008427EC" w:rsidP="00FB292E">
      <w:pPr>
        <w:pStyle w:val="REG-Pa"/>
        <w:tabs>
          <w:tab w:val="right" w:pos="8448"/>
        </w:tabs>
      </w:pPr>
      <w:r>
        <w:t>(d)</w:t>
      </w:r>
      <w:r>
        <w:tab/>
      </w:r>
      <w:r w:rsidRPr="007B21F6">
        <w:rPr>
          <w:i/>
          <w:iCs/>
        </w:rPr>
        <w:t>Sculleries</w:t>
      </w:r>
      <w:r w:rsidR="00344A21">
        <w:rPr>
          <w:i/>
          <w:iCs/>
        </w:rPr>
        <w:t xml:space="preserve"> </w:t>
      </w:r>
      <w:r w:rsidRPr="007B21F6">
        <w:rPr>
          <w:i/>
          <w:iCs/>
        </w:rPr>
        <w:t>-</w:t>
      </w:r>
      <w:r w:rsidRPr="007B21F6">
        <w:rPr>
          <w:i/>
          <w:iCs/>
        </w:rPr>
        <w:tab/>
      </w:r>
      <w:r w:rsidRPr="007B21F6">
        <w:t>(4</w:t>
      </w:r>
      <w:r w:rsidRPr="007B21F6">
        <w:rPr>
          <w:i/>
          <w:iCs/>
        </w:rPr>
        <w:t xml:space="preserve"> </w:t>
      </w:r>
      <w:r w:rsidRPr="007B21F6">
        <w:t>points)</w:t>
      </w:r>
    </w:p>
    <w:p w14:paraId="761D56F9" w14:textId="77777777" w:rsidR="008427EC" w:rsidRDefault="008427EC" w:rsidP="007B21F6">
      <w:pPr>
        <w:pStyle w:val="REG-P0"/>
      </w:pPr>
    </w:p>
    <w:p w14:paraId="5E9E7508" w14:textId="77777777" w:rsidR="008427EC" w:rsidRDefault="008427EC" w:rsidP="00E130CA">
      <w:pPr>
        <w:pStyle w:val="REG-Pi"/>
      </w:pPr>
      <w:r>
        <w:t>(i)</w:t>
      </w:r>
      <w:r>
        <w:tab/>
      </w:r>
      <w:r w:rsidRPr="007B21F6">
        <w:t>1 for every five or fewer sites;</w:t>
      </w:r>
    </w:p>
    <w:p w14:paraId="7FFCA75E" w14:textId="77777777" w:rsidR="008427EC" w:rsidRDefault="008427EC" w:rsidP="00E130CA">
      <w:pPr>
        <w:pStyle w:val="REG-Pi"/>
      </w:pPr>
    </w:p>
    <w:p w14:paraId="1AADBDD5" w14:textId="77777777" w:rsidR="008427EC" w:rsidRDefault="008427EC" w:rsidP="00E130CA">
      <w:pPr>
        <w:pStyle w:val="REG-Pi"/>
      </w:pPr>
      <w:r>
        <w:t>(ii)</w:t>
      </w:r>
      <w:r>
        <w:tab/>
      </w:r>
      <w:r w:rsidRPr="007B21F6">
        <w:t>porcelain or stainless steel sinks with drying racks;</w:t>
      </w:r>
    </w:p>
    <w:p w14:paraId="16585173" w14:textId="77777777" w:rsidR="008427EC" w:rsidRDefault="008427EC" w:rsidP="00E130CA">
      <w:pPr>
        <w:pStyle w:val="REG-Pi"/>
      </w:pPr>
    </w:p>
    <w:p w14:paraId="55395DAD" w14:textId="77777777" w:rsidR="008427EC" w:rsidRDefault="008427EC" w:rsidP="00E130CA">
      <w:pPr>
        <w:pStyle w:val="REG-Pi"/>
      </w:pPr>
      <w:r w:rsidRPr="007B21F6">
        <w:t>(iii)</w:t>
      </w:r>
      <w:r>
        <w:tab/>
      </w:r>
      <w:r w:rsidRPr="007B21F6">
        <w:t>covered;</w:t>
      </w:r>
    </w:p>
    <w:p w14:paraId="14CB98D5" w14:textId="77777777" w:rsidR="008427EC" w:rsidRDefault="008427EC" w:rsidP="00E130CA">
      <w:pPr>
        <w:pStyle w:val="REG-Pi"/>
      </w:pPr>
    </w:p>
    <w:p w14:paraId="61B2D4D4" w14:textId="77777777" w:rsidR="008427EC" w:rsidRDefault="008427EC" w:rsidP="00E130CA">
      <w:pPr>
        <w:pStyle w:val="REG-Pi"/>
      </w:pPr>
      <w:r w:rsidRPr="007B21F6">
        <w:t>(iv)</w:t>
      </w:r>
      <w:r>
        <w:tab/>
      </w:r>
      <w:r w:rsidRPr="007B21F6">
        <w:t>45</w:t>
      </w:r>
      <w:r w:rsidRPr="007B21F6">
        <w:rPr>
          <w:i/>
          <w:iCs/>
        </w:rPr>
        <w:t xml:space="preserve"> </w:t>
      </w:r>
      <w:r w:rsidRPr="007B21F6">
        <w:t>cm. above the sinks tiled.</w:t>
      </w:r>
    </w:p>
    <w:p w14:paraId="249BC4B9" w14:textId="77777777" w:rsidR="008427EC" w:rsidRDefault="008427EC" w:rsidP="007B21F6">
      <w:pPr>
        <w:pStyle w:val="REG-P0"/>
      </w:pPr>
    </w:p>
    <w:p w14:paraId="06D6C2C7" w14:textId="77777777" w:rsidR="008427EC" w:rsidRDefault="008427EC" w:rsidP="00E130CA">
      <w:pPr>
        <w:pStyle w:val="REG-Pa"/>
        <w:tabs>
          <w:tab w:val="right" w:pos="8448"/>
        </w:tabs>
      </w:pPr>
      <w:r w:rsidRPr="007B21F6">
        <w:t>(e)</w:t>
      </w:r>
      <w:r>
        <w:tab/>
      </w:r>
      <w:r w:rsidRPr="007B21F6">
        <w:rPr>
          <w:i/>
          <w:iCs/>
        </w:rPr>
        <w:t>Barbeques</w:t>
      </w:r>
      <w:r w:rsidR="00344A21">
        <w:rPr>
          <w:i/>
          <w:iCs/>
        </w:rPr>
        <w:t xml:space="preserve"> </w:t>
      </w:r>
      <w:r w:rsidRPr="007B21F6">
        <w:t>-</w:t>
      </w:r>
      <w:r w:rsidRPr="007B21F6">
        <w:tab/>
        <w:t>(5</w:t>
      </w:r>
      <w:r w:rsidRPr="007B21F6">
        <w:rPr>
          <w:i/>
          <w:iCs/>
        </w:rPr>
        <w:t xml:space="preserve"> </w:t>
      </w:r>
      <w:r w:rsidRPr="007B21F6">
        <w:t>points)</w:t>
      </w:r>
    </w:p>
    <w:p w14:paraId="77FB1066" w14:textId="77777777" w:rsidR="008427EC" w:rsidRDefault="008427EC" w:rsidP="007B21F6">
      <w:pPr>
        <w:pStyle w:val="REG-P0"/>
      </w:pPr>
    </w:p>
    <w:p w14:paraId="75B11D86" w14:textId="77777777" w:rsidR="008427EC" w:rsidRDefault="008427EC" w:rsidP="001524CF">
      <w:pPr>
        <w:pStyle w:val="REG-Pi"/>
      </w:pPr>
      <w:r w:rsidRPr="007B21F6">
        <w:t>(i)</w:t>
      </w:r>
      <w:r>
        <w:tab/>
      </w:r>
      <w:r w:rsidRPr="007B21F6">
        <w:t xml:space="preserve">1 combined barbeque for every 2 sites; </w:t>
      </w:r>
    </w:p>
    <w:p w14:paraId="26C6A347" w14:textId="77777777" w:rsidR="008427EC" w:rsidRDefault="008427EC" w:rsidP="001524CF">
      <w:pPr>
        <w:pStyle w:val="REG-Pi"/>
      </w:pPr>
    </w:p>
    <w:p w14:paraId="2D72AF8A" w14:textId="77777777" w:rsidR="008427EC" w:rsidRDefault="008427EC" w:rsidP="001524CF">
      <w:pPr>
        <w:pStyle w:val="REG-Pi"/>
      </w:pPr>
      <w:r w:rsidRPr="007B21F6">
        <w:t>(ii)</w:t>
      </w:r>
      <w:r>
        <w:tab/>
      </w:r>
      <w:r w:rsidRPr="007B21F6">
        <w:t>1 barbeque with cooking and roasting grates for every site;</w:t>
      </w:r>
    </w:p>
    <w:p w14:paraId="23C50552" w14:textId="77777777" w:rsidR="008427EC" w:rsidRDefault="008427EC" w:rsidP="001524CF">
      <w:pPr>
        <w:pStyle w:val="REG-Pi"/>
      </w:pPr>
    </w:p>
    <w:p w14:paraId="5869D981" w14:textId="77777777" w:rsidR="008427EC" w:rsidRDefault="008427EC" w:rsidP="001524CF">
      <w:pPr>
        <w:pStyle w:val="REG-Pi"/>
      </w:pPr>
      <w:r w:rsidRPr="007B21F6">
        <w:t>(iii)</w:t>
      </w:r>
      <w:r>
        <w:tab/>
      </w:r>
      <w:r w:rsidRPr="007B21F6">
        <w:t>table and chairs or benches for every barbeque;</w:t>
      </w:r>
    </w:p>
    <w:p w14:paraId="6FCA04F9" w14:textId="77777777" w:rsidR="008427EC" w:rsidRDefault="008427EC" w:rsidP="001524CF">
      <w:pPr>
        <w:pStyle w:val="REG-Pi"/>
      </w:pPr>
    </w:p>
    <w:p w14:paraId="342DBFDD" w14:textId="77777777" w:rsidR="008427EC" w:rsidRDefault="008427EC" w:rsidP="001524CF">
      <w:pPr>
        <w:pStyle w:val="REG-Pi"/>
      </w:pPr>
      <w:r w:rsidRPr="007B21F6">
        <w:t>(iv)</w:t>
      </w:r>
      <w:r>
        <w:tab/>
      </w:r>
      <w:r w:rsidRPr="007B21F6">
        <w:t>light for every barbeque;</w:t>
      </w:r>
    </w:p>
    <w:p w14:paraId="5A26616B" w14:textId="77777777" w:rsidR="008427EC" w:rsidRDefault="008427EC" w:rsidP="001524CF">
      <w:pPr>
        <w:pStyle w:val="REG-Pi"/>
      </w:pPr>
    </w:p>
    <w:p w14:paraId="0D742170" w14:textId="77777777" w:rsidR="008427EC" w:rsidRDefault="008427EC" w:rsidP="001524CF">
      <w:pPr>
        <w:pStyle w:val="REG-Pi"/>
      </w:pPr>
      <w:r w:rsidRPr="007B21F6">
        <w:t>(v)</w:t>
      </w:r>
      <w:r>
        <w:tab/>
      </w:r>
      <w:r w:rsidRPr="007B21F6">
        <w:t>refuse-bin for every barbeque.</w:t>
      </w:r>
    </w:p>
    <w:p w14:paraId="3B3377D1" w14:textId="77777777" w:rsidR="008427EC" w:rsidRDefault="008427EC" w:rsidP="007B21F6">
      <w:pPr>
        <w:pStyle w:val="REG-P0"/>
      </w:pPr>
    </w:p>
    <w:p w14:paraId="40885442" w14:textId="77777777" w:rsidR="008427EC" w:rsidRDefault="008427EC" w:rsidP="001524CF">
      <w:pPr>
        <w:pStyle w:val="REG-Pa"/>
        <w:tabs>
          <w:tab w:val="right" w:pos="8448"/>
        </w:tabs>
      </w:pPr>
      <w:r w:rsidRPr="007B21F6">
        <w:t>(f)</w:t>
      </w:r>
      <w:r>
        <w:rPr>
          <w:i/>
          <w:iCs/>
        </w:rPr>
        <w:tab/>
      </w:r>
      <w:r w:rsidRPr="007B21F6">
        <w:rPr>
          <w:i/>
          <w:iCs/>
        </w:rPr>
        <w:t>Servants quarters</w:t>
      </w:r>
      <w:r w:rsidR="00344A21">
        <w:rPr>
          <w:i/>
          <w:iCs/>
        </w:rPr>
        <w:t xml:space="preserve"> </w:t>
      </w:r>
      <w:r w:rsidRPr="007B21F6">
        <w:rPr>
          <w:i/>
          <w:iCs/>
        </w:rPr>
        <w:t>-</w:t>
      </w:r>
      <w:r w:rsidRPr="007B21F6">
        <w:rPr>
          <w:i/>
          <w:iCs/>
        </w:rPr>
        <w:tab/>
      </w:r>
      <w:r w:rsidRPr="007B21F6">
        <w:t>(4 points)</w:t>
      </w:r>
    </w:p>
    <w:p w14:paraId="49153ED1" w14:textId="77777777" w:rsidR="008427EC" w:rsidRDefault="008427EC" w:rsidP="007B21F6">
      <w:pPr>
        <w:pStyle w:val="REG-P0"/>
      </w:pPr>
    </w:p>
    <w:p w14:paraId="4F17C5C5" w14:textId="77777777" w:rsidR="008427EC" w:rsidRDefault="008427EC" w:rsidP="001524CF">
      <w:pPr>
        <w:pStyle w:val="REG-Pi"/>
      </w:pPr>
      <w:r>
        <w:t>(i)</w:t>
      </w:r>
      <w:r>
        <w:tab/>
      </w:r>
      <w:r w:rsidRPr="007B21F6">
        <w:t>separate sleeping quarters for the two sexes;</w:t>
      </w:r>
    </w:p>
    <w:p w14:paraId="5E0AFB58" w14:textId="77777777" w:rsidR="008427EC" w:rsidRDefault="008427EC" w:rsidP="001524CF">
      <w:pPr>
        <w:pStyle w:val="REG-Pi"/>
      </w:pPr>
    </w:p>
    <w:p w14:paraId="66594492" w14:textId="77777777" w:rsidR="008427EC" w:rsidRDefault="008427EC" w:rsidP="001524CF">
      <w:pPr>
        <w:pStyle w:val="REG-Pi"/>
      </w:pPr>
      <w:r>
        <w:t>(ii)</w:t>
      </w:r>
      <w:r>
        <w:tab/>
      </w:r>
      <w:r w:rsidRPr="007B21F6">
        <w:t>separate latrines for the two sexes;</w:t>
      </w:r>
    </w:p>
    <w:p w14:paraId="09A87A92" w14:textId="77777777" w:rsidR="008427EC" w:rsidRDefault="008427EC" w:rsidP="001524CF">
      <w:pPr>
        <w:pStyle w:val="REG-Pi"/>
      </w:pPr>
    </w:p>
    <w:p w14:paraId="1F72EB3D" w14:textId="77777777" w:rsidR="008427EC" w:rsidRDefault="008427EC" w:rsidP="001524CF">
      <w:pPr>
        <w:pStyle w:val="REG-Pi"/>
      </w:pPr>
      <w:r>
        <w:t>(iii)</w:t>
      </w:r>
      <w:r>
        <w:tab/>
      </w:r>
      <w:r w:rsidRPr="007B21F6">
        <w:t>laundry and scullery apart from the conveniences for whites;</w:t>
      </w:r>
    </w:p>
    <w:p w14:paraId="16B73F7B" w14:textId="77777777" w:rsidR="008427EC" w:rsidRDefault="008427EC" w:rsidP="001524CF">
      <w:pPr>
        <w:pStyle w:val="REG-Pi"/>
      </w:pPr>
    </w:p>
    <w:p w14:paraId="0F0B0DA1" w14:textId="77777777" w:rsidR="008427EC" w:rsidRDefault="008427EC" w:rsidP="001524CF">
      <w:pPr>
        <w:pStyle w:val="REG-Pi"/>
      </w:pPr>
      <w:r w:rsidRPr="007B21F6">
        <w:t>(iv)</w:t>
      </w:r>
      <w:r>
        <w:tab/>
      </w:r>
      <w:r w:rsidRPr="007B21F6">
        <w:t>positioning of quarters.</w:t>
      </w:r>
    </w:p>
    <w:p w14:paraId="361698F4" w14:textId="77777777" w:rsidR="008427EC" w:rsidRDefault="008427EC" w:rsidP="007B21F6">
      <w:pPr>
        <w:pStyle w:val="REG-P0"/>
      </w:pPr>
    </w:p>
    <w:p w14:paraId="1BF69CB6" w14:textId="29217EF1" w:rsidR="008427EC" w:rsidRPr="001524CF" w:rsidRDefault="008427EC" w:rsidP="001524CF">
      <w:pPr>
        <w:pStyle w:val="REG-P0"/>
        <w:tabs>
          <w:tab w:val="right" w:pos="8448"/>
        </w:tabs>
      </w:pPr>
      <w:r w:rsidRPr="001524CF">
        <w:t>6.</w:t>
      </w:r>
      <w:r w:rsidRPr="001524CF">
        <w:rPr>
          <w:i/>
          <w:iCs/>
        </w:rPr>
        <w:tab/>
      </w:r>
      <w:r w:rsidR="00536CBB">
        <w:rPr>
          <w:i/>
          <w:iCs/>
        </w:rPr>
        <w:t>Lighting</w:t>
      </w:r>
      <w:r w:rsidR="0018385F">
        <w:rPr>
          <w:iCs/>
        </w:rPr>
        <w:t>:</w:t>
      </w:r>
      <w:r w:rsidRPr="007B21F6">
        <w:rPr>
          <w:i/>
          <w:iCs/>
        </w:rPr>
        <w:tab/>
      </w:r>
      <w:r w:rsidRPr="001524CF">
        <w:t>(18 points)</w:t>
      </w:r>
    </w:p>
    <w:p w14:paraId="5EE6C450" w14:textId="77777777" w:rsidR="008427EC" w:rsidRDefault="008427EC" w:rsidP="007B21F6">
      <w:pPr>
        <w:pStyle w:val="REG-P0"/>
        <w:rPr>
          <w:b/>
          <w:bCs/>
        </w:rPr>
      </w:pPr>
    </w:p>
    <w:p w14:paraId="560614DE" w14:textId="77777777" w:rsidR="008427EC" w:rsidRDefault="008427EC" w:rsidP="001524CF">
      <w:pPr>
        <w:pStyle w:val="REG-Pa"/>
      </w:pPr>
      <w:r w:rsidRPr="007B21F6">
        <w:t>(a)</w:t>
      </w:r>
      <w:r>
        <w:tab/>
      </w:r>
      <w:r w:rsidRPr="007B21F6">
        <w:t>Type of lighting (gas or electricity);</w:t>
      </w:r>
    </w:p>
    <w:p w14:paraId="425B6064" w14:textId="77777777" w:rsidR="008427EC" w:rsidRDefault="008427EC" w:rsidP="001524CF">
      <w:pPr>
        <w:pStyle w:val="REG-Pa"/>
      </w:pPr>
    </w:p>
    <w:p w14:paraId="468DAAB4" w14:textId="77777777" w:rsidR="008427EC" w:rsidRDefault="008427EC" w:rsidP="001524CF">
      <w:pPr>
        <w:pStyle w:val="REG-Pa"/>
      </w:pPr>
      <w:r w:rsidRPr="007B21F6">
        <w:t>(b)</w:t>
      </w:r>
      <w:r>
        <w:tab/>
        <w:t>1</w:t>
      </w:r>
      <w:r w:rsidRPr="007B21F6">
        <w:t xml:space="preserve"> electric light with switch for every site;</w:t>
      </w:r>
    </w:p>
    <w:p w14:paraId="43DA9514" w14:textId="77777777" w:rsidR="008427EC" w:rsidRDefault="008427EC" w:rsidP="001524CF">
      <w:pPr>
        <w:pStyle w:val="REG-Pa"/>
      </w:pPr>
    </w:p>
    <w:p w14:paraId="33960A5D" w14:textId="77777777" w:rsidR="008427EC" w:rsidRDefault="008427EC" w:rsidP="001524CF">
      <w:pPr>
        <w:pStyle w:val="REG-Pa"/>
      </w:pPr>
      <w:r w:rsidRPr="007B21F6">
        <w:t>(c)</w:t>
      </w:r>
      <w:r>
        <w:tab/>
      </w:r>
      <w:r w:rsidRPr="007B21F6">
        <w:t>electric plug for connecting of light in caravan;</w:t>
      </w:r>
    </w:p>
    <w:p w14:paraId="1E18736B" w14:textId="77777777" w:rsidR="008427EC" w:rsidRDefault="008427EC" w:rsidP="001524CF">
      <w:pPr>
        <w:pStyle w:val="REG-Pa"/>
      </w:pPr>
    </w:p>
    <w:p w14:paraId="2B109D59" w14:textId="77777777" w:rsidR="008427EC" w:rsidRDefault="008427EC" w:rsidP="001524CF">
      <w:pPr>
        <w:pStyle w:val="REG-Pa"/>
      </w:pPr>
      <w:r w:rsidRPr="007B21F6">
        <w:t>(d)</w:t>
      </w:r>
      <w:r>
        <w:tab/>
      </w:r>
      <w:r w:rsidRPr="007B21F6">
        <w:t>caravan park street lights;</w:t>
      </w:r>
    </w:p>
    <w:p w14:paraId="37713221" w14:textId="77777777" w:rsidR="008427EC" w:rsidRDefault="008427EC" w:rsidP="001524CF">
      <w:pPr>
        <w:pStyle w:val="REG-Pa"/>
      </w:pPr>
    </w:p>
    <w:p w14:paraId="0C9CEAD1" w14:textId="77777777" w:rsidR="008427EC" w:rsidRDefault="008427EC" w:rsidP="001524CF">
      <w:pPr>
        <w:pStyle w:val="REG-Pa"/>
      </w:pPr>
      <w:r w:rsidRPr="007B21F6">
        <w:t>(e)</w:t>
      </w:r>
      <w:r>
        <w:tab/>
      </w:r>
      <w:r w:rsidRPr="007B21F6">
        <w:t>lights in latrine;</w:t>
      </w:r>
    </w:p>
    <w:p w14:paraId="7AE90AB2" w14:textId="77777777" w:rsidR="008427EC" w:rsidRDefault="008427EC" w:rsidP="001524CF">
      <w:pPr>
        <w:pStyle w:val="REG-Pa"/>
      </w:pPr>
    </w:p>
    <w:p w14:paraId="594C4666" w14:textId="77777777" w:rsidR="008427EC" w:rsidRDefault="008427EC" w:rsidP="001524CF">
      <w:pPr>
        <w:pStyle w:val="REG-Pa"/>
      </w:pPr>
      <w:r w:rsidRPr="007B21F6">
        <w:t>(f)</w:t>
      </w:r>
      <w:r>
        <w:tab/>
      </w:r>
      <w:r w:rsidRPr="007B21F6">
        <w:t>lights in bath and shower rooms;</w:t>
      </w:r>
    </w:p>
    <w:p w14:paraId="5E359B15" w14:textId="77777777" w:rsidR="008427EC" w:rsidRDefault="008427EC" w:rsidP="001524CF">
      <w:pPr>
        <w:pStyle w:val="REG-Pa"/>
      </w:pPr>
    </w:p>
    <w:p w14:paraId="498B6146" w14:textId="77777777" w:rsidR="008427EC" w:rsidRDefault="008427EC" w:rsidP="001524CF">
      <w:pPr>
        <w:pStyle w:val="REG-Pa"/>
      </w:pPr>
      <w:r w:rsidRPr="007B21F6">
        <w:t>(g)</w:t>
      </w:r>
      <w:r>
        <w:tab/>
      </w:r>
      <w:r w:rsidRPr="007B21F6">
        <w:t>lights in sculleries;</w:t>
      </w:r>
    </w:p>
    <w:p w14:paraId="031FA2CF" w14:textId="77777777" w:rsidR="008427EC" w:rsidRDefault="008427EC" w:rsidP="001524CF">
      <w:pPr>
        <w:pStyle w:val="REG-Pa"/>
      </w:pPr>
    </w:p>
    <w:p w14:paraId="6FB593A5" w14:textId="77777777" w:rsidR="008427EC" w:rsidRDefault="008427EC" w:rsidP="001524CF">
      <w:pPr>
        <w:pStyle w:val="REG-Pa"/>
      </w:pPr>
      <w:r w:rsidRPr="007B21F6">
        <w:t>(h)</w:t>
      </w:r>
      <w:r>
        <w:tab/>
      </w:r>
      <w:r w:rsidRPr="007B21F6">
        <w:t>lights in laundries;</w:t>
      </w:r>
    </w:p>
    <w:p w14:paraId="23EE26D8" w14:textId="77777777" w:rsidR="008427EC" w:rsidRDefault="008427EC" w:rsidP="001524CF">
      <w:pPr>
        <w:pStyle w:val="REG-Pa"/>
      </w:pPr>
    </w:p>
    <w:p w14:paraId="0254E74B" w14:textId="77777777" w:rsidR="008427EC" w:rsidRDefault="008427EC" w:rsidP="001524CF">
      <w:pPr>
        <w:pStyle w:val="REG-Pa"/>
      </w:pPr>
      <w:r w:rsidRPr="007B21F6">
        <w:t>(i)</w:t>
      </w:r>
      <w:r>
        <w:tab/>
      </w:r>
      <w:r w:rsidRPr="007B21F6">
        <w:t>lights at entrance and exits.</w:t>
      </w:r>
    </w:p>
    <w:p w14:paraId="0E39CBEA" w14:textId="77777777" w:rsidR="008427EC" w:rsidRDefault="008427EC" w:rsidP="007B21F6">
      <w:pPr>
        <w:pStyle w:val="REG-P0"/>
      </w:pPr>
    </w:p>
    <w:p w14:paraId="5A50952B" w14:textId="513A107E" w:rsidR="008427EC" w:rsidRDefault="008427EC" w:rsidP="001524CF">
      <w:pPr>
        <w:pStyle w:val="REG-P0"/>
        <w:tabs>
          <w:tab w:val="right" w:pos="8448"/>
        </w:tabs>
      </w:pPr>
      <w:r w:rsidRPr="007B21F6">
        <w:t>7.</w:t>
      </w:r>
      <w:r>
        <w:rPr>
          <w:i/>
          <w:iCs/>
        </w:rPr>
        <w:tab/>
      </w:r>
      <w:r w:rsidR="00536CBB">
        <w:rPr>
          <w:i/>
          <w:iCs/>
        </w:rPr>
        <w:t>Services</w:t>
      </w:r>
      <w:r w:rsidR="0018385F">
        <w:rPr>
          <w:i/>
          <w:iCs/>
        </w:rPr>
        <w:t>:</w:t>
      </w:r>
      <w:r w:rsidRPr="007B21F6">
        <w:rPr>
          <w:i/>
          <w:iCs/>
        </w:rPr>
        <w:tab/>
      </w:r>
      <w:r w:rsidRPr="007B21F6">
        <w:t>(12</w:t>
      </w:r>
      <w:r w:rsidRPr="007B21F6">
        <w:rPr>
          <w:i/>
          <w:iCs/>
        </w:rPr>
        <w:t xml:space="preserve"> </w:t>
      </w:r>
      <w:r w:rsidRPr="007B21F6">
        <w:t>points)</w:t>
      </w:r>
    </w:p>
    <w:p w14:paraId="60777633" w14:textId="77777777" w:rsidR="008427EC" w:rsidRDefault="008427EC" w:rsidP="007B21F6">
      <w:pPr>
        <w:pStyle w:val="REG-P0"/>
      </w:pPr>
    </w:p>
    <w:p w14:paraId="61FE6BBA" w14:textId="77777777" w:rsidR="008427EC" w:rsidRDefault="008427EC" w:rsidP="001524CF">
      <w:pPr>
        <w:pStyle w:val="REG-Pa"/>
      </w:pPr>
      <w:r>
        <w:t>(a)</w:t>
      </w:r>
      <w:r>
        <w:tab/>
      </w:r>
      <w:r w:rsidRPr="007B21F6">
        <w:t>Shop;</w:t>
      </w:r>
    </w:p>
    <w:p w14:paraId="7877994E" w14:textId="77777777" w:rsidR="008427EC" w:rsidRDefault="008427EC" w:rsidP="001524CF">
      <w:pPr>
        <w:pStyle w:val="REG-Pa"/>
      </w:pPr>
    </w:p>
    <w:p w14:paraId="1F414444" w14:textId="77777777" w:rsidR="008427EC" w:rsidRDefault="008427EC" w:rsidP="001524CF">
      <w:pPr>
        <w:pStyle w:val="REG-Pa"/>
      </w:pPr>
      <w:r>
        <w:t>(b)</w:t>
      </w:r>
      <w:r>
        <w:tab/>
      </w:r>
      <w:r w:rsidRPr="007B21F6">
        <w:t>restaurant;</w:t>
      </w:r>
    </w:p>
    <w:p w14:paraId="25E4B328" w14:textId="77777777" w:rsidR="008427EC" w:rsidRDefault="008427EC" w:rsidP="001524CF">
      <w:pPr>
        <w:pStyle w:val="REG-Pa"/>
      </w:pPr>
    </w:p>
    <w:p w14:paraId="51B9BFD3" w14:textId="77777777" w:rsidR="008427EC" w:rsidRDefault="008427EC" w:rsidP="001524CF">
      <w:pPr>
        <w:pStyle w:val="REG-Pa"/>
      </w:pPr>
      <w:r w:rsidRPr="007B21F6">
        <w:t>(c)</w:t>
      </w:r>
      <w:r>
        <w:tab/>
      </w:r>
      <w:r w:rsidRPr="007B21F6">
        <w:t>self-service in shop and restaurant;</w:t>
      </w:r>
    </w:p>
    <w:p w14:paraId="5E00E7A1" w14:textId="77777777" w:rsidR="008427EC" w:rsidRDefault="008427EC" w:rsidP="001524CF">
      <w:pPr>
        <w:pStyle w:val="REG-Pa"/>
      </w:pPr>
    </w:p>
    <w:p w14:paraId="63C2ED7E" w14:textId="77777777" w:rsidR="008427EC" w:rsidRDefault="008427EC" w:rsidP="001524CF">
      <w:pPr>
        <w:pStyle w:val="REG-Pa"/>
      </w:pPr>
      <w:r w:rsidRPr="007B21F6">
        <w:t>(d)</w:t>
      </w:r>
      <w:r>
        <w:tab/>
      </w:r>
      <w:r w:rsidRPr="007B21F6">
        <w:t>service station;</w:t>
      </w:r>
    </w:p>
    <w:p w14:paraId="481DEB17" w14:textId="77777777" w:rsidR="008427EC" w:rsidRDefault="008427EC" w:rsidP="001524CF">
      <w:pPr>
        <w:pStyle w:val="REG-Pa"/>
      </w:pPr>
    </w:p>
    <w:p w14:paraId="3ED0B5E9" w14:textId="77777777" w:rsidR="008427EC" w:rsidRDefault="008427EC" w:rsidP="001524CF">
      <w:pPr>
        <w:pStyle w:val="REG-Pa"/>
      </w:pPr>
      <w:r w:rsidRPr="007B21F6">
        <w:t>(e)</w:t>
      </w:r>
      <w:r>
        <w:tab/>
      </w:r>
      <w:r w:rsidRPr="007B21F6">
        <w:t>filling station;</w:t>
      </w:r>
    </w:p>
    <w:p w14:paraId="67DF7C57" w14:textId="77777777" w:rsidR="008427EC" w:rsidRDefault="008427EC" w:rsidP="001524CF">
      <w:pPr>
        <w:pStyle w:val="REG-Pa"/>
      </w:pPr>
    </w:p>
    <w:p w14:paraId="03B20780" w14:textId="77777777" w:rsidR="008427EC" w:rsidRDefault="008427EC" w:rsidP="001524CF">
      <w:pPr>
        <w:pStyle w:val="REG-Pa"/>
      </w:pPr>
      <w:r w:rsidRPr="007B21F6">
        <w:t>(f)</w:t>
      </w:r>
      <w:r>
        <w:tab/>
      </w:r>
      <w:r w:rsidRPr="007B21F6">
        <w:t>delivery of fresh produce (i.e. meat, bread, milk, etc.);</w:t>
      </w:r>
    </w:p>
    <w:p w14:paraId="5FD67092" w14:textId="77777777" w:rsidR="008427EC" w:rsidRDefault="008427EC" w:rsidP="001524CF">
      <w:pPr>
        <w:pStyle w:val="REG-Pa"/>
      </w:pPr>
    </w:p>
    <w:p w14:paraId="40A97E49" w14:textId="77777777" w:rsidR="008427EC" w:rsidRDefault="008427EC" w:rsidP="001524CF">
      <w:pPr>
        <w:pStyle w:val="REG-Pa"/>
      </w:pPr>
      <w:r w:rsidRPr="007B21F6">
        <w:t>(g)</w:t>
      </w:r>
      <w:r>
        <w:tab/>
      </w:r>
      <w:r w:rsidRPr="007B21F6">
        <w:t>shop hours;</w:t>
      </w:r>
    </w:p>
    <w:p w14:paraId="415E89EA" w14:textId="77777777" w:rsidR="008427EC" w:rsidRDefault="008427EC" w:rsidP="001524CF">
      <w:pPr>
        <w:pStyle w:val="REG-Pa"/>
      </w:pPr>
    </w:p>
    <w:p w14:paraId="62DDB637" w14:textId="77777777" w:rsidR="008427EC" w:rsidRDefault="008427EC" w:rsidP="001524CF">
      <w:pPr>
        <w:pStyle w:val="REG-Pa"/>
      </w:pPr>
      <w:r w:rsidRPr="007B21F6">
        <w:t>(h)</w:t>
      </w:r>
      <w:r>
        <w:tab/>
      </w:r>
      <w:r w:rsidRPr="007B21F6">
        <w:t>office hours;</w:t>
      </w:r>
    </w:p>
    <w:p w14:paraId="6EA43E82" w14:textId="77777777" w:rsidR="008427EC" w:rsidRDefault="008427EC" w:rsidP="001524CF">
      <w:pPr>
        <w:pStyle w:val="REG-Pa"/>
      </w:pPr>
    </w:p>
    <w:p w14:paraId="2DFEFBF6" w14:textId="4CD911B4" w:rsidR="008427EC" w:rsidRDefault="008427EC" w:rsidP="004B1B98">
      <w:pPr>
        <w:pStyle w:val="REG-Pa"/>
      </w:pPr>
      <w:r>
        <w:t>(i)</w:t>
      </w:r>
      <w:r>
        <w:tab/>
      </w:r>
      <w:r w:rsidRPr="007B21F6">
        <w:t>service at sites i.e. kindling of fire and removal of</w:t>
      </w:r>
      <w:r w:rsidR="00D27A69">
        <w:t xml:space="preserve"> </w:t>
      </w:r>
      <w:r w:rsidRPr="007B21F6">
        <w:t>refuse;</w:t>
      </w:r>
    </w:p>
    <w:p w14:paraId="2A14D43A" w14:textId="77777777" w:rsidR="008427EC" w:rsidRDefault="008427EC" w:rsidP="001524CF">
      <w:pPr>
        <w:pStyle w:val="REG-Pa"/>
      </w:pPr>
    </w:p>
    <w:p w14:paraId="7C1E6FF6" w14:textId="77777777" w:rsidR="008427EC" w:rsidRDefault="008427EC" w:rsidP="001524CF">
      <w:pPr>
        <w:pStyle w:val="REG-Pa"/>
      </w:pPr>
      <w:r w:rsidRPr="007B21F6">
        <w:t>(j)</w:t>
      </w:r>
      <w:r>
        <w:tab/>
      </w:r>
      <w:r w:rsidRPr="007B21F6">
        <w:t>servants for the washing of crockery and laundry;</w:t>
      </w:r>
    </w:p>
    <w:p w14:paraId="36BA27BB" w14:textId="77777777" w:rsidR="008427EC" w:rsidRDefault="008427EC" w:rsidP="001524CF">
      <w:pPr>
        <w:pStyle w:val="REG-Pa"/>
      </w:pPr>
    </w:p>
    <w:p w14:paraId="1E92F20C" w14:textId="77777777" w:rsidR="008427EC" w:rsidRDefault="008427EC" w:rsidP="001524CF">
      <w:pPr>
        <w:pStyle w:val="REG-Pa"/>
      </w:pPr>
      <w:r w:rsidRPr="007B21F6">
        <w:t>(k)</w:t>
      </w:r>
      <w:r>
        <w:tab/>
      </w:r>
      <w:r w:rsidRPr="007B21F6">
        <w:t>first-aid-facilities;</w:t>
      </w:r>
    </w:p>
    <w:p w14:paraId="065C8A48" w14:textId="77777777" w:rsidR="008427EC" w:rsidRDefault="008427EC" w:rsidP="001524CF">
      <w:pPr>
        <w:pStyle w:val="REG-Pa"/>
      </w:pPr>
    </w:p>
    <w:p w14:paraId="2731B06B" w14:textId="77777777" w:rsidR="008427EC" w:rsidRDefault="008427EC" w:rsidP="001524CF">
      <w:pPr>
        <w:pStyle w:val="REG-Pa"/>
      </w:pPr>
      <w:r w:rsidRPr="007B21F6">
        <w:t>(</w:t>
      </w:r>
      <w:r>
        <w:t>l</w:t>
      </w:r>
      <w:r w:rsidRPr="007B21F6">
        <w:t>)</w:t>
      </w:r>
      <w:r>
        <w:tab/>
      </w:r>
      <w:r w:rsidRPr="007B21F6">
        <w:t>public telephone and letterbox.</w:t>
      </w:r>
    </w:p>
    <w:p w14:paraId="3849BE8E" w14:textId="77777777" w:rsidR="008427EC" w:rsidRDefault="008427EC" w:rsidP="007B21F6">
      <w:pPr>
        <w:pStyle w:val="REG-P0"/>
      </w:pPr>
    </w:p>
    <w:p w14:paraId="00202495" w14:textId="35687AC6" w:rsidR="008427EC" w:rsidRDefault="008427EC" w:rsidP="00A72C4C">
      <w:pPr>
        <w:pStyle w:val="REG-P0"/>
        <w:tabs>
          <w:tab w:val="right" w:pos="8448"/>
        </w:tabs>
      </w:pPr>
      <w:r w:rsidRPr="007B21F6">
        <w:t>8.</w:t>
      </w:r>
      <w:r>
        <w:rPr>
          <w:i/>
          <w:iCs/>
        </w:rPr>
        <w:tab/>
      </w:r>
      <w:r w:rsidR="00536CBB">
        <w:rPr>
          <w:i/>
          <w:iCs/>
        </w:rPr>
        <w:t>General</w:t>
      </w:r>
      <w:r w:rsidR="00424FC6">
        <w:rPr>
          <w:i/>
          <w:iCs/>
        </w:rPr>
        <w:t>:</w:t>
      </w:r>
      <w:r w:rsidRPr="007B21F6">
        <w:rPr>
          <w:i/>
          <w:iCs/>
        </w:rPr>
        <w:tab/>
      </w:r>
      <w:r w:rsidRPr="007B21F6">
        <w:t>(3</w:t>
      </w:r>
      <w:r w:rsidRPr="007B21F6">
        <w:rPr>
          <w:i/>
          <w:iCs/>
        </w:rPr>
        <w:t xml:space="preserve"> </w:t>
      </w:r>
      <w:r w:rsidRPr="007B21F6">
        <w:t>points)</w:t>
      </w:r>
    </w:p>
    <w:p w14:paraId="6C28172E" w14:textId="77777777" w:rsidR="008427EC" w:rsidRDefault="008427EC" w:rsidP="007B21F6">
      <w:pPr>
        <w:pStyle w:val="REG-P0"/>
      </w:pPr>
    </w:p>
    <w:p w14:paraId="590E429C" w14:textId="36A80B17" w:rsidR="008427EC" w:rsidRDefault="008427EC" w:rsidP="00A72C4C">
      <w:pPr>
        <w:pStyle w:val="REG-Pi"/>
      </w:pPr>
      <w:r w:rsidRPr="007B21F6">
        <w:t>(i)</w:t>
      </w:r>
      <w:r>
        <w:tab/>
      </w:r>
      <w:r w:rsidRPr="007B21F6">
        <w:t>Silence from 11,00 p.m. to 6.00 a.m.</w:t>
      </w:r>
    </w:p>
    <w:p w14:paraId="131E4F7D" w14:textId="77777777" w:rsidR="008427EC" w:rsidRDefault="008427EC" w:rsidP="00A72C4C">
      <w:pPr>
        <w:pStyle w:val="REG-Pi"/>
      </w:pPr>
    </w:p>
    <w:p w14:paraId="0CDC28B5" w14:textId="77777777" w:rsidR="008427EC" w:rsidRDefault="008427EC" w:rsidP="00A72C4C">
      <w:pPr>
        <w:pStyle w:val="REG-Pi"/>
      </w:pPr>
      <w:r w:rsidRPr="007B21F6">
        <w:t>(ii)</w:t>
      </w:r>
      <w:r>
        <w:tab/>
      </w:r>
      <w:r w:rsidRPr="007B21F6">
        <w:t>positioning of noise zones like playing parks and recreation grounds away from the sites.</w:t>
      </w:r>
    </w:p>
    <w:p w14:paraId="7512675D" w14:textId="77777777" w:rsidR="008427EC" w:rsidRDefault="008427EC" w:rsidP="00A72C4C">
      <w:pPr>
        <w:pStyle w:val="REG-Pi"/>
      </w:pPr>
    </w:p>
    <w:p w14:paraId="669F5FC9" w14:textId="77777777" w:rsidR="00424FC6" w:rsidRDefault="008427EC" w:rsidP="00A72C4C">
      <w:pPr>
        <w:pStyle w:val="REG-Pa"/>
      </w:pPr>
      <w:r w:rsidRPr="007B21F6">
        <w:t>(b)</w:t>
      </w:r>
      <w:r>
        <w:tab/>
      </w:r>
      <w:r w:rsidRPr="007B21F6">
        <w:t xml:space="preserve">Impression of guest farm as a whole in respect of </w:t>
      </w:r>
    </w:p>
    <w:p w14:paraId="02BADC9B" w14:textId="34F38920" w:rsidR="008427EC" w:rsidRDefault="00424FC6" w:rsidP="00424FC6">
      <w:pPr>
        <w:pStyle w:val="REG-Pa"/>
      </w:pPr>
      <w:r>
        <w:tab/>
      </w:r>
      <w:r w:rsidR="008427EC" w:rsidRPr="007B21F6">
        <w:t>lay-out, cleanliness, adornment and service.</w:t>
      </w:r>
      <w:r w:rsidR="008427EC">
        <w:tab/>
      </w:r>
      <w:r>
        <w:tab/>
      </w:r>
      <w:r>
        <w:tab/>
      </w:r>
      <w:r>
        <w:tab/>
      </w:r>
      <w:r>
        <w:tab/>
      </w:r>
      <w:r w:rsidR="00D27A69">
        <w:t xml:space="preserve"> </w:t>
      </w:r>
      <w:r w:rsidR="00626B7E">
        <w:t xml:space="preserve">     </w:t>
      </w:r>
      <w:r w:rsidR="008427EC" w:rsidRPr="007B21F6">
        <w:t>(6 points</w:t>
      </w:r>
      <w:r w:rsidR="008427EC" w:rsidRPr="00626B7E">
        <w:t>)</w:t>
      </w:r>
    </w:p>
    <w:p w14:paraId="55ADD0A4" w14:textId="77777777" w:rsidR="008427EC" w:rsidRDefault="008427EC" w:rsidP="007B21F6">
      <w:pPr>
        <w:pStyle w:val="REG-P0"/>
      </w:pPr>
    </w:p>
    <w:p w14:paraId="082A157A" w14:textId="77777777" w:rsidR="008427EC" w:rsidRPr="007B21F6" w:rsidRDefault="008427EC" w:rsidP="007B21F6">
      <w:pPr>
        <w:pStyle w:val="REG-P0"/>
      </w:pPr>
      <w:r w:rsidRPr="007B21F6">
        <w:rPr>
          <w:i/>
          <w:iCs/>
        </w:rPr>
        <w:t xml:space="preserve">Remarks: </w:t>
      </w:r>
      <w:r w:rsidRPr="007B21F6">
        <w:t>Grading will be done on the scale</w:t>
      </w:r>
      <w:r w:rsidR="00344A21">
        <w:t xml:space="preserve"> </w:t>
      </w:r>
      <w:r>
        <w:t>-</w:t>
      </w:r>
    </w:p>
    <w:p w14:paraId="51869108" w14:textId="77777777" w:rsidR="008427EC" w:rsidRPr="007B21F6" w:rsidRDefault="008427EC" w:rsidP="007B21F6">
      <w:pPr>
        <w:pStyle w:val="REG-P0"/>
        <w:rPr>
          <w:i/>
          <w:iCs/>
        </w:rPr>
      </w:pPr>
    </w:p>
    <w:tbl>
      <w:tblPr>
        <w:tblW w:w="8505" w:type="dxa"/>
        <w:tblInd w:w="561" w:type="dxa"/>
        <w:tblCellMar>
          <w:left w:w="0" w:type="dxa"/>
          <w:right w:w="0" w:type="dxa"/>
        </w:tblCellMar>
        <w:tblLook w:val="00A0" w:firstRow="1" w:lastRow="0" w:firstColumn="1" w:lastColumn="0" w:noHBand="0" w:noVBand="0"/>
      </w:tblPr>
      <w:tblGrid>
        <w:gridCol w:w="1140"/>
        <w:gridCol w:w="7365"/>
      </w:tblGrid>
      <w:tr w:rsidR="008427EC" w:rsidRPr="00642268" w14:paraId="5EA47BC0" w14:textId="77777777" w:rsidTr="005B6F2C">
        <w:tc>
          <w:tcPr>
            <w:tcW w:w="1140" w:type="dxa"/>
          </w:tcPr>
          <w:p w14:paraId="3276C416" w14:textId="77777777" w:rsidR="008427EC" w:rsidRPr="00642268" w:rsidRDefault="008427EC" w:rsidP="00B97F2B">
            <w:pPr>
              <w:pStyle w:val="REG-P0"/>
              <w:tabs>
                <w:tab w:val="clear" w:pos="567"/>
              </w:tabs>
              <w:spacing w:before="60"/>
              <w:ind w:right="57"/>
            </w:pPr>
            <w:r w:rsidRPr="00642268">
              <w:rPr>
                <w:i/>
                <w:iCs/>
              </w:rPr>
              <w:t>Points</w:t>
            </w:r>
            <w:r w:rsidR="00657594" w:rsidRPr="00642268">
              <w:rPr>
                <w:i/>
                <w:iCs/>
              </w:rPr>
              <w:t>.</w:t>
            </w:r>
          </w:p>
        </w:tc>
        <w:tc>
          <w:tcPr>
            <w:tcW w:w="7365" w:type="dxa"/>
          </w:tcPr>
          <w:p w14:paraId="114D5437" w14:textId="77777777" w:rsidR="008427EC" w:rsidRPr="00642268" w:rsidRDefault="008427EC" w:rsidP="00B97F2B">
            <w:pPr>
              <w:pStyle w:val="REG-P0"/>
              <w:tabs>
                <w:tab w:val="clear" w:pos="567"/>
              </w:tabs>
              <w:spacing w:before="60"/>
              <w:ind w:right="57"/>
            </w:pPr>
            <w:r w:rsidRPr="00642268">
              <w:rPr>
                <w:i/>
                <w:iCs/>
              </w:rPr>
              <w:t>Grade</w:t>
            </w:r>
            <w:r w:rsidR="00657594" w:rsidRPr="00642268">
              <w:rPr>
                <w:i/>
                <w:iCs/>
              </w:rPr>
              <w:t>.</w:t>
            </w:r>
          </w:p>
        </w:tc>
      </w:tr>
      <w:tr w:rsidR="008427EC" w:rsidRPr="00642268" w14:paraId="0BA03FEC" w14:textId="77777777" w:rsidTr="005B6F2C">
        <w:tc>
          <w:tcPr>
            <w:tcW w:w="1140" w:type="dxa"/>
          </w:tcPr>
          <w:p w14:paraId="672C504F" w14:textId="77777777" w:rsidR="008427EC" w:rsidRPr="00642268" w:rsidRDefault="008427EC" w:rsidP="00B97F2B">
            <w:pPr>
              <w:pStyle w:val="REG-P0"/>
              <w:tabs>
                <w:tab w:val="clear" w:pos="567"/>
              </w:tabs>
              <w:spacing w:before="60"/>
              <w:ind w:right="57"/>
            </w:pPr>
            <w:r w:rsidRPr="00642268">
              <w:t>40 - 55</w:t>
            </w:r>
          </w:p>
        </w:tc>
        <w:tc>
          <w:tcPr>
            <w:tcW w:w="7365" w:type="dxa"/>
          </w:tcPr>
          <w:p w14:paraId="2A11E58E" w14:textId="77777777" w:rsidR="008427EC" w:rsidRPr="00642268" w:rsidRDefault="008427EC" w:rsidP="00B97F2B">
            <w:pPr>
              <w:pStyle w:val="REG-P0"/>
              <w:tabs>
                <w:tab w:val="clear" w:pos="567"/>
              </w:tabs>
              <w:spacing w:before="60"/>
              <w:ind w:right="57"/>
            </w:pPr>
            <w:r w:rsidRPr="00642268">
              <w:t>One-star</w:t>
            </w:r>
          </w:p>
        </w:tc>
      </w:tr>
      <w:tr w:rsidR="008427EC" w:rsidRPr="00642268" w14:paraId="2DE99DA6" w14:textId="77777777" w:rsidTr="005B6F2C">
        <w:tc>
          <w:tcPr>
            <w:tcW w:w="1140" w:type="dxa"/>
          </w:tcPr>
          <w:p w14:paraId="1DC0F137" w14:textId="77777777" w:rsidR="008427EC" w:rsidRPr="00642268" w:rsidRDefault="008427EC" w:rsidP="00B97F2B">
            <w:pPr>
              <w:pStyle w:val="REG-P0"/>
              <w:tabs>
                <w:tab w:val="clear" w:pos="567"/>
              </w:tabs>
              <w:spacing w:before="60"/>
              <w:ind w:right="57"/>
            </w:pPr>
            <w:r w:rsidRPr="00642268">
              <w:t>56 - 80</w:t>
            </w:r>
          </w:p>
        </w:tc>
        <w:tc>
          <w:tcPr>
            <w:tcW w:w="7365" w:type="dxa"/>
          </w:tcPr>
          <w:p w14:paraId="0DF29277" w14:textId="77777777" w:rsidR="008427EC" w:rsidRPr="00642268" w:rsidRDefault="008427EC" w:rsidP="00B97F2B">
            <w:pPr>
              <w:pStyle w:val="REG-P0"/>
              <w:tabs>
                <w:tab w:val="clear" w:pos="567"/>
              </w:tabs>
              <w:spacing w:before="60"/>
              <w:ind w:right="57"/>
            </w:pPr>
            <w:r w:rsidRPr="00642268">
              <w:t>Two-star</w:t>
            </w:r>
          </w:p>
        </w:tc>
      </w:tr>
      <w:tr w:rsidR="008427EC" w:rsidRPr="00642268" w14:paraId="7F0F3ED0" w14:textId="77777777" w:rsidTr="005B6F2C">
        <w:tc>
          <w:tcPr>
            <w:tcW w:w="1140" w:type="dxa"/>
          </w:tcPr>
          <w:p w14:paraId="7651A88B" w14:textId="77777777" w:rsidR="008427EC" w:rsidRPr="00642268" w:rsidRDefault="008427EC" w:rsidP="00B97F2B">
            <w:pPr>
              <w:pStyle w:val="REG-P0"/>
              <w:tabs>
                <w:tab w:val="clear" w:pos="567"/>
              </w:tabs>
              <w:spacing w:before="60"/>
              <w:ind w:right="57"/>
            </w:pPr>
            <w:r w:rsidRPr="00642268">
              <w:t>81 - 100</w:t>
            </w:r>
          </w:p>
        </w:tc>
        <w:tc>
          <w:tcPr>
            <w:tcW w:w="7365" w:type="dxa"/>
          </w:tcPr>
          <w:p w14:paraId="35BBC206" w14:textId="77777777" w:rsidR="008427EC" w:rsidRPr="00642268" w:rsidRDefault="008427EC" w:rsidP="00B97F2B">
            <w:pPr>
              <w:pStyle w:val="REG-P0"/>
              <w:tabs>
                <w:tab w:val="clear" w:pos="567"/>
              </w:tabs>
              <w:spacing w:before="60"/>
              <w:ind w:right="57"/>
            </w:pPr>
            <w:r w:rsidRPr="00642268">
              <w:t>Three-star.</w:t>
            </w:r>
          </w:p>
        </w:tc>
      </w:tr>
    </w:tbl>
    <w:p w14:paraId="06E99B37" w14:textId="77777777" w:rsidR="008427EC" w:rsidRDefault="008427EC" w:rsidP="007B21F6">
      <w:pPr>
        <w:pStyle w:val="REG-P0"/>
      </w:pPr>
    </w:p>
    <w:p w14:paraId="3F8746C2" w14:textId="77777777" w:rsidR="001C1957" w:rsidRDefault="001C1957" w:rsidP="001C1957">
      <w:pPr>
        <w:pStyle w:val="REG-P0"/>
      </w:pPr>
    </w:p>
    <w:p w14:paraId="2DC97562" w14:textId="77777777" w:rsidR="001C1957" w:rsidRDefault="001C1957" w:rsidP="001C1957">
      <w:pPr>
        <w:pStyle w:val="REG-P0"/>
      </w:pPr>
    </w:p>
    <w:p w14:paraId="4AF444F4" w14:textId="43B26495" w:rsidR="008427EC" w:rsidRPr="007B21F6" w:rsidRDefault="006D44F9" w:rsidP="009C596B">
      <w:pPr>
        <w:pStyle w:val="REG-H3A"/>
      </w:pPr>
      <w:r>
        <w:br w:type="column"/>
      </w:r>
      <w:r w:rsidR="008427EC" w:rsidRPr="007B21F6">
        <w:t>SCHEDULE XI</w:t>
      </w:r>
    </w:p>
    <w:p w14:paraId="6E4CE766" w14:textId="77777777" w:rsidR="006D44F9" w:rsidRDefault="006D44F9" w:rsidP="009C596B">
      <w:pPr>
        <w:pStyle w:val="REG-H3b"/>
      </w:pPr>
    </w:p>
    <w:p w14:paraId="1806126B" w14:textId="76DB5934" w:rsidR="008427EC" w:rsidRPr="007B21F6" w:rsidRDefault="008427EC" w:rsidP="009C596B">
      <w:pPr>
        <w:pStyle w:val="REG-H3b"/>
      </w:pPr>
      <w:r w:rsidRPr="007B21F6">
        <w:t>SAFARI UNDERTAKINGS</w:t>
      </w:r>
      <w:r w:rsidR="00EB32D4">
        <w:t>:</w:t>
      </w:r>
      <w:r w:rsidRPr="007B21F6">
        <w:t xml:space="preserve"> MINIMU</w:t>
      </w:r>
      <w:r>
        <w:t>M REQUIREMENTS FOR REGISTRATION</w:t>
      </w:r>
      <w:r w:rsidR="006D44F9">
        <w:t>.</w:t>
      </w:r>
    </w:p>
    <w:p w14:paraId="3BFD5B2D" w14:textId="77777777" w:rsidR="008427EC" w:rsidRDefault="008427EC" w:rsidP="007B21F6">
      <w:pPr>
        <w:pStyle w:val="REG-P0"/>
      </w:pPr>
    </w:p>
    <w:p w14:paraId="019FB20E" w14:textId="77777777" w:rsidR="008427EC" w:rsidRDefault="008427EC" w:rsidP="00252F1D">
      <w:pPr>
        <w:pStyle w:val="REG-P0"/>
        <w:ind w:left="567" w:hanging="567"/>
      </w:pPr>
      <w:r>
        <w:t>1.</w:t>
      </w:r>
      <w:r>
        <w:tab/>
      </w:r>
      <w:r w:rsidRPr="007B21F6">
        <w:t>A permanent business address.</w:t>
      </w:r>
    </w:p>
    <w:p w14:paraId="667E7B5B" w14:textId="77777777" w:rsidR="008427EC" w:rsidRDefault="008427EC" w:rsidP="00252F1D">
      <w:pPr>
        <w:pStyle w:val="REG-P0"/>
      </w:pPr>
    </w:p>
    <w:p w14:paraId="1D4F3BB6" w14:textId="77777777" w:rsidR="008427EC" w:rsidRDefault="008427EC" w:rsidP="00252F1D">
      <w:pPr>
        <w:pStyle w:val="REG-P0"/>
        <w:ind w:left="567" w:hanging="567"/>
      </w:pPr>
      <w:r>
        <w:t>2.</w:t>
      </w:r>
      <w:r>
        <w:tab/>
      </w:r>
      <w:r w:rsidRPr="007B21F6">
        <w:t xml:space="preserve">Vehicles shall comply with the requirements of the Motor Carrier Transportation Act 39 of 1930 and the Motor Vehicle Insurance Act 29 of 1942 as well as the Road Traffic Ordinance 30 of 1967 and the Road Traffic Regulations </w:t>
      </w:r>
      <w:r w:rsidRPr="00252F1D">
        <w:t xml:space="preserve">95 </w:t>
      </w:r>
      <w:r w:rsidRPr="007B21F6">
        <w:t>of 1967. Vehicles shall be suitable for the routes that will be followed.</w:t>
      </w:r>
    </w:p>
    <w:p w14:paraId="03B27868" w14:textId="77777777" w:rsidR="008427EC" w:rsidRDefault="008427EC" w:rsidP="00252F1D">
      <w:pPr>
        <w:pStyle w:val="REG-P0"/>
        <w:ind w:left="567" w:hanging="567"/>
      </w:pPr>
    </w:p>
    <w:p w14:paraId="70C1E59A" w14:textId="77777777" w:rsidR="008427EC" w:rsidRDefault="008427EC" w:rsidP="00252F1D">
      <w:pPr>
        <w:pStyle w:val="REG-P0"/>
        <w:ind w:left="567" w:hanging="567"/>
      </w:pPr>
      <w:r>
        <w:t>3.</w:t>
      </w:r>
      <w:r>
        <w:tab/>
      </w:r>
      <w:r w:rsidRPr="007B21F6">
        <w:t>First-aid equipment to the satisfaction of the Director.</w:t>
      </w:r>
    </w:p>
    <w:p w14:paraId="59922B25" w14:textId="77777777" w:rsidR="008427EC" w:rsidRDefault="008427EC" w:rsidP="00252F1D">
      <w:pPr>
        <w:pStyle w:val="REG-P0"/>
        <w:ind w:left="567" w:hanging="567"/>
      </w:pPr>
    </w:p>
    <w:p w14:paraId="578E215A" w14:textId="77777777" w:rsidR="008427EC" w:rsidRDefault="008427EC" w:rsidP="00252F1D">
      <w:pPr>
        <w:pStyle w:val="REG-P0"/>
        <w:ind w:left="567" w:hanging="567"/>
      </w:pPr>
      <w:r w:rsidRPr="007B21F6">
        <w:t>4.</w:t>
      </w:r>
      <w:r>
        <w:tab/>
      </w:r>
      <w:r w:rsidRPr="007B21F6">
        <w:t>Accommodation shall provide for separate sleeping and toilet facilities for ladies and gentlemen.</w:t>
      </w:r>
    </w:p>
    <w:p w14:paraId="02A25DA7" w14:textId="77777777" w:rsidR="008427EC" w:rsidRDefault="008427EC" w:rsidP="00252F1D">
      <w:pPr>
        <w:pStyle w:val="REG-P0"/>
        <w:ind w:left="567" w:hanging="567"/>
      </w:pPr>
    </w:p>
    <w:p w14:paraId="29EF8EFC" w14:textId="77777777" w:rsidR="008427EC" w:rsidRDefault="008427EC" w:rsidP="00252F1D">
      <w:pPr>
        <w:pStyle w:val="REG-P0"/>
        <w:ind w:left="567" w:hanging="567"/>
      </w:pPr>
      <w:r w:rsidRPr="00252F1D">
        <w:t>5.</w:t>
      </w:r>
      <w:r>
        <w:tab/>
      </w:r>
      <w:r w:rsidRPr="007B21F6">
        <w:t>The manager/leader of a tour shall</w:t>
      </w:r>
      <w:r w:rsidR="00344A21">
        <w:t xml:space="preserve"> </w:t>
      </w:r>
      <w:r>
        <w:t>-</w:t>
      </w:r>
    </w:p>
    <w:p w14:paraId="664D1FAE" w14:textId="77777777" w:rsidR="008427EC" w:rsidRDefault="008427EC" w:rsidP="00252F1D">
      <w:pPr>
        <w:pStyle w:val="REG-P0"/>
      </w:pPr>
    </w:p>
    <w:p w14:paraId="37C547A7" w14:textId="77777777" w:rsidR="008427EC" w:rsidRDefault="008427EC" w:rsidP="004C153E">
      <w:pPr>
        <w:pStyle w:val="REG-Pa"/>
      </w:pPr>
      <w:r w:rsidRPr="007B21F6">
        <w:t>(a)</w:t>
      </w:r>
      <w:r>
        <w:tab/>
      </w:r>
      <w:r w:rsidRPr="007B21F6">
        <w:t>have a thorough knowledge of the region or routes to which the safari tours are undertaken;</w:t>
      </w:r>
    </w:p>
    <w:p w14:paraId="265AABA9" w14:textId="77777777" w:rsidR="008427EC" w:rsidRDefault="008427EC" w:rsidP="004C153E">
      <w:pPr>
        <w:pStyle w:val="REG-Pa"/>
      </w:pPr>
    </w:p>
    <w:p w14:paraId="7F782BA3" w14:textId="77777777" w:rsidR="008427EC" w:rsidRDefault="008427EC" w:rsidP="004C153E">
      <w:pPr>
        <w:pStyle w:val="REG-Pa"/>
      </w:pPr>
      <w:r w:rsidRPr="007B21F6">
        <w:t>(b)</w:t>
      </w:r>
      <w:r>
        <w:tab/>
      </w:r>
      <w:r w:rsidRPr="007B21F6">
        <w:t>possess a first-aid certificate to the satisfaction of the Director;</w:t>
      </w:r>
    </w:p>
    <w:p w14:paraId="402F03BA" w14:textId="77777777" w:rsidR="008427EC" w:rsidRDefault="008427EC" w:rsidP="004C153E">
      <w:pPr>
        <w:pStyle w:val="REG-Pa"/>
      </w:pPr>
    </w:p>
    <w:p w14:paraId="66AEC59E" w14:textId="06EE0695" w:rsidR="008427EC" w:rsidRDefault="008427EC" w:rsidP="004C153E">
      <w:pPr>
        <w:pStyle w:val="REG-Pa"/>
      </w:pPr>
      <w:r w:rsidRPr="007B21F6">
        <w:t>(c)</w:t>
      </w:r>
      <w:r>
        <w:tab/>
      </w:r>
      <w:r w:rsidRPr="007B21F6">
        <w:t>be proficient in both Official Languages.</w:t>
      </w:r>
    </w:p>
    <w:p w14:paraId="747F24F8" w14:textId="242A6446" w:rsidR="006D44F9" w:rsidRDefault="006D44F9" w:rsidP="004C153E">
      <w:pPr>
        <w:pStyle w:val="REG-Pa"/>
      </w:pPr>
    </w:p>
    <w:p w14:paraId="55CD664F" w14:textId="77777777" w:rsidR="00AD69E9" w:rsidRPr="00E52983" w:rsidRDefault="00AD69E9" w:rsidP="00AD69E9">
      <w:pPr>
        <w:pStyle w:val="REG-Amend"/>
      </w:pPr>
      <w:r w:rsidRPr="003B6462">
        <w:t xml:space="preserve">[The term “official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7EB55DF3" w14:textId="77777777" w:rsidR="00AD69E9" w:rsidRDefault="00AD69E9" w:rsidP="00252F1D">
      <w:pPr>
        <w:pStyle w:val="REG-P0"/>
      </w:pPr>
    </w:p>
    <w:p w14:paraId="08AF2410" w14:textId="66CF2FAA" w:rsidR="008427EC" w:rsidRDefault="006D44F9" w:rsidP="004C153E">
      <w:pPr>
        <w:pStyle w:val="REG-H3A"/>
      </w:pPr>
      <w:r>
        <w:br w:type="column"/>
      </w:r>
      <w:r w:rsidR="008427EC" w:rsidRPr="007B21F6">
        <w:t>SCHEDULE XII</w:t>
      </w:r>
    </w:p>
    <w:p w14:paraId="44B6066E" w14:textId="77777777" w:rsidR="006D44F9" w:rsidRDefault="006D44F9" w:rsidP="004C153E">
      <w:pPr>
        <w:pStyle w:val="REG-H3b"/>
      </w:pPr>
    </w:p>
    <w:p w14:paraId="42073874" w14:textId="57E2AA68" w:rsidR="008427EC" w:rsidRDefault="00AD69E9" w:rsidP="004C153E">
      <w:pPr>
        <w:pStyle w:val="REG-H3b"/>
      </w:pPr>
      <w:r>
        <w:t xml:space="preserve">SAFARI UNDERTAKING: </w:t>
      </w:r>
      <w:r w:rsidR="008427EC" w:rsidRPr="007B21F6">
        <w:t>G</w:t>
      </w:r>
      <w:r w:rsidR="008427EC">
        <w:t>RADING AND ALLOCATION OF POINTS</w:t>
      </w:r>
    </w:p>
    <w:p w14:paraId="2A0D8E49" w14:textId="77777777" w:rsidR="008427EC" w:rsidRDefault="008427EC" w:rsidP="00252F1D">
      <w:pPr>
        <w:pStyle w:val="REG-P0"/>
      </w:pPr>
    </w:p>
    <w:p w14:paraId="65185FAF" w14:textId="28B99A1A" w:rsidR="008427EC" w:rsidRDefault="008427EC" w:rsidP="004C153E">
      <w:pPr>
        <w:pStyle w:val="REG-P0"/>
        <w:tabs>
          <w:tab w:val="right" w:pos="8448"/>
        </w:tabs>
      </w:pPr>
      <w:r>
        <w:t>1.</w:t>
      </w:r>
      <w:r>
        <w:tab/>
      </w:r>
      <w:r w:rsidR="00536CBB">
        <w:rPr>
          <w:i/>
          <w:iCs/>
        </w:rPr>
        <w:t>Vehicles</w:t>
      </w:r>
      <w:r w:rsidR="00AD69E9">
        <w:rPr>
          <w:i/>
          <w:iCs/>
        </w:rPr>
        <w:t>:</w:t>
      </w:r>
      <w:r w:rsidRPr="007B21F6">
        <w:rPr>
          <w:i/>
          <w:iCs/>
        </w:rPr>
        <w:tab/>
      </w:r>
      <w:r w:rsidRPr="007B21F6">
        <w:t>(maximum 14 points).</w:t>
      </w:r>
    </w:p>
    <w:p w14:paraId="731B9C41" w14:textId="77777777" w:rsidR="008427EC" w:rsidRDefault="008427EC" w:rsidP="00252F1D">
      <w:pPr>
        <w:pStyle w:val="REG-P0"/>
      </w:pPr>
    </w:p>
    <w:p w14:paraId="05466819" w14:textId="77777777" w:rsidR="008427EC" w:rsidRDefault="008427EC" w:rsidP="00252F1D">
      <w:pPr>
        <w:pStyle w:val="REG-P0"/>
      </w:pPr>
      <w:r>
        <w:tab/>
      </w:r>
      <w:r w:rsidRPr="007B21F6">
        <w:t xml:space="preserve">Offering one or more of the following </w:t>
      </w:r>
      <w:r>
        <w:t>c</w:t>
      </w:r>
      <w:r w:rsidR="00536CBB">
        <w:t>onveniences -</w:t>
      </w:r>
    </w:p>
    <w:p w14:paraId="79142B92" w14:textId="77777777" w:rsidR="008427EC" w:rsidRDefault="008427EC" w:rsidP="00252F1D">
      <w:pPr>
        <w:pStyle w:val="REG-P0"/>
      </w:pPr>
    </w:p>
    <w:p w14:paraId="15D86B7D" w14:textId="77777777" w:rsidR="008427EC" w:rsidRDefault="008427EC" w:rsidP="00252F1D">
      <w:pPr>
        <w:pStyle w:val="REG-P0"/>
      </w:pPr>
      <w:r>
        <w:tab/>
      </w:r>
      <w:r w:rsidRPr="007B21F6">
        <w:t>Air conditioning;</w:t>
      </w:r>
    </w:p>
    <w:p w14:paraId="2AA0602C" w14:textId="77777777" w:rsidR="008427EC" w:rsidRDefault="008427EC" w:rsidP="00252F1D">
      <w:pPr>
        <w:pStyle w:val="REG-P0"/>
      </w:pPr>
    </w:p>
    <w:p w14:paraId="65962F94" w14:textId="77777777" w:rsidR="008427EC" w:rsidRDefault="008427EC" w:rsidP="00252F1D">
      <w:pPr>
        <w:pStyle w:val="REG-P0"/>
      </w:pPr>
      <w:r>
        <w:tab/>
        <w:t>radio;</w:t>
      </w:r>
    </w:p>
    <w:p w14:paraId="4DAC386D" w14:textId="77777777" w:rsidR="008427EC" w:rsidRDefault="008427EC" w:rsidP="00252F1D">
      <w:pPr>
        <w:pStyle w:val="REG-P0"/>
      </w:pPr>
    </w:p>
    <w:p w14:paraId="62FD8A82" w14:textId="77777777" w:rsidR="008427EC" w:rsidRDefault="008427EC" w:rsidP="00252F1D">
      <w:pPr>
        <w:pStyle w:val="REG-P0"/>
      </w:pPr>
      <w:r>
        <w:tab/>
      </w:r>
      <w:r w:rsidRPr="007B21F6">
        <w:t>loudspeakers;</w:t>
      </w:r>
    </w:p>
    <w:p w14:paraId="33B7800F" w14:textId="77777777" w:rsidR="008427EC" w:rsidRDefault="008427EC" w:rsidP="00252F1D">
      <w:pPr>
        <w:pStyle w:val="REG-P0"/>
      </w:pPr>
    </w:p>
    <w:p w14:paraId="21B88955" w14:textId="77777777" w:rsidR="008427EC" w:rsidRDefault="008427EC" w:rsidP="00252F1D">
      <w:pPr>
        <w:pStyle w:val="REG-P0"/>
      </w:pPr>
      <w:r>
        <w:tab/>
      </w:r>
      <w:r w:rsidRPr="007B21F6">
        <w:t>intercom;</w:t>
      </w:r>
    </w:p>
    <w:p w14:paraId="3F79391A" w14:textId="77777777" w:rsidR="008427EC" w:rsidRDefault="008427EC" w:rsidP="00252F1D">
      <w:pPr>
        <w:pStyle w:val="REG-P0"/>
      </w:pPr>
    </w:p>
    <w:p w14:paraId="28906F44" w14:textId="77777777" w:rsidR="008427EC" w:rsidRDefault="008427EC" w:rsidP="00252F1D">
      <w:pPr>
        <w:pStyle w:val="REG-P0"/>
      </w:pPr>
      <w:r>
        <w:tab/>
      </w:r>
      <w:r w:rsidRPr="007B21F6">
        <w:t>seats with adjustable backrests;</w:t>
      </w:r>
    </w:p>
    <w:p w14:paraId="48094EDB" w14:textId="77777777" w:rsidR="008427EC" w:rsidRDefault="008427EC" w:rsidP="00252F1D">
      <w:pPr>
        <w:pStyle w:val="REG-P0"/>
      </w:pPr>
    </w:p>
    <w:p w14:paraId="28230885" w14:textId="77777777" w:rsidR="008427EC" w:rsidRDefault="008427EC" w:rsidP="00252F1D">
      <w:pPr>
        <w:pStyle w:val="REG-P0"/>
      </w:pPr>
      <w:r>
        <w:tab/>
      </w:r>
      <w:r w:rsidRPr="007B21F6">
        <w:t>luggage space;</w:t>
      </w:r>
    </w:p>
    <w:p w14:paraId="630A8B70" w14:textId="77777777" w:rsidR="008427EC" w:rsidRDefault="008427EC" w:rsidP="00252F1D">
      <w:pPr>
        <w:pStyle w:val="REG-P0"/>
      </w:pPr>
    </w:p>
    <w:p w14:paraId="26943F93" w14:textId="77777777" w:rsidR="008427EC" w:rsidRDefault="008427EC" w:rsidP="00252F1D">
      <w:pPr>
        <w:pStyle w:val="REG-P0"/>
      </w:pPr>
      <w:r>
        <w:tab/>
      </w:r>
      <w:r w:rsidRPr="007B21F6">
        <w:t>view;</w:t>
      </w:r>
    </w:p>
    <w:p w14:paraId="2057B5DB" w14:textId="77777777" w:rsidR="008427EC" w:rsidRDefault="008427EC" w:rsidP="00252F1D">
      <w:pPr>
        <w:pStyle w:val="REG-P0"/>
      </w:pPr>
    </w:p>
    <w:p w14:paraId="5FE86906" w14:textId="77777777" w:rsidR="008427EC" w:rsidRDefault="008427EC" w:rsidP="00252F1D">
      <w:pPr>
        <w:pStyle w:val="REG-P0"/>
      </w:pPr>
      <w:r>
        <w:tab/>
      </w:r>
      <w:r w:rsidRPr="007B21F6">
        <w:t>ashtrays;</w:t>
      </w:r>
    </w:p>
    <w:p w14:paraId="7211FC8B" w14:textId="77777777" w:rsidR="008427EC" w:rsidRDefault="008427EC" w:rsidP="00252F1D">
      <w:pPr>
        <w:pStyle w:val="REG-P0"/>
      </w:pPr>
    </w:p>
    <w:p w14:paraId="371259E1" w14:textId="77777777" w:rsidR="008427EC" w:rsidRDefault="008427EC" w:rsidP="00252F1D">
      <w:pPr>
        <w:pStyle w:val="REG-P0"/>
      </w:pPr>
      <w:r>
        <w:tab/>
      </w:r>
      <w:r w:rsidRPr="007B21F6">
        <w:t>map and brochure brackets;</w:t>
      </w:r>
    </w:p>
    <w:p w14:paraId="560EF078" w14:textId="77777777" w:rsidR="008427EC" w:rsidRDefault="008427EC" w:rsidP="00252F1D">
      <w:pPr>
        <w:pStyle w:val="REG-P0"/>
      </w:pPr>
    </w:p>
    <w:p w14:paraId="162BFC5F" w14:textId="77777777" w:rsidR="008427EC" w:rsidRDefault="008427EC" w:rsidP="00252F1D">
      <w:pPr>
        <w:pStyle w:val="REG-P0"/>
      </w:pPr>
      <w:r>
        <w:tab/>
      </w:r>
      <w:r w:rsidRPr="007B21F6">
        <w:t>shelves for hats, coats, binoculars, etc.</w:t>
      </w:r>
    </w:p>
    <w:p w14:paraId="307D74A5" w14:textId="77777777" w:rsidR="008427EC" w:rsidRDefault="008427EC" w:rsidP="00252F1D">
      <w:pPr>
        <w:pStyle w:val="REG-P0"/>
      </w:pPr>
    </w:p>
    <w:p w14:paraId="57F0B741" w14:textId="52926D73" w:rsidR="008427EC" w:rsidRPr="00536CBB" w:rsidRDefault="008427EC" w:rsidP="00252F1D">
      <w:pPr>
        <w:pStyle w:val="REG-P0"/>
        <w:rPr>
          <w:iCs/>
        </w:rPr>
      </w:pPr>
      <w:r>
        <w:t>2.</w:t>
      </w:r>
      <w:r>
        <w:tab/>
      </w:r>
      <w:r w:rsidR="00536CBB">
        <w:rPr>
          <w:i/>
          <w:iCs/>
        </w:rPr>
        <w:t>Accommodation</w:t>
      </w:r>
      <w:r w:rsidR="00AD69E9">
        <w:rPr>
          <w:i/>
          <w:iCs/>
        </w:rPr>
        <w:t>:</w:t>
      </w:r>
    </w:p>
    <w:p w14:paraId="48B3263C" w14:textId="77777777" w:rsidR="008427EC" w:rsidRDefault="008427EC" w:rsidP="00252F1D">
      <w:pPr>
        <w:pStyle w:val="REG-P0"/>
        <w:rPr>
          <w:i/>
          <w:iCs/>
        </w:rPr>
      </w:pPr>
    </w:p>
    <w:p w14:paraId="1BCE9BAC" w14:textId="77777777" w:rsidR="008427EC" w:rsidRPr="00536CBB" w:rsidRDefault="008427EC" w:rsidP="00655DCF">
      <w:pPr>
        <w:pStyle w:val="REG-Pa"/>
        <w:rPr>
          <w:i/>
        </w:rPr>
      </w:pPr>
      <w:r>
        <w:t>(a)</w:t>
      </w:r>
      <w:r>
        <w:tab/>
      </w:r>
      <w:r w:rsidRPr="007B21F6">
        <w:t>Types of tents taking into account the space per person, comfort, furnishing, conv</w:t>
      </w:r>
      <w:r w:rsidR="00536CBB">
        <w:t xml:space="preserve">enience, efficiency and bedding </w:t>
      </w:r>
      <w:r w:rsidR="00536CBB">
        <w:rPr>
          <w:i/>
        </w:rPr>
        <w:t>-</w:t>
      </w:r>
    </w:p>
    <w:p w14:paraId="6036E116" w14:textId="77777777" w:rsidR="008427EC" w:rsidRDefault="008427EC" w:rsidP="00252F1D">
      <w:pPr>
        <w:pStyle w:val="REG-P0"/>
      </w:pPr>
    </w:p>
    <w:p w14:paraId="3465ED66" w14:textId="77777777" w:rsidR="008427EC" w:rsidRDefault="008427EC" w:rsidP="000768D4">
      <w:pPr>
        <w:pStyle w:val="REG-P0"/>
        <w:tabs>
          <w:tab w:val="clear" w:pos="567"/>
          <w:tab w:val="right" w:pos="8448"/>
        </w:tabs>
      </w:pPr>
      <w:r>
        <w:tab/>
      </w:r>
      <w:r w:rsidRPr="007B21F6">
        <w:t>(maximum 20 points)</w:t>
      </w:r>
    </w:p>
    <w:p w14:paraId="455124D1" w14:textId="77777777" w:rsidR="008427EC" w:rsidRDefault="008427EC" w:rsidP="00252F1D">
      <w:pPr>
        <w:pStyle w:val="REG-P0"/>
      </w:pPr>
    </w:p>
    <w:p w14:paraId="54FE39B2" w14:textId="77777777" w:rsidR="008427EC" w:rsidRDefault="008427EC" w:rsidP="000768D4">
      <w:pPr>
        <w:pStyle w:val="REG-Pi"/>
      </w:pPr>
      <w:r>
        <w:t>(i)</w:t>
      </w:r>
      <w:r>
        <w:tab/>
      </w:r>
      <w:r w:rsidRPr="007B21F6">
        <w:t>Sleep;</w:t>
      </w:r>
    </w:p>
    <w:p w14:paraId="37F83E5A" w14:textId="77777777" w:rsidR="008427EC" w:rsidRDefault="008427EC" w:rsidP="000768D4">
      <w:pPr>
        <w:pStyle w:val="REG-Pi"/>
      </w:pPr>
    </w:p>
    <w:p w14:paraId="497CD09F" w14:textId="77777777" w:rsidR="008427EC" w:rsidRDefault="008427EC" w:rsidP="000768D4">
      <w:pPr>
        <w:pStyle w:val="REG-Pi"/>
      </w:pPr>
      <w:r w:rsidRPr="007B21F6">
        <w:t>(ii)</w:t>
      </w:r>
      <w:r>
        <w:tab/>
      </w:r>
      <w:r w:rsidRPr="007B21F6">
        <w:t>eat;</w:t>
      </w:r>
    </w:p>
    <w:p w14:paraId="545C3A01" w14:textId="77777777" w:rsidR="008427EC" w:rsidRDefault="008427EC" w:rsidP="000768D4">
      <w:pPr>
        <w:pStyle w:val="REG-Pi"/>
      </w:pPr>
    </w:p>
    <w:p w14:paraId="712A14D2" w14:textId="77777777" w:rsidR="008427EC" w:rsidRDefault="008427EC" w:rsidP="000768D4">
      <w:pPr>
        <w:pStyle w:val="REG-Pi"/>
      </w:pPr>
      <w:r w:rsidRPr="007B21F6">
        <w:t>(iii)</w:t>
      </w:r>
      <w:r>
        <w:tab/>
      </w:r>
      <w:r w:rsidRPr="007B21F6">
        <w:t>toilet;</w:t>
      </w:r>
    </w:p>
    <w:p w14:paraId="766DC208" w14:textId="77777777" w:rsidR="008427EC" w:rsidRDefault="008427EC" w:rsidP="000768D4">
      <w:pPr>
        <w:pStyle w:val="REG-Pi"/>
      </w:pPr>
    </w:p>
    <w:p w14:paraId="6BB9B5F3" w14:textId="77777777" w:rsidR="008427EC" w:rsidRDefault="008427EC" w:rsidP="000768D4">
      <w:pPr>
        <w:pStyle w:val="REG-Pi"/>
      </w:pPr>
      <w:r w:rsidRPr="007B21F6">
        <w:t>(iv)</w:t>
      </w:r>
      <w:r>
        <w:tab/>
      </w:r>
      <w:r w:rsidRPr="007B21F6">
        <w:t>bath.</w:t>
      </w:r>
    </w:p>
    <w:p w14:paraId="4E860DA8" w14:textId="77777777" w:rsidR="008427EC" w:rsidRDefault="008427EC" w:rsidP="00252F1D">
      <w:pPr>
        <w:pStyle w:val="REG-P0"/>
      </w:pPr>
    </w:p>
    <w:p w14:paraId="07C6D2E8" w14:textId="77777777" w:rsidR="008427EC" w:rsidRDefault="008427EC" w:rsidP="008F1ACA">
      <w:pPr>
        <w:pStyle w:val="REG-P1"/>
      </w:pPr>
      <w:r>
        <w:t>(b)</w:t>
      </w:r>
      <w:r>
        <w:tab/>
      </w:r>
      <w:r w:rsidRPr="007B21F6">
        <w:t>Cooking utensils and crockery with regard to quality condition and suitability.</w:t>
      </w:r>
    </w:p>
    <w:p w14:paraId="7195BED5" w14:textId="77777777" w:rsidR="008427EC" w:rsidRDefault="008427EC" w:rsidP="00252F1D">
      <w:pPr>
        <w:pStyle w:val="REG-P0"/>
      </w:pPr>
    </w:p>
    <w:p w14:paraId="18C6E632" w14:textId="77777777" w:rsidR="008427EC" w:rsidRDefault="008427EC" w:rsidP="008F1ACA">
      <w:pPr>
        <w:pStyle w:val="REG-P0"/>
        <w:tabs>
          <w:tab w:val="clear" w:pos="567"/>
          <w:tab w:val="right" w:pos="8448"/>
        </w:tabs>
      </w:pPr>
      <w:r>
        <w:tab/>
      </w:r>
      <w:r w:rsidRPr="007B21F6">
        <w:t>(maximum 12 points)</w:t>
      </w:r>
    </w:p>
    <w:p w14:paraId="2179C689" w14:textId="77777777" w:rsidR="008427EC" w:rsidRDefault="008427EC" w:rsidP="00252F1D">
      <w:pPr>
        <w:pStyle w:val="REG-P0"/>
      </w:pPr>
    </w:p>
    <w:p w14:paraId="57C23C5A" w14:textId="20212C9E" w:rsidR="008427EC" w:rsidRDefault="008427EC" w:rsidP="008F1ACA">
      <w:pPr>
        <w:pStyle w:val="REG-P0"/>
        <w:tabs>
          <w:tab w:val="right" w:pos="8448"/>
        </w:tabs>
      </w:pPr>
      <w:r>
        <w:t>3.</w:t>
      </w:r>
      <w:r>
        <w:tab/>
      </w:r>
      <w:r w:rsidR="00536CBB">
        <w:rPr>
          <w:i/>
          <w:iCs/>
        </w:rPr>
        <w:t>Service</w:t>
      </w:r>
      <w:r w:rsidR="00AD69E9">
        <w:rPr>
          <w:i/>
          <w:iCs/>
        </w:rPr>
        <w:t>:</w:t>
      </w:r>
      <w:r w:rsidRPr="007B21F6">
        <w:rPr>
          <w:i/>
          <w:iCs/>
        </w:rPr>
        <w:tab/>
      </w:r>
      <w:r w:rsidRPr="007B21F6">
        <w:t>(maximum 20 points)</w:t>
      </w:r>
    </w:p>
    <w:p w14:paraId="51922694" w14:textId="77777777" w:rsidR="008427EC" w:rsidRDefault="008427EC" w:rsidP="00252F1D">
      <w:pPr>
        <w:pStyle w:val="REG-P0"/>
      </w:pPr>
    </w:p>
    <w:p w14:paraId="6EDEEC75" w14:textId="77777777" w:rsidR="008427EC" w:rsidRDefault="008427EC" w:rsidP="008F1ACA">
      <w:pPr>
        <w:pStyle w:val="REG-Pa"/>
      </w:pPr>
      <w:r>
        <w:t>(a)</w:t>
      </w:r>
      <w:r>
        <w:tab/>
      </w:r>
      <w:r w:rsidRPr="007B21F6">
        <w:t>Receiving of clients;</w:t>
      </w:r>
    </w:p>
    <w:p w14:paraId="79222588" w14:textId="77777777" w:rsidR="008427EC" w:rsidRDefault="008427EC" w:rsidP="008F1ACA">
      <w:pPr>
        <w:pStyle w:val="REG-Pa"/>
      </w:pPr>
    </w:p>
    <w:p w14:paraId="2E06DB4D" w14:textId="77777777" w:rsidR="008427EC" w:rsidRDefault="008427EC" w:rsidP="008F1ACA">
      <w:pPr>
        <w:pStyle w:val="REG-Pa"/>
      </w:pPr>
      <w:r w:rsidRPr="007B21F6">
        <w:t>(b)</w:t>
      </w:r>
      <w:r>
        <w:tab/>
      </w:r>
      <w:r w:rsidRPr="007B21F6">
        <w:t>service on vehicles;</w:t>
      </w:r>
    </w:p>
    <w:p w14:paraId="5817ED6A" w14:textId="77777777" w:rsidR="008427EC" w:rsidRDefault="008427EC" w:rsidP="008F1ACA">
      <w:pPr>
        <w:pStyle w:val="REG-Pa"/>
      </w:pPr>
    </w:p>
    <w:p w14:paraId="28FBF08C" w14:textId="77777777" w:rsidR="008427EC" w:rsidRDefault="008427EC" w:rsidP="008F1ACA">
      <w:pPr>
        <w:pStyle w:val="REG-Pa"/>
      </w:pPr>
      <w:r w:rsidRPr="007B21F6">
        <w:t>(c)</w:t>
      </w:r>
      <w:r>
        <w:tab/>
      </w:r>
      <w:r w:rsidRPr="007B21F6">
        <w:t>service in camp;</w:t>
      </w:r>
    </w:p>
    <w:p w14:paraId="6447FA0F" w14:textId="77777777" w:rsidR="008427EC" w:rsidRDefault="008427EC" w:rsidP="008F1ACA">
      <w:pPr>
        <w:pStyle w:val="REG-Pa"/>
      </w:pPr>
    </w:p>
    <w:p w14:paraId="3850EB10" w14:textId="77777777" w:rsidR="008427EC" w:rsidRDefault="008427EC" w:rsidP="008F1ACA">
      <w:pPr>
        <w:pStyle w:val="REG-Pa"/>
      </w:pPr>
      <w:r w:rsidRPr="007B21F6">
        <w:t>(d)</w:t>
      </w:r>
      <w:r>
        <w:tab/>
      </w:r>
      <w:r w:rsidRPr="007B21F6">
        <w:t>preparation of food;</w:t>
      </w:r>
    </w:p>
    <w:p w14:paraId="1356A7F2" w14:textId="77777777" w:rsidR="008427EC" w:rsidRDefault="008427EC" w:rsidP="008F1ACA">
      <w:pPr>
        <w:pStyle w:val="REG-Pa"/>
      </w:pPr>
    </w:p>
    <w:p w14:paraId="7E75AE4D" w14:textId="77777777" w:rsidR="008427EC" w:rsidRDefault="008427EC" w:rsidP="008F1ACA">
      <w:pPr>
        <w:pStyle w:val="REG-Pa"/>
      </w:pPr>
      <w:r w:rsidRPr="007B21F6">
        <w:t>(e)</w:t>
      </w:r>
      <w:r>
        <w:tab/>
      </w:r>
      <w:r w:rsidRPr="007B21F6">
        <w:t>interesting presentation of sites, landscapes and historical events, etc.;</w:t>
      </w:r>
    </w:p>
    <w:p w14:paraId="03ACB371" w14:textId="77777777" w:rsidR="008427EC" w:rsidRDefault="008427EC" w:rsidP="008F1ACA">
      <w:pPr>
        <w:pStyle w:val="REG-Pa"/>
      </w:pPr>
    </w:p>
    <w:p w14:paraId="136CA615" w14:textId="77777777" w:rsidR="008427EC" w:rsidRDefault="008427EC" w:rsidP="008F1ACA">
      <w:pPr>
        <w:pStyle w:val="REG-Pa"/>
      </w:pPr>
      <w:r w:rsidRPr="007B21F6">
        <w:t>(f)</w:t>
      </w:r>
      <w:r>
        <w:tab/>
      </w:r>
      <w:r w:rsidRPr="007B21F6">
        <w:t>hunting facilities;</w:t>
      </w:r>
    </w:p>
    <w:p w14:paraId="4A2C37AA" w14:textId="77777777" w:rsidR="008427EC" w:rsidRDefault="008427EC" w:rsidP="008F1ACA">
      <w:pPr>
        <w:pStyle w:val="REG-Pa"/>
      </w:pPr>
    </w:p>
    <w:p w14:paraId="1D604BE7" w14:textId="77777777" w:rsidR="008427EC" w:rsidRDefault="008427EC" w:rsidP="008F1ACA">
      <w:pPr>
        <w:pStyle w:val="REG-Pa"/>
      </w:pPr>
      <w:r w:rsidRPr="007B21F6">
        <w:t>(g)</w:t>
      </w:r>
      <w:r>
        <w:tab/>
      </w:r>
      <w:r w:rsidRPr="007B21F6">
        <w:t>fishing facilities.</w:t>
      </w:r>
    </w:p>
    <w:p w14:paraId="124C99EA" w14:textId="77777777" w:rsidR="008427EC" w:rsidRDefault="008427EC" w:rsidP="00252F1D">
      <w:pPr>
        <w:pStyle w:val="REG-P0"/>
      </w:pPr>
    </w:p>
    <w:p w14:paraId="1FB953F1" w14:textId="10C47285" w:rsidR="008427EC" w:rsidRDefault="008427EC" w:rsidP="008F1ACA">
      <w:pPr>
        <w:pStyle w:val="REG-P0"/>
        <w:tabs>
          <w:tab w:val="right" w:pos="8448"/>
        </w:tabs>
      </w:pPr>
      <w:r>
        <w:t>4.</w:t>
      </w:r>
      <w:r>
        <w:tab/>
      </w:r>
      <w:r w:rsidR="00536CBB">
        <w:rPr>
          <w:i/>
          <w:iCs/>
        </w:rPr>
        <w:t>Lighting</w:t>
      </w:r>
      <w:r w:rsidR="00AD69E9">
        <w:rPr>
          <w:i/>
          <w:iCs/>
        </w:rPr>
        <w:t>:</w:t>
      </w:r>
      <w:r w:rsidRPr="007B21F6">
        <w:rPr>
          <w:i/>
          <w:iCs/>
        </w:rPr>
        <w:tab/>
      </w:r>
      <w:r w:rsidRPr="007B21F6">
        <w:t>(maximum 10 points)</w:t>
      </w:r>
    </w:p>
    <w:p w14:paraId="23D6054A" w14:textId="77777777" w:rsidR="008427EC" w:rsidRDefault="008427EC" w:rsidP="00252F1D">
      <w:pPr>
        <w:pStyle w:val="REG-P0"/>
      </w:pPr>
    </w:p>
    <w:p w14:paraId="6495BF52" w14:textId="77777777" w:rsidR="008427EC" w:rsidRDefault="008427EC" w:rsidP="00252F1D">
      <w:pPr>
        <w:pStyle w:val="REG-P0"/>
      </w:pPr>
      <w:r>
        <w:tab/>
      </w:r>
      <w:r w:rsidRPr="007B21F6">
        <w:t>Lanterns, gas or electricity</w:t>
      </w:r>
    </w:p>
    <w:p w14:paraId="5FD9AC04" w14:textId="77777777" w:rsidR="008427EC" w:rsidRDefault="008427EC" w:rsidP="00252F1D">
      <w:pPr>
        <w:pStyle w:val="REG-P0"/>
      </w:pPr>
    </w:p>
    <w:p w14:paraId="3CA8FFA1" w14:textId="5365B004" w:rsidR="008427EC" w:rsidRPr="00536CBB" w:rsidRDefault="008427EC" w:rsidP="00252F1D">
      <w:pPr>
        <w:pStyle w:val="REG-P0"/>
        <w:rPr>
          <w:iCs/>
        </w:rPr>
      </w:pPr>
      <w:r w:rsidRPr="007B21F6">
        <w:t>5.</w:t>
      </w:r>
      <w:r>
        <w:rPr>
          <w:i/>
          <w:iCs/>
        </w:rPr>
        <w:tab/>
      </w:r>
      <w:r w:rsidR="00536CBB">
        <w:rPr>
          <w:i/>
          <w:iCs/>
        </w:rPr>
        <w:t>General</w:t>
      </w:r>
      <w:r w:rsidR="00AD69E9">
        <w:rPr>
          <w:i/>
          <w:iCs/>
        </w:rPr>
        <w:t>:</w:t>
      </w:r>
    </w:p>
    <w:p w14:paraId="3A6385BA" w14:textId="77777777" w:rsidR="008427EC" w:rsidRDefault="008427EC" w:rsidP="001169E1">
      <w:pPr>
        <w:pStyle w:val="REG-Pa"/>
      </w:pPr>
    </w:p>
    <w:p w14:paraId="170DF9EE" w14:textId="77777777" w:rsidR="008427EC" w:rsidRDefault="008427EC" w:rsidP="001169E1">
      <w:pPr>
        <w:pStyle w:val="REG-Pa"/>
      </w:pPr>
      <w:r w:rsidRPr="007B21F6">
        <w:t>(a)</w:t>
      </w:r>
      <w:r>
        <w:tab/>
      </w:r>
      <w:r w:rsidRPr="007B21F6">
        <w:t>Uniforms and neatness of</w:t>
      </w:r>
      <w:r w:rsidR="00344A21">
        <w:t xml:space="preserve"> </w:t>
      </w:r>
      <w:r>
        <w:t>-</w:t>
      </w:r>
    </w:p>
    <w:p w14:paraId="0E39CC45" w14:textId="77777777" w:rsidR="008427EC" w:rsidRDefault="008427EC" w:rsidP="00252F1D">
      <w:pPr>
        <w:pStyle w:val="REG-P0"/>
      </w:pPr>
    </w:p>
    <w:p w14:paraId="5A5E3E5E" w14:textId="77777777" w:rsidR="008427EC" w:rsidRDefault="008427EC" w:rsidP="00B65CC9">
      <w:pPr>
        <w:pStyle w:val="REG-Pi"/>
        <w:tabs>
          <w:tab w:val="right" w:pos="8448"/>
        </w:tabs>
      </w:pPr>
      <w:r>
        <w:t>(i)</w:t>
      </w:r>
      <w:r>
        <w:tab/>
      </w:r>
      <w:r w:rsidRPr="007B21F6">
        <w:t>safari leader;</w:t>
      </w:r>
      <w:r w:rsidRPr="007B21F6">
        <w:tab/>
        <w:t>(maximum 6 points)</w:t>
      </w:r>
    </w:p>
    <w:p w14:paraId="6C8B8B0A" w14:textId="77777777" w:rsidR="008427EC" w:rsidRDefault="008427EC" w:rsidP="00925E13">
      <w:pPr>
        <w:pStyle w:val="REG-Pi"/>
      </w:pPr>
    </w:p>
    <w:p w14:paraId="4061F83E" w14:textId="77777777" w:rsidR="008427EC" w:rsidRDefault="008427EC" w:rsidP="00925E13">
      <w:pPr>
        <w:pStyle w:val="REG-Pi"/>
      </w:pPr>
      <w:r w:rsidRPr="007B21F6">
        <w:t>(ii)</w:t>
      </w:r>
      <w:r>
        <w:tab/>
      </w:r>
      <w:r w:rsidRPr="007B21F6">
        <w:t>servants.</w:t>
      </w:r>
    </w:p>
    <w:p w14:paraId="097D34E0" w14:textId="77777777" w:rsidR="008427EC" w:rsidRDefault="008427EC" w:rsidP="00252F1D">
      <w:pPr>
        <w:pStyle w:val="REG-P0"/>
      </w:pPr>
    </w:p>
    <w:p w14:paraId="23621A64" w14:textId="77777777" w:rsidR="008427EC" w:rsidRDefault="008427EC" w:rsidP="00685C0E">
      <w:pPr>
        <w:pStyle w:val="REG-Pa"/>
      </w:pPr>
      <w:r>
        <w:t>(b)</w:t>
      </w:r>
      <w:r>
        <w:tab/>
      </w:r>
      <w:r w:rsidRPr="007B21F6">
        <w:t>General impression regarding serviceability, durability and comfort of</w:t>
      </w:r>
      <w:r w:rsidR="00344A21">
        <w:t xml:space="preserve"> </w:t>
      </w:r>
      <w:r>
        <w:t>-</w:t>
      </w:r>
    </w:p>
    <w:p w14:paraId="059B3DD5" w14:textId="77777777" w:rsidR="008427EC" w:rsidRDefault="008427EC" w:rsidP="00252F1D">
      <w:pPr>
        <w:pStyle w:val="REG-P0"/>
      </w:pPr>
    </w:p>
    <w:p w14:paraId="2F9FBD24" w14:textId="77777777" w:rsidR="008427EC" w:rsidRDefault="008427EC" w:rsidP="002F16CA">
      <w:pPr>
        <w:pStyle w:val="REG-P0"/>
        <w:tabs>
          <w:tab w:val="clear" w:pos="567"/>
          <w:tab w:val="right" w:pos="8448"/>
        </w:tabs>
      </w:pPr>
      <w:r>
        <w:tab/>
      </w:r>
      <w:r w:rsidRPr="007B21F6">
        <w:t>(maximum 8 points)</w:t>
      </w:r>
    </w:p>
    <w:p w14:paraId="1E27E0BA" w14:textId="77777777" w:rsidR="008427EC" w:rsidRDefault="008427EC" w:rsidP="00252F1D">
      <w:pPr>
        <w:pStyle w:val="REG-P0"/>
      </w:pPr>
    </w:p>
    <w:p w14:paraId="7AE50074" w14:textId="77777777" w:rsidR="008427EC" w:rsidRDefault="008427EC" w:rsidP="001D0CED">
      <w:pPr>
        <w:pStyle w:val="REG-Pi"/>
      </w:pPr>
      <w:r>
        <w:t>(i)</w:t>
      </w:r>
      <w:r>
        <w:tab/>
      </w:r>
      <w:r w:rsidRPr="007B21F6">
        <w:t>vehicles;</w:t>
      </w:r>
    </w:p>
    <w:p w14:paraId="3E4F6DE2" w14:textId="77777777" w:rsidR="008427EC" w:rsidRDefault="008427EC" w:rsidP="001D0CED">
      <w:pPr>
        <w:pStyle w:val="REG-Pi"/>
      </w:pPr>
    </w:p>
    <w:p w14:paraId="083747CE" w14:textId="77777777" w:rsidR="008427EC" w:rsidRDefault="008427EC" w:rsidP="001D0CED">
      <w:pPr>
        <w:pStyle w:val="REG-Pi"/>
      </w:pPr>
      <w:r>
        <w:t>(ii)</w:t>
      </w:r>
      <w:r>
        <w:tab/>
      </w:r>
      <w:r w:rsidRPr="007B21F6">
        <w:t>accommodation;</w:t>
      </w:r>
    </w:p>
    <w:p w14:paraId="4BCA4F00" w14:textId="77777777" w:rsidR="008427EC" w:rsidRDefault="008427EC" w:rsidP="001D0CED">
      <w:pPr>
        <w:pStyle w:val="REG-Pi"/>
      </w:pPr>
    </w:p>
    <w:p w14:paraId="2B459070" w14:textId="77777777" w:rsidR="008427EC" w:rsidRDefault="008427EC" w:rsidP="001D0CED">
      <w:pPr>
        <w:pStyle w:val="REG-Pi"/>
      </w:pPr>
      <w:r w:rsidRPr="007B21F6">
        <w:t>(iii)</w:t>
      </w:r>
      <w:r>
        <w:tab/>
      </w:r>
      <w:r w:rsidRPr="007B21F6">
        <w:t>furniture.</w:t>
      </w:r>
    </w:p>
    <w:p w14:paraId="26C2DF92" w14:textId="77777777" w:rsidR="008427EC" w:rsidRDefault="008427EC" w:rsidP="00252F1D">
      <w:pPr>
        <w:pStyle w:val="REG-P0"/>
      </w:pPr>
    </w:p>
    <w:p w14:paraId="1D07B770" w14:textId="77777777" w:rsidR="008427EC" w:rsidRDefault="008427EC" w:rsidP="00A00B9A">
      <w:pPr>
        <w:pStyle w:val="REG-Pa"/>
      </w:pPr>
      <w:r>
        <w:t>(c)</w:t>
      </w:r>
      <w:r>
        <w:tab/>
      </w:r>
      <w:r w:rsidRPr="007B21F6">
        <w:t>General impression of safari as a whole.</w:t>
      </w:r>
    </w:p>
    <w:p w14:paraId="4C14FD88" w14:textId="77777777" w:rsidR="008427EC" w:rsidRDefault="008427EC" w:rsidP="00252F1D">
      <w:pPr>
        <w:pStyle w:val="REG-P0"/>
      </w:pPr>
    </w:p>
    <w:p w14:paraId="5C4F2CF0" w14:textId="77777777" w:rsidR="008427EC" w:rsidRDefault="008427EC" w:rsidP="00A00B9A">
      <w:pPr>
        <w:pStyle w:val="REG-P0"/>
        <w:tabs>
          <w:tab w:val="clear" w:pos="567"/>
          <w:tab w:val="right" w:pos="8448"/>
        </w:tabs>
      </w:pPr>
      <w:r>
        <w:tab/>
      </w:r>
      <w:r w:rsidRPr="007B21F6">
        <w:t>(maximum 10 points)</w:t>
      </w:r>
    </w:p>
    <w:p w14:paraId="647BC78E" w14:textId="77777777" w:rsidR="008427EC" w:rsidRDefault="008427EC" w:rsidP="00252F1D">
      <w:pPr>
        <w:pStyle w:val="REG-P0"/>
      </w:pPr>
    </w:p>
    <w:p w14:paraId="7BA380A7" w14:textId="6AA5D4B3" w:rsidR="008427EC" w:rsidRPr="00536CBB" w:rsidRDefault="008427EC" w:rsidP="00252F1D">
      <w:pPr>
        <w:pStyle w:val="REG-P0"/>
        <w:rPr>
          <w:iCs/>
        </w:rPr>
      </w:pPr>
      <w:r>
        <w:t>6.</w:t>
      </w:r>
      <w:r>
        <w:tab/>
      </w:r>
      <w:r w:rsidR="00536CBB">
        <w:rPr>
          <w:i/>
          <w:iCs/>
        </w:rPr>
        <w:t>Remarks</w:t>
      </w:r>
      <w:r w:rsidR="00AD69E9">
        <w:rPr>
          <w:i/>
          <w:iCs/>
        </w:rPr>
        <w:t>:</w:t>
      </w:r>
    </w:p>
    <w:p w14:paraId="4A8B805A" w14:textId="77777777" w:rsidR="008427EC" w:rsidRDefault="008427EC" w:rsidP="00252F1D">
      <w:pPr>
        <w:pStyle w:val="REG-P0"/>
        <w:rPr>
          <w:i/>
          <w:iCs/>
        </w:rPr>
      </w:pPr>
    </w:p>
    <w:p w14:paraId="64C7D5EF" w14:textId="77777777" w:rsidR="008427EC" w:rsidRDefault="008427EC" w:rsidP="008C198F">
      <w:pPr>
        <w:pStyle w:val="REG-P0"/>
        <w:spacing w:after="120"/>
      </w:pPr>
      <w:r>
        <w:tab/>
      </w:r>
      <w:r w:rsidRPr="007B21F6">
        <w:t xml:space="preserve">The maximum number of points is 100 </w:t>
      </w:r>
      <w:r w:rsidR="00536CBB">
        <w:t>and grading will be as follows -</w:t>
      </w:r>
    </w:p>
    <w:tbl>
      <w:tblPr>
        <w:tblW w:w="8505" w:type="dxa"/>
        <w:jc w:val="center"/>
        <w:tblCellMar>
          <w:left w:w="0" w:type="dxa"/>
          <w:right w:w="0" w:type="dxa"/>
        </w:tblCellMar>
        <w:tblLook w:val="00A0" w:firstRow="1" w:lastRow="0" w:firstColumn="1" w:lastColumn="0" w:noHBand="0" w:noVBand="0"/>
      </w:tblPr>
      <w:tblGrid>
        <w:gridCol w:w="1701"/>
        <w:gridCol w:w="6804"/>
      </w:tblGrid>
      <w:tr w:rsidR="008427EC" w:rsidRPr="005B6F2C" w14:paraId="1237F2A8" w14:textId="77777777" w:rsidTr="005B6F2C">
        <w:trPr>
          <w:jc w:val="center"/>
        </w:trPr>
        <w:tc>
          <w:tcPr>
            <w:tcW w:w="1701" w:type="dxa"/>
          </w:tcPr>
          <w:p w14:paraId="61671879" w14:textId="77777777" w:rsidR="008427EC" w:rsidRPr="005B6F2C" w:rsidRDefault="008427EC" w:rsidP="00B97F2B">
            <w:pPr>
              <w:pStyle w:val="REG-P0"/>
              <w:tabs>
                <w:tab w:val="clear" w:pos="567"/>
              </w:tabs>
              <w:spacing w:before="60"/>
              <w:ind w:left="567" w:right="57"/>
              <w:rPr>
                <w:i/>
                <w:iCs/>
              </w:rPr>
            </w:pPr>
            <w:r w:rsidRPr="005B6F2C">
              <w:rPr>
                <w:i/>
                <w:iCs/>
              </w:rPr>
              <w:t>Points</w:t>
            </w:r>
          </w:p>
        </w:tc>
        <w:tc>
          <w:tcPr>
            <w:tcW w:w="6804" w:type="dxa"/>
          </w:tcPr>
          <w:p w14:paraId="4B22D451" w14:textId="77777777" w:rsidR="008427EC" w:rsidRPr="005B6F2C" w:rsidRDefault="008427EC" w:rsidP="00B97F2B">
            <w:pPr>
              <w:pStyle w:val="REG-P0"/>
              <w:tabs>
                <w:tab w:val="clear" w:pos="567"/>
              </w:tabs>
              <w:spacing w:before="60"/>
              <w:ind w:right="57"/>
              <w:rPr>
                <w:i/>
                <w:iCs/>
              </w:rPr>
            </w:pPr>
            <w:r w:rsidRPr="005B6F2C">
              <w:rPr>
                <w:i/>
                <w:iCs/>
              </w:rPr>
              <w:t>Grade</w:t>
            </w:r>
          </w:p>
        </w:tc>
      </w:tr>
      <w:tr w:rsidR="008427EC" w:rsidRPr="005B6F2C" w14:paraId="2A2D4A64" w14:textId="77777777" w:rsidTr="005B6F2C">
        <w:trPr>
          <w:jc w:val="center"/>
        </w:trPr>
        <w:tc>
          <w:tcPr>
            <w:tcW w:w="1701" w:type="dxa"/>
          </w:tcPr>
          <w:p w14:paraId="0764D899" w14:textId="77777777" w:rsidR="008427EC" w:rsidRPr="005B6F2C" w:rsidRDefault="008427EC" w:rsidP="00B97F2B">
            <w:pPr>
              <w:pStyle w:val="REG-P0"/>
              <w:tabs>
                <w:tab w:val="clear" w:pos="567"/>
              </w:tabs>
              <w:spacing w:before="60"/>
              <w:ind w:left="567" w:right="57"/>
            </w:pPr>
            <w:r w:rsidRPr="005B6F2C">
              <w:t>40 - 55</w:t>
            </w:r>
          </w:p>
        </w:tc>
        <w:tc>
          <w:tcPr>
            <w:tcW w:w="6804" w:type="dxa"/>
          </w:tcPr>
          <w:p w14:paraId="42D61696" w14:textId="77777777" w:rsidR="008427EC" w:rsidRPr="005B6F2C" w:rsidRDefault="008427EC" w:rsidP="00B97F2B">
            <w:pPr>
              <w:pStyle w:val="REG-P0"/>
              <w:tabs>
                <w:tab w:val="clear" w:pos="567"/>
              </w:tabs>
              <w:spacing w:before="60"/>
              <w:ind w:right="57"/>
            </w:pPr>
            <w:r w:rsidRPr="005B6F2C">
              <w:t>One-star</w:t>
            </w:r>
          </w:p>
        </w:tc>
      </w:tr>
      <w:tr w:rsidR="008427EC" w:rsidRPr="005B6F2C" w14:paraId="0BD809C5" w14:textId="77777777" w:rsidTr="005B6F2C">
        <w:trPr>
          <w:jc w:val="center"/>
        </w:trPr>
        <w:tc>
          <w:tcPr>
            <w:tcW w:w="1701" w:type="dxa"/>
          </w:tcPr>
          <w:p w14:paraId="268BA643" w14:textId="77777777" w:rsidR="008427EC" w:rsidRPr="005B6F2C" w:rsidRDefault="008427EC" w:rsidP="00B97F2B">
            <w:pPr>
              <w:pStyle w:val="REG-P0"/>
              <w:tabs>
                <w:tab w:val="clear" w:pos="567"/>
              </w:tabs>
              <w:spacing w:before="60"/>
              <w:ind w:left="567" w:right="57"/>
            </w:pPr>
            <w:r w:rsidRPr="005B6F2C">
              <w:t>56 - 80</w:t>
            </w:r>
          </w:p>
        </w:tc>
        <w:tc>
          <w:tcPr>
            <w:tcW w:w="6804" w:type="dxa"/>
          </w:tcPr>
          <w:p w14:paraId="56761A33" w14:textId="77777777" w:rsidR="008427EC" w:rsidRPr="005B6F2C" w:rsidRDefault="008427EC" w:rsidP="00B97F2B">
            <w:pPr>
              <w:pStyle w:val="REG-P0"/>
              <w:tabs>
                <w:tab w:val="clear" w:pos="567"/>
              </w:tabs>
              <w:spacing w:before="60"/>
              <w:ind w:right="57"/>
            </w:pPr>
            <w:r w:rsidRPr="005B6F2C">
              <w:t>Two</w:t>
            </w:r>
            <w:r w:rsidR="00EF79D3" w:rsidRPr="005B6F2C">
              <w:t>-</w:t>
            </w:r>
            <w:r w:rsidRPr="005B6F2C">
              <w:t>star</w:t>
            </w:r>
          </w:p>
        </w:tc>
      </w:tr>
      <w:tr w:rsidR="008427EC" w:rsidRPr="005B6F2C" w14:paraId="28B6922D" w14:textId="77777777" w:rsidTr="005B6F2C">
        <w:trPr>
          <w:jc w:val="center"/>
        </w:trPr>
        <w:tc>
          <w:tcPr>
            <w:tcW w:w="1701" w:type="dxa"/>
          </w:tcPr>
          <w:p w14:paraId="79FB8BFA" w14:textId="77777777" w:rsidR="008427EC" w:rsidRPr="005B6F2C" w:rsidRDefault="008427EC" w:rsidP="00B97F2B">
            <w:pPr>
              <w:pStyle w:val="REG-P0"/>
              <w:tabs>
                <w:tab w:val="clear" w:pos="567"/>
              </w:tabs>
              <w:spacing w:before="60"/>
              <w:ind w:left="567" w:right="57"/>
            </w:pPr>
            <w:r w:rsidRPr="005B6F2C">
              <w:t>81 - 100</w:t>
            </w:r>
          </w:p>
        </w:tc>
        <w:tc>
          <w:tcPr>
            <w:tcW w:w="6804" w:type="dxa"/>
          </w:tcPr>
          <w:p w14:paraId="4235E59D" w14:textId="77777777" w:rsidR="008427EC" w:rsidRPr="005B6F2C" w:rsidRDefault="008427EC" w:rsidP="00B97F2B">
            <w:pPr>
              <w:pStyle w:val="REG-P0"/>
              <w:tabs>
                <w:tab w:val="clear" w:pos="567"/>
              </w:tabs>
              <w:spacing w:before="60"/>
              <w:ind w:right="57"/>
            </w:pPr>
            <w:r w:rsidRPr="005B6F2C">
              <w:t>Three-star</w:t>
            </w:r>
          </w:p>
        </w:tc>
      </w:tr>
    </w:tbl>
    <w:p w14:paraId="7F128F87" w14:textId="77777777" w:rsidR="008427EC" w:rsidRPr="005B6F2C" w:rsidRDefault="008427EC" w:rsidP="007B21F6">
      <w:pPr>
        <w:pStyle w:val="REG-P0"/>
      </w:pPr>
    </w:p>
    <w:p w14:paraId="06191D51" w14:textId="77777777" w:rsidR="008427EC" w:rsidRDefault="008427EC" w:rsidP="005C18DA">
      <w:pPr>
        <w:pStyle w:val="REG-H3A"/>
        <w:sectPr w:rsidR="008427EC" w:rsidSect="00F55930">
          <w:pgSz w:w="11900" w:h="16840" w:code="9"/>
          <w:pgMar w:top="2552" w:right="1701" w:bottom="851" w:left="1701" w:header="851" w:footer="0" w:gutter="0"/>
          <w:cols w:space="720"/>
        </w:sectPr>
      </w:pPr>
    </w:p>
    <w:p w14:paraId="0C8655DD" w14:textId="77777777" w:rsidR="00BF7C95" w:rsidRPr="00EF79D3" w:rsidRDefault="00BF7C95" w:rsidP="00BF7C95">
      <w:pPr>
        <w:pStyle w:val="REG-H3A"/>
      </w:pPr>
      <w:r w:rsidRPr="00EC45B1">
        <w:t>SCHEDULE XIIA</w:t>
      </w:r>
    </w:p>
    <w:p w14:paraId="1898C3EC" w14:textId="77777777" w:rsidR="00BF7C95" w:rsidRPr="00EF79D3" w:rsidRDefault="00BF7C95" w:rsidP="00BF7C95">
      <w:pPr>
        <w:shd w:val="clear" w:color="auto" w:fill="FFFFFF"/>
        <w:jc w:val="center"/>
      </w:pPr>
    </w:p>
    <w:p w14:paraId="37A0F6E6" w14:textId="7F6BC387" w:rsidR="00BF7C95" w:rsidRDefault="00BF7C95" w:rsidP="00BF7C95">
      <w:pPr>
        <w:pStyle w:val="AS-P-Amend"/>
      </w:pPr>
      <w:r>
        <w:t xml:space="preserve">[Schedule XIIA inserted by </w:t>
      </w:r>
      <w:r w:rsidR="00AD69E9">
        <w:t xml:space="preserve">GN </w:t>
      </w:r>
      <w:r>
        <w:t>24</w:t>
      </w:r>
      <w:r w:rsidR="0041759C">
        <w:t>/</w:t>
      </w:r>
      <w:r>
        <w:t>2000]</w:t>
      </w:r>
    </w:p>
    <w:p w14:paraId="352C97F1" w14:textId="77777777" w:rsidR="00BF7C95" w:rsidRPr="00EF79D3" w:rsidRDefault="00BF7C95" w:rsidP="00BF7C95">
      <w:pPr>
        <w:pStyle w:val="AS-P-Amend"/>
        <w:rPr>
          <w:color w:val="auto"/>
        </w:rPr>
      </w:pPr>
    </w:p>
    <w:p w14:paraId="0ACDCFD9" w14:textId="77777777" w:rsidR="00BF7C95" w:rsidRPr="00EF79D3" w:rsidRDefault="00BF7C95" w:rsidP="00BF7C95">
      <w:pPr>
        <w:pStyle w:val="REG-H3b"/>
      </w:pPr>
      <w:r w:rsidRPr="00EF79D3">
        <w:t>MINIMUM REQUIREMENTS FOR REGISTRATION OF GUEST HOUSES</w:t>
      </w:r>
    </w:p>
    <w:p w14:paraId="14AB5C66" w14:textId="77777777" w:rsidR="00BF7C95" w:rsidRPr="00EF79D3" w:rsidRDefault="00BF7C95" w:rsidP="00BF7C95">
      <w:pPr>
        <w:shd w:val="clear" w:color="auto" w:fill="FFFFFF"/>
        <w:jc w:val="center"/>
      </w:pPr>
    </w:p>
    <w:p w14:paraId="0D04811C" w14:textId="77777777" w:rsidR="00BF7C95" w:rsidRPr="00EF79D3" w:rsidRDefault="00BF7C95" w:rsidP="00BF7C95">
      <w:pPr>
        <w:pStyle w:val="REG-P0"/>
        <w:tabs>
          <w:tab w:val="right" w:pos="8448"/>
        </w:tabs>
        <w:rPr>
          <w:i/>
          <w:iCs/>
        </w:rPr>
      </w:pPr>
      <w:r w:rsidRPr="00EF79D3">
        <w:rPr>
          <w:i/>
          <w:iCs/>
        </w:rPr>
        <w:t>Bedrooms for guests</w:t>
      </w:r>
    </w:p>
    <w:p w14:paraId="00D9D0AA" w14:textId="77777777" w:rsidR="00BF7C95" w:rsidRPr="00EF79D3" w:rsidRDefault="00BF7C95" w:rsidP="00BF7C95">
      <w:pPr>
        <w:pStyle w:val="REG-P0"/>
        <w:tabs>
          <w:tab w:val="right" w:pos="8448"/>
        </w:tabs>
        <w:rPr>
          <w:i/>
          <w:iCs/>
        </w:rPr>
      </w:pPr>
    </w:p>
    <w:p w14:paraId="3F26B3CB" w14:textId="77777777" w:rsidR="00BF7C95" w:rsidRPr="00EF79D3" w:rsidRDefault="00BF7C95" w:rsidP="00BF7C95">
      <w:pPr>
        <w:pStyle w:val="REG-P0"/>
        <w:ind w:left="567" w:hanging="567"/>
      </w:pPr>
      <w:r w:rsidRPr="00EF79D3">
        <w:t>1.</w:t>
      </w:r>
      <w:r w:rsidRPr="00EF79D3">
        <w:tab/>
        <w:t>Minimum floor area inclusive of vestibule and built-in furniture, if any -</w:t>
      </w:r>
    </w:p>
    <w:p w14:paraId="4ACC48C4" w14:textId="77777777" w:rsidR="00BF7C95" w:rsidRPr="00EF79D3" w:rsidRDefault="00BF7C95" w:rsidP="00BF7C95">
      <w:pPr>
        <w:pStyle w:val="REG-P0"/>
        <w:ind w:left="567" w:hanging="567"/>
      </w:pPr>
    </w:p>
    <w:p w14:paraId="1A105A3A" w14:textId="77777777" w:rsidR="00BF7C95" w:rsidRPr="00EF79D3" w:rsidRDefault="00BF7C95" w:rsidP="00BF7C95">
      <w:pPr>
        <w:pStyle w:val="REG-Pa"/>
      </w:pPr>
      <w:r w:rsidRPr="00EF79D3">
        <w:t>(a)</w:t>
      </w:r>
      <w:r w:rsidRPr="00EF79D3">
        <w:tab/>
        <w:t>single room ...................................................................... 10 square metres; and</w:t>
      </w:r>
    </w:p>
    <w:p w14:paraId="00622071" w14:textId="77777777" w:rsidR="00BF7C95" w:rsidRPr="00EF79D3" w:rsidRDefault="00BF7C95" w:rsidP="00BF7C95">
      <w:pPr>
        <w:pStyle w:val="REG-Pa"/>
      </w:pPr>
    </w:p>
    <w:p w14:paraId="4F833976" w14:textId="77777777" w:rsidR="00BF7C95" w:rsidRPr="00EF79D3" w:rsidRDefault="00BF7C95" w:rsidP="00BF7C95">
      <w:pPr>
        <w:pStyle w:val="REG-Pa"/>
      </w:pPr>
      <w:r w:rsidRPr="00EF79D3">
        <w:t>(b)</w:t>
      </w:r>
      <w:r w:rsidRPr="00EF79D3">
        <w:tab/>
        <w:t>double room ................................................................................. 15 square metres.</w:t>
      </w:r>
    </w:p>
    <w:p w14:paraId="7840365D" w14:textId="77777777" w:rsidR="00BF7C95" w:rsidRPr="00EF79D3" w:rsidRDefault="00BF7C95" w:rsidP="00BF7C95">
      <w:pPr>
        <w:pStyle w:val="REG-Pa"/>
      </w:pPr>
    </w:p>
    <w:p w14:paraId="5272757C" w14:textId="77777777" w:rsidR="00BF7C95" w:rsidRPr="00EF79D3" w:rsidRDefault="00BF7C95" w:rsidP="00BF7C95">
      <w:pPr>
        <w:pStyle w:val="REG-P0"/>
        <w:ind w:left="567" w:hanging="567"/>
      </w:pPr>
      <w:r w:rsidRPr="00EF79D3">
        <w:t>2.</w:t>
      </w:r>
      <w:r w:rsidRPr="00EF79D3">
        <w:tab/>
        <w:t>The door shall have a safety lock or bolt on the inside.</w:t>
      </w:r>
    </w:p>
    <w:p w14:paraId="0C11FEE0" w14:textId="77777777" w:rsidR="00BF7C95" w:rsidRPr="00EF79D3" w:rsidRDefault="00BF7C95" w:rsidP="00BF7C95">
      <w:pPr>
        <w:pStyle w:val="REG-P0"/>
        <w:ind w:left="567" w:hanging="567"/>
      </w:pPr>
    </w:p>
    <w:p w14:paraId="296B8F46" w14:textId="77777777" w:rsidR="00BF7C95" w:rsidRPr="00EF79D3" w:rsidRDefault="00BF7C95" w:rsidP="00BF7C95">
      <w:pPr>
        <w:pStyle w:val="REG-P0"/>
        <w:ind w:left="567" w:hanging="567"/>
      </w:pPr>
      <w:r w:rsidRPr="00EF79D3">
        <w:t>3.</w:t>
      </w:r>
      <w:r w:rsidRPr="00EF79D3">
        <w:tab/>
        <w:t>Minimum width of beds shall be 900mm for single and 1800mm for double beds.</w:t>
      </w:r>
    </w:p>
    <w:p w14:paraId="1E64373D" w14:textId="77777777" w:rsidR="00BF7C95" w:rsidRPr="00EF79D3" w:rsidRDefault="00BF7C95" w:rsidP="00BF7C95">
      <w:pPr>
        <w:pStyle w:val="REG-P0"/>
        <w:ind w:left="567" w:hanging="567"/>
      </w:pPr>
    </w:p>
    <w:p w14:paraId="05A7EB97" w14:textId="77777777" w:rsidR="00BF7C95" w:rsidRPr="00EF79D3" w:rsidRDefault="00BF7C95" w:rsidP="00BF7C95">
      <w:pPr>
        <w:pStyle w:val="REG-P0"/>
        <w:ind w:left="567" w:hanging="567"/>
      </w:pPr>
      <w:r w:rsidRPr="00EF79D3">
        <w:t>4.</w:t>
      </w:r>
      <w:r w:rsidRPr="00EF79D3">
        <w:tab/>
        <w:t>Mattresses shall be inner spring or covered foam with a minimum thickness of 120mm.</w:t>
      </w:r>
    </w:p>
    <w:p w14:paraId="1605BDD3" w14:textId="77777777" w:rsidR="00BF7C95" w:rsidRPr="00EF79D3" w:rsidRDefault="00BF7C95" w:rsidP="00BF7C95">
      <w:pPr>
        <w:pStyle w:val="REG-P0"/>
        <w:ind w:left="567" w:hanging="567"/>
      </w:pPr>
    </w:p>
    <w:p w14:paraId="75500371" w14:textId="77777777" w:rsidR="00BF7C95" w:rsidRPr="00EF79D3" w:rsidRDefault="00BF7C95" w:rsidP="00BF7C95">
      <w:pPr>
        <w:pStyle w:val="REG-P0"/>
        <w:ind w:left="567" w:hanging="567"/>
      </w:pPr>
      <w:r w:rsidRPr="00EF79D3">
        <w:t>5.</w:t>
      </w:r>
      <w:r w:rsidRPr="00EF79D3">
        <w:tab/>
        <w:t>Unless wall to wall carpeting is provided, a bedside mat with a minimum size of 650mm x 1800mm shall be provided for each bed.</w:t>
      </w:r>
    </w:p>
    <w:p w14:paraId="19A1044F" w14:textId="77777777" w:rsidR="00BF7C95" w:rsidRPr="00EF79D3" w:rsidRDefault="00BF7C95" w:rsidP="00BF7C95">
      <w:pPr>
        <w:pStyle w:val="REG-P0"/>
        <w:ind w:left="567" w:hanging="567"/>
      </w:pPr>
    </w:p>
    <w:p w14:paraId="512F00B9" w14:textId="77777777" w:rsidR="00BF7C95" w:rsidRPr="00EF79D3" w:rsidRDefault="00BF7C95" w:rsidP="00BF7C95">
      <w:pPr>
        <w:pStyle w:val="REG-P0"/>
        <w:ind w:left="567" w:hanging="567"/>
      </w:pPr>
      <w:r w:rsidRPr="00EF79D3">
        <w:t>6.</w:t>
      </w:r>
      <w:r w:rsidRPr="00EF79D3">
        <w:tab/>
        <w:t>The rooms shall be adequately ventilated with at least one outside window; and windows shall have curtains or blinds.</w:t>
      </w:r>
    </w:p>
    <w:p w14:paraId="133B91A0" w14:textId="77777777" w:rsidR="00BF7C95" w:rsidRPr="00EF79D3" w:rsidRDefault="00BF7C95" w:rsidP="00BF7C95">
      <w:pPr>
        <w:pStyle w:val="REG-P0"/>
        <w:ind w:left="567" w:hanging="567"/>
      </w:pPr>
    </w:p>
    <w:p w14:paraId="6F4E677C" w14:textId="77777777" w:rsidR="00BF7C95" w:rsidRPr="00EF79D3" w:rsidRDefault="00BF7C95" w:rsidP="00BF7C95">
      <w:pPr>
        <w:pStyle w:val="REG-P0"/>
        <w:ind w:left="567" w:hanging="567"/>
      </w:pPr>
      <w:r w:rsidRPr="00EF79D3">
        <w:t>7.</w:t>
      </w:r>
      <w:r w:rsidRPr="00EF79D3">
        <w:tab/>
        <w:t>A wardrobe with sufficient hanging and packing space and a minimum of 6 clothes hangers (which shall not be of wire) shall be provided.</w:t>
      </w:r>
    </w:p>
    <w:p w14:paraId="2DE50160" w14:textId="77777777" w:rsidR="00BF7C95" w:rsidRPr="00EF79D3" w:rsidRDefault="00BF7C95" w:rsidP="00BF7C95">
      <w:pPr>
        <w:pStyle w:val="REG-P0"/>
        <w:ind w:left="567" w:hanging="567"/>
      </w:pPr>
    </w:p>
    <w:p w14:paraId="45728722" w14:textId="77777777" w:rsidR="00BF7C95" w:rsidRPr="00EF79D3" w:rsidRDefault="00BF7C95" w:rsidP="00BF7C95">
      <w:pPr>
        <w:pStyle w:val="REG-P0"/>
        <w:ind w:left="567" w:hanging="567"/>
      </w:pPr>
      <w:r w:rsidRPr="00EF79D3">
        <w:t>8.</w:t>
      </w:r>
      <w:r w:rsidRPr="00EF79D3">
        <w:tab/>
        <w:t>A bedside table or locker with a bedside lamp shall be provided for each guest.</w:t>
      </w:r>
    </w:p>
    <w:p w14:paraId="55B6F339" w14:textId="77777777" w:rsidR="00BF7C95" w:rsidRPr="00EF79D3" w:rsidRDefault="00BF7C95" w:rsidP="00BF7C95">
      <w:pPr>
        <w:pStyle w:val="REG-P0"/>
        <w:ind w:left="567" w:hanging="567"/>
      </w:pPr>
    </w:p>
    <w:p w14:paraId="669DC3AC" w14:textId="77777777" w:rsidR="00BF7C95" w:rsidRPr="00EF79D3" w:rsidRDefault="00BF7C95" w:rsidP="00BF7C95">
      <w:pPr>
        <w:pStyle w:val="REG-P0"/>
        <w:ind w:left="567" w:hanging="567"/>
      </w:pPr>
      <w:r w:rsidRPr="00EF79D3">
        <w:t>9.</w:t>
      </w:r>
      <w:r w:rsidRPr="00EF79D3">
        <w:tab/>
        <w:t>A mirror of minimum size 900mm x 370mm shall be provided.</w:t>
      </w:r>
    </w:p>
    <w:p w14:paraId="4D6881E3" w14:textId="77777777" w:rsidR="00BF7C95" w:rsidRPr="00EF79D3" w:rsidRDefault="00BF7C95" w:rsidP="00BF7C95">
      <w:pPr>
        <w:pStyle w:val="REG-P0"/>
        <w:ind w:left="567" w:hanging="567"/>
      </w:pPr>
    </w:p>
    <w:p w14:paraId="3D4BCA97" w14:textId="77777777" w:rsidR="00BF7C95" w:rsidRPr="00EF79D3" w:rsidRDefault="00BF7C95" w:rsidP="00BF7C95">
      <w:pPr>
        <w:pStyle w:val="REG-P0"/>
        <w:ind w:left="567" w:hanging="567"/>
      </w:pPr>
      <w:r w:rsidRPr="00EF79D3">
        <w:t>10.</w:t>
      </w:r>
      <w:r w:rsidRPr="00EF79D3">
        <w:tab/>
        <w:t>One chair per guest shall be provided.</w:t>
      </w:r>
    </w:p>
    <w:p w14:paraId="1FA7D6A1" w14:textId="77777777" w:rsidR="00BF7C95" w:rsidRPr="00EF79D3" w:rsidRDefault="00BF7C95" w:rsidP="00BF7C95">
      <w:pPr>
        <w:pStyle w:val="REG-P0"/>
        <w:ind w:left="567" w:hanging="567"/>
      </w:pPr>
    </w:p>
    <w:p w14:paraId="04E194D1" w14:textId="77777777" w:rsidR="00BF7C95" w:rsidRPr="00EF79D3" w:rsidRDefault="00BF7C95" w:rsidP="00BF7C95">
      <w:pPr>
        <w:pStyle w:val="REG-P0"/>
        <w:ind w:left="567" w:hanging="567"/>
      </w:pPr>
      <w:r w:rsidRPr="00EF79D3">
        <w:t>11.</w:t>
      </w:r>
      <w:r w:rsidRPr="00EF79D3">
        <w:tab/>
        <w:t>A waste container shall be provided.</w:t>
      </w:r>
    </w:p>
    <w:p w14:paraId="5D16BD7D" w14:textId="77777777" w:rsidR="00BF7C95" w:rsidRPr="00EF79D3" w:rsidRDefault="00BF7C95" w:rsidP="00BF7C95">
      <w:pPr>
        <w:pStyle w:val="REG-P0"/>
        <w:ind w:left="567" w:hanging="567"/>
      </w:pPr>
    </w:p>
    <w:p w14:paraId="4C703AA7" w14:textId="77777777" w:rsidR="00BF7C95" w:rsidRPr="00EF79D3" w:rsidRDefault="00BF7C95" w:rsidP="00BF7C95">
      <w:pPr>
        <w:pStyle w:val="REG-P0"/>
        <w:ind w:left="567" w:hanging="567"/>
      </w:pPr>
      <w:r w:rsidRPr="00EF79D3">
        <w:t>12.</w:t>
      </w:r>
      <w:r w:rsidRPr="00EF79D3">
        <w:tab/>
        <w:t>A minimum of one electrical socket per room shall be provided.</w:t>
      </w:r>
    </w:p>
    <w:p w14:paraId="0886F522" w14:textId="77777777" w:rsidR="00BF7C95" w:rsidRPr="00EF79D3" w:rsidRDefault="00BF7C95" w:rsidP="00BF7C95">
      <w:pPr>
        <w:pStyle w:val="REG-P0"/>
        <w:ind w:left="567" w:hanging="567"/>
      </w:pPr>
    </w:p>
    <w:p w14:paraId="3C76D25F" w14:textId="77777777" w:rsidR="00BF7C95" w:rsidRPr="00EF79D3" w:rsidRDefault="00BF7C95" w:rsidP="00BF7C95">
      <w:pPr>
        <w:pStyle w:val="REG-P0"/>
        <w:ind w:left="567" w:hanging="567"/>
      </w:pPr>
      <w:r w:rsidRPr="00EF79D3">
        <w:t>13.</w:t>
      </w:r>
      <w:r w:rsidRPr="00EF79D3">
        <w:tab/>
        <w:t>The minimum lighting level shall be 100 watt for a single room and 150 watt for a double room.</w:t>
      </w:r>
    </w:p>
    <w:p w14:paraId="3571691E" w14:textId="77777777" w:rsidR="00BF7C95" w:rsidRPr="00EF79D3" w:rsidRDefault="00BF7C95" w:rsidP="00BF7C95">
      <w:pPr>
        <w:pStyle w:val="REG-P0"/>
        <w:ind w:left="567" w:hanging="567"/>
      </w:pPr>
    </w:p>
    <w:p w14:paraId="5ADA7F3C" w14:textId="77777777" w:rsidR="00BF7C95" w:rsidRPr="00EF79D3" w:rsidRDefault="00BF7C95" w:rsidP="00BF7C95">
      <w:pPr>
        <w:pStyle w:val="REG-P0"/>
        <w:ind w:left="567" w:hanging="567"/>
      </w:pPr>
      <w:r w:rsidRPr="00EF79D3">
        <w:t>14.</w:t>
      </w:r>
      <w:r w:rsidRPr="00EF79D3">
        <w:tab/>
        <w:t>Clean bed linen of good quality and sufficient quantity shall be provided. Bed linen shall be changed at least once per week and fresh linen and bath towels shall be provided for each guest.</w:t>
      </w:r>
    </w:p>
    <w:p w14:paraId="0B500AC0" w14:textId="77777777" w:rsidR="00BF7C95" w:rsidRPr="00EF79D3" w:rsidRDefault="00BF7C95" w:rsidP="00BF7C95">
      <w:pPr>
        <w:pStyle w:val="REG-P0"/>
        <w:ind w:left="567" w:hanging="567"/>
      </w:pPr>
    </w:p>
    <w:p w14:paraId="18B91516" w14:textId="77777777" w:rsidR="00BF7C95" w:rsidRPr="00EF79D3" w:rsidRDefault="00BF7C95" w:rsidP="00BF7C95">
      <w:pPr>
        <w:pStyle w:val="REG-P0"/>
        <w:ind w:left="567" w:hanging="567"/>
      </w:pPr>
      <w:r w:rsidRPr="00EF79D3">
        <w:t>15.</w:t>
      </w:r>
      <w:r w:rsidRPr="00EF79D3">
        <w:tab/>
        <w:t>Rooms shall be cleaned every day.</w:t>
      </w:r>
    </w:p>
    <w:p w14:paraId="0F6A9C5A" w14:textId="77777777" w:rsidR="00BF7C95" w:rsidRPr="00EF79D3" w:rsidRDefault="00BF7C95" w:rsidP="00BF7C95">
      <w:pPr>
        <w:pStyle w:val="REG-P0"/>
        <w:ind w:left="567" w:hanging="567"/>
      </w:pPr>
    </w:p>
    <w:p w14:paraId="07FCD462" w14:textId="77777777" w:rsidR="00BF7C95" w:rsidRPr="00EF79D3" w:rsidRDefault="00BF7C95" w:rsidP="00BF7C95">
      <w:pPr>
        <w:pStyle w:val="REG-P0"/>
        <w:ind w:left="567" w:hanging="567"/>
      </w:pPr>
      <w:r w:rsidRPr="00EF79D3">
        <w:t>16.</w:t>
      </w:r>
      <w:r w:rsidRPr="00EF79D3">
        <w:tab/>
        <w:t>Drinking water with at least one tumbler per guest shall be provided in every room.</w:t>
      </w:r>
    </w:p>
    <w:p w14:paraId="096C631C" w14:textId="77777777" w:rsidR="00BF7C95" w:rsidRPr="00EF79D3" w:rsidRDefault="00BF7C95" w:rsidP="00BF7C95">
      <w:pPr>
        <w:pStyle w:val="REG-P0"/>
        <w:ind w:left="567" w:hanging="567"/>
      </w:pPr>
    </w:p>
    <w:p w14:paraId="1E22E2CB" w14:textId="77777777" w:rsidR="00BF7C95" w:rsidRPr="00EF79D3" w:rsidRDefault="00BF7C95" w:rsidP="00BF7C95">
      <w:pPr>
        <w:pStyle w:val="REG-P0"/>
        <w:tabs>
          <w:tab w:val="right" w:pos="8448"/>
        </w:tabs>
        <w:rPr>
          <w:i/>
          <w:iCs/>
        </w:rPr>
      </w:pPr>
      <w:r w:rsidRPr="00EF79D3">
        <w:rPr>
          <w:i/>
          <w:iCs/>
        </w:rPr>
        <w:t>Bathrooms</w:t>
      </w:r>
    </w:p>
    <w:p w14:paraId="3B63535F" w14:textId="77777777" w:rsidR="00BF7C95" w:rsidRPr="00EF79D3" w:rsidRDefault="00BF7C95" w:rsidP="00BF7C95">
      <w:pPr>
        <w:pStyle w:val="REG-P0"/>
        <w:tabs>
          <w:tab w:val="right" w:pos="8448"/>
        </w:tabs>
        <w:rPr>
          <w:i/>
          <w:iCs/>
        </w:rPr>
      </w:pPr>
    </w:p>
    <w:p w14:paraId="6C82443E" w14:textId="77777777" w:rsidR="00BF7C95" w:rsidRPr="00EF79D3" w:rsidRDefault="00BF7C95" w:rsidP="00BF7C95">
      <w:pPr>
        <w:pStyle w:val="REG-P0"/>
        <w:ind w:left="567" w:hanging="567"/>
      </w:pPr>
      <w:r w:rsidRPr="00EF79D3">
        <w:t>17.</w:t>
      </w:r>
      <w:r w:rsidRPr="00EF79D3">
        <w:tab/>
        <w:t>At least one bathroom per three bedrooms shall be provided.</w:t>
      </w:r>
    </w:p>
    <w:p w14:paraId="5C80EB78" w14:textId="77777777" w:rsidR="00BF7C95" w:rsidRPr="00EF79D3" w:rsidRDefault="00BF7C95" w:rsidP="00BF7C95">
      <w:pPr>
        <w:pStyle w:val="REG-P0"/>
        <w:ind w:left="567" w:hanging="567"/>
      </w:pPr>
    </w:p>
    <w:p w14:paraId="58D638A1" w14:textId="77777777" w:rsidR="00BF7C95" w:rsidRPr="00EF79D3" w:rsidRDefault="00BF7C95" w:rsidP="00BF7C95">
      <w:pPr>
        <w:pStyle w:val="REG-P0"/>
        <w:ind w:left="567" w:hanging="567"/>
      </w:pPr>
      <w:r w:rsidRPr="00EF79D3">
        <w:t>18.</w:t>
      </w:r>
      <w:r w:rsidRPr="00EF79D3">
        <w:tab/>
        <w:t>No bathroom which is intended for guests shall be shared by the residents of the house.</w:t>
      </w:r>
    </w:p>
    <w:p w14:paraId="2D4750C1" w14:textId="77777777" w:rsidR="00BF7C95" w:rsidRPr="00EF79D3" w:rsidRDefault="00BF7C95" w:rsidP="00BF7C95">
      <w:pPr>
        <w:pStyle w:val="REG-P0"/>
        <w:ind w:left="567" w:hanging="567"/>
      </w:pPr>
    </w:p>
    <w:p w14:paraId="23F1D4E8" w14:textId="77777777" w:rsidR="00BF7C95" w:rsidRPr="00EF79D3" w:rsidRDefault="00BF7C95" w:rsidP="00BF7C95">
      <w:pPr>
        <w:pStyle w:val="REG-P0"/>
        <w:ind w:left="567" w:hanging="567"/>
      </w:pPr>
      <w:r w:rsidRPr="00EF79D3">
        <w:t>19.</w:t>
      </w:r>
      <w:r w:rsidRPr="00EF79D3">
        <w:tab/>
        <w:t>A bath or shower, a wash basin and a mirror of at least 450mm x 300mm shall be provided in every bathroom.</w:t>
      </w:r>
    </w:p>
    <w:p w14:paraId="0F818520" w14:textId="77777777" w:rsidR="00BF7C95" w:rsidRPr="00EF79D3" w:rsidRDefault="00BF7C95" w:rsidP="00BF7C95">
      <w:pPr>
        <w:pStyle w:val="REG-P0"/>
        <w:ind w:left="567" w:hanging="567"/>
      </w:pPr>
    </w:p>
    <w:p w14:paraId="76DCE2FB" w14:textId="77777777" w:rsidR="00BF7C95" w:rsidRPr="00EF79D3" w:rsidRDefault="00BF7C95" w:rsidP="00BF7C95">
      <w:pPr>
        <w:pStyle w:val="REG-P0"/>
        <w:ind w:left="567" w:hanging="567"/>
      </w:pPr>
      <w:r w:rsidRPr="00EF79D3">
        <w:t>20.</w:t>
      </w:r>
      <w:r w:rsidRPr="00EF79D3">
        <w:tab/>
        <w:t>Both the bath or shower and the wash basin shall be connected to hot and cold running water.</w:t>
      </w:r>
    </w:p>
    <w:p w14:paraId="12FCA688" w14:textId="77777777" w:rsidR="00BF7C95" w:rsidRPr="00EF79D3" w:rsidRDefault="00BF7C95" w:rsidP="00BF7C95">
      <w:pPr>
        <w:pStyle w:val="REG-P0"/>
        <w:ind w:left="567" w:hanging="567"/>
      </w:pPr>
    </w:p>
    <w:p w14:paraId="018D5FE4" w14:textId="77777777" w:rsidR="00BF7C95" w:rsidRPr="00EF79D3" w:rsidRDefault="00BF7C95" w:rsidP="00BF7C95">
      <w:pPr>
        <w:pStyle w:val="REG-P0"/>
        <w:ind w:left="567" w:hanging="567"/>
      </w:pPr>
      <w:r w:rsidRPr="00EF79D3">
        <w:t>21.</w:t>
      </w:r>
      <w:r w:rsidRPr="00EF79D3">
        <w:tab/>
        <w:t>All bathroom walls shall be tiled to a height of at least 1350mm from the floor, and shall be painted with oil paint.</w:t>
      </w:r>
    </w:p>
    <w:p w14:paraId="27A44EF3" w14:textId="77777777" w:rsidR="00BF7C95" w:rsidRPr="00EF79D3" w:rsidRDefault="00BF7C95" w:rsidP="00BF7C95">
      <w:pPr>
        <w:pStyle w:val="REG-P0"/>
        <w:ind w:left="567" w:hanging="567"/>
      </w:pPr>
    </w:p>
    <w:p w14:paraId="65757EB1" w14:textId="77777777" w:rsidR="00BF7C95" w:rsidRPr="00EF79D3" w:rsidRDefault="00BF7C95" w:rsidP="00BF7C95">
      <w:pPr>
        <w:pStyle w:val="REG-P0"/>
        <w:ind w:left="567" w:hanging="567"/>
      </w:pPr>
      <w:r w:rsidRPr="00EF79D3">
        <w:t>22.</w:t>
      </w:r>
      <w:r w:rsidRPr="00EF79D3">
        <w:tab/>
        <w:t xml:space="preserve">At least one </w:t>
      </w:r>
      <w:r w:rsidRPr="00EF79D3">
        <w:rPr>
          <w:i/>
        </w:rPr>
        <w:t xml:space="preserve">WC </w:t>
      </w:r>
      <w:r w:rsidRPr="00EF79D3">
        <w:t xml:space="preserve">which is separate from the bathroom and which is well ventilated shall be provided for every three bedrooms: Provided that, where a room with en suite facilities are provided, the </w:t>
      </w:r>
      <w:r w:rsidRPr="00EF79D3">
        <w:rPr>
          <w:i/>
        </w:rPr>
        <w:t>WC</w:t>
      </w:r>
      <w:r w:rsidRPr="00EF79D3">
        <w:t xml:space="preserve"> may be inside the bathroom.</w:t>
      </w:r>
    </w:p>
    <w:p w14:paraId="678A3D67" w14:textId="77777777" w:rsidR="00BF7C95" w:rsidRPr="00EF79D3" w:rsidRDefault="00BF7C95" w:rsidP="00BF7C95">
      <w:pPr>
        <w:pStyle w:val="REG-P0"/>
        <w:ind w:left="567" w:hanging="567"/>
      </w:pPr>
    </w:p>
    <w:p w14:paraId="3D628C8F" w14:textId="77777777" w:rsidR="00BF7C95" w:rsidRPr="00EF79D3" w:rsidRDefault="00BF7C95" w:rsidP="00BF7C95">
      <w:pPr>
        <w:pStyle w:val="REG-P0"/>
        <w:ind w:left="567" w:hanging="567"/>
      </w:pPr>
      <w:r w:rsidRPr="00EF79D3">
        <w:t>23.</w:t>
      </w:r>
      <w:r w:rsidRPr="00EF79D3">
        <w:tab/>
        <w:t xml:space="preserve">No </w:t>
      </w:r>
      <w:r w:rsidRPr="00EF79D3">
        <w:rPr>
          <w:i/>
        </w:rPr>
        <w:t>WC</w:t>
      </w:r>
      <w:r w:rsidRPr="00EF79D3">
        <w:t xml:space="preserve"> which is intended for use by guests, may be shared by residents of the house.</w:t>
      </w:r>
    </w:p>
    <w:p w14:paraId="08B71242" w14:textId="77777777" w:rsidR="00BF7C95" w:rsidRPr="00EF79D3" w:rsidRDefault="00BF7C95" w:rsidP="00BF7C95">
      <w:pPr>
        <w:pStyle w:val="REG-P0"/>
        <w:ind w:left="567" w:hanging="567"/>
      </w:pPr>
    </w:p>
    <w:p w14:paraId="72442C50" w14:textId="77777777" w:rsidR="00BF7C95" w:rsidRPr="00EF79D3" w:rsidRDefault="00BF7C95" w:rsidP="00BF7C95">
      <w:pPr>
        <w:pStyle w:val="REG-P0"/>
        <w:ind w:left="567" w:hanging="567"/>
        <w:rPr>
          <w:i/>
          <w:iCs/>
        </w:rPr>
      </w:pPr>
      <w:r w:rsidRPr="00EF79D3">
        <w:rPr>
          <w:i/>
          <w:iCs/>
        </w:rPr>
        <w:t>General</w:t>
      </w:r>
    </w:p>
    <w:p w14:paraId="3C64FE10" w14:textId="77777777" w:rsidR="00BF7C95" w:rsidRPr="00EF79D3" w:rsidRDefault="00BF7C95" w:rsidP="00BF7C95">
      <w:pPr>
        <w:pStyle w:val="REG-P0"/>
        <w:ind w:left="567" w:hanging="567"/>
        <w:rPr>
          <w:i/>
          <w:iCs/>
        </w:rPr>
      </w:pPr>
    </w:p>
    <w:p w14:paraId="09736F2D" w14:textId="77777777" w:rsidR="00BF7C95" w:rsidRPr="00EF79D3" w:rsidRDefault="00BF7C95" w:rsidP="00BF7C95">
      <w:pPr>
        <w:pStyle w:val="REG-P0"/>
        <w:ind w:left="567" w:hanging="567"/>
      </w:pPr>
      <w:r w:rsidRPr="00EF79D3">
        <w:t>24.</w:t>
      </w:r>
      <w:r w:rsidRPr="00EF79D3">
        <w:tab/>
        <w:t>Guests shall have access to a telephone on the premises.</w:t>
      </w:r>
    </w:p>
    <w:p w14:paraId="2C7CD024" w14:textId="77777777" w:rsidR="00BF7C95" w:rsidRPr="00EF79D3" w:rsidRDefault="00BF7C95" w:rsidP="00BF7C95">
      <w:pPr>
        <w:pStyle w:val="REG-P0"/>
        <w:ind w:left="567" w:hanging="567"/>
      </w:pPr>
    </w:p>
    <w:p w14:paraId="4B49B0CC" w14:textId="77777777" w:rsidR="00BF7C95" w:rsidRPr="00EF79D3" w:rsidRDefault="00BF7C95" w:rsidP="00BF7C95">
      <w:pPr>
        <w:pStyle w:val="REG-P0"/>
        <w:ind w:left="567" w:hanging="567"/>
      </w:pPr>
      <w:r w:rsidRPr="00EF79D3">
        <w:t>25.</w:t>
      </w:r>
      <w:r w:rsidRPr="00EF79D3">
        <w:tab/>
        <w:t>Breakfast shall be provided.</w:t>
      </w:r>
    </w:p>
    <w:p w14:paraId="65105308" w14:textId="77777777" w:rsidR="00BF7C95" w:rsidRPr="00EF79D3" w:rsidRDefault="00BF7C95" w:rsidP="00BF7C95">
      <w:pPr>
        <w:pStyle w:val="REG-P0"/>
        <w:ind w:left="567" w:hanging="567"/>
      </w:pPr>
    </w:p>
    <w:p w14:paraId="3E4E3A57" w14:textId="77777777" w:rsidR="00BF7C95" w:rsidRPr="00EF79D3" w:rsidRDefault="00BF7C95" w:rsidP="00BF7C95">
      <w:pPr>
        <w:pStyle w:val="REG-P0"/>
        <w:ind w:left="567" w:hanging="567"/>
      </w:pPr>
      <w:r w:rsidRPr="00EF79D3">
        <w:t>26.</w:t>
      </w:r>
      <w:r w:rsidRPr="00EF79D3">
        <w:tab/>
        <w:t>All rates and tariffs shall be displayed in every room.</w:t>
      </w:r>
    </w:p>
    <w:p w14:paraId="5A20ECAD" w14:textId="77777777" w:rsidR="00BF7C95" w:rsidRPr="00EF79D3" w:rsidRDefault="00BF7C95" w:rsidP="00BF7C95">
      <w:pPr>
        <w:pStyle w:val="REG-P0"/>
        <w:ind w:left="567" w:hanging="567"/>
      </w:pPr>
    </w:p>
    <w:p w14:paraId="3C249738" w14:textId="77777777" w:rsidR="00BF7C95" w:rsidRPr="00EF79D3" w:rsidRDefault="00BF7C95" w:rsidP="00BF7C95">
      <w:pPr>
        <w:pStyle w:val="REG-P0"/>
        <w:ind w:left="567" w:hanging="567"/>
      </w:pPr>
      <w:r w:rsidRPr="00EF79D3">
        <w:t>27.</w:t>
      </w:r>
      <w:r w:rsidRPr="00EF79D3">
        <w:tab/>
        <w:t>A copy of the “certificate of fitness” issued by the relevant health authority shall be submitted with the application for registration.</w:t>
      </w:r>
    </w:p>
    <w:p w14:paraId="62CA082C" w14:textId="77777777" w:rsidR="00BF7C95" w:rsidRPr="00EF79D3" w:rsidRDefault="00BF7C95" w:rsidP="00BF7C95">
      <w:pPr>
        <w:pStyle w:val="REG-P0"/>
        <w:ind w:left="567" w:hanging="567"/>
      </w:pPr>
    </w:p>
    <w:p w14:paraId="7BA86F1A" w14:textId="3789C9AD" w:rsidR="00BF7C95" w:rsidRPr="00EF79D3" w:rsidRDefault="00403F8D" w:rsidP="00BF7C95">
      <w:pPr>
        <w:pStyle w:val="REG-H3A"/>
      </w:pPr>
      <w:r>
        <w:br w:type="column"/>
      </w:r>
      <w:r w:rsidR="00BF7C95" w:rsidRPr="00EF79D3">
        <w:t>SCHEDULE XIIB</w:t>
      </w:r>
    </w:p>
    <w:p w14:paraId="07BB2099" w14:textId="77777777" w:rsidR="00BF7C95" w:rsidRPr="00EF79D3" w:rsidRDefault="00BF7C95" w:rsidP="00BF7C95">
      <w:pPr>
        <w:pStyle w:val="REG-H3A"/>
      </w:pPr>
    </w:p>
    <w:p w14:paraId="30DE53A4" w14:textId="77777777" w:rsidR="00BF7C95" w:rsidRDefault="00BF7C95" w:rsidP="00BF7C95">
      <w:pPr>
        <w:pStyle w:val="AS-P-Amend"/>
      </w:pPr>
      <w:r>
        <w:t>[Schedule XIIB inserted by GN 24</w:t>
      </w:r>
      <w:r w:rsidR="0041759C">
        <w:t>/</w:t>
      </w:r>
      <w:r>
        <w:t>2000]</w:t>
      </w:r>
    </w:p>
    <w:p w14:paraId="5C3B8E0C" w14:textId="77777777" w:rsidR="00BF7C95" w:rsidRDefault="00BF7C95" w:rsidP="00BF7C95">
      <w:pPr>
        <w:pStyle w:val="AS-P-Amend"/>
      </w:pPr>
    </w:p>
    <w:p w14:paraId="73C54988" w14:textId="56A2E129" w:rsidR="00BF7C95" w:rsidRPr="00EF79D3" w:rsidRDefault="00BF7C95" w:rsidP="00BF7C95">
      <w:pPr>
        <w:pStyle w:val="REG-H3b"/>
      </w:pPr>
      <w:r w:rsidRPr="00EF79D3">
        <w:t xml:space="preserve">MINIMUM REQUIREMENTS FOR THE REGISTRATION </w:t>
      </w:r>
      <w:r w:rsidR="00626B7E">
        <w:br/>
      </w:r>
      <w:r w:rsidRPr="00EF79D3">
        <w:t>OF</w:t>
      </w:r>
      <w:r w:rsidR="00403F8D">
        <w:t xml:space="preserve"> </w:t>
      </w:r>
      <w:r w:rsidRPr="00EF79D3">
        <w:t>SELFCATERING APARTMENTS</w:t>
      </w:r>
    </w:p>
    <w:p w14:paraId="72A2EB2D" w14:textId="32D75B0D" w:rsidR="000813D8" w:rsidRDefault="000813D8" w:rsidP="00BF7C95">
      <w:pPr>
        <w:pStyle w:val="REG-H3b"/>
      </w:pPr>
    </w:p>
    <w:p w14:paraId="1B9FC6FD" w14:textId="4B367E0D" w:rsidR="00403F8D" w:rsidRPr="00FA0772" w:rsidRDefault="00403F8D" w:rsidP="00403F8D">
      <w:pPr>
        <w:pStyle w:val="AS-P-Amend"/>
      </w:pPr>
      <w:r>
        <w:t>[The term “SELF-CATERING” is usually written with a hyphen.</w:t>
      </w:r>
      <w:r w:rsidRPr="00FA0772">
        <w:t>]</w:t>
      </w:r>
    </w:p>
    <w:p w14:paraId="0ACCCE14" w14:textId="77777777" w:rsidR="00403F8D" w:rsidRPr="00EF79D3" w:rsidRDefault="00403F8D" w:rsidP="00BF7C95">
      <w:pPr>
        <w:pStyle w:val="REG-H3b"/>
      </w:pPr>
    </w:p>
    <w:p w14:paraId="6F251874" w14:textId="77777777" w:rsidR="00BF7C95" w:rsidRPr="00EF79D3" w:rsidRDefault="00BF7C95" w:rsidP="00BF7C95">
      <w:pPr>
        <w:pStyle w:val="REG-P0"/>
        <w:ind w:left="567" w:hanging="567"/>
      </w:pPr>
      <w:r w:rsidRPr="00EF79D3">
        <w:t>1.</w:t>
      </w:r>
      <w:r w:rsidRPr="00EF79D3">
        <w:tab/>
        <w:t>Every unit shall consist of one or more bedrooms with a kitchen and bathroom facilities: Provided that the ratio between bedrooms and bathrooms or kitchens shall not exceed three bedrooms per kitchen or bathroom.</w:t>
      </w:r>
    </w:p>
    <w:p w14:paraId="7D2804C3" w14:textId="77777777" w:rsidR="00BF7C95" w:rsidRPr="00EF79D3" w:rsidRDefault="00BF7C95" w:rsidP="00BF7C95">
      <w:pPr>
        <w:pStyle w:val="REG-P0"/>
        <w:ind w:left="567" w:hanging="567"/>
      </w:pPr>
    </w:p>
    <w:p w14:paraId="034B98F7" w14:textId="77777777" w:rsidR="00BF7C95" w:rsidRPr="00EF79D3" w:rsidRDefault="00BF7C95" w:rsidP="00BF7C95">
      <w:pPr>
        <w:pStyle w:val="REG-P0"/>
        <w:ind w:left="567" w:hanging="567"/>
      </w:pPr>
      <w:r w:rsidRPr="00EF79D3">
        <w:t>2.</w:t>
      </w:r>
      <w:r w:rsidRPr="00EF79D3">
        <w:tab/>
        <w:t>All buildings, fixtures, furnishings and decor shall be well maintained and in good and clean order at all times.</w:t>
      </w:r>
    </w:p>
    <w:p w14:paraId="0637F368" w14:textId="77777777" w:rsidR="00BF7C95" w:rsidRPr="00EF79D3" w:rsidRDefault="00BF7C95" w:rsidP="00BF7C95">
      <w:pPr>
        <w:pStyle w:val="REG-P0"/>
        <w:ind w:left="567" w:hanging="567"/>
      </w:pPr>
    </w:p>
    <w:p w14:paraId="2B818EB0" w14:textId="77777777" w:rsidR="00BF7C95" w:rsidRPr="00EF79D3" w:rsidRDefault="00BF7C95" w:rsidP="00BF7C95">
      <w:pPr>
        <w:pStyle w:val="REG-P0"/>
        <w:ind w:left="567" w:hanging="567"/>
      </w:pPr>
      <w:r w:rsidRPr="00EF79D3">
        <w:t>3.</w:t>
      </w:r>
      <w:r w:rsidRPr="00EF79D3">
        <w:tab/>
        <w:t>Apartments shall be cleaned before the arrival of guests.</w:t>
      </w:r>
    </w:p>
    <w:p w14:paraId="244BBF5C" w14:textId="77777777" w:rsidR="00BF7C95" w:rsidRPr="00EF79D3" w:rsidRDefault="00BF7C95" w:rsidP="00BF7C95">
      <w:pPr>
        <w:pStyle w:val="REG-P0"/>
        <w:ind w:left="567" w:hanging="567"/>
      </w:pPr>
    </w:p>
    <w:p w14:paraId="08F8F751" w14:textId="77777777" w:rsidR="00BF7C95" w:rsidRPr="00EF79D3" w:rsidRDefault="00BF7C95" w:rsidP="00BF7C95">
      <w:pPr>
        <w:pStyle w:val="REG-P0"/>
        <w:ind w:left="567" w:hanging="567"/>
      </w:pPr>
      <w:r w:rsidRPr="00EF79D3">
        <w:t>4.</w:t>
      </w:r>
      <w:r w:rsidRPr="00EF79D3">
        <w:tab/>
        <w:t>The kitchen shall be provided with a stove or hot plate, refrigerator, kettle, a table and an adequate number of chairs for the number of guests to be accommodated.</w:t>
      </w:r>
    </w:p>
    <w:p w14:paraId="523493D0" w14:textId="77777777" w:rsidR="00BF7C95" w:rsidRPr="00EF79D3" w:rsidRDefault="00BF7C95" w:rsidP="00BF7C95">
      <w:pPr>
        <w:pStyle w:val="REG-P0"/>
        <w:ind w:left="567" w:hanging="567"/>
      </w:pPr>
    </w:p>
    <w:p w14:paraId="4617694B" w14:textId="77777777" w:rsidR="00BF7C95" w:rsidRPr="00EF79D3" w:rsidRDefault="00BF7C95" w:rsidP="00BF7C95">
      <w:pPr>
        <w:pStyle w:val="REG-P0"/>
        <w:ind w:left="567" w:hanging="567"/>
      </w:pPr>
      <w:r w:rsidRPr="00EF79D3">
        <w:t>5.</w:t>
      </w:r>
      <w:r w:rsidRPr="00EF79D3">
        <w:tab/>
        <w:t>Cleaning materials and equipment in sufficient quantities shall be provided.</w:t>
      </w:r>
    </w:p>
    <w:p w14:paraId="0B2F326C" w14:textId="77777777" w:rsidR="00BF7C95" w:rsidRPr="00EF79D3" w:rsidRDefault="00BF7C95" w:rsidP="00BF7C95">
      <w:pPr>
        <w:pStyle w:val="REG-P0"/>
        <w:ind w:left="567" w:hanging="567"/>
      </w:pPr>
    </w:p>
    <w:p w14:paraId="2CAE1A59" w14:textId="77777777" w:rsidR="00BF7C95" w:rsidRPr="00EF79D3" w:rsidRDefault="00BF7C95" w:rsidP="00BF7C95">
      <w:pPr>
        <w:pStyle w:val="REG-P0"/>
        <w:ind w:left="567" w:hanging="567"/>
      </w:pPr>
      <w:r w:rsidRPr="00EF79D3">
        <w:t>6.</w:t>
      </w:r>
      <w:r w:rsidRPr="00EF79D3">
        <w:tab/>
        <w:t>Sufficient cooking utensils, crockery and cutlery for the number of guests which can be accommodated shall be provided.</w:t>
      </w:r>
    </w:p>
    <w:p w14:paraId="2E359C41" w14:textId="77777777" w:rsidR="00BF7C95" w:rsidRPr="00EF79D3" w:rsidRDefault="00BF7C95" w:rsidP="00BF7C95">
      <w:pPr>
        <w:pStyle w:val="REG-P0"/>
        <w:ind w:left="567" w:hanging="567"/>
      </w:pPr>
    </w:p>
    <w:p w14:paraId="59B82DDF" w14:textId="77777777" w:rsidR="00BF7C95" w:rsidRPr="00EF79D3" w:rsidRDefault="00BF7C95" w:rsidP="00BF7C95">
      <w:pPr>
        <w:pStyle w:val="REG-P0"/>
        <w:ind w:left="567" w:hanging="567"/>
      </w:pPr>
      <w:r w:rsidRPr="00EF79D3">
        <w:t>7.</w:t>
      </w:r>
      <w:r w:rsidRPr="00EF79D3">
        <w:tab/>
        <w:t>Dishwashing facilities with running hot and cold water shall be provided in the kitchen.</w:t>
      </w:r>
    </w:p>
    <w:p w14:paraId="09C4B010" w14:textId="77777777" w:rsidR="000813D8" w:rsidRPr="00EF79D3" w:rsidRDefault="000813D8" w:rsidP="00BF7C95">
      <w:pPr>
        <w:pStyle w:val="REG-P0"/>
        <w:ind w:left="567" w:hanging="567"/>
      </w:pPr>
    </w:p>
    <w:p w14:paraId="59A30671" w14:textId="77777777" w:rsidR="00BF7C95" w:rsidRPr="00EF79D3" w:rsidRDefault="00BF7C95" w:rsidP="00BF7C95">
      <w:pPr>
        <w:pStyle w:val="REG-P0"/>
        <w:ind w:left="567" w:hanging="567"/>
      </w:pPr>
      <w:r w:rsidRPr="00EF79D3">
        <w:t>8.</w:t>
      </w:r>
      <w:r w:rsidRPr="00EF79D3">
        <w:tab/>
        <w:t>Items 1 to 14, both inclusive 19, 20, 21, 26 and 27 of Schedule XIIA shall with necessary change apply to this Schedule.</w:t>
      </w:r>
    </w:p>
    <w:p w14:paraId="5E3AF278" w14:textId="77777777" w:rsidR="00BF7C95" w:rsidRPr="00EF79D3" w:rsidRDefault="00BF7C95" w:rsidP="00BF7C95">
      <w:pPr>
        <w:pStyle w:val="REG-P0"/>
        <w:ind w:left="567" w:hanging="567"/>
      </w:pPr>
    </w:p>
    <w:p w14:paraId="1674C222" w14:textId="1146739C" w:rsidR="00BF7C95" w:rsidRPr="00EF79D3" w:rsidRDefault="00403F8D" w:rsidP="00BF7C95">
      <w:pPr>
        <w:pStyle w:val="REG-H3A"/>
      </w:pPr>
      <w:r>
        <w:br w:type="column"/>
      </w:r>
      <w:r w:rsidR="00BF7C95" w:rsidRPr="00EF79D3">
        <w:t>SCHEDULE XIIC</w:t>
      </w:r>
    </w:p>
    <w:p w14:paraId="18485258" w14:textId="77777777" w:rsidR="00BF7C95" w:rsidRPr="00EF79D3" w:rsidRDefault="00BF7C95" w:rsidP="00BF7C95">
      <w:pPr>
        <w:pStyle w:val="REG-H3A"/>
      </w:pPr>
    </w:p>
    <w:p w14:paraId="298BB217" w14:textId="77777777" w:rsidR="00BF7C95" w:rsidRDefault="00BF7C95" w:rsidP="00BF7C95">
      <w:pPr>
        <w:pStyle w:val="AS-P-Amend"/>
      </w:pPr>
      <w:r>
        <w:t>[Schedule XIIC inserted by GN 24</w:t>
      </w:r>
      <w:r w:rsidR="0041759C">
        <w:t>/</w:t>
      </w:r>
      <w:r>
        <w:t>2000]</w:t>
      </w:r>
    </w:p>
    <w:p w14:paraId="6F3BF811" w14:textId="77777777" w:rsidR="00BF7C95" w:rsidRPr="00EF79D3" w:rsidRDefault="00BF7C95" w:rsidP="00BF7C95">
      <w:pPr>
        <w:pStyle w:val="AS-P-Amend"/>
        <w:rPr>
          <w:color w:val="auto"/>
        </w:rPr>
      </w:pPr>
    </w:p>
    <w:p w14:paraId="6AA88A9A" w14:textId="0A91B36F" w:rsidR="00BF7C95" w:rsidRPr="00EF79D3" w:rsidRDefault="00BF7C95" w:rsidP="00BF7C95">
      <w:pPr>
        <w:pStyle w:val="REG-H3b"/>
      </w:pPr>
      <w:r w:rsidRPr="00EF79D3">
        <w:t>MINIMUM REQUIREMENTS FOR BACKPACKERS</w:t>
      </w:r>
      <w:r w:rsidR="00403F8D">
        <w:t xml:space="preserve"> </w:t>
      </w:r>
      <w:r w:rsidRPr="00EF79D3">
        <w:t>ACCOMMODATION</w:t>
      </w:r>
    </w:p>
    <w:p w14:paraId="5EDA1B79" w14:textId="77777777" w:rsidR="000813D8" w:rsidRPr="00EF79D3" w:rsidRDefault="000813D8" w:rsidP="00BF7C95">
      <w:pPr>
        <w:pStyle w:val="REG-H3b"/>
      </w:pPr>
    </w:p>
    <w:p w14:paraId="705CCF84" w14:textId="77777777" w:rsidR="00BF7C95" w:rsidRPr="00EF79D3" w:rsidRDefault="00BF7C95" w:rsidP="00BF7C95">
      <w:pPr>
        <w:pStyle w:val="REG-P0"/>
        <w:ind w:left="567" w:hanging="567"/>
        <w:rPr>
          <w:i/>
          <w:iCs/>
        </w:rPr>
      </w:pPr>
      <w:r w:rsidRPr="00EF79D3">
        <w:rPr>
          <w:i/>
          <w:iCs/>
        </w:rPr>
        <w:t>Sleeping accommodation</w:t>
      </w:r>
    </w:p>
    <w:p w14:paraId="3391DDA3" w14:textId="77777777" w:rsidR="00BF7C95" w:rsidRPr="00EF79D3" w:rsidRDefault="00BF7C95" w:rsidP="00BF7C95">
      <w:pPr>
        <w:pStyle w:val="REG-P0"/>
        <w:ind w:left="567" w:hanging="567"/>
        <w:rPr>
          <w:i/>
          <w:iCs/>
        </w:rPr>
      </w:pPr>
    </w:p>
    <w:p w14:paraId="7DF0723B" w14:textId="77777777" w:rsidR="00BF7C95" w:rsidRPr="00EF79D3" w:rsidRDefault="00BF7C95" w:rsidP="00BF7C95">
      <w:pPr>
        <w:pStyle w:val="REG-P0"/>
        <w:ind w:left="567" w:hanging="567"/>
      </w:pPr>
      <w:r w:rsidRPr="00EF79D3">
        <w:t>1.</w:t>
      </w:r>
      <w:r w:rsidRPr="00EF79D3">
        <w:tab/>
        <w:t>Sleeping accommodation may be provided in dormitories. Separate dormitories shall be provided for male and female guests.</w:t>
      </w:r>
    </w:p>
    <w:p w14:paraId="0C5B2E3C" w14:textId="77777777" w:rsidR="00BF7C95" w:rsidRPr="00EF79D3" w:rsidRDefault="00BF7C95" w:rsidP="00BF7C95">
      <w:pPr>
        <w:pStyle w:val="REG-P0"/>
        <w:ind w:left="567" w:hanging="567"/>
      </w:pPr>
    </w:p>
    <w:p w14:paraId="21095D62" w14:textId="77777777" w:rsidR="00BF7C95" w:rsidRPr="00EF79D3" w:rsidRDefault="00BF7C95" w:rsidP="00BF7C95">
      <w:pPr>
        <w:pStyle w:val="REG-P0"/>
        <w:ind w:left="567" w:hanging="567"/>
      </w:pPr>
      <w:r w:rsidRPr="00EF79D3">
        <w:t>2.</w:t>
      </w:r>
      <w:r w:rsidRPr="00EF79D3">
        <w:tab/>
        <w:t>The minimum size of beds shall be 900mm x 1800mm. Where stackable beds are used, stacking shall not exceed two beds.</w:t>
      </w:r>
    </w:p>
    <w:p w14:paraId="7F504B2B" w14:textId="77777777" w:rsidR="00BF7C95" w:rsidRPr="00EF79D3" w:rsidRDefault="00BF7C95" w:rsidP="00BF7C95">
      <w:pPr>
        <w:pStyle w:val="REG-P0"/>
        <w:ind w:left="567" w:hanging="567"/>
      </w:pPr>
    </w:p>
    <w:p w14:paraId="4660B744" w14:textId="77777777" w:rsidR="00BF7C95" w:rsidRPr="00EF79D3" w:rsidRDefault="00BF7C95" w:rsidP="00BF7C95">
      <w:pPr>
        <w:pStyle w:val="REG-P0"/>
        <w:ind w:left="567" w:hanging="567"/>
      </w:pPr>
      <w:r w:rsidRPr="00EF79D3">
        <w:t>3.</w:t>
      </w:r>
      <w:r w:rsidRPr="00EF79D3">
        <w:tab/>
        <w:t>Each bed shall be provided with a mattress which shall be inner spring or covered foam with a minimum thickness of 120mm.</w:t>
      </w:r>
    </w:p>
    <w:p w14:paraId="07639548" w14:textId="77777777" w:rsidR="00BF7C95" w:rsidRPr="00EF79D3" w:rsidRDefault="00BF7C95" w:rsidP="00BF7C95">
      <w:pPr>
        <w:pStyle w:val="REG-P0"/>
        <w:ind w:left="567" w:hanging="567"/>
      </w:pPr>
    </w:p>
    <w:p w14:paraId="12629C03" w14:textId="77777777" w:rsidR="00BF7C95" w:rsidRPr="00EF79D3" w:rsidRDefault="00BF7C95" w:rsidP="00BF7C95">
      <w:pPr>
        <w:pStyle w:val="REG-P0"/>
        <w:ind w:left="567" w:hanging="567"/>
      </w:pPr>
      <w:r w:rsidRPr="00EF79D3">
        <w:t>4.</w:t>
      </w:r>
      <w:r w:rsidRPr="00EF79D3">
        <w:tab/>
        <w:t>The minimum floor space per bed shall be 6 square metres except in the case of stackable beds where it shall be 7,5 square metres per two beds stacked one on top of the other.</w:t>
      </w:r>
    </w:p>
    <w:p w14:paraId="6C07E30C" w14:textId="77777777" w:rsidR="00BF7C95" w:rsidRPr="00EF79D3" w:rsidRDefault="00BF7C95" w:rsidP="00BF7C95">
      <w:pPr>
        <w:pStyle w:val="REG-P0"/>
        <w:ind w:left="567" w:hanging="567"/>
      </w:pPr>
    </w:p>
    <w:p w14:paraId="059E39E6" w14:textId="77777777" w:rsidR="00BF7C95" w:rsidRPr="00EF79D3" w:rsidRDefault="00BF7C95" w:rsidP="00BF7C95">
      <w:pPr>
        <w:pStyle w:val="REG-P0"/>
        <w:ind w:left="567" w:hanging="567"/>
      </w:pPr>
      <w:r w:rsidRPr="00EF79D3">
        <w:t>5.</w:t>
      </w:r>
      <w:r w:rsidRPr="00EF79D3">
        <w:tab/>
        <w:t>Sufficient ventilation shall be provided and all windows shall be provided with curtains or blinds.</w:t>
      </w:r>
    </w:p>
    <w:p w14:paraId="221FEDD2" w14:textId="77777777" w:rsidR="00BF7C95" w:rsidRPr="00EF79D3" w:rsidRDefault="00BF7C95" w:rsidP="00BF7C95">
      <w:pPr>
        <w:pStyle w:val="REG-P0"/>
        <w:ind w:left="567" w:hanging="567"/>
      </w:pPr>
    </w:p>
    <w:p w14:paraId="3DF34CC8" w14:textId="77777777" w:rsidR="00BF7C95" w:rsidRPr="00EF79D3" w:rsidRDefault="00BF7C95" w:rsidP="00BF7C95">
      <w:pPr>
        <w:pStyle w:val="REG-P0"/>
        <w:ind w:left="567" w:hanging="567"/>
      </w:pPr>
      <w:r w:rsidRPr="00EF79D3">
        <w:t>6.</w:t>
      </w:r>
      <w:r w:rsidRPr="00EF79D3">
        <w:tab/>
        <w:t>One mirror with a minimum size of 900mm x 370mm shall be provided in each dormitory.</w:t>
      </w:r>
    </w:p>
    <w:p w14:paraId="39D5770A" w14:textId="77777777" w:rsidR="00BF7C95" w:rsidRPr="00EF79D3" w:rsidRDefault="00BF7C95" w:rsidP="00BF7C95">
      <w:pPr>
        <w:pStyle w:val="REG-P0"/>
        <w:ind w:left="567" w:hanging="567"/>
      </w:pPr>
    </w:p>
    <w:p w14:paraId="4D448111" w14:textId="77777777" w:rsidR="00BF7C95" w:rsidRPr="00EF79D3" w:rsidRDefault="00BF7C95" w:rsidP="00BF7C95">
      <w:pPr>
        <w:pStyle w:val="REG-P0"/>
        <w:ind w:left="567" w:hanging="567"/>
      </w:pPr>
      <w:r w:rsidRPr="00EF79D3">
        <w:t>7.</w:t>
      </w:r>
      <w:r w:rsidRPr="00EF79D3">
        <w:tab/>
        <w:t>One waste container shall be provided in each dormitory.</w:t>
      </w:r>
    </w:p>
    <w:p w14:paraId="58183920" w14:textId="77777777" w:rsidR="00BF7C95" w:rsidRPr="00EF79D3" w:rsidRDefault="00BF7C95" w:rsidP="00BF7C95">
      <w:pPr>
        <w:pStyle w:val="REG-P0"/>
        <w:ind w:left="567" w:hanging="567"/>
      </w:pPr>
    </w:p>
    <w:p w14:paraId="34545332" w14:textId="77777777" w:rsidR="00BF7C95" w:rsidRPr="00EF79D3" w:rsidRDefault="00BF7C95" w:rsidP="00BF7C95">
      <w:pPr>
        <w:pStyle w:val="REG-P0"/>
        <w:ind w:left="567" w:hanging="567"/>
      </w:pPr>
      <w:r w:rsidRPr="00EF79D3">
        <w:t>8.</w:t>
      </w:r>
      <w:r w:rsidRPr="00EF79D3">
        <w:tab/>
        <w:t>At least one electrical socket shall be provided for every three beds.</w:t>
      </w:r>
    </w:p>
    <w:p w14:paraId="22088573" w14:textId="77777777" w:rsidR="00BF7C95" w:rsidRPr="00EF79D3" w:rsidRDefault="00BF7C95" w:rsidP="00BF7C95">
      <w:pPr>
        <w:pStyle w:val="REG-P0"/>
        <w:ind w:left="567" w:hanging="567"/>
      </w:pPr>
    </w:p>
    <w:p w14:paraId="3BF44FEA" w14:textId="77777777" w:rsidR="00BF7C95" w:rsidRPr="00EF79D3" w:rsidRDefault="00BF7C95" w:rsidP="00BF7C95">
      <w:pPr>
        <w:pStyle w:val="REG-P0"/>
        <w:ind w:left="567" w:hanging="567"/>
      </w:pPr>
      <w:r w:rsidRPr="00EF79D3">
        <w:t>9.</w:t>
      </w:r>
      <w:r w:rsidRPr="00EF79D3">
        <w:tab/>
        <w:t>Sufficient lighting for the number of beds shall be provided for each dormitory.</w:t>
      </w:r>
    </w:p>
    <w:p w14:paraId="26AA9442" w14:textId="77777777" w:rsidR="00BF7C95" w:rsidRPr="00EF79D3" w:rsidRDefault="00BF7C95" w:rsidP="00BF7C95">
      <w:pPr>
        <w:pStyle w:val="REG-P0"/>
        <w:ind w:left="567" w:hanging="567"/>
      </w:pPr>
    </w:p>
    <w:p w14:paraId="7906700E" w14:textId="77777777" w:rsidR="00BF7C95" w:rsidRPr="00EF79D3" w:rsidRDefault="00BF7C95" w:rsidP="00BF7C95">
      <w:pPr>
        <w:pStyle w:val="REG-P0"/>
        <w:ind w:left="567" w:hanging="567"/>
      </w:pPr>
      <w:r w:rsidRPr="00EF79D3">
        <w:t>10.</w:t>
      </w:r>
      <w:r w:rsidRPr="00EF79D3">
        <w:tab/>
        <w:t>Clean bed linen, sufficient blankets and a clean towel shall be provided for each guest.</w:t>
      </w:r>
    </w:p>
    <w:p w14:paraId="0705BF40" w14:textId="77777777" w:rsidR="00BF7C95" w:rsidRPr="00EF79D3" w:rsidRDefault="00BF7C95" w:rsidP="00BF7C95">
      <w:pPr>
        <w:pStyle w:val="REG-P0"/>
        <w:ind w:left="567" w:hanging="567"/>
      </w:pPr>
    </w:p>
    <w:p w14:paraId="0286BEF7" w14:textId="77777777" w:rsidR="00BF7C95" w:rsidRPr="00EF79D3" w:rsidRDefault="00BF7C95" w:rsidP="00BF7C95">
      <w:pPr>
        <w:pStyle w:val="REG-P0"/>
        <w:ind w:left="567" w:hanging="567"/>
        <w:rPr>
          <w:i/>
          <w:iCs/>
        </w:rPr>
      </w:pPr>
      <w:r w:rsidRPr="00EF79D3">
        <w:rPr>
          <w:i/>
          <w:iCs/>
        </w:rPr>
        <w:t>Bathrooms and ablution</w:t>
      </w:r>
    </w:p>
    <w:p w14:paraId="0658AC80" w14:textId="77777777" w:rsidR="00BF7C95" w:rsidRPr="00EF79D3" w:rsidRDefault="00BF7C95" w:rsidP="00BF7C95">
      <w:pPr>
        <w:pStyle w:val="REG-P0"/>
        <w:ind w:left="567" w:hanging="567"/>
        <w:rPr>
          <w:i/>
          <w:iCs/>
        </w:rPr>
      </w:pPr>
    </w:p>
    <w:p w14:paraId="12DE68C5" w14:textId="77777777" w:rsidR="00BF7C95" w:rsidRPr="00EF79D3" w:rsidRDefault="00BF7C95" w:rsidP="00BF7C95">
      <w:pPr>
        <w:pStyle w:val="REG-P0"/>
        <w:ind w:left="567" w:hanging="567"/>
      </w:pPr>
      <w:r w:rsidRPr="00EF79D3">
        <w:t>11.</w:t>
      </w:r>
      <w:r w:rsidRPr="00EF79D3">
        <w:tab/>
        <w:t>Separate facilities shall be provided for male and female guests.</w:t>
      </w:r>
    </w:p>
    <w:p w14:paraId="796615DC" w14:textId="77777777" w:rsidR="00BF7C95" w:rsidRPr="00EF79D3" w:rsidRDefault="00BF7C95" w:rsidP="00BF7C95">
      <w:pPr>
        <w:pStyle w:val="REG-P0"/>
        <w:ind w:left="567" w:hanging="567"/>
      </w:pPr>
    </w:p>
    <w:p w14:paraId="5C6194BD" w14:textId="77777777" w:rsidR="00BF7C95" w:rsidRPr="00EF79D3" w:rsidRDefault="00BF7C95" w:rsidP="00BF7C95">
      <w:pPr>
        <w:pStyle w:val="REG-P0"/>
        <w:ind w:left="567" w:hanging="567"/>
      </w:pPr>
      <w:r w:rsidRPr="00EF79D3">
        <w:t>12.</w:t>
      </w:r>
      <w:r w:rsidRPr="00EF79D3">
        <w:tab/>
        <w:t>Bathrooms shall be provided with showers to the ratio of one shower per 10 beds provided. One wash basin per 10 beds shall be provided in every room.</w:t>
      </w:r>
    </w:p>
    <w:p w14:paraId="269409FA" w14:textId="77777777" w:rsidR="00BF7C95" w:rsidRPr="00EF79D3" w:rsidRDefault="00BF7C95" w:rsidP="00BF7C95">
      <w:pPr>
        <w:pStyle w:val="REG-P0"/>
        <w:ind w:left="567" w:hanging="567"/>
      </w:pPr>
    </w:p>
    <w:p w14:paraId="184F8434" w14:textId="77777777" w:rsidR="00BF7C95" w:rsidRPr="00EF79D3" w:rsidRDefault="00BF7C95" w:rsidP="00BF7C95">
      <w:pPr>
        <w:pStyle w:val="REG-P0"/>
        <w:ind w:left="567" w:hanging="567"/>
      </w:pPr>
      <w:r w:rsidRPr="00EF79D3">
        <w:t>13.</w:t>
      </w:r>
      <w:r w:rsidRPr="00EF79D3">
        <w:tab/>
        <w:t>Bathrooms shall be sufficiently ventilated and windows shall be provided with obscured glass.</w:t>
      </w:r>
    </w:p>
    <w:p w14:paraId="3D8F8433" w14:textId="77777777" w:rsidR="00BF7C95" w:rsidRPr="00EF79D3" w:rsidRDefault="00BF7C95" w:rsidP="00BF7C95">
      <w:pPr>
        <w:pStyle w:val="REG-P0"/>
        <w:ind w:left="567" w:hanging="567"/>
      </w:pPr>
    </w:p>
    <w:p w14:paraId="45CF730A" w14:textId="77777777" w:rsidR="00BF7C95" w:rsidRPr="00EF79D3" w:rsidRDefault="00BF7C95" w:rsidP="00BF7C95">
      <w:pPr>
        <w:pStyle w:val="REG-P0"/>
        <w:ind w:left="567" w:hanging="567"/>
      </w:pPr>
      <w:r w:rsidRPr="00EF79D3">
        <w:t>14.</w:t>
      </w:r>
      <w:r w:rsidRPr="00EF79D3">
        <w:tab/>
        <w:t>A towel rail and a clothes hook shall be provided in every shower cubicle.</w:t>
      </w:r>
    </w:p>
    <w:p w14:paraId="427D30A8" w14:textId="77777777" w:rsidR="00BF7C95" w:rsidRPr="00EF79D3" w:rsidRDefault="00BF7C95" w:rsidP="00BF7C95">
      <w:pPr>
        <w:pStyle w:val="REG-P0"/>
        <w:ind w:left="567" w:hanging="567"/>
      </w:pPr>
    </w:p>
    <w:p w14:paraId="57C077B1" w14:textId="77777777" w:rsidR="00BF7C95" w:rsidRPr="00EF79D3" w:rsidRDefault="00BF7C95" w:rsidP="00BF7C95">
      <w:pPr>
        <w:pStyle w:val="REG-P0"/>
        <w:ind w:left="567" w:hanging="567"/>
      </w:pPr>
      <w:r w:rsidRPr="00EF79D3">
        <w:t>15.</w:t>
      </w:r>
      <w:r w:rsidRPr="00EF79D3">
        <w:tab/>
        <w:t>A mirror of at least 450mm x 300mm shall be provided at every wash basin.</w:t>
      </w:r>
    </w:p>
    <w:p w14:paraId="0DBCB944" w14:textId="77777777" w:rsidR="00BF7C95" w:rsidRPr="00EF79D3" w:rsidRDefault="00BF7C95" w:rsidP="00BF7C95">
      <w:pPr>
        <w:pStyle w:val="REG-P0"/>
        <w:ind w:left="567" w:hanging="567"/>
      </w:pPr>
    </w:p>
    <w:p w14:paraId="1C1C11C3" w14:textId="77777777" w:rsidR="00BF7C95" w:rsidRPr="00EF79D3" w:rsidRDefault="00BF7C95" w:rsidP="00BF7C95">
      <w:pPr>
        <w:pStyle w:val="REG-P0"/>
        <w:ind w:left="567" w:hanging="567"/>
      </w:pPr>
      <w:r w:rsidRPr="00EF79D3">
        <w:t>16.</w:t>
      </w:r>
      <w:r w:rsidRPr="00EF79D3">
        <w:tab/>
        <w:t>Running hot and cold water shall be provided at each shower and wash basin.</w:t>
      </w:r>
    </w:p>
    <w:p w14:paraId="7BE2382F" w14:textId="77777777" w:rsidR="00BF7C95" w:rsidRPr="00EF79D3" w:rsidRDefault="00BF7C95" w:rsidP="00BF7C95">
      <w:pPr>
        <w:pStyle w:val="REG-P0"/>
        <w:ind w:left="567" w:hanging="567"/>
      </w:pPr>
    </w:p>
    <w:p w14:paraId="309254D1" w14:textId="77777777" w:rsidR="00BF7C95" w:rsidRPr="00EF79D3" w:rsidRDefault="00BF7C95" w:rsidP="00BF7C95">
      <w:pPr>
        <w:pStyle w:val="REG-P0"/>
        <w:ind w:left="567" w:hanging="567"/>
      </w:pPr>
      <w:r w:rsidRPr="00EF79D3">
        <w:t>17.</w:t>
      </w:r>
      <w:r w:rsidRPr="00EF79D3">
        <w:tab/>
        <w:t>A shelf shall be provided at each wash basin.</w:t>
      </w:r>
    </w:p>
    <w:p w14:paraId="78CCA592" w14:textId="77777777" w:rsidR="00BF7C95" w:rsidRPr="00EF79D3" w:rsidRDefault="00BF7C95" w:rsidP="00BF7C95">
      <w:pPr>
        <w:pStyle w:val="REG-P0"/>
        <w:ind w:left="567" w:hanging="567"/>
      </w:pPr>
    </w:p>
    <w:p w14:paraId="5DF8D576" w14:textId="77777777" w:rsidR="00BF7C95" w:rsidRPr="00EF79D3" w:rsidRDefault="00BF7C95" w:rsidP="00BF7C95">
      <w:pPr>
        <w:pStyle w:val="REG-P0"/>
        <w:ind w:left="567" w:hanging="567"/>
      </w:pPr>
      <w:r w:rsidRPr="00EF79D3">
        <w:t>18.</w:t>
      </w:r>
      <w:r w:rsidRPr="00EF79D3">
        <w:tab/>
        <w:t>One toilet per 10 beds shall be provided for each sex. Toilets may not be inside a shower cubicle.</w:t>
      </w:r>
    </w:p>
    <w:p w14:paraId="2E2200C9" w14:textId="77777777" w:rsidR="00BF7C95" w:rsidRPr="00EF79D3" w:rsidRDefault="00BF7C95" w:rsidP="00BF7C95">
      <w:pPr>
        <w:pStyle w:val="REG-P0"/>
        <w:ind w:left="567" w:hanging="567"/>
      </w:pPr>
    </w:p>
    <w:p w14:paraId="6984EE97" w14:textId="77777777" w:rsidR="00BF7C95" w:rsidRPr="00EF79D3" w:rsidRDefault="00BF7C95" w:rsidP="00BF7C95">
      <w:pPr>
        <w:pStyle w:val="REG-P0"/>
        <w:ind w:left="567" w:hanging="567"/>
      </w:pPr>
      <w:r w:rsidRPr="00EF79D3">
        <w:t>19.</w:t>
      </w:r>
      <w:r w:rsidRPr="00EF79D3">
        <w:tab/>
        <w:t>A sanitary bin with a lid shall be provided in each toilet.</w:t>
      </w:r>
    </w:p>
    <w:p w14:paraId="2BC21350" w14:textId="77777777" w:rsidR="00BF7C95" w:rsidRPr="00EF79D3" w:rsidRDefault="00BF7C95" w:rsidP="00BF7C95">
      <w:pPr>
        <w:pStyle w:val="REG-P0"/>
        <w:ind w:left="567" w:hanging="567"/>
      </w:pPr>
    </w:p>
    <w:p w14:paraId="4F6BB296" w14:textId="77777777" w:rsidR="00BF7C95" w:rsidRPr="00EF79D3" w:rsidRDefault="00BF7C95" w:rsidP="00BF7C95">
      <w:pPr>
        <w:pStyle w:val="REG-P0"/>
        <w:ind w:left="567" w:hanging="567"/>
        <w:rPr>
          <w:i/>
          <w:iCs/>
        </w:rPr>
      </w:pPr>
      <w:r w:rsidRPr="00EF79D3">
        <w:rPr>
          <w:i/>
          <w:iCs/>
        </w:rPr>
        <w:t>Kitchen facilities</w:t>
      </w:r>
    </w:p>
    <w:p w14:paraId="71AF0C1E" w14:textId="77777777" w:rsidR="00BF7C95" w:rsidRPr="00EF79D3" w:rsidRDefault="00BF7C95" w:rsidP="00BF7C95">
      <w:pPr>
        <w:pStyle w:val="REG-P0"/>
        <w:ind w:left="567" w:hanging="567"/>
        <w:rPr>
          <w:i/>
          <w:iCs/>
        </w:rPr>
      </w:pPr>
    </w:p>
    <w:p w14:paraId="6370BCC1" w14:textId="77777777" w:rsidR="00BF7C95" w:rsidRPr="00EF79D3" w:rsidRDefault="00BF7C95" w:rsidP="00BF7C95">
      <w:pPr>
        <w:pStyle w:val="REG-P0"/>
        <w:ind w:left="567" w:hanging="567"/>
      </w:pPr>
      <w:r w:rsidRPr="00EF79D3">
        <w:t>20.</w:t>
      </w:r>
      <w:r w:rsidRPr="00EF79D3">
        <w:tab/>
        <w:t>A self-catering kitchen shall be provided.</w:t>
      </w:r>
    </w:p>
    <w:p w14:paraId="77061AA4" w14:textId="77777777" w:rsidR="00BF7C95" w:rsidRPr="00EF79D3" w:rsidRDefault="00BF7C95" w:rsidP="00BF7C95">
      <w:pPr>
        <w:pStyle w:val="REG-P0"/>
        <w:ind w:left="567" w:hanging="567"/>
      </w:pPr>
    </w:p>
    <w:p w14:paraId="40390050" w14:textId="77777777" w:rsidR="00BF7C95" w:rsidRPr="00EF79D3" w:rsidRDefault="00BF7C95" w:rsidP="00BF7C95">
      <w:pPr>
        <w:pStyle w:val="REG-P0"/>
        <w:ind w:left="567" w:hanging="567"/>
      </w:pPr>
      <w:r w:rsidRPr="00EF79D3">
        <w:t>21.</w:t>
      </w:r>
      <w:r w:rsidRPr="00EF79D3">
        <w:tab/>
        <w:t xml:space="preserve">Every kitchen shall </w:t>
      </w:r>
      <w:r w:rsidR="000813D8" w:rsidRPr="00EF79D3">
        <w:t>be provided with the following -</w:t>
      </w:r>
    </w:p>
    <w:p w14:paraId="65CDC4EB" w14:textId="77777777" w:rsidR="00BF7C95" w:rsidRPr="00EF79D3" w:rsidRDefault="00BF7C95" w:rsidP="00BF7C95">
      <w:pPr>
        <w:pStyle w:val="REG-P0"/>
        <w:ind w:left="567" w:hanging="567"/>
      </w:pPr>
    </w:p>
    <w:p w14:paraId="22084CA1" w14:textId="77777777" w:rsidR="00BF7C95" w:rsidRPr="00EF79D3" w:rsidRDefault="00BF7C95" w:rsidP="00BF7C95">
      <w:pPr>
        <w:pStyle w:val="REG-Pa"/>
      </w:pPr>
      <w:r w:rsidRPr="00EF79D3">
        <w:t>(a)</w:t>
      </w:r>
      <w:r w:rsidRPr="00EF79D3">
        <w:tab/>
        <w:t>Refrigerator;</w:t>
      </w:r>
    </w:p>
    <w:p w14:paraId="33708D7D" w14:textId="77777777" w:rsidR="00BF7C95" w:rsidRPr="00EF79D3" w:rsidRDefault="00BF7C95" w:rsidP="00BF7C95">
      <w:pPr>
        <w:pStyle w:val="REG-Pa"/>
      </w:pPr>
    </w:p>
    <w:p w14:paraId="7FF0B572" w14:textId="77777777" w:rsidR="00BF7C95" w:rsidRPr="00EF79D3" w:rsidRDefault="00BF7C95" w:rsidP="00BF7C95">
      <w:pPr>
        <w:pStyle w:val="REG-Pa"/>
      </w:pPr>
      <w:r w:rsidRPr="00EF79D3">
        <w:t>(b)</w:t>
      </w:r>
      <w:r w:rsidRPr="00EF79D3">
        <w:tab/>
        <w:t>Hot plate or stove;</w:t>
      </w:r>
    </w:p>
    <w:p w14:paraId="506DC9BA" w14:textId="77777777" w:rsidR="00BF7C95" w:rsidRPr="00EF79D3" w:rsidRDefault="00BF7C95" w:rsidP="00BF7C95">
      <w:pPr>
        <w:pStyle w:val="REG-Pa"/>
      </w:pPr>
    </w:p>
    <w:p w14:paraId="1EE0D364" w14:textId="77777777" w:rsidR="00BF7C95" w:rsidRPr="00EF79D3" w:rsidRDefault="00BF7C95" w:rsidP="00BF7C95">
      <w:pPr>
        <w:pStyle w:val="REG-Pa"/>
      </w:pPr>
      <w:r w:rsidRPr="00EF79D3">
        <w:t>(c)</w:t>
      </w:r>
      <w:r w:rsidRPr="00EF79D3">
        <w:tab/>
        <w:t>Sufficient cutlery and crockery;</w:t>
      </w:r>
    </w:p>
    <w:p w14:paraId="321A6F9B" w14:textId="77777777" w:rsidR="00BF7C95" w:rsidRPr="00EF79D3" w:rsidRDefault="00BF7C95" w:rsidP="00BF7C95">
      <w:pPr>
        <w:pStyle w:val="REG-Pa"/>
      </w:pPr>
    </w:p>
    <w:p w14:paraId="3B3863B4" w14:textId="77777777" w:rsidR="00BF7C95" w:rsidRPr="00EF79D3" w:rsidRDefault="00BF7C95" w:rsidP="00BF7C95">
      <w:pPr>
        <w:pStyle w:val="REG-Pa"/>
      </w:pPr>
      <w:r w:rsidRPr="00EF79D3">
        <w:t>(d)</w:t>
      </w:r>
      <w:r w:rsidRPr="00EF79D3">
        <w:tab/>
        <w:t>Food storage facilities; and</w:t>
      </w:r>
    </w:p>
    <w:p w14:paraId="7D55B46C" w14:textId="77777777" w:rsidR="00BF7C95" w:rsidRPr="00EF79D3" w:rsidRDefault="00BF7C95" w:rsidP="00BF7C95">
      <w:pPr>
        <w:pStyle w:val="REG-Pa"/>
      </w:pPr>
    </w:p>
    <w:p w14:paraId="5BF790BD" w14:textId="77777777" w:rsidR="00BF7C95" w:rsidRPr="00EF79D3" w:rsidRDefault="00BF7C95" w:rsidP="00BF7C95">
      <w:pPr>
        <w:pStyle w:val="REG-Pa"/>
      </w:pPr>
      <w:r w:rsidRPr="00EF79D3">
        <w:t>(e)</w:t>
      </w:r>
      <w:r w:rsidRPr="00EF79D3">
        <w:tab/>
        <w:t>A kitchen sink with hot and cold running water.</w:t>
      </w:r>
    </w:p>
    <w:p w14:paraId="43788617" w14:textId="77777777" w:rsidR="00BF7C95" w:rsidRPr="00EF79D3" w:rsidRDefault="00BF7C95" w:rsidP="00BF7C95">
      <w:pPr>
        <w:pStyle w:val="REG-Pa"/>
      </w:pPr>
    </w:p>
    <w:p w14:paraId="01BCFB9F" w14:textId="77777777" w:rsidR="00BF7C95" w:rsidRPr="00EF79D3" w:rsidRDefault="00BF7C95" w:rsidP="00BF7C95">
      <w:pPr>
        <w:pStyle w:val="REG-P0"/>
        <w:ind w:left="567" w:hanging="567"/>
        <w:rPr>
          <w:i/>
          <w:iCs/>
        </w:rPr>
      </w:pPr>
      <w:r w:rsidRPr="00EF79D3">
        <w:rPr>
          <w:i/>
          <w:iCs/>
        </w:rPr>
        <w:t>Other facilities</w:t>
      </w:r>
    </w:p>
    <w:p w14:paraId="4A0DBF61" w14:textId="77777777" w:rsidR="00BF7C95" w:rsidRPr="00EF79D3" w:rsidRDefault="00BF7C95" w:rsidP="00BF7C95">
      <w:pPr>
        <w:pStyle w:val="REG-P0"/>
        <w:ind w:left="567" w:hanging="567"/>
        <w:rPr>
          <w:i/>
          <w:iCs/>
        </w:rPr>
      </w:pPr>
    </w:p>
    <w:p w14:paraId="0C73C40F" w14:textId="77777777" w:rsidR="00BF7C95" w:rsidRPr="00EF79D3" w:rsidRDefault="00BF7C95" w:rsidP="00BF7C95">
      <w:pPr>
        <w:pStyle w:val="REG-P0"/>
        <w:ind w:left="567" w:hanging="567"/>
      </w:pPr>
      <w:r w:rsidRPr="00EF79D3">
        <w:t>22.</w:t>
      </w:r>
      <w:r w:rsidRPr="00EF79D3">
        <w:tab/>
        <w:t>A dining room provided with sufficient tables and chairs to serve the number of guests which can be accommodated. The dining room may form part of the kitchen.</w:t>
      </w:r>
    </w:p>
    <w:p w14:paraId="5035396E" w14:textId="77777777" w:rsidR="00BF7C95" w:rsidRPr="00EF79D3" w:rsidRDefault="00BF7C95" w:rsidP="00BF7C95">
      <w:pPr>
        <w:pStyle w:val="REG-P0"/>
        <w:ind w:left="567" w:hanging="567"/>
      </w:pPr>
    </w:p>
    <w:p w14:paraId="24E923D4" w14:textId="77777777" w:rsidR="00BF7C95" w:rsidRPr="00EF79D3" w:rsidRDefault="00BF7C95" w:rsidP="00BF7C95">
      <w:pPr>
        <w:pStyle w:val="REG-P0"/>
        <w:ind w:left="567" w:hanging="567"/>
      </w:pPr>
      <w:r w:rsidRPr="00EF79D3">
        <w:t>23.</w:t>
      </w:r>
      <w:r w:rsidRPr="00EF79D3">
        <w:tab/>
        <w:t xml:space="preserve">Security facilities for the safe-keeping of </w:t>
      </w:r>
      <w:r w:rsidR="00EF79D3" w:rsidRPr="00EF79D3">
        <w:t>guest’s</w:t>
      </w:r>
      <w:r w:rsidRPr="00EF79D3">
        <w:t xml:space="preserve"> valuables shall be provided and shall be under control of the management.</w:t>
      </w:r>
    </w:p>
    <w:p w14:paraId="1F1040F4" w14:textId="77777777" w:rsidR="00BF7C95" w:rsidRPr="00EF79D3" w:rsidRDefault="00BF7C95" w:rsidP="00BF7C95">
      <w:pPr>
        <w:pStyle w:val="REG-P0"/>
        <w:ind w:left="567" w:hanging="567"/>
      </w:pPr>
    </w:p>
    <w:p w14:paraId="4D988850" w14:textId="77777777" w:rsidR="00BF7C95" w:rsidRPr="00EF79D3" w:rsidRDefault="00BF7C95" w:rsidP="00BF7C95">
      <w:pPr>
        <w:pStyle w:val="REG-P0"/>
        <w:ind w:left="567" w:hanging="567"/>
        <w:rPr>
          <w:i/>
          <w:iCs/>
        </w:rPr>
      </w:pPr>
      <w:r w:rsidRPr="00EF79D3">
        <w:rPr>
          <w:i/>
          <w:iCs/>
        </w:rPr>
        <w:t>General</w:t>
      </w:r>
    </w:p>
    <w:p w14:paraId="6FB23D53" w14:textId="77777777" w:rsidR="00BF7C95" w:rsidRPr="00EF79D3" w:rsidRDefault="00BF7C95" w:rsidP="00BF7C95">
      <w:pPr>
        <w:pStyle w:val="REG-P0"/>
        <w:ind w:left="567" w:hanging="567"/>
        <w:rPr>
          <w:i/>
          <w:iCs/>
        </w:rPr>
      </w:pPr>
    </w:p>
    <w:p w14:paraId="23E7984F" w14:textId="77777777" w:rsidR="00BF7C95" w:rsidRPr="00EF79D3" w:rsidRDefault="00BF7C95" w:rsidP="00BF7C95">
      <w:pPr>
        <w:pStyle w:val="REG-P0"/>
        <w:ind w:left="567" w:hanging="567"/>
      </w:pPr>
      <w:r w:rsidRPr="00EF79D3">
        <w:t>24.</w:t>
      </w:r>
      <w:r w:rsidRPr="00EF79D3">
        <w:tab/>
        <w:t>Guests shall have 24 hours access to the accommodation. If a member of staff is not available at all times, guests shall be provided with keys.</w:t>
      </w:r>
    </w:p>
    <w:p w14:paraId="06CACB9F" w14:textId="77777777" w:rsidR="00BF7C95" w:rsidRPr="00EF79D3" w:rsidRDefault="00BF7C95" w:rsidP="00BF7C95">
      <w:pPr>
        <w:pStyle w:val="REG-P0"/>
        <w:ind w:left="567" w:hanging="567"/>
      </w:pPr>
    </w:p>
    <w:p w14:paraId="2CF239BA" w14:textId="77777777" w:rsidR="00BF7C95" w:rsidRPr="00EF79D3" w:rsidRDefault="00BF7C95" w:rsidP="00BF7C95">
      <w:pPr>
        <w:pStyle w:val="REG-P0"/>
        <w:ind w:left="567" w:hanging="567"/>
      </w:pPr>
      <w:r w:rsidRPr="00EF79D3">
        <w:t>25.</w:t>
      </w:r>
      <w:r w:rsidRPr="00EF79D3">
        <w:tab/>
        <w:t>Tariffs shall be displayed at the reception area.</w:t>
      </w:r>
    </w:p>
    <w:p w14:paraId="639D596D" w14:textId="77777777" w:rsidR="00BF7C95" w:rsidRDefault="00BF7C95" w:rsidP="005C18DA">
      <w:pPr>
        <w:pStyle w:val="REG-H3A"/>
      </w:pPr>
    </w:p>
    <w:p w14:paraId="267CA808" w14:textId="65488735" w:rsidR="008427EC" w:rsidRDefault="00403F8D" w:rsidP="005C18DA">
      <w:pPr>
        <w:pStyle w:val="REG-H3A"/>
      </w:pPr>
      <w:r>
        <w:br w:type="column"/>
      </w:r>
      <w:r w:rsidR="008427EC" w:rsidRPr="007B21F6">
        <w:t>SCHEDULE XIII</w:t>
      </w:r>
    </w:p>
    <w:p w14:paraId="1746F0EF" w14:textId="77777777" w:rsidR="000813D8" w:rsidRPr="007B21F6" w:rsidRDefault="000813D8" w:rsidP="005C18DA">
      <w:pPr>
        <w:pStyle w:val="REG-H3A"/>
      </w:pPr>
    </w:p>
    <w:p w14:paraId="1795B2E1" w14:textId="77777777" w:rsidR="008427EC" w:rsidRPr="007B21F6" w:rsidRDefault="00984982" w:rsidP="005C18DA">
      <w:pPr>
        <w:pStyle w:val="REG-H3b"/>
      </w:pPr>
      <w:r w:rsidRPr="007B21F6">
        <w:t>F</w:t>
      </w:r>
      <w:r>
        <w:t>orm</w:t>
      </w:r>
      <w:r w:rsidRPr="007B21F6">
        <w:t xml:space="preserve"> </w:t>
      </w:r>
      <w:r>
        <w:t>of</w:t>
      </w:r>
      <w:r w:rsidR="008427EC" w:rsidRPr="007B21F6">
        <w:t xml:space="preserve"> </w:t>
      </w:r>
      <w:r>
        <w:t>guest</w:t>
      </w:r>
      <w:r w:rsidRPr="007B21F6">
        <w:t xml:space="preserve"> </w:t>
      </w:r>
      <w:r>
        <w:t>register</w:t>
      </w:r>
      <w:r w:rsidRPr="007B21F6">
        <w:t xml:space="preserve"> </w:t>
      </w:r>
      <w:r>
        <w:t>to</w:t>
      </w:r>
      <w:r w:rsidR="008427EC">
        <w:t xml:space="preserve"> </w:t>
      </w:r>
      <w:r>
        <w:t>be</w:t>
      </w:r>
      <w:r w:rsidR="008427EC">
        <w:t xml:space="preserve"> </w:t>
      </w:r>
      <w:r>
        <w:t>kept</w:t>
      </w:r>
      <w:r w:rsidR="008427EC">
        <w:t xml:space="preserve"> </w:t>
      </w:r>
      <w:r>
        <w:t>by</w:t>
      </w:r>
      <w:r w:rsidR="008427EC">
        <w:t xml:space="preserve"> </w:t>
      </w:r>
      <w:r>
        <w:t>safari</w:t>
      </w:r>
      <w:r w:rsidR="008427EC">
        <w:t>-</w:t>
      </w:r>
      <w:r>
        <w:t>undertakings</w:t>
      </w:r>
    </w:p>
    <w:p w14:paraId="64FC221A" w14:textId="77777777" w:rsidR="008427EC" w:rsidRDefault="008427EC" w:rsidP="007B21F6">
      <w:pPr>
        <w:pStyle w:val="REG-P0"/>
      </w:pPr>
    </w:p>
    <w:tbl>
      <w:tblPr>
        <w:tblW w:w="5000" w:type="pct"/>
        <w:jc w:val="center"/>
        <w:tblBorders>
          <w:top w:val="single" w:sz="6" w:space="0" w:color="auto"/>
          <w:bottom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758"/>
        <w:gridCol w:w="650"/>
        <w:gridCol w:w="1062"/>
        <w:gridCol w:w="1134"/>
        <w:gridCol w:w="1080"/>
        <w:gridCol w:w="816"/>
        <w:gridCol w:w="1088"/>
        <w:gridCol w:w="956"/>
        <w:gridCol w:w="954"/>
      </w:tblGrid>
      <w:tr w:rsidR="008427EC" w:rsidRPr="00B97F2B" w14:paraId="386849B9" w14:textId="77777777">
        <w:trPr>
          <w:trHeight w:val="759"/>
          <w:jc w:val="center"/>
        </w:trPr>
        <w:tc>
          <w:tcPr>
            <w:tcW w:w="1285" w:type="dxa"/>
            <w:vAlign w:val="center"/>
          </w:tcPr>
          <w:p w14:paraId="37B51A69"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Arrival</w:t>
            </w:r>
            <w:r w:rsidRPr="00B97F2B">
              <w:rPr>
                <w:sz w:val="20"/>
                <w:szCs w:val="20"/>
              </w:rPr>
              <w:br/>
              <w:t>Date</w:t>
            </w:r>
          </w:p>
        </w:tc>
        <w:tc>
          <w:tcPr>
            <w:tcW w:w="1445" w:type="dxa"/>
            <w:vAlign w:val="center"/>
          </w:tcPr>
          <w:p w14:paraId="39C2F541" w14:textId="77777777" w:rsidR="008427EC" w:rsidRPr="00B97F2B" w:rsidRDefault="008427EC" w:rsidP="00B97F2B">
            <w:pPr>
              <w:pStyle w:val="REG-P0"/>
              <w:spacing w:before="60" w:after="60"/>
              <w:ind w:left="57" w:right="57"/>
              <w:jc w:val="center"/>
              <w:rPr>
                <w:sz w:val="20"/>
                <w:szCs w:val="20"/>
              </w:rPr>
            </w:pPr>
            <w:r w:rsidRPr="00B97F2B">
              <w:rPr>
                <w:sz w:val="20"/>
                <w:szCs w:val="20"/>
              </w:rPr>
              <w:t>Full name of guest</w:t>
            </w:r>
          </w:p>
        </w:tc>
        <w:tc>
          <w:tcPr>
            <w:tcW w:w="1764" w:type="dxa"/>
            <w:vAlign w:val="center"/>
          </w:tcPr>
          <w:p w14:paraId="0747808E" w14:textId="77777777" w:rsidR="008427EC" w:rsidRPr="00B97F2B" w:rsidRDefault="008427EC" w:rsidP="00B97F2B">
            <w:pPr>
              <w:pStyle w:val="REG-P0"/>
              <w:spacing w:before="60" w:after="60"/>
              <w:ind w:left="57" w:right="57"/>
              <w:jc w:val="center"/>
              <w:rPr>
                <w:sz w:val="20"/>
                <w:szCs w:val="20"/>
              </w:rPr>
            </w:pPr>
            <w:r w:rsidRPr="00B97F2B">
              <w:rPr>
                <w:sz w:val="20"/>
                <w:szCs w:val="20"/>
              </w:rPr>
              <w:t>Permanent address</w:t>
            </w:r>
            <w:r w:rsidR="00984982">
              <w:rPr>
                <w:sz w:val="20"/>
                <w:szCs w:val="20"/>
              </w:rPr>
              <w:t>.</w:t>
            </w:r>
          </w:p>
        </w:tc>
        <w:tc>
          <w:tcPr>
            <w:tcW w:w="1435" w:type="dxa"/>
            <w:vAlign w:val="center"/>
          </w:tcPr>
          <w:p w14:paraId="5D1B7511" w14:textId="77777777" w:rsidR="008427EC" w:rsidRPr="00B97F2B" w:rsidRDefault="008427EC" w:rsidP="00B97F2B">
            <w:pPr>
              <w:pStyle w:val="REG-P0"/>
              <w:spacing w:before="60" w:after="60"/>
              <w:ind w:left="57" w:right="57"/>
              <w:jc w:val="center"/>
              <w:rPr>
                <w:sz w:val="20"/>
                <w:szCs w:val="20"/>
              </w:rPr>
            </w:pPr>
            <w:r w:rsidRPr="00B97F2B">
              <w:rPr>
                <w:sz w:val="20"/>
                <w:szCs w:val="20"/>
              </w:rPr>
              <w:t>Occupation</w:t>
            </w:r>
            <w:r w:rsidR="00984982">
              <w:rPr>
                <w:sz w:val="20"/>
                <w:szCs w:val="20"/>
              </w:rPr>
              <w:t>.</w:t>
            </w:r>
          </w:p>
        </w:tc>
        <w:tc>
          <w:tcPr>
            <w:tcW w:w="1546" w:type="dxa"/>
            <w:vAlign w:val="center"/>
          </w:tcPr>
          <w:p w14:paraId="0166F0D6" w14:textId="77777777" w:rsidR="008427EC" w:rsidRPr="00B97F2B" w:rsidRDefault="008427EC" w:rsidP="00B97F2B">
            <w:pPr>
              <w:pStyle w:val="REG-P0"/>
              <w:spacing w:before="60" w:after="60"/>
              <w:ind w:left="57" w:right="57"/>
              <w:jc w:val="center"/>
              <w:rPr>
                <w:sz w:val="20"/>
                <w:szCs w:val="20"/>
              </w:rPr>
            </w:pPr>
            <w:r w:rsidRPr="00B97F2B">
              <w:rPr>
                <w:sz w:val="20"/>
                <w:szCs w:val="20"/>
              </w:rPr>
              <w:t>Nationality</w:t>
            </w:r>
          </w:p>
        </w:tc>
        <w:tc>
          <w:tcPr>
            <w:tcW w:w="1498" w:type="dxa"/>
            <w:vAlign w:val="center"/>
          </w:tcPr>
          <w:p w14:paraId="6531E52E" w14:textId="77777777" w:rsidR="008427EC" w:rsidRPr="00B97F2B" w:rsidRDefault="008427EC" w:rsidP="00B97F2B">
            <w:pPr>
              <w:pStyle w:val="REG-P0"/>
              <w:spacing w:before="60" w:after="60"/>
              <w:ind w:left="57" w:right="57"/>
              <w:jc w:val="center"/>
              <w:rPr>
                <w:sz w:val="20"/>
                <w:szCs w:val="20"/>
              </w:rPr>
            </w:pPr>
            <w:r w:rsidRPr="00B97F2B">
              <w:rPr>
                <w:sz w:val="20"/>
                <w:szCs w:val="20"/>
              </w:rPr>
              <w:t>No. of persons</w:t>
            </w:r>
          </w:p>
        </w:tc>
        <w:tc>
          <w:tcPr>
            <w:tcW w:w="1722" w:type="dxa"/>
            <w:vAlign w:val="center"/>
          </w:tcPr>
          <w:p w14:paraId="463212B1" w14:textId="77777777" w:rsidR="008427EC" w:rsidRPr="00B97F2B" w:rsidRDefault="008427EC" w:rsidP="00B97F2B">
            <w:pPr>
              <w:pStyle w:val="REG-P0"/>
              <w:spacing w:before="60" w:after="60"/>
              <w:ind w:left="57" w:right="57"/>
              <w:jc w:val="center"/>
              <w:rPr>
                <w:sz w:val="20"/>
                <w:szCs w:val="20"/>
              </w:rPr>
            </w:pPr>
            <w:r w:rsidRPr="00B97F2B">
              <w:rPr>
                <w:sz w:val="20"/>
                <w:szCs w:val="20"/>
              </w:rPr>
              <w:t>Address to which proceeding on departure</w:t>
            </w:r>
            <w:r w:rsidR="00984982">
              <w:rPr>
                <w:sz w:val="20"/>
                <w:szCs w:val="20"/>
              </w:rPr>
              <w:t>.</w:t>
            </w:r>
          </w:p>
        </w:tc>
        <w:tc>
          <w:tcPr>
            <w:tcW w:w="1497" w:type="dxa"/>
            <w:vAlign w:val="center"/>
          </w:tcPr>
          <w:p w14:paraId="0A03F4B5" w14:textId="77777777" w:rsidR="008427EC" w:rsidRPr="00B97F2B" w:rsidRDefault="008427EC" w:rsidP="00B97F2B">
            <w:pPr>
              <w:pStyle w:val="REG-P0"/>
              <w:spacing w:before="60" w:after="60"/>
              <w:ind w:left="57" w:right="57"/>
              <w:jc w:val="center"/>
              <w:rPr>
                <w:sz w:val="20"/>
                <w:szCs w:val="20"/>
              </w:rPr>
            </w:pPr>
            <w:r w:rsidRPr="00B97F2B">
              <w:rPr>
                <w:sz w:val="20"/>
                <w:szCs w:val="20"/>
              </w:rPr>
              <w:t>Signature of guest</w:t>
            </w:r>
            <w:r w:rsidR="00984982">
              <w:rPr>
                <w:sz w:val="20"/>
                <w:szCs w:val="20"/>
              </w:rPr>
              <w:t>.</w:t>
            </w:r>
          </w:p>
        </w:tc>
        <w:tc>
          <w:tcPr>
            <w:tcW w:w="1245" w:type="dxa"/>
            <w:vAlign w:val="center"/>
          </w:tcPr>
          <w:p w14:paraId="54CF8684" w14:textId="77777777" w:rsidR="008427EC" w:rsidRPr="00B97F2B" w:rsidRDefault="008427EC" w:rsidP="00B97F2B">
            <w:pPr>
              <w:pStyle w:val="REG-P0"/>
              <w:spacing w:before="60" w:after="60"/>
              <w:ind w:left="57" w:right="57"/>
              <w:jc w:val="center"/>
              <w:rPr>
                <w:sz w:val="20"/>
                <w:szCs w:val="20"/>
              </w:rPr>
            </w:pPr>
            <w:r w:rsidRPr="00B97F2B">
              <w:rPr>
                <w:sz w:val="20"/>
                <w:szCs w:val="20"/>
              </w:rPr>
              <w:t>Departure Date</w:t>
            </w:r>
          </w:p>
        </w:tc>
      </w:tr>
      <w:tr w:rsidR="008427EC" w:rsidRPr="00B97F2B" w14:paraId="2013641F" w14:textId="77777777">
        <w:trPr>
          <w:trHeight w:val="5774"/>
          <w:jc w:val="center"/>
        </w:trPr>
        <w:tc>
          <w:tcPr>
            <w:tcW w:w="1285" w:type="dxa"/>
            <w:tcBorders>
              <w:bottom w:val="nil"/>
            </w:tcBorders>
          </w:tcPr>
          <w:p w14:paraId="13E11AE5" w14:textId="77777777" w:rsidR="008427EC" w:rsidRPr="00B97F2B" w:rsidRDefault="008427EC" w:rsidP="00B97F2B">
            <w:pPr>
              <w:pStyle w:val="REG-P0"/>
              <w:tabs>
                <w:tab w:val="clear" w:pos="567"/>
              </w:tabs>
              <w:spacing w:before="60" w:after="60"/>
              <w:ind w:left="57" w:right="57"/>
              <w:jc w:val="center"/>
              <w:rPr>
                <w:sz w:val="20"/>
                <w:szCs w:val="20"/>
              </w:rPr>
            </w:pPr>
          </w:p>
        </w:tc>
        <w:tc>
          <w:tcPr>
            <w:tcW w:w="1445" w:type="dxa"/>
            <w:tcBorders>
              <w:bottom w:val="nil"/>
            </w:tcBorders>
          </w:tcPr>
          <w:p w14:paraId="3DD1911E" w14:textId="77777777" w:rsidR="008427EC" w:rsidRPr="00B97F2B" w:rsidRDefault="008427EC" w:rsidP="00B97F2B">
            <w:pPr>
              <w:pStyle w:val="REG-P0"/>
              <w:spacing w:before="60" w:after="60"/>
              <w:ind w:left="57" w:right="57"/>
              <w:jc w:val="center"/>
              <w:rPr>
                <w:sz w:val="20"/>
                <w:szCs w:val="20"/>
              </w:rPr>
            </w:pPr>
          </w:p>
        </w:tc>
        <w:tc>
          <w:tcPr>
            <w:tcW w:w="1764" w:type="dxa"/>
            <w:tcBorders>
              <w:bottom w:val="nil"/>
            </w:tcBorders>
          </w:tcPr>
          <w:p w14:paraId="2BB90224" w14:textId="77777777" w:rsidR="008427EC" w:rsidRPr="00B97F2B" w:rsidRDefault="008427EC" w:rsidP="00B97F2B">
            <w:pPr>
              <w:pStyle w:val="REG-P0"/>
              <w:spacing w:before="60" w:after="60"/>
              <w:ind w:left="57" w:right="57"/>
              <w:jc w:val="center"/>
              <w:rPr>
                <w:sz w:val="20"/>
                <w:szCs w:val="20"/>
              </w:rPr>
            </w:pPr>
          </w:p>
        </w:tc>
        <w:tc>
          <w:tcPr>
            <w:tcW w:w="1435" w:type="dxa"/>
            <w:tcBorders>
              <w:bottom w:val="nil"/>
            </w:tcBorders>
          </w:tcPr>
          <w:p w14:paraId="7393FB89" w14:textId="77777777" w:rsidR="008427EC" w:rsidRPr="00B97F2B" w:rsidRDefault="008427EC" w:rsidP="00B97F2B">
            <w:pPr>
              <w:pStyle w:val="REG-P0"/>
              <w:spacing w:before="60" w:after="60"/>
              <w:ind w:left="57" w:right="57"/>
              <w:jc w:val="center"/>
              <w:rPr>
                <w:sz w:val="20"/>
                <w:szCs w:val="20"/>
              </w:rPr>
            </w:pPr>
          </w:p>
        </w:tc>
        <w:tc>
          <w:tcPr>
            <w:tcW w:w="1546" w:type="dxa"/>
            <w:tcBorders>
              <w:bottom w:val="nil"/>
            </w:tcBorders>
          </w:tcPr>
          <w:p w14:paraId="0F25BC85" w14:textId="77777777" w:rsidR="008427EC" w:rsidRPr="00B97F2B" w:rsidRDefault="008427EC" w:rsidP="00B97F2B">
            <w:pPr>
              <w:pStyle w:val="REG-P0"/>
              <w:spacing w:before="60" w:after="60"/>
              <w:ind w:left="57" w:right="57"/>
              <w:jc w:val="center"/>
              <w:rPr>
                <w:sz w:val="20"/>
                <w:szCs w:val="20"/>
              </w:rPr>
            </w:pPr>
          </w:p>
        </w:tc>
        <w:tc>
          <w:tcPr>
            <w:tcW w:w="1498" w:type="dxa"/>
            <w:tcBorders>
              <w:bottom w:val="nil"/>
            </w:tcBorders>
          </w:tcPr>
          <w:p w14:paraId="35BDF6A2" w14:textId="77777777" w:rsidR="008427EC" w:rsidRPr="00B97F2B" w:rsidRDefault="008427EC" w:rsidP="00B97F2B">
            <w:pPr>
              <w:pStyle w:val="REG-P0"/>
              <w:spacing w:before="60" w:after="60"/>
              <w:ind w:left="57" w:right="57"/>
              <w:jc w:val="center"/>
              <w:rPr>
                <w:sz w:val="20"/>
                <w:szCs w:val="20"/>
              </w:rPr>
            </w:pPr>
          </w:p>
        </w:tc>
        <w:tc>
          <w:tcPr>
            <w:tcW w:w="1722" w:type="dxa"/>
            <w:tcBorders>
              <w:bottom w:val="nil"/>
            </w:tcBorders>
          </w:tcPr>
          <w:p w14:paraId="53AB8728" w14:textId="77777777" w:rsidR="008427EC" w:rsidRPr="00B97F2B" w:rsidRDefault="008427EC" w:rsidP="00B97F2B">
            <w:pPr>
              <w:pStyle w:val="REG-P0"/>
              <w:spacing w:before="60" w:after="60"/>
              <w:ind w:left="57" w:right="57"/>
              <w:jc w:val="center"/>
              <w:rPr>
                <w:sz w:val="20"/>
                <w:szCs w:val="20"/>
              </w:rPr>
            </w:pPr>
          </w:p>
        </w:tc>
        <w:tc>
          <w:tcPr>
            <w:tcW w:w="1497" w:type="dxa"/>
            <w:tcBorders>
              <w:bottom w:val="nil"/>
            </w:tcBorders>
          </w:tcPr>
          <w:p w14:paraId="766CEF5B" w14:textId="77777777" w:rsidR="008427EC" w:rsidRPr="00B97F2B" w:rsidRDefault="008427EC" w:rsidP="00B97F2B">
            <w:pPr>
              <w:pStyle w:val="REG-P0"/>
              <w:spacing w:before="60" w:after="60"/>
              <w:ind w:left="57" w:right="57"/>
              <w:jc w:val="center"/>
              <w:rPr>
                <w:sz w:val="20"/>
                <w:szCs w:val="20"/>
              </w:rPr>
            </w:pPr>
          </w:p>
        </w:tc>
        <w:tc>
          <w:tcPr>
            <w:tcW w:w="1245" w:type="dxa"/>
            <w:tcBorders>
              <w:bottom w:val="nil"/>
            </w:tcBorders>
          </w:tcPr>
          <w:p w14:paraId="4C27707E" w14:textId="77777777" w:rsidR="008427EC" w:rsidRPr="00B97F2B" w:rsidRDefault="008427EC" w:rsidP="00B97F2B">
            <w:pPr>
              <w:pStyle w:val="REG-P0"/>
              <w:spacing w:before="60" w:after="60"/>
              <w:ind w:left="57" w:right="57"/>
              <w:jc w:val="center"/>
              <w:rPr>
                <w:sz w:val="20"/>
                <w:szCs w:val="20"/>
              </w:rPr>
            </w:pPr>
          </w:p>
        </w:tc>
      </w:tr>
    </w:tbl>
    <w:p w14:paraId="22F4C4A4" w14:textId="77777777" w:rsidR="008427EC" w:rsidRDefault="008427EC" w:rsidP="007B21F6">
      <w:pPr>
        <w:pStyle w:val="REG-P0"/>
      </w:pPr>
    </w:p>
    <w:p w14:paraId="04C867D1" w14:textId="77777777" w:rsidR="008427EC" w:rsidRDefault="008427EC" w:rsidP="007B21F6">
      <w:pPr>
        <w:pStyle w:val="REG-P0"/>
      </w:pPr>
    </w:p>
    <w:p w14:paraId="0E986F7C" w14:textId="77777777" w:rsidR="000C789C" w:rsidRPr="000C789C" w:rsidRDefault="000C789C" w:rsidP="000C789C"/>
    <w:p w14:paraId="6C2645F6" w14:textId="77777777" w:rsidR="000C789C" w:rsidRPr="000C789C" w:rsidRDefault="000C789C" w:rsidP="000C789C"/>
    <w:p w14:paraId="04793D5A" w14:textId="77777777" w:rsidR="000C789C" w:rsidRDefault="000C789C" w:rsidP="000C789C">
      <w:pPr>
        <w:jc w:val="center"/>
        <w:rPr>
          <w:rFonts w:eastAsia="Times New Roman" w:cs="Times New Roman"/>
        </w:rPr>
      </w:pPr>
    </w:p>
    <w:p w14:paraId="23289714" w14:textId="3A334E02" w:rsidR="000C789C" w:rsidRPr="000C789C" w:rsidRDefault="000C789C" w:rsidP="000C789C">
      <w:pPr>
        <w:tabs>
          <w:tab w:val="center" w:pos="4249"/>
        </w:tabs>
        <w:sectPr w:rsidR="000C789C" w:rsidRPr="000C789C" w:rsidSect="009C1CAF">
          <w:pgSz w:w="11900" w:h="16840" w:code="9"/>
          <w:pgMar w:top="851" w:right="1701" w:bottom="851" w:left="1701" w:header="851" w:footer="0" w:gutter="0"/>
          <w:cols w:space="720"/>
        </w:sectPr>
      </w:pPr>
      <w:r>
        <w:tab/>
      </w:r>
    </w:p>
    <w:p w14:paraId="6738A963" w14:textId="77777777" w:rsidR="008427EC" w:rsidRDefault="008427EC" w:rsidP="00012CA1">
      <w:pPr>
        <w:pStyle w:val="REG-H3A"/>
      </w:pPr>
      <w:r w:rsidRPr="007B21F6">
        <w:t>SCHEDULE XIV</w:t>
      </w:r>
    </w:p>
    <w:p w14:paraId="03C733FA" w14:textId="77777777" w:rsidR="008427EC" w:rsidRDefault="008427EC" w:rsidP="00012CA1">
      <w:pPr>
        <w:pStyle w:val="REG-H3b"/>
      </w:pPr>
    </w:p>
    <w:p w14:paraId="0C21BEB6" w14:textId="77777777" w:rsidR="008427EC" w:rsidRDefault="008427EC" w:rsidP="00012CA1">
      <w:pPr>
        <w:pStyle w:val="REG-H3b"/>
      </w:pPr>
      <w:r>
        <w:t>TOLERANCE FACTOR 1</w:t>
      </w:r>
    </w:p>
    <w:p w14:paraId="059E0B23" w14:textId="77777777" w:rsidR="008427EC" w:rsidRPr="007B21F6" w:rsidRDefault="008427EC" w:rsidP="007B21F6">
      <w:pPr>
        <w:pStyle w:val="REG-P0"/>
      </w:pPr>
    </w:p>
    <w:p w14:paraId="1B1DE7FA" w14:textId="77777777" w:rsidR="008427EC" w:rsidRPr="007B21F6" w:rsidRDefault="008427EC" w:rsidP="00012CA1">
      <w:pPr>
        <w:pStyle w:val="REG-P1"/>
      </w:pPr>
      <w:r w:rsidRPr="007B21F6">
        <w:t>Where a hotel does not fully comply with the minimum requirements under this heading in respect of the percentage bedrooms with bathrooms and bedrooms with showers, the Director may agree that no more than ten per cent and not more than fifteen per cent in the case of an establishment in respect of which a hotel liquor licence was granted and issued prior to 2 December 1968, of the total number of bedrooms in the hotel concerned, may be ordinary bedrooms.</w:t>
      </w:r>
    </w:p>
    <w:p w14:paraId="65592661" w14:textId="77777777" w:rsidR="008427EC" w:rsidRDefault="008427EC" w:rsidP="007B21F6">
      <w:pPr>
        <w:pStyle w:val="REG-P0"/>
      </w:pPr>
    </w:p>
    <w:p w14:paraId="282238CC" w14:textId="77777777" w:rsidR="008427EC" w:rsidRDefault="008427EC" w:rsidP="00012CA1">
      <w:pPr>
        <w:pStyle w:val="REG-H3b"/>
      </w:pPr>
      <w:r>
        <w:t>TOLERANCE FACTOR 2</w:t>
      </w:r>
    </w:p>
    <w:p w14:paraId="43E9B09E" w14:textId="77777777" w:rsidR="008427EC" w:rsidRDefault="008427EC" w:rsidP="007B21F6">
      <w:pPr>
        <w:pStyle w:val="REG-P0"/>
      </w:pPr>
    </w:p>
    <w:p w14:paraId="77297450" w14:textId="77777777" w:rsidR="008427EC" w:rsidRDefault="008427EC" w:rsidP="00012CA1">
      <w:pPr>
        <w:pStyle w:val="REG-Pa"/>
      </w:pPr>
      <w:r>
        <w:t>(a)</w:t>
      </w:r>
      <w:r>
        <w:tab/>
      </w:r>
      <w:r w:rsidRPr="007B21F6">
        <w:t>Where a hotel does not fully comply with the minimum requirements under this heading in respect of the percentage of bedrooms with bathrooms and bedrooms with showers, the Director may, if he is satisfied that non-compliance with the requirements is due to circumstances beyond the applicants control, authorise a decrease of not more than ten per cent in the minimum percentage; and</w:t>
      </w:r>
    </w:p>
    <w:p w14:paraId="0C6015E1" w14:textId="77777777" w:rsidR="008427EC" w:rsidRDefault="008427EC" w:rsidP="00012CA1">
      <w:pPr>
        <w:pStyle w:val="REG-Pa"/>
      </w:pPr>
    </w:p>
    <w:p w14:paraId="5D34131B" w14:textId="77777777" w:rsidR="008427EC" w:rsidRDefault="008427EC" w:rsidP="00884977">
      <w:pPr>
        <w:pStyle w:val="REG-Pa"/>
        <w:tabs>
          <w:tab w:val="left" w:pos="5760"/>
        </w:tabs>
      </w:pPr>
      <w:r w:rsidRPr="007B21F6">
        <w:t>(b)</w:t>
      </w:r>
      <w:r>
        <w:tab/>
      </w:r>
      <w:r w:rsidRPr="007B21F6">
        <w:t>where a hotel in respect of which a hotel liquor licence is not held and which was erected or in the course of construction prior to 2 December 1968, does not fully comply with the minimum requirements under this heading in respect of the percentage of bedrooms with bathrooms the Director may authorise a decrease of not more than fifty per cent in the minimum percentage: Provided that for the purposes of this tolerance factor, a bedroom with shower may be regarded equivalent to a bedroom with bathroom.</w:t>
      </w:r>
    </w:p>
    <w:p w14:paraId="31CDDFC1" w14:textId="77777777" w:rsidR="008427EC" w:rsidRDefault="008427EC" w:rsidP="007B21F6">
      <w:pPr>
        <w:pStyle w:val="REG-P0"/>
      </w:pPr>
    </w:p>
    <w:p w14:paraId="420DCD00" w14:textId="77777777" w:rsidR="008427EC" w:rsidRDefault="008427EC" w:rsidP="00012CA1">
      <w:pPr>
        <w:pStyle w:val="REG-H3b"/>
      </w:pPr>
      <w:r>
        <w:t>TOLERANCE FACTOR 3</w:t>
      </w:r>
    </w:p>
    <w:p w14:paraId="267E4355" w14:textId="77777777" w:rsidR="008427EC" w:rsidRDefault="008427EC" w:rsidP="007B21F6">
      <w:pPr>
        <w:pStyle w:val="REG-P0"/>
      </w:pPr>
    </w:p>
    <w:p w14:paraId="54E9CE8C" w14:textId="77777777" w:rsidR="008427EC" w:rsidRDefault="008427EC" w:rsidP="00012CA1">
      <w:pPr>
        <w:pStyle w:val="REG-P1"/>
      </w:pPr>
      <w:r w:rsidRPr="007B21F6">
        <w:t xml:space="preserve">If the Director is satisfied that non-compliance with this </w:t>
      </w:r>
      <w:r w:rsidRPr="00012CA1">
        <w:t>requirement</w:t>
      </w:r>
      <w:r w:rsidRPr="007B21F6">
        <w:t xml:space="preserve"> will not detract from the standard of the hotel concerned he may grant partial or total exemption from this requirement.</w:t>
      </w:r>
    </w:p>
    <w:p w14:paraId="28A5B351" w14:textId="77777777" w:rsidR="008427EC" w:rsidRDefault="008427EC" w:rsidP="007B21F6">
      <w:pPr>
        <w:pStyle w:val="REG-P0"/>
      </w:pPr>
    </w:p>
    <w:p w14:paraId="77DCF7D3" w14:textId="77777777" w:rsidR="008427EC" w:rsidRDefault="008427EC" w:rsidP="00012CA1">
      <w:pPr>
        <w:pStyle w:val="REG-H3b"/>
      </w:pPr>
      <w:r>
        <w:t>TOLERANCE FACTOR 4</w:t>
      </w:r>
    </w:p>
    <w:p w14:paraId="731C4BD7" w14:textId="77777777" w:rsidR="008427EC" w:rsidRDefault="008427EC" w:rsidP="007B21F6">
      <w:pPr>
        <w:pStyle w:val="REG-P0"/>
      </w:pPr>
    </w:p>
    <w:p w14:paraId="1F96706B" w14:textId="77777777" w:rsidR="008427EC" w:rsidRDefault="008427EC" w:rsidP="00012CA1">
      <w:pPr>
        <w:pStyle w:val="REG-P1"/>
      </w:pPr>
      <w:r w:rsidRPr="007B21F6">
        <w:t xml:space="preserve">If the Director is satisfied that in the area in which the hotel is situated, the radio reception is such that an effective service cannot be provided, he may grant exemption from this minimum requirement. </w:t>
      </w:r>
    </w:p>
    <w:p w14:paraId="69636F57" w14:textId="77777777" w:rsidR="008427EC" w:rsidRDefault="008427EC" w:rsidP="007B21F6">
      <w:pPr>
        <w:pStyle w:val="REG-P0"/>
      </w:pPr>
    </w:p>
    <w:p w14:paraId="26B35ED5" w14:textId="77777777" w:rsidR="008427EC" w:rsidRDefault="008427EC" w:rsidP="00012CA1">
      <w:pPr>
        <w:pStyle w:val="REG-H3b"/>
      </w:pPr>
      <w:r>
        <w:t>TOLERANCE FACTOR 5</w:t>
      </w:r>
    </w:p>
    <w:p w14:paraId="4A49DF61" w14:textId="77777777" w:rsidR="008427EC" w:rsidRDefault="008427EC" w:rsidP="007B21F6">
      <w:pPr>
        <w:pStyle w:val="REG-P0"/>
      </w:pPr>
    </w:p>
    <w:p w14:paraId="0F0B6974" w14:textId="77777777" w:rsidR="008427EC" w:rsidRDefault="008427EC" w:rsidP="00012CA1">
      <w:pPr>
        <w:pStyle w:val="REG-P1"/>
      </w:pPr>
      <w:r w:rsidRPr="007B21F6">
        <w:t>If the Director is satisfied that non-compliance with this requirement is due to circumstances beyond the applicant</w:t>
      </w:r>
      <w:r>
        <w:t>’</w:t>
      </w:r>
      <w:r w:rsidRPr="007B21F6">
        <w:t>s control, he may grant exemption from this requirement for a specified period of time.</w:t>
      </w:r>
    </w:p>
    <w:p w14:paraId="43D9391E" w14:textId="77777777" w:rsidR="008427EC" w:rsidRDefault="008427EC" w:rsidP="007B21F6">
      <w:pPr>
        <w:pStyle w:val="REG-P0"/>
      </w:pPr>
    </w:p>
    <w:p w14:paraId="7F7113A7" w14:textId="77777777" w:rsidR="008427EC" w:rsidRDefault="008427EC" w:rsidP="00012CA1">
      <w:pPr>
        <w:pStyle w:val="REG-H3b"/>
      </w:pPr>
      <w:r w:rsidRPr="007B21F6">
        <w:t>TOLERANCE FACTO</w:t>
      </w:r>
      <w:r>
        <w:t>R 6</w:t>
      </w:r>
    </w:p>
    <w:p w14:paraId="300BF31E" w14:textId="77777777" w:rsidR="008427EC" w:rsidRDefault="008427EC" w:rsidP="007B21F6">
      <w:pPr>
        <w:pStyle w:val="REG-P0"/>
      </w:pPr>
    </w:p>
    <w:p w14:paraId="557A8CB4" w14:textId="77777777" w:rsidR="008427EC" w:rsidRDefault="008427EC" w:rsidP="00012CA1">
      <w:pPr>
        <w:pStyle w:val="REG-P1"/>
      </w:pPr>
      <w:r w:rsidRPr="007B21F6">
        <w:t>If the Director is satisfied that the nature of the floors of a hotel is such that non-compliance with this minimum requirement will not detract from the standard of that hotel, he may grant exemption from this requirement.</w:t>
      </w:r>
    </w:p>
    <w:p w14:paraId="5974C82E" w14:textId="77777777" w:rsidR="008427EC" w:rsidRDefault="008427EC" w:rsidP="007B21F6">
      <w:pPr>
        <w:pStyle w:val="REG-P0"/>
      </w:pPr>
    </w:p>
    <w:p w14:paraId="7030710A" w14:textId="77777777" w:rsidR="008427EC" w:rsidRDefault="008427EC" w:rsidP="00012CA1">
      <w:pPr>
        <w:pStyle w:val="REG-H3b"/>
      </w:pPr>
      <w:r>
        <w:t>TOLERANCE FACTOR 7</w:t>
      </w:r>
    </w:p>
    <w:p w14:paraId="0D6D6ECB" w14:textId="77777777" w:rsidR="008427EC" w:rsidRDefault="008427EC" w:rsidP="007B21F6">
      <w:pPr>
        <w:pStyle w:val="REG-P0"/>
      </w:pPr>
    </w:p>
    <w:p w14:paraId="3A40136D" w14:textId="77777777" w:rsidR="008427EC" w:rsidRDefault="008427EC" w:rsidP="00012CA1">
      <w:pPr>
        <w:pStyle w:val="REG-Pa"/>
      </w:pPr>
      <w:r>
        <w:t>(a)</w:t>
      </w:r>
      <w:r>
        <w:tab/>
      </w:r>
      <w:r w:rsidRPr="007B21F6">
        <w:t>If the minimum ratio of communal baths to beds is not complied with by a hotel, except a one-star hotel in respect of which a hotel liquor licence is not held, but apart from a number of bathrooms separate showers are also provided the Director may bring such showers into account in the proportion of one shower being equal to one bathroom: Provided that the number of bathrooms may never be less than 80 per cent of the total number which is required under the minimum ratio; and</w:t>
      </w:r>
    </w:p>
    <w:p w14:paraId="4736007C" w14:textId="77777777" w:rsidR="008427EC" w:rsidRDefault="008427EC" w:rsidP="00012CA1">
      <w:pPr>
        <w:pStyle w:val="REG-Pa"/>
      </w:pPr>
    </w:p>
    <w:p w14:paraId="7DBD5E40" w14:textId="77777777" w:rsidR="008427EC" w:rsidRDefault="008427EC" w:rsidP="00012CA1">
      <w:pPr>
        <w:pStyle w:val="REG-Pa"/>
      </w:pPr>
      <w:r w:rsidRPr="007B21F6">
        <w:t>(b)</w:t>
      </w:r>
      <w:r>
        <w:tab/>
      </w:r>
      <w:r w:rsidRPr="007B21F6">
        <w:t>If the minimum ratio of communal baths to beds is not complied with by a one-star hotel in respect of which a hotel liquor licence is not held and which was erected or in the course of construction prior to 2 December 1968 but apart from the number of bathrooms separate showers are also provided the Director may bring such showers into account in the proportion of one shower being equal to one bathroom: Provided that the number of bathrooms may never be less than 50 per cent of the total number which is required under the minimum ratio.</w:t>
      </w:r>
    </w:p>
    <w:p w14:paraId="64D5A8D8" w14:textId="77777777" w:rsidR="008427EC" w:rsidRDefault="008427EC" w:rsidP="007B21F6">
      <w:pPr>
        <w:pStyle w:val="REG-P0"/>
      </w:pPr>
    </w:p>
    <w:p w14:paraId="73BB6060" w14:textId="77777777" w:rsidR="008427EC" w:rsidRDefault="008427EC" w:rsidP="00012CA1">
      <w:pPr>
        <w:pStyle w:val="REG-H3b"/>
      </w:pPr>
      <w:r>
        <w:t>TOLERANCE FACTOR 8</w:t>
      </w:r>
    </w:p>
    <w:p w14:paraId="766D3104" w14:textId="77777777" w:rsidR="008427EC" w:rsidRDefault="008427EC" w:rsidP="007B21F6">
      <w:pPr>
        <w:pStyle w:val="REG-P0"/>
      </w:pPr>
    </w:p>
    <w:p w14:paraId="55FE6741" w14:textId="77777777" w:rsidR="008427EC" w:rsidRDefault="008427EC" w:rsidP="00012CA1">
      <w:pPr>
        <w:pStyle w:val="REG-P1"/>
      </w:pPr>
      <w:r w:rsidRPr="007B21F6">
        <w:t>The Director may grant exemption from this requirement if he is satisfied that a hairdressing salon as required is conveniently situated for guests in the immediate vicinity of the hotel.</w:t>
      </w:r>
    </w:p>
    <w:p w14:paraId="1BCC0BBF" w14:textId="77777777" w:rsidR="008427EC" w:rsidRDefault="008427EC" w:rsidP="007B21F6">
      <w:pPr>
        <w:pStyle w:val="REG-P0"/>
      </w:pPr>
    </w:p>
    <w:p w14:paraId="7DEB5DC6" w14:textId="77777777" w:rsidR="008427EC" w:rsidRDefault="008427EC" w:rsidP="00012CA1">
      <w:pPr>
        <w:pStyle w:val="REG-H3b"/>
      </w:pPr>
      <w:r>
        <w:t>GENERAL TOLERANCE FACTOR</w:t>
      </w:r>
    </w:p>
    <w:p w14:paraId="49796865" w14:textId="77777777" w:rsidR="008427EC" w:rsidRDefault="008427EC" w:rsidP="007B21F6">
      <w:pPr>
        <w:pStyle w:val="REG-P0"/>
      </w:pPr>
    </w:p>
    <w:p w14:paraId="51A6C115" w14:textId="77777777" w:rsidR="008427EC" w:rsidRDefault="008427EC" w:rsidP="00012CA1">
      <w:pPr>
        <w:pStyle w:val="REG-P1"/>
      </w:pPr>
      <w:r w:rsidRPr="007B21F6">
        <w:t>If a hotel complies with the minimum requirements of a particular grade, and also has additional facilities available and renders additional services which are not prescribed as minimum requirements for that particular grade, the Director may, with due regard to such facilities and services, and notwithstanding the provisions of paragraph 1(e)(ii) of this determination, place that hotel in one grade higher than the grade the minimum requirements of which it complies with.</w:t>
      </w:r>
    </w:p>
    <w:p w14:paraId="054A2D08" w14:textId="77777777" w:rsidR="008427EC" w:rsidRDefault="008427EC" w:rsidP="007B21F6">
      <w:pPr>
        <w:pStyle w:val="REG-P0"/>
      </w:pPr>
    </w:p>
    <w:p w14:paraId="09AE3CB0" w14:textId="769C7A7D" w:rsidR="008427EC" w:rsidRPr="007B21F6" w:rsidRDefault="00601F1D" w:rsidP="00012CA1">
      <w:pPr>
        <w:pStyle w:val="REG-H3A"/>
      </w:pPr>
      <w:r>
        <w:br w:type="column"/>
      </w:r>
      <w:r w:rsidR="008427EC" w:rsidRPr="007B21F6">
        <w:t>SCHEDULE XV</w:t>
      </w:r>
    </w:p>
    <w:p w14:paraId="7C5AE8ED" w14:textId="77777777" w:rsidR="008427EC" w:rsidRDefault="008427EC" w:rsidP="007B21F6">
      <w:pPr>
        <w:pStyle w:val="REG-P0"/>
      </w:pPr>
    </w:p>
    <w:p w14:paraId="46A6C6C1" w14:textId="77777777" w:rsidR="008427EC" w:rsidRPr="007B21F6" w:rsidRDefault="008427EC" w:rsidP="006A731E">
      <w:pPr>
        <w:pStyle w:val="REG-P0"/>
        <w:tabs>
          <w:tab w:val="right" w:pos="8448"/>
        </w:tabs>
      </w:pPr>
      <w:r w:rsidRPr="007B21F6">
        <w:t>S.W.</w:t>
      </w:r>
      <w:r>
        <w:t xml:space="preserve">A. </w:t>
      </w:r>
      <w:r w:rsidR="00035050">
        <w:t xml:space="preserve">- </w:t>
      </w:r>
      <w:r>
        <w:t>ADMINISTRATION</w:t>
      </w:r>
      <w:r w:rsidR="00531143">
        <w:t>.</w:t>
      </w:r>
      <w:r>
        <w:tab/>
        <w:t>S.W.A. 989</w:t>
      </w:r>
      <w:r w:rsidR="00531143">
        <w:t>.</w:t>
      </w:r>
    </w:p>
    <w:p w14:paraId="0723C14B" w14:textId="77777777" w:rsidR="008427EC" w:rsidRDefault="008427EC" w:rsidP="006A731E">
      <w:pPr>
        <w:pStyle w:val="REG-H3b"/>
      </w:pPr>
    </w:p>
    <w:p w14:paraId="01BB124C" w14:textId="77777777" w:rsidR="008427EC" w:rsidRPr="007B21F6" w:rsidRDefault="008427EC" w:rsidP="006A731E">
      <w:pPr>
        <w:pStyle w:val="REG-H3b"/>
      </w:pPr>
      <w:r w:rsidRPr="007B21F6">
        <w:t>NATURE CONSERVATION AND TOURISM</w:t>
      </w:r>
    </w:p>
    <w:p w14:paraId="00B99BFF" w14:textId="77777777" w:rsidR="008427EC" w:rsidRDefault="008427EC" w:rsidP="006A731E">
      <w:pPr>
        <w:pStyle w:val="REG-H3b"/>
      </w:pPr>
    </w:p>
    <w:p w14:paraId="6BA22375" w14:textId="77777777" w:rsidR="008427EC" w:rsidRPr="007B21F6" w:rsidRDefault="008427EC" w:rsidP="006A731E">
      <w:pPr>
        <w:pStyle w:val="REG-H3b"/>
      </w:pPr>
      <w:r w:rsidRPr="007B21F6">
        <w:t xml:space="preserve">APPLICATION FOR REGISTRATION AND </w:t>
      </w:r>
      <w:r>
        <w:t>GRADING: HOTEL OR MOTEL</w:t>
      </w:r>
    </w:p>
    <w:p w14:paraId="46373B94" w14:textId="77777777" w:rsidR="008427EC" w:rsidRDefault="008427EC" w:rsidP="007B21F6">
      <w:pPr>
        <w:pStyle w:val="REG-P0"/>
      </w:pPr>
    </w:p>
    <w:tbl>
      <w:tblPr>
        <w:tblW w:w="8505" w:type="dxa"/>
        <w:jc w:val="center"/>
        <w:tblCellMar>
          <w:left w:w="0" w:type="dxa"/>
          <w:right w:w="0" w:type="dxa"/>
        </w:tblCellMar>
        <w:tblLook w:val="00A0" w:firstRow="1" w:lastRow="0" w:firstColumn="1" w:lastColumn="0" w:noHBand="0" w:noVBand="0"/>
      </w:tblPr>
      <w:tblGrid>
        <w:gridCol w:w="4442"/>
        <w:gridCol w:w="4063"/>
      </w:tblGrid>
      <w:tr w:rsidR="008427EC" w:rsidRPr="00B97F2B" w14:paraId="188E9611" w14:textId="77777777">
        <w:trPr>
          <w:jc w:val="center"/>
        </w:trPr>
        <w:tc>
          <w:tcPr>
            <w:tcW w:w="8505" w:type="dxa"/>
            <w:gridSpan w:val="2"/>
          </w:tcPr>
          <w:p w14:paraId="4FF58225" w14:textId="77777777" w:rsidR="008427EC" w:rsidRPr="00B97F2B" w:rsidRDefault="008427EC" w:rsidP="00B97F2B">
            <w:pPr>
              <w:pStyle w:val="REG-P0"/>
              <w:spacing w:before="60"/>
              <w:ind w:right="57"/>
              <w:rPr>
                <w:sz w:val="20"/>
                <w:szCs w:val="20"/>
              </w:rPr>
            </w:pPr>
            <w:r w:rsidRPr="00B97F2B">
              <w:rPr>
                <w:sz w:val="20"/>
                <w:szCs w:val="20"/>
              </w:rPr>
              <w:t>The Director,</w:t>
            </w:r>
          </w:p>
        </w:tc>
      </w:tr>
      <w:tr w:rsidR="008427EC" w:rsidRPr="00B97F2B" w14:paraId="2C4AE3DB" w14:textId="77777777">
        <w:trPr>
          <w:jc w:val="center"/>
        </w:trPr>
        <w:tc>
          <w:tcPr>
            <w:tcW w:w="8505" w:type="dxa"/>
            <w:gridSpan w:val="2"/>
          </w:tcPr>
          <w:p w14:paraId="311FCEBD" w14:textId="77777777" w:rsidR="008427EC" w:rsidRPr="00B97F2B" w:rsidRDefault="008427EC" w:rsidP="00B97F2B">
            <w:pPr>
              <w:pStyle w:val="REG-P0"/>
              <w:spacing w:before="60"/>
              <w:ind w:right="57"/>
              <w:rPr>
                <w:sz w:val="20"/>
                <w:szCs w:val="20"/>
              </w:rPr>
            </w:pPr>
            <w:r w:rsidRPr="00B97F2B">
              <w:rPr>
                <w:sz w:val="20"/>
                <w:szCs w:val="20"/>
              </w:rPr>
              <w:t>Nature Conservation and Tourism,</w:t>
            </w:r>
          </w:p>
        </w:tc>
      </w:tr>
      <w:tr w:rsidR="008427EC" w:rsidRPr="00B97F2B" w14:paraId="2C92D618" w14:textId="77777777">
        <w:trPr>
          <w:jc w:val="center"/>
        </w:trPr>
        <w:tc>
          <w:tcPr>
            <w:tcW w:w="8505" w:type="dxa"/>
            <w:gridSpan w:val="2"/>
          </w:tcPr>
          <w:p w14:paraId="50140F11" w14:textId="77777777" w:rsidR="008427EC" w:rsidRPr="00B97F2B" w:rsidRDefault="008427EC" w:rsidP="00B97F2B">
            <w:pPr>
              <w:pStyle w:val="REG-P0"/>
              <w:spacing w:before="60"/>
              <w:ind w:right="57"/>
              <w:rPr>
                <w:sz w:val="20"/>
                <w:szCs w:val="20"/>
              </w:rPr>
            </w:pPr>
            <w:r w:rsidRPr="00B97F2B">
              <w:rPr>
                <w:sz w:val="20"/>
                <w:szCs w:val="20"/>
              </w:rPr>
              <w:t>Private Bag 13186,</w:t>
            </w:r>
          </w:p>
        </w:tc>
      </w:tr>
      <w:tr w:rsidR="008427EC" w:rsidRPr="00B97F2B" w14:paraId="709AC347" w14:textId="77777777">
        <w:trPr>
          <w:jc w:val="center"/>
        </w:trPr>
        <w:tc>
          <w:tcPr>
            <w:tcW w:w="8505" w:type="dxa"/>
            <w:gridSpan w:val="2"/>
          </w:tcPr>
          <w:p w14:paraId="182C252C" w14:textId="77777777" w:rsidR="008427EC" w:rsidRPr="00B97F2B" w:rsidRDefault="008427EC" w:rsidP="00B97F2B">
            <w:pPr>
              <w:pStyle w:val="REG-P0"/>
              <w:spacing w:before="60"/>
              <w:ind w:right="57"/>
              <w:rPr>
                <w:sz w:val="20"/>
                <w:szCs w:val="20"/>
              </w:rPr>
            </w:pPr>
            <w:r w:rsidRPr="00B97F2B">
              <w:rPr>
                <w:sz w:val="20"/>
                <w:szCs w:val="20"/>
              </w:rPr>
              <w:t>WINDHOEK.</w:t>
            </w:r>
          </w:p>
        </w:tc>
      </w:tr>
      <w:tr w:rsidR="008427EC" w:rsidRPr="00B97F2B" w14:paraId="198747A6" w14:textId="77777777">
        <w:trPr>
          <w:jc w:val="center"/>
        </w:trPr>
        <w:tc>
          <w:tcPr>
            <w:tcW w:w="8505" w:type="dxa"/>
            <w:gridSpan w:val="2"/>
          </w:tcPr>
          <w:p w14:paraId="14FE19D7" w14:textId="77777777" w:rsidR="00601F1D" w:rsidRDefault="00601F1D" w:rsidP="00601F1D">
            <w:pPr>
              <w:pStyle w:val="REG-P0"/>
              <w:tabs>
                <w:tab w:val="clear" w:pos="567"/>
                <w:tab w:val="right" w:leader="dot" w:pos="4536"/>
                <w:tab w:val="right" w:leader="dot" w:pos="8448"/>
              </w:tabs>
              <w:spacing w:before="60" w:line="276" w:lineRule="auto"/>
              <w:ind w:right="57" w:firstLine="284"/>
              <w:rPr>
                <w:sz w:val="20"/>
                <w:szCs w:val="20"/>
              </w:rPr>
            </w:pPr>
          </w:p>
          <w:p w14:paraId="7C4260C4" w14:textId="1C7A2585" w:rsidR="008427EC" w:rsidRPr="00B97F2B" w:rsidRDefault="008427EC" w:rsidP="00601F1D">
            <w:pPr>
              <w:pStyle w:val="REG-P0"/>
              <w:tabs>
                <w:tab w:val="clear" w:pos="567"/>
                <w:tab w:val="right" w:leader="dot" w:pos="4536"/>
                <w:tab w:val="right" w:leader="dot" w:pos="8448"/>
              </w:tabs>
              <w:spacing w:before="60" w:line="276" w:lineRule="auto"/>
              <w:ind w:right="57" w:firstLine="284"/>
              <w:rPr>
                <w:sz w:val="20"/>
                <w:szCs w:val="20"/>
              </w:rPr>
            </w:pPr>
            <w:r w:rsidRPr="00B97F2B">
              <w:rPr>
                <w:sz w:val="20"/>
                <w:szCs w:val="20"/>
              </w:rPr>
              <w:t xml:space="preserve">I hereby apply for the registration and grading of the </w:t>
            </w:r>
            <w:r>
              <w:rPr>
                <w:sz w:val="20"/>
                <w:szCs w:val="20"/>
                <w:lang w:val="en-US" w:eastAsia="en-US"/>
              </w:rPr>
              <w:t>accommodation establishment, particulars of which are</w:t>
            </w:r>
            <w:r w:rsidRPr="00B97F2B">
              <w:rPr>
                <w:sz w:val="20"/>
                <w:szCs w:val="20"/>
              </w:rPr>
              <w:t xml:space="preserve"> furnished hereunder. In my opinion the establishment concerned complies with the requirements for a </w:t>
            </w:r>
            <w:r w:rsidRPr="00B97F2B">
              <w:rPr>
                <w:sz w:val="20"/>
                <w:szCs w:val="20"/>
              </w:rPr>
              <w:tab/>
              <w:t xml:space="preserve">star grading and a </w:t>
            </w:r>
            <w:r w:rsidRPr="00B97F2B">
              <w:rPr>
                <w:sz w:val="20"/>
                <w:szCs w:val="20"/>
              </w:rPr>
              <w:tab/>
              <w:t xml:space="preserve"> grouping according </w:t>
            </w:r>
          </w:p>
        </w:tc>
      </w:tr>
      <w:tr w:rsidR="008427EC" w:rsidRPr="00B97F2B" w14:paraId="73B17D5F" w14:textId="77777777">
        <w:trPr>
          <w:jc w:val="center"/>
        </w:trPr>
        <w:tc>
          <w:tcPr>
            <w:tcW w:w="8505" w:type="dxa"/>
            <w:gridSpan w:val="2"/>
          </w:tcPr>
          <w:p w14:paraId="75D47C4D" w14:textId="77777777" w:rsidR="008427EC" w:rsidRPr="00B97F2B" w:rsidRDefault="008427EC" w:rsidP="00601F1D">
            <w:pPr>
              <w:pStyle w:val="REG-P0"/>
              <w:tabs>
                <w:tab w:val="clear" w:pos="567"/>
                <w:tab w:val="right" w:leader="dot" w:pos="8448"/>
              </w:tabs>
              <w:spacing w:before="60" w:line="276" w:lineRule="auto"/>
              <w:ind w:right="57"/>
              <w:rPr>
                <w:sz w:val="20"/>
                <w:szCs w:val="20"/>
              </w:rPr>
            </w:pPr>
            <w:r w:rsidRPr="00B97F2B">
              <w:rPr>
                <w:sz w:val="20"/>
                <w:szCs w:val="20"/>
              </w:rPr>
              <w:t xml:space="preserve">to the determination Published in Official Gazette No </w:t>
            </w:r>
            <w:r w:rsidRPr="00B97F2B">
              <w:rPr>
                <w:sz w:val="20"/>
                <w:szCs w:val="20"/>
              </w:rPr>
              <w:tab/>
              <w:t xml:space="preserve"> * except to the extent set forth</w:t>
            </w:r>
          </w:p>
        </w:tc>
      </w:tr>
      <w:tr w:rsidR="008427EC" w:rsidRPr="00B97F2B" w14:paraId="1FAAC579" w14:textId="77777777">
        <w:trPr>
          <w:jc w:val="center"/>
        </w:trPr>
        <w:tc>
          <w:tcPr>
            <w:tcW w:w="8505" w:type="dxa"/>
            <w:gridSpan w:val="2"/>
          </w:tcPr>
          <w:p w14:paraId="7B2398D3" w14:textId="77777777" w:rsidR="008427EC" w:rsidRPr="00B97F2B" w:rsidRDefault="008427EC" w:rsidP="00601F1D">
            <w:pPr>
              <w:pStyle w:val="REG-P0"/>
              <w:tabs>
                <w:tab w:val="clear" w:pos="567"/>
                <w:tab w:val="right" w:leader="dot" w:pos="8448"/>
              </w:tabs>
              <w:spacing w:before="60" w:line="276" w:lineRule="auto"/>
              <w:ind w:right="57"/>
              <w:rPr>
                <w:sz w:val="20"/>
                <w:szCs w:val="20"/>
              </w:rPr>
            </w:pPr>
            <w:r w:rsidRPr="00B97F2B">
              <w:rPr>
                <w:sz w:val="20"/>
                <w:szCs w:val="20"/>
              </w:rPr>
              <w:t xml:space="preserve">in annexure </w:t>
            </w:r>
            <w:r w:rsidRPr="00B97F2B">
              <w:rPr>
                <w:sz w:val="20"/>
                <w:szCs w:val="20"/>
              </w:rPr>
              <w:tab/>
            </w:r>
          </w:p>
        </w:tc>
      </w:tr>
      <w:tr w:rsidR="008427EC" w:rsidRPr="00B97F2B" w14:paraId="782ED70F" w14:textId="77777777">
        <w:trPr>
          <w:jc w:val="center"/>
        </w:trPr>
        <w:tc>
          <w:tcPr>
            <w:tcW w:w="8505" w:type="dxa"/>
            <w:gridSpan w:val="2"/>
          </w:tcPr>
          <w:p w14:paraId="75667F4E" w14:textId="77777777" w:rsidR="008427EC" w:rsidRPr="00B97F2B" w:rsidRDefault="008427EC" w:rsidP="00601F1D">
            <w:pPr>
              <w:pStyle w:val="REG-P0"/>
              <w:tabs>
                <w:tab w:val="clear" w:pos="567"/>
                <w:tab w:val="right" w:leader="dot" w:pos="8448"/>
              </w:tabs>
              <w:spacing w:before="60" w:line="276" w:lineRule="auto"/>
              <w:ind w:right="57"/>
              <w:rPr>
                <w:sz w:val="20"/>
                <w:szCs w:val="20"/>
              </w:rPr>
            </w:pPr>
            <w:r w:rsidRPr="00B97F2B">
              <w:rPr>
                <w:sz w:val="20"/>
                <w:szCs w:val="20"/>
              </w:rPr>
              <w:tab/>
            </w:r>
          </w:p>
        </w:tc>
      </w:tr>
      <w:tr w:rsidR="008427EC" w:rsidRPr="00B97F2B" w14:paraId="09AEB6E8" w14:textId="77777777">
        <w:trPr>
          <w:jc w:val="center"/>
        </w:trPr>
        <w:tc>
          <w:tcPr>
            <w:tcW w:w="8505" w:type="dxa"/>
            <w:gridSpan w:val="2"/>
          </w:tcPr>
          <w:p w14:paraId="37FD40E1" w14:textId="77777777" w:rsidR="008427EC" w:rsidRPr="00B97F2B" w:rsidRDefault="008427EC" w:rsidP="00601F1D">
            <w:pPr>
              <w:pStyle w:val="REG-P0"/>
              <w:spacing w:before="60" w:line="276" w:lineRule="auto"/>
              <w:ind w:right="57"/>
              <w:rPr>
                <w:sz w:val="20"/>
                <w:szCs w:val="20"/>
              </w:rPr>
            </w:pPr>
            <w:r w:rsidRPr="00B97F2B">
              <w:rPr>
                <w:sz w:val="20"/>
                <w:szCs w:val="20"/>
              </w:rPr>
              <w:t>in respect of which it is requested that tolerance factors be applied for the reasons set out in the said annexure.</w:t>
            </w:r>
          </w:p>
        </w:tc>
      </w:tr>
      <w:tr w:rsidR="008427EC" w:rsidRPr="00B97F2B" w14:paraId="68521D00" w14:textId="77777777">
        <w:trPr>
          <w:jc w:val="center"/>
        </w:trPr>
        <w:tc>
          <w:tcPr>
            <w:tcW w:w="8505" w:type="dxa"/>
            <w:gridSpan w:val="2"/>
          </w:tcPr>
          <w:p w14:paraId="0EAB9A7B" w14:textId="77777777" w:rsidR="008427EC" w:rsidRPr="00B97F2B" w:rsidRDefault="008427EC" w:rsidP="00601F1D">
            <w:pPr>
              <w:pStyle w:val="REG-P0"/>
              <w:spacing w:before="60" w:line="276" w:lineRule="auto"/>
              <w:ind w:right="57" w:firstLine="284"/>
              <w:rPr>
                <w:sz w:val="20"/>
                <w:szCs w:val="20"/>
              </w:rPr>
            </w:pPr>
            <w:r w:rsidRPr="00B97F2B">
              <w:rPr>
                <w:sz w:val="20"/>
                <w:szCs w:val="20"/>
              </w:rPr>
              <w:t>The fee of R75,00 prescribed by regulation 3(1) is enclosed. I certify that to the best of my knowledge and belief, the information furnished in this application and the documents in support thereof are true and correct.</w:t>
            </w:r>
          </w:p>
        </w:tc>
      </w:tr>
      <w:tr w:rsidR="008427EC" w:rsidRPr="00B97F2B" w14:paraId="0334752B" w14:textId="77777777">
        <w:trPr>
          <w:jc w:val="center"/>
        </w:trPr>
        <w:tc>
          <w:tcPr>
            <w:tcW w:w="8505" w:type="dxa"/>
            <w:gridSpan w:val="2"/>
          </w:tcPr>
          <w:p w14:paraId="312F6B4F" w14:textId="77777777" w:rsidR="008427EC" w:rsidRPr="00B97F2B" w:rsidRDefault="008427EC" w:rsidP="00601F1D">
            <w:pPr>
              <w:pStyle w:val="REG-P0"/>
              <w:tabs>
                <w:tab w:val="clear" w:pos="567"/>
                <w:tab w:val="right" w:leader="dot" w:pos="3969"/>
              </w:tabs>
              <w:spacing w:before="60" w:line="276" w:lineRule="auto"/>
              <w:ind w:right="57"/>
              <w:rPr>
                <w:sz w:val="20"/>
                <w:szCs w:val="20"/>
              </w:rPr>
            </w:pPr>
            <w:r w:rsidRPr="00B97F2B">
              <w:rPr>
                <w:sz w:val="20"/>
                <w:szCs w:val="20"/>
              </w:rPr>
              <w:t>Place</w:t>
            </w:r>
            <w:r>
              <w:rPr>
                <w:sz w:val="20"/>
                <w:szCs w:val="20"/>
              </w:rPr>
              <w:t>:</w:t>
            </w:r>
            <w:r w:rsidRPr="00B97F2B">
              <w:rPr>
                <w:sz w:val="20"/>
                <w:szCs w:val="20"/>
              </w:rPr>
              <w:t xml:space="preserve"> </w:t>
            </w:r>
            <w:r w:rsidRPr="00B97F2B">
              <w:rPr>
                <w:sz w:val="20"/>
                <w:szCs w:val="20"/>
              </w:rPr>
              <w:tab/>
              <w:t xml:space="preserve"> </w:t>
            </w:r>
          </w:p>
        </w:tc>
      </w:tr>
      <w:tr w:rsidR="008427EC" w:rsidRPr="00B97F2B" w14:paraId="513688B7" w14:textId="77777777">
        <w:trPr>
          <w:jc w:val="center"/>
        </w:trPr>
        <w:tc>
          <w:tcPr>
            <w:tcW w:w="8505" w:type="dxa"/>
            <w:gridSpan w:val="2"/>
          </w:tcPr>
          <w:p w14:paraId="0E7FA055" w14:textId="77777777" w:rsidR="008427EC" w:rsidRPr="00B97F2B" w:rsidRDefault="008427EC" w:rsidP="00601F1D">
            <w:pPr>
              <w:pStyle w:val="REG-P0"/>
              <w:tabs>
                <w:tab w:val="clear" w:pos="567"/>
                <w:tab w:val="right" w:leader="dot" w:pos="3969"/>
              </w:tabs>
              <w:spacing w:before="60" w:line="276" w:lineRule="auto"/>
              <w:ind w:right="57"/>
              <w:rPr>
                <w:sz w:val="20"/>
                <w:szCs w:val="20"/>
              </w:rPr>
            </w:pPr>
            <w:r w:rsidRPr="00B97F2B">
              <w:rPr>
                <w:sz w:val="20"/>
                <w:szCs w:val="20"/>
              </w:rPr>
              <w:t xml:space="preserve">Date: </w:t>
            </w:r>
            <w:r w:rsidRPr="00B97F2B">
              <w:rPr>
                <w:sz w:val="20"/>
                <w:szCs w:val="20"/>
              </w:rPr>
              <w:tab/>
            </w:r>
          </w:p>
        </w:tc>
      </w:tr>
      <w:tr w:rsidR="008427EC" w:rsidRPr="00B97F2B" w14:paraId="3A0F2D21" w14:textId="77777777">
        <w:trPr>
          <w:jc w:val="center"/>
        </w:trPr>
        <w:tc>
          <w:tcPr>
            <w:tcW w:w="4442" w:type="dxa"/>
          </w:tcPr>
          <w:p w14:paraId="3427A8ED" w14:textId="77777777" w:rsidR="008427EC" w:rsidRPr="00B97F2B" w:rsidRDefault="008427EC" w:rsidP="00601F1D">
            <w:pPr>
              <w:pStyle w:val="REG-P0"/>
              <w:spacing w:before="60" w:line="276" w:lineRule="auto"/>
              <w:ind w:right="57"/>
              <w:rPr>
                <w:sz w:val="20"/>
                <w:szCs w:val="20"/>
              </w:rPr>
            </w:pPr>
          </w:p>
        </w:tc>
        <w:tc>
          <w:tcPr>
            <w:tcW w:w="4063" w:type="dxa"/>
          </w:tcPr>
          <w:p w14:paraId="70885AC5" w14:textId="77777777" w:rsidR="008427EC" w:rsidRPr="00B97F2B" w:rsidRDefault="008427EC" w:rsidP="00601F1D">
            <w:pPr>
              <w:pStyle w:val="REG-P0"/>
              <w:tabs>
                <w:tab w:val="clear" w:pos="567"/>
                <w:tab w:val="right" w:leader="dot" w:pos="3969"/>
              </w:tabs>
              <w:spacing w:before="240" w:line="276" w:lineRule="auto"/>
              <w:ind w:right="57"/>
              <w:rPr>
                <w:sz w:val="20"/>
                <w:szCs w:val="20"/>
              </w:rPr>
            </w:pPr>
            <w:r w:rsidRPr="00B97F2B">
              <w:rPr>
                <w:sz w:val="20"/>
                <w:szCs w:val="20"/>
              </w:rPr>
              <w:tab/>
            </w:r>
          </w:p>
        </w:tc>
      </w:tr>
      <w:tr w:rsidR="008427EC" w:rsidRPr="00B97F2B" w14:paraId="295C278C" w14:textId="77777777">
        <w:trPr>
          <w:jc w:val="center"/>
        </w:trPr>
        <w:tc>
          <w:tcPr>
            <w:tcW w:w="4442" w:type="dxa"/>
          </w:tcPr>
          <w:p w14:paraId="734324AD" w14:textId="77777777" w:rsidR="008427EC" w:rsidRPr="00B97F2B" w:rsidRDefault="008427EC" w:rsidP="00601F1D">
            <w:pPr>
              <w:pStyle w:val="REG-P0"/>
              <w:spacing w:before="60" w:line="276" w:lineRule="auto"/>
              <w:ind w:right="57"/>
              <w:rPr>
                <w:sz w:val="20"/>
                <w:szCs w:val="20"/>
              </w:rPr>
            </w:pPr>
          </w:p>
        </w:tc>
        <w:tc>
          <w:tcPr>
            <w:tcW w:w="4063" w:type="dxa"/>
          </w:tcPr>
          <w:p w14:paraId="71E2EAF2" w14:textId="77777777" w:rsidR="008427EC" w:rsidRPr="00B97F2B" w:rsidRDefault="008427EC" w:rsidP="00601F1D">
            <w:pPr>
              <w:pStyle w:val="REG-P0"/>
              <w:spacing w:before="60" w:line="276" w:lineRule="auto"/>
              <w:ind w:right="57"/>
              <w:jc w:val="center"/>
              <w:rPr>
                <w:sz w:val="20"/>
                <w:szCs w:val="20"/>
              </w:rPr>
            </w:pPr>
            <w:r w:rsidRPr="00B97F2B">
              <w:rPr>
                <w:sz w:val="20"/>
                <w:szCs w:val="20"/>
              </w:rPr>
              <w:t>SIGNATURE OF APPLICANT</w:t>
            </w:r>
            <w:r w:rsidR="00531143">
              <w:rPr>
                <w:sz w:val="20"/>
                <w:szCs w:val="20"/>
              </w:rPr>
              <w:t>.</w:t>
            </w:r>
          </w:p>
        </w:tc>
      </w:tr>
      <w:tr w:rsidR="008427EC" w:rsidRPr="00B97F2B" w14:paraId="1537DCE9" w14:textId="77777777">
        <w:trPr>
          <w:jc w:val="center"/>
        </w:trPr>
        <w:tc>
          <w:tcPr>
            <w:tcW w:w="8505" w:type="dxa"/>
            <w:gridSpan w:val="2"/>
          </w:tcPr>
          <w:p w14:paraId="4F65F369" w14:textId="77777777" w:rsidR="008427EC" w:rsidRPr="00B97F2B" w:rsidRDefault="008427EC" w:rsidP="00B97F2B">
            <w:pPr>
              <w:pStyle w:val="REG-P0"/>
              <w:tabs>
                <w:tab w:val="clear" w:pos="567"/>
                <w:tab w:val="left" w:pos="284"/>
              </w:tabs>
              <w:spacing w:before="60"/>
              <w:ind w:right="57"/>
              <w:rPr>
                <w:sz w:val="20"/>
                <w:szCs w:val="20"/>
              </w:rPr>
            </w:pPr>
            <w:r w:rsidRPr="00B97F2B">
              <w:rPr>
                <w:sz w:val="20"/>
                <w:szCs w:val="20"/>
              </w:rPr>
              <w:t>*</w:t>
            </w:r>
            <w:r w:rsidRPr="00B97F2B">
              <w:rPr>
                <w:sz w:val="20"/>
                <w:szCs w:val="20"/>
              </w:rPr>
              <w:tab/>
              <w:t>Delete if not applicable.</w:t>
            </w:r>
          </w:p>
        </w:tc>
      </w:tr>
    </w:tbl>
    <w:p w14:paraId="1B22A15A" w14:textId="77777777" w:rsidR="008427EC" w:rsidRDefault="008427EC" w:rsidP="007B21F6">
      <w:pPr>
        <w:pStyle w:val="REG-P0"/>
      </w:pPr>
    </w:p>
    <w:tbl>
      <w:tblPr>
        <w:tblW w:w="5179" w:type="pct"/>
        <w:jc w:val="center"/>
        <w:tblCellMar>
          <w:left w:w="0" w:type="dxa"/>
          <w:right w:w="0" w:type="dxa"/>
        </w:tblCellMar>
        <w:tblLook w:val="00A0" w:firstRow="1" w:lastRow="0" w:firstColumn="1" w:lastColumn="0" w:noHBand="0" w:noVBand="0"/>
      </w:tblPr>
      <w:tblGrid>
        <w:gridCol w:w="823"/>
        <w:gridCol w:w="1459"/>
        <w:gridCol w:w="1006"/>
        <w:gridCol w:w="1046"/>
        <w:gridCol w:w="140"/>
        <w:gridCol w:w="119"/>
        <w:gridCol w:w="172"/>
        <w:gridCol w:w="256"/>
        <w:gridCol w:w="599"/>
        <w:gridCol w:w="69"/>
        <w:gridCol w:w="95"/>
        <w:gridCol w:w="946"/>
        <w:gridCol w:w="221"/>
        <w:gridCol w:w="498"/>
        <w:gridCol w:w="356"/>
        <w:gridCol w:w="34"/>
        <w:gridCol w:w="252"/>
        <w:gridCol w:w="705"/>
        <w:gridCol w:w="6"/>
      </w:tblGrid>
      <w:tr w:rsidR="008427EC" w:rsidRPr="00B97F2B" w14:paraId="55511C51" w14:textId="77777777" w:rsidTr="00147BB7">
        <w:trPr>
          <w:gridAfter w:val="1"/>
          <w:wAfter w:w="6" w:type="dxa"/>
          <w:jc w:val="center"/>
        </w:trPr>
        <w:tc>
          <w:tcPr>
            <w:tcW w:w="8797" w:type="dxa"/>
            <w:gridSpan w:val="18"/>
          </w:tcPr>
          <w:p w14:paraId="1A94B0D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jc w:val="center"/>
              <w:rPr>
                <w:sz w:val="20"/>
                <w:szCs w:val="20"/>
              </w:rPr>
            </w:pPr>
            <w:r>
              <w:t>PART I</w:t>
            </w:r>
          </w:p>
        </w:tc>
      </w:tr>
      <w:tr w:rsidR="008427EC" w:rsidRPr="00B97F2B" w14:paraId="6F3E5764" w14:textId="77777777" w:rsidTr="00147BB7">
        <w:trPr>
          <w:gridAfter w:val="1"/>
          <w:wAfter w:w="6" w:type="dxa"/>
          <w:jc w:val="center"/>
        </w:trPr>
        <w:tc>
          <w:tcPr>
            <w:tcW w:w="8797" w:type="dxa"/>
            <w:gridSpan w:val="18"/>
          </w:tcPr>
          <w:p w14:paraId="23B8451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w:t>
            </w:r>
            <w:r w:rsidRPr="00B97F2B">
              <w:rPr>
                <w:sz w:val="20"/>
                <w:szCs w:val="20"/>
              </w:rPr>
              <w:tab/>
              <w:t>(a)</w:t>
            </w:r>
            <w:r w:rsidRPr="00B97F2B">
              <w:rPr>
                <w:sz w:val="20"/>
                <w:szCs w:val="20"/>
              </w:rPr>
              <w:tab/>
              <w:t xml:space="preserve">Name under which accommodation establishment is conducted </w:t>
            </w:r>
            <w:r w:rsidRPr="00B97F2B">
              <w:rPr>
                <w:sz w:val="20"/>
                <w:szCs w:val="20"/>
              </w:rPr>
              <w:tab/>
            </w:r>
          </w:p>
        </w:tc>
      </w:tr>
      <w:tr w:rsidR="008427EC" w:rsidRPr="00B97F2B" w14:paraId="63A76527" w14:textId="77777777" w:rsidTr="00147BB7">
        <w:trPr>
          <w:gridAfter w:val="1"/>
          <w:wAfter w:w="6" w:type="dxa"/>
          <w:jc w:val="center"/>
        </w:trPr>
        <w:tc>
          <w:tcPr>
            <w:tcW w:w="8797" w:type="dxa"/>
            <w:gridSpan w:val="18"/>
          </w:tcPr>
          <w:p w14:paraId="45AB9CB3"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69930F3F" w14:textId="77777777" w:rsidTr="00147BB7">
        <w:trPr>
          <w:gridAfter w:val="1"/>
          <w:wAfter w:w="6" w:type="dxa"/>
          <w:jc w:val="center"/>
        </w:trPr>
        <w:tc>
          <w:tcPr>
            <w:tcW w:w="8797" w:type="dxa"/>
            <w:gridSpan w:val="18"/>
          </w:tcPr>
          <w:p w14:paraId="27E0791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Year(s) during which building was erected </w:t>
            </w:r>
            <w:r w:rsidRPr="00B97F2B">
              <w:rPr>
                <w:sz w:val="20"/>
                <w:szCs w:val="20"/>
              </w:rPr>
              <w:tab/>
            </w:r>
          </w:p>
        </w:tc>
      </w:tr>
      <w:tr w:rsidR="008427EC" w:rsidRPr="00B97F2B" w14:paraId="6A7F2674" w14:textId="77777777" w:rsidTr="00147BB7">
        <w:trPr>
          <w:gridAfter w:val="1"/>
          <w:wAfter w:w="6" w:type="dxa"/>
          <w:jc w:val="center"/>
        </w:trPr>
        <w:tc>
          <w:tcPr>
            <w:tcW w:w="8797" w:type="dxa"/>
            <w:gridSpan w:val="18"/>
          </w:tcPr>
          <w:p w14:paraId="49BCC93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2.</w:t>
            </w:r>
            <w:r w:rsidRPr="00B97F2B">
              <w:rPr>
                <w:sz w:val="20"/>
                <w:szCs w:val="20"/>
              </w:rPr>
              <w:tab/>
              <w:t>(a)</w:t>
            </w:r>
            <w:r w:rsidRPr="00B97F2B">
              <w:rPr>
                <w:sz w:val="20"/>
                <w:szCs w:val="20"/>
              </w:rPr>
              <w:tab/>
              <w:t xml:space="preserve">Address where accommodation establishment is situated </w:t>
            </w:r>
            <w:r w:rsidRPr="00B97F2B">
              <w:rPr>
                <w:sz w:val="20"/>
                <w:szCs w:val="20"/>
              </w:rPr>
              <w:tab/>
            </w:r>
          </w:p>
        </w:tc>
      </w:tr>
      <w:tr w:rsidR="008427EC" w:rsidRPr="00B97F2B" w14:paraId="4C002F41" w14:textId="77777777" w:rsidTr="00147BB7">
        <w:trPr>
          <w:gridAfter w:val="1"/>
          <w:wAfter w:w="6" w:type="dxa"/>
          <w:jc w:val="center"/>
        </w:trPr>
        <w:tc>
          <w:tcPr>
            <w:tcW w:w="8797" w:type="dxa"/>
            <w:gridSpan w:val="18"/>
          </w:tcPr>
          <w:p w14:paraId="2AF31F3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2FF62EE3" w14:textId="77777777" w:rsidTr="00147BB7">
        <w:trPr>
          <w:gridAfter w:val="1"/>
          <w:wAfter w:w="6" w:type="dxa"/>
          <w:jc w:val="center"/>
        </w:trPr>
        <w:tc>
          <w:tcPr>
            <w:tcW w:w="8797" w:type="dxa"/>
            <w:gridSpan w:val="18"/>
          </w:tcPr>
          <w:p w14:paraId="3E21C102"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Registered description of land of accommodation establishment </w:t>
            </w:r>
            <w:r w:rsidRPr="00B97F2B">
              <w:rPr>
                <w:sz w:val="20"/>
                <w:szCs w:val="20"/>
              </w:rPr>
              <w:tab/>
            </w:r>
          </w:p>
        </w:tc>
      </w:tr>
      <w:tr w:rsidR="008427EC" w:rsidRPr="00B97F2B" w14:paraId="28567CE6" w14:textId="77777777" w:rsidTr="00147BB7">
        <w:trPr>
          <w:gridAfter w:val="1"/>
          <w:wAfter w:w="6" w:type="dxa"/>
          <w:jc w:val="center"/>
        </w:trPr>
        <w:tc>
          <w:tcPr>
            <w:tcW w:w="8797" w:type="dxa"/>
            <w:gridSpan w:val="18"/>
          </w:tcPr>
          <w:p w14:paraId="1271870B"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0AC89D3D" w14:textId="77777777" w:rsidTr="00147BB7">
        <w:trPr>
          <w:gridAfter w:val="1"/>
          <w:wAfter w:w="6" w:type="dxa"/>
          <w:jc w:val="center"/>
        </w:trPr>
        <w:tc>
          <w:tcPr>
            <w:tcW w:w="8797" w:type="dxa"/>
            <w:gridSpan w:val="18"/>
          </w:tcPr>
          <w:p w14:paraId="19025D79"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3.</w:t>
            </w:r>
            <w:r w:rsidRPr="00B97F2B">
              <w:rPr>
                <w:sz w:val="20"/>
                <w:szCs w:val="20"/>
              </w:rPr>
              <w:tab/>
              <w:t xml:space="preserve">Postal address: </w:t>
            </w:r>
            <w:r w:rsidRPr="00B97F2B">
              <w:rPr>
                <w:sz w:val="20"/>
                <w:szCs w:val="20"/>
              </w:rPr>
              <w:tab/>
            </w:r>
          </w:p>
        </w:tc>
      </w:tr>
      <w:tr w:rsidR="008427EC" w:rsidRPr="00B97F2B" w14:paraId="65BB46C6" w14:textId="77777777" w:rsidTr="00147BB7">
        <w:trPr>
          <w:gridAfter w:val="1"/>
          <w:wAfter w:w="6" w:type="dxa"/>
          <w:jc w:val="center"/>
        </w:trPr>
        <w:tc>
          <w:tcPr>
            <w:tcW w:w="8797" w:type="dxa"/>
            <w:gridSpan w:val="18"/>
          </w:tcPr>
          <w:p w14:paraId="4D44DC1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4.</w:t>
            </w:r>
            <w:r w:rsidRPr="00B97F2B">
              <w:rPr>
                <w:sz w:val="20"/>
                <w:szCs w:val="20"/>
              </w:rPr>
              <w:tab/>
              <w:t xml:space="preserve">Magisterial district: </w:t>
            </w:r>
            <w:r w:rsidRPr="00B97F2B">
              <w:rPr>
                <w:sz w:val="20"/>
                <w:szCs w:val="20"/>
              </w:rPr>
              <w:tab/>
            </w:r>
          </w:p>
        </w:tc>
      </w:tr>
      <w:tr w:rsidR="008427EC" w:rsidRPr="00B97F2B" w14:paraId="292EDA6B" w14:textId="77777777" w:rsidTr="00147BB7">
        <w:trPr>
          <w:gridAfter w:val="1"/>
          <w:wAfter w:w="6" w:type="dxa"/>
          <w:jc w:val="center"/>
        </w:trPr>
        <w:tc>
          <w:tcPr>
            <w:tcW w:w="8797" w:type="dxa"/>
            <w:gridSpan w:val="18"/>
          </w:tcPr>
          <w:p w14:paraId="5C970886" w14:textId="77777777" w:rsidR="008427EC" w:rsidRPr="00B97F2B" w:rsidRDefault="00035050" w:rsidP="00B97F2B">
            <w:pPr>
              <w:pStyle w:val="REG-P0"/>
              <w:tabs>
                <w:tab w:val="clear" w:pos="567"/>
                <w:tab w:val="left" w:pos="454"/>
              </w:tabs>
              <w:spacing w:before="60"/>
              <w:ind w:left="454" w:right="57" w:hanging="454"/>
              <w:rPr>
                <w:sz w:val="20"/>
                <w:szCs w:val="20"/>
              </w:rPr>
            </w:pPr>
            <w:r>
              <w:rPr>
                <w:sz w:val="20"/>
                <w:szCs w:val="20"/>
              </w:rPr>
              <w:t>5.</w:t>
            </w:r>
            <w:r>
              <w:rPr>
                <w:sz w:val="20"/>
                <w:szCs w:val="20"/>
              </w:rPr>
              <w:tab/>
              <w:t>State -</w:t>
            </w:r>
          </w:p>
        </w:tc>
      </w:tr>
      <w:tr w:rsidR="008427EC" w:rsidRPr="00B97F2B" w14:paraId="4C83AE9D" w14:textId="77777777" w:rsidTr="00147BB7">
        <w:trPr>
          <w:gridAfter w:val="1"/>
          <w:wAfter w:w="6" w:type="dxa"/>
          <w:jc w:val="center"/>
        </w:trPr>
        <w:tc>
          <w:tcPr>
            <w:tcW w:w="8797" w:type="dxa"/>
            <w:gridSpan w:val="18"/>
          </w:tcPr>
          <w:p w14:paraId="057DF744"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Name of owner of business </w:t>
            </w:r>
            <w:r w:rsidRPr="00B97F2B">
              <w:rPr>
                <w:sz w:val="20"/>
                <w:szCs w:val="20"/>
              </w:rPr>
              <w:tab/>
            </w:r>
          </w:p>
        </w:tc>
      </w:tr>
      <w:tr w:rsidR="008427EC" w:rsidRPr="00B97F2B" w14:paraId="7BACB377" w14:textId="77777777" w:rsidTr="00147BB7">
        <w:trPr>
          <w:gridAfter w:val="1"/>
          <w:wAfter w:w="6" w:type="dxa"/>
          <w:jc w:val="center"/>
        </w:trPr>
        <w:tc>
          <w:tcPr>
            <w:tcW w:w="8797" w:type="dxa"/>
            <w:gridSpan w:val="18"/>
          </w:tcPr>
          <w:p w14:paraId="72CE9EB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2F04F336" w14:textId="77777777" w:rsidTr="00147BB7">
        <w:trPr>
          <w:gridAfter w:val="1"/>
          <w:wAfter w:w="6" w:type="dxa"/>
          <w:jc w:val="center"/>
        </w:trPr>
        <w:tc>
          <w:tcPr>
            <w:tcW w:w="8797" w:type="dxa"/>
            <w:gridSpan w:val="18"/>
          </w:tcPr>
          <w:p w14:paraId="2B6DD15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Owner’s permanent address in the Territory </w:t>
            </w:r>
            <w:r w:rsidRPr="00B97F2B">
              <w:rPr>
                <w:sz w:val="20"/>
                <w:szCs w:val="20"/>
              </w:rPr>
              <w:tab/>
            </w:r>
          </w:p>
        </w:tc>
      </w:tr>
      <w:tr w:rsidR="008427EC" w:rsidRPr="00B97F2B" w14:paraId="6D2E4DA6" w14:textId="77777777" w:rsidTr="00147BB7">
        <w:trPr>
          <w:gridAfter w:val="1"/>
          <w:wAfter w:w="6" w:type="dxa"/>
          <w:jc w:val="center"/>
        </w:trPr>
        <w:tc>
          <w:tcPr>
            <w:tcW w:w="8797" w:type="dxa"/>
            <w:gridSpan w:val="18"/>
          </w:tcPr>
          <w:p w14:paraId="6BF33B14"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6DE994ED" w14:textId="77777777" w:rsidTr="00147BB7">
        <w:trPr>
          <w:gridAfter w:val="1"/>
          <w:wAfter w:w="6" w:type="dxa"/>
          <w:jc w:val="center"/>
        </w:trPr>
        <w:tc>
          <w:tcPr>
            <w:tcW w:w="8797" w:type="dxa"/>
            <w:gridSpan w:val="18"/>
          </w:tcPr>
          <w:p w14:paraId="2465BBF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Name of proposed hotelier </w:t>
            </w:r>
            <w:r w:rsidRPr="00B97F2B">
              <w:rPr>
                <w:sz w:val="20"/>
                <w:szCs w:val="20"/>
              </w:rPr>
              <w:tab/>
            </w:r>
          </w:p>
        </w:tc>
      </w:tr>
      <w:tr w:rsidR="008427EC" w:rsidRPr="00B97F2B" w14:paraId="57110524" w14:textId="77777777" w:rsidTr="00147BB7">
        <w:trPr>
          <w:gridAfter w:val="1"/>
          <w:wAfter w:w="6" w:type="dxa"/>
          <w:jc w:val="center"/>
        </w:trPr>
        <w:tc>
          <w:tcPr>
            <w:tcW w:w="8797" w:type="dxa"/>
            <w:gridSpan w:val="18"/>
          </w:tcPr>
          <w:p w14:paraId="350334E5"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4CFBA896" w14:textId="77777777" w:rsidTr="00147BB7">
        <w:trPr>
          <w:gridAfter w:val="1"/>
          <w:wAfter w:w="6" w:type="dxa"/>
          <w:jc w:val="center"/>
        </w:trPr>
        <w:tc>
          <w:tcPr>
            <w:tcW w:w="8797" w:type="dxa"/>
            <w:gridSpan w:val="18"/>
          </w:tcPr>
          <w:p w14:paraId="42FF08A6" w14:textId="726FBBBE" w:rsidR="008427EC" w:rsidRPr="00B97F2B" w:rsidRDefault="008427EC" w:rsidP="005007B9">
            <w:pPr>
              <w:pStyle w:val="REG-P0"/>
              <w:tabs>
                <w:tab w:val="clear" w:pos="567"/>
                <w:tab w:val="left" w:pos="454"/>
                <w:tab w:val="right" w:leader="dot" w:pos="8448"/>
              </w:tabs>
              <w:spacing w:before="60"/>
              <w:ind w:left="454" w:right="57" w:hanging="454"/>
              <w:rPr>
                <w:sz w:val="20"/>
                <w:szCs w:val="20"/>
              </w:rPr>
            </w:pPr>
            <w:r w:rsidRPr="00B97F2B">
              <w:rPr>
                <w:sz w:val="20"/>
                <w:szCs w:val="20"/>
              </w:rPr>
              <w:t>6.</w:t>
            </w:r>
            <w:r w:rsidRPr="00B97F2B">
              <w:rPr>
                <w:sz w:val="20"/>
                <w:szCs w:val="20"/>
              </w:rPr>
              <w:tab/>
              <w:t>State whether the accommodation establishment caters for white, Coloured or B</w:t>
            </w:r>
            <w:r w:rsidR="005007B9">
              <w:rPr>
                <w:sz w:val="20"/>
                <w:szCs w:val="20"/>
              </w:rPr>
              <w:t xml:space="preserve">lack </w:t>
            </w:r>
            <w:r w:rsidRPr="00B97F2B">
              <w:rPr>
                <w:sz w:val="20"/>
                <w:szCs w:val="20"/>
              </w:rPr>
              <w:t xml:space="preserve">persons </w:t>
            </w:r>
            <w:r w:rsidRPr="00B97F2B">
              <w:rPr>
                <w:sz w:val="20"/>
                <w:szCs w:val="20"/>
              </w:rPr>
              <w:tab/>
            </w:r>
          </w:p>
        </w:tc>
      </w:tr>
      <w:tr w:rsidR="008427EC" w:rsidRPr="00B97F2B" w14:paraId="4C5EBF85" w14:textId="77777777" w:rsidTr="00147BB7">
        <w:trPr>
          <w:gridAfter w:val="1"/>
          <w:wAfter w:w="6" w:type="dxa"/>
          <w:jc w:val="center"/>
        </w:trPr>
        <w:tc>
          <w:tcPr>
            <w:tcW w:w="8797" w:type="dxa"/>
            <w:gridSpan w:val="18"/>
          </w:tcPr>
          <w:p w14:paraId="6D7F6BF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12BCB82" w14:textId="77777777" w:rsidTr="00147BB7">
        <w:trPr>
          <w:gridAfter w:val="1"/>
          <w:wAfter w:w="6" w:type="dxa"/>
          <w:jc w:val="center"/>
        </w:trPr>
        <w:tc>
          <w:tcPr>
            <w:tcW w:w="8797" w:type="dxa"/>
            <w:gridSpan w:val="18"/>
          </w:tcPr>
          <w:p w14:paraId="69E63FD5"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7.</w:t>
            </w:r>
            <w:r w:rsidRPr="00B97F2B">
              <w:rPr>
                <w:sz w:val="20"/>
                <w:szCs w:val="20"/>
              </w:rPr>
              <w:tab/>
              <w:t xml:space="preserve">Has application previously been made for registration of the accommodation establishment concerned? </w:t>
            </w:r>
            <w:r w:rsidRPr="00B97F2B">
              <w:rPr>
                <w:sz w:val="20"/>
                <w:szCs w:val="20"/>
              </w:rPr>
              <w:tab/>
            </w:r>
          </w:p>
        </w:tc>
      </w:tr>
      <w:tr w:rsidR="008427EC" w:rsidRPr="00B97F2B" w14:paraId="39A1CB58" w14:textId="77777777" w:rsidTr="00147BB7">
        <w:trPr>
          <w:gridAfter w:val="1"/>
          <w:wAfter w:w="6" w:type="dxa"/>
          <w:jc w:val="center"/>
        </w:trPr>
        <w:tc>
          <w:tcPr>
            <w:tcW w:w="8797" w:type="dxa"/>
            <w:gridSpan w:val="18"/>
          </w:tcPr>
          <w:p w14:paraId="482B211A"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7A936B36" w14:textId="77777777" w:rsidTr="00147BB7">
        <w:trPr>
          <w:gridAfter w:val="1"/>
          <w:wAfter w:w="6" w:type="dxa"/>
          <w:jc w:val="center"/>
        </w:trPr>
        <w:tc>
          <w:tcPr>
            <w:tcW w:w="8797" w:type="dxa"/>
            <w:gridSpan w:val="18"/>
          </w:tcPr>
          <w:p w14:paraId="0F02D43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8.</w:t>
            </w:r>
            <w:r w:rsidRPr="00B97F2B">
              <w:rPr>
                <w:sz w:val="20"/>
                <w:szCs w:val="20"/>
              </w:rPr>
              <w:tab/>
              <w:t>Enumerate hereunder the documents, if any, which are attached to this application:</w:t>
            </w:r>
          </w:p>
        </w:tc>
      </w:tr>
      <w:tr w:rsidR="008427EC" w:rsidRPr="00B97F2B" w14:paraId="594848A7" w14:textId="77777777" w:rsidTr="00147BB7">
        <w:trPr>
          <w:gridAfter w:val="1"/>
          <w:wAfter w:w="6" w:type="dxa"/>
          <w:jc w:val="center"/>
        </w:trPr>
        <w:tc>
          <w:tcPr>
            <w:tcW w:w="4475" w:type="dxa"/>
            <w:gridSpan w:val="5"/>
          </w:tcPr>
          <w:p w14:paraId="0484E9C9" w14:textId="77777777" w:rsidR="008427EC" w:rsidRPr="00B97F2B" w:rsidRDefault="008427EC" w:rsidP="00B97F2B">
            <w:pPr>
              <w:pStyle w:val="REG-P0"/>
              <w:tabs>
                <w:tab w:val="clear" w:pos="567"/>
                <w:tab w:val="left" w:pos="454"/>
              </w:tabs>
              <w:spacing w:before="60"/>
              <w:ind w:right="57"/>
              <w:rPr>
                <w:i/>
                <w:iCs/>
                <w:sz w:val="20"/>
                <w:szCs w:val="20"/>
              </w:rPr>
            </w:pPr>
            <w:r w:rsidRPr="00B97F2B">
              <w:rPr>
                <w:i/>
                <w:iCs/>
                <w:sz w:val="20"/>
                <w:szCs w:val="20"/>
              </w:rPr>
              <w:tab/>
              <w:t>Documents</w:t>
            </w:r>
            <w:r w:rsidR="00531143">
              <w:rPr>
                <w:i/>
                <w:iCs/>
                <w:sz w:val="20"/>
                <w:szCs w:val="20"/>
              </w:rPr>
              <w:t>.</w:t>
            </w:r>
          </w:p>
        </w:tc>
        <w:tc>
          <w:tcPr>
            <w:tcW w:w="4322" w:type="dxa"/>
            <w:gridSpan w:val="13"/>
          </w:tcPr>
          <w:p w14:paraId="7A097E89" w14:textId="77777777" w:rsidR="008427EC" w:rsidRPr="00B97F2B" w:rsidRDefault="008427EC" w:rsidP="00B97F2B">
            <w:pPr>
              <w:pStyle w:val="REG-P0"/>
              <w:spacing w:before="60"/>
              <w:ind w:right="57"/>
              <w:rPr>
                <w:i/>
                <w:iCs/>
                <w:sz w:val="20"/>
                <w:szCs w:val="20"/>
              </w:rPr>
            </w:pPr>
            <w:r w:rsidRPr="00B97F2B">
              <w:rPr>
                <w:i/>
                <w:iCs/>
                <w:sz w:val="20"/>
                <w:szCs w:val="20"/>
              </w:rPr>
              <w:t>Annexure</w:t>
            </w:r>
            <w:r w:rsidR="00531143">
              <w:rPr>
                <w:i/>
                <w:iCs/>
                <w:sz w:val="20"/>
                <w:szCs w:val="20"/>
              </w:rPr>
              <w:t>.</w:t>
            </w:r>
          </w:p>
        </w:tc>
      </w:tr>
      <w:tr w:rsidR="008427EC" w:rsidRPr="00B97F2B" w14:paraId="17920B12" w14:textId="77777777" w:rsidTr="00147BB7">
        <w:trPr>
          <w:gridAfter w:val="1"/>
          <w:wAfter w:w="6" w:type="dxa"/>
          <w:jc w:val="center"/>
        </w:trPr>
        <w:tc>
          <w:tcPr>
            <w:tcW w:w="4475" w:type="dxa"/>
            <w:gridSpan w:val="5"/>
          </w:tcPr>
          <w:p w14:paraId="45180450"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322" w:type="dxa"/>
            <w:gridSpan w:val="13"/>
          </w:tcPr>
          <w:p w14:paraId="456A3C24"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6ED8AA98" w14:textId="77777777" w:rsidTr="00147BB7">
        <w:trPr>
          <w:gridAfter w:val="1"/>
          <w:wAfter w:w="6" w:type="dxa"/>
          <w:jc w:val="center"/>
        </w:trPr>
        <w:tc>
          <w:tcPr>
            <w:tcW w:w="4475" w:type="dxa"/>
            <w:gridSpan w:val="5"/>
          </w:tcPr>
          <w:p w14:paraId="58BF6AC8"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322" w:type="dxa"/>
            <w:gridSpan w:val="13"/>
          </w:tcPr>
          <w:p w14:paraId="4270722B"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08386961" w14:textId="77777777" w:rsidTr="00147BB7">
        <w:trPr>
          <w:gridAfter w:val="1"/>
          <w:wAfter w:w="6" w:type="dxa"/>
          <w:jc w:val="center"/>
        </w:trPr>
        <w:tc>
          <w:tcPr>
            <w:tcW w:w="4475" w:type="dxa"/>
            <w:gridSpan w:val="5"/>
          </w:tcPr>
          <w:p w14:paraId="0915744C"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322" w:type="dxa"/>
            <w:gridSpan w:val="13"/>
          </w:tcPr>
          <w:p w14:paraId="171B2A74"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309AA1E5" w14:textId="77777777" w:rsidTr="00147BB7">
        <w:trPr>
          <w:gridAfter w:val="1"/>
          <w:wAfter w:w="6" w:type="dxa"/>
          <w:jc w:val="center"/>
        </w:trPr>
        <w:tc>
          <w:tcPr>
            <w:tcW w:w="4475" w:type="dxa"/>
            <w:gridSpan w:val="5"/>
          </w:tcPr>
          <w:p w14:paraId="772F5B6B"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322" w:type="dxa"/>
            <w:gridSpan w:val="13"/>
          </w:tcPr>
          <w:p w14:paraId="6ED30603"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687CBEC1" w14:textId="77777777" w:rsidTr="00147BB7">
        <w:trPr>
          <w:gridAfter w:val="1"/>
          <w:wAfter w:w="6" w:type="dxa"/>
          <w:jc w:val="center"/>
        </w:trPr>
        <w:tc>
          <w:tcPr>
            <w:tcW w:w="8797" w:type="dxa"/>
            <w:gridSpan w:val="18"/>
          </w:tcPr>
          <w:p w14:paraId="37418AF6" w14:textId="77777777" w:rsidR="008427EC" w:rsidRPr="00B97F2B" w:rsidRDefault="008427EC" w:rsidP="00B97F2B">
            <w:pPr>
              <w:pStyle w:val="REG-P0"/>
              <w:tabs>
                <w:tab w:val="left" w:pos="454"/>
              </w:tabs>
              <w:spacing w:before="60"/>
              <w:ind w:left="454" w:right="57" w:hanging="454"/>
              <w:rPr>
                <w:sz w:val="20"/>
                <w:szCs w:val="20"/>
              </w:rPr>
            </w:pPr>
            <w:r w:rsidRPr="00B97F2B">
              <w:rPr>
                <w:sz w:val="20"/>
                <w:szCs w:val="20"/>
              </w:rPr>
              <w:tab/>
              <w:t>(Questions 9 to 13 only applicable to liquor-licensed establishments).</w:t>
            </w:r>
          </w:p>
        </w:tc>
      </w:tr>
      <w:tr w:rsidR="008427EC" w:rsidRPr="00B97F2B" w14:paraId="14AA3516" w14:textId="77777777" w:rsidTr="00147BB7">
        <w:trPr>
          <w:gridAfter w:val="1"/>
          <w:wAfter w:w="6" w:type="dxa"/>
          <w:jc w:val="center"/>
        </w:trPr>
        <w:tc>
          <w:tcPr>
            <w:tcW w:w="8797" w:type="dxa"/>
            <w:gridSpan w:val="18"/>
          </w:tcPr>
          <w:p w14:paraId="14AEE595"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9.</w:t>
            </w:r>
            <w:r w:rsidRPr="00B97F2B">
              <w:rPr>
                <w:sz w:val="20"/>
                <w:szCs w:val="20"/>
              </w:rPr>
              <w:tab/>
              <w:t>(a)</w:t>
            </w:r>
            <w:r w:rsidRPr="00B97F2B">
              <w:rPr>
                <w:sz w:val="20"/>
                <w:szCs w:val="20"/>
              </w:rPr>
              <w:tab/>
              <w:t xml:space="preserve">Class of liquor licence held in respect of the accommodation establishment </w:t>
            </w:r>
            <w:r w:rsidRPr="00B97F2B">
              <w:rPr>
                <w:sz w:val="20"/>
                <w:szCs w:val="20"/>
              </w:rPr>
              <w:tab/>
            </w:r>
          </w:p>
        </w:tc>
      </w:tr>
      <w:tr w:rsidR="008427EC" w:rsidRPr="00B97F2B" w14:paraId="3EFCFCB6" w14:textId="77777777" w:rsidTr="00147BB7">
        <w:trPr>
          <w:gridAfter w:val="1"/>
          <w:wAfter w:w="6" w:type="dxa"/>
          <w:jc w:val="center"/>
        </w:trPr>
        <w:tc>
          <w:tcPr>
            <w:tcW w:w="8797" w:type="dxa"/>
            <w:gridSpan w:val="18"/>
          </w:tcPr>
          <w:p w14:paraId="60C34A0F"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2D6B57E6" w14:textId="77777777" w:rsidTr="00147BB7">
        <w:trPr>
          <w:gridAfter w:val="1"/>
          <w:wAfter w:w="6" w:type="dxa"/>
          <w:jc w:val="center"/>
        </w:trPr>
        <w:tc>
          <w:tcPr>
            <w:tcW w:w="8797" w:type="dxa"/>
            <w:gridSpan w:val="18"/>
          </w:tcPr>
          <w:p w14:paraId="0A77B51A"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(b)</w:t>
            </w:r>
            <w:r w:rsidRPr="00B97F2B">
              <w:rPr>
                <w:sz w:val="20"/>
                <w:szCs w:val="20"/>
              </w:rPr>
              <w:tab/>
              <w:t>Number and date of classification certificate.</w:t>
            </w:r>
          </w:p>
        </w:tc>
      </w:tr>
      <w:tr w:rsidR="008427EC" w:rsidRPr="00B97F2B" w14:paraId="5228381F" w14:textId="77777777" w:rsidTr="00147BB7">
        <w:trPr>
          <w:gridAfter w:val="1"/>
          <w:wAfter w:w="6" w:type="dxa"/>
          <w:jc w:val="center"/>
        </w:trPr>
        <w:tc>
          <w:tcPr>
            <w:tcW w:w="8797" w:type="dxa"/>
            <w:gridSpan w:val="18"/>
          </w:tcPr>
          <w:p w14:paraId="0A17E7E7" w14:textId="77777777" w:rsidR="008427EC" w:rsidRPr="00B97F2B" w:rsidRDefault="008427EC" w:rsidP="00B97F2B">
            <w:pPr>
              <w:pStyle w:val="REG-P0"/>
              <w:tabs>
                <w:tab w:val="clear" w:pos="567"/>
                <w:tab w:val="left" w:pos="907"/>
              </w:tabs>
              <w:spacing w:before="60"/>
              <w:ind w:left="907" w:right="57" w:hanging="907"/>
              <w:rPr>
                <w:sz w:val="20"/>
                <w:szCs w:val="20"/>
              </w:rPr>
            </w:pPr>
            <w:r w:rsidRPr="00B97F2B">
              <w:rPr>
                <w:sz w:val="20"/>
                <w:szCs w:val="20"/>
              </w:rPr>
              <w:tab/>
              <w:t>or</w:t>
            </w:r>
          </w:p>
        </w:tc>
      </w:tr>
      <w:tr w:rsidR="008427EC" w:rsidRPr="00B97F2B" w14:paraId="06AFF569" w14:textId="77777777" w:rsidTr="00147BB7">
        <w:trPr>
          <w:gridAfter w:val="1"/>
          <w:wAfter w:w="6" w:type="dxa"/>
          <w:jc w:val="center"/>
        </w:trPr>
        <w:tc>
          <w:tcPr>
            <w:tcW w:w="8797" w:type="dxa"/>
            <w:gridSpan w:val="18"/>
          </w:tcPr>
          <w:p w14:paraId="6BFDE7B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Number and date of liquor licence </w:t>
            </w:r>
            <w:r w:rsidRPr="00B97F2B">
              <w:rPr>
                <w:sz w:val="20"/>
                <w:szCs w:val="20"/>
              </w:rPr>
              <w:tab/>
            </w:r>
          </w:p>
        </w:tc>
      </w:tr>
      <w:tr w:rsidR="008427EC" w:rsidRPr="00B97F2B" w14:paraId="20CA4C20" w14:textId="77777777" w:rsidTr="00147BB7">
        <w:trPr>
          <w:gridAfter w:val="1"/>
          <w:wAfter w:w="6" w:type="dxa"/>
          <w:jc w:val="center"/>
        </w:trPr>
        <w:tc>
          <w:tcPr>
            <w:tcW w:w="8797" w:type="dxa"/>
            <w:gridSpan w:val="18"/>
          </w:tcPr>
          <w:p w14:paraId="27667604"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57AD354E" w14:textId="77777777" w:rsidTr="00147BB7">
        <w:trPr>
          <w:gridAfter w:val="1"/>
          <w:wAfter w:w="6" w:type="dxa"/>
          <w:jc w:val="center"/>
        </w:trPr>
        <w:tc>
          <w:tcPr>
            <w:tcW w:w="8797" w:type="dxa"/>
            <w:gridSpan w:val="18"/>
          </w:tcPr>
          <w:p w14:paraId="0BD724D8"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10.</w:t>
            </w:r>
            <w:r w:rsidRPr="00B97F2B">
              <w:rPr>
                <w:sz w:val="20"/>
                <w:szCs w:val="20"/>
              </w:rPr>
              <w:tab/>
              <w:t>Name of licensee</w:t>
            </w:r>
          </w:p>
        </w:tc>
      </w:tr>
      <w:tr w:rsidR="008427EC" w:rsidRPr="00B97F2B" w14:paraId="59BBCD77" w14:textId="77777777" w:rsidTr="00147BB7">
        <w:trPr>
          <w:gridAfter w:val="1"/>
          <w:wAfter w:w="6" w:type="dxa"/>
          <w:jc w:val="center"/>
        </w:trPr>
        <w:tc>
          <w:tcPr>
            <w:tcW w:w="8797" w:type="dxa"/>
            <w:gridSpan w:val="18"/>
          </w:tcPr>
          <w:p w14:paraId="2AE2CC1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11.</w:t>
            </w:r>
            <w:r w:rsidRPr="00B97F2B">
              <w:rPr>
                <w:sz w:val="20"/>
                <w:szCs w:val="20"/>
              </w:rPr>
              <w:tab/>
              <w:t xml:space="preserve">If the said liquor licence is held on behalf of company, partnership or other association of persons, state names of directors, partners or persons (excluding shareholders in public companies) who have a financial interest in the business </w:t>
            </w:r>
            <w:r w:rsidRPr="00B97F2B">
              <w:rPr>
                <w:sz w:val="20"/>
                <w:szCs w:val="20"/>
              </w:rPr>
              <w:tab/>
            </w:r>
          </w:p>
        </w:tc>
      </w:tr>
      <w:tr w:rsidR="008427EC" w:rsidRPr="00B97F2B" w14:paraId="15011DEA" w14:textId="77777777" w:rsidTr="00147BB7">
        <w:trPr>
          <w:gridAfter w:val="1"/>
          <w:wAfter w:w="6" w:type="dxa"/>
          <w:jc w:val="center"/>
        </w:trPr>
        <w:tc>
          <w:tcPr>
            <w:tcW w:w="8797" w:type="dxa"/>
            <w:gridSpan w:val="18"/>
          </w:tcPr>
          <w:p w14:paraId="14C642E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08E83C8C" w14:textId="77777777" w:rsidTr="00147BB7">
        <w:trPr>
          <w:gridAfter w:val="1"/>
          <w:wAfter w:w="6" w:type="dxa"/>
          <w:jc w:val="center"/>
        </w:trPr>
        <w:tc>
          <w:tcPr>
            <w:tcW w:w="8797" w:type="dxa"/>
            <w:gridSpan w:val="18"/>
          </w:tcPr>
          <w:p w14:paraId="66E561D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2B79D62D" w14:textId="77777777" w:rsidTr="00147BB7">
        <w:trPr>
          <w:gridAfter w:val="1"/>
          <w:wAfter w:w="6" w:type="dxa"/>
          <w:jc w:val="center"/>
        </w:trPr>
        <w:tc>
          <w:tcPr>
            <w:tcW w:w="8797" w:type="dxa"/>
            <w:gridSpan w:val="18"/>
          </w:tcPr>
          <w:p w14:paraId="5067717E"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12.</w:t>
            </w:r>
            <w:r w:rsidRPr="00B97F2B">
              <w:rPr>
                <w:sz w:val="20"/>
                <w:szCs w:val="20"/>
              </w:rPr>
              <w:tab/>
              <w:t xml:space="preserve">In the case of an accommodation establishment for white persons, state whether the Licensee has been authorised to sell liquor to non-white persons for consumption on the premises and the class(es) of persons to whom liquor may so be sold </w:t>
            </w:r>
            <w:r w:rsidRPr="00B97F2B">
              <w:rPr>
                <w:sz w:val="20"/>
                <w:szCs w:val="20"/>
              </w:rPr>
              <w:tab/>
            </w:r>
          </w:p>
        </w:tc>
      </w:tr>
      <w:tr w:rsidR="008427EC" w:rsidRPr="00B97F2B" w14:paraId="177AD75B" w14:textId="77777777" w:rsidTr="00147BB7">
        <w:trPr>
          <w:gridAfter w:val="1"/>
          <w:wAfter w:w="6" w:type="dxa"/>
          <w:jc w:val="center"/>
        </w:trPr>
        <w:tc>
          <w:tcPr>
            <w:tcW w:w="8797" w:type="dxa"/>
            <w:gridSpan w:val="18"/>
          </w:tcPr>
          <w:p w14:paraId="7C1A494C"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68564767" w14:textId="77777777" w:rsidTr="00147BB7">
        <w:trPr>
          <w:gridAfter w:val="1"/>
          <w:wAfter w:w="6" w:type="dxa"/>
          <w:jc w:val="center"/>
        </w:trPr>
        <w:tc>
          <w:tcPr>
            <w:tcW w:w="8797" w:type="dxa"/>
            <w:gridSpan w:val="18"/>
          </w:tcPr>
          <w:p w14:paraId="5EA48384"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13.</w:t>
            </w:r>
            <w:r w:rsidRPr="00B97F2B">
              <w:rPr>
                <w:sz w:val="20"/>
                <w:szCs w:val="20"/>
              </w:rPr>
              <w:tab/>
              <w:t>(a)</w:t>
            </w:r>
            <w:r w:rsidRPr="00B97F2B">
              <w:rPr>
                <w:sz w:val="20"/>
                <w:szCs w:val="20"/>
              </w:rPr>
              <w:tab/>
              <w:t xml:space="preserve">Has a special right of off-sale been attached to the licence concerned? </w:t>
            </w:r>
            <w:r w:rsidRPr="00B97F2B">
              <w:rPr>
                <w:sz w:val="20"/>
                <w:szCs w:val="20"/>
              </w:rPr>
              <w:tab/>
            </w:r>
          </w:p>
        </w:tc>
      </w:tr>
      <w:tr w:rsidR="008427EC" w:rsidRPr="00B97F2B" w14:paraId="3F8CABF1" w14:textId="77777777" w:rsidTr="00147BB7">
        <w:trPr>
          <w:gridAfter w:val="1"/>
          <w:wAfter w:w="6" w:type="dxa"/>
          <w:jc w:val="center"/>
        </w:trPr>
        <w:tc>
          <w:tcPr>
            <w:tcW w:w="8797" w:type="dxa"/>
            <w:gridSpan w:val="18"/>
          </w:tcPr>
          <w:p w14:paraId="50FE1C33"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12F66663" w14:textId="77777777" w:rsidTr="00147BB7">
        <w:trPr>
          <w:gridAfter w:val="1"/>
          <w:wAfter w:w="6" w:type="dxa"/>
          <w:jc w:val="center"/>
        </w:trPr>
        <w:tc>
          <w:tcPr>
            <w:tcW w:w="8797" w:type="dxa"/>
            <w:gridSpan w:val="18"/>
          </w:tcPr>
          <w:p w14:paraId="12AD071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b/>
                <w:bCs/>
                <w:sz w:val="20"/>
                <w:szCs w:val="20"/>
              </w:rPr>
            </w:pPr>
            <w:r w:rsidRPr="00B97F2B">
              <w:rPr>
                <w:sz w:val="20"/>
                <w:szCs w:val="20"/>
              </w:rPr>
              <w:tab/>
              <w:t>(b)</w:t>
            </w:r>
            <w:r w:rsidRPr="00B97F2B">
              <w:rPr>
                <w:sz w:val="20"/>
                <w:szCs w:val="20"/>
              </w:rPr>
              <w:tab/>
              <w:t xml:space="preserve">Is the off-sale department located on the premises? </w:t>
            </w:r>
            <w:r w:rsidRPr="00B97F2B">
              <w:rPr>
                <w:sz w:val="20"/>
                <w:szCs w:val="20"/>
              </w:rPr>
              <w:tab/>
            </w:r>
          </w:p>
        </w:tc>
      </w:tr>
      <w:tr w:rsidR="008427EC" w:rsidRPr="00B97F2B" w14:paraId="70A8E230" w14:textId="77777777" w:rsidTr="00147BB7">
        <w:trPr>
          <w:gridAfter w:val="1"/>
          <w:wAfter w:w="6" w:type="dxa"/>
          <w:jc w:val="center"/>
        </w:trPr>
        <w:tc>
          <w:tcPr>
            <w:tcW w:w="8797" w:type="dxa"/>
            <w:gridSpan w:val="18"/>
          </w:tcPr>
          <w:p w14:paraId="683E8084" w14:textId="77777777" w:rsidR="00601F1D" w:rsidRDefault="00601F1D" w:rsidP="00B97F2B">
            <w:pPr>
              <w:pStyle w:val="REG-P0"/>
              <w:spacing w:before="60"/>
              <w:ind w:right="57"/>
              <w:jc w:val="center"/>
              <w:rPr>
                <w:sz w:val="20"/>
                <w:szCs w:val="20"/>
              </w:rPr>
            </w:pPr>
          </w:p>
          <w:p w14:paraId="11C293B3" w14:textId="39F43268" w:rsidR="008427EC" w:rsidRPr="00B97F2B" w:rsidRDefault="008427EC" w:rsidP="00B97F2B">
            <w:pPr>
              <w:pStyle w:val="REG-P0"/>
              <w:spacing w:before="60"/>
              <w:ind w:right="57"/>
              <w:jc w:val="center"/>
              <w:rPr>
                <w:sz w:val="20"/>
                <w:szCs w:val="20"/>
              </w:rPr>
            </w:pPr>
            <w:r w:rsidRPr="00B97F2B">
              <w:rPr>
                <w:sz w:val="20"/>
                <w:szCs w:val="20"/>
              </w:rPr>
              <w:t>PART II</w:t>
            </w:r>
          </w:p>
        </w:tc>
      </w:tr>
      <w:tr w:rsidR="008427EC" w:rsidRPr="00B97F2B" w14:paraId="2E85CEBF" w14:textId="77777777" w:rsidTr="00147BB7">
        <w:trPr>
          <w:gridAfter w:val="1"/>
          <w:wAfter w:w="6" w:type="dxa"/>
          <w:jc w:val="center"/>
        </w:trPr>
        <w:tc>
          <w:tcPr>
            <w:tcW w:w="8797" w:type="dxa"/>
            <w:gridSpan w:val="18"/>
          </w:tcPr>
          <w:p w14:paraId="057FE416" w14:textId="77777777" w:rsidR="008427EC"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ab/>
              <w:t>The following questions should be answered in the greatest possible detail:</w:t>
            </w:r>
          </w:p>
          <w:p w14:paraId="19FA3311" w14:textId="4B9A9CD8" w:rsidR="00601F1D" w:rsidRPr="00B97F2B" w:rsidRDefault="00601F1D" w:rsidP="00B97F2B">
            <w:pPr>
              <w:pStyle w:val="REG-P0"/>
              <w:tabs>
                <w:tab w:val="clear" w:pos="567"/>
                <w:tab w:val="left" w:pos="454"/>
                <w:tab w:val="right" w:leader="dot" w:pos="7314"/>
              </w:tabs>
              <w:spacing w:before="60"/>
              <w:ind w:left="454" w:right="57" w:hanging="454"/>
              <w:rPr>
                <w:sz w:val="20"/>
                <w:szCs w:val="20"/>
              </w:rPr>
            </w:pPr>
          </w:p>
        </w:tc>
      </w:tr>
      <w:tr w:rsidR="008427EC" w:rsidRPr="00B97F2B" w14:paraId="1FD47D30" w14:textId="77777777" w:rsidTr="00147BB7">
        <w:trPr>
          <w:gridAfter w:val="1"/>
          <w:wAfter w:w="6" w:type="dxa"/>
          <w:jc w:val="center"/>
        </w:trPr>
        <w:tc>
          <w:tcPr>
            <w:tcW w:w="8797" w:type="dxa"/>
            <w:gridSpan w:val="18"/>
          </w:tcPr>
          <w:p w14:paraId="5E59385F" w14:textId="77777777" w:rsidR="008427EC" w:rsidRPr="00B97F2B" w:rsidRDefault="008427EC" w:rsidP="00B97F2B">
            <w:pPr>
              <w:pStyle w:val="REG-P0"/>
              <w:tabs>
                <w:tab w:val="clear" w:pos="567"/>
                <w:tab w:val="left" w:pos="454"/>
                <w:tab w:val="left" w:pos="6521"/>
                <w:tab w:val="right" w:leader="dot" w:pos="7314"/>
              </w:tabs>
              <w:spacing w:before="60"/>
              <w:ind w:left="454" w:right="57" w:hanging="454"/>
              <w:rPr>
                <w:sz w:val="20"/>
                <w:szCs w:val="20"/>
              </w:rPr>
            </w:pPr>
            <w:r w:rsidRPr="00B97F2B">
              <w:rPr>
                <w:sz w:val="20"/>
                <w:szCs w:val="20"/>
              </w:rPr>
              <w:t>COMPLETE THIS COLUMN</w:t>
            </w:r>
            <w:r w:rsidR="00531143">
              <w:rPr>
                <w:sz w:val="20"/>
                <w:szCs w:val="20"/>
              </w:rPr>
              <w:t>.</w:t>
            </w:r>
            <w:r w:rsidRPr="00B97F2B">
              <w:rPr>
                <w:sz w:val="20"/>
                <w:szCs w:val="20"/>
              </w:rPr>
              <w:tab/>
              <w:t>LEAVE BLANK</w:t>
            </w:r>
          </w:p>
        </w:tc>
      </w:tr>
      <w:tr w:rsidR="008427EC" w:rsidRPr="00B97F2B" w14:paraId="24BDBB82" w14:textId="77777777" w:rsidTr="00147BB7">
        <w:trPr>
          <w:gridAfter w:val="1"/>
          <w:wAfter w:w="6" w:type="dxa"/>
          <w:jc w:val="center"/>
        </w:trPr>
        <w:tc>
          <w:tcPr>
            <w:tcW w:w="7806" w:type="dxa"/>
            <w:gridSpan w:val="15"/>
            <w:tcBorders>
              <w:right w:val="single" w:sz="6" w:space="0" w:color="auto"/>
            </w:tcBorders>
          </w:tcPr>
          <w:p w14:paraId="35D36AC3"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General description of premises.</w:t>
            </w:r>
          </w:p>
        </w:tc>
        <w:tc>
          <w:tcPr>
            <w:tcW w:w="991" w:type="dxa"/>
            <w:gridSpan w:val="3"/>
            <w:tcBorders>
              <w:left w:val="single" w:sz="6" w:space="0" w:color="auto"/>
            </w:tcBorders>
          </w:tcPr>
          <w:p w14:paraId="0AB389E5" w14:textId="77777777" w:rsidR="008427EC" w:rsidRPr="00B97F2B" w:rsidRDefault="008427EC" w:rsidP="00B97F2B">
            <w:pPr>
              <w:pStyle w:val="REG-P0"/>
              <w:spacing w:before="60"/>
              <w:ind w:left="57" w:right="57"/>
              <w:rPr>
                <w:sz w:val="20"/>
                <w:szCs w:val="20"/>
              </w:rPr>
            </w:pPr>
          </w:p>
        </w:tc>
      </w:tr>
      <w:tr w:rsidR="008427EC" w:rsidRPr="00B97F2B" w14:paraId="20098D9F" w14:textId="77777777" w:rsidTr="00147BB7">
        <w:trPr>
          <w:gridAfter w:val="1"/>
          <w:wAfter w:w="6" w:type="dxa"/>
          <w:jc w:val="center"/>
        </w:trPr>
        <w:tc>
          <w:tcPr>
            <w:tcW w:w="7806" w:type="dxa"/>
            <w:gridSpan w:val="15"/>
            <w:tcBorders>
              <w:right w:val="single" w:sz="6" w:space="0" w:color="auto"/>
            </w:tcBorders>
          </w:tcPr>
          <w:p w14:paraId="1DCF2F3D" w14:textId="77777777" w:rsidR="008427EC" w:rsidRPr="00B97F2B" w:rsidRDefault="00035050" w:rsidP="00B97F2B">
            <w:pPr>
              <w:pStyle w:val="REG-P0"/>
              <w:tabs>
                <w:tab w:val="clear" w:pos="567"/>
                <w:tab w:val="left" w:pos="454"/>
              </w:tabs>
              <w:spacing w:before="60"/>
              <w:ind w:left="454" w:right="57" w:hanging="454"/>
              <w:rPr>
                <w:sz w:val="20"/>
                <w:szCs w:val="20"/>
              </w:rPr>
            </w:pPr>
            <w:r>
              <w:rPr>
                <w:sz w:val="20"/>
                <w:szCs w:val="20"/>
              </w:rPr>
              <w:t>14.</w:t>
            </w:r>
            <w:r>
              <w:rPr>
                <w:sz w:val="20"/>
                <w:szCs w:val="20"/>
              </w:rPr>
              <w:tab/>
              <w:t>State -</w:t>
            </w:r>
          </w:p>
        </w:tc>
        <w:tc>
          <w:tcPr>
            <w:tcW w:w="991" w:type="dxa"/>
            <w:gridSpan w:val="3"/>
            <w:tcBorders>
              <w:left w:val="single" w:sz="6" w:space="0" w:color="auto"/>
            </w:tcBorders>
          </w:tcPr>
          <w:p w14:paraId="3053F5CD" w14:textId="77777777" w:rsidR="008427EC" w:rsidRPr="00B97F2B" w:rsidRDefault="008427EC" w:rsidP="00B97F2B">
            <w:pPr>
              <w:pStyle w:val="REG-P0"/>
              <w:spacing w:before="60"/>
              <w:ind w:left="57" w:right="57"/>
              <w:rPr>
                <w:sz w:val="20"/>
                <w:szCs w:val="20"/>
              </w:rPr>
            </w:pPr>
          </w:p>
        </w:tc>
      </w:tr>
      <w:tr w:rsidR="008427EC" w:rsidRPr="00B97F2B" w14:paraId="21BBCCC1" w14:textId="77777777" w:rsidTr="00147BB7">
        <w:trPr>
          <w:gridAfter w:val="1"/>
          <w:wAfter w:w="6" w:type="dxa"/>
          <w:jc w:val="center"/>
        </w:trPr>
        <w:tc>
          <w:tcPr>
            <w:tcW w:w="7806" w:type="dxa"/>
            <w:gridSpan w:val="15"/>
            <w:tcBorders>
              <w:right w:val="single" w:sz="6" w:space="0" w:color="auto"/>
            </w:tcBorders>
          </w:tcPr>
          <w:p w14:paraId="298ABF91" w14:textId="77777777" w:rsidR="008427EC" w:rsidRPr="00B97F2B" w:rsidRDefault="008427EC" w:rsidP="00B97F2B">
            <w:pPr>
              <w:pStyle w:val="REG-P0"/>
              <w:tabs>
                <w:tab w:val="clear" w:pos="567"/>
                <w:tab w:val="left" w:pos="454"/>
                <w:tab w:val="left" w:pos="907"/>
                <w:tab w:val="right" w:leader="dot" w:pos="7371"/>
              </w:tabs>
              <w:spacing w:before="60"/>
              <w:ind w:left="907" w:right="57" w:hanging="907"/>
              <w:rPr>
                <w:sz w:val="20"/>
                <w:szCs w:val="20"/>
              </w:rPr>
            </w:pPr>
            <w:r w:rsidRPr="00B97F2B">
              <w:rPr>
                <w:sz w:val="20"/>
                <w:szCs w:val="20"/>
              </w:rPr>
              <w:tab/>
              <w:t>(a)</w:t>
            </w:r>
            <w:r w:rsidRPr="00B97F2B">
              <w:rPr>
                <w:sz w:val="20"/>
                <w:szCs w:val="20"/>
              </w:rPr>
              <w:tab/>
              <w:t xml:space="preserve">Number of floors </w:t>
            </w:r>
            <w:r w:rsidRPr="00B97F2B">
              <w:rPr>
                <w:sz w:val="20"/>
                <w:szCs w:val="20"/>
              </w:rPr>
              <w:tab/>
            </w:r>
          </w:p>
        </w:tc>
        <w:tc>
          <w:tcPr>
            <w:tcW w:w="991" w:type="dxa"/>
            <w:gridSpan w:val="3"/>
            <w:tcBorders>
              <w:left w:val="single" w:sz="6" w:space="0" w:color="auto"/>
            </w:tcBorders>
          </w:tcPr>
          <w:p w14:paraId="4AE3D6FF" w14:textId="77777777" w:rsidR="008427EC" w:rsidRPr="00B97F2B" w:rsidRDefault="008427EC" w:rsidP="00B97F2B">
            <w:pPr>
              <w:pStyle w:val="REG-P0"/>
              <w:spacing w:before="60"/>
              <w:ind w:left="57" w:right="57"/>
              <w:rPr>
                <w:sz w:val="20"/>
                <w:szCs w:val="20"/>
              </w:rPr>
            </w:pPr>
          </w:p>
        </w:tc>
      </w:tr>
      <w:tr w:rsidR="008427EC" w:rsidRPr="00B97F2B" w14:paraId="52DA5F52" w14:textId="77777777" w:rsidTr="00147BB7">
        <w:trPr>
          <w:gridAfter w:val="1"/>
          <w:wAfter w:w="6" w:type="dxa"/>
          <w:jc w:val="center"/>
        </w:trPr>
        <w:tc>
          <w:tcPr>
            <w:tcW w:w="7806" w:type="dxa"/>
            <w:gridSpan w:val="15"/>
            <w:tcBorders>
              <w:right w:val="single" w:sz="6" w:space="0" w:color="auto"/>
            </w:tcBorders>
          </w:tcPr>
          <w:p w14:paraId="3CAAD2F8" w14:textId="77777777" w:rsidR="008427EC" w:rsidRPr="00B97F2B" w:rsidRDefault="008427EC" w:rsidP="00B97F2B">
            <w:pPr>
              <w:pStyle w:val="REG-P0"/>
              <w:tabs>
                <w:tab w:val="clear" w:pos="567"/>
                <w:tab w:val="left" w:pos="454"/>
                <w:tab w:val="left" w:pos="907"/>
                <w:tab w:val="right" w:leader="dot" w:pos="7371"/>
              </w:tabs>
              <w:spacing w:before="60"/>
              <w:ind w:left="907" w:right="57" w:hanging="907"/>
              <w:rPr>
                <w:sz w:val="20"/>
                <w:szCs w:val="20"/>
              </w:rPr>
            </w:pPr>
            <w:r w:rsidRPr="00B97F2B">
              <w:rPr>
                <w:sz w:val="20"/>
                <w:szCs w:val="20"/>
              </w:rPr>
              <w:tab/>
              <w:t>(b)</w:t>
            </w:r>
            <w:r w:rsidRPr="00B97F2B">
              <w:rPr>
                <w:sz w:val="20"/>
                <w:szCs w:val="20"/>
              </w:rPr>
              <w:tab/>
              <w:t xml:space="preserve">Nature of rooms on each floor </w:t>
            </w:r>
            <w:r w:rsidRPr="00B97F2B">
              <w:rPr>
                <w:sz w:val="20"/>
                <w:szCs w:val="20"/>
              </w:rPr>
              <w:tab/>
            </w:r>
          </w:p>
        </w:tc>
        <w:tc>
          <w:tcPr>
            <w:tcW w:w="991" w:type="dxa"/>
            <w:gridSpan w:val="3"/>
            <w:tcBorders>
              <w:left w:val="single" w:sz="6" w:space="0" w:color="auto"/>
            </w:tcBorders>
          </w:tcPr>
          <w:p w14:paraId="006C392F" w14:textId="77777777" w:rsidR="008427EC" w:rsidRPr="00B97F2B" w:rsidRDefault="008427EC" w:rsidP="00B97F2B">
            <w:pPr>
              <w:pStyle w:val="REG-P0"/>
              <w:spacing w:before="60"/>
              <w:ind w:left="57" w:right="57"/>
              <w:rPr>
                <w:sz w:val="20"/>
                <w:szCs w:val="20"/>
              </w:rPr>
            </w:pPr>
          </w:p>
        </w:tc>
      </w:tr>
      <w:tr w:rsidR="008427EC" w:rsidRPr="00B97F2B" w14:paraId="7F29DAD1" w14:textId="77777777" w:rsidTr="00147BB7">
        <w:trPr>
          <w:gridAfter w:val="1"/>
          <w:wAfter w:w="6" w:type="dxa"/>
          <w:jc w:val="center"/>
        </w:trPr>
        <w:tc>
          <w:tcPr>
            <w:tcW w:w="7806" w:type="dxa"/>
            <w:gridSpan w:val="15"/>
            <w:tcBorders>
              <w:right w:val="single" w:sz="6" w:space="0" w:color="auto"/>
            </w:tcBorders>
          </w:tcPr>
          <w:p w14:paraId="1E879CD1" w14:textId="77777777" w:rsidR="008427EC" w:rsidRPr="00B97F2B" w:rsidRDefault="008427EC" w:rsidP="00B97F2B">
            <w:pPr>
              <w:pStyle w:val="REG-P0"/>
              <w:tabs>
                <w:tab w:val="clear" w:pos="567"/>
                <w:tab w:val="left" w:pos="454"/>
                <w:tab w:val="left" w:pos="907"/>
                <w:tab w:val="right" w:leader="dot" w:pos="7371"/>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5397BC91" w14:textId="77777777" w:rsidR="008427EC" w:rsidRPr="00B97F2B" w:rsidRDefault="008427EC" w:rsidP="00B97F2B">
            <w:pPr>
              <w:pStyle w:val="REG-P0"/>
              <w:spacing w:before="60"/>
              <w:ind w:left="57" w:right="57"/>
              <w:rPr>
                <w:sz w:val="20"/>
                <w:szCs w:val="20"/>
              </w:rPr>
            </w:pPr>
          </w:p>
        </w:tc>
      </w:tr>
      <w:tr w:rsidR="008427EC" w:rsidRPr="00B97F2B" w14:paraId="4B8FAE82" w14:textId="77777777" w:rsidTr="00147BB7">
        <w:trPr>
          <w:gridAfter w:val="1"/>
          <w:wAfter w:w="6" w:type="dxa"/>
          <w:jc w:val="center"/>
        </w:trPr>
        <w:tc>
          <w:tcPr>
            <w:tcW w:w="7806" w:type="dxa"/>
            <w:gridSpan w:val="15"/>
            <w:tcBorders>
              <w:right w:val="single" w:sz="6" w:space="0" w:color="auto"/>
            </w:tcBorders>
          </w:tcPr>
          <w:p w14:paraId="03BC8375" w14:textId="77777777" w:rsidR="008427EC" w:rsidRPr="00B97F2B" w:rsidRDefault="008427EC" w:rsidP="00B97F2B">
            <w:pPr>
              <w:pStyle w:val="REG-P0"/>
              <w:tabs>
                <w:tab w:val="clear" w:pos="567"/>
                <w:tab w:val="left" w:pos="454"/>
                <w:tab w:val="left" w:pos="907"/>
                <w:tab w:val="right" w:leader="dot" w:pos="7371"/>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720BD8F9" w14:textId="77777777" w:rsidR="008427EC" w:rsidRPr="00B97F2B" w:rsidRDefault="008427EC" w:rsidP="00B97F2B">
            <w:pPr>
              <w:pStyle w:val="REG-P0"/>
              <w:spacing w:before="60"/>
              <w:ind w:left="57" w:right="57"/>
              <w:rPr>
                <w:sz w:val="20"/>
                <w:szCs w:val="20"/>
              </w:rPr>
            </w:pPr>
          </w:p>
        </w:tc>
      </w:tr>
      <w:tr w:rsidR="008427EC" w:rsidRPr="00B97F2B" w14:paraId="518EABEB" w14:textId="77777777" w:rsidTr="00147BB7">
        <w:trPr>
          <w:gridAfter w:val="1"/>
          <w:wAfter w:w="6" w:type="dxa"/>
          <w:jc w:val="center"/>
        </w:trPr>
        <w:tc>
          <w:tcPr>
            <w:tcW w:w="7806" w:type="dxa"/>
            <w:gridSpan w:val="15"/>
            <w:tcBorders>
              <w:right w:val="single" w:sz="6" w:space="0" w:color="auto"/>
            </w:tcBorders>
          </w:tcPr>
          <w:p w14:paraId="62269A59" w14:textId="77777777" w:rsidR="008427EC" w:rsidRPr="00B97F2B" w:rsidRDefault="008427EC" w:rsidP="00B97F2B">
            <w:pPr>
              <w:pStyle w:val="REG-P0"/>
              <w:tabs>
                <w:tab w:val="clear" w:pos="567"/>
                <w:tab w:val="left" w:pos="454"/>
                <w:tab w:val="left" w:pos="907"/>
                <w:tab w:val="right" w:leader="dot" w:pos="7371"/>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7DFC4276" w14:textId="77777777" w:rsidR="008427EC" w:rsidRPr="00B97F2B" w:rsidRDefault="008427EC" w:rsidP="00B97F2B">
            <w:pPr>
              <w:pStyle w:val="REG-P0"/>
              <w:spacing w:before="60"/>
              <w:ind w:left="57" w:right="57"/>
              <w:rPr>
                <w:sz w:val="20"/>
                <w:szCs w:val="20"/>
              </w:rPr>
            </w:pPr>
          </w:p>
        </w:tc>
      </w:tr>
      <w:tr w:rsidR="008427EC" w:rsidRPr="00B97F2B" w14:paraId="7F7CEA8B" w14:textId="77777777" w:rsidTr="00147BB7">
        <w:trPr>
          <w:gridAfter w:val="1"/>
          <w:wAfter w:w="6" w:type="dxa"/>
          <w:jc w:val="center"/>
        </w:trPr>
        <w:tc>
          <w:tcPr>
            <w:tcW w:w="7806" w:type="dxa"/>
            <w:gridSpan w:val="15"/>
            <w:tcBorders>
              <w:right w:val="single" w:sz="6" w:space="0" w:color="auto"/>
            </w:tcBorders>
          </w:tcPr>
          <w:p w14:paraId="6966245F"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(c)</w:t>
            </w:r>
            <w:r w:rsidRPr="00B97F2B">
              <w:rPr>
                <w:sz w:val="20"/>
                <w:szCs w:val="20"/>
              </w:rPr>
              <w:tab/>
              <w:t>Floor area in square meters of bedrooms, including built-in furniture and vestibules (rooms with equal areas may be grouped under column A).</w:t>
            </w:r>
          </w:p>
        </w:tc>
        <w:tc>
          <w:tcPr>
            <w:tcW w:w="991" w:type="dxa"/>
            <w:gridSpan w:val="3"/>
            <w:tcBorders>
              <w:left w:val="single" w:sz="6" w:space="0" w:color="auto"/>
            </w:tcBorders>
          </w:tcPr>
          <w:p w14:paraId="0E8E2DBA" w14:textId="77777777" w:rsidR="008427EC" w:rsidRPr="00B97F2B" w:rsidRDefault="008427EC" w:rsidP="00B97F2B">
            <w:pPr>
              <w:pStyle w:val="REG-P0"/>
              <w:spacing w:before="60"/>
              <w:ind w:left="57" w:right="57"/>
              <w:rPr>
                <w:sz w:val="20"/>
                <w:szCs w:val="20"/>
              </w:rPr>
            </w:pPr>
          </w:p>
        </w:tc>
      </w:tr>
      <w:tr w:rsidR="008427EC" w:rsidRPr="00B97F2B" w14:paraId="77C8B8C4" w14:textId="77777777" w:rsidTr="00147BB7">
        <w:trPr>
          <w:gridAfter w:val="1"/>
          <w:wAfter w:w="6" w:type="dxa"/>
          <w:jc w:val="center"/>
        </w:trPr>
        <w:tc>
          <w:tcPr>
            <w:tcW w:w="4594" w:type="dxa"/>
            <w:gridSpan w:val="6"/>
          </w:tcPr>
          <w:p w14:paraId="763EDC9D" w14:textId="77777777" w:rsidR="008427EC" w:rsidRPr="00B97F2B" w:rsidRDefault="008427EC" w:rsidP="00B97F2B">
            <w:pPr>
              <w:pStyle w:val="REG-P0"/>
              <w:tabs>
                <w:tab w:val="clear" w:pos="567"/>
                <w:tab w:val="left" w:pos="2381"/>
              </w:tabs>
              <w:spacing w:before="60"/>
              <w:ind w:left="907" w:right="57" w:hanging="907"/>
              <w:rPr>
                <w:i/>
                <w:iCs/>
                <w:sz w:val="20"/>
                <w:szCs w:val="20"/>
              </w:rPr>
            </w:pPr>
            <w:r w:rsidRPr="00B97F2B">
              <w:rPr>
                <w:i/>
                <w:iCs/>
                <w:sz w:val="20"/>
                <w:szCs w:val="20"/>
              </w:rPr>
              <w:tab/>
            </w:r>
            <w:r w:rsidRPr="00B97F2B">
              <w:rPr>
                <w:i/>
                <w:iCs/>
                <w:sz w:val="20"/>
                <w:szCs w:val="20"/>
              </w:rPr>
              <w:tab/>
              <w:t>Column A</w:t>
            </w:r>
            <w:r w:rsidR="00531143">
              <w:rPr>
                <w:i/>
                <w:iCs/>
                <w:sz w:val="20"/>
                <w:szCs w:val="20"/>
              </w:rPr>
              <w:t>.</w:t>
            </w:r>
          </w:p>
        </w:tc>
        <w:tc>
          <w:tcPr>
            <w:tcW w:w="3212" w:type="dxa"/>
            <w:gridSpan w:val="9"/>
            <w:tcBorders>
              <w:right w:val="single" w:sz="6" w:space="0" w:color="auto"/>
            </w:tcBorders>
          </w:tcPr>
          <w:p w14:paraId="64A278A1" w14:textId="77777777" w:rsidR="008427EC" w:rsidRPr="00B97F2B" w:rsidRDefault="008427EC" w:rsidP="00B97F2B">
            <w:pPr>
              <w:pStyle w:val="REG-P0"/>
              <w:spacing w:before="60"/>
              <w:ind w:right="57"/>
              <w:jc w:val="right"/>
              <w:rPr>
                <w:i/>
                <w:iCs/>
                <w:sz w:val="20"/>
                <w:szCs w:val="20"/>
              </w:rPr>
            </w:pPr>
            <w:r w:rsidRPr="00B97F2B">
              <w:rPr>
                <w:i/>
                <w:iCs/>
                <w:sz w:val="20"/>
                <w:szCs w:val="20"/>
              </w:rPr>
              <w:t>Column B</w:t>
            </w:r>
            <w:r w:rsidR="00531143">
              <w:rPr>
                <w:i/>
                <w:iCs/>
                <w:sz w:val="20"/>
                <w:szCs w:val="20"/>
              </w:rPr>
              <w:t>.</w:t>
            </w:r>
          </w:p>
        </w:tc>
        <w:tc>
          <w:tcPr>
            <w:tcW w:w="991" w:type="dxa"/>
            <w:gridSpan w:val="3"/>
            <w:tcBorders>
              <w:left w:val="single" w:sz="6" w:space="0" w:color="auto"/>
            </w:tcBorders>
          </w:tcPr>
          <w:p w14:paraId="47FAB398" w14:textId="77777777" w:rsidR="008427EC" w:rsidRPr="00B97F2B" w:rsidRDefault="008427EC" w:rsidP="00B97F2B">
            <w:pPr>
              <w:pStyle w:val="REG-P0"/>
              <w:spacing w:before="60"/>
              <w:ind w:left="57" w:right="57"/>
              <w:rPr>
                <w:i/>
                <w:iCs/>
                <w:sz w:val="20"/>
                <w:szCs w:val="20"/>
              </w:rPr>
            </w:pPr>
          </w:p>
        </w:tc>
      </w:tr>
      <w:tr w:rsidR="008427EC" w:rsidRPr="00B97F2B" w14:paraId="4C85911F" w14:textId="77777777" w:rsidTr="00147BB7">
        <w:trPr>
          <w:gridAfter w:val="1"/>
          <w:wAfter w:w="6" w:type="dxa"/>
          <w:jc w:val="center"/>
        </w:trPr>
        <w:tc>
          <w:tcPr>
            <w:tcW w:w="4594" w:type="dxa"/>
            <w:gridSpan w:val="6"/>
          </w:tcPr>
          <w:p w14:paraId="6A651C47" w14:textId="77777777" w:rsidR="008427EC" w:rsidRPr="00B97F2B" w:rsidRDefault="008427EC" w:rsidP="00421FD3">
            <w:pPr>
              <w:pStyle w:val="REG-P0"/>
              <w:tabs>
                <w:tab w:val="clear" w:pos="567"/>
                <w:tab w:val="left" w:pos="2381"/>
              </w:tabs>
              <w:spacing w:before="60"/>
              <w:ind w:left="907" w:right="57" w:hanging="907"/>
              <w:jc w:val="center"/>
              <w:rPr>
                <w:i/>
                <w:iCs/>
                <w:sz w:val="20"/>
                <w:szCs w:val="20"/>
              </w:rPr>
            </w:pPr>
            <w:r w:rsidRPr="00B97F2B">
              <w:rPr>
                <w:i/>
                <w:iCs/>
                <w:sz w:val="20"/>
                <w:szCs w:val="20"/>
              </w:rPr>
              <w:t>Number of bedrooms</w:t>
            </w:r>
            <w:r w:rsidR="00531143">
              <w:rPr>
                <w:i/>
                <w:iCs/>
                <w:sz w:val="20"/>
                <w:szCs w:val="20"/>
              </w:rPr>
              <w:t>.</w:t>
            </w:r>
          </w:p>
        </w:tc>
        <w:tc>
          <w:tcPr>
            <w:tcW w:w="3212" w:type="dxa"/>
            <w:gridSpan w:val="9"/>
            <w:tcBorders>
              <w:right w:val="single" w:sz="6" w:space="0" w:color="auto"/>
            </w:tcBorders>
          </w:tcPr>
          <w:p w14:paraId="43FAD158" w14:textId="77777777" w:rsidR="008427EC" w:rsidRPr="00B97F2B" w:rsidRDefault="008427EC" w:rsidP="00B97F2B">
            <w:pPr>
              <w:pStyle w:val="REG-P0"/>
              <w:spacing w:before="60"/>
              <w:ind w:right="57"/>
              <w:jc w:val="right"/>
              <w:rPr>
                <w:i/>
                <w:iCs/>
                <w:sz w:val="20"/>
                <w:szCs w:val="20"/>
              </w:rPr>
            </w:pPr>
            <w:r w:rsidRPr="00B97F2B">
              <w:rPr>
                <w:i/>
                <w:iCs/>
                <w:sz w:val="20"/>
                <w:szCs w:val="20"/>
              </w:rPr>
              <w:t>Floor area</w:t>
            </w:r>
          </w:p>
        </w:tc>
        <w:tc>
          <w:tcPr>
            <w:tcW w:w="991" w:type="dxa"/>
            <w:gridSpan w:val="3"/>
            <w:tcBorders>
              <w:left w:val="single" w:sz="6" w:space="0" w:color="auto"/>
            </w:tcBorders>
          </w:tcPr>
          <w:p w14:paraId="083DF8FC" w14:textId="77777777" w:rsidR="008427EC" w:rsidRPr="00B97F2B" w:rsidRDefault="008427EC" w:rsidP="00B97F2B">
            <w:pPr>
              <w:pStyle w:val="REG-P0"/>
              <w:spacing w:before="60"/>
              <w:ind w:left="57" w:right="57"/>
              <w:rPr>
                <w:i/>
                <w:iCs/>
                <w:sz w:val="20"/>
                <w:szCs w:val="20"/>
              </w:rPr>
            </w:pPr>
          </w:p>
        </w:tc>
      </w:tr>
      <w:tr w:rsidR="008427EC" w:rsidRPr="00B97F2B" w14:paraId="03410AEF" w14:textId="77777777" w:rsidTr="00147BB7">
        <w:trPr>
          <w:gridAfter w:val="1"/>
          <w:wAfter w:w="6" w:type="dxa"/>
          <w:jc w:val="center"/>
        </w:trPr>
        <w:tc>
          <w:tcPr>
            <w:tcW w:w="4594" w:type="dxa"/>
            <w:gridSpan w:val="6"/>
          </w:tcPr>
          <w:p w14:paraId="3B1D273B"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(i)</w:t>
            </w:r>
            <w:r w:rsidRPr="00B97F2B">
              <w:rPr>
                <w:sz w:val="20"/>
                <w:szCs w:val="20"/>
              </w:rPr>
              <w:tab/>
              <w:t xml:space="preserve">Double </w:t>
            </w:r>
            <w:r w:rsidRPr="00B97F2B">
              <w:rPr>
                <w:sz w:val="20"/>
                <w:szCs w:val="20"/>
              </w:rPr>
              <w:br/>
              <w:t>Rooms</w:t>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6876DB85"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32D07C65" w14:textId="77777777" w:rsidR="008427EC" w:rsidRPr="00B97F2B" w:rsidRDefault="008427EC" w:rsidP="00B97F2B">
            <w:pPr>
              <w:pStyle w:val="REG-P0"/>
              <w:spacing w:before="60"/>
              <w:ind w:left="57" w:right="57"/>
              <w:rPr>
                <w:sz w:val="20"/>
                <w:szCs w:val="20"/>
              </w:rPr>
            </w:pPr>
          </w:p>
        </w:tc>
      </w:tr>
      <w:tr w:rsidR="008427EC" w:rsidRPr="00B97F2B" w14:paraId="5F6861D5" w14:textId="77777777" w:rsidTr="00147BB7">
        <w:trPr>
          <w:gridAfter w:val="1"/>
          <w:wAfter w:w="6" w:type="dxa"/>
          <w:jc w:val="center"/>
        </w:trPr>
        <w:tc>
          <w:tcPr>
            <w:tcW w:w="4594" w:type="dxa"/>
            <w:gridSpan w:val="6"/>
          </w:tcPr>
          <w:p w14:paraId="714D16F0"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ab/>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3575E429"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06BEC3C0" w14:textId="77777777" w:rsidR="008427EC" w:rsidRPr="00B97F2B" w:rsidRDefault="008427EC" w:rsidP="00B97F2B">
            <w:pPr>
              <w:pStyle w:val="REG-P0"/>
              <w:spacing w:before="60"/>
              <w:ind w:left="57" w:right="57"/>
              <w:rPr>
                <w:sz w:val="20"/>
                <w:szCs w:val="20"/>
              </w:rPr>
            </w:pPr>
          </w:p>
        </w:tc>
      </w:tr>
      <w:tr w:rsidR="008427EC" w:rsidRPr="00B97F2B" w14:paraId="26AAD7D7" w14:textId="77777777" w:rsidTr="00147BB7">
        <w:trPr>
          <w:gridAfter w:val="1"/>
          <w:wAfter w:w="6" w:type="dxa"/>
          <w:jc w:val="center"/>
        </w:trPr>
        <w:tc>
          <w:tcPr>
            <w:tcW w:w="4594" w:type="dxa"/>
            <w:gridSpan w:val="6"/>
          </w:tcPr>
          <w:p w14:paraId="427E145A"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ab/>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79DF90B7"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10BFBC63" w14:textId="77777777" w:rsidR="008427EC" w:rsidRPr="00B97F2B" w:rsidRDefault="008427EC" w:rsidP="00B97F2B">
            <w:pPr>
              <w:pStyle w:val="REG-P0"/>
              <w:spacing w:before="60"/>
              <w:ind w:left="57" w:right="57"/>
              <w:rPr>
                <w:sz w:val="20"/>
                <w:szCs w:val="20"/>
              </w:rPr>
            </w:pPr>
          </w:p>
        </w:tc>
      </w:tr>
      <w:tr w:rsidR="008427EC" w:rsidRPr="00B97F2B" w14:paraId="406809C3" w14:textId="77777777" w:rsidTr="00147BB7">
        <w:trPr>
          <w:gridAfter w:val="1"/>
          <w:wAfter w:w="6" w:type="dxa"/>
          <w:jc w:val="center"/>
        </w:trPr>
        <w:tc>
          <w:tcPr>
            <w:tcW w:w="4594" w:type="dxa"/>
            <w:gridSpan w:val="6"/>
          </w:tcPr>
          <w:p w14:paraId="03271D97"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ab/>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0EA6CC1A"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2FF0B54D" w14:textId="77777777" w:rsidR="008427EC" w:rsidRPr="00B97F2B" w:rsidRDefault="008427EC" w:rsidP="00B97F2B">
            <w:pPr>
              <w:pStyle w:val="REG-P0"/>
              <w:spacing w:before="60"/>
              <w:ind w:left="57" w:right="57"/>
              <w:rPr>
                <w:sz w:val="20"/>
                <w:szCs w:val="20"/>
              </w:rPr>
            </w:pPr>
          </w:p>
        </w:tc>
      </w:tr>
      <w:tr w:rsidR="008427EC" w:rsidRPr="00B97F2B" w14:paraId="455A584E" w14:textId="77777777" w:rsidTr="00147BB7">
        <w:trPr>
          <w:gridAfter w:val="1"/>
          <w:wAfter w:w="6" w:type="dxa"/>
          <w:jc w:val="center"/>
        </w:trPr>
        <w:tc>
          <w:tcPr>
            <w:tcW w:w="4594" w:type="dxa"/>
            <w:gridSpan w:val="6"/>
          </w:tcPr>
          <w:p w14:paraId="724B5FEB"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ab/>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50ABB1A8"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65CB5A76" w14:textId="77777777" w:rsidR="008427EC" w:rsidRPr="00B97F2B" w:rsidRDefault="008427EC" w:rsidP="00B97F2B">
            <w:pPr>
              <w:pStyle w:val="REG-P0"/>
              <w:spacing w:before="60"/>
              <w:ind w:left="57" w:right="57"/>
              <w:rPr>
                <w:sz w:val="20"/>
                <w:szCs w:val="20"/>
              </w:rPr>
            </w:pPr>
          </w:p>
        </w:tc>
      </w:tr>
      <w:tr w:rsidR="008427EC" w:rsidRPr="00B97F2B" w14:paraId="6FE95E38" w14:textId="77777777" w:rsidTr="00147BB7">
        <w:trPr>
          <w:gridAfter w:val="1"/>
          <w:wAfter w:w="6" w:type="dxa"/>
          <w:jc w:val="center"/>
        </w:trPr>
        <w:tc>
          <w:tcPr>
            <w:tcW w:w="4594" w:type="dxa"/>
            <w:gridSpan w:val="6"/>
          </w:tcPr>
          <w:p w14:paraId="35FA7058"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(ii)</w:t>
            </w:r>
            <w:r w:rsidRPr="00B97F2B">
              <w:rPr>
                <w:sz w:val="20"/>
                <w:szCs w:val="20"/>
              </w:rPr>
              <w:tab/>
              <w:t>Single</w:t>
            </w:r>
            <w:r w:rsidRPr="00B97F2B">
              <w:rPr>
                <w:sz w:val="20"/>
                <w:szCs w:val="20"/>
              </w:rPr>
              <w:br/>
              <w:t>rooms</w:t>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63B4A8CC"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24BC893B" w14:textId="77777777" w:rsidR="008427EC" w:rsidRPr="00B97F2B" w:rsidRDefault="008427EC" w:rsidP="00B97F2B">
            <w:pPr>
              <w:pStyle w:val="REG-P0"/>
              <w:spacing w:before="60"/>
              <w:ind w:left="57" w:right="57"/>
              <w:rPr>
                <w:sz w:val="20"/>
                <w:szCs w:val="20"/>
              </w:rPr>
            </w:pPr>
          </w:p>
        </w:tc>
      </w:tr>
      <w:tr w:rsidR="008427EC" w:rsidRPr="00B97F2B" w14:paraId="06DC644B" w14:textId="77777777" w:rsidTr="00147BB7">
        <w:trPr>
          <w:gridAfter w:val="1"/>
          <w:wAfter w:w="6" w:type="dxa"/>
          <w:jc w:val="center"/>
        </w:trPr>
        <w:tc>
          <w:tcPr>
            <w:tcW w:w="4594" w:type="dxa"/>
            <w:gridSpan w:val="6"/>
          </w:tcPr>
          <w:p w14:paraId="66D0769D"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ab/>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66635101"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0B2789C1" w14:textId="77777777" w:rsidR="008427EC" w:rsidRPr="00B97F2B" w:rsidRDefault="008427EC" w:rsidP="00B97F2B">
            <w:pPr>
              <w:pStyle w:val="REG-P0"/>
              <w:spacing w:before="60"/>
              <w:ind w:left="57" w:right="57"/>
              <w:rPr>
                <w:sz w:val="20"/>
                <w:szCs w:val="20"/>
              </w:rPr>
            </w:pPr>
          </w:p>
        </w:tc>
      </w:tr>
      <w:tr w:rsidR="008427EC" w:rsidRPr="00B97F2B" w14:paraId="5297D180" w14:textId="77777777" w:rsidTr="00147BB7">
        <w:trPr>
          <w:gridAfter w:val="1"/>
          <w:wAfter w:w="6" w:type="dxa"/>
          <w:jc w:val="center"/>
        </w:trPr>
        <w:tc>
          <w:tcPr>
            <w:tcW w:w="4594" w:type="dxa"/>
            <w:gridSpan w:val="6"/>
          </w:tcPr>
          <w:p w14:paraId="5000470B"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ab/>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35B25ADF"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1654E9BE" w14:textId="77777777" w:rsidR="008427EC" w:rsidRPr="00B97F2B" w:rsidRDefault="008427EC" w:rsidP="00B97F2B">
            <w:pPr>
              <w:pStyle w:val="REG-P0"/>
              <w:spacing w:before="60"/>
              <w:ind w:left="57" w:right="57"/>
              <w:rPr>
                <w:sz w:val="20"/>
                <w:szCs w:val="20"/>
              </w:rPr>
            </w:pPr>
          </w:p>
        </w:tc>
      </w:tr>
      <w:tr w:rsidR="008427EC" w:rsidRPr="00B97F2B" w14:paraId="1390D833" w14:textId="77777777" w:rsidTr="00147BB7">
        <w:trPr>
          <w:gridAfter w:val="1"/>
          <w:wAfter w:w="6" w:type="dxa"/>
          <w:jc w:val="center"/>
        </w:trPr>
        <w:tc>
          <w:tcPr>
            <w:tcW w:w="4594" w:type="dxa"/>
            <w:gridSpan w:val="6"/>
          </w:tcPr>
          <w:p w14:paraId="254CED2C"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ab/>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13338A60"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3B50531A" w14:textId="77777777" w:rsidR="008427EC" w:rsidRPr="00B97F2B" w:rsidRDefault="008427EC" w:rsidP="00B97F2B">
            <w:pPr>
              <w:pStyle w:val="REG-P0"/>
              <w:spacing w:before="60"/>
              <w:ind w:left="57" w:right="57"/>
              <w:rPr>
                <w:sz w:val="20"/>
                <w:szCs w:val="20"/>
              </w:rPr>
            </w:pPr>
          </w:p>
        </w:tc>
      </w:tr>
      <w:tr w:rsidR="008427EC" w:rsidRPr="00B97F2B" w14:paraId="4DC985EC" w14:textId="77777777" w:rsidTr="00147BB7">
        <w:trPr>
          <w:gridAfter w:val="1"/>
          <w:wAfter w:w="6" w:type="dxa"/>
          <w:jc w:val="center"/>
        </w:trPr>
        <w:tc>
          <w:tcPr>
            <w:tcW w:w="4594" w:type="dxa"/>
            <w:gridSpan w:val="6"/>
          </w:tcPr>
          <w:p w14:paraId="36C2E881" w14:textId="77777777" w:rsidR="008427EC" w:rsidRPr="00B97F2B" w:rsidRDefault="008427EC" w:rsidP="00B97F2B">
            <w:pPr>
              <w:pStyle w:val="REG-Pi"/>
              <w:tabs>
                <w:tab w:val="left" w:pos="2381"/>
                <w:tab w:val="left" w:leader="dot" w:pos="3629"/>
              </w:tabs>
              <w:spacing w:before="60"/>
              <w:rPr>
                <w:sz w:val="20"/>
                <w:szCs w:val="20"/>
              </w:rPr>
            </w:pPr>
            <w:r w:rsidRPr="00B97F2B">
              <w:rPr>
                <w:sz w:val="20"/>
                <w:szCs w:val="20"/>
              </w:rPr>
              <w:tab/>
            </w:r>
            <w:r w:rsidRPr="00B97F2B">
              <w:rPr>
                <w:sz w:val="20"/>
                <w:szCs w:val="20"/>
              </w:rPr>
              <w:tab/>
            </w:r>
            <w:r w:rsidRPr="00B97F2B">
              <w:rPr>
                <w:sz w:val="20"/>
                <w:szCs w:val="20"/>
              </w:rPr>
              <w:tab/>
            </w:r>
          </w:p>
        </w:tc>
        <w:tc>
          <w:tcPr>
            <w:tcW w:w="3212" w:type="dxa"/>
            <w:gridSpan w:val="9"/>
            <w:tcBorders>
              <w:right w:val="single" w:sz="6" w:space="0" w:color="auto"/>
            </w:tcBorders>
            <w:vAlign w:val="bottom"/>
          </w:tcPr>
          <w:p w14:paraId="6E5E7DBE" w14:textId="77777777" w:rsidR="008427EC" w:rsidRPr="00B97F2B" w:rsidRDefault="008427EC" w:rsidP="00B97F2B">
            <w:pPr>
              <w:pStyle w:val="REG-P0"/>
              <w:tabs>
                <w:tab w:val="clear" w:pos="567"/>
                <w:tab w:val="left" w:pos="1418"/>
                <w:tab w:val="right" w:leader="dot" w:pos="2948"/>
              </w:tabs>
              <w:spacing w:before="60"/>
              <w:ind w:right="57"/>
              <w:jc w:val="right"/>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3A0ADCE8" w14:textId="77777777" w:rsidR="008427EC" w:rsidRPr="00B97F2B" w:rsidRDefault="008427EC" w:rsidP="00B97F2B">
            <w:pPr>
              <w:pStyle w:val="REG-P0"/>
              <w:spacing w:before="60"/>
              <w:ind w:left="57" w:right="57"/>
              <w:rPr>
                <w:sz w:val="20"/>
                <w:szCs w:val="20"/>
              </w:rPr>
            </w:pPr>
          </w:p>
        </w:tc>
      </w:tr>
      <w:tr w:rsidR="008427EC" w:rsidRPr="00B97F2B" w14:paraId="61E09AD9" w14:textId="77777777" w:rsidTr="00147BB7">
        <w:trPr>
          <w:gridAfter w:val="1"/>
          <w:wAfter w:w="6" w:type="dxa"/>
          <w:jc w:val="center"/>
        </w:trPr>
        <w:tc>
          <w:tcPr>
            <w:tcW w:w="7806" w:type="dxa"/>
            <w:gridSpan w:val="15"/>
            <w:tcBorders>
              <w:right w:val="single" w:sz="6" w:space="0" w:color="auto"/>
            </w:tcBorders>
          </w:tcPr>
          <w:p w14:paraId="661B2916" w14:textId="77777777" w:rsidR="00147BB7" w:rsidRDefault="00147BB7" w:rsidP="00B97F2B">
            <w:pPr>
              <w:pStyle w:val="REG-P0"/>
              <w:tabs>
                <w:tab w:val="clear" w:pos="567"/>
                <w:tab w:val="left" w:pos="454"/>
                <w:tab w:val="right" w:leader="dot" w:pos="7314"/>
              </w:tabs>
              <w:spacing w:before="60"/>
              <w:ind w:left="454" w:right="57" w:hanging="454"/>
              <w:rPr>
                <w:sz w:val="20"/>
                <w:szCs w:val="20"/>
              </w:rPr>
            </w:pPr>
          </w:p>
          <w:p w14:paraId="4723A02D" w14:textId="3B2719F2"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Sleeping accommodation for guests.</w:t>
            </w:r>
          </w:p>
        </w:tc>
        <w:tc>
          <w:tcPr>
            <w:tcW w:w="991" w:type="dxa"/>
            <w:gridSpan w:val="3"/>
            <w:tcBorders>
              <w:left w:val="single" w:sz="6" w:space="0" w:color="auto"/>
            </w:tcBorders>
          </w:tcPr>
          <w:p w14:paraId="3CC4B856" w14:textId="77777777" w:rsidR="008427EC" w:rsidRPr="00B97F2B" w:rsidRDefault="008427EC" w:rsidP="00B97F2B">
            <w:pPr>
              <w:pStyle w:val="REG-P0"/>
              <w:spacing w:before="60"/>
              <w:ind w:left="57" w:right="57"/>
              <w:rPr>
                <w:sz w:val="20"/>
                <w:szCs w:val="20"/>
              </w:rPr>
            </w:pPr>
          </w:p>
        </w:tc>
      </w:tr>
      <w:tr w:rsidR="008427EC" w:rsidRPr="00B97F2B" w14:paraId="0E4BACA1" w14:textId="77777777" w:rsidTr="00147BB7">
        <w:trPr>
          <w:gridAfter w:val="1"/>
          <w:wAfter w:w="6" w:type="dxa"/>
          <w:jc w:val="center"/>
        </w:trPr>
        <w:tc>
          <w:tcPr>
            <w:tcW w:w="7806" w:type="dxa"/>
            <w:gridSpan w:val="15"/>
            <w:tcBorders>
              <w:right w:val="single" w:sz="6" w:space="0" w:color="auto"/>
            </w:tcBorders>
          </w:tcPr>
          <w:p w14:paraId="00A16E59"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15</w:t>
            </w:r>
            <w:r w:rsidRPr="00B97F2B">
              <w:rPr>
                <w:i/>
                <w:iCs/>
                <w:sz w:val="20"/>
                <w:szCs w:val="20"/>
              </w:rPr>
              <w:t>.</w:t>
            </w:r>
            <w:r w:rsidRPr="00B97F2B">
              <w:rPr>
                <w:i/>
                <w:iCs/>
                <w:sz w:val="20"/>
                <w:szCs w:val="20"/>
              </w:rPr>
              <w:tab/>
            </w:r>
            <w:r w:rsidR="00035050">
              <w:rPr>
                <w:sz w:val="20"/>
                <w:szCs w:val="20"/>
              </w:rPr>
              <w:t>State number of -</w:t>
            </w:r>
          </w:p>
        </w:tc>
        <w:tc>
          <w:tcPr>
            <w:tcW w:w="991" w:type="dxa"/>
            <w:gridSpan w:val="3"/>
            <w:tcBorders>
              <w:left w:val="single" w:sz="6" w:space="0" w:color="auto"/>
            </w:tcBorders>
          </w:tcPr>
          <w:p w14:paraId="4C12F4F1" w14:textId="77777777" w:rsidR="008427EC" w:rsidRPr="00B97F2B" w:rsidRDefault="008427EC" w:rsidP="00B97F2B">
            <w:pPr>
              <w:pStyle w:val="REG-P0"/>
              <w:spacing w:before="60"/>
              <w:ind w:left="57" w:right="57"/>
              <w:rPr>
                <w:sz w:val="20"/>
                <w:szCs w:val="20"/>
              </w:rPr>
            </w:pPr>
          </w:p>
        </w:tc>
      </w:tr>
      <w:tr w:rsidR="008427EC" w:rsidRPr="00B97F2B" w14:paraId="511EBC76" w14:textId="77777777" w:rsidTr="00147BB7">
        <w:trPr>
          <w:gridAfter w:val="1"/>
          <w:wAfter w:w="6" w:type="dxa"/>
          <w:jc w:val="center"/>
        </w:trPr>
        <w:tc>
          <w:tcPr>
            <w:tcW w:w="7806" w:type="dxa"/>
            <w:gridSpan w:val="15"/>
            <w:tcBorders>
              <w:right w:val="single" w:sz="6" w:space="0" w:color="auto"/>
            </w:tcBorders>
          </w:tcPr>
          <w:p w14:paraId="082A4AB9" w14:textId="77777777" w:rsidR="008427EC" w:rsidRPr="00B97F2B" w:rsidRDefault="008427EC" w:rsidP="00B97F2B">
            <w:pPr>
              <w:pStyle w:val="REG-P0"/>
              <w:tabs>
                <w:tab w:val="clear" w:pos="567"/>
                <w:tab w:val="left" w:pos="454"/>
                <w:tab w:val="left" w:pos="907"/>
                <w:tab w:val="left" w:pos="1302"/>
                <w:tab w:val="right" w:leader="dot" w:pos="7314"/>
              </w:tabs>
              <w:spacing w:before="60"/>
              <w:ind w:right="57"/>
              <w:rPr>
                <w:i/>
                <w:iCs/>
                <w:sz w:val="20"/>
                <w:szCs w:val="20"/>
              </w:rPr>
            </w:pPr>
            <w:r w:rsidRPr="00B97F2B">
              <w:rPr>
                <w:sz w:val="20"/>
                <w:szCs w:val="20"/>
              </w:rPr>
              <w:tab/>
              <w:t>(a)</w:t>
            </w:r>
            <w:r w:rsidRPr="00B97F2B">
              <w:rPr>
                <w:sz w:val="20"/>
                <w:szCs w:val="20"/>
              </w:rPr>
              <w:tab/>
              <w:t>(i)</w:t>
            </w:r>
            <w:r w:rsidRPr="00B97F2B">
              <w:rPr>
                <w:sz w:val="20"/>
                <w:szCs w:val="20"/>
              </w:rPr>
              <w:tab/>
            </w:r>
            <w:r w:rsidRPr="00B97F2B">
              <w:rPr>
                <w:i/>
                <w:iCs/>
                <w:sz w:val="20"/>
                <w:szCs w:val="20"/>
              </w:rPr>
              <w:t xml:space="preserve">Suites </w:t>
            </w:r>
            <w:r w:rsidRPr="00B97F2B">
              <w:rPr>
                <w:i/>
                <w:iCs/>
                <w:sz w:val="20"/>
                <w:szCs w:val="20"/>
              </w:rPr>
              <w:tab/>
            </w:r>
          </w:p>
        </w:tc>
        <w:tc>
          <w:tcPr>
            <w:tcW w:w="991" w:type="dxa"/>
            <w:gridSpan w:val="3"/>
            <w:tcBorders>
              <w:left w:val="single" w:sz="6" w:space="0" w:color="auto"/>
            </w:tcBorders>
          </w:tcPr>
          <w:p w14:paraId="59815174" w14:textId="77777777" w:rsidR="008427EC" w:rsidRPr="00B97F2B" w:rsidRDefault="008427EC" w:rsidP="00B97F2B">
            <w:pPr>
              <w:pStyle w:val="REG-P0"/>
              <w:spacing w:before="60"/>
              <w:ind w:left="57" w:right="57"/>
              <w:rPr>
                <w:i/>
                <w:iCs/>
                <w:sz w:val="20"/>
                <w:szCs w:val="20"/>
              </w:rPr>
            </w:pPr>
          </w:p>
        </w:tc>
      </w:tr>
      <w:tr w:rsidR="008427EC" w:rsidRPr="00B97F2B" w14:paraId="442D1539" w14:textId="77777777" w:rsidTr="00147BB7">
        <w:trPr>
          <w:gridAfter w:val="1"/>
          <w:wAfter w:w="6" w:type="dxa"/>
          <w:jc w:val="center"/>
        </w:trPr>
        <w:tc>
          <w:tcPr>
            <w:tcW w:w="7806" w:type="dxa"/>
            <w:gridSpan w:val="15"/>
            <w:tcBorders>
              <w:right w:val="single" w:sz="6" w:space="0" w:color="auto"/>
            </w:tcBorders>
          </w:tcPr>
          <w:p w14:paraId="2330D53C" w14:textId="77777777" w:rsidR="008427EC" w:rsidRPr="00B97F2B" w:rsidRDefault="008427EC" w:rsidP="00B97F2B">
            <w:pPr>
              <w:pStyle w:val="REG-P0"/>
              <w:tabs>
                <w:tab w:val="clear" w:pos="567"/>
                <w:tab w:val="left" w:pos="907"/>
                <w:tab w:val="left" w:pos="1304"/>
                <w:tab w:val="right" w:leader="dot" w:pos="7314"/>
              </w:tabs>
              <w:spacing w:before="60"/>
              <w:ind w:right="57"/>
              <w:rPr>
                <w:sz w:val="20"/>
                <w:szCs w:val="20"/>
              </w:rPr>
            </w:pPr>
            <w:r w:rsidRPr="00B97F2B">
              <w:rPr>
                <w:sz w:val="20"/>
                <w:szCs w:val="20"/>
              </w:rPr>
              <w:tab/>
              <w:t>(ii)</w:t>
            </w:r>
            <w:r w:rsidRPr="00B97F2B">
              <w:rPr>
                <w:sz w:val="20"/>
                <w:szCs w:val="20"/>
              </w:rPr>
              <w:tab/>
              <w:t xml:space="preserve">Beds </w:t>
            </w:r>
            <w:r w:rsidRPr="00B97F2B">
              <w:rPr>
                <w:sz w:val="20"/>
                <w:szCs w:val="20"/>
              </w:rPr>
              <w:tab/>
            </w:r>
          </w:p>
        </w:tc>
        <w:tc>
          <w:tcPr>
            <w:tcW w:w="991" w:type="dxa"/>
            <w:gridSpan w:val="3"/>
            <w:tcBorders>
              <w:left w:val="single" w:sz="6" w:space="0" w:color="auto"/>
            </w:tcBorders>
          </w:tcPr>
          <w:p w14:paraId="23711486" w14:textId="77777777" w:rsidR="008427EC" w:rsidRPr="00B97F2B" w:rsidRDefault="008427EC" w:rsidP="00B97F2B">
            <w:pPr>
              <w:pStyle w:val="REG-P0"/>
              <w:spacing w:before="60"/>
              <w:ind w:left="57" w:right="57"/>
              <w:rPr>
                <w:sz w:val="20"/>
                <w:szCs w:val="20"/>
              </w:rPr>
            </w:pPr>
          </w:p>
        </w:tc>
      </w:tr>
      <w:tr w:rsidR="008427EC" w:rsidRPr="00B97F2B" w14:paraId="5097A0EA" w14:textId="77777777" w:rsidTr="00147BB7">
        <w:trPr>
          <w:gridAfter w:val="1"/>
          <w:wAfter w:w="6" w:type="dxa"/>
          <w:jc w:val="center"/>
        </w:trPr>
        <w:tc>
          <w:tcPr>
            <w:tcW w:w="7806" w:type="dxa"/>
            <w:gridSpan w:val="15"/>
            <w:tcBorders>
              <w:right w:val="single" w:sz="6" w:space="0" w:color="auto"/>
            </w:tcBorders>
          </w:tcPr>
          <w:p w14:paraId="1093FC8F" w14:textId="77777777" w:rsidR="008427EC" w:rsidRPr="00B97F2B" w:rsidRDefault="008427EC" w:rsidP="00B97F2B">
            <w:pPr>
              <w:pStyle w:val="REG-P0"/>
              <w:tabs>
                <w:tab w:val="clear" w:pos="567"/>
                <w:tab w:val="left" w:pos="454"/>
                <w:tab w:val="left" w:pos="907"/>
                <w:tab w:val="left" w:pos="1302"/>
                <w:tab w:val="right" w:leader="dot" w:pos="7314"/>
              </w:tabs>
              <w:spacing w:before="60"/>
              <w:ind w:right="57"/>
              <w:rPr>
                <w:i/>
                <w:iCs/>
                <w:sz w:val="20"/>
                <w:szCs w:val="20"/>
              </w:rPr>
            </w:pPr>
            <w:r w:rsidRPr="00B97F2B">
              <w:rPr>
                <w:sz w:val="20"/>
                <w:szCs w:val="20"/>
              </w:rPr>
              <w:tab/>
              <w:t>(b)</w:t>
            </w:r>
            <w:r w:rsidRPr="00B97F2B">
              <w:rPr>
                <w:sz w:val="20"/>
                <w:szCs w:val="20"/>
              </w:rPr>
              <w:tab/>
              <w:t>(i)</w:t>
            </w:r>
            <w:r w:rsidRPr="00B97F2B">
              <w:rPr>
                <w:sz w:val="20"/>
                <w:szCs w:val="20"/>
              </w:rPr>
              <w:tab/>
            </w:r>
            <w:r w:rsidRPr="00B97F2B">
              <w:rPr>
                <w:i/>
                <w:iCs/>
                <w:sz w:val="20"/>
                <w:szCs w:val="20"/>
              </w:rPr>
              <w:t xml:space="preserve">Bedrooms with bathrooms and toilets </w:t>
            </w:r>
            <w:r w:rsidRPr="00B97F2B">
              <w:rPr>
                <w:i/>
                <w:iCs/>
                <w:sz w:val="20"/>
                <w:szCs w:val="20"/>
              </w:rPr>
              <w:tab/>
            </w:r>
          </w:p>
        </w:tc>
        <w:tc>
          <w:tcPr>
            <w:tcW w:w="991" w:type="dxa"/>
            <w:gridSpan w:val="3"/>
            <w:tcBorders>
              <w:left w:val="single" w:sz="6" w:space="0" w:color="auto"/>
            </w:tcBorders>
          </w:tcPr>
          <w:p w14:paraId="184CAD0E" w14:textId="77777777" w:rsidR="008427EC" w:rsidRPr="00B97F2B" w:rsidRDefault="008427EC" w:rsidP="00B97F2B">
            <w:pPr>
              <w:pStyle w:val="REG-P0"/>
              <w:spacing w:before="60"/>
              <w:ind w:left="57" w:right="57"/>
              <w:rPr>
                <w:i/>
                <w:iCs/>
                <w:sz w:val="20"/>
                <w:szCs w:val="20"/>
              </w:rPr>
            </w:pPr>
          </w:p>
        </w:tc>
      </w:tr>
      <w:tr w:rsidR="008427EC" w:rsidRPr="00B97F2B" w14:paraId="4BB08AD7" w14:textId="77777777" w:rsidTr="00147BB7">
        <w:trPr>
          <w:gridAfter w:val="1"/>
          <w:wAfter w:w="6" w:type="dxa"/>
          <w:jc w:val="center"/>
        </w:trPr>
        <w:tc>
          <w:tcPr>
            <w:tcW w:w="7806" w:type="dxa"/>
            <w:gridSpan w:val="15"/>
            <w:tcBorders>
              <w:right w:val="single" w:sz="6" w:space="0" w:color="auto"/>
            </w:tcBorders>
          </w:tcPr>
          <w:p w14:paraId="64051F00" w14:textId="77777777" w:rsidR="008427EC" w:rsidRPr="00B97F2B" w:rsidRDefault="008427EC" w:rsidP="00B97F2B">
            <w:pPr>
              <w:pStyle w:val="REG-P0"/>
              <w:tabs>
                <w:tab w:val="clear" w:pos="567"/>
                <w:tab w:val="left" w:pos="907"/>
                <w:tab w:val="left" w:pos="1304"/>
                <w:tab w:val="right" w:leader="dot" w:pos="7314"/>
              </w:tabs>
              <w:spacing w:before="60"/>
              <w:ind w:right="57"/>
              <w:rPr>
                <w:sz w:val="20"/>
                <w:szCs w:val="20"/>
              </w:rPr>
            </w:pPr>
            <w:r w:rsidRPr="00B97F2B">
              <w:rPr>
                <w:sz w:val="20"/>
                <w:szCs w:val="20"/>
              </w:rPr>
              <w:tab/>
              <w:t>(ii)</w:t>
            </w:r>
            <w:r w:rsidRPr="00B97F2B">
              <w:rPr>
                <w:sz w:val="20"/>
                <w:szCs w:val="20"/>
              </w:rPr>
              <w:tab/>
              <w:t xml:space="preserve">Beds </w:t>
            </w:r>
            <w:r w:rsidRPr="00B97F2B">
              <w:rPr>
                <w:sz w:val="20"/>
                <w:szCs w:val="20"/>
              </w:rPr>
              <w:tab/>
            </w:r>
          </w:p>
        </w:tc>
        <w:tc>
          <w:tcPr>
            <w:tcW w:w="991" w:type="dxa"/>
            <w:gridSpan w:val="3"/>
            <w:tcBorders>
              <w:left w:val="single" w:sz="6" w:space="0" w:color="auto"/>
            </w:tcBorders>
          </w:tcPr>
          <w:p w14:paraId="338335B7" w14:textId="77777777" w:rsidR="008427EC" w:rsidRPr="00B97F2B" w:rsidRDefault="008427EC" w:rsidP="00B97F2B">
            <w:pPr>
              <w:pStyle w:val="REG-P0"/>
              <w:spacing w:before="60"/>
              <w:ind w:left="57" w:right="57"/>
              <w:rPr>
                <w:sz w:val="20"/>
                <w:szCs w:val="20"/>
              </w:rPr>
            </w:pPr>
          </w:p>
        </w:tc>
      </w:tr>
      <w:tr w:rsidR="008427EC" w:rsidRPr="00B97F2B" w14:paraId="35F0A9BC" w14:textId="77777777" w:rsidTr="00147BB7">
        <w:trPr>
          <w:gridAfter w:val="1"/>
          <w:wAfter w:w="6" w:type="dxa"/>
          <w:jc w:val="center"/>
        </w:trPr>
        <w:tc>
          <w:tcPr>
            <w:tcW w:w="7806" w:type="dxa"/>
            <w:gridSpan w:val="15"/>
            <w:tcBorders>
              <w:right w:val="single" w:sz="6" w:space="0" w:color="auto"/>
            </w:tcBorders>
          </w:tcPr>
          <w:p w14:paraId="4ECB4062" w14:textId="77777777" w:rsidR="008427EC" w:rsidRPr="00B97F2B" w:rsidRDefault="008427EC" w:rsidP="00B97F2B">
            <w:pPr>
              <w:pStyle w:val="REG-P0"/>
              <w:tabs>
                <w:tab w:val="clear" w:pos="567"/>
                <w:tab w:val="left" w:pos="454"/>
                <w:tab w:val="left" w:pos="907"/>
                <w:tab w:val="left" w:pos="1302"/>
                <w:tab w:val="right" w:leader="dot" w:pos="7314"/>
              </w:tabs>
              <w:spacing w:before="60"/>
              <w:ind w:right="57"/>
              <w:rPr>
                <w:i/>
                <w:iCs/>
                <w:sz w:val="20"/>
                <w:szCs w:val="20"/>
              </w:rPr>
            </w:pPr>
            <w:r w:rsidRPr="00B97F2B">
              <w:rPr>
                <w:sz w:val="20"/>
                <w:szCs w:val="20"/>
              </w:rPr>
              <w:tab/>
              <w:t>(c)</w:t>
            </w:r>
            <w:r w:rsidRPr="00B97F2B">
              <w:rPr>
                <w:sz w:val="20"/>
                <w:szCs w:val="20"/>
              </w:rPr>
              <w:tab/>
              <w:t>(i)</w:t>
            </w:r>
            <w:r w:rsidRPr="00B97F2B">
              <w:rPr>
                <w:sz w:val="20"/>
                <w:szCs w:val="20"/>
              </w:rPr>
              <w:tab/>
              <w:t>Bedrooms</w:t>
            </w:r>
            <w:r w:rsidRPr="00B97F2B">
              <w:rPr>
                <w:i/>
                <w:iCs/>
                <w:sz w:val="20"/>
                <w:szCs w:val="20"/>
              </w:rPr>
              <w:t xml:space="preserve"> with bathrooms without toilets </w:t>
            </w:r>
            <w:r w:rsidRPr="00B97F2B">
              <w:rPr>
                <w:i/>
                <w:iCs/>
                <w:sz w:val="20"/>
                <w:szCs w:val="20"/>
              </w:rPr>
              <w:tab/>
            </w:r>
          </w:p>
        </w:tc>
        <w:tc>
          <w:tcPr>
            <w:tcW w:w="991" w:type="dxa"/>
            <w:gridSpan w:val="3"/>
            <w:tcBorders>
              <w:left w:val="single" w:sz="6" w:space="0" w:color="auto"/>
            </w:tcBorders>
          </w:tcPr>
          <w:p w14:paraId="6671C71E" w14:textId="77777777" w:rsidR="008427EC" w:rsidRPr="00B97F2B" w:rsidRDefault="008427EC" w:rsidP="00B97F2B">
            <w:pPr>
              <w:pStyle w:val="REG-P0"/>
              <w:spacing w:before="60"/>
              <w:ind w:left="57" w:right="57"/>
              <w:rPr>
                <w:i/>
                <w:iCs/>
                <w:sz w:val="20"/>
                <w:szCs w:val="20"/>
              </w:rPr>
            </w:pPr>
          </w:p>
        </w:tc>
      </w:tr>
      <w:tr w:rsidR="008427EC" w:rsidRPr="00B97F2B" w14:paraId="3C6C2697" w14:textId="77777777" w:rsidTr="00147BB7">
        <w:trPr>
          <w:gridAfter w:val="1"/>
          <w:wAfter w:w="6" w:type="dxa"/>
          <w:jc w:val="center"/>
        </w:trPr>
        <w:tc>
          <w:tcPr>
            <w:tcW w:w="7806" w:type="dxa"/>
            <w:gridSpan w:val="15"/>
            <w:tcBorders>
              <w:right w:val="single" w:sz="6" w:space="0" w:color="auto"/>
            </w:tcBorders>
          </w:tcPr>
          <w:p w14:paraId="6CAC50FC" w14:textId="77777777" w:rsidR="008427EC" w:rsidRPr="00B97F2B" w:rsidRDefault="008427EC" w:rsidP="00B97F2B">
            <w:pPr>
              <w:pStyle w:val="REG-P0"/>
              <w:tabs>
                <w:tab w:val="clear" w:pos="567"/>
                <w:tab w:val="left" w:pos="907"/>
                <w:tab w:val="left" w:pos="1304"/>
                <w:tab w:val="right" w:leader="dot" w:pos="7314"/>
              </w:tabs>
              <w:spacing w:before="60"/>
              <w:ind w:right="57"/>
              <w:rPr>
                <w:sz w:val="20"/>
                <w:szCs w:val="20"/>
              </w:rPr>
            </w:pPr>
            <w:r w:rsidRPr="00B97F2B">
              <w:rPr>
                <w:sz w:val="20"/>
                <w:szCs w:val="20"/>
              </w:rPr>
              <w:tab/>
              <w:t>(ii)</w:t>
            </w:r>
            <w:r w:rsidRPr="00B97F2B">
              <w:rPr>
                <w:sz w:val="20"/>
                <w:szCs w:val="20"/>
              </w:rPr>
              <w:tab/>
              <w:t xml:space="preserve">Beds </w:t>
            </w:r>
            <w:r w:rsidRPr="00B97F2B">
              <w:rPr>
                <w:sz w:val="20"/>
                <w:szCs w:val="20"/>
              </w:rPr>
              <w:tab/>
            </w:r>
          </w:p>
        </w:tc>
        <w:tc>
          <w:tcPr>
            <w:tcW w:w="991" w:type="dxa"/>
            <w:gridSpan w:val="3"/>
            <w:tcBorders>
              <w:left w:val="single" w:sz="6" w:space="0" w:color="auto"/>
            </w:tcBorders>
          </w:tcPr>
          <w:p w14:paraId="29ABBC86" w14:textId="77777777" w:rsidR="008427EC" w:rsidRPr="00B97F2B" w:rsidRDefault="008427EC" w:rsidP="00B97F2B">
            <w:pPr>
              <w:pStyle w:val="REG-P0"/>
              <w:spacing w:before="60"/>
              <w:ind w:left="57" w:right="57"/>
              <w:rPr>
                <w:sz w:val="20"/>
                <w:szCs w:val="20"/>
              </w:rPr>
            </w:pPr>
          </w:p>
        </w:tc>
      </w:tr>
      <w:tr w:rsidR="008427EC" w:rsidRPr="00B97F2B" w14:paraId="1C55F244" w14:textId="77777777" w:rsidTr="00147BB7">
        <w:trPr>
          <w:gridAfter w:val="1"/>
          <w:wAfter w:w="6" w:type="dxa"/>
          <w:jc w:val="center"/>
        </w:trPr>
        <w:tc>
          <w:tcPr>
            <w:tcW w:w="7806" w:type="dxa"/>
            <w:gridSpan w:val="15"/>
            <w:tcBorders>
              <w:right w:val="single" w:sz="6" w:space="0" w:color="auto"/>
            </w:tcBorders>
          </w:tcPr>
          <w:p w14:paraId="1C113464" w14:textId="77777777" w:rsidR="008427EC" w:rsidRPr="00B97F2B" w:rsidRDefault="008427EC" w:rsidP="00B97F2B">
            <w:pPr>
              <w:pStyle w:val="REG-P0"/>
              <w:tabs>
                <w:tab w:val="clear" w:pos="567"/>
                <w:tab w:val="left" w:pos="454"/>
                <w:tab w:val="left" w:pos="907"/>
                <w:tab w:val="left" w:pos="1302"/>
                <w:tab w:val="right" w:leader="dot" w:pos="7314"/>
              </w:tabs>
              <w:spacing w:before="60"/>
              <w:ind w:right="57"/>
              <w:rPr>
                <w:i/>
                <w:iCs/>
                <w:sz w:val="20"/>
                <w:szCs w:val="20"/>
              </w:rPr>
            </w:pPr>
            <w:r w:rsidRPr="00B97F2B">
              <w:rPr>
                <w:sz w:val="20"/>
                <w:szCs w:val="20"/>
              </w:rPr>
              <w:tab/>
              <w:t>(d)</w:t>
            </w:r>
            <w:r w:rsidRPr="00B97F2B">
              <w:rPr>
                <w:sz w:val="20"/>
                <w:szCs w:val="20"/>
              </w:rPr>
              <w:tab/>
              <w:t>(i)</w:t>
            </w:r>
            <w:r w:rsidRPr="00B97F2B">
              <w:rPr>
                <w:sz w:val="20"/>
                <w:szCs w:val="20"/>
              </w:rPr>
              <w:tab/>
            </w:r>
            <w:r w:rsidRPr="00B97F2B">
              <w:rPr>
                <w:i/>
                <w:iCs/>
                <w:sz w:val="20"/>
                <w:szCs w:val="20"/>
              </w:rPr>
              <w:t xml:space="preserve">Bedrooms with showers and toilets </w:t>
            </w:r>
            <w:r w:rsidRPr="00B97F2B">
              <w:rPr>
                <w:i/>
                <w:iCs/>
                <w:sz w:val="20"/>
                <w:szCs w:val="20"/>
              </w:rPr>
              <w:tab/>
            </w:r>
          </w:p>
        </w:tc>
        <w:tc>
          <w:tcPr>
            <w:tcW w:w="991" w:type="dxa"/>
            <w:gridSpan w:val="3"/>
            <w:tcBorders>
              <w:left w:val="single" w:sz="6" w:space="0" w:color="auto"/>
            </w:tcBorders>
          </w:tcPr>
          <w:p w14:paraId="5B13A962" w14:textId="77777777" w:rsidR="008427EC" w:rsidRPr="00B97F2B" w:rsidRDefault="008427EC" w:rsidP="00B97F2B">
            <w:pPr>
              <w:pStyle w:val="REG-P0"/>
              <w:spacing w:before="60"/>
              <w:ind w:left="57" w:right="57"/>
              <w:rPr>
                <w:i/>
                <w:iCs/>
                <w:sz w:val="20"/>
                <w:szCs w:val="20"/>
              </w:rPr>
            </w:pPr>
          </w:p>
        </w:tc>
      </w:tr>
      <w:tr w:rsidR="008427EC" w:rsidRPr="00B97F2B" w14:paraId="017A2627" w14:textId="77777777" w:rsidTr="00147BB7">
        <w:trPr>
          <w:gridAfter w:val="1"/>
          <w:wAfter w:w="6" w:type="dxa"/>
          <w:jc w:val="center"/>
        </w:trPr>
        <w:tc>
          <w:tcPr>
            <w:tcW w:w="7806" w:type="dxa"/>
            <w:gridSpan w:val="15"/>
            <w:tcBorders>
              <w:right w:val="single" w:sz="6" w:space="0" w:color="auto"/>
            </w:tcBorders>
          </w:tcPr>
          <w:p w14:paraId="283BD021" w14:textId="77777777" w:rsidR="008427EC" w:rsidRPr="00B97F2B" w:rsidRDefault="008427EC" w:rsidP="00B97F2B">
            <w:pPr>
              <w:pStyle w:val="REG-P0"/>
              <w:tabs>
                <w:tab w:val="clear" w:pos="567"/>
                <w:tab w:val="left" w:pos="907"/>
                <w:tab w:val="left" w:pos="1304"/>
                <w:tab w:val="right" w:leader="dot" w:pos="7314"/>
              </w:tabs>
              <w:spacing w:before="60"/>
              <w:ind w:right="57"/>
              <w:rPr>
                <w:sz w:val="20"/>
                <w:szCs w:val="20"/>
              </w:rPr>
            </w:pPr>
            <w:r w:rsidRPr="00B97F2B">
              <w:rPr>
                <w:sz w:val="20"/>
                <w:szCs w:val="20"/>
              </w:rPr>
              <w:tab/>
              <w:t>(ii)</w:t>
            </w:r>
            <w:r w:rsidRPr="00B97F2B">
              <w:rPr>
                <w:sz w:val="20"/>
                <w:szCs w:val="20"/>
              </w:rPr>
              <w:tab/>
              <w:t xml:space="preserve">Beds </w:t>
            </w:r>
            <w:r w:rsidRPr="00B97F2B">
              <w:rPr>
                <w:sz w:val="20"/>
                <w:szCs w:val="20"/>
              </w:rPr>
              <w:tab/>
            </w:r>
          </w:p>
        </w:tc>
        <w:tc>
          <w:tcPr>
            <w:tcW w:w="991" w:type="dxa"/>
            <w:gridSpan w:val="3"/>
            <w:tcBorders>
              <w:left w:val="single" w:sz="6" w:space="0" w:color="auto"/>
            </w:tcBorders>
          </w:tcPr>
          <w:p w14:paraId="19AC4906" w14:textId="77777777" w:rsidR="008427EC" w:rsidRPr="00B97F2B" w:rsidRDefault="008427EC" w:rsidP="00B97F2B">
            <w:pPr>
              <w:pStyle w:val="REG-P0"/>
              <w:spacing w:before="60"/>
              <w:ind w:left="57" w:right="57"/>
              <w:rPr>
                <w:sz w:val="20"/>
                <w:szCs w:val="20"/>
              </w:rPr>
            </w:pPr>
          </w:p>
        </w:tc>
      </w:tr>
      <w:tr w:rsidR="008427EC" w:rsidRPr="00B97F2B" w14:paraId="33CA74A0" w14:textId="77777777" w:rsidTr="00147BB7">
        <w:trPr>
          <w:gridAfter w:val="1"/>
          <w:wAfter w:w="6" w:type="dxa"/>
          <w:jc w:val="center"/>
        </w:trPr>
        <w:tc>
          <w:tcPr>
            <w:tcW w:w="7806" w:type="dxa"/>
            <w:gridSpan w:val="15"/>
            <w:tcBorders>
              <w:right w:val="single" w:sz="6" w:space="0" w:color="auto"/>
            </w:tcBorders>
          </w:tcPr>
          <w:p w14:paraId="461657C5" w14:textId="77777777" w:rsidR="008427EC" w:rsidRPr="00B97F2B" w:rsidRDefault="008427EC" w:rsidP="00B97F2B">
            <w:pPr>
              <w:pStyle w:val="REG-P0"/>
              <w:tabs>
                <w:tab w:val="clear" w:pos="567"/>
                <w:tab w:val="left" w:pos="454"/>
                <w:tab w:val="left" w:pos="907"/>
                <w:tab w:val="left" w:pos="1302"/>
                <w:tab w:val="right" w:leader="dot" w:pos="7314"/>
              </w:tabs>
              <w:spacing w:before="60"/>
              <w:ind w:right="57"/>
              <w:rPr>
                <w:i/>
                <w:iCs/>
                <w:sz w:val="20"/>
                <w:szCs w:val="20"/>
              </w:rPr>
            </w:pPr>
            <w:r w:rsidRPr="00B97F2B">
              <w:rPr>
                <w:sz w:val="20"/>
                <w:szCs w:val="20"/>
              </w:rPr>
              <w:tab/>
              <w:t>(e)</w:t>
            </w:r>
            <w:r w:rsidRPr="00B97F2B">
              <w:rPr>
                <w:sz w:val="20"/>
                <w:szCs w:val="20"/>
              </w:rPr>
              <w:tab/>
              <w:t>(i)</w:t>
            </w:r>
            <w:r w:rsidRPr="00B97F2B">
              <w:rPr>
                <w:sz w:val="20"/>
                <w:szCs w:val="20"/>
              </w:rPr>
              <w:tab/>
            </w:r>
            <w:r w:rsidRPr="00B97F2B">
              <w:rPr>
                <w:i/>
                <w:iCs/>
                <w:sz w:val="20"/>
                <w:szCs w:val="20"/>
              </w:rPr>
              <w:t xml:space="preserve">Bedrooms with showers without toilets </w:t>
            </w:r>
            <w:r w:rsidRPr="00B97F2B">
              <w:rPr>
                <w:i/>
                <w:iCs/>
                <w:sz w:val="20"/>
                <w:szCs w:val="20"/>
              </w:rPr>
              <w:tab/>
            </w:r>
          </w:p>
        </w:tc>
        <w:tc>
          <w:tcPr>
            <w:tcW w:w="991" w:type="dxa"/>
            <w:gridSpan w:val="3"/>
            <w:tcBorders>
              <w:left w:val="single" w:sz="6" w:space="0" w:color="auto"/>
            </w:tcBorders>
          </w:tcPr>
          <w:p w14:paraId="623203D9" w14:textId="77777777" w:rsidR="008427EC" w:rsidRPr="00B97F2B" w:rsidRDefault="008427EC" w:rsidP="00B97F2B">
            <w:pPr>
              <w:pStyle w:val="REG-P0"/>
              <w:spacing w:before="60"/>
              <w:ind w:left="57" w:right="57"/>
              <w:rPr>
                <w:i/>
                <w:iCs/>
                <w:sz w:val="20"/>
                <w:szCs w:val="20"/>
              </w:rPr>
            </w:pPr>
          </w:p>
        </w:tc>
      </w:tr>
      <w:tr w:rsidR="008427EC" w:rsidRPr="00B97F2B" w14:paraId="63A78532" w14:textId="77777777" w:rsidTr="00147BB7">
        <w:trPr>
          <w:gridAfter w:val="1"/>
          <w:wAfter w:w="6" w:type="dxa"/>
          <w:jc w:val="center"/>
        </w:trPr>
        <w:tc>
          <w:tcPr>
            <w:tcW w:w="7806" w:type="dxa"/>
            <w:gridSpan w:val="15"/>
            <w:tcBorders>
              <w:right w:val="single" w:sz="6" w:space="0" w:color="auto"/>
            </w:tcBorders>
          </w:tcPr>
          <w:p w14:paraId="78E8DAF7" w14:textId="77777777" w:rsidR="008427EC" w:rsidRPr="00B97F2B" w:rsidRDefault="008427EC" w:rsidP="00B97F2B">
            <w:pPr>
              <w:pStyle w:val="REG-P0"/>
              <w:tabs>
                <w:tab w:val="clear" w:pos="567"/>
                <w:tab w:val="left" w:pos="907"/>
                <w:tab w:val="left" w:pos="1304"/>
                <w:tab w:val="right" w:leader="dot" w:pos="7314"/>
              </w:tabs>
              <w:spacing w:before="60"/>
              <w:ind w:right="57"/>
              <w:rPr>
                <w:sz w:val="20"/>
                <w:szCs w:val="20"/>
              </w:rPr>
            </w:pPr>
            <w:r w:rsidRPr="00B97F2B">
              <w:rPr>
                <w:sz w:val="20"/>
                <w:szCs w:val="20"/>
              </w:rPr>
              <w:tab/>
              <w:t>(ii)</w:t>
            </w:r>
            <w:r w:rsidRPr="00B97F2B">
              <w:rPr>
                <w:sz w:val="20"/>
                <w:szCs w:val="20"/>
              </w:rPr>
              <w:tab/>
              <w:t xml:space="preserve">Beds </w:t>
            </w:r>
            <w:r w:rsidRPr="00B97F2B">
              <w:rPr>
                <w:sz w:val="20"/>
                <w:szCs w:val="20"/>
              </w:rPr>
              <w:tab/>
            </w:r>
          </w:p>
        </w:tc>
        <w:tc>
          <w:tcPr>
            <w:tcW w:w="991" w:type="dxa"/>
            <w:gridSpan w:val="3"/>
            <w:tcBorders>
              <w:left w:val="single" w:sz="6" w:space="0" w:color="auto"/>
            </w:tcBorders>
          </w:tcPr>
          <w:p w14:paraId="18252274" w14:textId="77777777" w:rsidR="008427EC" w:rsidRPr="00B97F2B" w:rsidRDefault="008427EC" w:rsidP="00B97F2B">
            <w:pPr>
              <w:pStyle w:val="REG-P0"/>
              <w:spacing w:before="60"/>
              <w:ind w:left="57" w:right="57"/>
              <w:rPr>
                <w:sz w:val="20"/>
                <w:szCs w:val="20"/>
              </w:rPr>
            </w:pPr>
          </w:p>
        </w:tc>
      </w:tr>
      <w:tr w:rsidR="008427EC" w:rsidRPr="00B97F2B" w14:paraId="34BA1415" w14:textId="77777777" w:rsidTr="00147BB7">
        <w:trPr>
          <w:gridAfter w:val="1"/>
          <w:wAfter w:w="6" w:type="dxa"/>
          <w:jc w:val="center"/>
        </w:trPr>
        <w:tc>
          <w:tcPr>
            <w:tcW w:w="7806" w:type="dxa"/>
            <w:gridSpan w:val="15"/>
            <w:tcBorders>
              <w:right w:val="single" w:sz="6" w:space="0" w:color="auto"/>
            </w:tcBorders>
          </w:tcPr>
          <w:p w14:paraId="2CADACD3" w14:textId="77777777" w:rsidR="008427EC" w:rsidRPr="00B97F2B" w:rsidRDefault="008427EC" w:rsidP="00B97F2B">
            <w:pPr>
              <w:pStyle w:val="REG-P0"/>
              <w:tabs>
                <w:tab w:val="clear" w:pos="567"/>
                <w:tab w:val="left" w:pos="454"/>
                <w:tab w:val="left" w:pos="907"/>
                <w:tab w:val="left" w:pos="1302"/>
                <w:tab w:val="right" w:leader="dot" w:pos="7314"/>
              </w:tabs>
              <w:spacing w:before="60"/>
              <w:ind w:right="57"/>
              <w:rPr>
                <w:i/>
                <w:iCs/>
                <w:sz w:val="20"/>
                <w:szCs w:val="20"/>
              </w:rPr>
            </w:pPr>
            <w:r w:rsidRPr="00B97F2B">
              <w:rPr>
                <w:sz w:val="20"/>
                <w:szCs w:val="20"/>
              </w:rPr>
              <w:tab/>
              <w:t>(f)</w:t>
            </w:r>
            <w:r w:rsidRPr="00B97F2B">
              <w:rPr>
                <w:sz w:val="20"/>
                <w:szCs w:val="20"/>
              </w:rPr>
              <w:tab/>
              <w:t>(i)</w:t>
            </w:r>
            <w:r w:rsidRPr="00B97F2B">
              <w:rPr>
                <w:sz w:val="20"/>
                <w:szCs w:val="20"/>
              </w:rPr>
              <w:tab/>
            </w:r>
            <w:r w:rsidRPr="00B97F2B">
              <w:rPr>
                <w:i/>
                <w:iCs/>
                <w:sz w:val="20"/>
                <w:szCs w:val="20"/>
              </w:rPr>
              <w:t>Ordinary bedroom</w:t>
            </w:r>
            <w:r w:rsidR="0028497B">
              <w:rPr>
                <w:i/>
                <w:iCs/>
                <w:sz w:val="20"/>
                <w:szCs w:val="20"/>
              </w:rPr>
              <w:t>s</w:t>
            </w:r>
            <w:r w:rsidRPr="00B97F2B">
              <w:rPr>
                <w:i/>
                <w:iCs/>
                <w:sz w:val="20"/>
                <w:szCs w:val="20"/>
              </w:rPr>
              <w:t xml:space="preserve"> </w:t>
            </w:r>
            <w:r w:rsidRPr="00B97F2B">
              <w:rPr>
                <w:i/>
                <w:iCs/>
                <w:sz w:val="20"/>
                <w:szCs w:val="20"/>
              </w:rPr>
              <w:tab/>
            </w:r>
          </w:p>
        </w:tc>
        <w:tc>
          <w:tcPr>
            <w:tcW w:w="991" w:type="dxa"/>
            <w:gridSpan w:val="3"/>
            <w:tcBorders>
              <w:left w:val="single" w:sz="6" w:space="0" w:color="auto"/>
            </w:tcBorders>
          </w:tcPr>
          <w:p w14:paraId="1DCBF671" w14:textId="77777777" w:rsidR="008427EC" w:rsidRPr="00B97F2B" w:rsidRDefault="008427EC" w:rsidP="00B97F2B">
            <w:pPr>
              <w:pStyle w:val="REG-P0"/>
              <w:spacing w:before="60"/>
              <w:ind w:left="57" w:right="57"/>
              <w:rPr>
                <w:i/>
                <w:iCs/>
                <w:sz w:val="20"/>
                <w:szCs w:val="20"/>
              </w:rPr>
            </w:pPr>
          </w:p>
        </w:tc>
      </w:tr>
      <w:tr w:rsidR="008427EC" w:rsidRPr="00B97F2B" w14:paraId="4E4B7B29" w14:textId="77777777" w:rsidTr="00147BB7">
        <w:trPr>
          <w:gridAfter w:val="1"/>
          <w:wAfter w:w="6" w:type="dxa"/>
          <w:jc w:val="center"/>
        </w:trPr>
        <w:tc>
          <w:tcPr>
            <w:tcW w:w="7806" w:type="dxa"/>
            <w:gridSpan w:val="15"/>
            <w:tcBorders>
              <w:right w:val="single" w:sz="6" w:space="0" w:color="auto"/>
            </w:tcBorders>
          </w:tcPr>
          <w:p w14:paraId="61A14AF6" w14:textId="77777777" w:rsidR="008427EC" w:rsidRPr="00B97F2B" w:rsidRDefault="008427EC" w:rsidP="00B97F2B">
            <w:pPr>
              <w:pStyle w:val="REG-P0"/>
              <w:tabs>
                <w:tab w:val="clear" w:pos="567"/>
                <w:tab w:val="left" w:pos="907"/>
                <w:tab w:val="left" w:pos="1304"/>
                <w:tab w:val="right" w:leader="dot" w:pos="7314"/>
              </w:tabs>
              <w:spacing w:before="60"/>
              <w:ind w:right="57"/>
              <w:rPr>
                <w:sz w:val="20"/>
                <w:szCs w:val="20"/>
              </w:rPr>
            </w:pPr>
            <w:r w:rsidRPr="00B97F2B">
              <w:rPr>
                <w:sz w:val="20"/>
                <w:szCs w:val="20"/>
              </w:rPr>
              <w:tab/>
              <w:t>(ii)</w:t>
            </w:r>
            <w:r w:rsidRPr="00B97F2B">
              <w:rPr>
                <w:sz w:val="20"/>
                <w:szCs w:val="20"/>
              </w:rPr>
              <w:tab/>
              <w:t xml:space="preserve">Beds </w:t>
            </w:r>
            <w:r w:rsidRPr="00B97F2B">
              <w:rPr>
                <w:sz w:val="20"/>
                <w:szCs w:val="20"/>
              </w:rPr>
              <w:tab/>
            </w:r>
          </w:p>
        </w:tc>
        <w:tc>
          <w:tcPr>
            <w:tcW w:w="991" w:type="dxa"/>
            <w:gridSpan w:val="3"/>
            <w:tcBorders>
              <w:left w:val="single" w:sz="6" w:space="0" w:color="auto"/>
            </w:tcBorders>
          </w:tcPr>
          <w:p w14:paraId="03C59756" w14:textId="77777777" w:rsidR="008427EC" w:rsidRPr="00B97F2B" w:rsidRDefault="008427EC" w:rsidP="00B97F2B">
            <w:pPr>
              <w:pStyle w:val="REG-P0"/>
              <w:spacing w:before="60"/>
              <w:ind w:left="57" w:right="57"/>
              <w:rPr>
                <w:sz w:val="20"/>
                <w:szCs w:val="20"/>
              </w:rPr>
            </w:pPr>
          </w:p>
        </w:tc>
      </w:tr>
      <w:tr w:rsidR="008427EC" w:rsidRPr="00B97F2B" w14:paraId="48B5ADBE" w14:textId="77777777" w:rsidTr="00147BB7">
        <w:trPr>
          <w:gridAfter w:val="1"/>
          <w:wAfter w:w="6" w:type="dxa"/>
          <w:jc w:val="center"/>
        </w:trPr>
        <w:tc>
          <w:tcPr>
            <w:tcW w:w="7806" w:type="dxa"/>
            <w:gridSpan w:val="15"/>
            <w:tcBorders>
              <w:right w:val="single" w:sz="6" w:space="0" w:color="auto"/>
            </w:tcBorders>
          </w:tcPr>
          <w:p w14:paraId="40C0A139" w14:textId="77777777" w:rsidR="008427EC" w:rsidRPr="00B97F2B" w:rsidRDefault="008427EC" w:rsidP="00B97F2B">
            <w:pPr>
              <w:pStyle w:val="REG-P0"/>
              <w:tabs>
                <w:tab w:val="clear" w:pos="567"/>
                <w:tab w:val="left" w:pos="454"/>
                <w:tab w:val="left" w:pos="907"/>
                <w:tab w:val="left" w:pos="1302"/>
                <w:tab w:val="right" w:leader="dot" w:pos="7314"/>
              </w:tabs>
              <w:spacing w:before="60"/>
              <w:ind w:left="907" w:right="57" w:hanging="907"/>
              <w:rPr>
                <w:i/>
                <w:iCs/>
                <w:sz w:val="20"/>
                <w:szCs w:val="20"/>
              </w:rPr>
            </w:pPr>
            <w:r w:rsidRPr="00B97F2B">
              <w:rPr>
                <w:sz w:val="20"/>
                <w:szCs w:val="20"/>
              </w:rPr>
              <w:tab/>
              <w:t>(</w:t>
            </w:r>
            <w:r w:rsidRPr="00B97F2B">
              <w:rPr>
                <w:i/>
                <w:iCs/>
                <w:sz w:val="20"/>
                <w:szCs w:val="20"/>
              </w:rPr>
              <w:t>g</w:t>
            </w:r>
            <w:r w:rsidRPr="00B97F2B">
              <w:rPr>
                <w:sz w:val="20"/>
                <w:szCs w:val="20"/>
              </w:rPr>
              <w:t>)</w:t>
            </w:r>
            <w:r w:rsidRPr="00B97F2B">
              <w:rPr>
                <w:sz w:val="20"/>
                <w:szCs w:val="20"/>
              </w:rPr>
              <w:tab/>
            </w:r>
            <w:r w:rsidRPr="00B97F2B">
              <w:rPr>
                <w:i/>
                <w:iCs/>
                <w:sz w:val="20"/>
                <w:szCs w:val="20"/>
              </w:rPr>
              <w:t xml:space="preserve">Guests who can normally be accommodated in the bedrooms enumerated in </w:t>
            </w:r>
            <w:r w:rsidRPr="00B97F2B">
              <w:rPr>
                <w:sz w:val="20"/>
                <w:szCs w:val="20"/>
              </w:rPr>
              <w:t>(</w:t>
            </w:r>
            <w:r w:rsidRPr="00B97F2B">
              <w:rPr>
                <w:i/>
                <w:iCs/>
                <w:sz w:val="20"/>
                <w:szCs w:val="20"/>
              </w:rPr>
              <w:t>a</w:t>
            </w:r>
            <w:r w:rsidRPr="00B97F2B">
              <w:rPr>
                <w:sz w:val="20"/>
                <w:szCs w:val="20"/>
              </w:rPr>
              <w:t>)</w:t>
            </w:r>
            <w:r w:rsidRPr="00B97F2B">
              <w:rPr>
                <w:i/>
                <w:iCs/>
                <w:sz w:val="20"/>
                <w:szCs w:val="20"/>
              </w:rPr>
              <w:t xml:space="preserve"> to </w:t>
            </w:r>
            <w:r w:rsidRPr="00B97F2B">
              <w:rPr>
                <w:sz w:val="20"/>
                <w:szCs w:val="20"/>
              </w:rPr>
              <w:t>(</w:t>
            </w:r>
            <w:r w:rsidRPr="00B97F2B">
              <w:rPr>
                <w:i/>
                <w:iCs/>
                <w:sz w:val="20"/>
                <w:szCs w:val="20"/>
              </w:rPr>
              <w:t>g</w:t>
            </w:r>
            <w:r w:rsidRPr="00B97F2B">
              <w:rPr>
                <w:sz w:val="20"/>
                <w:szCs w:val="20"/>
              </w:rPr>
              <w:t>)</w:t>
            </w:r>
            <w:r w:rsidRPr="00B97F2B">
              <w:rPr>
                <w:i/>
                <w:iCs/>
                <w:sz w:val="20"/>
                <w:szCs w:val="20"/>
              </w:rPr>
              <w:t xml:space="preserve"> above </w:t>
            </w:r>
            <w:r w:rsidRPr="00B97F2B">
              <w:rPr>
                <w:i/>
                <w:iCs/>
                <w:sz w:val="20"/>
                <w:szCs w:val="20"/>
              </w:rPr>
              <w:tab/>
            </w:r>
          </w:p>
        </w:tc>
        <w:tc>
          <w:tcPr>
            <w:tcW w:w="991" w:type="dxa"/>
            <w:gridSpan w:val="3"/>
            <w:tcBorders>
              <w:left w:val="single" w:sz="6" w:space="0" w:color="auto"/>
            </w:tcBorders>
          </w:tcPr>
          <w:p w14:paraId="38F5CC91" w14:textId="77777777" w:rsidR="008427EC" w:rsidRPr="00B97F2B" w:rsidRDefault="008427EC" w:rsidP="00B97F2B">
            <w:pPr>
              <w:pStyle w:val="REG-P0"/>
              <w:spacing w:before="60"/>
              <w:ind w:left="57" w:right="57"/>
              <w:rPr>
                <w:i/>
                <w:iCs/>
                <w:sz w:val="20"/>
                <w:szCs w:val="20"/>
              </w:rPr>
            </w:pPr>
          </w:p>
        </w:tc>
      </w:tr>
      <w:tr w:rsidR="008427EC" w:rsidRPr="00B97F2B" w14:paraId="666536AD" w14:textId="77777777" w:rsidTr="00147BB7">
        <w:trPr>
          <w:gridAfter w:val="1"/>
          <w:wAfter w:w="6" w:type="dxa"/>
          <w:jc w:val="center"/>
        </w:trPr>
        <w:tc>
          <w:tcPr>
            <w:tcW w:w="7806" w:type="dxa"/>
            <w:gridSpan w:val="15"/>
            <w:tcBorders>
              <w:right w:val="single" w:sz="6" w:space="0" w:color="auto"/>
            </w:tcBorders>
          </w:tcPr>
          <w:p w14:paraId="7CD72E68" w14:textId="3B22F00C"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16.</w:t>
            </w:r>
            <w:r w:rsidRPr="00B97F2B">
              <w:rPr>
                <w:sz w:val="20"/>
                <w:szCs w:val="20"/>
              </w:rPr>
              <w:tab/>
              <w:t xml:space="preserve">State whether </w:t>
            </w:r>
            <w:r w:rsidR="00147BB7">
              <w:rPr>
                <w:sz w:val="20"/>
                <w:szCs w:val="20"/>
              </w:rPr>
              <w:t>there is a three-channel radio s</w:t>
            </w:r>
            <w:r w:rsidRPr="00B97F2B">
              <w:rPr>
                <w:sz w:val="20"/>
                <w:szCs w:val="20"/>
              </w:rPr>
              <w:t>ervice provided</w:t>
            </w:r>
          </w:p>
        </w:tc>
        <w:tc>
          <w:tcPr>
            <w:tcW w:w="991" w:type="dxa"/>
            <w:gridSpan w:val="3"/>
            <w:tcBorders>
              <w:left w:val="single" w:sz="6" w:space="0" w:color="auto"/>
            </w:tcBorders>
          </w:tcPr>
          <w:p w14:paraId="661C4A8F" w14:textId="77777777" w:rsidR="008427EC" w:rsidRPr="00B97F2B" w:rsidRDefault="008427EC" w:rsidP="00B97F2B">
            <w:pPr>
              <w:pStyle w:val="REG-P0"/>
              <w:spacing w:before="60"/>
              <w:ind w:left="57" w:right="57"/>
              <w:rPr>
                <w:sz w:val="20"/>
                <w:szCs w:val="20"/>
              </w:rPr>
            </w:pPr>
          </w:p>
        </w:tc>
      </w:tr>
      <w:tr w:rsidR="008427EC" w:rsidRPr="00B97F2B" w14:paraId="7F90BF6B" w14:textId="77777777" w:rsidTr="00147BB7">
        <w:trPr>
          <w:gridAfter w:val="1"/>
          <w:wAfter w:w="6" w:type="dxa"/>
          <w:jc w:val="center"/>
        </w:trPr>
        <w:tc>
          <w:tcPr>
            <w:tcW w:w="7806" w:type="dxa"/>
            <w:gridSpan w:val="15"/>
            <w:tcBorders>
              <w:right w:val="single" w:sz="6" w:space="0" w:color="auto"/>
            </w:tcBorders>
          </w:tcPr>
          <w:p w14:paraId="53EF65CF" w14:textId="77777777" w:rsidR="008427EC" w:rsidRPr="00B97F2B" w:rsidRDefault="008427EC" w:rsidP="00B97F2B">
            <w:pPr>
              <w:pStyle w:val="REG-P0"/>
              <w:tabs>
                <w:tab w:val="clear" w:pos="567"/>
                <w:tab w:val="left" w:pos="454"/>
                <w:tab w:val="left" w:pos="907"/>
                <w:tab w:val="left" w:pos="1302"/>
                <w:tab w:val="right" w:leader="dot" w:pos="7314"/>
              </w:tabs>
              <w:spacing w:before="60"/>
              <w:ind w:left="907" w:right="57" w:hanging="907"/>
              <w:rPr>
                <w:sz w:val="20"/>
                <w:szCs w:val="20"/>
              </w:rPr>
            </w:pPr>
            <w:r w:rsidRPr="00B97F2B">
              <w:rPr>
                <w:sz w:val="20"/>
                <w:szCs w:val="20"/>
              </w:rPr>
              <w:tab/>
              <w:t>(a)</w:t>
            </w:r>
            <w:r w:rsidRPr="00B97F2B">
              <w:rPr>
                <w:sz w:val="20"/>
                <w:szCs w:val="20"/>
              </w:rPr>
              <w:tab/>
              <w:t xml:space="preserve">In each bedroom </w:t>
            </w:r>
            <w:r w:rsidRPr="00B97F2B">
              <w:rPr>
                <w:sz w:val="20"/>
                <w:szCs w:val="20"/>
              </w:rPr>
              <w:tab/>
            </w:r>
          </w:p>
        </w:tc>
        <w:tc>
          <w:tcPr>
            <w:tcW w:w="991" w:type="dxa"/>
            <w:gridSpan w:val="3"/>
            <w:tcBorders>
              <w:left w:val="single" w:sz="6" w:space="0" w:color="auto"/>
            </w:tcBorders>
          </w:tcPr>
          <w:p w14:paraId="2221A3AC" w14:textId="77777777" w:rsidR="008427EC" w:rsidRPr="00B97F2B" w:rsidRDefault="008427EC" w:rsidP="00B97F2B">
            <w:pPr>
              <w:pStyle w:val="REG-P0"/>
              <w:spacing w:before="60"/>
              <w:ind w:left="57" w:right="57"/>
              <w:rPr>
                <w:sz w:val="20"/>
                <w:szCs w:val="20"/>
              </w:rPr>
            </w:pPr>
          </w:p>
        </w:tc>
      </w:tr>
      <w:tr w:rsidR="008427EC" w:rsidRPr="00B97F2B" w14:paraId="3D8E377C" w14:textId="77777777" w:rsidTr="00147BB7">
        <w:trPr>
          <w:gridAfter w:val="1"/>
          <w:wAfter w:w="6" w:type="dxa"/>
          <w:jc w:val="center"/>
        </w:trPr>
        <w:tc>
          <w:tcPr>
            <w:tcW w:w="7806" w:type="dxa"/>
            <w:gridSpan w:val="15"/>
            <w:tcBorders>
              <w:right w:val="single" w:sz="6" w:space="0" w:color="auto"/>
            </w:tcBorders>
          </w:tcPr>
          <w:p w14:paraId="6F0C6614" w14:textId="77777777" w:rsidR="008427EC" w:rsidRPr="00B97F2B" w:rsidRDefault="008427EC" w:rsidP="00B97F2B">
            <w:pPr>
              <w:pStyle w:val="REG-P0"/>
              <w:tabs>
                <w:tab w:val="clear" w:pos="567"/>
                <w:tab w:val="left" w:pos="454"/>
                <w:tab w:val="left" w:pos="907"/>
                <w:tab w:val="left" w:pos="1302"/>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Only in some bedrooms (state number) </w:t>
            </w:r>
            <w:r w:rsidRPr="00B97F2B">
              <w:rPr>
                <w:sz w:val="20"/>
                <w:szCs w:val="20"/>
              </w:rPr>
              <w:tab/>
            </w:r>
          </w:p>
        </w:tc>
        <w:tc>
          <w:tcPr>
            <w:tcW w:w="991" w:type="dxa"/>
            <w:gridSpan w:val="3"/>
            <w:tcBorders>
              <w:left w:val="single" w:sz="6" w:space="0" w:color="auto"/>
            </w:tcBorders>
          </w:tcPr>
          <w:p w14:paraId="49B4F0FF" w14:textId="77777777" w:rsidR="008427EC" w:rsidRPr="00B97F2B" w:rsidRDefault="008427EC" w:rsidP="00B97F2B">
            <w:pPr>
              <w:pStyle w:val="REG-P0"/>
              <w:spacing w:before="60"/>
              <w:ind w:left="57" w:right="57"/>
              <w:rPr>
                <w:sz w:val="20"/>
                <w:szCs w:val="20"/>
              </w:rPr>
            </w:pPr>
          </w:p>
        </w:tc>
      </w:tr>
      <w:tr w:rsidR="008427EC" w:rsidRPr="00B97F2B" w14:paraId="7D1C35A6" w14:textId="77777777" w:rsidTr="00147BB7">
        <w:trPr>
          <w:gridAfter w:val="1"/>
          <w:wAfter w:w="6" w:type="dxa"/>
          <w:jc w:val="center"/>
        </w:trPr>
        <w:tc>
          <w:tcPr>
            <w:tcW w:w="7806" w:type="dxa"/>
            <w:gridSpan w:val="15"/>
            <w:tcBorders>
              <w:right w:val="single" w:sz="6" w:space="0" w:color="auto"/>
            </w:tcBorders>
          </w:tcPr>
          <w:p w14:paraId="13F36984"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17.</w:t>
            </w:r>
            <w:r w:rsidRPr="00B97F2B">
              <w:rPr>
                <w:sz w:val="20"/>
                <w:szCs w:val="20"/>
              </w:rPr>
              <w:tab/>
              <w:t xml:space="preserve">Is there an electric shaver plug for every bedroom? (If only for some bedrooms, state number) </w:t>
            </w:r>
            <w:r w:rsidRPr="00B97F2B">
              <w:rPr>
                <w:sz w:val="20"/>
                <w:szCs w:val="20"/>
              </w:rPr>
              <w:tab/>
            </w:r>
          </w:p>
        </w:tc>
        <w:tc>
          <w:tcPr>
            <w:tcW w:w="991" w:type="dxa"/>
            <w:gridSpan w:val="3"/>
            <w:tcBorders>
              <w:left w:val="single" w:sz="6" w:space="0" w:color="auto"/>
            </w:tcBorders>
          </w:tcPr>
          <w:p w14:paraId="7C239BC8" w14:textId="77777777" w:rsidR="008427EC" w:rsidRPr="00B97F2B" w:rsidRDefault="008427EC" w:rsidP="00B97F2B">
            <w:pPr>
              <w:pStyle w:val="REG-P0"/>
              <w:spacing w:before="60"/>
              <w:ind w:left="57" w:right="57"/>
              <w:rPr>
                <w:sz w:val="20"/>
                <w:szCs w:val="20"/>
              </w:rPr>
            </w:pPr>
          </w:p>
        </w:tc>
      </w:tr>
      <w:tr w:rsidR="008427EC" w:rsidRPr="00B97F2B" w14:paraId="48C5417F" w14:textId="77777777" w:rsidTr="00147BB7">
        <w:trPr>
          <w:gridAfter w:val="1"/>
          <w:wAfter w:w="6" w:type="dxa"/>
          <w:jc w:val="center"/>
        </w:trPr>
        <w:tc>
          <w:tcPr>
            <w:tcW w:w="7806" w:type="dxa"/>
            <w:gridSpan w:val="15"/>
            <w:tcBorders>
              <w:right w:val="single" w:sz="6" w:space="0" w:color="auto"/>
            </w:tcBorders>
          </w:tcPr>
          <w:p w14:paraId="3E431405" w14:textId="77777777" w:rsidR="008427EC" w:rsidRPr="00B97F2B" w:rsidRDefault="008427EC" w:rsidP="00B97F2B">
            <w:pPr>
              <w:pStyle w:val="REG-P0"/>
              <w:tabs>
                <w:tab w:val="clear" w:pos="567"/>
                <w:tab w:val="left" w:pos="454"/>
                <w:tab w:val="left" w:pos="907"/>
              </w:tabs>
              <w:spacing w:before="60"/>
              <w:ind w:right="57"/>
              <w:rPr>
                <w:sz w:val="20"/>
                <w:szCs w:val="20"/>
              </w:rPr>
            </w:pPr>
            <w:r w:rsidRPr="00B97F2B">
              <w:rPr>
                <w:sz w:val="20"/>
                <w:szCs w:val="20"/>
              </w:rPr>
              <w:t>18.</w:t>
            </w:r>
            <w:r w:rsidRPr="00B97F2B">
              <w:rPr>
                <w:sz w:val="20"/>
                <w:szCs w:val="20"/>
              </w:rPr>
              <w:tab/>
              <w:t>(a)</w:t>
            </w:r>
            <w:r w:rsidRPr="00B97F2B">
              <w:rPr>
                <w:sz w:val="20"/>
                <w:szCs w:val="20"/>
              </w:rPr>
              <w:tab/>
              <w:t>Is there in every bedroom</w:t>
            </w:r>
            <w:r w:rsidR="00035050">
              <w:rPr>
                <w:sz w:val="20"/>
                <w:szCs w:val="20"/>
              </w:rPr>
              <w:t xml:space="preserve"> </w:t>
            </w:r>
            <w:r>
              <w:rPr>
                <w:sz w:val="20"/>
                <w:szCs w:val="20"/>
              </w:rPr>
              <w:t>-</w:t>
            </w:r>
          </w:p>
        </w:tc>
        <w:tc>
          <w:tcPr>
            <w:tcW w:w="991" w:type="dxa"/>
            <w:gridSpan w:val="3"/>
            <w:tcBorders>
              <w:left w:val="single" w:sz="6" w:space="0" w:color="auto"/>
            </w:tcBorders>
          </w:tcPr>
          <w:p w14:paraId="2E63E141" w14:textId="77777777" w:rsidR="008427EC" w:rsidRPr="00B97F2B" w:rsidRDefault="008427EC" w:rsidP="00B97F2B">
            <w:pPr>
              <w:pStyle w:val="REG-P0"/>
              <w:spacing w:before="60"/>
              <w:ind w:left="57" w:right="57"/>
              <w:rPr>
                <w:sz w:val="20"/>
                <w:szCs w:val="20"/>
              </w:rPr>
            </w:pPr>
          </w:p>
        </w:tc>
      </w:tr>
      <w:tr w:rsidR="008427EC" w:rsidRPr="00B97F2B" w14:paraId="35333E91" w14:textId="77777777" w:rsidTr="00147BB7">
        <w:trPr>
          <w:gridAfter w:val="1"/>
          <w:wAfter w:w="6" w:type="dxa"/>
          <w:jc w:val="center"/>
        </w:trPr>
        <w:tc>
          <w:tcPr>
            <w:tcW w:w="7806" w:type="dxa"/>
            <w:gridSpan w:val="15"/>
            <w:tcBorders>
              <w:right w:val="single" w:sz="6" w:space="0" w:color="auto"/>
            </w:tcBorders>
          </w:tcPr>
          <w:p w14:paraId="526E7888" w14:textId="77777777" w:rsidR="008427EC" w:rsidRPr="00B97F2B" w:rsidRDefault="008427EC" w:rsidP="00B97F2B">
            <w:pPr>
              <w:pStyle w:val="REG-P0"/>
              <w:tabs>
                <w:tab w:val="clear" w:pos="567"/>
                <w:tab w:val="left" w:pos="907"/>
                <w:tab w:val="left" w:pos="1304"/>
                <w:tab w:val="right" w:leader="dot" w:pos="7314"/>
              </w:tabs>
              <w:spacing w:before="60"/>
              <w:ind w:left="1304" w:right="57" w:hanging="1304"/>
              <w:rPr>
                <w:sz w:val="20"/>
                <w:szCs w:val="20"/>
              </w:rPr>
            </w:pPr>
            <w:r w:rsidRPr="00B97F2B">
              <w:rPr>
                <w:sz w:val="20"/>
                <w:szCs w:val="20"/>
              </w:rPr>
              <w:tab/>
              <w:t>(i)</w:t>
            </w:r>
            <w:r w:rsidRPr="00B97F2B">
              <w:rPr>
                <w:sz w:val="20"/>
                <w:szCs w:val="20"/>
              </w:rPr>
              <w:tab/>
              <w:t xml:space="preserve">an electric bell </w:t>
            </w:r>
            <w:r w:rsidRPr="00B97F2B">
              <w:rPr>
                <w:sz w:val="20"/>
                <w:szCs w:val="20"/>
              </w:rPr>
              <w:tab/>
            </w:r>
          </w:p>
        </w:tc>
        <w:tc>
          <w:tcPr>
            <w:tcW w:w="991" w:type="dxa"/>
            <w:gridSpan w:val="3"/>
            <w:tcBorders>
              <w:left w:val="single" w:sz="6" w:space="0" w:color="auto"/>
            </w:tcBorders>
          </w:tcPr>
          <w:p w14:paraId="7312D99D" w14:textId="77777777" w:rsidR="008427EC" w:rsidRPr="00B97F2B" w:rsidRDefault="008427EC" w:rsidP="00B97F2B">
            <w:pPr>
              <w:pStyle w:val="REG-P0"/>
              <w:spacing w:before="60"/>
              <w:ind w:left="57" w:right="57"/>
              <w:rPr>
                <w:sz w:val="20"/>
                <w:szCs w:val="20"/>
              </w:rPr>
            </w:pPr>
          </w:p>
        </w:tc>
      </w:tr>
      <w:tr w:rsidR="008427EC" w:rsidRPr="00B97F2B" w14:paraId="36BF0A63" w14:textId="77777777" w:rsidTr="00147BB7">
        <w:trPr>
          <w:gridAfter w:val="1"/>
          <w:wAfter w:w="6" w:type="dxa"/>
          <w:jc w:val="center"/>
        </w:trPr>
        <w:tc>
          <w:tcPr>
            <w:tcW w:w="7806" w:type="dxa"/>
            <w:gridSpan w:val="15"/>
            <w:tcBorders>
              <w:right w:val="single" w:sz="6" w:space="0" w:color="auto"/>
            </w:tcBorders>
          </w:tcPr>
          <w:p w14:paraId="09F41520" w14:textId="77777777" w:rsidR="008427EC" w:rsidRPr="00B97F2B" w:rsidRDefault="008427EC" w:rsidP="00B97F2B">
            <w:pPr>
              <w:pStyle w:val="REG-P0"/>
              <w:tabs>
                <w:tab w:val="clear" w:pos="567"/>
                <w:tab w:val="left" w:pos="907"/>
                <w:tab w:val="left" w:pos="1304"/>
                <w:tab w:val="right" w:leader="dot" w:pos="7314"/>
              </w:tabs>
              <w:spacing w:before="60"/>
              <w:ind w:left="1304" w:right="57" w:hanging="1304"/>
              <w:rPr>
                <w:sz w:val="20"/>
                <w:szCs w:val="20"/>
              </w:rPr>
            </w:pPr>
            <w:r w:rsidRPr="00B97F2B">
              <w:rPr>
                <w:sz w:val="20"/>
                <w:szCs w:val="20"/>
              </w:rPr>
              <w:tab/>
              <w:t>(ii)</w:t>
            </w:r>
            <w:r w:rsidRPr="00B97F2B">
              <w:rPr>
                <w:sz w:val="20"/>
                <w:szCs w:val="20"/>
              </w:rPr>
              <w:tab/>
              <w:t xml:space="preserve">a telephone for external and internal calls 24 hours per day? </w:t>
            </w:r>
            <w:r w:rsidRPr="00B97F2B">
              <w:rPr>
                <w:sz w:val="20"/>
                <w:szCs w:val="20"/>
              </w:rPr>
              <w:tab/>
            </w:r>
          </w:p>
        </w:tc>
        <w:tc>
          <w:tcPr>
            <w:tcW w:w="991" w:type="dxa"/>
            <w:gridSpan w:val="3"/>
            <w:tcBorders>
              <w:left w:val="single" w:sz="6" w:space="0" w:color="auto"/>
            </w:tcBorders>
          </w:tcPr>
          <w:p w14:paraId="73DB14EF" w14:textId="77777777" w:rsidR="008427EC" w:rsidRPr="00B97F2B" w:rsidRDefault="008427EC" w:rsidP="00B97F2B">
            <w:pPr>
              <w:pStyle w:val="REG-P0"/>
              <w:spacing w:before="60"/>
              <w:ind w:left="57" w:right="57"/>
              <w:rPr>
                <w:sz w:val="20"/>
                <w:szCs w:val="20"/>
              </w:rPr>
            </w:pPr>
          </w:p>
        </w:tc>
      </w:tr>
      <w:tr w:rsidR="008427EC" w:rsidRPr="00B97F2B" w14:paraId="730D09D5" w14:textId="77777777" w:rsidTr="00147BB7">
        <w:trPr>
          <w:gridAfter w:val="1"/>
          <w:wAfter w:w="6" w:type="dxa"/>
          <w:jc w:val="center"/>
        </w:trPr>
        <w:tc>
          <w:tcPr>
            <w:tcW w:w="7806" w:type="dxa"/>
            <w:gridSpan w:val="15"/>
            <w:tcBorders>
              <w:right w:val="single" w:sz="6" w:space="0" w:color="auto"/>
            </w:tcBorders>
          </w:tcPr>
          <w:p w14:paraId="59FE51A7" w14:textId="77777777" w:rsidR="008427EC" w:rsidRPr="00B97F2B" w:rsidRDefault="008427EC" w:rsidP="00B97F2B">
            <w:pPr>
              <w:pStyle w:val="REG-P0"/>
              <w:tabs>
                <w:tab w:val="clear" w:pos="567"/>
                <w:tab w:val="left" w:pos="907"/>
                <w:tab w:val="left" w:pos="1304"/>
                <w:tab w:val="right" w:leader="dot" w:pos="7314"/>
              </w:tabs>
              <w:spacing w:before="60"/>
              <w:ind w:left="1304" w:right="57" w:hanging="1304"/>
              <w:rPr>
                <w:sz w:val="20"/>
                <w:szCs w:val="20"/>
              </w:rPr>
            </w:pPr>
            <w:r w:rsidRPr="00B97F2B">
              <w:rPr>
                <w:sz w:val="20"/>
                <w:szCs w:val="20"/>
              </w:rPr>
              <w:tab/>
              <w:t>(iii)</w:t>
            </w:r>
            <w:r w:rsidRPr="00B97F2B">
              <w:rPr>
                <w:sz w:val="20"/>
                <w:szCs w:val="20"/>
              </w:rPr>
              <w:tab/>
              <w:t xml:space="preserve">a telephone for internal communication only? </w:t>
            </w:r>
            <w:r w:rsidRPr="00B97F2B">
              <w:rPr>
                <w:sz w:val="20"/>
                <w:szCs w:val="20"/>
              </w:rPr>
              <w:tab/>
            </w:r>
          </w:p>
        </w:tc>
        <w:tc>
          <w:tcPr>
            <w:tcW w:w="991" w:type="dxa"/>
            <w:gridSpan w:val="3"/>
            <w:tcBorders>
              <w:left w:val="single" w:sz="6" w:space="0" w:color="auto"/>
            </w:tcBorders>
          </w:tcPr>
          <w:p w14:paraId="0C8F5DC5" w14:textId="77777777" w:rsidR="008427EC" w:rsidRPr="00B97F2B" w:rsidRDefault="008427EC" w:rsidP="00B97F2B">
            <w:pPr>
              <w:pStyle w:val="REG-P0"/>
              <w:spacing w:before="60"/>
              <w:ind w:left="57" w:right="57"/>
              <w:rPr>
                <w:sz w:val="20"/>
                <w:szCs w:val="20"/>
              </w:rPr>
            </w:pPr>
          </w:p>
        </w:tc>
      </w:tr>
      <w:tr w:rsidR="008427EC" w:rsidRPr="00B97F2B" w14:paraId="491E32A5" w14:textId="77777777" w:rsidTr="00147BB7">
        <w:trPr>
          <w:gridAfter w:val="1"/>
          <w:wAfter w:w="6" w:type="dxa"/>
          <w:jc w:val="center"/>
        </w:trPr>
        <w:tc>
          <w:tcPr>
            <w:tcW w:w="7806" w:type="dxa"/>
            <w:gridSpan w:val="15"/>
            <w:tcBorders>
              <w:right w:val="single" w:sz="6" w:space="0" w:color="auto"/>
            </w:tcBorders>
          </w:tcPr>
          <w:p w14:paraId="563F2438" w14:textId="77777777" w:rsidR="008427EC" w:rsidRPr="00B97F2B" w:rsidRDefault="008427EC" w:rsidP="00B97F2B">
            <w:pPr>
              <w:pStyle w:val="REG-P0"/>
              <w:tabs>
                <w:tab w:val="clear" w:pos="567"/>
                <w:tab w:val="left" w:pos="907"/>
              </w:tabs>
              <w:spacing w:before="60"/>
              <w:ind w:right="57"/>
              <w:rPr>
                <w:sz w:val="20"/>
                <w:szCs w:val="20"/>
              </w:rPr>
            </w:pPr>
            <w:r w:rsidRPr="00B97F2B">
              <w:rPr>
                <w:sz w:val="20"/>
                <w:szCs w:val="20"/>
              </w:rPr>
              <w:tab/>
              <w:t>(if only in some bedrooms, state number where applicable)</w:t>
            </w:r>
            <w:r>
              <w:rPr>
                <w:sz w:val="20"/>
                <w:szCs w:val="20"/>
              </w:rPr>
              <w:t>……………………..</w:t>
            </w:r>
          </w:p>
        </w:tc>
        <w:tc>
          <w:tcPr>
            <w:tcW w:w="991" w:type="dxa"/>
            <w:gridSpan w:val="3"/>
            <w:tcBorders>
              <w:left w:val="single" w:sz="6" w:space="0" w:color="auto"/>
            </w:tcBorders>
          </w:tcPr>
          <w:p w14:paraId="4F5D4B4A" w14:textId="77777777" w:rsidR="008427EC" w:rsidRPr="00B97F2B" w:rsidRDefault="008427EC" w:rsidP="00B97F2B">
            <w:pPr>
              <w:pStyle w:val="REG-P0"/>
              <w:spacing w:before="60"/>
              <w:ind w:left="57" w:right="57"/>
              <w:rPr>
                <w:sz w:val="20"/>
                <w:szCs w:val="20"/>
              </w:rPr>
            </w:pPr>
          </w:p>
        </w:tc>
      </w:tr>
      <w:tr w:rsidR="008427EC" w:rsidRPr="00B97F2B" w14:paraId="5B27EA1F" w14:textId="77777777" w:rsidTr="00147BB7">
        <w:trPr>
          <w:gridAfter w:val="1"/>
          <w:wAfter w:w="6" w:type="dxa"/>
          <w:jc w:val="center"/>
        </w:trPr>
        <w:tc>
          <w:tcPr>
            <w:tcW w:w="7806" w:type="dxa"/>
            <w:gridSpan w:val="15"/>
            <w:tcBorders>
              <w:right w:val="single" w:sz="6" w:space="0" w:color="auto"/>
            </w:tcBorders>
          </w:tcPr>
          <w:p w14:paraId="2689B8D6" w14:textId="77777777" w:rsidR="008427EC" w:rsidRPr="00B97F2B" w:rsidRDefault="008427EC" w:rsidP="00B97F2B">
            <w:pPr>
              <w:pStyle w:val="REG-P0"/>
              <w:tabs>
                <w:tab w:val="clear" w:pos="567"/>
                <w:tab w:val="left" w:pos="454"/>
                <w:tab w:val="left" w:pos="907"/>
                <w:tab w:val="right" w:leader="dot" w:pos="7314"/>
              </w:tabs>
              <w:spacing w:before="60"/>
              <w:ind w:right="57"/>
              <w:rPr>
                <w:sz w:val="20"/>
                <w:szCs w:val="20"/>
              </w:rPr>
            </w:pPr>
            <w:r w:rsidRPr="00B97F2B">
              <w:rPr>
                <w:sz w:val="20"/>
                <w:szCs w:val="20"/>
              </w:rPr>
              <w:tab/>
              <w:t>(b)</w:t>
            </w:r>
            <w:r w:rsidRPr="00B97F2B">
              <w:rPr>
                <w:sz w:val="20"/>
                <w:szCs w:val="20"/>
              </w:rPr>
              <w:tab/>
              <w:t xml:space="preserve">Is there a public telephone on the premises for external calls </w:t>
            </w:r>
            <w:r w:rsidRPr="00B97F2B">
              <w:rPr>
                <w:sz w:val="20"/>
                <w:szCs w:val="20"/>
              </w:rPr>
              <w:tab/>
            </w:r>
          </w:p>
        </w:tc>
        <w:tc>
          <w:tcPr>
            <w:tcW w:w="991" w:type="dxa"/>
            <w:gridSpan w:val="3"/>
            <w:tcBorders>
              <w:left w:val="single" w:sz="6" w:space="0" w:color="auto"/>
            </w:tcBorders>
          </w:tcPr>
          <w:p w14:paraId="0C84BBDE" w14:textId="77777777" w:rsidR="008427EC" w:rsidRPr="00B97F2B" w:rsidRDefault="008427EC" w:rsidP="00B97F2B">
            <w:pPr>
              <w:pStyle w:val="REG-P0"/>
              <w:spacing w:before="60"/>
              <w:ind w:left="57" w:right="57"/>
              <w:rPr>
                <w:sz w:val="20"/>
                <w:szCs w:val="20"/>
              </w:rPr>
            </w:pPr>
          </w:p>
        </w:tc>
      </w:tr>
      <w:tr w:rsidR="008427EC" w:rsidRPr="00B97F2B" w14:paraId="4DD24756" w14:textId="77777777" w:rsidTr="00147BB7">
        <w:trPr>
          <w:gridAfter w:val="1"/>
          <w:wAfter w:w="6" w:type="dxa"/>
          <w:jc w:val="center"/>
        </w:trPr>
        <w:tc>
          <w:tcPr>
            <w:tcW w:w="7806" w:type="dxa"/>
            <w:gridSpan w:val="15"/>
            <w:tcBorders>
              <w:right w:val="single" w:sz="6" w:space="0" w:color="auto"/>
            </w:tcBorders>
          </w:tcPr>
          <w:p w14:paraId="254D8320" w14:textId="77777777" w:rsidR="008427EC" w:rsidRPr="00B97F2B" w:rsidRDefault="008427EC" w:rsidP="00145F51">
            <w:pPr>
              <w:pStyle w:val="REG-P0"/>
              <w:tabs>
                <w:tab w:val="clear" w:pos="567"/>
                <w:tab w:val="left" w:pos="454"/>
              </w:tabs>
              <w:spacing w:before="60"/>
              <w:ind w:left="454" w:right="57" w:hanging="454"/>
              <w:rPr>
                <w:sz w:val="20"/>
                <w:szCs w:val="20"/>
              </w:rPr>
            </w:pPr>
            <w:r w:rsidRPr="00B97F2B">
              <w:rPr>
                <w:sz w:val="20"/>
                <w:szCs w:val="20"/>
              </w:rPr>
              <w:t>19.</w:t>
            </w:r>
            <w:r w:rsidRPr="00B97F2B">
              <w:rPr>
                <w:sz w:val="20"/>
                <w:szCs w:val="20"/>
              </w:rPr>
              <w:tab/>
              <w:t>Describe floor cover in</w:t>
            </w:r>
            <w:r w:rsidR="00035050">
              <w:rPr>
                <w:sz w:val="20"/>
                <w:szCs w:val="20"/>
              </w:rPr>
              <w:t xml:space="preserve"> </w:t>
            </w:r>
            <w:r>
              <w:rPr>
                <w:sz w:val="20"/>
                <w:szCs w:val="20"/>
              </w:rPr>
              <w:t>-</w:t>
            </w:r>
          </w:p>
        </w:tc>
        <w:tc>
          <w:tcPr>
            <w:tcW w:w="991" w:type="dxa"/>
            <w:gridSpan w:val="3"/>
            <w:tcBorders>
              <w:left w:val="single" w:sz="6" w:space="0" w:color="auto"/>
            </w:tcBorders>
          </w:tcPr>
          <w:p w14:paraId="29AC30A1" w14:textId="77777777" w:rsidR="008427EC" w:rsidRPr="00B97F2B" w:rsidRDefault="008427EC" w:rsidP="00B97F2B">
            <w:pPr>
              <w:pStyle w:val="REG-P0"/>
              <w:spacing w:before="60"/>
              <w:ind w:left="57" w:right="57"/>
              <w:rPr>
                <w:sz w:val="20"/>
                <w:szCs w:val="20"/>
              </w:rPr>
            </w:pPr>
          </w:p>
        </w:tc>
      </w:tr>
      <w:tr w:rsidR="008427EC" w:rsidRPr="00B97F2B" w14:paraId="4D60A08C" w14:textId="77777777" w:rsidTr="00147BB7">
        <w:trPr>
          <w:gridAfter w:val="1"/>
          <w:wAfter w:w="6" w:type="dxa"/>
          <w:jc w:val="center"/>
        </w:trPr>
        <w:tc>
          <w:tcPr>
            <w:tcW w:w="7806" w:type="dxa"/>
            <w:gridSpan w:val="15"/>
            <w:tcBorders>
              <w:right w:val="single" w:sz="6" w:space="0" w:color="auto"/>
            </w:tcBorders>
          </w:tcPr>
          <w:p w14:paraId="17078696"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(a)</w:t>
            </w:r>
            <w:r w:rsidRPr="00B97F2B">
              <w:rPr>
                <w:sz w:val="20"/>
                <w:szCs w:val="20"/>
              </w:rPr>
              <w:tab/>
              <w:t xml:space="preserve">Suites </w:t>
            </w:r>
            <w:r w:rsidRPr="00B97F2B">
              <w:rPr>
                <w:sz w:val="20"/>
                <w:szCs w:val="20"/>
              </w:rPr>
              <w:tab/>
            </w:r>
          </w:p>
        </w:tc>
        <w:tc>
          <w:tcPr>
            <w:tcW w:w="991" w:type="dxa"/>
            <w:gridSpan w:val="3"/>
            <w:tcBorders>
              <w:left w:val="single" w:sz="6" w:space="0" w:color="auto"/>
            </w:tcBorders>
          </w:tcPr>
          <w:p w14:paraId="16C2E1E4" w14:textId="77777777" w:rsidR="008427EC" w:rsidRPr="00B97F2B" w:rsidRDefault="008427EC" w:rsidP="00B97F2B">
            <w:pPr>
              <w:pStyle w:val="REG-P0"/>
              <w:spacing w:before="60"/>
              <w:ind w:left="57" w:right="57"/>
              <w:rPr>
                <w:sz w:val="20"/>
                <w:szCs w:val="20"/>
              </w:rPr>
            </w:pPr>
          </w:p>
        </w:tc>
      </w:tr>
      <w:tr w:rsidR="008427EC" w:rsidRPr="00B97F2B" w14:paraId="628D2251" w14:textId="77777777" w:rsidTr="00147BB7">
        <w:trPr>
          <w:gridAfter w:val="1"/>
          <w:wAfter w:w="6" w:type="dxa"/>
          <w:jc w:val="center"/>
        </w:trPr>
        <w:tc>
          <w:tcPr>
            <w:tcW w:w="7806" w:type="dxa"/>
            <w:gridSpan w:val="15"/>
            <w:tcBorders>
              <w:right w:val="single" w:sz="6" w:space="0" w:color="auto"/>
            </w:tcBorders>
          </w:tcPr>
          <w:p w14:paraId="0EFC07F5"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75CA0776" w14:textId="77777777" w:rsidR="008427EC" w:rsidRPr="00B97F2B" w:rsidRDefault="008427EC" w:rsidP="00B97F2B">
            <w:pPr>
              <w:pStyle w:val="REG-P0"/>
              <w:spacing w:before="60"/>
              <w:ind w:left="57" w:right="57"/>
              <w:rPr>
                <w:sz w:val="20"/>
                <w:szCs w:val="20"/>
              </w:rPr>
            </w:pPr>
          </w:p>
        </w:tc>
      </w:tr>
      <w:tr w:rsidR="008427EC" w:rsidRPr="00B97F2B" w14:paraId="1430F176" w14:textId="77777777" w:rsidTr="00147BB7">
        <w:trPr>
          <w:gridAfter w:val="1"/>
          <w:wAfter w:w="6" w:type="dxa"/>
          <w:jc w:val="center"/>
        </w:trPr>
        <w:tc>
          <w:tcPr>
            <w:tcW w:w="7806" w:type="dxa"/>
            <w:gridSpan w:val="15"/>
            <w:tcBorders>
              <w:right w:val="single" w:sz="6" w:space="0" w:color="auto"/>
            </w:tcBorders>
          </w:tcPr>
          <w:p w14:paraId="5B6A5F5B"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Bed-sittingrooms </w:t>
            </w:r>
            <w:r w:rsidRPr="00B97F2B">
              <w:rPr>
                <w:sz w:val="20"/>
                <w:szCs w:val="20"/>
              </w:rPr>
              <w:tab/>
            </w:r>
          </w:p>
        </w:tc>
        <w:tc>
          <w:tcPr>
            <w:tcW w:w="991" w:type="dxa"/>
            <w:gridSpan w:val="3"/>
            <w:tcBorders>
              <w:left w:val="single" w:sz="6" w:space="0" w:color="auto"/>
            </w:tcBorders>
          </w:tcPr>
          <w:p w14:paraId="1AD90F69" w14:textId="77777777" w:rsidR="008427EC" w:rsidRPr="00B97F2B" w:rsidRDefault="008427EC" w:rsidP="00B97F2B">
            <w:pPr>
              <w:pStyle w:val="REG-P0"/>
              <w:spacing w:before="60"/>
              <w:ind w:left="57" w:right="57"/>
              <w:rPr>
                <w:sz w:val="20"/>
                <w:szCs w:val="20"/>
              </w:rPr>
            </w:pPr>
          </w:p>
        </w:tc>
      </w:tr>
      <w:tr w:rsidR="008427EC" w:rsidRPr="00B97F2B" w14:paraId="3640E8DB" w14:textId="77777777" w:rsidTr="00147BB7">
        <w:trPr>
          <w:gridAfter w:val="1"/>
          <w:wAfter w:w="6" w:type="dxa"/>
          <w:jc w:val="center"/>
        </w:trPr>
        <w:tc>
          <w:tcPr>
            <w:tcW w:w="7806" w:type="dxa"/>
            <w:gridSpan w:val="15"/>
            <w:tcBorders>
              <w:right w:val="single" w:sz="6" w:space="0" w:color="auto"/>
            </w:tcBorders>
          </w:tcPr>
          <w:p w14:paraId="34ABE5D4"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419CC511" w14:textId="77777777" w:rsidR="008427EC" w:rsidRPr="00B97F2B" w:rsidRDefault="008427EC" w:rsidP="00B97F2B">
            <w:pPr>
              <w:pStyle w:val="REG-P0"/>
              <w:spacing w:before="60"/>
              <w:ind w:left="57" w:right="57"/>
              <w:rPr>
                <w:sz w:val="20"/>
                <w:szCs w:val="20"/>
              </w:rPr>
            </w:pPr>
          </w:p>
        </w:tc>
      </w:tr>
      <w:tr w:rsidR="008427EC" w:rsidRPr="00B97F2B" w14:paraId="7F61F85A" w14:textId="77777777" w:rsidTr="00147BB7">
        <w:trPr>
          <w:gridAfter w:val="1"/>
          <w:wAfter w:w="6" w:type="dxa"/>
          <w:jc w:val="center"/>
        </w:trPr>
        <w:tc>
          <w:tcPr>
            <w:tcW w:w="7806" w:type="dxa"/>
            <w:gridSpan w:val="15"/>
            <w:tcBorders>
              <w:right w:val="single" w:sz="6" w:space="0" w:color="auto"/>
            </w:tcBorders>
          </w:tcPr>
          <w:p w14:paraId="7331DE91"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(c)</w:t>
            </w:r>
            <w:r w:rsidRPr="00B97F2B">
              <w:rPr>
                <w:sz w:val="20"/>
                <w:szCs w:val="20"/>
              </w:rPr>
              <w:tab/>
              <w:t xml:space="preserve">Bedrooms with bathrooms </w:t>
            </w:r>
            <w:r w:rsidRPr="00B97F2B">
              <w:rPr>
                <w:sz w:val="20"/>
                <w:szCs w:val="20"/>
              </w:rPr>
              <w:tab/>
            </w:r>
          </w:p>
        </w:tc>
        <w:tc>
          <w:tcPr>
            <w:tcW w:w="991" w:type="dxa"/>
            <w:gridSpan w:val="3"/>
            <w:tcBorders>
              <w:left w:val="single" w:sz="6" w:space="0" w:color="auto"/>
            </w:tcBorders>
          </w:tcPr>
          <w:p w14:paraId="5B3445AE" w14:textId="77777777" w:rsidR="008427EC" w:rsidRPr="00B97F2B" w:rsidRDefault="008427EC" w:rsidP="00B97F2B">
            <w:pPr>
              <w:pStyle w:val="REG-P0"/>
              <w:spacing w:before="60"/>
              <w:ind w:left="57" w:right="57"/>
              <w:rPr>
                <w:sz w:val="20"/>
                <w:szCs w:val="20"/>
              </w:rPr>
            </w:pPr>
          </w:p>
        </w:tc>
      </w:tr>
      <w:tr w:rsidR="008427EC" w:rsidRPr="00B97F2B" w14:paraId="67A64A42" w14:textId="77777777" w:rsidTr="00147BB7">
        <w:trPr>
          <w:gridAfter w:val="1"/>
          <w:wAfter w:w="6" w:type="dxa"/>
          <w:jc w:val="center"/>
        </w:trPr>
        <w:tc>
          <w:tcPr>
            <w:tcW w:w="7806" w:type="dxa"/>
            <w:gridSpan w:val="15"/>
            <w:tcBorders>
              <w:right w:val="single" w:sz="6" w:space="0" w:color="auto"/>
            </w:tcBorders>
          </w:tcPr>
          <w:p w14:paraId="6C819439"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42202E8A" w14:textId="77777777" w:rsidR="008427EC" w:rsidRPr="00B97F2B" w:rsidRDefault="008427EC" w:rsidP="00B97F2B">
            <w:pPr>
              <w:pStyle w:val="REG-P0"/>
              <w:spacing w:before="60"/>
              <w:ind w:left="57" w:right="57"/>
              <w:rPr>
                <w:sz w:val="20"/>
                <w:szCs w:val="20"/>
              </w:rPr>
            </w:pPr>
          </w:p>
        </w:tc>
      </w:tr>
      <w:tr w:rsidR="008427EC" w:rsidRPr="00B97F2B" w14:paraId="19F55ACB" w14:textId="77777777" w:rsidTr="00147BB7">
        <w:trPr>
          <w:gridAfter w:val="1"/>
          <w:wAfter w:w="6" w:type="dxa"/>
          <w:jc w:val="center"/>
        </w:trPr>
        <w:tc>
          <w:tcPr>
            <w:tcW w:w="7806" w:type="dxa"/>
            <w:gridSpan w:val="15"/>
            <w:tcBorders>
              <w:right w:val="single" w:sz="6" w:space="0" w:color="auto"/>
            </w:tcBorders>
          </w:tcPr>
          <w:p w14:paraId="717BB5EB"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(d)</w:t>
            </w:r>
            <w:r w:rsidRPr="00B97F2B">
              <w:rPr>
                <w:sz w:val="20"/>
                <w:szCs w:val="20"/>
              </w:rPr>
              <w:tab/>
              <w:t xml:space="preserve">Bedrooms with showers </w:t>
            </w:r>
            <w:r w:rsidRPr="00B97F2B">
              <w:rPr>
                <w:sz w:val="20"/>
                <w:szCs w:val="20"/>
              </w:rPr>
              <w:tab/>
            </w:r>
          </w:p>
        </w:tc>
        <w:tc>
          <w:tcPr>
            <w:tcW w:w="991" w:type="dxa"/>
            <w:gridSpan w:val="3"/>
            <w:tcBorders>
              <w:left w:val="single" w:sz="6" w:space="0" w:color="auto"/>
            </w:tcBorders>
          </w:tcPr>
          <w:p w14:paraId="31FEE073" w14:textId="77777777" w:rsidR="008427EC" w:rsidRPr="00B97F2B" w:rsidRDefault="008427EC" w:rsidP="00B97F2B">
            <w:pPr>
              <w:pStyle w:val="REG-P0"/>
              <w:spacing w:before="60"/>
              <w:ind w:left="57" w:right="57"/>
              <w:rPr>
                <w:sz w:val="20"/>
                <w:szCs w:val="20"/>
              </w:rPr>
            </w:pPr>
          </w:p>
        </w:tc>
      </w:tr>
      <w:tr w:rsidR="008427EC" w:rsidRPr="00B97F2B" w14:paraId="585DCF2B" w14:textId="77777777" w:rsidTr="00147BB7">
        <w:trPr>
          <w:gridAfter w:val="1"/>
          <w:wAfter w:w="6" w:type="dxa"/>
          <w:jc w:val="center"/>
        </w:trPr>
        <w:tc>
          <w:tcPr>
            <w:tcW w:w="7806" w:type="dxa"/>
            <w:gridSpan w:val="15"/>
            <w:tcBorders>
              <w:right w:val="single" w:sz="6" w:space="0" w:color="auto"/>
            </w:tcBorders>
          </w:tcPr>
          <w:p w14:paraId="74A8EE5E"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0FCD7713" w14:textId="77777777" w:rsidR="008427EC" w:rsidRPr="00B97F2B" w:rsidRDefault="008427EC" w:rsidP="00B97F2B">
            <w:pPr>
              <w:pStyle w:val="REG-P0"/>
              <w:spacing w:before="60"/>
              <w:ind w:left="57" w:right="57"/>
              <w:rPr>
                <w:sz w:val="20"/>
                <w:szCs w:val="20"/>
              </w:rPr>
            </w:pPr>
          </w:p>
        </w:tc>
      </w:tr>
      <w:tr w:rsidR="008427EC" w:rsidRPr="00B97F2B" w14:paraId="0BB97D96" w14:textId="77777777" w:rsidTr="00147BB7">
        <w:trPr>
          <w:gridAfter w:val="1"/>
          <w:wAfter w:w="6" w:type="dxa"/>
          <w:jc w:val="center"/>
        </w:trPr>
        <w:tc>
          <w:tcPr>
            <w:tcW w:w="7806" w:type="dxa"/>
            <w:gridSpan w:val="15"/>
            <w:tcBorders>
              <w:right w:val="single" w:sz="6" w:space="0" w:color="auto"/>
            </w:tcBorders>
          </w:tcPr>
          <w:p w14:paraId="21E19876"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(e)</w:t>
            </w:r>
            <w:r w:rsidRPr="00B97F2B">
              <w:rPr>
                <w:sz w:val="20"/>
                <w:szCs w:val="20"/>
              </w:rPr>
              <w:tab/>
              <w:t xml:space="preserve">Ordinary bedrooms </w:t>
            </w:r>
            <w:r w:rsidRPr="00B97F2B">
              <w:rPr>
                <w:sz w:val="20"/>
                <w:szCs w:val="20"/>
              </w:rPr>
              <w:tab/>
            </w:r>
          </w:p>
        </w:tc>
        <w:tc>
          <w:tcPr>
            <w:tcW w:w="991" w:type="dxa"/>
            <w:gridSpan w:val="3"/>
            <w:tcBorders>
              <w:left w:val="single" w:sz="6" w:space="0" w:color="auto"/>
            </w:tcBorders>
          </w:tcPr>
          <w:p w14:paraId="66A2B9A9" w14:textId="77777777" w:rsidR="008427EC" w:rsidRPr="00B97F2B" w:rsidRDefault="008427EC" w:rsidP="00B97F2B">
            <w:pPr>
              <w:pStyle w:val="REG-P0"/>
              <w:spacing w:before="60"/>
              <w:ind w:left="57" w:right="57"/>
              <w:rPr>
                <w:sz w:val="20"/>
                <w:szCs w:val="20"/>
              </w:rPr>
            </w:pPr>
          </w:p>
        </w:tc>
      </w:tr>
      <w:tr w:rsidR="008427EC" w:rsidRPr="00B97F2B" w14:paraId="60CD60C8" w14:textId="77777777" w:rsidTr="00147BB7">
        <w:trPr>
          <w:gridAfter w:val="1"/>
          <w:wAfter w:w="6" w:type="dxa"/>
          <w:jc w:val="center"/>
        </w:trPr>
        <w:tc>
          <w:tcPr>
            <w:tcW w:w="7806" w:type="dxa"/>
            <w:gridSpan w:val="15"/>
            <w:tcBorders>
              <w:right w:val="single" w:sz="6" w:space="0" w:color="auto"/>
            </w:tcBorders>
          </w:tcPr>
          <w:p w14:paraId="66139A43"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1911F414" w14:textId="77777777" w:rsidR="008427EC" w:rsidRPr="00B97F2B" w:rsidRDefault="008427EC" w:rsidP="00B97F2B">
            <w:pPr>
              <w:pStyle w:val="REG-P0"/>
              <w:spacing w:before="60"/>
              <w:ind w:left="57" w:right="57"/>
              <w:rPr>
                <w:sz w:val="20"/>
                <w:szCs w:val="20"/>
              </w:rPr>
            </w:pPr>
          </w:p>
        </w:tc>
      </w:tr>
      <w:tr w:rsidR="008427EC" w:rsidRPr="00B97F2B" w14:paraId="4680587B" w14:textId="77777777" w:rsidTr="00147BB7">
        <w:trPr>
          <w:gridAfter w:val="1"/>
          <w:wAfter w:w="6" w:type="dxa"/>
          <w:jc w:val="center"/>
        </w:trPr>
        <w:tc>
          <w:tcPr>
            <w:tcW w:w="7806" w:type="dxa"/>
            <w:gridSpan w:val="15"/>
            <w:tcBorders>
              <w:right w:val="single" w:sz="6" w:space="0" w:color="auto"/>
            </w:tcBorders>
          </w:tcPr>
          <w:p w14:paraId="4206B75E"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20.</w:t>
            </w:r>
            <w:r w:rsidRPr="00B97F2B">
              <w:rPr>
                <w:sz w:val="20"/>
                <w:szCs w:val="20"/>
              </w:rPr>
              <w:tab/>
              <w:t xml:space="preserve">State whether valet service is available and during what hours </w:t>
            </w:r>
            <w:r w:rsidRPr="00B97F2B">
              <w:rPr>
                <w:sz w:val="20"/>
                <w:szCs w:val="20"/>
              </w:rPr>
              <w:tab/>
            </w:r>
          </w:p>
        </w:tc>
        <w:tc>
          <w:tcPr>
            <w:tcW w:w="991" w:type="dxa"/>
            <w:gridSpan w:val="3"/>
            <w:tcBorders>
              <w:left w:val="single" w:sz="6" w:space="0" w:color="auto"/>
            </w:tcBorders>
          </w:tcPr>
          <w:p w14:paraId="16B55B68" w14:textId="77777777" w:rsidR="008427EC" w:rsidRPr="00B97F2B" w:rsidRDefault="008427EC" w:rsidP="00B97F2B">
            <w:pPr>
              <w:pStyle w:val="REG-P0"/>
              <w:spacing w:before="60"/>
              <w:ind w:left="57" w:right="57"/>
              <w:rPr>
                <w:sz w:val="20"/>
                <w:szCs w:val="20"/>
              </w:rPr>
            </w:pPr>
          </w:p>
        </w:tc>
      </w:tr>
      <w:tr w:rsidR="008427EC" w:rsidRPr="00B97F2B" w14:paraId="5BED757F" w14:textId="77777777" w:rsidTr="00147BB7">
        <w:trPr>
          <w:gridAfter w:val="1"/>
          <w:wAfter w:w="6" w:type="dxa"/>
          <w:jc w:val="center"/>
        </w:trPr>
        <w:tc>
          <w:tcPr>
            <w:tcW w:w="7806" w:type="dxa"/>
            <w:gridSpan w:val="15"/>
            <w:tcBorders>
              <w:right w:val="single" w:sz="6" w:space="0" w:color="auto"/>
            </w:tcBorders>
          </w:tcPr>
          <w:p w14:paraId="44CF4D43"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5FD3D05D" w14:textId="77777777" w:rsidR="008427EC" w:rsidRPr="00B97F2B" w:rsidRDefault="008427EC" w:rsidP="00B97F2B">
            <w:pPr>
              <w:pStyle w:val="REG-P0"/>
              <w:spacing w:before="60"/>
              <w:ind w:left="57" w:right="57"/>
              <w:rPr>
                <w:sz w:val="20"/>
                <w:szCs w:val="20"/>
              </w:rPr>
            </w:pPr>
          </w:p>
        </w:tc>
      </w:tr>
      <w:tr w:rsidR="008427EC" w:rsidRPr="00B97F2B" w14:paraId="39998728" w14:textId="77777777" w:rsidTr="00147BB7">
        <w:trPr>
          <w:gridAfter w:val="1"/>
          <w:wAfter w:w="6" w:type="dxa"/>
          <w:jc w:val="center"/>
        </w:trPr>
        <w:tc>
          <w:tcPr>
            <w:tcW w:w="7806" w:type="dxa"/>
            <w:gridSpan w:val="15"/>
            <w:tcBorders>
              <w:right w:val="single" w:sz="6" w:space="0" w:color="auto"/>
            </w:tcBorders>
          </w:tcPr>
          <w:p w14:paraId="3FC170B0"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21.</w:t>
            </w:r>
            <w:r w:rsidRPr="00B97F2B">
              <w:rPr>
                <w:sz w:val="20"/>
                <w:szCs w:val="20"/>
              </w:rPr>
              <w:tab/>
              <w:t xml:space="preserve">State what facilities/services (if any) are provided in addition to the minimum requirements prescribed for the grading applied for </w:t>
            </w:r>
            <w:r w:rsidRPr="00B97F2B">
              <w:rPr>
                <w:sz w:val="20"/>
                <w:szCs w:val="20"/>
              </w:rPr>
              <w:tab/>
            </w:r>
          </w:p>
        </w:tc>
        <w:tc>
          <w:tcPr>
            <w:tcW w:w="991" w:type="dxa"/>
            <w:gridSpan w:val="3"/>
            <w:tcBorders>
              <w:left w:val="single" w:sz="6" w:space="0" w:color="auto"/>
            </w:tcBorders>
          </w:tcPr>
          <w:p w14:paraId="7B0CEAD2" w14:textId="77777777" w:rsidR="008427EC" w:rsidRPr="00B97F2B" w:rsidRDefault="008427EC" w:rsidP="00B97F2B">
            <w:pPr>
              <w:pStyle w:val="REG-P0"/>
              <w:spacing w:before="60"/>
              <w:ind w:left="57" w:right="57"/>
              <w:rPr>
                <w:sz w:val="20"/>
                <w:szCs w:val="20"/>
              </w:rPr>
            </w:pPr>
          </w:p>
        </w:tc>
      </w:tr>
      <w:tr w:rsidR="008427EC" w:rsidRPr="00B97F2B" w14:paraId="691A0254" w14:textId="77777777" w:rsidTr="00147BB7">
        <w:trPr>
          <w:gridAfter w:val="1"/>
          <w:wAfter w:w="6" w:type="dxa"/>
          <w:jc w:val="center"/>
        </w:trPr>
        <w:tc>
          <w:tcPr>
            <w:tcW w:w="7806" w:type="dxa"/>
            <w:gridSpan w:val="15"/>
            <w:tcBorders>
              <w:right w:val="single" w:sz="6" w:space="0" w:color="auto"/>
            </w:tcBorders>
          </w:tcPr>
          <w:p w14:paraId="51E2CF97"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0542A754" w14:textId="77777777" w:rsidR="008427EC" w:rsidRPr="00B97F2B" w:rsidRDefault="008427EC" w:rsidP="00B97F2B">
            <w:pPr>
              <w:pStyle w:val="REG-P0"/>
              <w:spacing w:before="60"/>
              <w:ind w:left="57" w:right="57"/>
              <w:rPr>
                <w:sz w:val="20"/>
                <w:szCs w:val="20"/>
              </w:rPr>
            </w:pPr>
          </w:p>
        </w:tc>
      </w:tr>
      <w:tr w:rsidR="008427EC" w:rsidRPr="00B97F2B" w14:paraId="4B7F38A7" w14:textId="77777777" w:rsidTr="00147BB7">
        <w:trPr>
          <w:gridAfter w:val="1"/>
          <w:wAfter w:w="6" w:type="dxa"/>
          <w:jc w:val="center"/>
        </w:trPr>
        <w:tc>
          <w:tcPr>
            <w:tcW w:w="7806" w:type="dxa"/>
            <w:gridSpan w:val="15"/>
            <w:tcBorders>
              <w:right w:val="single" w:sz="6" w:space="0" w:color="auto"/>
            </w:tcBorders>
          </w:tcPr>
          <w:p w14:paraId="25D82EED"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718D0ED7" w14:textId="77777777" w:rsidR="008427EC" w:rsidRPr="00B97F2B" w:rsidRDefault="008427EC" w:rsidP="00B97F2B">
            <w:pPr>
              <w:pStyle w:val="REG-P0"/>
              <w:spacing w:before="60"/>
              <w:ind w:left="57" w:right="57"/>
              <w:rPr>
                <w:sz w:val="20"/>
                <w:szCs w:val="20"/>
              </w:rPr>
            </w:pPr>
          </w:p>
        </w:tc>
      </w:tr>
      <w:tr w:rsidR="008427EC" w:rsidRPr="00B97F2B" w14:paraId="275AC454" w14:textId="77777777" w:rsidTr="00147BB7">
        <w:trPr>
          <w:gridAfter w:val="1"/>
          <w:wAfter w:w="6" w:type="dxa"/>
          <w:jc w:val="center"/>
        </w:trPr>
        <w:tc>
          <w:tcPr>
            <w:tcW w:w="7806" w:type="dxa"/>
            <w:gridSpan w:val="15"/>
            <w:tcBorders>
              <w:right w:val="single" w:sz="6" w:space="0" w:color="auto"/>
            </w:tcBorders>
          </w:tcPr>
          <w:p w14:paraId="6F9A06AB" w14:textId="77777777" w:rsidR="00147BB7" w:rsidRDefault="00147BB7" w:rsidP="00B97F2B">
            <w:pPr>
              <w:pStyle w:val="REG-P0"/>
              <w:tabs>
                <w:tab w:val="clear" w:pos="567"/>
                <w:tab w:val="left" w:pos="454"/>
              </w:tabs>
              <w:spacing w:before="60"/>
              <w:ind w:right="57"/>
              <w:rPr>
                <w:sz w:val="20"/>
                <w:szCs w:val="20"/>
              </w:rPr>
            </w:pPr>
          </w:p>
          <w:p w14:paraId="6AAD43E5" w14:textId="48293318" w:rsidR="008427EC" w:rsidRPr="00B97F2B" w:rsidRDefault="008427EC" w:rsidP="00B97F2B">
            <w:pPr>
              <w:pStyle w:val="REG-P0"/>
              <w:tabs>
                <w:tab w:val="clear" w:pos="567"/>
                <w:tab w:val="left" w:pos="454"/>
              </w:tabs>
              <w:spacing w:before="60"/>
              <w:ind w:right="57"/>
              <w:rPr>
                <w:sz w:val="20"/>
                <w:szCs w:val="20"/>
              </w:rPr>
            </w:pPr>
            <w:r w:rsidRPr="00B97F2B">
              <w:rPr>
                <w:sz w:val="20"/>
                <w:szCs w:val="20"/>
              </w:rPr>
              <w:t>Bathroom and Sanitation.</w:t>
            </w:r>
          </w:p>
        </w:tc>
        <w:tc>
          <w:tcPr>
            <w:tcW w:w="991" w:type="dxa"/>
            <w:gridSpan w:val="3"/>
            <w:tcBorders>
              <w:left w:val="single" w:sz="6" w:space="0" w:color="auto"/>
            </w:tcBorders>
          </w:tcPr>
          <w:p w14:paraId="1412913E" w14:textId="77777777" w:rsidR="008427EC" w:rsidRPr="00B97F2B" w:rsidRDefault="008427EC" w:rsidP="00B97F2B">
            <w:pPr>
              <w:pStyle w:val="REG-P0"/>
              <w:spacing w:before="60"/>
              <w:ind w:left="57" w:right="57"/>
              <w:rPr>
                <w:sz w:val="20"/>
                <w:szCs w:val="20"/>
              </w:rPr>
            </w:pPr>
          </w:p>
        </w:tc>
      </w:tr>
      <w:tr w:rsidR="008427EC" w:rsidRPr="00B97F2B" w14:paraId="3C4C7723" w14:textId="77777777" w:rsidTr="00147BB7">
        <w:trPr>
          <w:gridAfter w:val="1"/>
          <w:wAfter w:w="6" w:type="dxa"/>
          <w:jc w:val="center"/>
        </w:trPr>
        <w:tc>
          <w:tcPr>
            <w:tcW w:w="7806" w:type="dxa"/>
            <w:gridSpan w:val="15"/>
            <w:tcBorders>
              <w:right w:val="single" w:sz="6" w:space="0" w:color="auto"/>
            </w:tcBorders>
          </w:tcPr>
          <w:p w14:paraId="602A84F5" w14:textId="77777777" w:rsidR="008427EC" w:rsidRPr="00B97F2B" w:rsidRDefault="00035050" w:rsidP="00B97F2B">
            <w:pPr>
              <w:pStyle w:val="REG-P0"/>
              <w:tabs>
                <w:tab w:val="clear" w:pos="567"/>
                <w:tab w:val="left" w:pos="454"/>
                <w:tab w:val="right" w:leader="dot" w:pos="7314"/>
              </w:tabs>
              <w:spacing w:before="60"/>
              <w:ind w:left="454" w:right="57" w:hanging="454"/>
              <w:rPr>
                <w:sz w:val="20"/>
                <w:szCs w:val="20"/>
              </w:rPr>
            </w:pPr>
            <w:r>
              <w:rPr>
                <w:sz w:val="20"/>
                <w:szCs w:val="20"/>
              </w:rPr>
              <w:t>22.</w:t>
            </w:r>
            <w:r>
              <w:rPr>
                <w:sz w:val="20"/>
                <w:szCs w:val="20"/>
              </w:rPr>
              <w:tab/>
              <w:t>State -</w:t>
            </w:r>
          </w:p>
        </w:tc>
        <w:tc>
          <w:tcPr>
            <w:tcW w:w="991" w:type="dxa"/>
            <w:gridSpan w:val="3"/>
            <w:tcBorders>
              <w:left w:val="single" w:sz="6" w:space="0" w:color="auto"/>
            </w:tcBorders>
          </w:tcPr>
          <w:p w14:paraId="5A3B9EEB" w14:textId="77777777" w:rsidR="008427EC" w:rsidRPr="00B97F2B" w:rsidRDefault="008427EC" w:rsidP="00B97F2B">
            <w:pPr>
              <w:pStyle w:val="REG-P0"/>
              <w:spacing w:before="60"/>
              <w:ind w:left="57" w:right="57"/>
              <w:rPr>
                <w:sz w:val="20"/>
                <w:szCs w:val="20"/>
              </w:rPr>
            </w:pPr>
          </w:p>
        </w:tc>
      </w:tr>
      <w:tr w:rsidR="008427EC" w:rsidRPr="00B97F2B" w14:paraId="07036F75" w14:textId="77777777" w:rsidTr="00147BB7">
        <w:trPr>
          <w:gridAfter w:val="1"/>
          <w:wAfter w:w="6" w:type="dxa"/>
          <w:jc w:val="center"/>
        </w:trPr>
        <w:tc>
          <w:tcPr>
            <w:tcW w:w="7806" w:type="dxa"/>
            <w:gridSpan w:val="15"/>
            <w:tcBorders>
              <w:right w:val="single" w:sz="6" w:space="0" w:color="auto"/>
            </w:tcBorders>
          </w:tcPr>
          <w:p w14:paraId="5C83446B"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i/>
                <w:iCs/>
                <w:sz w:val="20"/>
                <w:szCs w:val="20"/>
              </w:rPr>
            </w:pPr>
            <w:r w:rsidRPr="00B97F2B">
              <w:rPr>
                <w:sz w:val="20"/>
                <w:szCs w:val="20"/>
              </w:rPr>
              <w:tab/>
              <w:t>(a)</w:t>
            </w:r>
            <w:r w:rsidRPr="00B97F2B">
              <w:rPr>
                <w:sz w:val="20"/>
                <w:szCs w:val="20"/>
              </w:rPr>
              <w:tab/>
              <w:t xml:space="preserve">Number of </w:t>
            </w:r>
            <w:r w:rsidRPr="00B97F2B">
              <w:rPr>
                <w:i/>
                <w:iCs/>
                <w:sz w:val="20"/>
                <w:szCs w:val="20"/>
              </w:rPr>
              <w:t xml:space="preserve">beds in ordinary bedrooms </w:t>
            </w:r>
            <w:r w:rsidRPr="00B97F2B">
              <w:rPr>
                <w:i/>
                <w:iCs/>
                <w:sz w:val="20"/>
                <w:szCs w:val="20"/>
              </w:rPr>
              <w:tab/>
            </w:r>
          </w:p>
        </w:tc>
        <w:tc>
          <w:tcPr>
            <w:tcW w:w="991" w:type="dxa"/>
            <w:gridSpan w:val="3"/>
            <w:tcBorders>
              <w:left w:val="single" w:sz="6" w:space="0" w:color="auto"/>
            </w:tcBorders>
          </w:tcPr>
          <w:p w14:paraId="32E49A62" w14:textId="77777777" w:rsidR="008427EC" w:rsidRPr="00B97F2B" w:rsidRDefault="008427EC" w:rsidP="00B97F2B">
            <w:pPr>
              <w:pStyle w:val="REG-P0"/>
              <w:spacing w:before="60"/>
              <w:ind w:left="57" w:right="57"/>
              <w:rPr>
                <w:i/>
                <w:iCs/>
                <w:sz w:val="20"/>
                <w:szCs w:val="20"/>
              </w:rPr>
            </w:pPr>
          </w:p>
        </w:tc>
      </w:tr>
      <w:tr w:rsidR="008427EC" w:rsidRPr="00B97F2B" w14:paraId="2C1FCC5E" w14:textId="77777777" w:rsidTr="00147BB7">
        <w:trPr>
          <w:gridAfter w:val="1"/>
          <w:wAfter w:w="6" w:type="dxa"/>
          <w:jc w:val="center"/>
        </w:trPr>
        <w:tc>
          <w:tcPr>
            <w:tcW w:w="7806" w:type="dxa"/>
            <w:gridSpan w:val="15"/>
            <w:tcBorders>
              <w:right w:val="single" w:sz="6" w:space="0" w:color="auto"/>
            </w:tcBorders>
          </w:tcPr>
          <w:p w14:paraId="29D7846B"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4BFFB717" w14:textId="77777777" w:rsidR="008427EC" w:rsidRPr="00B97F2B" w:rsidRDefault="008427EC" w:rsidP="00B97F2B">
            <w:pPr>
              <w:pStyle w:val="REG-P0"/>
              <w:spacing w:before="60"/>
              <w:ind w:left="57" w:right="57"/>
              <w:rPr>
                <w:i/>
                <w:iCs/>
                <w:sz w:val="20"/>
                <w:szCs w:val="20"/>
              </w:rPr>
            </w:pPr>
          </w:p>
        </w:tc>
      </w:tr>
      <w:tr w:rsidR="008427EC" w:rsidRPr="00B97F2B" w14:paraId="7032CD91" w14:textId="77777777" w:rsidTr="00147BB7">
        <w:trPr>
          <w:gridAfter w:val="1"/>
          <w:wAfter w:w="6" w:type="dxa"/>
          <w:jc w:val="center"/>
        </w:trPr>
        <w:tc>
          <w:tcPr>
            <w:tcW w:w="7806" w:type="dxa"/>
            <w:gridSpan w:val="15"/>
            <w:tcBorders>
              <w:right w:val="single" w:sz="6" w:space="0" w:color="auto"/>
            </w:tcBorders>
          </w:tcPr>
          <w:p w14:paraId="5AEFF1E9"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Number of </w:t>
            </w:r>
            <w:r w:rsidRPr="00B97F2B">
              <w:rPr>
                <w:i/>
                <w:iCs/>
                <w:sz w:val="20"/>
                <w:szCs w:val="20"/>
              </w:rPr>
              <w:t xml:space="preserve">communal bathrooms </w:t>
            </w:r>
            <w:r w:rsidRPr="000F49F0">
              <w:rPr>
                <w:iCs/>
                <w:sz w:val="20"/>
                <w:szCs w:val="20"/>
              </w:rPr>
              <w:t>for</w:t>
            </w:r>
            <w:r w:rsidRPr="00B97F2B">
              <w:rPr>
                <w:i/>
                <w:iCs/>
                <w:sz w:val="20"/>
                <w:szCs w:val="20"/>
              </w:rPr>
              <w:t xml:space="preserve"> </w:t>
            </w:r>
            <w:r w:rsidRPr="00B97F2B">
              <w:rPr>
                <w:sz w:val="20"/>
                <w:szCs w:val="20"/>
              </w:rPr>
              <w:t xml:space="preserve">guests: </w:t>
            </w:r>
            <w:r w:rsidRPr="00B97F2B">
              <w:rPr>
                <w:sz w:val="20"/>
                <w:szCs w:val="20"/>
              </w:rPr>
              <w:tab/>
            </w:r>
          </w:p>
        </w:tc>
        <w:tc>
          <w:tcPr>
            <w:tcW w:w="991" w:type="dxa"/>
            <w:gridSpan w:val="3"/>
            <w:tcBorders>
              <w:left w:val="single" w:sz="6" w:space="0" w:color="auto"/>
            </w:tcBorders>
          </w:tcPr>
          <w:p w14:paraId="42206796" w14:textId="77777777" w:rsidR="008427EC" w:rsidRPr="00B97F2B" w:rsidRDefault="008427EC" w:rsidP="00B97F2B">
            <w:pPr>
              <w:pStyle w:val="REG-P0"/>
              <w:spacing w:before="60"/>
              <w:ind w:left="57" w:right="57"/>
              <w:rPr>
                <w:sz w:val="20"/>
                <w:szCs w:val="20"/>
              </w:rPr>
            </w:pPr>
          </w:p>
        </w:tc>
      </w:tr>
      <w:tr w:rsidR="008427EC" w:rsidRPr="00B97F2B" w14:paraId="4E57E6C9" w14:textId="77777777" w:rsidTr="00147BB7">
        <w:trPr>
          <w:gridAfter w:val="1"/>
          <w:wAfter w:w="6" w:type="dxa"/>
          <w:jc w:val="center"/>
        </w:trPr>
        <w:tc>
          <w:tcPr>
            <w:tcW w:w="7806" w:type="dxa"/>
            <w:gridSpan w:val="15"/>
            <w:tcBorders>
              <w:right w:val="single" w:sz="6" w:space="0" w:color="auto"/>
            </w:tcBorders>
          </w:tcPr>
          <w:p w14:paraId="680518FA"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269C1ED7" w14:textId="77777777" w:rsidR="008427EC" w:rsidRPr="00B97F2B" w:rsidRDefault="008427EC" w:rsidP="00B97F2B">
            <w:pPr>
              <w:pStyle w:val="REG-P0"/>
              <w:spacing w:before="60"/>
              <w:ind w:left="57" w:right="57"/>
              <w:rPr>
                <w:sz w:val="20"/>
                <w:szCs w:val="20"/>
              </w:rPr>
            </w:pPr>
          </w:p>
        </w:tc>
      </w:tr>
      <w:tr w:rsidR="008427EC" w:rsidRPr="00B97F2B" w14:paraId="58CC64E4" w14:textId="77777777" w:rsidTr="00147BB7">
        <w:trPr>
          <w:gridAfter w:val="1"/>
          <w:wAfter w:w="6" w:type="dxa"/>
          <w:jc w:val="center"/>
        </w:trPr>
        <w:tc>
          <w:tcPr>
            <w:tcW w:w="7806" w:type="dxa"/>
            <w:gridSpan w:val="15"/>
            <w:tcBorders>
              <w:right w:val="single" w:sz="6" w:space="0" w:color="auto"/>
            </w:tcBorders>
          </w:tcPr>
          <w:p w14:paraId="1D3D8E34"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w:t>
            </w:r>
            <w:r w:rsidRPr="00B97F2B">
              <w:rPr>
                <w:sz w:val="20"/>
                <w:szCs w:val="20"/>
              </w:rPr>
              <w:tab/>
              <w:t xml:space="preserve">for men </w:t>
            </w:r>
            <w:r w:rsidRPr="00B97F2B">
              <w:rPr>
                <w:sz w:val="20"/>
                <w:szCs w:val="20"/>
              </w:rPr>
              <w:tab/>
            </w:r>
          </w:p>
        </w:tc>
        <w:tc>
          <w:tcPr>
            <w:tcW w:w="991" w:type="dxa"/>
            <w:gridSpan w:val="3"/>
            <w:tcBorders>
              <w:left w:val="single" w:sz="6" w:space="0" w:color="auto"/>
            </w:tcBorders>
          </w:tcPr>
          <w:p w14:paraId="5D852AEB" w14:textId="77777777" w:rsidR="008427EC" w:rsidRPr="00B97F2B" w:rsidRDefault="008427EC" w:rsidP="00B97F2B">
            <w:pPr>
              <w:pStyle w:val="REG-P0"/>
              <w:spacing w:before="60"/>
              <w:ind w:left="57" w:right="57"/>
              <w:rPr>
                <w:sz w:val="20"/>
                <w:szCs w:val="20"/>
              </w:rPr>
            </w:pPr>
          </w:p>
        </w:tc>
      </w:tr>
      <w:tr w:rsidR="008427EC" w:rsidRPr="00B97F2B" w14:paraId="5B08FB82" w14:textId="77777777" w:rsidTr="00147BB7">
        <w:trPr>
          <w:gridAfter w:val="1"/>
          <w:wAfter w:w="6" w:type="dxa"/>
          <w:jc w:val="center"/>
        </w:trPr>
        <w:tc>
          <w:tcPr>
            <w:tcW w:w="7806" w:type="dxa"/>
            <w:gridSpan w:val="15"/>
            <w:tcBorders>
              <w:right w:val="single" w:sz="6" w:space="0" w:color="auto"/>
            </w:tcBorders>
          </w:tcPr>
          <w:p w14:paraId="344771C5"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(ii)</w:t>
            </w:r>
            <w:r w:rsidRPr="00B97F2B">
              <w:rPr>
                <w:sz w:val="20"/>
                <w:szCs w:val="20"/>
              </w:rPr>
              <w:tab/>
              <w:t xml:space="preserve">for women </w:t>
            </w:r>
            <w:r w:rsidRPr="00B97F2B">
              <w:rPr>
                <w:sz w:val="20"/>
                <w:szCs w:val="20"/>
              </w:rPr>
              <w:tab/>
            </w:r>
          </w:p>
        </w:tc>
        <w:tc>
          <w:tcPr>
            <w:tcW w:w="991" w:type="dxa"/>
            <w:gridSpan w:val="3"/>
            <w:tcBorders>
              <w:left w:val="single" w:sz="6" w:space="0" w:color="auto"/>
            </w:tcBorders>
          </w:tcPr>
          <w:p w14:paraId="33E45E78" w14:textId="77777777" w:rsidR="008427EC" w:rsidRPr="00B97F2B" w:rsidRDefault="008427EC" w:rsidP="00B97F2B">
            <w:pPr>
              <w:pStyle w:val="REG-P0"/>
              <w:spacing w:before="60"/>
              <w:ind w:left="57" w:right="57"/>
              <w:rPr>
                <w:sz w:val="20"/>
                <w:szCs w:val="20"/>
              </w:rPr>
            </w:pPr>
          </w:p>
        </w:tc>
      </w:tr>
      <w:tr w:rsidR="008427EC" w:rsidRPr="00B97F2B" w14:paraId="15922CFA" w14:textId="77777777" w:rsidTr="00147BB7">
        <w:trPr>
          <w:gridAfter w:val="1"/>
          <w:wAfter w:w="6" w:type="dxa"/>
          <w:jc w:val="center"/>
        </w:trPr>
        <w:tc>
          <w:tcPr>
            <w:tcW w:w="7806" w:type="dxa"/>
            <w:gridSpan w:val="15"/>
            <w:tcBorders>
              <w:right w:val="single" w:sz="6" w:space="0" w:color="auto"/>
            </w:tcBorders>
          </w:tcPr>
          <w:p w14:paraId="02A582DF"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(c)</w:t>
            </w:r>
            <w:r w:rsidRPr="00B97F2B">
              <w:rPr>
                <w:sz w:val="20"/>
                <w:szCs w:val="20"/>
              </w:rPr>
              <w:tab/>
              <w:t xml:space="preserve">Number </w:t>
            </w:r>
            <w:r w:rsidRPr="000F49F0">
              <w:rPr>
                <w:iCs/>
                <w:sz w:val="20"/>
                <w:szCs w:val="20"/>
              </w:rPr>
              <w:t xml:space="preserve">of </w:t>
            </w:r>
            <w:r w:rsidRPr="00B97F2B">
              <w:rPr>
                <w:i/>
                <w:iCs/>
                <w:sz w:val="20"/>
                <w:szCs w:val="20"/>
              </w:rPr>
              <w:t xml:space="preserve">communal showers </w:t>
            </w:r>
            <w:r w:rsidRPr="00B97F2B">
              <w:rPr>
                <w:sz w:val="20"/>
                <w:szCs w:val="20"/>
              </w:rPr>
              <w:t xml:space="preserve">for guests: </w:t>
            </w:r>
            <w:r w:rsidRPr="00B97F2B">
              <w:rPr>
                <w:sz w:val="20"/>
                <w:szCs w:val="20"/>
              </w:rPr>
              <w:tab/>
            </w:r>
          </w:p>
        </w:tc>
        <w:tc>
          <w:tcPr>
            <w:tcW w:w="991" w:type="dxa"/>
            <w:gridSpan w:val="3"/>
            <w:tcBorders>
              <w:left w:val="single" w:sz="6" w:space="0" w:color="auto"/>
            </w:tcBorders>
          </w:tcPr>
          <w:p w14:paraId="229A53EB" w14:textId="77777777" w:rsidR="008427EC" w:rsidRPr="00B97F2B" w:rsidRDefault="008427EC" w:rsidP="00B97F2B">
            <w:pPr>
              <w:pStyle w:val="REG-P0"/>
              <w:spacing w:before="60"/>
              <w:ind w:left="57" w:right="57"/>
              <w:rPr>
                <w:sz w:val="20"/>
                <w:szCs w:val="20"/>
              </w:rPr>
            </w:pPr>
          </w:p>
        </w:tc>
      </w:tr>
      <w:tr w:rsidR="008427EC" w:rsidRPr="00B97F2B" w14:paraId="2A2E82AD" w14:textId="77777777" w:rsidTr="00147BB7">
        <w:trPr>
          <w:gridAfter w:val="1"/>
          <w:wAfter w:w="6" w:type="dxa"/>
          <w:jc w:val="center"/>
        </w:trPr>
        <w:tc>
          <w:tcPr>
            <w:tcW w:w="7806" w:type="dxa"/>
            <w:gridSpan w:val="15"/>
            <w:tcBorders>
              <w:right w:val="single" w:sz="6" w:space="0" w:color="auto"/>
            </w:tcBorders>
          </w:tcPr>
          <w:p w14:paraId="23D42BB1"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1D9CF9F9" w14:textId="77777777" w:rsidR="008427EC" w:rsidRPr="00B97F2B" w:rsidRDefault="008427EC" w:rsidP="00B97F2B">
            <w:pPr>
              <w:pStyle w:val="REG-P0"/>
              <w:spacing w:before="60"/>
              <w:ind w:left="57" w:right="57"/>
              <w:rPr>
                <w:sz w:val="20"/>
                <w:szCs w:val="20"/>
              </w:rPr>
            </w:pPr>
          </w:p>
        </w:tc>
      </w:tr>
      <w:tr w:rsidR="008427EC" w:rsidRPr="00B97F2B" w14:paraId="054E0AA2" w14:textId="77777777" w:rsidTr="00147BB7">
        <w:trPr>
          <w:gridAfter w:val="1"/>
          <w:wAfter w:w="6" w:type="dxa"/>
          <w:jc w:val="center"/>
        </w:trPr>
        <w:tc>
          <w:tcPr>
            <w:tcW w:w="7806" w:type="dxa"/>
            <w:gridSpan w:val="15"/>
            <w:tcBorders>
              <w:right w:val="single" w:sz="6" w:space="0" w:color="auto"/>
            </w:tcBorders>
          </w:tcPr>
          <w:p w14:paraId="5557E9AF"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w:t>
            </w:r>
            <w:r w:rsidRPr="00B97F2B">
              <w:rPr>
                <w:sz w:val="20"/>
                <w:szCs w:val="20"/>
              </w:rPr>
              <w:tab/>
              <w:t xml:space="preserve">for men </w:t>
            </w:r>
            <w:r w:rsidRPr="00B97F2B">
              <w:rPr>
                <w:sz w:val="20"/>
                <w:szCs w:val="20"/>
              </w:rPr>
              <w:tab/>
            </w:r>
          </w:p>
        </w:tc>
        <w:tc>
          <w:tcPr>
            <w:tcW w:w="991" w:type="dxa"/>
            <w:gridSpan w:val="3"/>
            <w:tcBorders>
              <w:left w:val="single" w:sz="6" w:space="0" w:color="auto"/>
            </w:tcBorders>
          </w:tcPr>
          <w:p w14:paraId="28ACB950" w14:textId="77777777" w:rsidR="008427EC" w:rsidRPr="00B97F2B" w:rsidRDefault="008427EC" w:rsidP="00B97F2B">
            <w:pPr>
              <w:pStyle w:val="REG-P0"/>
              <w:spacing w:before="60"/>
              <w:ind w:left="57" w:right="57"/>
              <w:rPr>
                <w:sz w:val="20"/>
                <w:szCs w:val="20"/>
              </w:rPr>
            </w:pPr>
          </w:p>
        </w:tc>
      </w:tr>
      <w:tr w:rsidR="008427EC" w:rsidRPr="00B97F2B" w14:paraId="55539BAA" w14:textId="77777777" w:rsidTr="00147BB7">
        <w:trPr>
          <w:gridAfter w:val="1"/>
          <w:wAfter w:w="6" w:type="dxa"/>
          <w:jc w:val="center"/>
        </w:trPr>
        <w:tc>
          <w:tcPr>
            <w:tcW w:w="7806" w:type="dxa"/>
            <w:gridSpan w:val="15"/>
            <w:tcBorders>
              <w:right w:val="single" w:sz="6" w:space="0" w:color="auto"/>
            </w:tcBorders>
          </w:tcPr>
          <w:p w14:paraId="1DFA90CA"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(ii)</w:t>
            </w:r>
            <w:r w:rsidRPr="00B97F2B">
              <w:rPr>
                <w:sz w:val="20"/>
                <w:szCs w:val="20"/>
              </w:rPr>
              <w:tab/>
              <w:t xml:space="preserve">for women </w:t>
            </w:r>
            <w:r w:rsidRPr="00B97F2B">
              <w:rPr>
                <w:sz w:val="20"/>
                <w:szCs w:val="20"/>
              </w:rPr>
              <w:tab/>
            </w:r>
          </w:p>
        </w:tc>
        <w:tc>
          <w:tcPr>
            <w:tcW w:w="991" w:type="dxa"/>
            <w:gridSpan w:val="3"/>
            <w:tcBorders>
              <w:left w:val="single" w:sz="6" w:space="0" w:color="auto"/>
            </w:tcBorders>
          </w:tcPr>
          <w:p w14:paraId="3091681B" w14:textId="77777777" w:rsidR="008427EC" w:rsidRPr="00B97F2B" w:rsidRDefault="008427EC" w:rsidP="00B97F2B">
            <w:pPr>
              <w:pStyle w:val="REG-P0"/>
              <w:spacing w:before="60"/>
              <w:ind w:left="57" w:right="57"/>
              <w:rPr>
                <w:sz w:val="20"/>
                <w:szCs w:val="20"/>
              </w:rPr>
            </w:pPr>
          </w:p>
        </w:tc>
      </w:tr>
      <w:tr w:rsidR="008427EC" w:rsidRPr="00B97F2B" w14:paraId="30C01F2E" w14:textId="77777777" w:rsidTr="00147BB7">
        <w:trPr>
          <w:gridAfter w:val="1"/>
          <w:wAfter w:w="6" w:type="dxa"/>
          <w:jc w:val="center"/>
        </w:trPr>
        <w:tc>
          <w:tcPr>
            <w:tcW w:w="7806" w:type="dxa"/>
            <w:gridSpan w:val="15"/>
            <w:tcBorders>
              <w:right w:val="single" w:sz="6" w:space="0" w:color="auto"/>
            </w:tcBorders>
          </w:tcPr>
          <w:p w14:paraId="0387AA05"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(d)</w:t>
            </w:r>
            <w:r w:rsidRPr="00B97F2B">
              <w:rPr>
                <w:sz w:val="20"/>
                <w:szCs w:val="20"/>
              </w:rPr>
              <w:tab/>
            </w:r>
            <w:r w:rsidRPr="000F49F0">
              <w:rPr>
                <w:iCs/>
                <w:sz w:val="20"/>
                <w:szCs w:val="20"/>
              </w:rPr>
              <w:t>Number of</w:t>
            </w:r>
            <w:r w:rsidRPr="00B97F2B">
              <w:rPr>
                <w:i/>
                <w:iCs/>
                <w:sz w:val="20"/>
                <w:szCs w:val="20"/>
              </w:rPr>
              <w:t xml:space="preserve"> communal toilets </w:t>
            </w:r>
            <w:r w:rsidR="00035050">
              <w:rPr>
                <w:sz w:val="20"/>
                <w:szCs w:val="20"/>
              </w:rPr>
              <w:t>for guests -</w:t>
            </w:r>
          </w:p>
        </w:tc>
        <w:tc>
          <w:tcPr>
            <w:tcW w:w="991" w:type="dxa"/>
            <w:gridSpan w:val="3"/>
            <w:tcBorders>
              <w:left w:val="single" w:sz="6" w:space="0" w:color="auto"/>
            </w:tcBorders>
          </w:tcPr>
          <w:p w14:paraId="06922C74" w14:textId="77777777" w:rsidR="008427EC" w:rsidRPr="00B97F2B" w:rsidRDefault="008427EC" w:rsidP="00B97F2B">
            <w:pPr>
              <w:pStyle w:val="REG-P0"/>
              <w:spacing w:before="60"/>
              <w:ind w:left="57" w:right="57"/>
              <w:rPr>
                <w:sz w:val="20"/>
                <w:szCs w:val="20"/>
              </w:rPr>
            </w:pPr>
          </w:p>
        </w:tc>
      </w:tr>
      <w:tr w:rsidR="008427EC" w:rsidRPr="00B97F2B" w14:paraId="19DFB864" w14:textId="77777777" w:rsidTr="00147BB7">
        <w:trPr>
          <w:gridAfter w:val="1"/>
          <w:wAfter w:w="6" w:type="dxa"/>
          <w:jc w:val="center"/>
        </w:trPr>
        <w:tc>
          <w:tcPr>
            <w:tcW w:w="7806" w:type="dxa"/>
            <w:gridSpan w:val="15"/>
            <w:tcBorders>
              <w:right w:val="single" w:sz="6" w:space="0" w:color="auto"/>
            </w:tcBorders>
          </w:tcPr>
          <w:p w14:paraId="5578F4A9"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w:t>
            </w:r>
            <w:r w:rsidRPr="00B97F2B">
              <w:rPr>
                <w:sz w:val="20"/>
                <w:szCs w:val="20"/>
              </w:rPr>
              <w:tab/>
              <w:t xml:space="preserve">for men </w:t>
            </w:r>
            <w:r w:rsidRPr="00B97F2B">
              <w:rPr>
                <w:sz w:val="20"/>
                <w:szCs w:val="20"/>
              </w:rPr>
              <w:tab/>
            </w:r>
          </w:p>
        </w:tc>
        <w:tc>
          <w:tcPr>
            <w:tcW w:w="991" w:type="dxa"/>
            <w:gridSpan w:val="3"/>
            <w:tcBorders>
              <w:left w:val="single" w:sz="6" w:space="0" w:color="auto"/>
            </w:tcBorders>
          </w:tcPr>
          <w:p w14:paraId="1C4EE624" w14:textId="77777777" w:rsidR="008427EC" w:rsidRPr="00B97F2B" w:rsidRDefault="008427EC" w:rsidP="00B97F2B">
            <w:pPr>
              <w:pStyle w:val="REG-P0"/>
              <w:spacing w:before="60"/>
              <w:ind w:left="57" w:right="57"/>
              <w:rPr>
                <w:sz w:val="20"/>
                <w:szCs w:val="20"/>
              </w:rPr>
            </w:pPr>
          </w:p>
        </w:tc>
      </w:tr>
      <w:tr w:rsidR="008427EC" w:rsidRPr="00B97F2B" w14:paraId="11A6FCA3" w14:textId="77777777" w:rsidTr="00147BB7">
        <w:trPr>
          <w:gridAfter w:val="1"/>
          <w:wAfter w:w="6" w:type="dxa"/>
          <w:jc w:val="center"/>
        </w:trPr>
        <w:tc>
          <w:tcPr>
            <w:tcW w:w="7806" w:type="dxa"/>
            <w:gridSpan w:val="15"/>
            <w:tcBorders>
              <w:right w:val="single" w:sz="6" w:space="0" w:color="auto"/>
            </w:tcBorders>
          </w:tcPr>
          <w:p w14:paraId="36B1887B"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(ii)</w:t>
            </w:r>
            <w:r w:rsidRPr="00B97F2B">
              <w:rPr>
                <w:sz w:val="20"/>
                <w:szCs w:val="20"/>
              </w:rPr>
              <w:tab/>
              <w:t xml:space="preserve">for women </w:t>
            </w:r>
            <w:r w:rsidRPr="00B97F2B">
              <w:rPr>
                <w:sz w:val="20"/>
                <w:szCs w:val="20"/>
              </w:rPr>
              <w:tab/>
            </w:r>
          </w:p>
        </w:tc>
        <w:tc>
          <w:tcPr>
            <w:tcW w:w="991" w:type="dxa"/>
            <w:gridSpan w:val="3"/>
            <w:tcBorders>
              <w:left w:val="single" w:sz="6" w:space="0" w:color="auto"/>
            </w:tcBorders>
          </w:tcPr>
          <w:p w14:paraId="53CD9A58" w14:textId="77777777" w:rsidR="008427EC" w:rsidRPr="00B97F2B" w:rsidRDefault="008427EC" w:rsidP="00B97F2B">
            <w:pPr>
              <w:pStyle w:val="REG-P0"/>
              <w:spacing w:before="60"/>
              <w:ind w:left="57" w:right="57"/>
              <w:rPr>
                <w:sz w:val="20"/>
                <w:szCs w:val="20"/>
              </w:rPr>
            </w:pPr>
          </w:p>
        </w:tc>
      </w:tr>
      <w:tr w:rsidR="008427EC" w:rsidRPr="00B97F2B" w14:paraId="070E50E1" w14:textId="77777777" w:rsidTr="00147BB7">
        <w:trPr>
          <w:gridAfter w:val="1"/>
          <w:wAfter w:w="6" w:type="dxa"/>
          <w:jc w:val="center"/>
        </w:trPr>
        <w:tc>
          <w:tcPr>
            <w:tcW w:w="7806" w:type="dxa"/>
            <w:gridSpan w:val="15"/>
            <w:tcBorders>
              <w:right w:val="single" w:sz="6" w:space="0" w:color="auto"/>
            </w:tcBorders>
          </w:tcPr>
          <w:p w14:paraId="25F0EFCC" w14:textId="77777777" w:rsidR="00147BB7" w:rsidRDefault="00147BB7" w:rsidP="00B97F2B">
            <w:pPr>
              <w:pStyle w:val="REG-P0"/>
              <w:tabs>
                <w:tab w:val="clear" w:pos="567"/>
                <w:tab w:val="left" w:pos="454"/>
              </w:tabs>
              <w:spacing w:before="60"/>
              <w:ind w:right="57"/>
              <w:rPr>
                <w:sz w:val="20"/>
                <w:szCs w:val="20"/>
              </w:rPr>
            </w:pPr>
          </w:p>
          <w:p w14:paraId="4E36A473" w14:textId="73FF5871" w:rsidR="008427EC" w:rsidRPr="00B97F2B" w:rsidRDefault="008427EC" w:rsidP="00B97F2B">
            <w:pPr>
              <w:pStyle w:val="REG-P0"/>
              <w:tabs>
                <w:tab w:val="clear" w:pos="567"/>
                <w:tab w:val="left" w:pos="454"/>
              </w:tabs>
              <w:spacing w:before="60"/>
              <w:ind w:right="57"/>
              <w:rPr>
                <w:sz w:val="20"/>
                <w:szCs w:val="20"/>
              </w:rPr>
            </w:pPr>
            <w:r w:rsidRPr="00B97F2B">
              <w:rPr>
                <w:sz w:val="20"/>
                <w:szCs w:val="20"/>
              </w:rPr>
              <w:t>Diningrooms/Restaurants and Kitchen.</w:t>
            </w:r>
          </w:p>
        </w:tc>
        <w:tc>
          <w:tcPr>
            <w:tcW w:w="991" w:type="dxa"/>
            <w:gridSpan w:val="3"/>
            <w:tcBorders>
              <w:left w:val="single" w:sz="6" w:space="0" w:color="auto"/>
            </w:tcBorders>
          </w:tcPr>
          <w:p w14:paraId="214FA233" w14:textId="77777777" w:rsidR="008427EC" w:rsidRPr="00B97F2B" w:rsidRDefault="008427EC" w:rsidP="00B97F2B">
            <w:pPr>
              <w:pStyle w:val="REG-P0"/>
              <w:spacing w:before="60"/>
              <w:ind w:left="57" w:right="57"/>
              <w:rPr>
                <w:sz w:val="20"/>
                <w:szCs w:val="20"/>
              </w:rPr>
            </w:pPr>
          </w:p>
        </w:tc>
      </w:tr>
      <w:tr w:rsidR="008427EC" w:rsidRPr="00B97F2B" w14:paraId="22291129" w14:textId="77777777" w:rsidTr="00147BB7">
        <w:trPr>
          <w:gridAfter w:val="1"/>
          <w:wAfter w:w="6" w:type="dxa"/>
          <w:jc w:val="center"/>
        </w:trPr>
        <w:tc>
          <w:tcPr>
            <w:tcW w:w="7806" w:type="dxa"/>
            <w:gridSpan w:val="15"/>
            <w:tcBorders>
              <w:right w:val="single" w:sz="6" w:space="0" w:color="auto"/>
            </w:tcBorders>
          </w:tcPr>
          <w:p w14:paraId="4B416CC1" w14:textId="77777777" w:rsidR="008427EC" w:rsidRPr="00B97F2B" w:rsidRDefault="00035050" w:rsidP="00B97F2B">
            <w:pPr>
              <w:pStyle w:val="REG-P0"/>
              <w:tabs>
                <w:tab w:val="clear" w:pos="567"/>
                <w:tab w:val="left" w:pos="454"/>
                <w:tab w:val="right" w:leader="dot" w:pos="7314"/>
              </w:tabs>
              <w:spacing w:before="60"/>
              <w:ind w:left="454" w:right="57" w:hanging="454"/>
              <w:rPr>
                <w:sz w:val="20"/>
                <w:szCs w:val="20"/>
              </w:rPr>
            </w:pPr>
            <w:r>
              <w:rPr>
                <w:sz w:val="20"/>
                <w:szCs w:val="20"/>
              </w:rPr>
              <w:t>23.</w:t>
            </w:r>
            <w:r>
              <w:rPr>
                <w:sz w:val="20"/>
                <w:szCs w:val="20"/>
              </w:rPr>
              <w:tab/>
              <w:t>State -</w:t>
            </w:r>
          </w:p>
        </w:tc>
        <w:tc>
          <w:tcPr>
            <w:tcW w:w="991" w:type="dxa"/>
            <w:gridSpan w:val="3"/>
            <w:tcBorders>
              <w:left w:val="single" w:sz="6" w:space="0" w:color="auto"/>
            </w:tcBorders>
          </w:tcPr>
          <w:p w14:paraId="27F5F79D" w14:textId="77777777" w:rsidR="008427EC" w:rsidRPr="00B97F2B" w:rsidRDefault="008427EC" w:rsidP="00B97F2B">
            <w:pPr>
              <w:pStyle w:val="REG-P0"/>
              <w:spacing w:before="60"/>
              <w:ind w:left="57" w:right="57"/>
              <w:rPr>
                <w:sz w:val="20"/>
                <w:szCs w:val="20"/>
              </w:rPr>
            </w:pPr>
          </w:p>
        </w:tc>
      </w:tr>
      <w:tr w:rsidR="008427EC" w:rsidRPr="00B97F2B" w14:paraId="40C0F9FB" w14:textId="77777777" w:rsidTr="00147BB7">
        <w:trPr>
          <w:gridAfter w:val="1"/>
          <w:wAfter w:w="6" w:type="dxa"/>
          <w:jc w:val="center"/>
        </w:trPr>
        <w:tc>
          <w:tcPr>
            <w:tcW w:w="7806" w:type="dxa"/>
            <w:gridSpan w:val="15"/>
            <w:tcBorders>
              <w:right w:val="single" w:sz="6" w:space="0" w:color="auto"/>
            </w:tcBorders>
          </w:tcPr>
          <w:p w14:paraId="1C84248B"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i/>
                <w:iCs/>
                <w:sz w:val="20"/>
                <w:szCs w:val="20"/>
              </w:rPr>
            </w:pPr>
            <w:r w:rsidRPr="00B97F2B">
              <w:rPr>
                <w:sz w:val="20"/>
                <w:szCs w:val="20"/>
              </w:rPr>
              <w:tab/>
              <w:t>(a)</w:t>
            </w:r>
            <w:r w:rsidRPr="00B97F2B">
              <w:rPr>
                <w:sz w:val="20"/>
                <w:szCs w:val="20"/>
              </w:rPr>
              <w:tab/>
              <w:t xml:space="preserve">Number of ordinary </w:t>
            </w:r>
            <w:r w:rsidRPr="00B97F2B">
              <w:rPr>
                <w:i/>
                <w:iCs/>
                <w:sz w:val="20"/>
                <w:szCs w:val="20"/>
              </w:rPr>
              <w:t xml:space="preserve">diningrooms /Restaurants </w:t>
            </w:r>
            <w:r w:rsidRPr="00B97F2B">
              <w:rPr>
                <w:i/>
                <w:iCs/>
                <w:sz w:val="20"/>
                <w:szCs w:val="20"/>
              </w:rPr>
              <w:tab/>
            </w:r>
          </w:p>
        </w:tc>
        <w:tc>
          <w:tcPr>
            <w:tcW w:w="991" w:type="dxa"/>
            <w:gridSpan w:val="3"/>
            <w:tcBorders>
              <w:left w:val="single" w:sz="6" w:space="0" w:color="auto"/>
            </w:tcBorders>
          </w:tcPr>
          <w:p w14:paraId="147AA963" w14:textId="77777777" w:rsidR="008427EC" w:rsidRPr="00B97F2B" w:rsidRDefault="008427EC" w:rsidP="00B97F2B">
            <w:pPr>
              <w:pStyle w:val="REG-P0"/>
              <w:spacing w:before="60"/>
              <w:ind w:left="57" w:right="57"/>
              <w:rPr>
                <w:i/>
                <w:iCs/>
                <w:sz w:val="20"/>
                <w:szCs w:val="20"/>
              </w:rPr>
            </w:pPr>
          </w:p>
        </w:tc>
      </w:tr>
      <w:tr w:rsidR="008427EC" w:rsidRPr="00B97F2B" w14:paraId="23456B09" w14:textId="77777777" w:rsidTr="00147BB7">
        <w:trPr>
          <w:gridAfter w:val="1"/>
          <w:wAfter w:w="6" w:type="dxa"/>
          <w:jc w:val="center"/>
        </w:trPr>
        <w:tc>
          <w:tcPr>
            <w:tcW w:w="7806" w:type="dxa"/>
            <w:gridSpan w:val="15"/>
            <w:tcBorders>
              <w:right w:val="single" w:sz="6" w:space="0" w:color="auto"/>
            </w:tcBorders>
          </w:tcPr>
          <w:p w14:paraId="4642E2CE"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(b)</w:t>
            </w:r>
            <w:r w:rsidRPr="00B97F2B">
              <w:rPr>
                <w:sz w:val="20"/>
                <w:szCs w:val="20"/>
              </w:rPr>
              <w:tab/>
              <w:t xml:space="preserve">Whether </w:t>
            </w:r>
            <w:r>
              <w:rPr>
                <w:sz w:val="20"/>
                <w:szCs w:val="20"/>
              </w:rPr>
              <w:t xml:space="preserve">á </w:t>
            </w:r>
            <w:r w:rsidRPr="00B97F2B">
              <w:rPr>
                <w:sz w:val="20"/>
                <w:szCs w:val="20"/>
              </w:rPr>
              <w:t>la carte meals are served. (If so, attach a specimen of menu)</w:t>
            </w:r>
          </w:p>
        </w:tc>
        <w:tc>
          <w:tcPr>
            <w:tcW w:w="991" w:type="dxa"/>
            <w:gridSpan w:val="3"/>
            <w:tcBorders>
              <w:left w:val="single" w:sz="6" w:space="0" w:color="auto"/>
            </w:tcBorders>
          </w:tcPr>
          <w:p w14:paraId="0F03E3C3" w14:textId="77777777" w:rsidR="008427EC" w:rsidRPr="00B97F2B" w:rsidRDefault="008427EC" w:rsidP="00B97F2B">
            <w:pPr>
              <w:pStyle w:val="REG-P0"/>
              <w:spacing w:before="60"/>
              <w:ind w:left="57" w:right="57"/>
              <w:rPr>
                <w:sz w:val="20"/>
                <w:szCs w:val="20"/>
              </w:rPr>
            </w:pPr>
          </w:p>
        </w:tc>
      </w:tr>
      <w:tr w:rsidR="008427EC" w:rsidRPr="00B97F2B" w14:paraId="3796B911" w14:textId="77777777" w:rsidTr="00147BB7">
        <w:trPr>
          <w:gridAfter w:val="1"/>
          <w:wAfter w:w="6" w:type="dxa"/>
          <w:jc w:val="center"/>
        </w:trPr>
        <w:tc>
          <w:tcPr>
            <w:tcW w:w="7806" w:type="dxa"/>
            <w:gridSpan w:val="15"/>
            <w:tcBorders>
              <w:right w:val="single" w:sz="6" w:space="0" w:color="auto"/>
            </w:tcBorders>
          </w:tcPr>
          <w:p w14:paraId="3927FEC7"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(c)</w:t>
            </w:r>
            <w:r w:rsidRPr="00B97F2B">
              <w:rPr>
                <w:sz w:val="20"/>
                <w:szCs w:val="20"/>
              </w:rPr>
              <w:tab/>
              <w:t>Hours during which a la carte meals are served:</w:t>
            </w:r>
          </w:p>
        </w:tc>
        <w:tc>
          <w:tcPr>
            <w:tcW w:w="991" w:type="dxa"/>
            <w:gridSpan w:val="3"/>
            <w:tcBorders>
              <w:left w:val="single" w:sz="6" w:space="0" w:color="auto"/>
            </w:tcBorders>
          </w:tcPr>
          <w:p w14:paraId="4E65EF36" w14:textId="77777777" w:rsidR="008427EC" w:rsidRPr="00B97F2B" w:rsidRDefault="008427EC" w:rsidP="00B97F2B">
            <w:pPr>
              <w:pStyle w:val="REG-P0"/>
              <w:spacing w:before="60"/>
              <w:ind w:left="57" w:right="57"/>
              <w:rPr>
                <w:sz w:val="20"/>
                <w:szCs w:val="20"/>
              </w:rPr>
            </w:pPr>
          </w:p>
        </w:tc>
      </w:tr>
      <w:tr w:rsidR="008427EC" w:rsidRPr="00B97F2B" w14:paraId="28B9DB11" w14:textId="77777777" w:rsidTr="00147BB7">
        <w:trPr>
          <w:gridAfter w:val="1"/>
          <w:wAfter w:w="6" w:type="dxa"/>
          <w:jc w:val="center"/>
        </w:trPr>
        <w:tc>
          <w:tcPr>
            <w:tcW w:w="7806" w:type="dxa"/>
            <w:gridSpan w:val="15"/>
            <w:tcBorders>
              <w:right w:val="single" w:sz="6" w:space="0" w:color="auto"/>
            </w:tcBorders>
          </w:tcPr>
          <w:p w14:paraId="2C46A1D6"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w:t>
            </w:r>
            <w:r w:rsidRPr="00B97F2B">
              <w:rPr>
                <w:sz w:val="20"/>
                <w:szCs w:val="20"/>
              </w:rPr>
              <w:tab/>
              <w:t xml:space="preserve">luncheons </w:t>
            </w:r>
            <w:r w:rsidRPr="00B97F2B">
              <w:rPr>
                <w:sz w:val="20"/>
                <w:szCs w:val="20"/>
              </w:rPr>
              <w:tab/>
            </w:r>
          </w:p>
        </w:tc>
        <w:tc>
          <w:tcPr>
            <w:tcW w:w="991" w:type="dxa"/>
            <w:gridSpan w:val="3"/>
            <w:tcBorders>
              <w:left w:val="single" w:sz="6" w:space="0" w:color="auto"/>
            </w:tcBorders>
          </w:tcPr>
          <w:p w14:paraId="2CBB4E5C" w14:textId="77777777" w:rsidR="008427EC" w:rsidRPr="00B97F2B" w:rsidRDefault="008427EC" w:rsidP="00B97F2B">
            <w:pPr>
              <w:pStyle w:val="REG-P0"/>
              <w:spacing w:before="60"/>
              <w:ind w:left="57" w:right="57"/>
              <w:rPr>
                <w:sz w:val="20"/>
                <w:szCs w:val="20"/>
              </w:rPr>
            </w:pPr>
          </w:p>
        </w:tc>
      </w:tr>
      <w:tr w:rsidR="008427EC" w:rsidRPr="00B97F2B" w14:paraId="51A23058" w14:textId="77777777" w:rsidTr="00147BB7">
        <w:trPr>
          <w:gridAfter w:val="1"/>
          <w:wAfter w:w="6" w:type="dxa"/>
          <w:jc w:val="center"/>
        </w:trPr>
        <w:tc>
          <w:tcPr>
            <w:tcW w:w="7806" w:type="dxa"/>
            <w:gridSpan w:val="15"/>
            <w:tcBorders>
              <w:right w:val="single" w:sz="6" w:space="0" w:color="auto"/>
            </w:tcBorders>
          </w:tcPr>
          <w:p w14:paraId="7D15E520"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(ii)</w:t>
            </w:r>
            <w:r w:rsidRPr="00B97F2B">
              <w:rPr>
                <w:sz w:val="20"/>
                <w:szCs w:val="20"/>
              </w:rPr>
              <w:tab/>
              <w:t xml:space="preserve">dinners </w:t>
            </w:r>
            <w:r w:rsidRPr="00B97F2B">
              <w:rPr>
                <w:sz w:val="20"/>
                <w:szCs w:val="20"/>
              </w:rPr>
              <w:tab/>
            </w:r>
          </w:p>
        </w:tc>
        <w:tc>
          <w:tcPr>
            <w:tcW w:w="991" w:type="dxa"/>
            <w:gridSpan w:val="3"/>
            <w:tcBorders>
              <w:left w:val="single" w:sz="6" w:space="0" w:color="auto"/>
            </w:tcBorders>
          </w:tcPr>
          <w:p w14:paraId="4C04078B" w14:textId="77777777" w:rsidR="008427EC" w:rsidRPr="00B97F2B" w:rsidRDefault="008427EC" w:rsidP="00B97F2B">
            <w:pPr>
              <w:pStyle w:val="REG-P0"/>
              <w:spacing w:before="60"/>
              <w:ind w:left="57" w:right="57"/>
              <w:rPr>
                <w:sz w:val="20"/>
                <w:szCs w:val="20"/>
              </w:rPr>
            </w:pPr>
          </w:p>
        </w:tc>
      </w:tr>
      <w:tr w:rsidR="008427EC" w:rsidRPr="00B97F2B" w14:paraId="693FF1F2" w14:textId="77777777" w:rsidTr="00147BB7">
        <w:trPr>
          <w:gridAfter w:val="1"/>
          <w:wAfter w:w="6" w:type="dxa"/>
          <w:jc w:val="center"/>
        </w:trPr>
        <w:tc>
          <w:tcPr>
            <w:tcW w:w="7806" w:type="dxa"/>
            <w:gridSpan w:val="15"/>
            <w:tcBorders>
              <w:right w:val="single" w:sz="6" w:space="0" w:color="auto"/>
            </w:tcBorders>
          </w:tcPr>
          <w:p w14:paraId="5625796F" w14:textId="77777777" w:rsidR="008427EC" w:rsidRPr="00B97F2B" w:rsidRDefault="008427EC" w:rsidP="00A87933">
            <w:pPr>
              <w:pStyle w:val="REG-P0"/>
              <w:tabs>
                <w:tab w:val="clear" w:pos="567"/>
                <w:tab w:val="left" w:pos="454"/>
                <w:tab w:val="right" w:leader="dot" w:pos="7314"/>
              </w:tabs>
              <w:spacing w:before="60"/>
              <w:ind w:left="454" w:right="57" w:hanging="454"/>
              <w:rPr>
                <w:sz w:val="20"/>
                <w:szCs w:val="20"/>
              </w:rPr>
            </w:pPr>
            <w:r w:rsidRPr="00B97F2B">
              <w:rPr>
                <w:sz w:val="20"/>
                <w:szCs w:val="20"/>
              </w:rPr>
              <w:t>24.</w:t>
            </w:r>
            <w:r w:rsidRPr="00B97F2B">
              <w:rPr>
                <w:sz w:val="20"/>
                <w:szCs w:val="20"/>
              </w:rPr>
              <w:tab/>
              <w:t>State period during which floor services is available in bedrooms for serving of</w:t>
            </w:r>
            <w:r w:rsidR="00035050">
              <w:rPr>
                <w:sz w:val="20"/>
                <w:szCs w:val="20"/>
              </w:rPr>
              <w:t xml:space="preserve"> </w:t>
            </w:r>
            <w:r>
              <w:rPr>
                <w:sz w:val="20"/>
                <w:szCs w:val="20"/>
              </w:rPr>
              <w:t>-</w:t>
            </w:r>
          </w:p>
        </w:tc>
        <w:tc>
          <w:tcPr>
            <w:tcW w:w="991" w:type="dxa"/>
            <w:gridSpan w:val="3"/>
            <w:tcBorders>
              <w:left w:val="single" w:sz="6" w:space="0" w:color="auto"/>
            </w:tcBorders>
          </w:tcPr>
          <w:p w14:paraId="76B06C84" w14:textId="77777777" w:rsidR="008427EC" w:rsidRPr="00B97F2B" w:rsidRDefault="008427EC" w:rsidP="00B97F2B">
            <w:pPr>
              <w:pStyle w:val="REG-P0"/>
              <w:spacing w:before="60"/>
              <w:ind w:left="57" w:right="57"/>
              <w:rPr>
                <w:sz w:val="20"/>
                <w:szCs w:val="20"/>
              </w:rPr>
            </w:pPr>
          </w:p>
        </w:tc>
      </w:tr>
      <w:tr w:rsidR="008427EC" w:rsidRPr="00B97F2B" w14:paraId="13346F1D" w14:textId="77777777" w:rsidTr="00147BB7">
        <w:trPr>
          <w:gridAfter w:val="1"/>
          <w:wAfter w:w="6" w:type="dxa"/>
          <w:jc w:val="center"/>
        </w:trPr>
        <w:tc>
          <w:tcPr>
            <w:tcW w:w="7806" w:type="dxa"/>
            <w:gridSpan w:val="15"/>
            <w:tcBorders>
              <w:right w:val="single" w:sz="6" w:space="0" w:color="auto"/>
            </w:tcBorders>
          </w:tcPr>
          <w:p w14:paraId="5531C3A1"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(a)</w:t>
            </w:r>
            <w:r w:rsidRPr="00B97F2B">
              <w:rPr>
                <w:sz w:val="20"/>
                <w:szCs w:val="20"/>
              </w:rPr>
              <w:tab/>
              <w:t xml:space="preserve">Full meals </w:t>
            </w:r>
            <w:r w:rsidRPr="00B97F2B">
              <w:rPr>
                <w:sz w:val="20"/>
                <w:szCs w:val="20"/>
              </w:rPr>
              <w:tab/>
            </w:r>
          </w:p>
        </w:tc>
        <w:tc>
          <w:tcPr>
            <w:tcW w:w="991" w:type="dxa"/>
            <w:gridSpan w:val="3"/>
            <w:tcBorders>
              <w:left w:val="single" w:sz="6" w:space="0" w:color="auto"/>
            </w:tcBorders>
          </w:tcPr>
          <w:p w14:paraId="712AD4D9" w14:textId="77777777" w:rsidR="008427EC" w:rsidRPr="00B97F2B" w:rsidRDefault="008427EC" w:rsidP="00B97F2B">
            <w:pPr>
              <w:pStyle w:val="REG-P0"/>
              <w:spacing w:before="60"/>
              <w:ind w:left="57" w:right="57"/>
              <w:rPr>
                <w:sz w:val="20"/>
                <w:szCs w:val="20"/>
              </w:rPr>
            </w:pPr>
          </w:p>
        </w:tc>
      </w:tr>
      <w:tr w:rsidR="008427EC" w:rsidRPr="00B97F2B" w14:paraId="18CFF483" w14:textId="77777777" w:rsidTr="00147BB7">
        <w:trPr>
          <w:gridAfter w:val="1"/>
          <w:wAfter w:w="6" w:type="dxa"/>
          <w:jc w:val="center"/>
        </w:trPr>
        <w:tc>
          <w:tcPr>
            <w:tcW w:w="7806" w:type="dxa"/>
            <w:gridSpan w:val="15"/>
            <w:tcBorders>
              <w:right w:val="single" w:sz="6" w:space="0" w:color="auto"/>
            </w:tcBorders>
          </w:tcPr>
          <w:p w14:paraId="5D975CC3" w14:textId="77777777" w:rsidR="008427EC" w:rsidRPr="00B97F2B" w:rsidRDefault="008427EC" w:rsidP="00A87933">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Light meals </w:t>
            </w:r>
            <w:r w:rsidRPr="00B97F2B">
              <w:rPr>
                <w:sz w:val="20"/>
                <w:szCs w:val="20"/>
              </w:rPr>
              <w:tab/>
            </w:r>
          </w:p>
        </w:tc>
        <w:tc>
          <w:tcPr>
            <w:tcW w:w="991" w:type="dxa"/>
            <w:gridSpan w:val="3"/>
            <w:tcBorders>
              <w:left w:val="single" w:sz="6" w:space="0" w:color="auto"/>
            </w:tcBorders>
          </w:tcPr>
          <w:p w14:paraId="12CE8BA5" w14:textId="77777777" w:rsidR="008427EC" w:rsidRPr="00B97F2B" w:rsidRDefault="008427EC" w:rsidP="00B97F2B">
            <w:pPr>
              <w:pStyle w:val="REG-P0"/>
              <w:spacing w:before="60"/>
              <w:ind w:left="57" w:right="57"/>
              <w:rPr>
                <w:sz w:val="20"/>
                <w:szCs w:val="20"/>
              </w:rPr>
            </w:pPr>
          </w:p>
        </w:tc>
      </w:tr>
      <w:tr w:rsidR="008427EC" w:rsidRPr="00B97F2B" w14:paraId="075347AB" w14:textId="77777777" w:rsidTr="00147BB7">
        <w:trPr>
          <w:gridAfter w:val="1"/>
          <w:wAfter w:w="6" w:type="dxa"/>
          <w:jc w:val="center"/>
        </w:trPr>
        <w:tc>
          <w:tcPr>
            <w:tcW w:w="7806" w:type="dxa"/>
            <w:gridSpan w:val="15"/>
            <w:tcBorders>
              <w:right w:val="single" w:sz="6" w:space="0" w:color="auto"/>
            </w:tcBorders>
          </w:tcPr>
          <w:p w14:paraId="7CE40893"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(c)</w:t>
            </w:r>
            <w:r w:rsidRPr="00B97F2B">
              <w:rPr>
                <w:sz w:val="20"/>
                <w:szCs w:val="20"/>
              </w:rPr>
              <w:tab/>
              <w:t xml:space="preserve">Light refreshments </w:t>
            </w:r>
            <w:r w:rsidRPr="00B97F2B">
              <w:rPr>
                <w:sz w:val="20"/>
                <w:szCs w:val="20"/>
              </w:rPr>
              <w:tab/>
            </w:r>
          </w:p>
        </w:tc>
        <w:tc>
          <w:tcPr>
            <w:tcW w:w="991" w:type="dxa"/>
            <w:gridSpan w:val="3"/>
            <w:tcBorders>
              <w:left w:val="single" w:sz="6" w:space="0" w:color="auto"/>
            </w:tcBorders>
          </w:tcPr>
          <w:p w14:paraId="5329D814" w14:textId="77777777" w:rsidR="008427EC" w:rsidRPr="00B97F2B" w:rsidRDefault="008427EC" w:rsidP="00B97F2B">
            <w:pPr>
              <w:pStyle w:val="REG-P0"/>
              <w:spacing w:before="60"/>
              <w:ind w:left="57" w:right="57"/>
              <w:rPr>
                <w:sz w:val="20"/>
                <w:szCs w:val="20"/>
              </w:rPr>
            </w:pPr>
          </w:p>
        </w:tc>
      </w:tr>
      <w:tr w:rsidR="008427EC" w:rsidRPr="00B97F2B" w14:paraId="0FDC6F95" w14:textId="77777777" w:rsidTr="00147BB7">
        <w:trPr>
          <w:gridAfter w:val="1"/>
          <w:wAfter w:w="6" w:type="dxa"/>
          <w:jc w:val="center"/>
        </w:trPr>
        <w:tc>
          <w:tcPr>
            <w:tcW w:w="7806" w:type="dxa"/>
            <w:gridSpan w:val="15"/>
            <w:tcBorders>
              <w:right w:val="single" w:sz="6" w:space="0" w:color="auto"/>
            </w:tcBorders>
          </w:tcPr>
          <w:p w14:paraId="20F11AC7" w14:textId="77777777" w:rsidR="008427EC" w:rsidRPr="00B97F2B" w:rsidRDefault="00035050" w:rsidP="00A87933">
            <w:pPr>
              <w:pStyle w:val="REG-P0"/>
              <w:tabs>
                <w:tab w:val="clear" w:pos="567"/>
                <w:tab w:val="left" w:pos="454"/>
              </w:tabs>
              <w:spacing w:before="60"/>
              <w:ind w:right="57"/>
              <w:rPr>
                <w:sz w:val="20"/>
                <w:szCs w:val="20"/>
              </w:rPr>
            </w:pPr>
            <w:r>
              <w:rPr>
                <w:sz w:val="20"/>
                <w:szCs w:val="20"/>
              </w:rPr>
              <w:t>25.</w:t>
            </w:r>
            <w:r>
              <w:rPr>
                <w:sz w:val="20"/>
                <w:szCs w:val="20"/>
              </w:rPr>
              <w:tab/>
              <w:t>State -</w:t>
            </w:r>
          </w:p>
        </w:tc>
        <w:tc>
          <w:tcPr>
            <w:tcW w:w="991" w:type="dxa"/>
            <w:gridSpan w:val="3"/>
            <w:tcBorders>
              <w:left w:val="single" w:sz="6" w:space="0" w:color="auto"/>
            </w:tcBorders>
          </w:tcPr>
          <w:p w14:paraId="5C9D0BD9" w14:textId="77777777" w:rsidR="008427EC" w:rsidRPr="00B97F2B" w:rsidRDefault="008427EC" w:rsidP="00B97F2B">
            <w:pPr>
              <w:pStyle w:val="REG-P0"/>
              <w:spacing w:before="60"/>
              <w:ind w:left="57" w:right="57"/>
              <w:rPr>
                <w:sz w:val="20"/>
                <w:szCs w:val="20"/>
              </w:rPr>
            </w:pPr>
          </w:p>
        </w:tc>
      </w:tr>
      <w:tr w:rsidR="008427EC" w:rsidRPr="00B97F2B" w14:paraId="27AC506C" w14:textId="77777777" w:rsidTr="00147BB7">
        <w:trPr>
          <w:gridAfter w:val="1"/>
          <w:wAfter w:w="6" w:type="dxa"/>
          <w:jc w:val="center"/>
        </w:trPr>
        <w:tc>
          <w:tcPr>
            <w:tcW w:w="7806" w:type="dxa"/>
            <w:gridSpan w:val="15"/>
            <w:tcBorders>
              <w:right w:val="single" w:sz="6" w:space="0" w:color="auto"/>
            </w:tcBorders>
          </w:tcPr>
          <w:p w14:paraId="16B16240"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(a)</w:t>
            </w:r>
            <w:r w:rsidRPr="00B97F2B">
              <w:rPr>
                <w:sz w:val="20"/>
                <w:szCs w:val="20"/>
              </w:rPr>
              <w:tab/>
              <w:t>In respect of head chef</w:t>
            </w:r>
            <w:r w:rsidR="00344A21">
              <w:rPr>
                <w:sz w:val="20"/>
                <w:szCs w:val="20"/>
              </w:rPr>
              <w:t xml:space="preserve"> </w:t>
            </w:r>
            <w:r>
              <w:rPr>
                <w:sz w:val="20"/>
                <w:szCs w:val="20"/>
              </w:rPr>
              <w:t>-</w:t>
            </w:r>
          </w:p>
        </w:tc>
        <w:tc>
          <w:tcPr>
            <w:tcW w:w="991" w:type="dxa"/>
            <w:gridSpan w:val="3"/>
            <w:tcBorders>
              <w:left w:val="single" w:sz="6" w:space="0" w:color="auto"/>
            </w:tcBorders>
          </w:tcPr>
          <w:p w14:paraId="2E12F0CA" w14:textId="77777777" w:rsidR="008427EC" w:rsidRPr="00B97F2B" w:rsidRDefault="008427EC" w:rsidP="00B97F2B">
            <w:pPr>
              <w:pStyle w:val="REG-P0"/>
              <w:spacing w:before="60"/>
              <w:ind w:left="57" w:right="57"/>
              <w:rPr>
                <w:sz w:val="20"/>
                <w:szCs w:val="20"/>
              </w:rPr>
            </w:pPr>
          </w:p>
        </w:tc>
      </w:tr>
      <w:tr w:rsidR="008427EC" w:rsidRPr="00B97F2B" w14:paraId="672F52F5" w14:textId="77777777" w:rsidTr="00147BB7">
        <w:trPr>
          <w:gridAfter w:val="1"/>
          <w:wAfter w:w="6" w:type="dxa"/>
          <w:jc w:val="center"/>
        </w:trPr>
        <w:tc>
          <w:tcPr>
            <w:tcW w:w="7806" w:type="dxa"/>
            <w:gridSpan w:val="15"/>
            <w:tcBorders>
              <w:right w:val="single" w:sz="6" w:space="0" w:color="auto"/>
            </w:tcBorders>
          </w:tcPr>
          <w:p w14:paraId="18960D50"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w:t>
            </w:r>
            <w:r w:rsidRPr="00B97F2B">
              <w:rPr>
                <w:sz w:val="20"/>
                <w:szCs w:val="20"/>
              </w:rPr>
              <w:tab/>
              <w:t xml:space="preserve">race </w:t>
            </w:r>
            <w:r w:rsidRPr="00B97F2B">
              <w:rPr>
                <w:sz w:val="20"/>
                <w:szCs w:val="20"/>
              </w:rPr>
              <w:tab/>
            </w:r>
          </w:p>
        </w:tc>
        <w:tc>
          <w:tcPr>
            <w:tcW w:w="991" w:type="dxa"/>
            <w:gridSpan w:val="3"/>
            <w:tcBorders>
              <w:left w:val="single" w:sz="6" w:space="0" w:color="auto"/>
            </w:tcBorders>
          </w:tcPr>
          <w:p w14:paraId="4F8973E1" w14:textId="77777777" w:rsidR="008427EC" w:rsidRPr="00B97F2B" w:rsidRDefault="008427EC" w:rsidP="00B97F2B">
            <w:pPr>
              <w:pStyle w:val="REG-P0"/>
              <w:spacing w:before="60"/>
              <w:ind w:left="57" w:right="57"/>
              <w:rPr>
                <w:sz w:val="20"/>
                <w:szCs w:val="20"/>
              </w:rPr>
            </w:pPr>
          </w:p>
        </w:tc>
      </w:tr>
      <w:tr w:rsidR="008427EC" w:rsidRPr="00B97F2B" w14:paraId="51EE1748" w14:textId="77777777" w:rsidTr="00147BB7">
        <w:trPr>
          <w:gridAfter w:val="1"/>
          <w:wAfter w:w="6" w:type="dxa"/>
          <w:jc w:val="center"/>
        </w:trPr>
        <w:tc>
          <w:tcPr>
            <w:tcW w:w="7806" w:type="dxa"/>
            <w:gridSpan w:val="15"/>
            <w:tcBorders>
              <w:right w:val="single" w:sz="6" w:space="0" w:color="auto"/>
            </w:tcBorders>
          </w:tcPr>
          <w:p w14:paraId="1D8E6124"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(ii)</w:t>
            </w:r>
            <w:r w:rsidRPr="00B97F2B">
              <w:rPr>
                <w:sz w:val="20"/>
                <w:szCs w:val="20"/>
              </w:rPr>
              <w:tab/>
              <w:t xml:space="preserve">qualifications </w:t>
            </w:r>
            <w:r w:rsidRPr="00B97F2B">
              <w:rPr>
                <w:sz w:val="20"/>
                <w:szCs w:val="20"/>
              </w:rPr>
              <w:tab/>
            </w:r>
          </w:p>
        </w:tc>
        <w:tc>
          <w:tcPr>
            <w:tcW w:w="991" w:type="dxa"/>
            <w:gridSpan w:val="3"/>
            <w:tcBorders>
              <w:left w:val="single" w:sz="6" w:space="0" w:color="auto"/>
            </w:tcBorders>
          </w:tcPr>
          <w:p w14:paraId="7A315746" w14:textId="77777777" w:rsidR="008427EC" w:rsidRPr="00B97F2B" w:rsidRDefault="008427EC" w:rsidP="00B97F2B">
            <w:pPr>
              <w:pStyle w:val="REG-P0"/>
              <w:spacing w:before="60"/>
              <w:ind w:left="57" w:right="57"/>
              <w:rPr>
                <w:sz w:val="20"/>
                <w:szCs w:val="20"/>
              </w:rPr>
            </w:pPr>
          </w:p>
        </w:tc>
      </w:tr>
      <w:tr w:rsidR="008427EC" w:rsidRPr="00B97F2B" w14:paraId="0B810D02" w14:textId="77777777" w:rsidTr="00147BB7">
        <w:trPr>
          <w:gridAfter w:val="1"/>
          <w:wAfter w:w="6" w:type="dxa"/>
          <w:jc w:val="center"/>
        </w:trPr>
        <w:tc>
          <w:tcPr>
            <w:tcW w:w="7806" w:type="dxa"/>
            <w:gridSpan w:val="15"/>
            <w:tcBorders>
              <w:right w:val="single" w:sz="6" w:space="0" w:color="auto"/>
            </w:tcBorders>
          </w:tcPr>
          <w:p w14:paraId="360012ED"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(iii)</w:t>
            </w:r>
            <w:r w:rsidRPr="00B97F2B">
              <w:rPr>
                <w:sz w:val="20"/>
                <w:szCs w:val="20"/>
              </w:rPr>
              <w:tab/>
              <w:t xml:space="preserve">where trained </w:t>
            </w:r>
            <w:r w:rsidRPr="00B97F2B">
              <w:rPr>
                <w:sz w:val="20"/>
                <w:szCs w:val="20"/>
              </w:rPr>
              <w:tab/>
            </w:r>
          </w:p>
        </w:tc>
        <w:tc>
          <w:tcPr>
            <w:tcW w:w="991" w:type="dxa"/>
            <w:gridSpan w:val="3"/>
            <w:tcBorders>
              <w:left w:val="single" w:sz="6" w:space="0" w:color="auto"/>
            </w:tcBorders>
          </w:tcPr>
          <w:p w14:paraId="3BE2EBE9" w14:textId="77777777" w:rsidR="008427EC" w:rsidRPr="00B97F2B" w:rsidRDefault="008427EC" w:rsidP="00B97F2B">
            <w:pPr>
              <w:pStyle w:val="REG-P0"/>
              <w:spacing w:before="60"/>
              <w:ind w:left="57" w:right="57"/>
              <w:rPr>
                <w:sz w:val="20"/>
                <w:szCs w:val="20"/>
              </w:rPr>
            </w:pPr>
          </w:p>
        </w:tc>
      </w:tr>
      <w:tr w:rsidR="008427EC" w:rsidRPr="00B97F2B" w14:paraId="2531D045" w14:textId="77777777" w:rsidTr="00147BB7">
        <w:trPr>
          <w:gridAfter w:val="1"/>
          <w:wAfter w:w="6" w:type="dxa"/>
          <w:jc w:val="center"/>
        </w:trPr>
        <w:tc>
          <w:tcPr>
            <w:tcW w:w="7806" w:type="dxa"/>
            <w:gridSpan w:val="15"/>
            <w:tcBorders>
              <w:right w:val="single" w:sz="6" w:space="0" w:color="auto"/>
            </w:tcBorders>
          </w:tcPr>
          <w:p w14:paraId="70DCC484"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(iv)</w:t>
            </w:r>
            <w:r w:rsidRPr="00B97F2B">
              <w:rPr>
                <w:sz w:val="20"/>
                <w:szCs w:val="20"/>
              </w:rPr>
              <w:tab/>
              <w:t xml:space="preserve">years of experience as chef </w:t>
            </w:r>
            <w:r w:rsidRPr="00B97F2B">
              <w:rPr>
                <w:sz w:val="20"/>
                <w:szCs w:val="20"/>
              </w:rPr>
              <w:tab/>
            </w:r>
          </w:p>
        </w:tc>
        <w:tc>
          <w:tcPr>
            <w:tcW w:w="991" w:type="dxa"/>
            <w:gridSpan w:val="3"/>
            <w:tcBorders>
              <w:left w:val="single" w:sz="6" w:space="0" w:color="auto"/>
            </w:tcBorders>
          </w:tcPr>
          <w:p w14:paraId="606BDE08" w14:textId="77777777" w:rsidR="008427EC" w:rsidRPr="00B97F2B" w:rsidRDefault="008427EC" w:rsidP="00B97F2B">
            <w:pPr>
              <w:pStyle w:val="REG-P0"/>
              <w:spacing w:before="60"/>
              <w:ind w:left="57" w:right="57"/>
              <w:rPr>
                <w:sz w:val="20"/>
                <w:szCs w:val="20"/>
              </w:rPr>
            </w:pPr>
          </w:p>
        </w:tc>
      </w:tr>
      <w:tr w:rsidR="008427EC" w:rsidRPr="00B97F2B" w14:paraId="3EAB6139" w14:textId="77777777" w:rsidTr="00147BB7">
        <w:trPr>
          <w:gridAfter w:val="1"/>
          <w:wAfter w:w="6" w:type="dxa"/>
          <w:jc w:val="center"/>
        </w:trPr>
        <w:tc>
          <w:tcPr>
            <w:tcW w:w="7806" w:type="dxa"/>
            <w:gridSpan w:val="15"/>
            <w:tcBorders>
              <w:right w:val="single" w:sz="6" w:space="0" w:color="auto"/>
            </w:tcBorders>
          </w:tcPr>
          <w:p w14:paraId="030FA81C"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In respect of head cook</w:t>
            </w:r>
            <w:r w:rsidR="00344A21">
              <w:rPr>
                <w:sz w:val="20"/>
                <w:szCs w:val="20"/>
              </w:rPr>
              <w:t xml:space="preserve"> </w:t>
            </w:r>
            <w:r>
              <w:rPr>
                <w:sz w:val="20"/>
                <w:szCs w:val="20"/>
              </w:rPr>
              <w:t>-</w:t>
            </w:r>
          </w:p>
        </w:tc>
        <w:tc>
          <w:tcPr>
            <w:tcW w:w="991" w:type="dxa"/>
            <w:gridSpan w:val="3"/>
            <w:tcBorders>
              <w:left w:val="single" w:sz="6" w:space="0" w:color="auto"/>
            </w:tcBorders>
          </w:tcPr>
          <w:p w14:paraId="0AB0E0C3" w14:textId="77777777" w:rsidR="008427EC" w:rsidRPr="00B97F2B" w:rsidRDefault="008427EC" w:rsidP="00B97F2B">
            <w:pPr>
              <w:pStyle w:val="REG-P0"/>
              <w:spacing w:before="60"/>
              <w:ind w:left="57" w:right="57"/>
              <w:rPr>
                <w:sz w:val="20"/>
                <w:szCs w:val="20"/>
              </w:rPr>
            </w:pPr>
          </w:p>
        </w:tc>
      </w:tr>
      <w:tr w:rsidR="008427EC" w:rsidRPr="00B97F2B" w14:paraId="5EBA8500" w14:textId="77777777" w:rsidTr="00147BB7">
        <w:trPr>
          <w:gridAfter w:val="1"/>
          <w:wAfter w:w="6" w:type="dxa"/>
          <w:jc w:val="center"/>
        </w:trPr>
        <w:tc>
          <w:tcPr>
            <w:tcW w:w="7806" w:type="dxa"/>
            <w:gridSpan w:val="15"/>
            <w:tcBorders>
              <w:right w:val="single" w:sz="6" w:space="0" w:color="auto"/>
            </w:tcBorders>
          </w:tcPr>
          <w:p w14:paraId="4FBDA402"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w:t>
            </w:r>
            <w:r w:rsidRPr="00B97F2B">
              <w:rPr>
                <w:sz w:val="20"/>
                <w:szCs w:val="20"/>
              </w:rPr>
              <w:tab/>
              <w:t xml:space="preserve">race </w:t>
            </w:r>
            <w:r w:rsidRPr="00B97F2B">
              <w:rPr>
                <w:sz w:val="20"/>
                <w:szCs w:val="20"/>
              </w:rPr>
              <w:tab/>
            </w:r>
          </w:p>
        </w:tc>
        <w:tc>
          <w:tcPr>
            <w:tcW w:w="991" w:type="dxa"/>
            <w:gridSpan w:val="3"/>
            <w:tcBorders>
              <w:left w:val="single" w:sz="6" w:space="0" w:color="auto"/>
            </w:tcBorders>
          </w:tcPr>
          <w:p w14:paraId="3949C941" w14:textId="77777777" w:rsidR="008427EC" w:rsidRPr="00B97F2B" w:rsidRDefault="008427EC" w:rsidP="00B97F2B">
            <w:pPr>
              <w:pStyle w:val="REG-P0"/>
              <w:spacing w:before="60"/>
              <w:ind w:left="57" w:right="57"/>
              <w:rPr>
                <w:sz w:val="20"/>
                <w:szCs w:val="20"/>
              </w:rPr>
            </w:pPr>
          </w:p>
        </w:tc>
      </w:tr>
      <w:tr w:rsidR="008427EC" w:rsidRPr="00B97F2B" w14:paraId="555ADA66" w14:textId="77777777" w:rsidTr="00147BB7">
        <w:trPr>
          <w:gridAfter w:val="1"/>
          <w:wAfter w:w="6" w:type="dxa"/>
          <w:jc w:val="center"/>
        </w:trPr>
        <w:tc>
          <w:tcPr>
            <w:tcW w:w="7806" w:type="dxa"/>
            <w:gridSpan w:val="15"/>
            <w:tcBorders>
              <w:right w:val="single" w:sz="6" w:space="0" w:color="auto"/>
            </w:tcBorders>
          </w:tcPr>
          <w:p w14:paraId="348D284B" w14:textId="77777777" w:rsidR="008427EC" w:rsidRPr="00B97F2B" w:rsidRDefault="008427EC" w:rsidP="00B97F2B">
            <w:pPr>
              <w:pStyle w:val="REG-P0"/>
              <w:tabs>
                <w:tab w:val="clear" w:pos="567"/>
                <w:tab w:val="left" w:pos="907"/>
                <w:tab w:val="left" w:pos="1304"/>
                <w:tab w:val="right" w:leader="dot" w:pos="7314"/>
              </w:tabs>
              <w:spacing w:before="60"/>
              <w:ind w:left="907" w:right="57" w:hanging="907"/>
              <w:rPr>
                <w:sz w:val="20"/>
                <w:szCs w:val="20"/>
              </w:rPr>
            </w:pPr>
            <w:r w:rsidRPr="00B97F2B">
              <w:rPr>
                <w:sz w:val="20"/>
                <w:szCs w:val="20"/>
              </w:rPr>
              <w:tab/>
              <w:t>(ii)</w:t>
            </w:r>
            <w:r w:rsidRPr="00B97F2B">
              <w:rPr>
                <w:sz w:val="20"/>
                <w:szCs w:val="20"/>
              </w:rPr>
              <w:tab/>
              <w:t xml:space="preserve">years of training and experience as cook </w:t>
            </w:r>
            <w:r w:rsidRPr="00B97F2B">
              <w:rPr>
                <w:sz w:val="20"/>
                <w:szCs w:val="20"/>
              </w:rPr>
              <w:tab/>
            </w:r>
          </w:p>
        </w:tc>
        <w:tc>
          <w:tcPr>
            <w:tcW w:w="991" w:type="dxa"/>
            <w:gridSpan w:val="3"/>
            <w:tcBorders>
              <w:left w:val="single" w:sz="6" w:space="0" w:color="auto"/>
            </w:tcBorders>
          </w:tcPr>
          <w:p w14:paraId="264F902D" w14:textId="77777777" w:rsidR="008427EC" w:rsidRPr="00B97F2B" w:rsidRDefault="008427EC" w:rsidP="00B97F2B">
            <w:pPr>
              <w:pStyle w:val="REG-P0"/>
              <w:spacing w:before="60"/>
              <w:ind w:left="57" w:right="57"/>
              <w:rPr>
                <w:sz w:val="20"/>
                <w:szCs w:val="20"/>
              </w:rPr>
            </w:pPr>
          </w:p>
        </w:tc>
      </w:tr>
      <w:tr w:rsidR="008427EC" w:rsidRPr="00B97F2B" w14:paraId="470F9F3A" w14:textId="77777777" w:rsidTr="00147BB7">
        <w:trPr>
          <w:gridAfter w:val="1"/>
          <w:wAfter w:w="6" w:type="dxa"/>
          <w:jc w:val="center"/>
        </w:trPr>
        <w:tc>
          <w:tcPr>
            <w:tcW w:w="7806" w:type="dxa"/>
            <w:gridSpan w:val="15"/>
            <w:tcBorders>
              <w:right w:val="single" w:sz="6" w:space="0" w:color="auto"/>
            </w:tcBorders>
          </w:tcPr>
          <w:p w14:paraId="197962E8"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(c)</w:t>
            </w:r>
            <w:r w:rsidRPr="00B97F2B">
              <w:rPr>
                <w:sz w:val="20"/>
                <w:szCs w:val="20"/>
              </w:rPr>
              <w:tab/>
              <w:t xml:space="preserve">Race of head waiter </w:t>
            </w:r>
            <w:r w:rsidRPr="00B97F2B">
              <w:rPr>
                <w:sz w:val="20"/>
                <w:szCs w:val="20"/>
              </w:rPr>
              <w:tab/>
            </w:r>
          </w:p>
        </w:tc>
        <w:tc>
          <w:tcPr>
            <w:tcW w:w="991" w:type="dxa"/>
            <w:gridSpan w:val="3"/>
            <w:tcBorders>
              <w:left w:val="single" w:sz="6" w:space="0" w:color="auto"/>
            </w:tcBorders>
          </w:tcPr>
          <w:p w14:paraId="60D42EAD" w14:textId="77777777" w:rsidR="008427EC" w:rsidRPr="00B97F2B" w:rsidRDefault="008427EC" w:rsidP="00B97F2B">
            <w:pPr>
              <w:pStyle w:val="REG-P0"/>
              <w:spacing w:before="60"/>
              <w:ind w:left="57" w:right="57"/>
              <w:rPr>
                <w:sz w:val="20"/>
                <w:szCs w:val="20"/>
              </w:rPr>
            </w:pPr>
          </w:p>
        </w:tc>
      </w:tr>
      <w:tr w:rsidR="008427EC" w:rsidRPr="00B97F2B" w14:paraId="48609883" w14:textId="77777777" w:rsidTr="00147BB7">
        <w:trPr>
          <w:gridAfter w:val="1"/>
          <w:wAfter w:w="6" w:type="dxa"/>
          <w:jc w:val="center"/>
        </w:trPr>
        <w:tc>
          <w:tcPr>
            <w:tcW w:w="7806" w:type="dxa"/>
            <w:gridSpan w:val="15"/>
            <w:tcBorders>
              <w:right w:val="single" w:sz="6" w:space="0" w:color="auto"/>
            </w:tcBorders>
          </w:tcPr>
          <w:p w14:paraId="3D5C61FE"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26.</w:t>
            </w:r>
            <w:r w:rsidRPr="00B97F2B">
              <w:rPr>
                <w:sz w:val="20"/>
                <w:szCs w:val="20"/>
              </w:rPr>
              <w:tab/>
              <w:t xml:space="preserve">State what facilities/services (if any) are provided in addition to the minimum requirements prescribed for the grading of hotel applied for </w:t>
            </w:r>
            <w:r w:rsidRPr="00B97F2B">
              <w:rPr>
                <w:sz w:val="20"/>
                <w:szCs w:val="20"/>
              </w:rPr>
              <w:tab/>
            </w:r>
          </w:p>
        </w:tc>
        <w:tc>
          <w:tcPr>
            <w:tcW w:w="991" w:type="dxa"/>
            <w:gridSpan w:val="3"/>
            <w:tcBorders>
              <w:left w:val="single" w:sz="6" w:space="0" w:color="auto"/>
            </w:tcBorders>
          </w:tcPr>
          <w:p w14:paraId="1C2812A9" w14:textId="77777777" w:rsidR="008427EC" w:rsidRPr="00B97F2B" w:rsidRDefault="008427EC" w:rsidP="00B97F2B">
            <w:pPr>
              <w:pStyle w:val="REG-P0"/>
              <w:spacing w:before="60"/>
              <w:ind w:left="57" w:right="57"/>
              <w:rPr>
                <w:sz w:val="20"/>
                <w:szCs w:val="20"/>
              </w:rPr>
            </w:pPr>
          </w:p>
        </w:tc>
      </w:tr>
      <w:tr w:rsidR="008427EC" w:rsidRPr="00B97F2B" w14:paraId="5D733CA3" w14:textId="77777777" w:rsidTr="00147BB7">
        <w:trPr>
          <w:gridAfter w:val="1"/>
          <w:wAfter w:w="6" w:type="dxa"/>
          <w:jc w:val="center"/>
        </w:trPr>
        <w:tc>
          <w:tcPr>
            <w:tcW w:w="7806" w:type="dxa"/>
            <w:gridSpan w:val="15"/>
            <w:tcBorders>
              <w:right w:val="single" w:sz="6" w:space="0" w:color="auto"/>
            </w:tcBorders>
          </w:tcPr>
          <w:p w14:paraId="3CC7BF7E"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560A1FCF" w14:textId="77777777" w:rsidR="008427EC" w:rsidRPr="00B97F2B" w:rsidRDefault="008427EC" w:rsidP="00B97F2B">
            <w:pPr>
              <w:pStyle w:val="REG-P0"/>
              <w:spacing w:before="60"/>
              <w:ind w:left="57" w:right="57"/>
              <w:rPr>
                <w:sz w:val="20"/>
                <w:szCs w:val="20"/>
              </w:rPr>
            </w:pPr>
          </w:p>
        </w:tc>
      </w:tr>
      <w:tr w:rsidR="008427EC" w:rsidRPr="00B97F2B" w14:paraId="3515EDC7" w14:textId="77777777" w:rsidTr="00147BB7">
        <w:trPr>
          <w:gridAfter w:val="1"/>
          <w:wAfter w:w="6" w:type="dxa"/>
          <w:jc w:val="center"/>
        </w:trPr>
        <w:tc>
          <w:tcPr>
            <w:tcW w:w="7806" w:type="dxa"/>
            <w:gridSpan w:val="15"/>
            <w:tcBorders>
              <w:right w:val="single" w:sz="6" w:space="0" w:color="auto"/>
            </w:tcBorders>
          </w:tcPr>
          <w:p w14:paraId="28EA1D65"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38767FE9" w14:textId="77777777" w:rsidR="008427EC" w:rsidRPr="00B97F2B" w:rsidRDefault="008427EC" w:rsidP="00B97F2B">
            <w:pPr>
              <w:pStyle w:val="REG-P0"/>
              <w:spacing w:before="60"/>
              <w:ind w:left="57" w:right="57"/>
              <w:rPr>
                <w:sz w:val="20"/>
                <w:szCs w:val="20"/>
              </w:rPr>
            </w:pPr>
          </w:p>
        </w:tc>
      </w:tr>
      <w:tr w:rsidR="008427EC" w:rsidRPr="00B97F2B" w14:paraId="2CB1F20E" w14:textId="77777777" w:rsidTr="00147BB7">
        <w:trPr>
          <w:gridAfter w:val="1"/>
          <w:wAfter w:w="6" w:type="dxa"/>
          <w:jc w:val="center"/>
        </w:trPr>
        <w:tc>
          <w:tcPr>
            <w:tcW w:w="7806" w:type="dxa"/>
            <w:gridSpan w:val="15"/>
            <w:tcBorders>
              <w:right w:val="single" w:sz="6" w:space="0" w:color="auto"/>
            </w:tcBorders>
          </w:tcPr>
          <w:p w14:paraId="254FC6DB"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008C980E" w14:textId="77777777" w:rsidR="008427EC" w:rsidRPr="00B97F2B" w:rsidRDefault="008427EC" w:rsidP="00B97F2B">
            <w:pPr>
              <w:pStyle w:val="REG-P0"/>
              <w:spacing w:before="60"/>
              <w:ind w:left="57" w:right="57"/>
              <w:rPr>
                <w:sz w:val="20"/>
                <w:szCs w:val="20"/>
              </w:rPr>
            </w:pPr>
          </w:p>
        </w:tc>
      </w:tr>
      <w:tr w:rsidR="008427EC" w:rsidRPr="00B97F2B" w14:paraId="1EFFAC71" w14:textId="77777777" w:rsidTr="00147BB7">
        <w:trPr>
          <w:gridAfter w:val="1"/>
          <w:wAfter w:w="6" w:type="dxa"/>
          <w:jc w:val="center"/>
        </w:trPr>
        <w:tc>
          <w:tcPr>
            <w:tcW w:w="7806" w:type="dxa"/>
            <w:gridSpan w:val="15"/>
            <w:tcBorders>
              <w:right w:val="single" w:sz="6" w:space="0" w:color="auto"/>
            </w:tcBorders>
          </w:tcPr>
          <w:p w14:paraId="1B04093C" w14:textId="77777777" w:rsidR="00147BB7" w:rsidRDefault="00147BB7" w:rsidP="00B97F2B">
            <w:pPr>
              <w:pStyle w:val="REG-P0"/>
              <w:spacing w:before="60"/>
              <w:ind w:right="57"/>
              <w:rPr>
                <w:sz w:val="20"/>
                <w:szCs w:val="20"/>
              </w:rPr>
            </w:pPr>
          </w:p>
          <w:p w14:paraId="419FD9EE" w14:textId="3CEAE946" w:rsidR="008427EC" w:rsidRPr="00B97F2B" w:rsidRDefault="008427EC" w:rsidP="00B97F2B">
            <w:pPr>
              <w:pStyle w:val="REG-P0"/>
              <w:spacing w:before="60"/>
              <w:ind w:right="57"/>
              <w:rPr>
                <w:sz w:val="20"/>
                <w:szCs w:val="20"/>
              </w:rPr>
            </w:pPr>
            <w:r w:rsidRPr="00B97F2B">
              <w:rPr>
                <w:sz w:val="20"/>
                <w:szCs w:val="20"/>
              </w:rPr>
              <w:t>Permanent Function rooms.</w:t>
            </w:r>
          </w:p>
        </w:tc>
        <w:tc>
          <w:tcPr>
            <w:tcW w:w="991" w:type="dxa"/>
            <w:gridSpan w:val="3"/>
            <w:tcBorders>
              <w:left w:val="single" w:sz="6" w:space="0" w:color="auto"/>
            </w:tcBorders>
          </w:tcPr>
          <w:p w14:paraId="2C785272" w14:textId="77777777" w:rsidR="008427EC" w:rsidRPr="00B97F2B" w:rsidRDefault="008427EC" w:rsidP="00B97F2B">
            <w:pPr>
              <w:pStyle w:val="REG-P0"/>
              <w:spacing w:before="60"/>
              <w:ind w:left="57" w:right="57"/>
              <w:rPr>
                <w:sz w:val="20"/>
                <w:szCs w:val="20"/>
              </w:rPr>
            </w:pPr>
          </w:p>
        </w:tc>
      </w:tr>
      <w:tr w:rsidR="008427EC" w:rsidRPr="00B97F2B" w14:paraId="42800F32" w14:textId="77777777" w:rsidTr="00147BB7">
        <w:trPr>
          <w:gridAfter w:val="1"/>
          <w:wAfter w:w="6" w:type="dxa"/>
          <w:jc w:val="center"/>
        </w:trPr>
        <w:tc>
          <w:tcPr>
            <w:tcW w:w="7806" w:type="dxa"/>
            <w:gridSpan w:val="15"/>
            <w:tcBorders>
              <w:right w:val="single" w:sz="6" w:space="0" w:color="auto"/>
            </w:tcBorders>
          </w:tcPr>
          <w:p w14:paraId="51873A66" w14:textId="77777777" w:rsidR="008427EC" w:rsidRPr="00B97F2B" w:rsidRDefault="00035050" w:rsidP="00B97F2B">
            <w:pPr>
              <w:pStyle w:val="REG-P0"/>
              <w:tabs>
                <w:tab w:val="clear" w:pos="567"/>
                <w:tab w:val="right" w:leader="dot" w:pos="7314"/>
              </w:tabs>
              <w:spacing w:before="60"/>
              <w:ind w:left="454" w:right="57" w:hanging="454"/>
              <w:rPr>
                <w:sz w:val="20"/>
                <w:szCs w:val="20"/>
              </w:rPr>
            </w:pPr>
            <w:r>
              <w:rPr>
                <w:sz w:val="20"/>
                <w:szCs w:val="20"/>
              </w:rPr>
              <w:t>27.</w:t>
            </w:r>
            <w:r>
              <w:rPr>
                <w:sz w:val="20"/>
                <w:szCs w:val="20"/>
              </w:rPr>
              <w:tab/>
              <w:t>State -</w:t>
            </w:r>
          </w:p>
        </w:tc>
        <w:tc>
          <w:tcPr>
            <w:tcW w:w="991" w:type="dxa"/>
            <w:gridSpan w:val="3"/>
            <w:tcBorders>
              <w:left w:val="single" w:sz="6" w:space="0" w:color="auto"/>
            </w:tcBorders>
          </w:tcPr>
          <w:p w14:paraId="4BD8429B" w14:textId="77777777" w:rsidR="008427EC" w:rsidRPr="00B97F2B" w:rsidRDefault="008427EC" w:rsidP="00B97F2B">
            <w:pPr>
              <w:pStyle w:val="REG-P0"/>
              <w:spacing w:before="60"/>
              <w:ind w:left="57" w:right="57"/>
              <w:rPr>
                <w:sz w:val="20"/>
                <w:szCs w:val="20"/>
              </w:rPr>
            </w:pPr>
          </w:p>
        </w:tc>
      </w:tr>
      <w:tr w:rsidR="008427EC" w:rsidRPr="00B97F2B" w14:paraId="4D39952E" w14:textId="77777777" w:rsidTr="00147BB7">
        <w:trPr>
          <w:gridAfter w:val="1"/>
          <w:wAfter w:w="6" w:type="dxa"/>
          <w:jc w:val="center"/>
        </w:trPr>
        <w:tc>
          <w:tcPr>
            <w:tcW w:w="7806" w:type="dxa"/>
            <w:gridSpan w:val="15"/>
            <w:tcBorders>
              <w:right w:val="single" w:sz="6" w:space="0" w:color="auto"/>
            </w:tcBorders>
          </w:tcPr>
          <w:p w14:paraId="45D3D7AA"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i/>
                <w:iCs/>
                <w:sz w:val="20"/>
                <w:szCs w:val="20"/>
              </w:rPr>
            </w:pPr>
            <w:r w:rsidRPr="00B97F2B">
              <w:rPr>
                <w:sz w:val="20"/>
                <w:szCs w:val="20"/>
              </w:rPr>
              <w:tab/>
              <w:t>(a)</w:t>
            </w:r>
            <w:r w:rsidRPr="00B97F2B">
              <w:rPr>
                <w:sz w:val="20"/>
                <w:szCs w:val="20"/>
              </w:rPr>
              <w:tab/>
              <w:t xml:space="preserve">Number of permanent </w:t>
            </w:r>
            <w:r w:rsidRPr="00B97F2B">
              <w:rPr>
                <w:i/>
                <w:iCs/>
                <w:sz w:val="20"/>
                <w:szCs w:val="20"/>
              </w:rPr>
              <w:t xml:space="preserve">function rooms </w:t>
            </w:r>
            <w:r w:rsidRPr="00B97F2B">
              <w:rPr>
                <w:i/>
                <w:iCs/>
                <w:sz w:val="20"/>
                <w:szCs w:val="20"/>
              </w:rPr>
              <w:tab/>
            </w:r>
          </w:p>
        </w:tc>
        <w:tc>
          <w:tcPr>
            <w:tcW w:w="991" w:type="dxa"/>
            <w:gridSpan w:val="3"/>
            <w:tcBorders>
              <w:left w:val="single" w:sz="6" w:space="0" w:color="auto"/>
            </w:tcBorders>
          </w:tcPr>
          <w:p w14:paraId="6B05812D" w14:textId="77777777" w:rsidR="008427EC" w:rsidRPr="00B97F2B" w:rsidRDefault="008427EC" w:rsidP="00B97F2B">
            <w:pPr>
              <w:pStyle w:val="REG-P0"/>
              <w:spacing w:before="60"/>
              <w:ind w:left="57" w:right="57"/>
              <w:rPr>
                <w:i/>
                <w:iCs/>
                <w:sz w:val="20"/>
                <w:szCs w:val="20"/>
              </w:rPr>
            </w:pPr>
          </w:p>
        </w:tc>
      </w:tr>
      <w:tr w:rsidR="008427EC" w:rsidRPr="00B97F2B" w14:paraId="6F409FE6" w14:textId="77777777" w:rsidTr="00147BB7">
        <w:trPr>
          <w:gridAfter w:val="1"/>
          <w:wAfter w:w="6" w:type="dxa"/>
          <w:jc w:val="center"/>
        </w:trPr>
        <w:tc>
          <w:tcPr>
            <w:tcW w:w="7806" w:type="dxa"/>
            <w:gridSpan w:val="15"/>
            <w:tcBorders>
              <w:right w:val="single" w:sz="6" w:space="0" w:color="auto"/>
            </w:tcBorders>
          </w:tcPr>
          <w:p w14:paraId="351CED0A"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31BE5E9E" w14:textId="77777777" w:rsidR="008427EC" w:rsidRPr="00B97F2B" w:rsidRDefault="008427EC" w:rsidP="00B97F2B">
            <w:pPr>
              <w:pStyle w:val="REG-P0"/>
              <w:spacing w:before="60"/>
              <w:ind w:left="57" w:right="57"/>
              <w:rPr>
                <w:i/>
                <w:iCs/>
                <w:sz w:val="20"/>
                <w:szCs w:val="20"/>
              </w:rPr>
            </w:pPr>
          </w:p>
        </w:tc>
      </w:tr>
      <w:tr w:rsidR="008427EC" w:rsidRPr="00B97F2B" w14:paraId="63FF81B2" w14:textId="77777777" w:rsidTr="00147BB7">
        <w:trPr>
          <w:gridAfter w:val="1"/>
          <w:wAfter w:w="6" w:type="dxa"/>
          <w:jc w:val="center"/>
        </w:trPr>
        <w:tc>
          <w:tcPr>
            <w:tcW w:w="7806" w:type="dxa"/>
            <w:gridSpan w:val="15"/>
            <w:tcBorders>
              <w:right w:val="single" w:sz="6" w:space="0" w:color="auto"/>
            </w:tcBorders>
          </w:tcPr>
          <w:p w14:paraId="1D4325DB"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Nature of floor covering in permanent function rooms </w:t>
            </w:r>
            <w:r w:rsidRPr="00B97F2B">
              <w:rPr>
                <w:sz w:val="20"/>
                <w:szCs w:val="20"/>
              </w:rPr>
              <w:tab/>
            </w:r>
          </w:p>
        </w:tc>
        <w:tc>
          <w:tcPr>
            <w:tcW w:w="991" w:type="dxa"/>
            <w:gridSpan w:val="3"/>
            <w:tcBorders>
              <w:left w:val="single" w:sz="6" w:space="0" w:color="auto"/>
            </w:tcBorders>
          </w:tcPr>
          <w:p w14:paraId="340FFA3B" w14:textId="77777777" w:rsidR="008427EC" w:rsidRPr="00B97F2B" w:rsidRDefault="008427EC" w:rsidP="00B97F2B">
            <w:pPr>
              <w:pStyle w:val="REG-P0"/>
              <w:spacing w:before="60"/>
              <w:ind w:left="57" w:right="57"/>
              <w:rPr>
                <w:sz w:val="20"/>
                <w:szCs w:val="20"/>
              </w:rPr>
            </w:pPr>
          </w:p>
        </w:tc>
      </w:tr>
      <w:tr w:rsidR="008427EC" w:rsidRPr="00B97F2B" w14:paraId="1E28E7B6" w14:textId="77777777" w:rsidTr="00147BB7">
        <w:trPr>
          <w:gridAfter w:val="1"/>
          <w:wAfter w:w="6" w:type="dxa"/>
          <w:jc w:val="center"/>
        </w:trPr>
        <w:tc>
          <w:tcPr>
            <w:tcW w:w="7806" w:type="dxa"/>
            <w:gridSpan w:val="15"/>
            <w:tcBorders>
              <w:right w:val="single" w:sz="6" w:space="0" w:color="auto"/>
            </w:tcBorders>
          </w:tcPr>
          <w:p w14:paraId="5C1F88D1"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40D09D22" w14:textId="77777777" w:rsidR="008427EC" w:rsidRPr="00B97F2B" w:rsidRDefault="008427EC" w:rsidP="00B97F2B">
            <w:pPr>
              <w:pStyle w:val="REG-P0"/>
              <w:spacing w:before="60"/>
              <w:ind w:left="57" w:right="57"/>
              <w:rPr>
                <w:sz w:val="20"/>
                <w:szCs w:val="20"/>
              </w:rPr>
            </w:pPr>
          </w:p>
        </w:tc>
      </w:tr>
      <w:tr w:rsidR="008427EC" w:rsidRPr="00B97F2B" w14:paraId="6D19F6D6" w14:textId="77777777" w:rsidTr="00147BB7">
        <w:trPr>
          <w:gridAfter w:val="1"/>
          <w:wAfter w:w="6" w:type="dxa"/>
          <w:jc w:val="center"/>
        </w:trPr>
        <w:tc>
          <w:tcPr>
            <w:tcW w:w="7806" w:type="dxa"/>
            <w:gridSpan w:val="15"/>
            <w:tcBorders>
              <w:right w:val="single" w:sz="6" w:space="0" w:color="auto"/>
            </w:tcBorders>
          </w:tcPr>
          <w:p w14:paraId="224DFA19"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248067C7" w14:textId="77777777" w:rsidR="008427EC" w:rsidRPr="00B97F2B" w:rsidRDefault="008427EC" w:rsidP="00B97F2B">
            <w:pPr>
              <w:pStyle w:val="REG-P0"/>
              <w:spacing w:before="60"/>
              <w:ind w:left="57" w:right="57"/>
              <w:rPr>
                <w:sz w:val="20"/>
                <w:szCs w:val="20"/>
              </w:rPr>
            </w:pPr>
          </w:p>
        </w:tc>
      </w:tr>
      <w:tr w:rsidR="008427EC" w:rsidRPr="00B97F2B" w14:paraId="755017BD" w14:textId="77777777" w:rsidTr="00147BB7">
        <w:trPr>
          <w:gridAfter w:val="1"/>
          <w:wAfter w:w="6" w:type="dxa"/>
          <w:jc w:val="center"/>
        </w:trPr>
        <w:tc>
          <w:tcPr>
            <w:tcW w:w="7806" w:type="dxa"/>
            <w:gridSpan w:val="15"/>
            <w:tcBorders>
              <w:right w:val="single" w:sz="6" w:space="0" w:color="auto"/>
            </w:tcBorders>
          </w:tcPr>
          <w:p w14:paraId="57BCB940" w14:textId="77777777" w:rsidR="00147BB7" w:rsidRDefault="00147BB7" w:rsidP="00B97F2B">
            <w:pPr>
              <w:pStyle w:val="REG-P0"/>
              <w:spacing w:before="60"/>
              <w:ind w:right="57"/>
              <w:rPr>
                <w:sz w:val="20"/>
                <w:szCs w:val="20"/>
              </w:rPr>
            </w:pPr>
          </w:p>
          <w:p w14:paraId="181F5CC4" w14:textId="3FE88ED8" w:rsidR="008427EC" w:rsidRPr="00B97F2B" w:rsidRDefault="008427EC" w:rsidP="00B97F2B">
            <w:pPr>
              <w:pStyle w:val="REG-P0"/>
              <w:spacing w:before="60"/>
              <w:ind w:right="57"/>
              <w:rPr>
                <w:sz w:val="20"/>
                <w:szCs w:val="20"/>
              </w:rPr>
            </w:pPr>
            <w:r w:rsidRPr="00B97F2B">
              <w:rPr>
                <w:sz w:val="20"/>
                <w:szCs w:val="20"/>
              </w:rPr>
              <w:t>Lounges and Passages.</w:t>
            </w:r>
          </w:p>
        </w:tc>
        <w:tc>
          <w:tcPr>
            <w:tcW w:w="991" w:type="dxa"/>
            <w:gridSpan w:val="3"/>
            <w:tcBorders>
              <w:left w:val="single" w:sz="6" w:space="0" w:color="auto"/>
            </w:tcBorders>
          </w:tcPr>
          <w:p w14:paraId="063689C6" w14:textId="77777777" w:rsidR="008427EC" w:rsidRPr="00B97F2B" w:rsidRDefault="008427EC" w:rsidP="00B97F2B">
            <w:pPr>
              <w:pStyle w:val="REG-P0"/>
              <w:spacing w:before="60"/>
              <w:ind w:left="57" w:right="57"/>
              <w:rPr>
                <w:sz w:val="20"/>
                <w:szCs w:val="20"/>
              </w:rPr>
            </w:pPr>
          </w:p>
        </w:tc>
      </w:tr>
      <w:tr w:rsidR="008427EC" w:rsidRPr="00B97F2B" w14:paraId="71891F3B" w14:textId="77777777" w:rsidTr="00147BB7">
        <w:trPr>
          <w:gridAfter w:val="1"/>
          <w:wAfter w:w="6" w:type="dxa"/>
          <w:jc w:val="center"/>
        </w:trPr>
        <w:tc>
          <w:tcPr>
            <w:tcW w:w="7806" w:type="dxa"/>
            <w:gridSpan w:val="15"/>
            <w:tcBorders>
              <w:right w:val="single" w:sz="6" w:space="0" w:color="auto"/>
            </w:tcBorders>
          </w:tcPr>
          <w:p w14:paraId="1CABB150" w14:textId="77777777" w:rsidR="008427EC" w:rsidRPr="00B97F2B" w:rsidRDefault="00035050" w:rsidP="00B97F2B">
            <w:pPr>
              <w:pStyle w:val="REG-P0"/>
              <w:tabs>
                <w:tab w:val="clear" w:pos="567"/>
                <w:tab w:val="right" w:leader="dot" w:pos="7314"/>
              </w:tabs>
              <w:spacing w:before="60"/>
              <w:ind w:left="454" w:right="57" w:hanging="454"/>
              <w:rPr>
                <w:sz w:val="20"/>
                <w:szCs w:val="20"/>
              </w:rPr>
            </w:pPr>
            <w:r>
              <w:rPr>
                <w:sz w:val="20"/>
                <w:szCs w:val="20"/>
              </w:rPr>
              <w:t>28.</w:t>
            </w:r>
            <w:r>
              <w:rPr>
                <w:sz w:val="20"/>
                <w:szCs w:val="20"/>
              </w:rPr>
              <w:tab/>
              <w:t>State -</w:t>
            </w:r>
          </w:p>
        </w:tc>
        <w:tc>
          <w:tcPr>
            <w:tcW w:w="991" w:type="dxa"/>
            <w:gridSpan w:val="3"/>
            <w:tcBorders>
              <w:left w:val="single" w:sz="6" w:space="0" w:color="auto"/>
            </w:tcBorders>
          </w:tcPr>
          <w:p w14:paraId="01BE0316" w14:textId="77777777" w:rsidR="008427EC" w:rsidRPr="00B97F2B" w:rsidRDefault="008427EC" w:rsidP="00B97F2B">
            <w:pPr>
              <w:pStyle w:val="REG-P0"/>
              <w:spacing w:before="60"/>
              <w:ind w:left="57" w:right="57"/>
              <w:rPr>
                <w:sz w:val="20"/>
                <w:szCs w:val="20"/>
              </w:rPr>
            </w:pPr>
          </w:p>
        </w:tc>
      </w:tr>
      <w:tr w:rsidR="008427EC" w:rsidRPr="00B97F2B" w14:paraId="51A38BF7" w14:textId="77777777" w:rsidTr="00147BB7">
        <w:trPr>
          <w:gridAfter w:val="1"/>
          <w:wAfter w:w="6" w:type="dxa"/>
          <w:jc w:val="center"/>
        </w:trPr>
        <w:tc>
          <w:tcPr>
            <w:tcW w:w="7806" w:type="dxa"/>
            <w:gridSpan w:val="15"/>
            <w:tcBorders>
              <w:right w:val="single" w:sz="6" w:space="0" w:color="auto"/>
            </w:tcBorders>
          </w:tcPr>
          <w:p w14:paraId="34801C23"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i/>
                <w:iCs/>
                <w:sz w:val="20"/>
                <w:szCs w:val="20"/>
              </w:rPr>
            </w:pPr>
            <w:r w:rsidRPr="00B97F2B">
              <w:rPr>
                <w:sz w:val="20"/>
                <w:szCs w:val="20"/>
              </w:rPr>
              <w:tab/>
              <w:t>(a)</w:t>
            </w:r>
            <w:r w:rsidRPr="00B97F2B">
              <w:rPr>
                <w:sz w:val="20"/>
                <w:szCs w:val="20"/>
              </w:rPr>
              <w:tab/>
            </w:r>
            <w:r w:rsidRPr="00B97F2B">
              <w:rPr>
                <w:i/>
                <w:iCs/>
                <w:sz w:val="20"/>
                <w:szCs w:val="20"/>
              </w:rPr>
              <w:t xml:space="preserve">Number of lounges </w:t>
            </w:r>
            <w:r w:rsidRPr="00B97F2B">
              <w:rPr>
                <w:i/>
                <w:iCs/>
                <w:sz w:val="20"/>
                <w:szCs w:val="20"/>
              </w:rPr>
              <w:tab/>
            </w:r>
          </w:p>
        </w:tc>
        <w:tc>
          <w:tcPr>
            <w:tcW w:w="991" w:type="dxa"/>
            <w:gridSpan w:val="3"/>
            <w:tcBorders>
              <w:left w:val="single" w:sz="6" w:space="0" w:color="auto"/>
            </w:tcBorders>
          </w:tcPr>
          <w:p w14:paraId="31C4454E" w14:textId="77777777" w:rsidR="008427EC" w:rsidRPr="00B97F2B" w:rsidRDefault="008427EC" w:rsidP="00B97F2B">
            <w:pPr>
              <w:pStyle w:val="REG-P0"/>
              <w:spacing w:before="60"/>
              <w:ind w:left="57" w:right="57"/>
              <w:rPr>
                <w:i/>
                <w:iCs/>
                <w:sz w:val="20"/>
                <w:szCs w:val="20"/>
              </w:rPr>
            </w:pPr>
          </w:p>
        </w:tc>
      </w:tr>
      <w:tr w:rsidR="008427EC" w:rsidRPr="00B97F2B" w14:paraId="242DD252" w14:textId="77777777" w:rsidTr="00147BB7">
        <w:trPr>
          <w:gridAfter w:val="1"/>
          <w:wAfter w:w="6" w:type="dxa"/>
          <w:jc w:val="center"/>
        </w:trPr>
        <w:tc>
          <w:tcPr>
            <w:tcW w:w="7806" w:type="dxa"/>
            <w:gridSpan w:val="15"/>
            <w:tcBorders>
              <w:right w:val="single" w:sz="6" w:space="0" w:color="auto"/>
            </w:tcBorders>
          </w:tcPr>
          <w:p w14:paraId="0A3D5947"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Nature of floor covering in lounges </w:t>
            </w:r>
            <w:r w:rsidRPr="00B97F2B">
              <w:rPr>
                <w:sz w:val="20"/>
                <w:szCs w:val="20"/>
              </w:rPr>
              <w:tab/>
            </w:r>
          </w:p>
        </w:tc>
        <w:tc>
          <w:tcPr>
            <w:tcW w:w="991" w:type="dxa"/>
            <w:gridSpan w:val="3"/>
            <w:tcBorders>
              <w:left w:val="single" w:sz="6" w:space="0" w:color="auto"/>
            </w:tcBorders>
          </w:tcPr>
          <w:p w14:paraId="6E96A466" w14:textId="77777777" w:rsidR="008427EC" w:rsidRPr="00B97F2B" w:rsidRDefault="008427EC" w:rsidP="00B97F2B">
            <w:pPr>
              <w:pStyle w:val="REG-P0"/>
              <w:spacing w:before="60"/>
              <w:ind w:left="57" w:right="57"/>
              <w:rPr>
                <w:sz w:val="20"/>
                <w:szCs w:val="20"/>
              </w:rPr>
            </w:pPr>
          </w:p>
        </w:tc>
      </w:tr>
      <w:tr w:rsidR="008427EC" w:rsidRPr="00B97F2B" w14:paraId="6214CA2D" w14:textId="77777777" w:rsidTr="00147BB7">
        <w:trPr>
          <w:gridAfter w:val="1"/>
          <w:wAfter w:w="6" w:type="dxa"/>
          <w:jc w:val="center"/>
        </w:trPr>
        <w:tc>
          <w:tcPr>
            <w:tcW w:w="7806" w:type="dxa"/>
            <w:gridSpan w:val="15"/>
            <w:tcBorders>
              <w:right w:val="single" w:sz="6" w:space="0" w:color="auto"/>
            </w:tcBorders>
          </w:tcPr>
          <w:p w14:paraId="0CEA519C"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(c)</w:t>
            </w:r>
            <w:r w:rsidRPr="00B97F2B">
              <w:rPr>
                <w:sz w:val="20"/>
                <w:szCs w:val="20"/>
              </w:rPr>
              <w:tab/>
              <w:t xml:space="preserve">Nature of floor covering in passages </w:t>
            </w:r>
            <w:r w:rsidRPr="00B97F2B">
              <w:rPr>
                <w:sz w:val="20"/>
                <w:szCs w:val="20"/>
              </w:rPr>
              <w:tab/>
            </w:r>
          </w:p>
        </w:tc>
        <w:tc>
          <w:tcPr>
            <w:tcW w:w="991" w:type="dxa"/>
            <w:gridSpan w:val="3"/>
            <w:tcBorders>
              <w:left w:val="single" w:sz="6" w:space="0" w:color="auto"/>
            </w:tcBorders>
          </w:tcPr>
          <w:p w14:paraId="14497B88" w14:textId="77777777" w:rsidR="008427EC" w:rsidRPr="00B97F2B" w:rsidRDefault="008427EC" w:rsidP="00B97F2B">
            <w:pPr>
              <w:pStyle w:val="REG-P0"/>
              <w:spacing w:before="60"/>
              <w:ind w:left="57" w:right="57"/>
              <w:rPr>
                <w:sz w:val="20"/>
                <w:szCs w:val="20"/>
              </w:rPr>
            </w:pPr>
          </w:p>
        </w:tc>
      </w:tr>
      <w:tr w:rsidR="008427EC" w:rsidRPr="00B97F2B" w14:paraId="19EDF00D" w14:textId="77777777" w:rsidTr="00147BB7">
        <w:trPr>
          <w:gridAfter w:val="1"/>
          <w:wAfter w:w="6" w:type="dxa"/>
          <w:jc w:val="center"/>
        </w:trPr>
        <w:tc>
          <w:tcPr>
            <w:tcW w:w="7806" w:type="dxa"/>
            <w:gridSpan w:val="15"/>
            <w:tcBorders>
              <w:right w:val="single" w:sz="6" w:space="0" w:color="auto"/>
            </w:tcBorders>
          </w:tcPr>
          <w:p w14:paraId="529CFBE9"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6B78F222" w14:textId="77777777" w:rsidR="008427EC" w:rsidRPr="00B97F2B" w:rsidRDefault="008427EC" w:rsidP="00B97F2B">
            <w:pPr>
              <w:pStyle w:val="REG-P0"/>
              <w:spacing w:before="60"/>
              <w:ind w:left="57" w:right="57"/>
              <w:rPr>
                <w:sz w:val="20"/>
                <w:szCs w:val="20"/>
              </w:rPr>
            </w:pPr>
          </w:p>
        </w:tc>
      </w:tr>
      <w:tr w:rsidR="008427EC" w:rsidRPr="00B97F2B" w14:paraId="5E3AD64A" w14:textId="77777777" w:rsidTr="00147BB7">
        <w:trPr>
          <w:gridAfter w:val="1"/>
          <w:wAfter w:w="6" w:type="dxa"/>
          <w:jc w:val="center"/>
        </w:trPr>
        <w:tc>
          <w:tcPr>
            <w:tcW w:w="7806" w:type="dxa"/>
            <w:gridSpan w:val="15"/>
            <w:tcBorders>
              <w:right w:val="single" w:sz="6" w:space="0" w:color="auto"/>
            </w:tcBorders>
          </w:tcPr>
          <w:p w14:paraId="581ED333" w14:textId="77777777" w:rsidR="008427EC" w:rsidRPr="00B97F2B" w:rsidRDefault="008427EC" w:rsidP="00B97F2B">
            <w:pPr>
              <w:pStyle w:val="REG-P0"/>
              <w:spacing w:before="60"/>
              <w:ind w:right="57"/>
              <w:rPr>
                <w:sz w:val="20"/>
                <w:szCs w:val="20"/>
              </w:rPr>
            </w:pPr>
            <w:r w:rsidRPr="00B97F2B">
              <w:rPr>
                <w:sz w:val="20"/>
                <w:szCs w:val="20"/>
              </w:rPr>
              <w:t>Reception and Porter Service.</w:t>
            </w:r>
          </w:p>
        </w:tc>
        <w:tc>
          <w:tcPr>
            <w:tcW w:w="991" w:type="dxa"/>
            <w:gridSpan w:val="3"/>
            <w:tcBorders>
              <w:left w:val="single" w:sz="6" w:space="0" w:color="auto"/>
            </w:tcBorders>
          </w:tcPr>
          <w:p w14:paraId="31993960" w14:textId="77777777" w:rsidR="008427EC" w:rsidRPr="00B97F2B" w:rsidRDefault="008427EC" w:rsidP="00B97F2B">
            <w:pPr>
              <w:pStyle w:val="REG-P0"/>
              <w:spacing w:before="60"/>
              <w:ind w:left="57" w:right="57"/>
              <w:rPr>
                <w:sz w:val="20"/>
                <w:szCs w:val="20"/>
              </w:rPr>
            </w:pPr>
          </w:p>
        </w:tc>
      </w:tr>
      <w:tr w:rsidR="008427EC" w:rsidRPr="00B97F2B" w14:paraId="50E541F6" w14:textId="77777777" w:rsidTr="00147BB7">
        <w:trPr>
          <w:gridAfter w:val="1"/>
          <w:wAfter w:w="6" w:type="dxa"/>
          <w:jc w:val="center"/>
        </w:trPr>
        <w:tc>
          <w:tcPr>
            <w:tcW w:w="7806" w:type="dxa"/>
            <w:gridSpan w:val="15"/>
            <w:tcBorders>
              <w:right w:val="single" w:sz="6" w:space="0" w:color="auto"/>
            </w:tcBorders>
          </w:tcPr>
          <w:p w14:paraId="123BBA7D" w14:textId="77777777" w:rsidR="008427EC" w:rsidRPr="00B97F2B" w:rsidRDefault="00035050" w:rsidP="00B97F2B">
            <w:pPr>
              <w:pStyle w:val="REG-P0"/>
              <w:tabs>
                <w:tab w:val="clear" w:pos="567"/>
                <w:tab w:val="right" w:leader="dot" w:pos="7314"/>
              </w:tabs>
              <w:spacing w:before="60"/>
              <w:ind w:left="454" w:right="57" w:hanging="454"/>
              <w:rPr>
                <w:sz w:val="20"/>
                <w:szCs w:val="20"/>
              </w:rPr>
            </w:pPr>
            <w:r>
              <w:rPr>
                <w:sz w:val="20"/>
                <w:szCs w:val="20"/>
              </w:rPr>
              <w:t>29.</w:t>
            </w:r>
            <w:r>
              <w:rPr>
                <w:sz w:val="20"/>
                <w:szCs w:val="20"/>
              </w:rPr>
              <w:tab/>
              <w:t>State -</w:t>
            </w:r>
          </w:p>
        </w:tc>
        <w:tc>
          <w:tcPr>
            <w:tcW w:w="991" w:type="dxa"/>
            <w:gridSpan w:val="3"/>
            <w:tcBorders>
              <w:left w:val="single" w:sz="6" w:space="0" w:color="auto"/>
            </w:tcBorders>
          </w:tcPr>
          <w:p w14:paraId="186E0C94" w14:textId="77777777" w:rsidR="008427EC" w:rsidRPr="00B97F2B" w:rsidRDefault="008427EC" w:rsidP="00B97F2B">
            <w:pPr>
              <w:pStyle w:val="REG-P0"/>
              <w:spacing w:before="60"/>
              <w:ind w:left="57" w:right="57"/>
              <w:rPr>
                <w:sz w:val="20"/>
                <w:szCs w:val="20"/>
              </w:rPr>
            </w:pPr>
          </w:p>
        </w:tc>
      </w:tr>
      <w:tr w:rsidR="008427EC" w:rsidRPr="00B97F2B" w14:paraId="34619A96" w14:textId="77777777" w:rsidTr="00147BB7">
        <w:trPr>
          <w:gridAfter w:val="1"/>
          <w:wAfter w:w="6" w:type="dxa"/>
          <w:jc w:val="center"/>
        </w:trPr>
        <w:tc>
          <w:tcPr>
            <w:tcW w:w="7806" w:type="dxa"/>
            <w:gridSpan w:val="15"/>
            <w:tcBorders>
              <w:right w:val="single" w:sz="6" w:space="0" w:color="auto"/>
            </w:tcBorders>
          </w:tcPr>
          <w:p w14:paraId="06205D0D"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(a)</w:t>
            </w:r>
            <w:r w:rsidRPr="00B97F2B">
              <w:rPr>
                <w:sz w:val="20"/>
                <w:szCs w:val="20"/>
              </w:rPr>
              <w:tab/>
              <w:t xml:space="preserve">Extent (i.e. hours per day) and nature of reception service provided </w:t>
            </w:r>
            <w:r w:rsidRPr="00B97F2B">
              <w:rPr>
                <w:sz w:val="20"/>
                <w:szCs w:val="20"/>
              </w:rPr>
              <w:tab/>
            </w:r>
          </w:p>
        </w:tc>
        <w:tc>
          <w:tcPr>
            <w:tcW w:w="991" w:type="dxa"/>
            <w:gridSpan w:val="3"/>
            <w:tcBorders>
              <w:left w:val="single" w:sz="6" w:space="0" w:color="auto"/>
            </w:tcBorders>
          </w:tcPr>
          <w:p w14:paraId="229E77AB" w14:textId="77777777" w:rsidR="008427EC" w:rsidRPr="00B97F2B" w:rsidRDefault="008427EC" w:rsidP="00B97F2B">
            <w:pPr>
              <w:pStyle w:val="REG-P0"/>
              <w:spacing w:before="60"/>
              <w:ind w:left="57" w:right="57"/>
              <w:rPr>
                <w:sz w:val="20"/>
                <w:szCs w:val="20"/>
              </w:rPr>
            </w:pPr>
          </w:p>
        </w:tc>
      </w:tr>
      <w:tr w:rsidR="008427EC" w:rsidRPr="00B97F2B" w14:paraId="5749AD08" w14:textId="77777777" w:rsidTr="00147BB7">
        <w:trPr>
          <w:gridAfter w:val="1"/>
          <w:wAfter w:w="6" w:type="dxa"/>
          <w:jc w:val="center"/>
        </w:trPr>
        <w:tc>
          <w:tcPr>
            <w:tcW w:w="7806" w:type="dxa"/>
            <w:gridSpan w:val="15"/>
            <w:tcBorders>
              <w:right w:val="single" w:sz="6" w:space="0" w:color="auto"/>
            </w:tcBorders>
          </w:tcPr>
          <w:p w14:paraId="1F744090"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49DDA682" w14:textId="77777777" w:rsidR="008427EC" w:rsidRPr="00B97F2B" w:rsidRDefault="008427EC" w:rsidP="00B97F2B">
            <w:pPr>
              <w:pStyle w:val="REG-P0"/>
              <w:spacing w:before="60"/>
              <w:ind w:left="57" w:right="57"/>
              <w:rPr>
                <w:sz w:val="20"/>
                <w:szCs w:val="20"/>
              </w:rPr>
            </w:pPr>
          </w:p>
        </w:tc>
      </w:tr>
      <w:tr w:rsidR="008427EC" w:rsidRPr="00B97F2B" w14:paraId="7BAB5DE6" w14:textId="77777777" w:rsidTr="00147BB7">
        <w:trPr>
          <w:gridAfter w:val="1"/>
          <w:wAfter w:w="6" w:type="dxa"/>
          <w:jc w:val="center"/>
        </w:trPr>
        <w:tc>
          <w:tcPr>
            <w:tcW w:w="7806" w:type="dxa"/>
            <w:gridSpan w:val="15"/>
            <w:tcBorders>
              <w:right w:val="single" w:sz="6" w:space="0" w:color="auto"/>
            </w:tcBorders>
          </w:tcPr>
          <w:p w14:paraId="407FE3A6"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Languages spoken at the reception desk </w:t>
            </w:r>
            <w:r w:rsidRPr="00B97F2B">
              <w:rPr>
                <w:sz w:val="20"/>
                <w:szCs w:val="20"/>
              </w:rPr>
              <w:tab/>
            </w:r>
          </w:p>
        </w:tc>
        <w:tc>
          <w:tcPr>
            <w:tcW w:w="991" w:type="dxa"/>
            <w:gridSpan w:val="3"/>
            <w:tcBorders>
              <w:left w:val="single" w:sz="6" w:space="0" w:color="auto"/>
            </w:tcBorders>
          </w:tcPr>
          <w:p w14:paraId="054D25AF" w14:textId="77777777" w:rsidR="008427EC" w:rsidRPr="00B97F2B" w:rsidRDefault="008427EC" w:rsidP="00B97F2B">
            <w:pPr>
              <w:pStyle w:val="REG-P0"/>
              <w:spacing w:before="60"/>
              <w:ind w:left="57" w:right="57"/>
              <w:rPr>
                <w:sz w:val="20"/>
                <w:szCs w:val="20"/>
              </w:rPr>
            </w:pPr>
          </w:p>
        </w:tc>
      </w:tr>
      <w:tr w:rsidR="008427EC" w:rsidRPr="00B97F2B" w14:paraId="3C1E9986" w14:textId="77777777" w:rsidTr="00147BB7">
        <w:trPr>
          <w:gridAfter w:val="1"/>
          <w:wAfter w:w="6" w:type="dxa"/>
          <w:jc w:val="center"/>
        </w:trPr>
        <w:tc>
          <w:tcPr>
            <w:tcW w:w="7806" w:type="dxa"/>
            <w:gridSpan w:val="15"/>
            <w:tcBorders>
              <w:right w:val="single" w:sz="6" w:space="0" w:color="auto"/>
            </w:tcBorders>
          </w:tcPr>
          <w:p w14:paraId="783E2AA6"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03F72A4E" w14:textId="77777777" w:rsidR="008427EC" w:rsidRPr="00B97F2B" w:rsidRDefault="008427EC" w:rsidP="00B97F2B">
            <w:pPr>
              <w:pStyle w:val="REG-P0"/>
              <w:spacing w:before="60"/>
              <w:ind w:left="57" w:right="57"/>
              <w:rPr>
                <w:sz w:val="20"/>
                <w:szCs w:val="20"/>
              </w:rPr>
            </w:pPr>
          </w:p>
        </w:tc>
      </w:tr>
      <w:tr w:rsidR="008427EC" w:rsidRPr="00B97F2B" w14:paraId="41DD977C" w14:textId="77777777" w:rsidTr="00147BB7">
        <w:trPr>
          <w:gridAfter w:val="1"/>
          <w:wAfter w:w="6" w:type="dxa"/>
          <w:jc w:val="center"/>
        </w:trPr>
        <w:tc>
          <w:tcPr>
            <w:tcW w:w="7806" w:type="dxa"/>
            <w:gridSpan w:val="15"/>
            <w:tcBorders>
              <w:right w:val="single" w:sz="6" w:space="0" w:color="auto"/>
            </w:tcBorders>
          </w:tcPr>
          <w:p w14:paraId="7CF48371"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(c)</w:t>
            </w:r>
            <w:r w:rsidRPr="00B97F2B">
              <w:rPr>
                <w:sz w:val="20"/>
                <w:szCs w:val="20"/>
              </w:rPr>
              <w:tab/>
              <w:t xml:space="preserve">Extent (i.e. hours per day) and nature of porter service </w:t>
            </w:r>
            <w:r w:rsidRPr="00B97F2B">
              <w:rPr>
                <w:sz w:val="20"/>
                <w:szCs w:val="20"/>
              </w:rPr>
              <w:tab/>
            </w:r>
          </w:p>
        </w:tc>
        <w:tc>
          <w:tcPr>
            <w:tcW w:w="991" w:type="dxa"/>
            <w:gridSpan w:val="3"/>
            <w:tcBorders>
              <w:left w:val="single" w:sz="6" w:space="0" w:color="auto"/>
            </w:tcBorders>
          </w:tcPr>
          <w:p w14:paraId="4B63771E" w14:textId="77777777" w:rsidR="008427EC" w:rsidRPr="00B97F2B" w:rsidRDefault="008427EC" w:rsidP="00B97F2B">
            <w:pPr>
              <w:pStyle w:val="REG-P0"/>
              <w:spacing w:before="60"/>
              <w:ind w:left="57" w:right="57"/>
              <w:rPr>
                <w:sz w:val="20"/>
                <w:szCs w:val="20"/>
              </w:rPr>
            </w:pPr>
          </w:p>
        </w:tc>
      </w:tr>
      <w:tr w:rsidR="008427EC" w:rsidRPr="00B97F2B" w14:paraId="009B7082" w14:textId="77777777" w:rsidTr="00147BB7">
        <w:trPr>
          <w:gridAfter w:val="1"/>
          <w:wAfter w:w="6" w:type="dxa"/>
          <w:jc w:val="center"/>
        </w:trPr>
        <w:tc>
          <w:tcPr>
            <w:tcW w:w="7806" w:type="dxa"/>
            <w:gridSpan w:val="15"/>
            <w:tcBorders>
              <w:right w:val="single" w:sz="6" w:space="0" w:color="auto"/>
            </w:tcBorders>
          </w:tcPr>
          <w:p w14:paraId="6D0944DD"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17A3C3CE" w14:textId="77777777" w:rsidR="008427EC" w:rsidRPr="00B97F2B" w:rsidRDefault="008427EC" w:rsidP="00B97F2B">
            <w:pPr>
              <w:pStyle w:val="REG-P0"/>
              <w:spacing w:before="60"/>
              <w:ind w:left="57" w:right="57"/>
              <w:rPr>
                <w:sz w:val="20"/>
                <w:szCs w:val="20"/>
              </w:rPr>
            </w:pPr>
          </w:p>
        </w:tc>
      </w:tr>
      <w:tr w:rsidR="008427EC" w:rsidRPr="00B97F2B" w14:paraId="0D0AE918" w14:textId="77777777" w:rsidTr="00147BB7">
        <w:trPr>
          <w:gridAfter w:val="1"/>
          <w:wAfter w:w="6" w:type="dxa"/>
          <w:jc w:val="center"/>
        </w:trPr>
        <w:tc>
          <w:tcPr>
            <w:tcW w:w="7806" w:type="dxa"/>
            <w:gridSpan w:val="15"/>
            <w:tcBorders>
              <w:right w:val="single" w:sz="6" w:space="0" w:color="auto"/>
            </w:tcBorders>
          </w:tcPr>
          <w:p w14:paraId="6637E751"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09B20232" w14:textId="77777777" w:rsidR="008427EC" w:rsidRPr="00B97F2B" w:rsidRDefault="008427EC" w:rsidP="00B97F2B">
            <w:pPr>
              <w:pStyle w:val="REG-P0"/>
              <w:spacing w:before="60"/>
              <w:ind w:left="57" w:right="57"/>
              <w:rPr>
                <w:sz w:val="20"/>
                <w:szCs w:val="20"/>
              </w:rPr>
            </w:pPr>
          </w:p>
        </w:tc>
      </w:tr>
      <w:tr w:rsidR="008427EC" w:rsidRPr="00B97F2B" w14:paraId="17854EFD" w14:textId="77777777" w:rsidTr="00147BB7">
        <w:trPr>
          <w:gridAfter w:val="1"/>
          <w:wAfter w:w="6" w:type="dxa"/>
          <w:jc w:val="center"/>
        </w:trPr>
        <w:tc>
          <w:tcPr>
            <w:tcW w:w="7806" w:type="dxa"/>
            <w:gridSpan w:val="15"/>
            <w:tcBorders>
              <w:right w:val="single" w:sz="6" w:space="0" w:color="auto"/>
            </w:tcBorders>
          </w:tcPr>
          <w:p w14:paraId="769D08A5" w14:textId="77777777" w:rsidR="008427EC" w:rsidRPr="00B97F2B" w:rsidRDefault="008427EC" w:rsidP="00B97F2B">
            <w:pPr>
              <w:pStyle w:val="REG-P0"/>
              <w:spacing w:before="60"/>
              <w:ind w:right="57"/>
              <w:rPr>
                <w:sz w:val="20"/>
                <w:szCs w:val="20"/>
              </w:rPr>
            </w:pPr>
            <w:r w:rsidRPr="00B97F2B">
              <w:rPr>
                <w:sz w:val="20"/>
                <w:szCs w:val="20"/>
              </w:rPr>
              <w:t>Lifts.</w:t>
            </w:r>
          </w:p>
        </w:tc>
        <w:tc>
          <w:tcPr>
            <w:tcW w:w="991" w:type="dxa"/>
            <w:gridSpan w:val="3"/>
            <w:tcBorders>
              <w:left w:val="single" w:sz="6" w:space="0" w:color="auto"/>
            </w:tcBorders>
          </w:tcPr>
          <w:p w14:paraId="0161945C" w14:textId="77777777" w:rsidR="008427EC" w:rsidRPr="00B97F2B" w:rsidRDefault="008427EC" w:rsidP="00B97F2B">
            <w:pPr>
              <w:pStyle w:val="REG-P0"/>
              <w:spacing w:before="60"/>
              <w:ind w:left="57" w:right="57"/>
              <w:rPr>
                <w:sz w:val="20"/>
                <w:szCs w:val="20"/>
              </w:rPr>
            </w:pPr>
          </w:p>
        </w:tc>
      </w:tr>
      <w:tr w:rsidR="008427EC" w:rsidRPr="00B97F2B" w14:paraId="19D1527A" w14:textId="77777777" w:rsidTr="00147BB7">
        <w:trPr>
          <w:gridAfter w:val="1"/>
          <w:wAfter w:w="6" w:type="dxa"/>
          <w:jc w:val="center"/>
        </w:trPr>
        <w:tc>
          <w:tcPr>
            <w:tcW w:w="7806" w:type="dxa"/>
            <w:gridSpan w:val="15"/>
            <w:tcBorders>
              <w:right w:val="single" w:sz="6" w:space="0" w:color="auto"/>
            </w:tcBorders>
          </w:tcPr>
          <w:p w14:paraId="7033F0E9"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30.</w:t>
            </w:r>
            <w:r w:rsidRPr="00B97F2B">
              <w:rPr>
                <w:sz w:val="20"/>
                <w:szCs w:val="20"/>
              </w:rPr>
              <w:tab/>
              <w:t>State number of lifts for</w:t>
            </w:r>
            <w:r w:rsidR="00344A21">
              <w:rPr>
                <w:sz w:val="20"/>
                <w:szCs w:val="20"/>
              </w:rPr>
              <w:t xml:space="preserve"> </w:t>
            </w:r>
            <w:r>
              <w:rPr>
                <w:sz w:val="20"/>
                <w:szCs w:val="20"/>
              </w:rPr>
              <w:t>-</w:t>
            </w:r>
          </w:p>
        </w:tc>
        <w:tc>
          <w:tcPr>
            <w:tcW w:w="991" w:type="dxa"/>
            <w:gridSpan w:val="3"/>
            <w:tcBorders>
              <w:left w:val="single" w:sz="6" w:space="0" w:color="auto"/>
            </w:tcBorders>
          </w:tcPr>
          <w:p w14:paraId="13AE1E69" w14:textId="77777777" w:rsidR="008427EC" w:rsidRPr="00B97F2B" w:rsidRDefault="008427EC" w:rsidP="00B97F2B">
            <w:pPr>
              <w:pStyle w:val="REG-P0"/>
              <w:spacing w:before="60"/>
              <w:ind w:left="57" w:right="57"/>
              <w:rPr>
                <w:sz w:val="20"/>
                <w:szCs w:val="20"/>
              </w:rPr>
            </w:pPr>
          </w:p>
        </w:tc>
      </w:tr>
      <w:tr w:rsidR="008427EC" w:rsidRPr="00B97F2B" w14:paraId="5DAFF730" w14:textId="77777777" w:rsidTr="00147BB7">
        <w:trPr>
          <w:gridAfter w:val="1"/>
          <w:wAfter w:w="6" w:type="dxa"/>
          <w:jc w:val="center"/>
        </w:trPr>
        <w:tc>
          <w:tcPr>
            <w:tcW w:w="7806" w:type="dxa"/>
            <w:gridSpan w:val="15"/>
            <w:tcBorders>
              <w:right w:val="single" w:sz="6" w:space="0" w:color="auto"/>
            </w:tcBorders>
          </w:tcPr>
          <w:p w14:paraId="0E55CBDE"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(a)</w:t>
            </w:r>
            <w:r w:rsidRPr="00B97F2B">
              <w:rPr>
                <w:sz w:val="20"/>
                <w:szCs w:val="20"/>
              </w:rPr>
              <w:tab/>
              <w:t xml:space="preserve">Guests </w:t>
            </w:r>
            <w:r w:rsidRPr="00B97F2B">
              <w:rPr>
                <w:sz w:val="20"/>
                <w:szCs w:val="20"/>
              </w:rPr>
              <w:tab/>
            </w:r>
          </w:p>
        </w:tc>
        <w:tc>
          <w:tcPr>
            <w:tcW w:w="991" w:type="dxa"/>
            <w:gridSpan w:val="3"/>
            <w:tcBorders>
              <w:left w:val="single" w:sz="6" w:space="0" w:color="auto"/>
            </w:tcBorders>
          </w:tcPr>
          <w:p w14:paraId="0C7ACA4F" w14:textId="77777777" w:rsidR="008427EC" w:rsidRPr="00B97F2B" w:rsidRDefault="008427EC" w:rsidP="00B97F2B">
            <w:pPr>
              <w:pStyle w:val="REG-P0"/>
              <w:spacing w:before="60"/>
              <w:ind w:left="57" w:right="57"/>
              <w:rPr>
                <w:sz w:val="20"/>
                <w:szCs w:val="20"/>
              </w:rPr>
            </w:pPr>
          </w:p>
        </w:tc>
      </w:tr>
      <w:tr w:rsidR="008427EC" w:rsidRPr="00B97F2B" w14:paraId="45090E49" w14:textId="77777777" w:rsidTr="00147BB7">
        <w:trPr>
          <w:gridAfter w:val="1"/>
          <w:wAfter w:w="6" w:type="dxa"/>
          <w:jc w:val="center"/>
        </w:trPr>
        <w:tc>
          <w:tcPr>
            <w:tcW w:w="7806" w:type="dxa"/>
            <w:gridSpan w:val="15"/>
            <w:tcBorders>
              <w:right w:val="single" w:sz="6" w:space="0" w:color="auto"/>
            </w:tcBorders>
          </w:tcPr>
          <w:p w14:paraId="42AAD902"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Personnel and luggage only </w:t>
            </w:r>
            <w:r w:rsidRPr="00B97F2B">
              <w:rPr>
                <w:sz w:val="20"/>
                <w:szCs w:val="20"/>
              </w:rPr>
              <w:tab/>
            </w:r>
          </w:p>
        </w:tc>
        <w:tc>
          <w:tcPr>
            <w:tcW w:w="991" w:type="dxa"/>
            <w:gridSpan w:val="3"/>
            <w:tcBorders>
              <w:left w:val="single" w:sz="6" w:space="0" w:color="auto"/>
            </w:tcBorders>
          </w:tcPr>
          <w:p w14:paraId="2F540322" w14:textId="77777777" w:rsidR="008427EC" w:rsidRPr="00B97F2B" w:rsidRDefault="008427EC" w:rsidP="00B97F2B">
            <w:pPr>
              <w:pStyle w:val="REG-P0"/>
              <w:spacing w:before="60"/>
              <w:ind w:left="57" w:right="57"/>
              <w:rPr>
                <w:sz w:val="20"/>
                <w:szCs w:val="20"/>
              </w:rPr>
            </w:pPr>
          </w:p>
        </w:tc>
      </w:tr>
      <w:tr w:rsidR="008427EC" w:rsidRPr="00B97F2B" w14:paraId="7E30FF58" w14:textId="77777777" w:rsidTr="00147BB7">
        <w:trPr>
          <w:gridAfter w:val="1"/>
          <w:wAfter w:w="6" w:type="dxa"/>
          <w:jc w:val="center"/>
        </w:trPr>
        <w:tc>
          <w:tcPr>
            <w:tcW w:w="7806" w:type="dxa"/>
            <w:gridSpan w:val="15"/>
            <w:tcBorders>
              <w:right w:val="single" w:sz="6" w:space="0" w:color="auto"/>
            </w:tcBorders>
          </w:tcPr>
          <w:p w14:paraId="0775E5AF"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50F911E9" w14:textId="77777777" w:rsidR="008427EC" w:rsidRPr="00B97F2B" w:rsidRDefault="008427EC" w:rsidP="00B97F2B">
            <w:pPr>
              <w:pStyle w:val="REG-P0"/>
              <w:spacing w:before="60"/>
              <w:ind w:left="57" w:right="57"/>
              <w:rPr>
                <w:sz w:val="20"/>
                <w:szCs w:val="20"/>
              </w:rPr>
            </w:pPr>
          </w:p>
        </w:tc>
      </w:tr>
      <w:tr w:rsidR="008427EC" w:rsidRPr="00B97F2B" w14:paraId="4527A868" w14:textId="77777777" w:rsidTr="00147BB7">
        <w:trPr>
          <w:gridAfter w:val="1"/>
          <w:wAfter w:w="6" w:type="dxa"/>
          <w:jc w:val="center"/>
        </w:trPr>
        <w:tc>
          <w:tcPr>
            <w:tcW w:w="7806" w:type="dxa"/>
            <w:gridSpan w:val="15"/>
            <w:tcBorders>
              <w:right w:val="single" w:sz="6" w:space="0" w:color="auto"/>
            </w:tcBorders>
          </w:tcPr>
          <w:p w14:paraId="267131EE" w14:textId="77777777" w:rsidR="00147BB7" w:rsidRDefault="00147BB7" w:rsidP="00B97F2B">
            <w:pPr>
              <w:pStyle w:val="REG-P0"/>
              <w:spacing w:before="60"/>
              <w:ind w:right="57"/>
              <w:rPr>
                <w:sz w:val="20"/>
                <w:szCs w:val="20"/>
              </w:rPr>
            </w:pPr>
          </w:p>
          <w:p w14:paraId="38C0BBCB" w14:textId="27EF67E3" w:rsidR="008427EC" w:rsidRPr="00B97F2B" w:rsidRDefault="008427EC" w:rsidP="00B97F2B">
            <w:pPr>
              <w:pStyle w:val="REG-P0"/>
              <w:spacing w:before="60"/>
              <w:ind w:right="57"/>
              <w:rPr>
                <w:sz w:val="20"/>
                <w:szCs w:val="20"/>
              </w:rPr>
            </w:pPr>
            <w:r w:rsidRPr="00B97F2B">
              <w:rPr>
                <w:sz w:val="20"/>
                <w:szCs w:val="20"/>
              </w:rPr>
              <w:t>Hairdressing Salon.</w:t>
            </w:r>
          </w:p>
        </w:tc>
        <w:tc>
          <w:tcPr>
            <w:tcW w:w="991" w:type="dxa"/>
            <w:gridSpan w:val="3"/>
            <w:tcBorders>
              <w:left w:val="single" w:sz="6" w:space="0" w:color="auto"/>
            </w:tcBorders>
          </w:tcPr>
          <w:p w14:paraId="54F13914" w14:textId="77777777" w:rsidR="008427EC" w:rsidRPr="00B97F2B" w:rsidRDefault="008427EC" w:rsidP="00B97F2B">
            <w:pPr>
              <w:pStyle w:val="REG-P0"/>
              <w:spacing w:before="60"/>
              <w:ind w:left="57" w:right="57"/>
              <w:rPr>
                <w:sz w:val="20"/>
                <w:szCs w:val="20"/>
              </w:rPr>
            </w:pPr>
          </w:p>
        </w:tc>
      </w:tr>
      <w:tr w:rsidR="008427EC" w:rsidRPr="00B97F2B" w14:paraId="00DB114D" w14:textId="77777777" w:rsidTr="00147BB7">
        <w:trPr>
          <w:gridAfter w:val="1"/>
          <w:wAfter w:w="6" w:type="dxa"/>
          <w:jc w:val="center"/>
        </w:trPr>
        <w:tc>
          <w:tcPr>
            <w:tcW w:w="7806" w:type="dxa"/>
            <w:gridSpan w:val="15"/>
            <w:tcBorders>
              <w:right w:val="single" w:sz="6" w:space="0" w:color="auto"/>
            </w:tcBorders>
          </w:tcPr>
          <w:p w14:paraId="1D746617"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31.</w:t>
            </w:r>
            <w:r w:rsidRPr="00B97F2B">
              <w:rPr>
                <w:sz w:val="20"/>
                <w:szCs w:val="20"/>
              </w:rPr>
              <w:tab/>
              <w:t>State whether hairdressing salon available on the premises for</w:t>
            </w:r>
            <w:r w:rsidR="00344A21">
              <w:rPr>
                <w:sz w:val="20"/>
                <w:szCs w:val="20"/>
              </w:rPr>
              <w:t xml:space="preserve"> </w:t>
            </w:r>
            <w:r>
              <w:rPr>
                <w:sz w:val="20"/>
                <w:szCs w:val="20"/>
              </w:rPr>
              <w:t>-</w:t>
            </w:r>
          </w:p>
        </w:tc>
        <w:tc>
          <w:tcPr>
            <w:tcW w:w="991" w:type="dxa"/>
            <w:gridSpan w:val="3"/>
            <w:tcBorders>
              <w:left w:val="single" w:sz="6" w:space="0" w:color="auto"/>
            </w:tcBorders>
          </w:tcPr>
          <w:p w14:paraId="157D3EB3" w14:textId="77777777" w:rsidR="008427EC" w:rsidRPr="00B97F2B" w:rsidRDefault="008427EC" w:rsidP="00B97F2B">
            <w:pPr>
              <w:pStyle w:val="REG-P0"/>
              <w:spacing w:before="60"/>
              <w:ind w:left="57" w:right="57"/>
              <w:rPr>
                <w:sz w:val="20"/>
                <w:szCs w:val="20"/>
              </w:rPr>
            </w:pPr>
          </w:p>
        </w:tc>
      </w:tr>
      <w:tr w:rsidR="008427EC" w:rsidRPr="00B97F2B" w14:paraId="29A05AB6" w14:textId="77777777" w:rsidTr="00147BB7">
        <w:trPr>
          <w:gridAfter w:val="1"/>
          <w:wAfter w:w="6" w:type="dxa"/>
          <w:jc w:val="center"/>
        </w:trPr>
        <w:tc>
          <w:tcPr>
            <w:tcW w:w="7806" w:type="dxa"/>
            <w:gridSpan w:val="15"/>
            <w:tcBorders>
              <w:right w:val="single" w:sz="6" w:space="0" w:color="auto"/>
            </w:tcBorders>
          </w:tcPr>
          <w:p w14:paraId="6F337A41"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(a)</w:t>
            </w:r>
            <w:r w:rsidRPr="00B97F2B">
              <w:rPr>
                <w:sz w:val="20"/>
                <w:szCs w:val="20"/>
              </w:rPr>
              <w:tab/>
              <w:t xml:space="preserve">Men </w:t>
            </w:r>
            <w:r w:rsidRPr="00B97F2B">
              <w:rPr>
                <w:sz w:val="20"/>
                <w:szCs w:val="20"/>
              </w:rPr>
              <w:tab/>
            </w:r>
          </w:p>
        </w:tc>
        <w:tc>
          <w:tcPr>
            <w:tcW w:w="991" w:type="dxa"/>
            <w:gridSpan w:val="3"/>
            <w:tcBorders>
              <w:left w:val="single" w:sz="6" w:space="0" w:color="auto"/>
            </w:tcBorders>
          </w:tcPr>
          <w:p w14:paraId="24E6142A" w14:textId="77777777" w:rsidR="008427EC" w:rsidRPr="00B97F2B" w:rsidRDefault="008427EC" w:rsidP="00B97F2B">
            <w:pPr>
              <w:pStyle w:val="REG-P0"/>
              <w:spacing w:before="60"/>
              <w:ind w:left="57" w:right="57"/>
              <w:rPr>
                <w:sz w:val="20"/>
                <w:szCs w:val="20"/>
              </w:rPr>
            </w:pPr>
          </w:p>
        </w:tc>
      </w:tr>
      <w:tr w:rsidR="008427EC" w:rsidRPr="00B97F2B" w14:paraId="4AC9AA28" w14:textId="77777777" w:rsidTr="00147BB7">
        <w:trPr>
          <w:gridAfter w:val="1"/>
          <w:wAfter w:w="6" w:type="dxa"/>
          <w:jc w:val="center"/>
        </w:trPr>
        <w:tc>
          <w:tcPr>
            <w:tcW w:w="7806" w:type="dxa"/>
            <w:gridSpan w:val="15"/>
            <w:tcBorders>
              <w:right w:val="single" w:sz="6" w:space="0" w:color="auto"/>
            </w:tcBorders>
          </w:tcPr>
          <w:p w14:paraId="07C4CE97"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Women </w:t>
            </w:r>
            <w:r w:rsidRPr="00B97F2B">
              <w:rPr>
                <w:sz w:val="20"/>
                <w:szCs w:val="20"/>
              </w:rPr>
              <w:tab/>
            </w:r>
          </w:p>
        </w:tc>
        <w:tc>
          <w:tcPr>
            <w:tcW w:w="991" w:type="dxa"/>
            <w:gridSpan w:val="3"/>
            <w:tcBorders>
              <w:left w:val="single" w:sz="6" w:space="0" w:color="auto"/>
            </w:tcBorders>
          </w:tcPr>
          <w:p w14:paraId="24361B7F" w14:textId="77777777" w:rsidR="008427EC" w:rsidRPr="00B97F2B" w:rsidRDefault="008427EC" w:rsidP="00B97F2B">
            <w:pPr>
              <w:pStyle w:val="REG-P0"/>
              <w:spacing w:before="60"/>
              <w:ind w:left="57" w:right="57"/>
              <w:rPr>
                <w:sz w:val="20"/>
                <w:szCs w:val="20"/>
              </w:rPr>
            </w:pPr>
          </w:p>
        </w:tc>
      </w:tr>
      <w:tr w:rsidR="008427EC" w:rsidRPr="00B97F2B" w14:paraId="484E7E08" w14:textId="77777777" w:rsidTr="00147BB7">
        <w:trPr>
          <w:gridAfter w:val="1"/>
          <w:wAfter w:w="6" w:type="dxa"/>
          <w:jc w:val="center"/>
        </w:trPr>
        <w:tc>
          <w:tcPr>
            <w:tcW w:w="7806" w:type="dxa"/>
            <w:gridSpan w:val="15"/>
            <w:tcBorders>
              <w:right w:val="single" w:sz="6" w:space="0" w:color="auto"/>
            </w:tcBorders>
          </w:tcPr>
          <w:p w14:paraId="088B4ED6" w14:textId="77777777" w:rsidR="00147BB7" w:rsidRDefault="00147BB7" w:rsidP="00B97F2B">
            <w:pPr>
              <w:pStyle w:val="REG-P0"/>
              <w:spacing w:before="60"/>
              <w:ind w:right="57"/>
              <w:rPr>
                <w:sz w:val="20"/>
                <w:szCs w:val="20"/>
              </w:rPr>
            </w:pPr>
          </w:p>
          <w:p w14:paraId="3591A443" w14:textId="0EA5C536" w:rsidR="008427EC" w:rsidRPr="00B97F2B" w:rsidRDefault="008427EC" w:rsidP="00B97F2B">
            <w:pPr>
              <w:pStyle w:val="REG-P0"/>
              <w:spacing w:before="60"/>
              <w:ind w:right="57"/>
              <w:rPr>
                <w:sz w:val="20"/>
                <w:szCs w:val="20"/>
              </w:rPr>
            </w:pPr>
            <w:r w:rsidRPr="00B97F2B">
              <w:rPr>
                <w:sz w:val="20"/>
                <w:szCs w:val="20"/>
              </w:rPr>
              <w:t>Transport.</w:t>
            </w:r>
          </w:p>
        </w:tc>
        <w:tc>
          <w:tcPr>
            <w:tcW w:w="991" w:type="dxa"/>
            <w:gridSpan w:val="3"/>
            <w:tcBorders>
              <w:left w:val="single" w:sz="6" w:space="0" w:color="auto"/>
            </w:tcBorders>
          </w:tcPr>
          <w:p w14:paraId="2F576F1D" w14:textId="77777777" w:rsidR="008427EC" w:rsidRPr="00B97F2B" w:rsidRDefault="008427EC" w:rsidP="00B97F2B">
            <w:pPr>
              <w:pStyle w:val="REG-P0"/>
              <w:spacing w:before="60"/>
              <w:ind w:left="57" w:right="57"/>
              <w:rPr>
                <w:sz w:val="20"/>
                <w:szCs w:val="20"/>
              </w:rPr>
            </w:pPr>
          </w:p>
        </w:tc>
      </w:tr>
      <w:tr w:rsidR="008427EC" w:rsidRPr="00B97F2B" w14:paraId="42D2229B" w14:textId="77777777" w:rsidTr="00147BB7">
        <w:trPr>
          <w:gridAfter w:val="1"/>
          <w:wAfter w:w="6" w:type="dxa"/>
          <w:jc w:val="center"/>
        </w:trPr>
        <w:tc>
          <w:tcPr>
            <w:tcW w:w="7806" w:type="dxa"/>
            <w:gridSpan w:val="15"/>
            <w:tcBorders>
              <w:right w:val="single" w:sz="6" w:space="0" w:color="auto"/>
            </w:tcBorders>
          </w:tcPr>
          <w:p w14:paraId="0645D23A"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32.</w:t>
            </w:r>
            <w:r w:rsidRPr="00B97F2B">
              <w:rPr>
                <w:sz w:val="20"/>
                <w:szCs w:val="20"/>
              </w:rPr>
              <w:tab/>
              <w:t>Does the establishment</w:t>
            </w:r>
            <w:r w:rsidR="00344A21">
              <w:rPr>
                <w:sz w:val="20"/>
                <w:szCs w:val="20"/>
              </w:rPr>
              <w:t xml:space="preserve"> </w:t>
            </w:r>
            <w:r>
              <w:rPr>
                <w:sz w:val="20"/>
                <w:szCs w:val="20"/>
              </w:rPr>
              <w:t>-</w:t>
            </w:r>
          </w:p>
        </w:tc>
        <w:tc>
          <w:tcPr>
            <w:tcW w:w="991" w:type="dxa"/>
            <w:gridSpan w:val="3"/>
            <w:tcBorders>
              <w:left w:val="single" w:sz="6" w:space="0" w:color="auto"/>
            </w:tcBorders>
          </w:tcPr>
          <w:p w14:paraId="3F9E9BF7" w14:textId="77777777" w:rsidR="008427EC" w:rsidRPr="00B97F2B" w:rsidRDefault="008427EC" w:rsidP="00B97F2B">
            <w:pPr>
              <w:pStyle w:val="REG-P0"/>
              <w:spacing w:before="60"/>
              <w:ind w:left="57" w:right="57"/>
              <w:rPr>
                <w:sz w:val="20"/>
                <w:szCs w:val="20"/>
              </w:rPr>
            </w:pPr>
          </w:p>
        </w:tc>
      </w:tr>
      <w:tr w:rsidR="008427EC" w:rsidRPr="00B97F2B" w14:paraId="34CA7F7C" w14:textId="77777777" w:rsidTr="00147BB7">
        <w:trPr>
          <w:gridAfter w:val="1"/>
          <w:wAfter w:w="6" w:type="dxa"/>
          <w:jc w:val="center"/>
        </w:trPr>
        <w:tc>
          <w:tcPr>
            <w:tcW w:w="7806" w:type="dxa"/>
            <w:gridSpan w:val="15"/>
            <w:tcBorders>
              <w:right w:val="single" w:sz="6" w:space="0" w:color="auto"/>
            </w:tcBorders>
          </w:tcPr>
          <w:p w14:paraId="12865FEA"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(a)</w:t>
            </w:r>
            <w:r w:rsidRPr="00B97F2B">
              <w:rPr>
                <w:sz w:val="20"/>
                <w:szCs w:val="20"/>
              </w:rPr>
              <w:tab/>
              <w:t xml:space="preserve">Operate its own transport for guests or </w:t>
            </w:r>
            <w:r w:rsidRPr="00B97F2B">
              <w:rPr>
                <w:sz w:val="20"/>
                <w:szCs w:val="20"/>
              </w:rPr>
              <w:tab/>
            </w:r>
          </w:p>
        </w:tc>
        <w:tc>
          <w:tcPr>
            <w:tcW w:w="991" w:type="dxa"/>
            <w:gridSpan w:val="3"/>
            <w:tcBorders>
              <w:left w:val="single" w:sz="6" w:space="0" w:color="auto"/>
            </w:tcBorders>
          </w:tcPr>
          <w:p w14:paraId="481A520C" w14:textId="77777777" w:rsidR="008427EC" w:rsidRPr="00B97F2B" w:rsidRDefault="008427EC" w:rsidP="00B97F2B">
            <w:pPr>
              <w:pStyle w:val="REG-P0"/>
              <w:spacing w:before="60"/>
              <w:ind w:left="57" w:right="57"/>
              <w:rPr>
                <w:sz w:val="20"/>
                <w:szCs w:val="20"/>
              </w:rPr>
            </w:pPr>
          </w:p>
        </w:tc>
      </w:tr>
      <w:tr w:rsidR="008427EC" w:rsidRPr="00B97F2B" w14:paraId="04A22DF7" w14:textId="77777777" w:rsidTr="00147BB7">
        <w:trPr>
          <w:gridAfter w:val="1"/>
          <w:wAfter w:w="6" w:type="dxa"/>
          <w:jc w:val="center"/>
        </w:trPr>
        <w:tc>
          <w:tcPr>
            <w:tcW w:w="7806" w:type="dxa"/>
            <w:gridSpan w:val="15"/>
            <w:tcBorders>
              <w:right w:val="single" w:sz="6" w:space="0" w:color="auto"/>
            </w:tcBorders>
          </w:tcPr>
          <w:p w14:paraId="57898BD1"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Make arrangement for transport of guests? (furnish details) </w:t>
            </w:r>
            <w:r w:rsidRPr="00B97F2B">
              <w:rPr>
                <w:sz w:val="20"/>
                <w:szCs w:val="20"/>
              </w:rPr>
              <w:tab/>
            </w:r>
          </w:p>
        </w:tc>
        <w:tc>
          <w:tcPr>
            <w:tcW w:w="991" w:type="dxa"/>
            <w:gridSpan w:val="3"/>
            <w:tcBorders>
              <w:left w:val="single" w:sz="6" w:space="0" w:color="auto"/>
            </w:tcBorders>
          </w:tcPr>
          <w:p w14:paraId="52C5AD9C" w14:textId="77777777" w:rsidR="008427EC" w:rsidRPr="00B97F2B" w:rsidRDefault="008427EC" w:rsidP="00B97F2B">
            <w:pPr>
              <w:pStyle w:val="REG-P0"/>
              <w:spacing w:before="60"/>
              <w:ind w:left="57" w:right="57"/>
              <w:rPr>
                <w:sz w:val="20"/>
                <w:szCs w:val="20"/>
              </w:rPr>
            </w:pPr>
          </w:p>
        </w:tc>
      </w:tr>
      <w:tr w:rsidR="008427EC" w:rsidRPr="00B97F2B" w14:paraId="51C98CBC" w14:textId="77777777" w:rsidTr="00147BB7">
        <w:trPr>
          <w:gridAfter w:val="1"/>
          <w:wAfter w:w="6" w:type="dxa"/>
          <w:jc w:val="center"/>
        </w:trPr>
        <w:tc>
          <w:tcPr>
            <w:tcW w:w="7806" w:type="dxa"/>
            <w:gridSpan w:val="15"/>
            <w:tcBorders>
              <w:right w:val="single" w:sz="6" w:space="0" w:color="auto"/>
            </w:tcBorders>
          </w:tcPr>
          <w:p w14:paraId="5CCA0C9C"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4E529922" w14:textId="77777777" w:rsidR="008427EC" w:rsidRPr="00B97F2B" w:rsidRDefault="008427EC" w:rsidP="00B97F2B">
            <w:pPr>
              <w:pStyle w:val="REG-P0"/>
              <w:spacing w:before="60"/>
              <w:ind w:left="57" w:right="57"/>
              <w:rPr>
                <w:sz w:val="20"/>
                <w:szCs w:val="20"/>
              </w:rPr>
            </w:pPr>
          </w:p>
        </w:tc>
      </w:tr>
      <w:tr w:rsidR="008427EC" w:rsidRPr="00B97F2B" w14:paraId="0E2D5691" w14:textId="77777777" w:rsidTr="00147BB7">
        <w:trPr>
          <w:gridAfter w:val="1"/>
          <w:wAfter w:w="6" w:type="dxa"/>
          <w:jc w:val="center"/>
        </w:trPr>
        <w:tc>
          <w:tcPr>
            <w:tcW w:w="7806" w:type="dxa"/>
            <w:gridSpan w:val="15"/>
            <w:tcBorders>
              <w:right w:val="single" w:sz="6" w:space="0" w:color="auto"/>
            </w:tcBorders>
          </w:tcPr>
          <w:p w14:paraId="3C28EAE7"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08C87B42" w14:textId="77777777" w:rsidR="008427EC" w:rsidRPr="00B97F2B" w:rsidRDefault="008427EC" w:rsidP="00B97F2B">
            <w:pPr>
              <w:pStyle w:val="REG-P0"/>
              <w:spacing w:before="60"/>
              <w:ind w:left="57" w:right="57"/>
              <w:rPr>
                <w:sz w:val="20"/>
                <w:szCs w:val="20"/>
              </w:rPr>
            </w:pPr>
          </w:p>
        </w:tc>
      </w:tr>
      <w:tr w:rsidR="008427EC" w:rsidRPr="00B97F2B" w14:paraId="42CD9776" w14:textId="77777777" w:rsidTr="00147BB7">
        <w:trPr>
          <w:gridAfter w:val="1"/>
          <w:wAfter w:w="6" w:type="dxa"/>
          <w:jc w:val="center"/>
        </w:trPr>
        <w:tc>
          <w:tcPr>
            <w:tcW w:w="7806" w:type="dxa"/>
            <w:gridSpan w:val="15"/>
            <w:tcBorders>
              <w:right w:val="single" w:sz="6" w:space="0" w:color="auto"/>
            </w:tcBorders>
          </w:tcPr>
          <w:p w14:paraId="7C5EA601"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56137072" w14:textId="77777777" w:rsidR="008427EC" w:rsidRPr="00B97F2B" w:rsidRDefault="008427EC" w:rsidP="00B97F2B">
            <w:pPr>
              <w:pStyle w:val="REG-P0"/>
              <w:spacing w:before="60"/>
              <w:ind w:left="57" w:right="57"/>
              <w:rPr>
                <w:sz w:val="20"/>
                <w:szCs w:val="20"/>
              </w:rPr>
            </w:pPr>
          </w:p>
        </w:tc>
      </w:tr>
      <w:tr w:rsidR="008427EC" w:rsidRPr="00B97F2B" w14:paraId="402E8AC8" w14:textId="77777777" w:rsidTr="00147BB7">
        <w:trPr>
          <w:gridAfter w:val="1"/>
          <w:wAfter w:w="6" w:type="dxa"/>
          <w:jc w:val="center"/>
        </w:trPr>
        <w:tc>
          <w:tcPr>
            <w:tcW w:w="7806" w:type="dxa"/>
            <w:gridSpan w:val="15"/>
            <w:tcBorders>
              <w:right w:val="single" w:sz="6" w:space="0" w:color="auto"/>
            </w:tcBorders>
          </w:tcPr>
          <w:p w14:paraId="6F35308B" w14:textId="77777777" w:rsidR="00147BB7" w:rsidRDefault="00147BB7" w:rsidP="00B97F2B">
            <w:pPr>
              <w:pStyle w:val="REG-P0"/>
              <w:spacing w:before="60"/>
              <w:ind w:right="57"/>
              <w:rPr>
                <w:sz w:val="20"/>
                <w:szCs w:val="20"/>
              </w:rPr>
            </w:pPr>
          </w:p>
          <w:p w14:paraId="64385FBC" w14:textId="75B300DE" w:rsidR="008427EC" w:rsidRPr="00B97F2B" w:rsidRDefault="008427EC" w:rsidP="00B97F2B">
            <w:pPr>
              <w:pStyle w:val="REG-P0"/>
              <w:spacing w:before="60"/>
              <w:ind w:right="57"/>
              <w:rPr>
                <w:sz w:val="20"/>
                <w:szCs w:val="20"/>
              </w:rPr>
            </w:pPr>
            <w:r w:rsidRPr="00B97F2B">
              <w:rPr>
                <w:sz w:val="20"/>
                <w:szCs w:val="20"/>
              </w:rPr>
              <w:t>Secretarial Service.</w:t>
            </w:r>
          </w:p>
        </w:tc>
        <w:tc>
          <w:tcPr>
            <w:tcW w:w="991" w:type="dxa"/>
            <w:gridSpan w:val="3"/>
            <w:tcBorders>
              <w:left w:val="single" w:sz="6" w:space="0" w:color="auto"/>
            </w:tcBorders>
          </w:tcPr>
          <w:p w14:paraId="61BD8F47" w14:textId="77777777" w:rsidR="008427EC" w:rsidRPr="00B97F2B" w:rsidRDefault="008427EC" w:rsidP="00B97F2B">
            <w:pPr>
              <w:pStyle w:val="REG-P0"/>
              <w:spacing w:before="60"/>
              <w:ind w:left="57" w:right="57"/>
              <w:rPr>
                <w:sz w:val="20"/>
                <w:szCs w:val="20"/>
              </w:rPr>
            </w:pPr>
          </w:p>
        </w:tc>
      </w:tr>
      <w:tr w:rsidR="008427EC" w:rsidRPr="00B97F2B" w14:paraId="4BA35587" w14:textId="77777777" w:rsidTr="00147BB7">
        <w:trPr>
          <w:gridAfter w:val="1"/>
          <w:wAfter w:w="6" w:type="dxa"/>
          <w:jc w:val="center"/>
        </w:trPr>
        <w:tc>
          <w:tcPr>
            <w:tcW w:w="7806" w:type="dxa"/>
            <w:gridSpan w:val="15"/>
            <w:tcBorders>
              <w:right w:val="single" w:sz="6" w:space="0" w:color="auto"/>
            </w:tcBorders>
          </w:tcPr>
          <w:p w14:paraId="548EFB63"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33.</w:t>
            </w:r>
            <w:r w:rsidRPr="00B97F2B">
              <w:rPr>
                <w:sz w:val="20"/>
                <w:szCs w:val="20"/>
              </w:rPr>
              <w:tab/>
              <w:t xml:space="preserve">Can arrangements be made for secretarial services? </w:t>
            </w:r>
            <w:r w:rsidRPr="00B97F2B">
              <w:rPr>
                <w:sz w:val="20"/>
                <w:szCs w:val="20"/>
              </w:rPr>
              <w:tab/>
            </w:r>
          </w:p>
        </w:tc>
        <w:tc>
          <w:tcPr>
            <w:tcW w:w="991" w:type="dxa"/>
            <w:gridSpan w:val="3"/>
            <w:tcBorders>
              <w:left w:val="single" w:sz="6" w:space="0" w:color="auto"/>
            </w:tcBorders>
          </w:tcPr>
          <w:p w14:paraId="0C4EF1EA" w14:textId="77777777" w:rsidR="008427EC" w:rsidRPr="00B97F2B" w:rsidRDefault="008427EC" w:rsidP="00B97F2B">
            <w:pPr>
              <w:pStyle w:val="REG-P0"/>
              <w:spacing w:before="60"/>
              <w:ind w:left="57" w:right="57"/>
              <w:rPr>
                <w:sz w:val="20"/>
                <w:szCs w:val="20"/>
              </w:rPr>
            </w:pPr>
          </w:p>
        </w:tc>
      </w:tr>
      <w:tr w:rsidR="008427EC" w:rsidRPr="00B97F2B" w14:paraId="13539DF9" w14:textId="77777777" w:rsidTr="00147BB7">
        <w:trPr>
          <w:gridAfter w:val="1"/>
          <w:wAfter w:w="6" w:type="dxa"/>
          <w:jc w:val="center"/>
        </w:trPr>
        <w:tc>
          <w:tcPr>
            <w:tcW w:w="7806" w:type="dxa"/>
            <w:gridSpan w:val="15"/>
            <w:tcBorders>
              <w:right w:val="single" w:sz="6" w:space="0" w:color="auto"/>
            </w:tcBorders>
          </w:tcPr>
          <w:p w14:paraId="54150CBC"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ab/>
              <w:t xml:space="preserve">Furnish details </w:t>
            </w:r>
            <w:r w:rsidRPr="00B97F2B">
              <w:rPr>
                <w:sz w:val="20"/>
                <w:szCs w:val="20"/>
              </w:rPr>
              <w:tab/>
            </w:r>
          </w:p>
        </w:tc>
        <w:tc>
          <w:tcPr>
            <w:tcW w:w="991" w:type="dxa"/>
            <w:gridSpan w:val="3"/>
            <w:tcBorders>
              <w:left w:val="single" w:sz="6" w:space="0" w:color="auto"/>
            </w:tcBorders>
          </w:tcPr>
          <w:p w14:paraId="46966954" w14:textId="77777777" w:rsidR="008427EC" w:rsidRPr="00B97F2B" w:rsidRDefault="008427EC" w:rsidP="00B97F2B">
            <w:pPr>
              <w:pStyle w:val="REG-P0"/>
              <w:spacing w:before="60"/>
              <w:ind w:left="57" w:right="57"/>
              <w:rPr>
                <w:sz w:val="20"/>
                <w:szCs w:val="20"/>
              </w:rPr>
            </w:pPr>
          </w:p>
        </w:tc>
      </w:tr>
      <w:tr w:rsidR="008427EC" w:rsidRPr="00B97F2B" w14:paraId="5CC745B2" w14:textId="77777777" w:rsidTr="00147BB7">
        <w:trPr>
          <w:gridAfter w:val="1"/>
          <w:wAfter w:w="6" w:type="dxa"/>
          <w:jc w:val="center"/>
        </w:trPr>
        <w:tc>
          <w:tcPr>
            <w:tcW w:w="7806" w:type="dxa"/>
            <w:gridSpan w:val="15"/>
            <w:tcBorders>
              <w:right w:val="single" w:sz="6" w:space="0" w:color="auto"/>
            </w:tcBorders>
          </w:tcPr>
          <w:p w14:paraId="09E026DD"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773F91BF" w14:textId="77777777" w:rsidR="008427EC" w:rsidRPr="00B97F2B" w:rsidRDefault="008427EC" w:rsidP="00B97F2B">
            <w:pPr>
              <w:pStyle w:val="REG-P0"/>
              <w:spacing w:before="60"/>
              <w:ind w:left="57" w:right="57"/>
              <w:rPr>
                <w:sz w:val="20"/>
                <w:szCs w:val="20"/>
              </w:rPr>
            </w:pPr>
          </w:p>
        </w:tc>
      </w:tr>
      <w:tr w:rsidR="008427EC" w:rsidRPr="00B97F2B" w14:paraId="4D3649C9" w14:textId="77777777" w:rsidTr="00147BB7">
        <w:trPr>
          <w:gridAfter w:val="1"/>
          <w:wAfter w:w="6" w:type="dxa"/>
          <w:jc w:val="center"/>
        </w:trPr>
        <w:tc>
          <w:tcPr>
            <w:tcW w:w="7806" w:type="dxa"/>
            <w:gridSpan w:val="15"/>
            <w:tcBorders>
              <w:right w:val="single" w:sz="6" w:space="0" w:color="auto"/>
            </w:tcBorders>
          </w:tcPr>
          <w:p w14:paraId="63C99A80" w14:textId="77777777" w:rsidR="008427EC" w:rsidRPr="00B97F2B" w:rsidRDefault="008427EC" w:rsidP="00B97F2B">
            <w:pPr>
              <w:pStyle w:val="REG-P0"/>
              <w:tabs>
                <w:tab w:val="clear" w:pos="567"/>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4838FC5D" w14:textId="77777777" w:rsidR="008427EC" w:rsidRPr="00B97F2B" w:rsidRDefault="008427EC" w:rsidP="00B97F2B">
            <w:pPr>
              <w:pStyle w:val="REG-P0"/>
              <w:spacing w:before="60"/>
              <w:ind w:left="57" w:right="57"/>
              <w:rPr>
                <w:sz w:val="20"/>
                <w:szCs w:val="20"/>
              </w:rPr>
            </w:pPr>
          </w:p>
        </w:tc>
      </w:tr>
      <w:tr w:rsidR="008427EC" w:rsidRPr="00B97F2B" w14:paraId="54E867B0" w14:textId="77777777" w:rsidTr="00147BB7">
        <w:trPr>
          <w:gridAfter w:val="1"/>
          <w:wAfter w:w="6" w:type="dxa"/>
          <w:jc w:val="center"/>
        </w:trPr>
        <w:tc>
          <w:tcPr>
            <w:tcW w:w="7806" w:type="dxa"/>
            <w:gridSpan w:val="15"/>
            <w:tcBorders>
              <w:right w:val="single" w:sz="6" w:space="0" w:color="auto"/>
            </w:tcBorders>
          </w:tcPr>
          <w:p w14:paraId="63B230C8" w14:textId="77777777" w:rsidR="00147BB7" w:rsidRDefault="00147BB7" w:rsidP="00B97F2B">
            <w:pPr>
              <w:pStyle w:val="REG-P0"/>
              <w:spacing w:before="60"/>
              <w:ind w:right="57"/>
              <w:rPr>
                <w:sz w:val="20"/>
                <w:szCs w:val="20"/>
              </w:rPr>
            </w:pPr>
          </w:p>
          <w:p w14:paraId="36B9813B" w14:textId="47821025" w:rsidR="008427EC" w:rsidRPr="00B97F2B" w:rsidRDefault="008427EC" w:rsidP="00B97F2B">
            <w:pPr>
              <w:pStyle w:val="REG-P0"/>
              <w:spacing w:before="60"/>
              <w:ind w:right="57"/>
              <w:rPr>
                <w:sz w:val="20"/>
                <w:szCs w:val="20"/>
              </w:rPr>
            </w:pPr>
            <w:r w:rsidRPr="00B97F2B">
              <w:rPr>
                <w:sz w:val="20"/>
                <w:szCs w:val="20"/>
              </w:rPr>
              <w:t>Bars. (Only applicable to liquor licensed establishments).</w:t>
            </w:r>
          </w:p>
        </w:tc>
        <w:tc>
          <w:tcPr>
            <w:tcW w:w="991" w:type="dxa"/>
            <w:gridSpan w:val="3"/>
            <w:tcBorders>
              <w:left w:val="single" w:sz="6" w:space="0" w:color="auto"/>
            </w:tcBorders>
          </w:tcPr>
          <w:p w14:paraId="059F8CC7" w14:textId="77777777" w:rsidR="008427EC" w:rsidRPr="00B97F2B" w:rsidRDefault="008427EC" w:rsidP="00B97F2B">
            <w:pPr>
              <w:pStyle w:val="REG-P0"/>
              <w:spacing w:before="60"/>
              <w:ind w:left="57" w:right="57"/>
              <w:rPr>
                <w:sz w:val="20"/>
                <w:szCs w:val="20"/>
              </w:rPr>
            </w:pPr>
          </w:p>
        </w:tc>
      </w:tr>
      <w:tr w:rsidR="008427EC" w:rsidRPr="00B97F2B" w14:paraId="6104CC77" w14:textId="77777777" w:rsidTr="00147BB7">
        <w:trPr>
          <w:gridAfter w:val="1"/>
          <w:wAfter w:w="6" w:type="dxa"/>
          <w:jc w:val="center"/>
        </w:trPr>
        <w:tc>
          <w:tcPr>
            <w:tcW w:w="7806" w:type="dxa"/>
            <w:gridSpan w:val="15"/>
            <w:tcBorders>
              <w:right w:val="single" w:sz="6" w:space="0" w:color="auto"/>
            </w:tcBorders>
          </w:tcPr>
          <w:p w14:paraId="72DEAA05" w14:textId="77777777" w:rsidR="008427EC" w:rsidRPr="00B97F2B" w:rsidRDefault="008427EC" w:rsidP="00567463">
            <w:pPr>
              <w:pStyle w:val="REG-P0"/>
              <w:tabs>
                <w:tab w:val="clear" w:pos="567"/>
                <w:tab w:val="left" w:pos="454"/>
                <w:tab w:val="left" w:pos="907"/>
              </w:tabs>
              <w:spacing w:before="60"/>
              <w:ind w:left="907" w:right="57" w:hanging="907"/>
              <w:rPr>
                <w:sz w:val="20"/>
                <w:szCs w:val="20"/>
              </w:rPr>
            </w:pPr>
            <w:r w:rsidRPr="00B97F2B">
              <w:rPr>
                <w:sz w:val="20"/>
                <w:szCs w:val="20"/>
              </w:rPr>
              <w:t>34.</w:t>
            </w:r>
            <w:r w:rsidRPr="00B97F2B">
              <w:rPr>
                <w:sz w:val="20"/>
                <w:szCs w:val="20"/>
              </w:rPr>
              <w:tab/>
              <w:t>(a)</w:t>
            </w:r>
            <w:r w:rsidRPr="00B97F2B">
              <w:rPr>
                <w:sz w:val="20"/>
                <w:szCs w:val="20"/>
              </w:rPr>
              <w:tab/>
              <w:t>State number of</w:t>
            </w:r>
            <w:r w:rsidR="00344A21">
              <w:rPr>
                <w:sz w:val="20"/>
                <w:szCs w:val="20"/>
              </w:rPr>
              <w:t xml:space="preserve"> </w:t>
            </w:r>
            <w:r>
              <w:rPr>
                <w:sz w:val="20"/>
                <w:szCs w:val="20"/>
              </w:rPr>
              <w:t>-</w:t>
            </w:r>
          </w:p>
        </w:tc>
        <w:tc>
          <w:tcPr>
            <w:tcW w:w="991" w:type="dxa"/>
            <w:gridSpan w:val="3"/>
            <w:tcBorders>
              <w:left w:val="single" w:sz="6" w:space="0" w:color="auto"/>
            </w:tcBorders>
          </w:tcPr>
          <w:p w14:paraId="632D6EE9" w14:textId="77777777" w:rsidR="008427EC" w:rsidRPr="00B97F2B" w:rsidRDefault="008427EC" w:rsidP="00B97F2B">
            <w:pPr>
              <w:pStyle w:val="REG-P0"/>
              <w:spacing w:before="60"/>
              <w:ind w:left="57" w:right="57"/>
              <w:rPr>
                <w:sz w:val="20"/>
                <w:szCs w:val="20"/>
              </w:rPr>
            </w:pPr>
          </w:p>
        </w:tc>
      </w:tr>
      <w:tr w:rsidR="008427EC" w:rsidRPr="00B97F2B" w14:paraId="08B4F0B1" w14:textId="77777777" w:rsidTr="00147BB7">
        <w:trPr>
          <w:gridAfter w:val="1"/>
          <w:wAfter w:w="6" w:type="dxa"/>
          <w:jc w:val="center"/>
        </w:trPr>
        <w:tc>
          <w:tcPr>
            <w:tcW w:w="7806" w:type="dxa"/>
            <w:gridSpan w:val="15"/>
            <w:tcBorders>
              <w:right w:val="single" w:sz="6" w:space="0" w:color="auto"/>
            </w:tcBorders>
          </w:tcPr>
          <w:p w14:paraId="1024D9AF" w14:textId="77777777" w:rsidR="008427EC" w:rsidRPr="00B97F2B" w:rsidRDefault="008427EC" w:rsidP="00B97F2B">
            <w:pPr>
              <w:pStyle w:val="REG-P0"/>
              <w:tabs>
                <w:tab w:val="clear" w:pos="567"/>
                <w:tab w:val="left" w:pos="907"/>
                <w:tab w:val="left" w:pos="1304"/>
                <w:tab w:val="right" w:leader="dot" w:pos="7314"/>
              </w:tabs>
              <w:spacing w:before="60"/>
              <w:ind w:left="1304" w:right="57" w:hanging="1304"/>
              <w:rPr>
                <w:i/>
                <w:iCs/>
                <w:sz w:val="20"/>
                <w:szCs w:val="20"/>
              </w:rPr>
            </w:pPr>
            <w:r w:rsidRPr="00B97F2B">
              <w:rPr>
                <w:sz w:val="20"/>
                <w:szCs w:val="20"/>
              </w:rPr>
              <w:tab/>
              <w:t>(i)</w:t>
            </w:r>
            <w:r w:rsidRPr="00B97F2B">
              <w:rPr>
                <w:sz w:val="20"/>
                <w:szCs w:val="20"/>
              </w:rPr>
              <w:tab/>
            </w:r>
            <w:r w:rsidRPr="00B97F2B">
              <w:rPr>
                <w:i/>
                <w:iCs/>
                <w:sz w:val="20"/>
                <w:szCs w:val="20"/>
              </w:rPr>
              <w:t xml:space="preserve">Public bars </w:t>
            </w:r>
            <w:r w:rsidRPr="00B97F2B">
              <w:rPr>
                <w:i/>
                <w:iCs/>
                <w:sz w:val="20"/>
                <w:szCs w:val="20"/>
              </w:rPr>
              <w:tab/>
            </w:r>
          </w:p>
        </w:tc>
        <w:tc>
          <w:tcPr>
            <w:tcW w:w="991" w:type="dxa"/>
            <w:gridSpan w:val="3"/>
            <w:tcBorders>
              <w:left w:val="single" w:sz="6" w:space="0" w:color="auto"/>
            </w:tcBorders>
          </w:tcPr>
          <w:p w14:paraId="70BFC9FD" w14:textId="77777777" w:rsidR="008427EC" w:rsidRPr="00B97F2B" w:rsidRDefault="008427EC" w:rsidP="00B97F2B">
            <w:pPr>
              <w:pStyle w:val="REG-P0"/>
              <w:spacing w:before="60"/>
              <w:ind w:left="57" w:right="57"/>
              <w:rPr>
                <w:i/>
                <w:iCs/>
                <w:sz w:val="20"/>
                <w:szCs w:val="20"/>
              </w:rPr>
            </w:pPr>
          </w:p>
        </w:tc>
      </w:tr>
      <w:tr w:rsidR="008427EC" w:rsidRPr="00B97F2B" w14:paraId="12AE236D" w14:textId="77777777" w:rsidTr="00147BB7">
        <w:trPr>
          <w:gridAfter w:val="1"/>
          <w:wAfter w:w="6" w:type="dxa"/>
          <w:jc w:val="center"/>
        </w:trPr>
        <w:tc>
          <w:tcPr>
            <w:tcW w:w="7806" w:type="dxa"/>
            <w:gridSpan w:val="15"/>
            <w:tcBorders>
              <w:right w:val="single" w:sz="6" w:space="0" w:color="auto"/>
            </w:tcBorders>
          </w:tcPr>
          <w:p w14:paraId="20825A7E" w14:textId="77777777" w:rsidR="008427EC" w:rsidRPr="00B97F2B" w:rsidRDefault="008427EC" w:rsidP="00B97F2B">
            <w:pPr>
              <w:pStyle w:val="REG-P0"/>
              <w:tabs>
                <w:tab w:val="clear" w:pos="567"/>
                <w:tab w:val="left" w:pos="907"/>
                <w:tab w:val="left" w:pos="1304"/>
                <w:tab w:val="right" w:leader="dot" w:pos="7307"/>
              </w:tabs>
              <w:spacing w:before="60"/>
              <w:ind w:left="1304" w:right="57" w:hanging="1304"/>
              <w:rPr>
                <w:i/>
                <w:iCs/>
                <w:sz w:val="20"/>
                <w:szCs w:val="20"/>
              </w:rPr>
            </w:pPr>
            <w:r w:rsidRPr="00B97F2B">
              <w:rPr>
                <w:sz w:val="20"/>
                <w:szCs w:val="20"/>
              </w:rPr>
              <w:tab/>
              <w:t>(ii)</w:t>
            </w:r>
            <w:r w:rsidRPr="00B97F2B">
              <w:rPr>
                <w:sz w:val="20"/>
                <w:szCs w:val="20"/>
              </w:rPr>
              <w:tab/>
            </w:r>
            <w:r w:rsidRPr="00B97F2B">
              <w:rPr>
                <w:i/>
                <w:iCs/>
                <w:sz w:val="20"/>
                <w:szCs w:val="20"/>
              </w:rPr>
              <w:t xml:space="preserve">speciality bars </w:t>
            </w:r>
            <w:r w:rsidRPr="00B97F2B">
              <w:rPr>
                <w:i/>
                <w:iCs/>
                <w:sz w:val="20"/>
                <w:szCs w:val="20"/>
              </w:rPr>
              <w:tab/>
            </w:r>
          </w:p>
        </w:tc>
        <w:tc>
          <w:tcPr>
            <w:tcW w:w="991" w:type="dxa"/>
            <w:gridSpan w:val="3"/>
            <w:tcBorders>
              <w:left w:val="single" w:sz="6" w:space="0" w:color="auto"/>
            </w:tcBorders>
          </w:tcPr>
          <w:p w14:paraId="43D66359" w14:textId="77777777" w:rsidR="008427EC" w:rsidRPr="00B97F2B" w:rsidRDefault="008427EC" w:rsidP="00B97F2B">
            <w:pPr>
              <w:pStyle w:val="REG-P0"/>
              <w:spacing w:before="60"/>
              <w:ind w:left="57" w:right="57"/>
              <w:rPr>
                <w:i/>
                <w:iCs/>
                <w:sz w:val="20"/>
                <w:szCs w:val="20"/>
              </w:rPr>
            </w:pPr>
          </w:p>
        </w:tc>
      </w:tr>
      <w:tr w:rsidR="008427EC" w:rsidRPr="00B97F2B" w14:paraId="768AB551" w14:textId="77777777" w:rsidTr="00147BB7">
        <w:trPr>
          <w:gridAfter w:val="1"/>
          <w:wAfter w:w="6" w:type="dxa"/>
          <w:jc w:val="center"/>
        </w:trPr>
        <w:tc>
          <w:tcPr>
            <w:tcW w:w="7806" w:type="dxa"/>
            <w:gridSpan w:val="15"/>
            <w:tcBorders>
              <w:right w:val="single" w:sz="6" w:space="0" w:color="auto"/>
            </w:tcBorders>
          </w:tcPr>
          <w:p w14:paraId="3D91DB1F" w14:textId="77777777" w:rsidR="008427EC" w:rsidRPr="00B97F2B" w:rsidRDefault="008427EC" w:rsidP="00B97F2B">
            <w:pPr>
              <w:pStyle w:val="REG-P0"/>
              <w:tabs>
                <w:tab w:val="clear" w:pos="567"/>
                <w:tab w:val="left" w:pos="907"/>
                <w:tab w:val="left" w:pos="1304"/>
                <w:tab w:val="right" w:leader="dot" w:pos="7314"/>
              </w:tabs>
              <w:spacing w:before="60"/>
              <w:ind w:left="1304" w:right="57" w:hanging="1304"/>
              <w:rPr>
                <w:sz w:val="20"/>
                <w:szCs w:val="20"/>
              </w:rPr>
            </w:pPr>
            <w:r w:rsidRPr="00B97F2B">
              <w:rPr>
                <w:sz w:val="20"/>
                <w:szCs w:val="20"/>
              </w:rPr>
              <w:tab/>
            </w:r>
            <w:r w:rsidRPr="00B97F2B">
              <w:rPr>
                <w:sz w:val="20"/>
                <w:szCs w:val="20"/>
              </w:rPr>
              <w:tab/>
              <w:t xml:space="preserve">for white persons </w:t>
            </w:r>
            <w:r w:rsidRPr="00B97F2B">
              <w:rPr>
                <w:sz w:val="20"/>
                <w:szCs w:val="20"/>
              </w:rPr>
              <w:tab/>
            </w:r>
          </w:p>
        </w:tc>
        <w:tc>
          <w:tcPr>
            <w:tcW w:w="991" w:type="dxa"/>
            <w:gridSpan w:val="3"/>
            <w:tcBorders>
              <w:left w:val="single" w:sz="6" w:space="0" w:color="auto"/>
            </w:tcBorders>
          </w:tcPr>
          <w:p w14:paraId="1F901BE4" w14:textId="77777777" w:rsidR="008427EC" w:rsidRPr="00B97F2B" w:rsidRDefault="008427EC" w:rsidP="00B97F2B">
            <w:pPr>
              <w:pStyle w:val="REG-P0"/>
              <w:spacing w:before="60"/>
              <w:ind w:left="57" w:right="57"/>
              <w:rPr>
                <w:i/>
                <w:iCs/>
                <w:sz w:val="20"/>
                <w:szCs w:val="20"/>
              </w:rPr>
            </w:pPr>
          </w:p>
        </w:tc>
      </w:tr>
      <w:tr w:rsidR="008427EC" w:rsidRPr="00B97F2B" w14:paraId="5E79F3B0" w14:textId="77777777" w:rsidTr="00147BB7">
        <w:trPr>
          <w:gridAfter w:val="1"/>
          <w:wAfter w:w="6" w:type="dxa"/>
          <w:jc w:val="center"/>
        </w:trPr>
        <w:tc>
          <w:tcPr>
            <w:tcW w:w="7806" w:type="dxa"/>
            <w:gridSpan w:val="15"/>
            <w:tcBorders>
              <w:right w:val="single" w:sz="6" w:space="0" w:color="auto"/>
            </w:tcBorders>
          </w:tcPr>
          <w:p w14:paraId="425AED2C"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State number of </w:t>
            </w:r>
            <w:r w:rsidRPr="00B97F2B">
              <w:rPr>
                <w:sz w:val="20"/>
                <w:szCs w:val="20"/>
              </w:rPr>
              <w:tab/>
            </w:r>
          </w:p>
        </w:tc>
        <w:tc>
          <w:tcPr>
            <w:tcW w:w="991" w:type="dxa"/>
            <w:gridSpan w:val="3"/>
            <w:tcBorders>
              <w:left w:val="single" w:sz="6" w:space="0" w:color="auto"/>
            </w:tcBorders>
          </w:tcPr>
          <w:p w14:paraId="3549777E" w14:textId="77777777" w:rsidR="008427EC" w:rsidRPr="00B97F2B" w:rsidRDefault="008427EC" w:rsidP="00B97F2B">
            <w:pPr>
              <w:pStyle w:val="REG-P0"/>
              <w:spacing w:before="60"/>
              <w:ind w:left="57" w:right="57"/>
              <w:rPr>
                <w:sz w:val="20"/>
                <w:szCs w:val="20"/>
              </w:rPr>
            </w:pPr>
          </w:p>
        </w:tc>
      </w:tr>
      <w:tr w:rsidR="008427EC" w:rsidRPr="00B97F2B" w14:paraId="16007CC3" w14:textId="77777777" w:rsidTr="00147BB7">
        <w:trPr>
          <w:gridAfter w:val="1"/>
          <w:wAfter w:w="6" w:type="dxa"/>
          <w:jc w:val="center"/>
        </w:trPr>
        <w:tc>
          <w:tcPr>
            <w:tcW w:w="7806" w:type="dxa"/>
            <w:gridSpan w:val="15"/>
            <w:tcBorders>
              <w:right w:val="single" w:sz="6" w:space="0" w:color="auto"/>
            </w:tcBorders>
          </w:tcPr>
          <w:p w14:paraId="07869BC1" w14:textId="77777777" w:rsidR="008427EC" w:rsidRPr="00B97F2B" w:rsidRDefault="008427EC" w:rsidP="00B97F2B">
            <w:pPr>
              <w:pStyle w:val="REG-P0"/>
              <w:tabs>
                <w:tab w:val="clear" w:pos="567"/>
                <w:tab w:val="left" w:pos="907"/>
                <w:tab w:val="left" w:pos="1304"/>
                <w:tab w:val="right" w:leader="dot" w:pos="7314"/>
              </w:tabs>
              <w:spacing w:before="60"/>
              <w:ind w:left="1304" w:right="57" w:hanging="1304"/>
              <w:rPr>
                <w:sz w:val="20"/>
                <w:szCs w:val="20"/>
              </w:rPr>
            </w:pPr>
            <w:r w:rsidRPr="00B97F2B">
              <w:rPr>
                <w:sz w:val="20"/>
                <w:szCs w:val="20"/>
              </w:rPr>
              <w:tab/>
              <w:t>(i)</w:t>
            </w:r>
            <w:r w:rsidRPr="00B97F2B">
              <w:rPr>
                <w:sz w:val="20"/>
                <w:szCs w:val="20"/>
              </w:rPr>
              <w:tab/>
              <w:t xml:space="preserve">public bars </w:t>
            </w:r>
            <w:r w:rsidRPr="00B97F2B">
              <w:rPr>
                <w:sz w:val="20"/>
                <w:szCs w:val="20"/>
              </w:rPr>
              <w:tab/>
            </w:r>
          </w:p>
        </w:tc>
        <w:tc>
          <w:tcPr>
            <w:tcW w:w="991" w:type="dxa"/>
            <w:gridSpan w:val="3"/>
            <w:tcBorders>
              <w:left w:val="single" w:sz="6" w:space="0" w:color="auto"/>
            </w:tcBorders>
          </w:tcPr>
          <w:p w14:paraId="5211F568" w14:textId="77777777" w:rsidR="008427EC" w:rsidRPr="00B97F2B" w:rsidRDefault="008427EC" w:rsidP="00B97F2B">
            <w:pPr>
              <w:pStyle w:val="REG-P0"/>
              <w:spacing w:before="60"/>
              <w:ind w:left="57" w:right="57"/>
              <w:rPr>
                <w:sz w:val="20"/>
                <w:szCs w:val="20"/>
              </w:rPr>
            </w:pPr>
          </w:p>
        </w:tc>
      </w:tr>
      <w:tr w:rsidR="008427EC" w:rsidRPr="00B97F2B" w14:paraId="7983678D" w14:textId="77777777" w:rsidTr="00147BB7">
        <w:trPr>
          <w:gridAfter w:val="1"/>
          <w:wAfter w:w="6" w:type="dxa"/>
          <w:jc w:val="center"/>
        </w:trPr>
        <w:tc>
          <w:tcPr>
            <w:tcW w:w="7806" w:type="dxa"/>
            <w:gridSpan w:val="15"/>
            <w:tcBorders>
              <w:right w:val="single" w:sz="6" w:space="0" w:color="auto"/>
            </w:tcBorders>
          </w:tcPr>
          <w:p w14:paraId="2BBF007C" w14:textId="77777777" w:rsidR="008427EC" w:rsidRPr="00B97F2B" w:rsidRDefault="008427EC" w:rsidP="00B97F2B">
            <w:pPr>
              <w:pStyle w:val="REG-P0"/>
              <w:tabs>
                <w:tab w:val="clear" w:pos="567"/>
                <w:tab w:val="left" w:pos="907"/>
                <w:tab w:val="left" w:pos="1304"/>
                <w:tab w:val="right" w:leader="dot" w:pos="7314"/>
              </w:tabs>
              <w:spacing w:before="60"/>
              <w:ind w:left="1304" w:right="57" w:hanging="1304"/>
              <w:rPr>
                <w:sz w:val="20"/>
                <w:szCs w:val="20"/>
              </w:rPr>
            </w:pPr>
            <w:r w:rsidRPr="00B97F2B">
              <w:rPr>
                <w:sz w:val="20"/>
                <w:szCs w:val="20"/>
              </w:rPr>
              <w:tab/>
              <w:t>(ii)</w:t>
            </w:r>
            <w:r w:rsidRPr="00B97F2B">
              <w:rPr>
                <w:sz w:val="20"/>
                <w:szCs w:val="20"/>
              </w:rPr>
              <w:tab/>
              <w:t xml:space="preserve">lounges </w:t>
            </w:r>
            <w:r w:rsidRPr="00B97F2B">
              <w:rPr>
                <w:sz w:val="20"/>
                <w:szCs w:val="20"/>
              </w:rPr>
              <w:tab/>
            </w:r>
          </w:p>
        </w:tc>
        <w:tc>
          <w:tcPr>
            <w:tcW w:w="991" w:type="dxa"/>
            <w:gridSpan w:val="3"/>
            <w:tcBorders>
              <w:left w:val="single" w:sz="6" w:space="0" w:color="auto"/>
            </w:tcBorders>
          </w:tcPr>
          <w:p w14:paraId="59825F00" w14:textId="77777777" w:rsidR="008427EC" w:rsidRPr="00B97F2B" w:rsidRDefault="008427EC" w:rsidP="00B97F2B">
            <w:pPr>
              <w:pStyle w:val="REG-P0"/>
              <w:spacing w:before="60"/>
              <w:ind w:left="57" w:right="57"/>
              <w:rPr>
                <w:sz w:val="20"/>
                <w:szCs w:val="20"/>
              </w:rPr>
            </w:pPr>
          </w:p>
        </w:tc>
      </w:tr>
      <w:tr w:rsidR="008427EC" w:rsidRPr="00B97F2B" w14:paraId="471EB0AA" w14:textId="77777777" w:rsidTr="00147BB7">
        <w:trPr>
          <w:gridAfter w:val="1"/>
          <w:wAfter w:w="6" w:type="dxa"/>
          <w:jc w:val="center"/>
        </w:trPr>
        <w:tc>
          <w:tcPr>
            <w:tcW w:w="7806" w:type="dxa"/>
            <w:gridSpan w:val="15"/>
            <w:tcBorders>
              <w:right w:val="single" w:sz="6" w:space="0" w:color="auto"/>
            </w:tcBorders>
          </w:tcPr>
          <w:p w14:paraId="41288349" w14:textId="77777777" w:rsidR="008427EC" w:rsidRPr="00B97F2B" w:rsidRDefault="008427EC" w:rsidP="00B97F2B">
            <w:pPr>
              <w:pStyle w:val="REG-P0"/>
              <w:tabs>
                <w:tab w:val="clear" w:pos="567"/>
                <w:tab w:val="left" w:pos="907"/>
                <w:tab w:val="left" w:pos="1304"/>
                <w:tab w:val="right" w:leader="dot" w:pos="7314"/>
              </w:tabs>
              <w:spacing w:before="60"/>
              <w:ind w:left="1304" w:right="57" w:hanging="1304"/>
              <w:rPr>
                <w:sz w:val="20"/>
                <w:szCs w:val="20"/>
              </w:rPr>
            </w:pPr>
            <w:r w:rsidRPr="00B97F2B">
              <w:rPr>
                <w:sz w:val="20"/>
                <w:szCs w:val="20"/>
              </w:rPr>
              <w:tab/>
              <w:t>(iii)</w:t>
            </w:r>
            <w:r w:rsidRPr="00B97F2B">
              <w:rPr>
                <w:sz w:val="20"/>
                <w:szCs w:val="20"/>
              </w:rPr>
              <w:tab/>
              <w:t xml:space="preserve">speciality bars </w:t>
            </w:r>
            <w:r w:rsidRPr="00B97F2B">
              <w:rPr>
                <w:sz w:val="20"/>
                <w:szCs w:val="20"/>
              </w:rPr>
              <w:tab/>
            </w:r>
          </w:p>
        </w:tc>
        <w:tc>
          <w:tcPr>
            <w:tcW w:w="991" w:type="dxa"/>
            <w:gridSpan w:val="3"/>
            <w:tcBorders>
              <w:left w:val="single" w:sz="6" w:space="0" w:color="auto"/>
            </w:tcBorders>
          </w:tcPr>
          <w:p w14:paraId="4A41531F" w14:textId="77777777" w:rsidR="008427EC" w:rsidRPr="00B97F2B" w:rsidRDefault="008427EC" w:rsidP="00B97F2B">
            <w:pPr>
              <w:pStyle w:val="REG-P0"/>
              <w:spacing w:before="60"/>
              <w:ind w:left="57" w:right="57"/>
              <w:rPr>
                <w:sz w:val="20"/>
                <w:szCs w:val="20"/>
              </w:rPr>
            </w:pPr>
          </w:p>
        </w:tc>
      </w:tr>
      <w:tr w:rsidR="008427EC" w:rsidRPr="00B97F2B" w14:paraId="1C00F6DA" w14:textId="77777777" w:rsidTr="00147BB7">
        <w:trPr>
          <w:gridAfter w:val="1"/>
          <w:wAfter w:w="6" w:type="dxa"/>
          <w:jc w:val="center"/>
        </w:trPr>
        <w:tc>
          <w:tcPr>
            <w:tcW w:w="7806" w:type="dxa"/>
            <w:gridSpan w:val="15"/>
            <w:tcBorders>
              <w:right w:val="single" w:sz="6" w:space="0" w:color="auto"/>
            </w:tcBorders>
          </w:tcPr>
          <w:p w14:paraId="7F6C52E1" w14:textId="77777777" w:rsidR="008427EC" w:rsidRPr="00B97F2B" w:rsidRDefault="008427EC" w:rsidP="00B97F2B">
            <w:pPr>
              <w:pStyle w:val="REG-P0"/>
              <w:tabs>
                <w:tab w:val="clear" w:pos="567"/>
                <w:tab w:val="left" w:pos="907"/>
                <w:tab w:val="left" w:pos="1304"/>
                <w:tab w:val="right" w:leader="dot" w:pos="7314"/>
              </w:tabs>
              <w:spacing w:before="60"/>
              <w:ind w:left="1304" w:right="57" w:hanging="1304"/>
              <w:rPr>
                <w:sz w:val="20"/>
                <w:szCs w:val="20"/>
              </w:rPr>
            </w:pPr>
            <w:r w:rsidRPr="00B97F2B">
              <w:rPr>
                <w:sz w:val="20"/>
                <w:szCs w:val="20"/>
              </w:rPr>
              <w:tab/>
            </w:r>
            <w:r w:rsidRPr="00B97F2B">
              <w:rPr>
                <w:sz w:val="20"/>
                <w:szCs w:val="20"/>
              </w:rPr>
              <w:tab/>
              <w:t>for non-white persons</w:t>
            </w:r>
          </w:p>
        </w:tc>
        <w:tc>
          <w:tcPr>
            <w:tcW w:w="991" w:type="dxa"/>
            <w:gridSpan w:val="3"/>
            <w:tcBorders>
              <w:left w:val="single" w:sz="6" w:space="0" w:color="auto"/>
            </w:tcBorders>
          </w:tcPr>
          <w:p w14:paraId="79B47BDE" w14:textId="77777777" w:rsidR="008427EC" w:rsidRPr="00B97F2B" w:rsidRDefault="008427EC" w:rsidP="00B97F2B">
            <w:pPr>
              <w:pStyle w:val="REG-P0"/>
              <w:spacing w:before="60"/>
              <w:ind w:left="57" w:right="57"/>
              <w:rPr>
                <w:sz w:val="20"/>
                <w:szCs w:val="20"/>
              </w:rPr>
            </w:pPr>
          </w:p>
        </w:tc>
      </w:tr>
      <w:tr w:rsidR="008427EC" w:rsidRPr="00B97F2B" w14:paraId="47954102" w14:textId="77777777" w:rsidTr="00147BB7">
        <w:trPr>
          <w:gridAfter w:val="1"/>
          <w:wAfter w:w="6" w:type="dxa"/>
          <w:jc w:val="center"/>
        </w:trPr>
        <w:tc>
          <w:tcPr>
            <w:tcW w:w="7806" w:type="dxa"/>
            <w:gridSpan w:val="15"/>
            <w:tcBorders>
              <w:right w:val="single" w:sz="6" w:space="0" w:color="auto"/>
            </w:tcBorders>
          </w:tcPr>
          <w:p w14:paraId="26BB2E24" w14:textId="77777777" w:rsidR="00147BB7" w:rsidRDefault="00147BB7" w:rsidP="00B97F2B">
            <w:pPr>
              <w:pStyle w:val="REG-P0"/>
              <w:spacing w:before="60"/>
              <w:ind w:right="57"/>
              <w:rPr>
                <w:sz w:val="20"/>
                <w:szCs w:val="20"/>
              </w:rPr>
            </w:pPr>
          </w:p>
          <w:p w14:paraId="6C0ABEC4" w14:textId="2651AF34" w:rsidR="008427EC" w:rsidRPr="00B97F2B" w:rsidRDefault="008427EC" w:rsidP="00B97F2B">
            <w:pPr>
              <w:pStyle w:val="REG-P0"/>
              <w:spacing w:before="60"/>
              <w:ind w:right="57"/>
              <w:rPr>
                <w:sz w:val="20"/>
                <w:szCs w:val="20"/>
              </w:rPr>
            </w:pPr>
            <w:r w:rsidRPr="00B97F2B">
              <w:rPr>
                <w:sz w:val="20"/>
                <w:szCs w:val="20"/>
              </w:rPr>
              <w:t>Air-Conditioning.</w:t>
            </w:r>
          </w:p>
        </w:tc>
        <w:tc>
          <w:tcPr>
            <w:tcW w:w="991" w:type="dxa"/>
            <w:gridSpan w:val="3"/>
            <w:tcBorders>
              <w:left w:val="single" w:sz="6" w:space="0" w:color="auto"/>
            </w:tcBorders>
          </w:tcPr>
          <w:p w14:paraId="73456088" w14:textId="77777777" w:rsidR="008427EC" w:rsidRPr="00B97F2B" w:rsidRDefault="008427EC" w:rsidP="00B97F2B">
            <w:pPr>
              <w:pStyle w:val="REG-P0"/>
              <w:spacing w:before="60"/>
              <w:ind w:left="57" w:right="57"/>
              <w:rPr>
                <w:sz w:val="20"/>
                <w:szCs w:val="20"/>
              </w:rPr>
            </w:pPr>
          </w:p>
        </w:tc>
      </w:tr>
      <w:tr w:rsidR="008427EC" w:rsidRPr="00B97F2B" w14:paraId="0ED14BEB" w14:textId="77777777" w:rsidTr="00147BB7">
        <w:trPr>
          <w:gridAfter w:val="1"/>
          <w:wAfter w:w="6" w:type="dxa"/>
          <w:jc w:val="center"/>
        </w:trPr>
        <w:tc>
          <w:tcPr>
            <w:tcW w:w="7806" w:type="dxa"/>
            <w:gridSpan w:val="15"/>
            <w:tcBorders>
              <w:right w:val="single" w:sz="6" w:space="0" w:color="auto"/>
            </w:tcBorders>
          </w:tcPr>
          <w:p w14:paraId="43EBD074"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35.</w:t>
            </w:r>
            <w:r w:rsidRPr="00B97F2B">
              <w:rPr>
                <w:sz w:val="20"/>
                <w:szCs w:val="20"/>
              </w:rPr>
              <w:tab/>
              <w:t>Is the accommodation establishment air-conditioned</w:t>
            </w:r>
            <w:r w:rsidR="00344A21">
              <w:rPr>
                <w:sz w:val="20"/>
                <w:szCs w:val="20"/>
              </w:rPr>
              <w:t xml:space="preserve"> </w:t>
            </w:r>
            <w:r w:rsidRPr="00B97F2B">
              <w:rPr>
                <w:sz w:val="20"/>
                <w:szCs w:val="20"/>
              </w:rPr>
              <w:t>-</w:t>
            </w:r>
          </w:p>
        </w:tc>
        <w:tc>
          <w:tcPr>
            <w:tcW w:w="991" w:type="dxa"/>
            <w:gridSpan w:val="3"/>
            <w:tcBorders>
              <w:left w:val="single" w:sz="6" w:space="0" w:color="auto"/>
            </w:tcBorders>
          </w:tcPr>
          <w:p w14:paraId="48A8CD1A" w14:textId="77777777" w:rsidR="008427EC" w:rsidRPr="00B97F2B" w:rsidRDefault="008427EC" w:rsidP="00B97F2B">
            <w:pPr>
              <w:pStyle w:val="REG-P0"/>
              <w:spacing w:before="60"/>
              <w:ind w:left="57" w:right="57"/>
              <w:rPr>
                <w:sz w:val="20"/>
                <w:szCs w:val="20"/>
              </w:rPr>
            </w:pPr>
          </w:p>
        </w:tc>
      </w:tr>
      <w:tr w:rsidR="008427EC" w:rsidRPr="00B97F2B" w14:paraId="44817227" w14:textId="77777777" w:rsidTr="00147BB7">
        <w:trPr>
          <w:gridAfter w:val="1"/>
          <w:wAfter w:w="6" w:type="dxa"/>
          <w:jc w:val="center"/>
        </w:trPr>
        <w:tc>
          <w:tcPr>
            <w:tcW w:w="7806" w:type="dxa"/>
            <w:gridSpan w:val="15"/>
            <w:tcBorders>
              <w:right w:val="single" w:sz="6" w:space="0" w:color="auto"/>
            </w:tcBorders>
          </w:tcPr>
          <w:p w14:paraId="0E5A3850"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(a)</w:t>
            </w:r>
            <w:r w:rsidRPr="00B97F2B">
              <w:rPr>
                <w:sz w:val="20"/>
                <w:szCs w:val="20"/>
              </w:rPr>
              <w:tab/>
              <w:t xml:space="preserve">Through? </w:t>
            </w:r>
            <w:r w:rsidRPr="00B97F2B">
              <w:rPr>
                <w:sz w:val="20"/>
                <w:szCs w:val="20"/>
              </w:rPr>
              <w:tab/>
            </w:r>
          </w:p>
        </w:tc>
        <w:tc>
          <w:tcPr>
            <w:tcW w:w="991" w:type="dxa"/>
            <w:gridSpan w:val="3"/>
            <w:tcBorders>
              <w:left w:val="single" w:sz="6" w:space="0" w:color="auto"/>
            </w:tcBorders>
          </w:tcPr>
          <w:p w14:paraId="362F028B" w14:textId="77777777" w:rsidR="008427EC" w:rsidRPr="00B97F2B" w:rsidRDefault="008427EC" w:rsidP="00B97F2B">
            <w:pPr>
              <w:pStyle w:val="REG-P0"/>
              <w:spacing w:before="60"/>
              <w:ind w:left="57" w:right="57"/>
              <w:rPr>
                <w:sz w:val="20"/>
                <w:szCs w:val="20"/>
              </w:rPr>
            </w:pPr>
          </w:p>
        </w:tc>
      </w:tr>
      <w:tr w:rsidR="008427EC" w:rsidRPr="00B97F2B" w14:paraId="7D267FD7" w14:textId="77777777" w:rsidTr="00147BB7">
        <w:trPr>
          <w:gridAfter w:val="1"/>
          <w:wAfter w:w="6" w:type="dxa"/>
          <w:jc w:val="center"/>
        </w:trPr>
        <w:tc>
          <w:tcPr>
            <w:tcW w:w="7806" w:type="dxa"/>
            <w:gridSpan w:val="15"/>
            <w:tcBorders>
              <w:right w:val="single" w:sz="6" w:space="0" w:color="auto"/>
            </w:tcBorders>
          </w:tcPr>
          <w:p w14:paraId="35050BF9"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t xml:space="preserve">In public rooms? </w:t>
            </w:r>
            <w:r w:rsidRPr="00B97F2B">
              <w:rPr>
                <w:sz w:val="20"/>
                <w:szCs w:val="20"/>
              </w:rPr>
              <w:tab/>
            </w:r>
          </w:p>
        </w:tc>
        <w:tc>
          <w:tcPr>
            <w:tcW w:w="991" w:type="dxa"/>
            <w:gridSpan w:val="3"/>
            <w:tcBorders>
              <w:left w:val="single" w:sz="6" w:space="0" w:color="auto"/>
            </w:tcBorders>
          </w:tcPr>
          <w:p w14:paraId="1DA92614" w14:textId="77777777" w:rsidR="008427EC" w:rsidRPr="00B97F2B" w:rsidRDefault="008427EC" w:rsidP="00B97F2B">
            <w:pPr>
              <w:pStyle w:val="REG-P0"/>
              <w:spacing w:before="60"/>
              <w:ind w:left="57" w:right="57"/>
              <w:rPr>
                <w:sz w:val="20"/>
                <w:szCs w:val="20"/>
              </w:rPr>
            </w:pPr>
          </w:p>
        </w:tc>
      </w:tr>
      <w:tr w:rsidR="008427EC" w:rsidRPr="00B97F2B" w14:paraId="398E2C9F" w14:textId="77777777" w:rsidTr="00147BB7">
        <w:trPr>
          <w:gridAfter w:val="1"/>
          <w:wAfter w:w="6" w:type="dxa"/>
          <w:jc w:val="center"/>
        </w:trPr>
        <w:tc>
          <w:tcPr>
            <w:tcW w:w="7806" w:type="dxa"/>
            <w:gridSpan w:val="15"/>
            <w:tcBorders>
              <w:right w:val="single" w:sz="6" w:space="0" w:color="auto"/>
            </w:tcBorders>
          </w:tcPr>
          <w:p w14:paraId="49034C3F"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t>(c)</w:t>
            </w:r>
            <w:r w:rsidRPr="00B97F2B">
              <w:rPr>
                <w:sz w:val="20"/>
                <w:szCs w:val="20"/>
              </w:rPr>
              <w:tab/>
              <w:t xml:space="preserve">In bedrooms? </w:t>
            </w:r>
            <w:r w:rsidRPr="00B97F2B">
              <w:rPr>
                <w:sz w:val="20"/>
                <w:szCs w:val="20"/>
              </w:rPr>
              <w:tab/>
            </w:r>
          </w:p>
        </w:tc>
        <w:tc>
          <w:tcPr>
            <w:tcW w:w="991" w:type="dxa"/>
            <w:gridSpan w:val="3"/>
            <w:tcBorders>
              <w:left w:val="single" w:sz="6" w:space="0" w:color="auto"/>
            </w:tcBorders>
          </w:tcPr>
          <w:p w14:paraId="1E90F185" w14:textId="77777777" w:rsidR="008427EC" w:rsidRPr="00B97F2B" w:rsidRDefault="008427EC" w:rsidP="00B97F2B">
            <w:pPr>
              <w:pStyle w:val="REG-P0"/>
              <w:spacing w:before="60"/>
              <w:ind w:left="57" w:right="57"/>
              <w:rPr>
                <w:sz w:val="20"/>
                <w:szCs w:val="20"/>
              </w:rPr>
            </w:pPr>
          </w:p>
        </w:tc>
      </w:tr>
      <w:tr w:rsidR="008427EC" w:rsidRPr="00B97F2B" w14:paraId="402EA7AF" w14:textId="77777777" w:rsidTr="00147BB7">
        <w:trPr>
          <w:gridAfter w:val="1"/>
          <w:wAfter w:w="6" w:type="dxa"/>
          <w:jc w:val="center"/>
        </w:trPr>
        <w:tc>
          <w:tcPr>
            <w:tcW w:w="7806" w:type="dxa"/>
            <w:gridSpan w:val="15"/>
            <w:tcBorders>
              <w:right w:val="single" w:sz="6" w:space="0" w:color="auto"/>
            </w:tcBorders>
          </w:tcPr>
          <w:p w14:paraId="1E52972C"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t xml:space="preserve">Furnish details </w:t>
            </w:r>
            <w:r w:rsidRPr="00B97F2B">
              <w:rPr>
                <w:sz w:val="20"/>
                <w:szCs w:val="20"/>
              </w:rPr>
              <w:tab/>
            </w:r>
          </w:p>
        </w:tc>
        <w:tc>
          <w:tcPr>
            <w:tcW w:w="991" w:type="dxa"/>
            <w:gridSpan w:val="3"/>
            <w:tcBorders>
              <w:left w:val="single" w:sz="6" w:space="0" w:color="auto"/>
            </w:tcBorders>
          </w:tcPr>
          <w:p w14:paraId="617E2A6E" w14:textId="77777777" w:rsidR="008427EC" w:rsidRPr="00B97F2B" w:rsidRDefault="008427EC" w:rsidP="00B97F2B">
            <w:pPr>
              <w:pStyle w:val="REG-P0"/>
              <w:spacing w:before="60"/>
              <w:ind w:left="57" w:right="57"/>
              <w:rPr>
                <w:sz w:val="20"/>
                <w:szCs w:val="20"/>
              </w:rPr>
            </w:pPr>
          </w:p>
        </w:tc>
      </w:tr>
      <w:tr w:rsidR="008427EC" w:rsidRPr="00B97F2B" w14:paraId="72D7C596" w14:textId="77777777" w:rsidTr="00147BB7">
        <w:trPr>
          <w:gridAfter w:val="1"/>
          <w:wAfter w:w="6" w:type="dxa"/>
          <w:jc w:val="center"/>
        </w:trPr>
        <w:tc>
          <w:tcPr>
            <w:tcW w:w="7806" w:type="dxa"/>
            <w:gridSpan w:val="15"/>
            <w:tcBorders>
              <w:right w:val="single" w:sz="6" w:space="0" w:color="auto"/>
            </w:tcBorders>
          </w:tcPr>
          <w:p w14:paraId="58E3C9BA"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35BEC6A7" w14:textId="77777777" w:rsidR="008427EC" w:rsidRPr="00B97F2B" w:rsidRDefault="008427EC" w:rsidP="00B97F2B">
            <w:pPr>
              <w:pStyle w:val="REG-P0"/>
              <w:spacing w:before="60"/>
              <w:ind w:left="57" w:right="57"/>
              <w:rPr>
                <w:sz w:val="20"/>
                <w:szCs w:val="20"/>
              </w:rPr>
            </w:pPr>
          </w:p>
        </w:tc>
      </w:tr>
      <w:tr w:rsidR="008427EC" w:rsidRPr="00B97F2B" w14:paraId="72696BE1" w14:textId="77777777" w:rsidTr="00147BB7">
        <w:trPr>
          <w:gridAfter w:val="1"/>
          <w:wAfter w:w="6" w:type="dxa"/>
          <w:jc w:val="center"/>
        </w:trPr>
        <w:tc>
          <w:tcPr>
            <w:tcW w:w="7806" w:type="dxa"/>
            <w:gridSpan w:val="15"/>
            <w:tcBorders>
              <w:right w:val="single" w:sz="6" w:space="0" w:color="auto"/>
            </w:tcBorders>
          </w:tcPr>
          <w:p w14:paraId="5AC41249" w14:textId="77777777" w:rsidR="008427EC" w:rsidRPr="00B97F2B" w:rsidRDefault="008427EC" w:rsidP="00B97F2B">
            <w:pPr>
              <w:pStyle w:val="REG-P0"/>
              <w:tabs>
                <w:tab w:val="clear" w:pos="567"/>
                <w:tab w:val="left" w:pos="454"/>
                <w:tab w:val="left" w:pos="907"/>
                <w:tab w:val="right" w:leader="dot" w:pos="7314"/>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c>
          <w:tcPr>
            <w:tcW w:w="991" w:type="dxa"/>
            <w:gridSpan w:val="3"/>
            <w:tcBorders>
              <w:left w:val="single" w:sz="6" w:space="0" w:color="auto"/>
            </w:tcBorders>
          </w:tcPr>
          <w:p w14:paraId="2EFE7208" w14:textId="77777777" w:rsidR="008427EC" w:rsidRPr="00B97F2B" w:rsidRDefault="008427EC" w:rsidP="00B97F2B">
            <w:pPr>
              <w:pStyle w:val="REG-P0"/>
              <w:spacing w:before="60"/>
              <w:ind w:left="57" w:right="57"/>
              <w:rPr>
                <w:sz w:val="20"/>
                <w:szCs w:val="20"/>
              </w:rPr>
            </w:pPr>
          </w:p>
        </w:tc>
      </w:tr>
      <w:tr w:rsidR="008427EC" w:rsidRPr="00B97F2B" w14:paraId="6C3837CC" w14:textId="77777777" w:rsidTr="00147BB7">
        <w:trPr>
          <w:gridAfter w:val="1"/>
          <w:wAfter w:w="6" w:type="dxa"/>
          <w:jc w:val="center"/>
        </w:trPr>
        <w:tc>
          <w:tcPr>
            <w:tcW w:w="7806" w:type="dxa"/>
            <w:gridSpan w:val="15"/>
            <w:tcBorders>
              <w:right w:val="single" w:sz="6" w:space="0" w:color="auto"/>
            </w:tcBorders>
          </w:tcPr>
          <w:p w14:paraId="40935FD9" w14:textId="77777777" w:rsidR="00147BB7" w:rsidRDefault="00147BB7" w:rsidP="00B97F2B">
            <w:pPr>
              <w:pStyle w:val="REG-P0"/>
              <w:spacing w:before="60"/>
              <w:ind w:right="57"/>
              <w:rPr>
                <w:sz w:val="20"/>
                <w:szCs w:val="20"/>
              </w:rPr>
            </w:pPr>
          </w:p>
          <w:p w14:paraId="515C81CF" w14:textId="737DEA53" w:rsidR="008427EC" w:rsidRPr="00B97F2B" w:rsidRDefault="008427EC" w:rsidP="00B97F2B">
            <w:pPr>
              <w:pStyle w:val="REG-P0"/>
              <w:spacing w:before="60"/>
              <w:ind w:right="57"/>
              <w:rPr>
                <w:sz w:val="20"/>
                <w:szCs w:val="20"/>
              </w:rPr>
            </w:pPr>
            <w:r w:rsidRPr="00B97F2B">
              <w:rPr>
                <w:sz w:val="20"/>
                <w:szCs w:val="20"/>
              </w:rPr>
              <w:t xml:space="preserve">Laundry. </w:t>
            </w:r>
          </w:p>
        </w:tc>
        <w:tc>
          <w:tcPr>
            <w:tcW w:w="991" w:type="dxa"/>
            <w:gridSpan w:val="3"/>
            <w:tcBorders>
              <w:left w:val="single" w:sz="6" w:space="0" w:color="auto"/>
            </w:tcBorders>
          </w:tcPr>
          <w:p w14:paraId="64ECD1C4" w14:textId="77777777" w:rsidR="008427EC" w:rsidRPr="00B97F2B" w:rsidRDefault="008427EC" w:rsidP="00B97F2B">
            <w:pPr>
              <w:pStyle w:val="REG-P0"/>
              <w:spacing w:before="60"/>
              <w:ind w:left="57" w:right="57"/>
              <w:rPr>
                <w:sz w:val="20"/>
                <w:szCs w:val="20"/>
              </w:rPr>
            </w:pPr>
          </w:p>
        </w:tc>
      </w:tr>
      <w:tr w:rsidR="008427EC" w:rsidRPr="00B97F2B" w14:paraId="3DB8B1BE" w14:textId="77777777" w:rsidTr="00147BB7">
        <w:trPr>
          <w:gridAfter w:val="1"/>
          <w:wAfter w:w="6" w:type="dxa"/>
          <w:jc w:val="center"/>
        </w:trPr>
        <w:tc>
          <w:tcPr>
            <w:tcW w:w="7806" w:type="dxa"/>
            <w:gridSpan w:val="15"/>
            <w:tcBorders>
              <w:right w:val="single" w:sz="6" w:space="0" w:color="auto"/>
            </w:tcBorders>
          </w:tcPr>
          <w:p w14:paraId="43C18705"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36.</w:t>
            </w:r>
            <w:r w:rsidRPr="00B97F2B">
              <w:rPr>
                <w:sz w:val="20"/>
                <w:szCs w:val="20"/>
              </w:rPr>
              <w:tab/>
              <w:t xml:space="preserve">Furnish particulars of laundry. Facilities for guests </w:t>
            </w:r>
            <w:r w:rsidRPr="00B97F2B">
              <w:rPr>
                <w:sz w:val="20"/>
                <w:szCs w:val="20"/>
              </w:rPr>
              <w:tab/>
            </w:r>
          </w:p>
        </w:tc>
        <w:tc>
          <w:tcPr>
            <w:tcW w:w="991" w:type="dxa"/>
            <w:gridSpan w:val="3"/>
            <w:tcBorders>
              <w:left w:val="single" w:sz="6" w:space="0" w:color="auto"/>
            </w:tcBorders>
          </w:tcPr>
          <w:p w14:paraId="726592AB" w14:textId="77777777" w:rsidR="008427EC" w:rsidRPr="00B97F2B" w:rsidRDefault="008427EC" w:rsidP="00B97F2B">
            <w:pPr>
              <w:pStyle w:val="REG-P0"/>
              <w:spacing w:before="60"/>
              <w:ind w:left="57" w:right="57"/>
              <w:rPr>
                <w:sz w:val="20"/>
                <w:szCs w:val="20"/>
              </w:rPr>
            </w:pPr>
          </w:p>
        </w:tc>
      </w:tr>
      <w:tr w:rsidR="008427EC" w:rsidRPr="00B97F2B" w14:paraId="39523F3A" w14:textId="77777777" w:rsidTr="00147BB7">
        <w:trPr>
          <w:gridAfter w:val="1"/>
          <w:wAfter w:w="6" w:type="dxa"/>
          <w:jc w:val="center"/>
        </w:trPr>
        <w:tc>
          <w:tcPr>
            <w:tcW w:w="7806" w:type="dxa"/>
            <w:gridSpan w:val="15"/>
            <w:tcBorders>
              <w:right w:val="single" w:sz="6" w:space="0" w:color="auto"/>
            </w:tcBorders>
          </w:tcPr>
          <w:p w14:paraId="7187972B"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79BF41F5" w14:textId="77777777" w:rsidR="008427EC" w:rsidRPr="00B97F2B" w:rsidRDefault="008427EC" w:rsidP="00B97F2B">
            <w:pPr>
              <w:pStyle w:val="REG-P0"/>
              <w:spacing w:before="60"/>
              <w:ind w:left="57" w:right="57"/>
              <w:rPr>
                <w:sz w:val="20"/>
                <w:szCs w:val="20"/>
              </w:rPr>
            </w:pPr>
          </w:p>
        </w:tc>
      </w:tr>
      <w:tr w:rsidR="008427EC" w:rsidRPr="00B97F2B" w14:paraId="7D0FF9BF" w14:textId="77777777" w:rsidTr="00147BB7">
        <w:trPr>
          <w:gridAfter w:val="1"/>
          <w:wAfter w:w="6" w:type="dxa"/>
          <w:jc w:val="center"/>
        </w:trPr>
        <w:tc>
          <w:tcPr>
            <w:tcW w:w="7806" w:type="dxa"/>
            <w:gridSpan w:val="15"/>
            <w:tcBorders>
              <w:right w:val="single" w:sz="6" w:space="0" w:color="auto"/>
            </w:tcBorders>
          </w:tcPr>
          <w:p w14:paraId="23506B37"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5F2DD9F8" w14:textId="77777777" w:rsidR="008427EC" w:rsidRPr="00B97F2B" w:rsidRDefault="008427EC" w:rsidP="00B97F2B">
            <w:pPr>
              <w:pStyle w:val="REG-P0"/>
              <w:spacing w:before="60"/>
              <w:ind w:left="57" w:right="57"/>
              <w:rPr>
                <w:sz w:val="20"/>
                <w:szCs w:val="20"/>
              </w:rPr>
            </w:pPr>
          </w:p>
        </w:tc>
      </w:tr>
      <w:tr w:rsidR="008427EC" w:rsidRPr="00B97F2B" w14:paraId="4E856914" w14:textId="77777777" w:rsidTr="00147BB7">
        <w:trPr>
          <w:gridAfter w:val="1"/>
          <w:wAfter w:w="6" w:type="dxa"/>
          <w:jc w:val="center"/>
        </w:trPr>
        <w:tc>
          <w:tcPr>
            <w:tcW w:w="7806" w:type="dxa"/>
            <w:gridSpan w:val="15"/>
            <w:tcBorders>
              <w:right w:val="single" w:sz="6" w:space="0" w:color="auto"/>
            </w:tcBorders>
          </w:tcPr>
          <w:p w14:paraId="70DF1D26" w14:textId="77777777" w:rsidR="00147BB7" w:rsidRDefault="00147BB7" w:rsidP="00B97F2B">
            <w:pPr>
              <w:pStyle w:val="REG-P0"/>
              <w:spacing w:before="60"/>
              <w:ind w:right="57"/>
              <w:rPr>
                <w:sz w:val="20"/>
                <w:szCs w:val="20"/>
              </w:rPr>
            </w:pPr>
          </w:p>
          <w:p w14:paraId="68ED21D9" w14:textId="27C94EC1" w:rsidR="008427EC" w:rsidRPr="00B97F2B" w:rsidRDefault="008427EC" w:rsidP="00B97F2B">
            <w:pPr>
              <w:pStyle w:val="REG-P0"/>
              <w:spacing w:before="60"/>
              <w:ind w:right="57"/>
              <w:rPr>
                <w:sz w:val="20"/>
                <w:szCs w:val="20"/>
              </w:rPr>
            </w:pPr>
            <w:r w:rsidRPr="00B97F2B">
              <w:rPr>
                <w:sz w:val="20"/>
                <w:szCs w:val="20"/>
              </w:rPr>
              <w:t>Garages.</w:t>
            </w:r>
          </w:p>
        </w:tc>
        <w:tc>
          <w:tcPr>
            <w:tcW w:w="991" w:type="dxa"/>
            <w:gridSpan w:val="3"/>
            <w:tcBorders>
              <w:left w:val="single" w:sz="6" w:space="0" w:color="auto"/>
            </w:tcBorders>
          </w:tcPr>
          <w:p w14:paraId="6C387FA2" w14:textId="77777777" w:rsidR="008427EC" w:rsidRPr="00B97F2B" w:rsidRDefault="008427EC" w:rsidP="00B97F2B">
            <w:pPr>
              <w:pStyle w:val="REG-P0"/>
              <w:spacing w:before="60"/>
              <w:ind w:left="57" w:right="57"/>
              <w:rPr>
                <w:sz w:val="20"/>
                <w:szCs w:val="20"/>
              </w:rPr>
            </w:pPr>
          </w:p>
        </w:tc>
      </w:tr>
      <w:tr w:rsidR="008427EC" w:rsidRPr="00B97F2B" w14:paraId="5CD9FF2B" w14:textId="77777777" w:rsidTr="00147BB7">
        <w:trPr>
          <w:gridAfter w:val="1"/>
          <w:wAfter w:w="6" w:type="dxa"/>
          <w:jc w:val="center"/>
        </w:trPr>
        <w:tc>
          <w:tcPr>
            <w:tcW w:w="7806" w:type="dxa"/>
            <w:gridSpan w:val="15"/>
            <w:tcBorders>
              <w:right w:val="single" w:sz="6" w:space="0" w:color="auto"/>
            </w:tcBorders>
          </w:tcPr>
          <w:p w14:paraId="6F1D0E96"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37.</w:t>
            </w:r>
            <w:r w:rsidRPr="00B97F2B">
              <w:rPr>
                <w:sz w:val="20"/>
                <w:szCs w:val="20"/>
              </w:rPr>
              <w:tab/>
              <w:t>State number of</w:t>
            </w:r>
            <w:r w:rsidR="00344A21">
              <w:rPr>
                <w:sz w:val="20"/>
                <w:szCs w:val="20"/>
              </w:rPr>
              <w:t xml:space="preserve"> </w:t>
            </w:r>
            <w:r>
              <w:rPr>
                <w:sz w:val="20"/>
                <w:szCs w:val="20"/>
              </w:rPr>
              <w:t>-</w:t>
            </w:r>
          </w:p>
        </w:tc>
        <w:tc>
          <w:tcPr>
            <w:tcW w:w="991" w:type="dxa"/>
            <w:gridSpan w:val="3"/>
            <w:tcBorders>
              <w:left w:val="single" w:sz="6" w:space="0" w:color="auto"/>
            </w:tcBorders>
          </w:tcPr>
          <w:p w14:paraId="48C58707" w14:textId="77777777" w:rsidR="008427EC" w:rsidRPr="00B97F2B" w:rsidRDefault="008427EC" w:rsidP="00B97F2B">
            <w:pPr>
              <w:pStyle w:val="REG-P0"/>
              <w:spacing w:before="60"/>
              <w:ind w:left="57" w:right="57"/>
              <w:rPr>
                <w:sz w:val="20"/>
                <w:szCs w:val="20"/>
              </w:rPr>
            </w:pPr>
          </w:p>
        </w:tc>
      </w:tr>
      <w:tr w:rsidR="008427EC" w:rsidRPr="00B97F2B" w14:paraId="55A327D2" w14:textId="77777777" w:rsidTr="00147BB7">
        <w:trPr>
          <w:gridAfter w:val="1"/>
          <w:wAfter w:w="6" w:type="dxa"/>
          <w:jc w:val="center"/>
        </w:trPr>
        <w:tc>
          <w:tcPr>
            <w:tcW w:w="7806" w:type="dxa"/>
            <w:gridSpan w:val="15"/>
            <w:tcBorders>
              <w:right w:val="single" w:sz="6" w:space="0" w:color="auto"/>
            </w:tcBorders>
          </w:tcPr>
          <w:p w14:paraId="321EF67B" w14:textId="77777777" w:rsidR="008427EC" w:rsidRPr="00B97F2B" w:rsidRDefault="008427EC" w:rsidP="00B97F2B">
            <w:pPr>
              <w:pStyle w:val="REG-P0"/>
              <w:tabs>
                <w:tab w:val="left" w:pos="454"/>
                <w:tab w:val="left" w:pos="907"/>
                <w:tab w:val="right" w:leader="dot" w:pos="7314"/>
              </w:tabs>
              <w:spacing w:before="60"/>
              <w:ind w:left="907" w:right="57" w:hanging="907"/>
              <w:rPr>
                <w:sz w:val="20"/>
                <w:szCs w:val="20"/>
              </w:rPr>
            </w:pPr>
            <w:r w:rsidRPr="00B97F2B">
              <w:rPr>
                <w:sz w:val="20"/>
                <w:szCs w:val="20"/>
              </w:rPr>
              <w:tab/>
              <w:t>(a)</w:t>
            </w:r>
            <w:r w:rsidRPr="00B97F2B">
              <w:rPr>
                <w:sz w:val="20"/>
                <w:szCs w:val="20"/>
              </w:rPr>
              <w:tab/>
            </w:r>
            <w:r w:rsidRPr="00B97F2B">
              <w:rPr>
                <w:i/>
                <w:iCs/>
                <w:sz w:val="20"/>
                <w:szCs w:val="20"/>
              </w:rPr>
              <w:t xml:space="preserve">Own lock-up garages </w:t>
            </w:r>
            <w:r w:rsidRPr="00B97F2B">
              <w:rPr>
                <w:sz w:val="20"/>
                <w:szCs w:val="20"/>
              </w:rPr>
              <w:t xml:space="preserve">on the premises </w:t>
            </w:r>
            <w:r w:rsidRPr="00B97F2B">
              <w:rPr>
                <w:sz w:val="20"/>
                <w:szCs w:val="20"/>
              </w:rPr>
              <w:tab/>
            </w:r>
          </w:p>
        </w:tc>
        <w:tc>
          <w:tcPr>
            <w:tcW w:w="991" w:type="dxa"/>
            <w:gridSpan w:val="3"/>
            <w:tcBorders>
              <w:left w:val="single" w:sz="6" w:space="0" w:color="auto"/>
            </w:tcBorders>
          </w:tcPr>
          <w:p w14:paraId="68E288B3" w14:textId="77777777" w:rsidR="008427EC" w:rsidRPr="00B97F2B" w:rsidRDefault="008427EC" w:rsidP="00B97F2B">
            <w:pPr>
              <w:pStyle w:val="REG-P0"/>
              <w:spacing w:before="60"/>
              <w:ind w:left="57" w:right="57"/>
              <w:rPr>
                <w:sz w:val="20"/>
                <w:szCs w:val="20"/>
              </w:rPr>
            </w:pPr>
          </w:p>
        </w:tc>
      </w:tr>
      <w:tr w:rsidR="008427EC" w:rsidRPr="00B97F2B" w14:paraId="480F5763" w14:textId="77777777" w:rsidTr="00147BB7">
        <w:trPr>
          <w:gridAfter w:val="1"/>
          <w:wAfter w:w="6" w:type="dxa"/>
          <w:jc w:val="center"/>
        </w:trPr>
        <w:tc>
          <w:tcPr>
            <w:tcW w:w="7806" w:type="dxa"/>
            <w:gridSpan w:val="15"/>
            <w:tcBorders>
              <w:right w:val="single" w:sz="6" w:space="0" w:color="auto"/>
            </w:tcBorders>
          </w:tcPr>
          <w:p w14:paraId="6F3B9999" w14:textId="77777777" w:rsidR="008427EC" w:rsidRPr="00B97F2B" w:rsidRDefault="008427EC" w:rsidP="00B97F2B">
            <w:pPr>
              <w:pStyle w:val="REG-P0"/>
              <w:tabs>
                <w:tab w:val="left" w:pos="454"/>
                <w:tab w:val="left" w:pos="907"/>
                <w:tab w:val="right" w:leader="dot" w:pos="7314"/>
              </w:tabs>
              <w:spacing w:before="60"/>
              <w:ind w:left="907" w:right="57" w:hanging="907"/>
              <w:rPr>
                <w:sz w:val="20"/>
                <w:szCs w:val="20"/>
              </w:rPr>
            </w:pPr>
            <w:r w:rsidRPr="00B97F2B">
              <w:rPr>
                <w:sz w:val="20"/>
                <w:szCs w:val="20"/>
              </w:rPr>
              <w:tab/>
              <w:t>(b)</w:t>
            </w:r>
            <w:r w:rsidRPr="00B97F2B">
              <w:rPr>
                <w:sz w:val="20"/>
                <w:szCs w:val="20"/>
              </w:rPr>
              <w:tab/>
            </w:r>
            <w:r w:rsidRPr="00B97F2B">
              <w:rPr>
                <w:i/>
                <w:iCs/>
                <w:sz w:val="20"/>
                <w:szCs w:val="20"/>
              </w:rPr>
              <w:t xml:space="preserve">Other garages </w:t>
            </w:r>
            <w:r w:rsidRPr="00B97F2B">
              <w:rPr>
                <w:sz w:val="20"/>
                <w:szCs w:val="20"/>
              </w:rPr>
              <w:t xml:space="preserve">on the premises </w:t>
            </w:r>
            <w:r w:rsidRPr="00B97F2B">
              <w:rPr>
                <w:sz w:val="20"/>
                <w:szCs w:val="20"/>
              </w:rPr>
              <w:tab/>
            </w:r>
          </w:p>
        </w:tc>
        <w:tc>
          <w:tcPr>
            <w:tcW w:w="991" w:type="dxa"/>
            <w:gridSpan w:val="3"/>
            <w:tcBorders>
              <w:left w:val="single" w:sz="6" w:space="0" w:color="auto"/>
            </w:tcBorders>
          </w:tcPr>
          <w:p w14:paraId="5C807B84" w14:textId="77777777" w:rsidR="008427EC" w:rsidRPr="00B97F2B" w:rsidRDefault="008427EC" w:rsidP="00B97F2B">
            <w:pPr>
              <w:pStyle w:val="REG-P0"/>
              <w:spacing w:before="60"/>
              <w:ind w:left="57" w:right="57"/>
              <w:rPr>
                <w:sz w:val="20"/>
                <w:szCs w:val="20"/>
              </w:rPr>
            </w:pPr>
          </w:p>
        </w:tc>
      </w:tr>
      <w:tr w:rsidR="008427EC" w:rsidRPr="00B97F2B" w14:paraId="7324F968" w14:textId="77777777" w:rsidTr="00147BB7">
        <w:trPr>
          <w:gridAfter w:val="1"/>
          <w:wAfter w:w="6" w:type="dxa"/>
          <w:jc w:val="center"/>
        </w:trPr>
        <w:tc>
          <w:tcPr>
            <w:tcW w:w="7806" w:type="dxa"/>
            <w:gridSpan w:val="15"/>
            <w:tcBorders>
              <w:right w:val="single" w:sz="6" w:space="0" w:color="auto"/>
            </w:tcBorders>
          </w:tcPr>
          <w:p w14:paraId="0F98420A" w14:textId="77777777" w:rsidR="008427EC" w:rsidRPr="00B97F2B" w:rsidRDefault="008427EC" w:rsidP="00B97F2B">
            <w:pPr>
              <w:pStyle w:val="REG-P0"/>
              <w:tabs>
                <w:tab w:val="left" w:pos="454"/>
                <w:tab w:val="left" w:pos="907"/>
                <w:tab w:val="right" w:leader="dot" w:pos="7314"/>
              </w:tabs>
              <w:spacing w:before="60"/>
              <w:ind w:left="907" w:right="57" w:hanging="907"/>
              <w:rPr>
                <w:sz w:val="20"/>
                <w:szCs w:val="20"/>
              </w:rPr>
            </w:pPr>
            <w:r w:rsidRPr="00B97F2B">
              <w:rPr>
                <w:sz w:val="20"/>
                <w:szCs w:val="20"/>
              </w:rPr>
              <w:tab/>
              <w:t>(c)</w:t>
            </w:r>
            <w:r w:rsidRPr="00B97F2B">
              <w:rPr>
                <w:sz w:val="20"/>
                <w:szCs w:val="20"/>
              </w:rPr>
              <w:tab/>
            </w:r>
            <w:r w:rsidRPr="00B97F2B">
              <w:rPr>
                <w:i/>
                <w:iCs/>
                <w:sz w:val="20"/>
                <w:szCs w:val="20"/>
              </w:rPr>
              <w:t xml:space="preserve">Garages off </w:t>
            </w:r>
            <w:r w:rsidRPr="00B97F2B">
              <w:rPr>
                <w:sz w:val="20"/>
                <w:szCs w:val="20"/>
              </w:rPr>
              <w:t xml:space="preserve">the premises </w:t>
            </w:r>
            <w:r w:rsidRPr="00B97F2B">
              <w:rPr>
                <w:sz w:val="20"/>
                <w:szCs w:val="20"/>
              </w:rPr>
              <w:tab/>
            </w:r>
          </w:p>
        </w:tc>
        <w:tc>
          <w:tcPr>
            <w:tcW w:w="991" w:type="dxa"/>
            <w:gridSpan w:val="3"/>
            <w:tcBorders>
              <w:left w:val="single" w:sz="6" w:space="0" w:color="auto"/>
            </w:tcBorders>
          </w:tcPr>
          <w:p w14:paraId="5F2A41A3" w14:textId="77777777" w:rsidR="008427EC" w:rsidRPr="00B97F2B" w:rsidRDefault="008427EC" w:rsidP="00B97F2B">
            <w:pPr>
              <w:pStyle w:val="REG-P0"/>
              <w:spacing w:before="60"/>
              <w:ind w:left="57" w:right="57"/>
              <w:rPr>
                <w:sz w:val="20"/>
                <w:szCs w:val="20"/>
              </w:rPr>
            </w:pPr>
          </w:p>
        </w:tc>
      </w:tr>
      <w:tr w:rsidR="008427EC" w:rsidRPr="00B97F2B" w14:paraId="3392C99C" w14:textId="77777777" w:rsidTr="00147BB7">
        <w:trPr>
          <w:gridAfter w:val="1"/>
          <w:wAfter w:w="6" w:type="dxa"/>
          <w:jc w:val="center"/>
        </w:trPr>
        <w:tc>
          <w:tcPr>
            <w:tcW w:w="7806" w:type="dxa"/>
            <w:gridSpan w:val="15"/>
            <w:tcBorders>
              <w:right w:val="single" w:sz="6" w:space="0" w:color="auto"/>
            </w:tcBorders>
          </w:tcPr>
          <w:p w14:paraId="6357DBDE" w14:textId="77777777" w:rsidR="00147BB7" w:rsidRDefault="00147BB7" w:rsidP="00B97F2B">
            <w:pPr>
              <w:pStyle w:val="REG-P0"/>
              <w:spacing w:before="60"/>
              <w:ind w:right="57"/>
              <w:rPr>
                <w:sz w:val="20"/>
                <w:szCs w:val="20"/>
              </w:rPr>
            </w:pPr>
          </w:p>
          <w:p w14:paraId="6C80F9E6" w14:textId="0E516337" w:rsidR="008427EC" w:rsidRPr="00B97F2B" w:rsidRDefault="008427EC" w:rsidP="00B97F2B">
            <w:pPr>
              <w:pStyle w:val="REG-P0"/>
              <w:spacing w:before="60"/>
              <w:ind w:right="57"/>
              <w:rPr>
                <w:sz w:val="20"/>
                <w:szCs w:val="20"/>
              </w:rPr>
            </w:pPr>
            <w:r w:rsidRPr="00B97F2B">
              <w:rPr>
                <w:sz w:val="20"/>
                <w:szCs w:val="20"/>
              </w:rPr>
              <w:t>Off-Street Parking Facilities.</w:t>
            </w:r>
          </w:p>
        </w:tc>
        <w:tc>
          <w:tcPr>
            <w:tcW w:w="991" w:type="dxa"/>
            <w:gridSpan w:val="3"/>
            <w:tcBorders>
              <w:left w:val="single" w:sz="6" w:space="0" w:color="auto"/>
            </w:tcBorders>
          </w:tcPr>
          <w:p w14:paraId="2AFFD4C8" w14:textId="77777777" w:rsidR="008427EC" w:rsidRPr="00B97F2B" w:rsidRDefault="008427EC" w:rsidP="00B97F2B">
            <w:pPr>
              <w:pStyle w:val="REG-P0"/>
              <w:spacing w:before="60"/>
              <w:ind w:left="57" w:right="57"/>
              <w:rPr>
                <w:sz w:val="20"/>
                <w:szCs w:val="20"/>
              </w:rPr>
            </w:pPr>
          </w:p>
        </w:tc>
      </w:tr>
      <w:tr w:rsidR="008427EC" w:rsidRPr="00B97F2B" w14:paraId="1705C135" w14:textId="77777777" w:rsidTr="00147BB7">
        <w:trPr>
          <w:gridAfter w:val="1"/>
          <w:wAfter w:w="6" w:type="dxa"/>
          <w:jc w:val="center"/>
        </w:trPr>
        <w:tc>
          <w:tcPr>
            <w:tcW w:w="7806" w:type="dxa"/>
            <w:gridSpan w:val="15"/>
            <w:tcBorders>
              <w:right w:val="single" w:sz="6" w:space="0" w:color="auto"/>
            </w:tcBorders>
          </w:tcPr>
          <w:p w14:paraId="214D2E0E"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38.</w:t>
            </w:r>
            <w:r w:rsidRPr="00B97F2B">
              <w:rPr>
                <w:sz w:val="20"/>
                <w:szCs w:val="20"/>
              </w:rPr>
              <w:tab/>
              <w:t xml:space="preserve">Furnish particulars </w:t>
            </w:r>
            <w:r w:rsidRPr="00B97F2B">
              <w:rPr>
                <w:sz w:val="20"/>
                <w:szCs w:val="20"/>
              </w:rPr>
              <w:tab/>
            </w:r>
          </w:p>
        </w:tc>
        <w:tc>
          <w:tcPr>
            <w:tcW w:w="991" w:type="dxa"/>
            <w:gridSpan w:val="3"/>
            <w:tcBorders>
              <w:left w:val="single" w:sz="6" w:space="0" w:color="auto"/>
            </w:tcBorders>
          </w:tcPr>
          <w:p w14:paraId="28EC9465" w14:textId="77777777" w:rsidR="008427EC" w:rsidRPr="00B97F2B" w:rsidRDefault="008427EC" w:rsidP="00B97F2B">
            <w:pPr>
              <w:pStyle w:val="REG-P0"/>
              <w:spacing w:before="60"/>
              <w:ind w:left="57" w:right="57"/>
              <w:rPr>
                <w:sz w:val="20"/>
                <w:szCs w:val="20"/>
              </w:rPr>
            </w:pPr>
          </w:p>
        </w:tc>
      </w:tr>
      <w:tr w:rsidR="008427EC" w:rsidRPr="00B97F2B" w14:paraId="757B1014" w14:textId="77777777" w:rsidTr="00147BB7">
        <w:trPr>
          <w:gridAfter w:val="1"/>
          <w:wAfter w:w="6" w:type="dxa"/>
          <w:jc w:val="center"/>
        </w:trPr>
        <w:tc>
          <w:tcPr>
            <w:tcW w:w="7806" w:type="dxa"/>
            <w:gridSpan w:val="15"/>
            <w:tcBorders>
              <w:right w:val="single" w:sz="6" w:space="0" w:color="auto"/>
            </w:tcBorders>
          </w:tcPr>
          <w:p w14:paraId="52D1D1EA"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566ED8AC" w14:textId="77777777" w:rsidR="008427EC" w:rsidRPr="00B97F2B" w:rsidRDefault="008427EC" w:rsidP="00B97F2B">
            <w:pPr>
              <w:pStyle w:val="REG-P0"/>
              <w:spacing w:before="60"/>
              <w:ind w:left="57" w:right="57"/>
              <w:rPr>
                <w:sz w:val="20"/>
                <w:szCs w:val="20"/>
              </w:rPr>
            </w:pPr>
          </w:p>
        </w:tc>
      </w:tr>
      <w:tr w:rsidR="008427EC" w:rsidRPr="00B97F2B" w14:paraId="523416EB" w14:textId="77777777" w:rsidTr="00147BB7">
        <w:trPr>
          <w:gridAfter w:val="1"/>
          <w:wAfter w:w="6" w:type="dxa"/>
          <w:jc w:val="center"/>
        </w:trPr>
        <w:tc>
          <w:tcPr>
            <w:tcW w:w="7806" w:type="dxa"/>
            <w:gridSpan w:val="15"/>
            <w:tcBorders>
              <w:right w:val="single" w:sz="6" w:space="0" w:color="auto"/>
            </w:tcBorders>
          </w:tcPr>
          <w:p w14:paraId="0D24C80E" w14:textId="77777777" w:rsidR="008427EC" w:rsidRPr="00B97F2B" w:rsidRDefault="008427EC" w:rsidP="00B97F2B">
            <w:pPr>
              <w:pStyle w:val="REG-P0"/>
              <w:tabs>
                <w:tab w:val="clear" w:pos="567"/>
                <w:tab w:val="left" w:pos="454"/>
                <w:tab w:val="right" w:leader="dot" w:pos="7314"/>
              </w:tabs>
              <w:spacing w:before="60"/>
              <w:ind w:left="454" w:right="57" w:hanging="454"/>
              <w:rPr>
                <w:sz w:val="20"/>
                <w:szCs w:val="20"/>
              </w:rPr>
            </w:pPr>
            <w:r w:rsidRPr="00B97F2B">
              <w:rPr>
                <w:sz w:val="20"/>
                <w:szCs w:val="20"/>
              </w:rPr>
              <w:tab/>
            </w:r>
            <w:r w:rsidRPr="00B97F2B">
              <w:rPr>
                <w:sz w:val="20"/>
                <w:szCs w:val="20"/>
              </w:rPr>
              <w:tab/>
            </w:r>
          </w:p>
        </w:tc>
        <w:tc>
          <w:tcPr>
            <w:tcW w:w="991" w:type="dxa"/>
            <w:gridSpan w:val="3"/>
            <w:tcBorders>
              <w:left w:val="single" w:sz="6" w:space="0" w:color="auto"/>
            </w:tcBorders>
          </w:tcPr>
          <w:p w14:paraId="571B6D11" w14:textId="77777777" w:rsidR="008427EC" w:rsidRPr="00B97F2B" w:rsidRDefault="008427EC" w:rsidP="00B97F2B">
            <w:pPr>
              <w:pStyle w:val="REG-P0"/>
              <w:spacing w:before="60"/>
              <w:ind w:left="57" w:right="57"/>
              <w:rPr>
                <w:sz w:val="20"/>
                <w:szCs w:val="20"/>
              </w:rPr>
            </w:pPr>
          </w:p>
        </w:tc>
      </w:tr>
      <w:tr w:rsidR="008427EC" w:rsidRPr="00B97F2B" w14:paraId="05A7AE24" w14:textId="77777777" w:rsidTr="00147BB7">
        <w:trPr>
          <w:gridAfter w:val="1"/>
          <w:wAfter w:w="6" w:type="dxa"/>
          <w:jc w:val="center"/>
        </w:trPr>
        <w:tc>
          <w:tcPr>
            <w:tcW w:w="8797" w:type="dxa"/>
            <w:gridSpan w:val="18"/>
          </w:tcPr>
          <w:p w14:paraId="30D799B7" w14:textId="77777777" w:rsidR="00147BB7" w:rsidRDefault="00147BB7" w:rsidP="00B97F2B">
            <w:pPr>
              <w:pStyle w:val="REG-P0"/>
              <w:spacing w:before="60" w:after="120"/>
              <w:ind w:left="57" w:right="57"/>
              <w:rPr>
                <w:sz w:val="20"/>
                <w:szCs w:val="20"/>
              </w:rPr>
            </w:pPr>
          </w:p>
          <w:p w14:paraId="336004DF" w14:textId="568E6C25" w:rsidR="008427EC" w:rsidRPr="00B97F2B" w:rsidRDefault="008427EC" w:rsidP="00B97F2B">
            <w:pPr>
              <w:pStyle w:val="REG-P0"/>
              <w:spacing w:before="60" w:after="120"/>
              <w:ind w:left="57" w:right="57"/>
              <w:rPr>
                <w:sz w:val="20"/>
                <w:szCs w:val="20"/>
              </w:rPr>
            </w:pPr>
            <w:r w:rsidRPr="00B97F2B">
              <w:rPr>
                <w:sz w:val="20"/>
                <w:szCs w:val="20"/>
              </w:rPr>
              <w:t>39.</w:t>
            </w:r>
            <w:r w:rsidRPr="00B97F2B">
              <w:rPr>
                <w:sz w:val="20"/>
                <w:szCs w:val="20"/>
              </w:rPr>
              <w:tab/>
              <w:t>Number of working proprietors, working partners, unpaid family assistants and paid employees.</w:t>
            </w:r>
          </w:p>
        </w:tc>
      </w:tr>
      <w:tr w:rsidR="008427EC" w:rsidRPr="00B97F2B" w14:paraId="000FDF87"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bottom w:val="nil"/>
            </w:tcBorders>
          </w:tcPr>
          <w:p w14:paraId="0CD0475D" w14:textId="77777777" w:rsidR="008427EC" w:rsidRPr="00B97F2B" w:rsidRDefault="008427EC" w:rsidP="00B97F2B">
            <w:pPr>
              <w:pStyle w:val="REG-P0"/>
              <w:tabs>
                <w:tab w:val="clear" w:pos="567"/>
              </w:tabs>
              <w:spacing w:before="60" w:after="60"/>
              <w:ind w:right="57"/>
              <w:rPr>
                <w:sz w:val="20"/>
                <w:szCs w:val="20"/>
              </w:rPr>
            </w:pPr>
          </w:p>
        </w:tc>
        <w:tc>
          <w:tcPr>
            <w:tcW w:w="2052" w:type="dxa"/>
            <w:gridSpan w:val="2"/>
          </w:tcPr>
          <w:p w14:paraId="2D4E7BAD"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WHITES</w:t>
            </w:r>
          </w:p>
        </w:tc>
        <w:tc>
          <w:tcPr>
            <w:tcW w:w="1450" w:type="dxa"/>
            <w:gridSpan w:val="7"/>
          </w:tcPr>
          <w:p w14:paraId="36EB5ADD"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COLOUREDS</w:t>
            </w:r>
          </w:p>
        </w:tc>
        <w:tc>
          <w:tcPr>
            <w:tcW w:w="1665" w:type="dxa"/>
            <w:gridSpan w:val="3"/>
          </w:tcPr>
          <w:p w14:paraId="7E09A0E8" w14:textId="62DE8296" w:rsidR="008427EC" w:rsidRPr="00B97F2B" w:rsidRDefault="008427EC" w:rsidP="005007B9">
            <w:pPr>
              <w:pStyle w:val="REG-P0"/>
              <w:tabs>
                <w:tab w:val="clear" w:pos="567"/>
              </w:tabs>
              <w:spacing w:before="60" w:after="60"/>
              <w:ind w:left="57" w:right="57"/>
              <w:jc w:val="center"/>
              <w:rPr>
                <w:sz w:val="20"/>
                <w:szCs w:val="20"/>
              </w:rPr>
            </w:pPr>
            <w:r w:rsidRPr="00B97F2B">
              <w:rPr>
                <w:sz w:val="20"/>
                <w:szCs w:val="20"/>
              </w:rPr>
              <w:t>B</w:t>
            </w:r>
            <w:r w:rsidR="005007B9">
              <w:rPr>
                <w:sz w:val="20"/>
                <w:szCs w:val="20"/>
              </w:rPr>
              <w:t xml:space="preserve">LACKS </w:t>
            </w:r>
          </w:p>
        </w:tc>
        <w:tc>
          <w:tcPr>
            <w:tcW w:w="1353" w:type="dxa"/>
            <w:gridSpan w:val="5"/>
            <w:tcBorders>
              <w:right w:val="nil"/>
            </w:tcBorders>
          </w:tcPr>
          <w:p w14:paraId="526ECF34"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TOTAL</w:t>
            </w:r>
          </w:p>
        </w:tc>
      </w:tr>
      <w:tr w:rsidR="008427EC" w:rsidRPr="00B97F2B" w14:paraId="4116CD42"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tcBorders>
          </w:tcPr>
          <w:p w14:paraId="7BFEE527" w14:textId="77777777" w:rsidR="008427EC" w:rsidRPr="00B97F2B" w:rsidRDefault="008427EC" w:rsidP="00B97F2B">
            <w:pPr>
              <w:pStyle w:val="REG-P0"/>
              <w:tabs>
                <w:tab w:val="clear" w:pos="567"/>
              </w:tabs>
              <w:spacing w:before="60" w:after="60"/>
              <w:ind w:right="57"/>
              <w:rPr>
                <w:sz w:val="20"/>
                <w:szCs w:val="20"/>
              </w:rPr>
            </w:pPr>
          </w:p>
        </w:tc>
        <w:tc>
          <w:tcPr>
            <w:tcW w:w="1006" w:type="dxa"/>
          </w:tcPr>
          <w:p w14:paraId="7CAA0253" w14:textId="77777777" w:rsidR="008427EC" w:rsidRPr="00B97F2B" w:rsidRDefault="008427EC" w:rsidP="00B97F2B">
            <w:pPr>
              <w:pStyle w:val="REG-P0"/>
              <w:tabs>
                <w:tab w:val="clear" w:pos="567"/>
              </w:tabs>
              <w:spacing w:before="60" w:after="60"/>
              <w:ind w:left="57" w:right="57"/>
              <w:rPr>
                <w:sz w:val="20"/>
                <w:szCs w:val="20"/>
              </w:rPr>
            </w:pPr>
            <w:r w:rsidRPr="00B97F2B">
              <w:rPr>
                <w:sz w:val="20"/>
                <w:szCs w:val="20"/>
              </w:rPr>
              <w:t>Male</w:t>
            </w:r>
          </w:p>
        </w:tc>
        <w:tc>
          <w:tcPr>
            <w:tcW w:w="1046" w:type="dxa"/>
          </w:tcPr>
          <w:p w14:paraId="21282D0E" w14:textId="77777777" w:rsidR="008427EC" w:rsidRPr="00B97F2B" w:rsidRDefault="008427EC" w:rsidP="00B97F2B">
            <w:pPr>
              <w:pStyle w:val="REG-P0"/>
              <w:tabs>
                <w:tab w:val="clear" w:pos="567"/>
              </w:tabs>
              <w:spacing w:before="60" w:after="60"/>
              <w:ind w:left="57" w:right="57"/>
              <w:rPr>
                <w:sz w:val="20"/>
                <w:szCs w:val="20"/>
              </w:rPr>
            </w:pPr>
            <w:r w:rsidRPr="00B97F2B">
              <w:rPr>
                <w:sz w:val="20"/>
                <w:szCs w:val="20"/>
              </w:rPr>
              <w:t>Female</w:t>
            </w:r>
          </w:p>
        </w:tc>
        <w:tc>
          <w:tcPr>
            <w:tcW w:w="687" w:type="dxa"/>
            <w:gridSpan w:val="4"/>
          </w:tcPr>
          <w:p w14:paraId="1D553227" w14:textId="77777777" w:rsidR="008427EC" w:rsidRPr="00B97F2B" w:rsidRDefault="008427EC" w:rsidP="00B97F2B">
            <w:pPr>
              <w:pStyle w:val="REG-P0"/>
              <w:tabs>
                <w:tab w:val="clear" w:pos="567"/>
              </w:tabs>
              <w:spacing w:before="60" w:after="60"/>
              <w:ind w:left="57" w:right="57"/>
              <w:rPr>
                <w:sz w:val="20"/>
                <w:szCs w:val="20"/>
              </w:rPr>
            </w:pPr>
            <w:r w:rsidRPr="00B97F2B">
              <w:rPr>
                <w:sz w:val="20"/>
                <w:szCs w:val="20"/>
              </w:rPr>
              <w:t>Male</w:t>
            </w:r>
          </w:p>
        </w:tc>
        <w:tc>
          <w:tcPr>
            <w:tcW w:w="763" w:type="dxa"/>
            <w:gridSpan w:val="3"/>
          </w:tcPr>
          <w:p w14:paraId="6871C141" w14:textId="77777777" w:rsidR="008427EC" w:rsidRPr="00B97F2B" w:rsidRDefault="008427EC" w:rsidP="00B97F2B">
            <w:pPr>
              <w:pStyle w:val="REG-P0"/>
              <w:tabs>
                <w:tab w:val="clear" w:pos="567"/>
              </w:tabs>
              <w:spacing w:before="60" w:after="60"/>
              <w:ind w:left="57" w:right="57"/>
              <w:rPr>
                <w:sz w:val="20"/>
                <w:szCs w:val="20"/>
              </w:rPr>
            </w:pPr>
            <w:r w:rsidRPr="00B97F2B">
              <w:rPr>
                <w:sz w:val="20"/>
                <w:szCs w:val="20"/>
              </w:rPr>
              <w:t>Female</w:t>
            </w:r>
          </w:p>
        </w:tc>
        <w:tc>
          <w:tcPr>
            <w:tcW w:w="946" w:type="dxa"/>
          </w:tcPr>
          <w:p w14:paraId="6F0FD891" w14:textId="77777777" w:rsidR="008427EC" w:rsidRPr="00B97F2B" w:rsidRDefault="008427EC" w:rsidP="00B97F2B">
            <w:pPr>
              <w:pStyle w:val="REG-P0"/>
              <w:tabs>
                <w:tab w:val="clear" w:pos="567"/>
              </w:tabs>
              <w:spacing w:before="60" w:after="60"/>
              <w:ind w:left="57" w:right="57"/>
              <w:rPr>
                <w:sz w:val="20"/>
                <w:szCs w:val="20"/>
              </w:rPr>
            </w:pPr>
            <w:r w:rsidRPr="00B97F2B">
              <w:rPr>
                <w:sz w:val="20"/>
                <w:szCs w:val="20"/>
              </w:rPr>
              <w:t>Male</w:t>
            </w:r>
          </w:p>
        </w:tc>
        <w:tc>
          <w:tcPr>
            <w:tcW w:w="719" w:type="dxa"/>
            <w:gridSpan w:val="2"/>
          </w:tcPr>
          <w:p w14:paraId="4DF4197A" w14:textId="77777777" w:rsidR="008427EC" w:rsidRPr="00B97F2B" w:rsidRDefault="008427EC" w:rsidP="00B97F2B">
            <w:pPr>
              <w:pStyle w:val="REG-P0"/>
              <w:tabs>
                <w:tab w:val="clear" w:pos="567"/>
              </w:tabs>
              <w:spacing w:before="60" w:after="60"/>
              <w:ind w:left="57" w:right="57"/>
              <w:rPr>
                <w:sz w:val="20"/>
                <w:szCs w:val="20"/>
              </w:rPr>
            </w:pPr>
            <w:r w:rsidRPr="00B97F2B">
              <w:rPr>
                <w:sz w:val="20"/>
                <w:szCs w:val="20"/>
              </w:rPr>
              <w:t>Female</w:t>
            </w:r>
          </w:p>
        </w:tc>
        <w:tc>
          <w:tcPr>
            <w:tcW w:w="642" w:type="dxa"/>
            <w:gridSpan w:val="3"/>
          </w:tcPr>
          <w:p w14:paraId="28823F41" w14:textId="77777777" w:rsidR="008427EC" w:rsidRPr="00B97F2B" w:rsidRDefault="008427EC" w:rsidP="00B97F2B">
            <w:pPr>
              <w:pStyle w:val="REG-P0"/>
              <w:tabs>
                <w:tab w:val="clear" w:pos="567"/>
              </w:tabs>
              <w:spacing w:before="60" w:after="60"/>
              <w:ind w:left="57" w:right="57"/>
              <w:rPr>
                <w:sz w:val="20"/>
                <w:szCs w:val="20"/>
              </w:rPr>
            </w:pPr>
            <w:r w:rsidRPr="00B97F2B">
              <w:rPr>
                <w:sz w:val="20"/>
                <w:szCs w:val="20"/>
              </w:rPr>
              <w:t>Male</w:t>
            </w:r>
          </w:p>
        </w:tc>
        <w:tc>
          <w:tcPr>
            <w:tcW w:w="711" w:type="dxa"/>
            <w:gridSpan w:val="2"/>
            <w:tcBorders>
              <w:right w:val="nil"/>
            </w:tcBorders>
          </w:tcPr>
          <w:p w14:paraId="27C1639A" w14:textId="77777777" w:rsidR="008427EC" w:rsidRPr="00B97F2B" w:rsidRDefault="008427EC" w:rsidP="00B97F2B">
            <w:pPr>
              <w:pStyle w:val="REG-P0"/>
              <w:tabs>
                <w:tab w:val="clear" w:pos="567"/>
              </w:tabs>
              <w:spacing w:before="60" w:after="60"/>
              <w:ind w:left="57" w:right="57"/>
              <w:rPr>
                <w:sz w:val="20"/>
                <w:szCs w:val="20"/>
              </w:rPr>
            </w:pPr>
            <w:r w:rsidRPr="00B97F2B">
              <w:rPr>
                <w:sz w:val="20"/>
                <w:szCs w:val="20"/>
              </w:rPr>
              <w:t>Female</w:t>
            </w:r>
          </w:p>
        </w:tc>
      </w:tr>
      <w:tr w:rsidR="008427EC" w:rsidRPr="00B97F2B" w14:paraId="03F50343"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left w:val="nil"/>
              <w:bottom w:val="nil"/>
            </w:tcBorders>
          </w:tcPr>
          <w:p w14:paraId="22CD2D4D" w14:textId="77777777" w:rsidR="008427EC" w:rsidRPr="00B97F2B" w:rsidRDefault="008427EC" w:rsidP="00147BB7">
            <w:pPr>
              <w:pStyle w:val="REG-P0"/>
              <w:tabs>
                <w:tab w:val="clear" w:pos="567"/>
                <w:tab w:val="left" w:pos="454"/>
              </w:tabs>
              <w:spacing w:before="60"/>
              <w:ind w:left="454" w:right="57" w:hanging="454"/>
              <w:jc w:val="left"/>
              <w:rPr>
                <w:sz w:val="20"/>
                <w:szCs w:val="20"/>
              </w:rPr>
            </w:pPr>
            <w:r w:rsidRPr="00B97F2B">
              <w:rPr>
                <w:sz w:val="20"/>
                <w:szCs w:val="20"/>
              </w:rPr>
              <w:t>(a)</w:t>
            </w:r>
            <w:r w:rsidRPr="00B97F2B">
              <w:rPr>
                <w:sz w:val="20"/>
                <w:szCs w:val="20"/>
              </w:rPr>
              <w:tab/>
              <w:t>Working proprietors and working partners</w:t>
            </w:r>
            <w:r>
              <w:rPr>
                <w:sz w:val="20"/>
                <w:szCs w:val="20"/>
              </w:rPr>
              <w:t>.</w:t>
            </w:r>
          </w:p>
        </w:tc>
        <w:tc>
          <w:tcPr>
            <w:tcW w:w="1006" w:type="dxa"/>
            <w:tcBorders>
              <w:bottom w:val="nil"/>
            </w:tcBorders>
          </w:tcPr>
          <w:p w14:paraId="344FB206" w14:textId="77777777" w:rsidR="008427EC" w:rsidRPr="00B97F2B" w:rsidRDefault="008427EC" w:rsidP="00B97F2B">
            <w:pPr>
              <w:pStyle w:val="REG-P0"/>
              <w:tabs>
                <w:tab w:val="clear" w:pos="567"/>
              </w:tabs>
              <w:spacing w:before="60"/>
              <w:ind w:left="57" w:right="57"/>
              <w:rPr>
                <w:sz w:val="20"/>
                <w:szCs w:val="20"/>
              </w:rPr>
            </w:pPr>
          </w:p>
        </w:tc>
        <w:tc>
          <w:tcPr>
            <w:tcW w:w="1046" w:type="dxa"/>
            <w:tcBorders>
              <w:bottom w:val="nil"/>
            </w:tcBorders>
          </w:tcPr>
          <w:p w14:paraId="706D5BDB" w14:textId="77777777" w:rsidR="008427EC" w:rsidRPr="00B97F2B" w:rsidRDefault="008427EC" w:rsidP="00B97F2B">
            <w:pPr>
              <w:pStyle w:val="REG-P0"/>
              <w:tabs>
                <w:tab w:val="clear" w:pos="567"/>
              </w:tabs>
              <w:spacing w:before="60"/>
              <w:ind w:left="57" w:right="57"/>
              <w:rPr>
                <w:sz w:val="20"/>
                <w:szCs w:val="20"/>
              </w:rPr>
            </w:pPr>
          </w:p>
        </w:tc>
        <w:tc>
          <w:tcPr>
            <w:tcW w:w="687" w:type="dxa"/>
            <w:gridSpan w:val="4"/>
            <w:tcBorders>
              <w:bottom w:val="nil"/>
            </w:tcBorders>
          </w:tcPr>
          <w:p w14:paraId="2E69CBEF" w14:textId="77777777" w:rsidR="008427EC" w:rsidRPr="00B97F2B" w:rsidRDefault="008427EC" w:rsidP="00B97F2B">
            <w:pPr>
              <w:pStyle w:val="REG-P0"/>
              <w:tabs>
                <w:tab w:val="clear" w:pos="567"/>
              </w:tabs>
              <w:spacing w:before="60"/>
              <w:ind w:left="57" w:right="57"/>
              <w:rPr>
                <w:sz w:val="20"/>
                <w:szCs w:val="20"/>
              </w:rPr>
            </w:pPr>
          </w:p>
        </w:tc>
        <w:tc>
          <w:tcPr>
            <w:tcW w:w="763" w:type="dxa"/>
            <w:gridSpan w:val="3"/>
            <w:tcBorders>
              <w:bottom w:val="nil"/>
            </w:tcBorders>
          </w:tcPr>
          <w:p w14:paraId="2BC14E8A" w14:textId="77777777" w:rsidR="008427EC" w:rsidRPr="00B97F2B" w:rsidRDefault="008427EC" w:rsidP="00B97F2B">
            <w:pPr>
              <w:pStyle w:val="REG-P0"/>
              <w:tabs>
                <w:tab w:val="clear" w:pos="567"/>
              </w:tabs>
              <w:spacing w:before="60"/>
              <w:ind w:left="57" w:right="57"/>
              <w:rPr>
                <w:sz w:val="20"/>
                <w:szCs w:val="20"/>
              </w:rPr>
            </w:pPr>
          </w:p>
        </w:tc>
        <w:tc>
          <w:tcPr>
            <w:tcW w:w="946" w:type="dxa"/>
            <w:tcBorders>
              <w:bottom w:val="nil"/>
            </w:tcBorders>
          </w:tcPr>
          <w:p w14:paraId="31EEDF3F" w14:textId="77777777" w:rsidR="008427EC" w:rsidRPr="00B97F2B" w:rsidRDefault="008427EC" w:rsidP="00B97F2B">
            <w:pPr>
              <w:pStyle w:val="REG-P0"/>
              <w:tabs>
                <w:tab w:val="clear" w:pos="567"/>
              </w:tabs>
              <w:spacing w:before="60"/>
              <w:ind w:left="57" w:right="57"/>
              <w:rPr>
                <w:sz w:val="20"/>
                <w:szCs w:val="20"/>
              </w:rPr>
            </w:pPr>
          </w:p>
        </w:tc>
        <w:tc>
          <w:tcPr>
            <w:tcW w:w="719" w:type="dxa"/>
            <w:gridSpan w:val="2"/>
            <w:tcBorders>
              <w:bottom w:val="nil"/>
            </w:tcBorders>
          </w:tcPr>
          <w:p w14:paraId="33F748EE" w14:textId="77777777" w:rsidR="008427EC" w:rsidRPr="00B97F2B" w:rsidRDefault="008427EC" w:rsidP="00B97F2B">
            <w:pPr>
              <w:pStyle w:val="REG-P0"/>
              <w:tabs>
                <w:tab w:val="clear" w:pos="567"/>
              </w:tabs>
              <w:spacing w:before="60"/>
              <w:ind w:left="57" w:right="57"/>
              <w:rPr>
                <w:sz w:val="20"/>
                <w:szCs w:val="20"/>
              </w:rPr>
            </w:pPr>
          </w:p>
        </w:tc>
        <w:tc>
          <w:tcPr>
            <w:tcW w:w="642" w:type="dxa"/>
            <w:gridSpan w:val="3"/>
            <w:tcBorders>
              <w:bottom w:val="nil"/>
            </w:tcBorders>
          </w:tcPr>
          <w:p w14:paraId="30B5B285" w14:textId="77777777" w:rsidR="008427EC" w:rsidRPr="00B97F2B" w:rsidRDefault="008427EC" w:rsidP="00B97F2B">
            <w:pPr>
              <w:pStyle w:val="REG-P0"/>
              <w:tabs>
                <w:tab w:val="clear" w:pos="567"/>
              </w:tabs>
              <w:spacing w:before="60"/>
              <w:ind w:left="57" w:right="57"/>
              <w:rPr>
                <w:sz w:val="20"/>
                <w:szCs w:val="20"/>
              </w:rPr>
            </w:pPr>
          </w:p>
        </w:tc>
        <w:tc>
          <w:tcPr>
            <w:tcW w:w="711" w:type="dxa"/>
            <w:gridSpan w:val="2"/>
            <w:tcBorders>
              <w:bottom w:val="nil"/>
              <w:right w:val="nil"/>
            </w:tcBorders>
          </w:tcPr>
          <w:p w14:paraId="458E6CE9"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16845535"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bottom w:val="nil"/>
            </w:tcBorders>
          </w:tcPr>
          <w:p w14:paraId="698AC1EE" w14:textId="77777777" w:rsidR="008427EC" w:rsidRPr="00B97F2B" w:rsidRDefault="008427EC" w:rsidP="00147BB7">
            <w:pPr>
              <w:pStyle w:val="REG-P0"/>
              <w:tabs>
                <w:tab w:val="clear" w:pos="567"/>
                <w:tab w:val="left" w:pos="454"/>
              </w:tabs>
              <w:spacing w:before="60"/>
              <w:ind w:left="454" w:right="57" w:hanging="454"/>
              <w:jc w:val="left"/>
              <w:rPr>
                <w:sz w:val="20"/>
                <w:szCs w:val="20"/>
              </w:rPr>
            </w:pPr>
            <w:r w:rsidRPr="00B97F2B">
              <w:rPr>
                <w:sz w:val="20"/>
                <w:szCs w:val="20"/>
              </w:rPr>
              <w:t>(b)</w:t>
            </w:r>
            <w:r w:rsidRPr="00B97F2B">
              <w:rPr>
                <w:sz w:val="20"/>
                <w:szCs w:val="20"/>
              </w:rPr>
              <w:tab/>
              <w:t>Unpaid family assistants.</w:t>
            </w:r>
          </w:p>
        </w:tc>
        <w:tc>
          <w:tcPr>
            <w:tcW w:w="1006" w:type="dxa"/>
            <w:tcBorders>
              <w:top w:val="nil"/>
              <w:bottom w:val="nil"/>
            </w:tcBorders>
          </w:tcPr>
          <w:p w14:paraId="0B3EC831" w14:textId="77777777" w:rsidR="008427EC" w:rsidRPr="00B97F2B" w:rsidRDefault="008427EC" w:rsidP="00B97F2B">
            <w:pPr>
              <w:pStyle w:val="REG-P0"/>
              <w:tabs>
                <w:tab w:val="clear" w:pos="567"/>
              </w:tabs>
              <w:spacing w:before="60"/>
              <w:ind w:left="57" w:right="57"/>
              <w:rPr>
                <w:sz w:val="20"/>
                <w:szCs w:val="20"/>
              </w:rPr>
            </w:pPr>
          </w:p>
        </w:tc>
        <w:tc>
          <w:tcPr>
            <w:tcW w:w="1046" w:type="dxa"/>
            <w:tcBorders>
              <w:top w:val="nil"/>
              <w:bottom w:val="nil"/>
            </w:tcBorders>
          </w:tcPr>
          <w:p w14:paraId="0292B587" w14:textId="77777777" w:rsidR="008427EC" w:rsidRPr="00B97F2B" w:rsidRDefault="008427EC" w:rsidP="00B97F2B">
            <w:pPr>
              <w:pStyle w:val="REG-P0"/>
              <w:tabs>
                <w:tab w:val="clear" w:pos="567"/>
              </w:tabs>
              <w:spacing w:before="60"/>
              <w:ind w:left="57" w:right="57"/>
              <w:rPr>
                <w:sz w:val="20"/>
                <w:szCs w:val="20"/>
              </w:rPr>
            </w:pPr>
          </w:p>
        </w:tc>
        <w:tc>
          <w:tcPr>
            <w:tcW w:w="687" w:type="dxa"/>
            <w:gridSpan w:val="4"/>
            <w:tcBorders>
              <w:top w:val="nil"/>
              <w:bottom w:val="nil"/>
            </w:tcBorders>
          </w:tcPr>
          <w:p w14:paraId="514AB896" w14:textId="77777777" w:rsidR="008427EC" w:rsidRPr="00B97F2B" w:rsidRDefault="008427EC" w:rsidP="00B97F2B">
            <w:pPr>
              <w:pStyle w:val="REG-P0"/>
              <w:tabs>
                <w:tab w:val="clear" w:pos="567"/>
              </w:tabs>
              <w:spacing w:before="60"/>
              <w:ind w:left="57" w:right="57"/>
              <w:rPr>
                <w:sz w:val="20"/>
                <w:szCs w:val="20"/>
              </w:rPr>
            </w:pPr>
          </w:p>
        </w:tc>
        <w:tc>
          <w:tcPr>
            <w:tcW w:w="763" w:type="dxa"/>
            <w:gridSpan w:val="3"/>
            <w:tcBorders>
              <w:top w:val="nil"/>
              <w:bottom w:val="nil"/>
            </w:tcBorders>
          </w:tcPr>
          <w:p w14:paraId="3A982358" w14:textId="77777777" w:rsidR="008427EC" w:rsidRPr="00B97F2B" w:rsidRDefault="008427EC" w:rsidP="00B97F2B">
            <w:pPr>
              <w:pStyle w:val="REG-P0"/>
              <w:tabs>
                <w:tab w:val="clear" w:pos="567"/>
              </w:tabs>
              <w:spacing w:before="60"/>
              <w:ind w:left="57" w:right="57"/>
              <w:rPr>
                <w:sz w:val="20"/>
                <w:szCs w:val="20"/>
              </w:rPr>
            </w:pPr>
          </w:p>
        </w:tc>
        <w:tc>
          <w:tcPr>
            <w:tcW w:w="946" w:type="dxa"/>
            <w:tcBorders>
              <w:top w:val="nil"/>
              <w:bottom w:val="nil"/>
            </w:tcBorders>
          </w:tcPr>
          <w:p w14:paraId="7990B112" w14:textId="77777777" w:rsidR="008427EC" w:rsidRPr="00B97F2B" w:rsidRDefault="008427EC" w:rsidP="00B97F2B">
            <w:pPr>
              <w:pStyle w:val="REG-P0"/>
              <w:tabs>
                <w:tab w:val="clear" w:pos="567"/>
              </w:tabs>
              <w:spacing w:before="60"/>
              <w:ind w:left="57" w:right="57"/>
              <w:rPr>
                <w:sz w:val="20"/>
                <w:szCs w:val="20"/>
              </w:rPr>
            </w:pPr>
          </w:p>
        </w:tc>
        <w:tc>
          <w:tcPr>
            <w:tcW w:w="719" w:type="dxa"/>
            <w:gridSpan w:val="2"/>
            <w:tcBorders>
              <w:top w:val="nil"/>
              <w:bottom w:val="nil"/>
            </w:tcBorders>
          </w:tcPr>
          <w:p w14:paraId="3EE5F208" w14:textId="77777777" w:rsidR="008427EC" w:rsidRPr="00B97F2B" w:rsidRDefault="008427EC" w:rsidP="00B97F2B">
            <w:pPr>
              <w:pStyle w:val="REG-P0"/>
              <w:tabs>
                <w:tab w:val="clear" w:pos="567"/>
              </w:tabs>
              <w:spacing w:before="60"/>
              <w:ind w:left="57" w:right="57"/>
              <w:rPr>
                <w:sz w:val="20"/>
                <w:szCs w:val="20"/>
              </w:rPr>
            </w:pPr>
          </w:p>
        </w:tc>
        <w:tc>
          <w:tcPr>
            <w:tcW w:w="642" w:type="dxa"/>
            <w:gridSpan w:val="3"/>
            <w:tcBorders>
              <w:top w:val="nil"/>
              <w:bottom w:val="nil"/>
            </w:tcBorders>
          </w:tcPr>
          <w:p w14:paraId="1682E55D" w14:textId="77777777" w:rsidR="008427EC" w:rsidRPr="00B97F2B" w:rsidRDefault="008427EC" w:rsidP="00B97F2B">
            <w:pPr>
              <w:pStyle w:val="REG-P0"/>
              <w:tabs>
                <w:tab w:val="clear" w:pos="567"/>
              </w:tabs>
              <w:spacing w:before="60"/>
              <w:ind w:left="57" w:right="57"/>
              <w:rPr>
                <w:sz w:val="20"/>
                <w:szCs w:val="20"/>
              </w:rPr>
            </w:pPr>
          </w:p>
        </w:tc>
        <w:tc>
          <w:tcPr>
            <w:tcW w:w="711" w:type="dxa"/>
            <w:gridSpan w:val="2"/>
            <w:tcBorders>
              <w:top w:val="nil"/>
              <w:bottom w:val="nil"/>
              <w:right w:val="nil"/>
            </w:tcBorders>
          </w:tcPr>
          <w:p w14:paraId="36A5ED10"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02BB8217"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bottom w:val="nil"/>
            </w:tcBorders>
          </w:tcPr>
          <w:p w14:paraId="6DC59649" w14:textId="77777777" w:rsidR="008427EC" w:rsidRPr="00B97F2B" w:rsidRDefault="008427EC" w:rsidP="00147BB7">
            <w:pPr>
              <w:pStyle w:val="REG-P0"/>
              <w:tabs>
                <w:tab w:val="clear" w:pos="567"/>
                <w:tab w:val="left" w:pos="454"/>
              </w:tabs>
              <w:spacing w:before="60"/>
              <w:ind w:left="454" w:right="57" w:hanging="454"/>
              <w:jc w:val="left"/>
              <w:rPr>
                <w:sz w:val="20"/>
                <w:szCs w:val="20"/>
              </w:rPr>
            </w:pPr>
            <w:r w:rsidRPr="00B97F2B">
              <w:rPr>
                <w:sz w:val="20"/>
                <w:szCs w:val="20"/>
              </w:rPr>
              <w:t>(c)</w:t>
            </w:r>
            <w:r w:rsidRPr="00B97F2B">
              <w:rPr>
                <w:sz w:val="20"/>
                <w:szCs w:val="20"/>
              </w:rPr>
              <w:tab/>
              <w:t>Executive, administrative and clerical staff.</w:t>
            </w:r>
          </w:p>
        </w:tc>
        <w:tc>
          <w:tcPr>
            <w:tcW w:w="1006" w:type="dxa"/>
            <w:tcBorders>
              <w:top w:val="nil"/>
              <w:bottom w:val="nil"/>
            </w:tcBorders>
          </w:tcPr>
          <w:p w14:paraId="50236C06" w14:textId="77777777" w:rsidR="008427EC" w:rsidRPr="00B97F2B" w:rsidRDefault="008427EC" w:rsidP="00B97F2B">
            <w:pPr>
              <w:pStyle w:val="REG-P0"/>
              <w:tabs>
                <w:tab w:val="clear" w:pos="567"/>
              </w:tabs>
              <w:spacing w:before="60"/>
              <w:ind w:left="57" w:right="57"/>
              <w:rPr>
                <w:sz w:val="20"/>
                <w:szCs w:val="20"/>
              </w:rPr>
            </w:pPr>
          </w:p>
        </w:tc>
        <w:tc>
          <w:tcPr>
            <w:tcW w:w="1046" w:type="dxa"/>
            <w:tcBorders>
              <w:top w:val="nil"/>
              <w:bottom w:val="nil"/>
            </w:tcBorders>
          </w:tcPr>
          <w:p w14:paraId="79F4059B" w14:textId="77777777" w:rsidR="008427EC" w:rsidRPr="00B97F2B" w:rsidRDefault="008427EC" w:rsidP="00B97F2B">
            <w:pPr>
              <w:pStyle w:val="REG-P0"/>
              <w:tabs>
                <w:tab w:val="clear" w:pos="567"/>
              </w:tabs>
              <w:spacing w:before="60"/>
              <w:ind w:left="57" w:right="57"/>
              <w:rPr>
                <w:sz w:val="20"/>
                <w:szCs w:val="20"/>
              </w:rPr>
            </w:pPr>
          </w:p>
        </w:tc>
        <w:tc>
          <w:tcPr>
            <w:tcW w:w="687" w:type="dxa"/>
            <w:gridSpan w:val="4"/>
            <w:tcBorders>
              <w:top w:val="nil"/>
              <w:bottom w:val="nil"/>
            </w:tcBorders>
          </w:tcPr>
          <w:p w14:paraId="21880CF0" w14:textId="77777777" w:rsidR="008427EC" w:rsidRPr="00B97F2B" w:rsidRDefault="008427EC" w:rsidP="00B97F2B">
            <w:pPr>
              <w:pStyle w:val="REG-P0"/>
              <w:tabs>
                <w:tab w:val="clear" w:pos="567"/>
              </w:tabs>
              <w:spacing w:before="60"/>
              <w:ind w:left="57" w:right="57"/>
              <w:rPr>
                <w:sz w:val="20"/>
                <w:szCs w:val="20"/>
              </w:rPr>
            </w:pPr>
          </w:p>
        </w:tc>
        <w:tc>
          <w:tcPr>
            <w:tcW w:w="763" w:type="dxa"/>
            <w:gridSpan w:val="3"/>
            <w:tcBorders>
              <w:top w:val="nil"/>
              <w:bottom w:val="nil"/>
            </w:tcBorders>
          </w:tcPr>
          <w:p w14:paraId="7B650FF3" w14:textId="77777777" w:rsidR="008427EC" w:rsidRPr="00B97F2B" w:rsidRDefault="008427EC" w:rsidP="00B97F2B">
            <w:pPr>
              <w:pStyle w:val="REG-P0"/>
              <w:tabs>
                <w:tab w:val="clear" w:pos="567"/>
              </w:tabs>
              <w:spacing w:before="60"/>
              <w:ind w:left="57" w:right="57"/>
              <w:rPr>
                <w:sz w:val="20"/>
                <w:szCs w:val="20"/>
              </w:rPr>
            </w:pPr>
          </w:p>
        </w:tc>
        <w:tc>
          <w:tcPr>
            <w:tcW w:w="946" w:type="dxa"/>
            <w:tcBorders>
              <w:top w:val="nil"/>
              <w:bottom w:val="nil"/>
            </w:tcBorders>
          </w:tcPr>
          <w:p w14:paraId="6F21E964" w14:textId="77777777" w:rsidR="008427EC" w:rsidRPr="00B97F2B" w:rsidRDefault="008427EC" w:rsidP="00B97F2B">
            <w:pPr>
              <w:pStyle w:val="REG-P0"/>
              <w:tabs>
                <w:tab w:val="clear" w:pos="567"/>
              </w:tabs>
              <w:spacing w:before="60"/>
              <w:ind w:left="57" w:right="57"/>
              <w:rPr>
                <w:sz w:val="20"/>
                <w:szCs w:val="20"/>
              </w:rPr>
            </w:pPr>
          </w:p>
        </w:tc>
        <w:tc>
          <w:tcPr>
            <w:tcW w:w="719" w:type="dxa"/>
            <w:gridSpan w:val="2"/>
            <w:tcBorders>
              <w:top w:val="nil"/>
              <w:bottom w:val="nil"/>
            </w:tcBorders>
          </w:tcPr>
          <w:p w14:paraId="030394F2" w14:textId="77777777" w:rsidR="008427EC" w:rsidRPr="00B97F2B" w:rsidRDefault="008427EC" w:rsidP="00B97F2B">
            <w:pPr>
              <w:pStyle w:val="REG-P0"/>
              <w:tabs>
                <w:tab w:val="clear" w:pos="567"/>
              </w:tabs>
              <w:spacing w:before="60"/>
              <w:ind w:left="57" w:right="57"/>
              <w:rPr>
                <w:sz w:val="20"/>
                <w:szCs w:val="20"/>
              </w:rPr>
            </w:pPr>
          </w:p>
        </w:tc>
        <w:tc>
          <w:tcPr>
            <w:tcW w:w="642" w:type="dxa"/>
            <w:gridSpan w:val="3"/>
            <w:tcBorders>
              <w:top w:val="nil"/>
              <w:bottom w:val="nil"/>
            </w:tcBorders>
          </w:tcPr>
          <w:p w14:paraId="3B75C5E1" w14:textId="77777777" w:rsidR="008427EC" w:rsidRPr="00B97F2B" w:rsidRDefault="008427EC" w:rsidP="00B97F2B">
            <w:pPr>
              <w:pStyle w:val="REG-P0"/>
              <w:tabs>
                <w:tab w:val="clear" w:pos="567"/>
              </w:tabs>
              <w:spacing w:before="60"/>
              <w:ind w:left="57" w:right="57"/>
              <w:rPr>
                <w:sz w:val="20"/>
                <w:szCs w:val="20"/>
              </w:rPr>
            </w:pPr>
          </w:p>
        </w:tc>
        <w:tc>
          <w:tcPr>
            <w:tcW w:w="711" w:type="dxa"/>
            <w:gridSpan w:val="2"/>
            <w:tcBorders>
              <w:top w:val="nil"/>
              <w:bottom w:val="nil"/>
              <w:right w:val="nil"/>
            </w:tcBorders>
          </w:tcPr>
          <w:p w14:paraId="30352AE6"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359B3188"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bottom w:val="nil"/>
            </w:tcBorders>
          </w:tcPr>
          <w:p w14:paraId="6E7A593C" w14:textId="77777777" w:rsidR="008427EC" w:rsidRPr="00B97F2B" w:rsidRDefault="008427EC" w:rsidP="00147BB7">
            <w:pPr>
              <w:pStyle w:val="REG-P0"/>
              <w:tabs>
                <w:tab w:val="clear" w:pos="567"/>
                <w:tab w:val="left" w:pos="454"/>
              </w:tabs>
              <w:spacing w:before="60"/>
              <w:ind w:left="454" w:right="57" w:hanging="454"/>
              <w:jc w:val="left"/>
              <w:rPr>
                <w:sz w:val="20"/>
                <w:szCs w:val="20"/>
              </w:rPr>
            </w:pPr>
            <w:r w:rsidRPr="00B97F2B">
              <w:rPr>
                <w:sz w:val="20"/>
                <w:szCs w:val="20"/>
              </w:rPr>
              <w:t>(d)</w:t>
            </w:r>
            <w:r w:rsidRPr="00B97F2B">
              <w:rPr>
                <w:sz w:val="20"/>
                <w:szCs w:val="20"/>
              </w:rPr>
              <w:tab/>
              <w:t>Barmen.</w:t>
            </w:r>
          </w:p>
        </w:tc>
        <w:tc>
          <w:tcPr>
            <w:tcW w:w="1006" w:type="dxa"/>
            <w:tcBorders>
              <w:top w:val="nil"/>
              <w:bottom w:val="nil"/>
            </w:tcBorders>
          </w:tcPr>
          <w:p w14:paraId="66BE4B6F" w14:textId="77777777" w:rsidR="008427EC" w:rsidRPr="00B97F2B" w:rsidRDefault="008427EC" w:rsidP="00B97F2B">
            <w:pPr>
              <w:pStyle w:val="REG-P0"/>
              <w:tabs>
                <w:tab w:val="clear" w:pos="567"/>
              </w:tabs>
              <w:spacing w:before="60"/>
              <w:ind w:left="57" w:right="57"/>
              <w:rPr>
                <w:sz w:val="20"/>
                <w:szCs w:val="20"/>
              </w:rPr>
            </w:pPr>
          </w:p>
        </w:tc>
        <w:tc>
          <w:tcPr>
            <w:tcW w:w="1046" w:type="dxa"/>
            <w:tcBorders>
              <w:top w:val="nil"/>
              <w:bottom w:val="nil"/>
            </w:tcBorders>
          </w:tcPr>
          <w:p w14:paraId="2D60BCD0" w14:textId="77777777" w:rsidR="008427EC" w:rsidRPr="00B97F2B" w:rsidRDefault="008427EC" w:rsidP="00B97F2B">
            <w:pPr>
              <w:pStyle w:val="REG-P0"/>
              <w:tabs>
                <w:tab w:val="clear" w:pos="567"/>
              </w:tabs>
              <w:spacing w:before="60"/>
              <w:ind w:left="57" w:right="57"/>
              <w:rPr>
                <w:sz w:val="20"/>
                <w:szCs w:val="20"/>
              </w:rPr>
            </w:pPr>
          </w:p>
        </w:tc>
        <w:tc>
          <w:tcPr>
            <w:tcW w:w="687" w:type="dxa"/>
            <w:gridSpan w:val="4"/>
            <w:tcBorders>
              <w:top w:val="nil"/>
              <w:bottom w:val="nil"/>
            </w:tcBorders>
          </w:tcPr>
          <w:p w14:paraId="73384915" w14:textId="77777777" w:rsidR="008427EC" w:rsidRPr="00B97F2B" w:rsidRDefault="008427EC" w:rsidP="00B97F2B">
            <w:pPr>
              <w:pStyle w:val="REG-P0"/>
              <w:tabs>
                <w:tab w:val="clear" w:pos="567"/>
              </w:tabs>
              <w:spacing w:before="60"/>
              <w:ind w:left="57" w:right="57"/>
              <w:rPr>
                <w:sz w:val="20"/>
                <w:szCs w:val="20"/>
              </w:rPr>
            </w:pPr>
          </w:p>
        </w:tc>
        <w:tc>
          <w:tcPr>
            <w:tcW w:w="763" w:type="dxa"/>
            <w:gridSpan w:val="3"/>
            <w:tcBorders>
              <w:top w:val="nil"/>
              <w:bottom w:val="nil"/>
            </w:tcBorders>
          </w:tcPr>
          <w:p w14:paraId="51589C72" w14:textId="77777777" w:rsidR="008427EC" w:rsidRPr="00B97F2B" w:rsidRDefault="008427EC" w:rsidP="00B97F2B">
            <w:pPr>
              <w:pStyle w:val="REG-P0"/>
              <w:tabs>
                <w:tab w:val="clear" w:pos="567"/>
              </w:tabs>
              <w:spacing w:before="60"/>
              <w:ind w:left="57" w:right="57"/>
              <w:rPr>
                <w:sz w:val="20"/>
                <w:szCs w:val="20"/>
              </w:rPr>
            </w:pPr>
          </w:p>
        </w:tc>
        <w:tc>
          <w:tcPr>
            <w:tcW w:w="946" w:type="dxa"/>
            <w:tcBorders>
              <w:top w:val="nil"/>
              <w:bottom w:val="nil"/>
            </w:tcBorders>
          </w:tcPr>
          <w:p w14:paraId="4F7697F5" w14:textId="77777777" w:rsidR="008427EC" w:rsidRPr="00B97F2B" w:rsidRDefault="008427EC" w:rsidP="00B97F2B">
            <w:pPr>
              <w:pStyle w:val="REG-P0"/>
              <w:tabs>
                <w:tab w:val="clear" w:pos="567"/>
              </w:tabs>
              <w:spacing w:before="60"/>
              <w:ind w:left="57" w:right="57"/>
              <w:rPr>
                <w:sz w:val="20"/>
                <w:szCs w:val="20"/>
              </w:rPr>
            </w:pPr>
          </w:p>
        </w:tc>
        <w:tc>
          <w:tcPr>
            <w:tcW w:w="719" w:type="dxa"/>
            <w:gridSpan w:val="2"/>
            <w:tcBorders>
              <w:top w:val="nil"/>
              <w:bottom w:val="nil"/>
            </w:tcBorders>
          </w:tcPr>
          <w:p w14:paraId="13B063FA" w14:textId="77777777" w:rsidR="008427EC" w:rsidRPr="00B97F2B" w:rsidRDefault="008427EC" w:rsidP="00B97F2B">
            <w:pPr>
              <w:pStyle w:val="REG-P0"/>
              <w:tabs>
                <w:tab w:val="clear" w:pos="567"/>
              </w:tabs>
              <w:spacing w:before="60"/>
              <w:ind w:left="57" w:right="57"/>
              <w:rPr>
                <w:sz w:val="20"/>
                <w:szCs w:val="20"/>
              </w:rPr>
            </w:pPr>
          </w:p>
        </w:tc>
        <w:tc>
          <w:tcPr>
            <w:tcW w:w="642" w:type="dxa"/>
            <w:gridSpan w:val="3"/>
            <w:tcBorders>
              <w:top w:val="nil"/>
              <w:bottom w:val="nil"/>
            </w:tcBorders>
          </w:tcPr>
          <w:p w14:paraId="70F83CB8" w14:textId="77777777" w:rsidR="008427EC" w:rsidRPr="00B97F2B" w:rsidRDefault="008427EC" w:rsidP="00B97F2B">
            <w:pPr>
              <w:pStyle w:val="REG-P0"/>
              <w:tabs>
                <w:tab w:val="clear" w:pos="567"/>
              </w:tabs>
              <w:spacing w:before="60"/>
              <w:ind w:left="57" w:right="57"/>
              <w:rPr>
                <w:sz w:val="20"/>
                <w:szCs w:val="20"/>
              </w:rPr>
            </w:pPr>
          </w:p>
        </w:tc>
        <w:tc>
          <w:tcPr>
            <w:tcW w:w="711" w:type="dxa"/>
            <w:gridSpan w:val="2"/>
            <w:tcBorders>
              <w:top w:val="nil"/>
              <w:bottom w:val="nil"/>
              <w:right w:val="nil"/>
            </w:tcBorders>
          </w:tcPr>
          <w:p w14:paraId="7E3E42F2"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733FA295"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bottom w:val="nil"/>
            </w:tcBorders>
          </w:tcPr>
          <w:p w14:paraId="1DC7EC60" w14:textId="77777777" w:rsidR="008427EC" w:rsidRPr="00B97F2B" w:rsidRDefault="008427EC" w:rsidP="00147BB7">
            <w:pPr>
              <w:pStyle w:val="REG-P0"/>
              <w:tabs>
                <w:tab w:val="clear" w:pos="567"/>
                <w:tab w:val="left" w:pos="454"/>
              </w:tabs>
              <w:spacing w:before="60"/>
              <w:ind w:left="454" w:right="57" w:hanging="454"/>
              <w:jc w:val="left"/>
              <w:rPr>
                <w:sz w:val="20"/>
                <w:szCs w:val="20"/>
              </w:rPr>
            </w:pPr>
            <w:r w:rsidRPr="00B97F2B">
              <w:rPr>
                <w:sz w:val="20"/>
                <w:szCs w:val="20"/>
              </w:rPr>
              <w:t>(e)</w:t>
            </w:r>
            <w:r w:rsidRPr="00B97F2B">
              <w:rPr>
                <w:sz w:val="20"/>
                <w:szCs w:val="20"/>
              </w:rPr>
              <w:tab/>
              <w:t>Chefs and cooks</w:t>
            </w:r>
            <w:r w:rsidR="0031371B">
              <w:rPr>
                <w:sz w:val="20"/>
                <w:szCs w:val="20"/>
              </w:rPr>
              <w:t>.</w:t>
            </w:r>
          </w:p>
        </w:tc>
        <w:tc>
          <w:tcPr>
            <w:tcW w:w="1006" w:type="dxa"/>
            <w:tcBorders>
              <w:top w:val="nil"/>
              <w:bottom w:val="nil"/>
            </w:tcBorders>
          </w:tcPr>
          <w:p w14:paraId="19C3DAAC" w14:textId="77777777" w:rsidR="008427EC" w:rsidRPr="00B97F2B" w:rsidRDefault="008427EC" w:rsidP="00B97F2B">
            <w:pPr>
              <w:pStyle w:val="REG-P0"/>
              <w:tabs>
                <w:tab w:val="clear" w:pos="567"/>
              </w:tabs>
              <w:spacing w:before="60"/>
              <w:ind w:left="57" w:right="57"/>
              <w:rPr>
                <w:sz w:val="20"/>
                <w:szCs w:val="20"/>
              </w:rPr>
            </w:pPr>
          </w:p>
        </w:tc>
        <w:tc>
          <w:tcPr>
            <w:tcW w:w="1046" w:type="dxa"/>
            <w:tcBorders>
              <w:top w:val="nil"/>
              <w:bottom w:val="nil"/>
            </w:tcBorders>
          </w:tcPr>
          <w:p w14:paraId="09A8AA04" w14:textId="77777777" w:rsidR="008427EC" w:rsidRPr="00B97F2B" w:rsidRDefault="008427EC" w:rsidP="00B97F2B">
            <w:pPr>
              <w:pStyle w:val="REG-P0"/>
              <w:tabs>
                <w:tab w:val="clear" w:pos="567"/>
              </w:tabs>
              <w:spacing w:before="60"/>
              <w:ind w:left="57" w:right="57"/>
              <w:rPr>
                <w:sz w:val="20"/>
                <w:szCs w:val="20"/>
              </w:rPr>
            </w:pPr>
          </w:p>
        </w:tc>
        <w:tc>
          <w:tcPr>
            <w:tcW w:w="687" w:type="dxa"/>
            <w:gridSpan w:val="4"/>
            <w:tcBorders>
              <w:top w:val="nil"/>
              <w:bottom w:val="nil"/>
            </w:tcBorders>
          </w:tcPr>
          <w:p w14:paraId="268F1167" w14:textId="77777777" w:rsidR="008427EC" w:rsidRPr="00B97F2B" w:rsidRDefault="008427EC" w:rsidP="00B97F2B">
            <w:pPr>
              <w:pStyle w:val="REG-P0"/>
              <w:tabs>
                <w:tab w:val="clear" w:pos="567"/>
              </w:tabs>
              <w:spacing w:before="60"/>
              <w:ind w:left="57" w:right="57"/>
              <w:rPr>
                <w:sz w:val="20"/>
                <w:szCs w:val="20"/>
              </w:rPr>
            </w:pPr>
          </w:p>
        </w:tc>
        <w:tc>
          <w:tcPr>
            <w:tcW w:w="763" w:type="dxa"/>
            <w:gridSpan w:val="3"/>
            <w:tcBorders>
              <w:top w:val="nil"/>
              <w:bottom w:val="nil"/>
            </w:tcBorders>
          </w:tcPr>
          <w:p w14:paraId="599B6DDD" w14:textId="77777777" w:rsidR="008427EC" w:rsidRPr="00B97F2B" w:rsidRDefault="008427EC" w:rsidP="00B97F2B">
            <w:pPr>
              <w:pStyle w:val="REG-P0"/>
              <w:tabs>
                <w:tab w:val="clear" w:pos="567"/>
              </w:tabs>
              <w:spacing w:before="60"/>
              <w:ind w:left="57" w:right="57"/>
              <w:rPr>
                <w:sz w:val="20"/>
                <w:szCs w:val="20"/>
              </w:rPr>
            </w:pPr>
          </w:p>
        </w:tc>
        <w:tc>
          <w:tcPr>
            <w:tcW w:w="946" w:type="dxa"/>
            <w:tcBorders>
              <w:top w:val="nil"/>
              <w:bottom w:val="nil"/>
            </w:tcBorders>
          </w:tcPr>
          <w:p w14:paraId="3AD2A222" w14:textId="77777777" w:rsidR="008427EC" w:rsidRPr="00B97F2B" w:rsidRDefault="008427EC" w:rsidP="00B97F2B">
            <w:pPr>
              <w:pStyle w:val="REG-P0"/>
              <w:tabs>
                <w:tab w:val="clear" w:pos="567"/>
              </w:tabs>
              <w:spacing w:before="60"/>
              <w:ind w:left="57" w:right="57"/>
              <w:rPr>
                <w:sz w:val="20"/>
                <w:szCs w:val="20"/>
              </w:rPr>
            </w:pPr>
          </w:p>
        </w:tc>
        <w:tc>
          <w:tcPr>
            <w:tcW w:w="719" w:type="dxa"/>
            <w:gridSpan w:val="2"/>
            <w:tcBorders>
              <w:top w:val="nil"/>
              <w:bottom w:val="nil"/>
            </w:tcBorders>
          </w:tcPr>
          <w:p w14:paraId="3DA2CCF1" w14:textId="77777777" w:rsidR="008427EC" w:rsidRPr="00B97F2B" w:rsidRDefault="008427EC" w:rsidP="00B97F2B">
            <w:pPr>
              <w:pStyle w:val="REG-P0"/>
              <w:tabs>
                <w:tab w:val="clear" w:pos="567"/>
              </w:tabs>
              <w:spacing w:before="60"/>
              <w:ind w:left="57" w:right="57"/>
              <w:rPr>
                <w:sz w:val="20"/>
                <w:szCs w:val="20"/>
              </w:rPr>
            </w:pPr>
          </w:p>
        </w:tc>
        <w:tc>
          <w:tcPr>
            <w:tcW w:w="642" w:type="dxa"/>
            <w:gridSpan w:val="3"/>
            <w:tcBorders>
              <w:top w:val="nil"/>
              <w:bottom w:val="nil"/>
            </w:tcBorders>
          </w:tcPr>
          <w:p w14:paraId="299D042E" w14:textId="77777777" w:rsidR="008427EC" w:rsidRPr="00B97F2B" w:rsidRDefault="008427EC" w:rsidP="00B97F2B">
            <w:pPr>
              <w:pStyle w:val="REG-P0"/>
              <w:tabs>
                <w:tab w:val="clear" w:pos="567"/>
              </w:tabs>
              <w:spacing w:before="60"/>
              <w:ind w:left="57" w:right="57"/>
              <w:rPr>
                <w:sz w:val="20"/>
                <w:szCs w:val="20"/>
              </w:rPr>
            </w:pPr>
          </w:p>
        </w:tc>
        <w:tc>
          <w:tcPr>
            <w:tcW w:w="711" w:type="dxa"/>
            <w:gridSpan w:val="2"/>
            <w:tcBorders>
              <w:top w:val="nil"/>
              <w:bottom w:val="nil"/>
              <w:right w:val="nil"/>
            </w:tcBorders>
          </w:tcPr>
          <w:p w14:paraId="07B62F42"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076A38DD"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bottom w:val="nil"/>
            </w:tcBorders>
          </w:tcPr>
          <w:p w14:paraId="6B4D2364" w14:textId="77777777" w:rsidR="008427EC" w:rsidRPr="00B97F2B" w:rsidRDefault="008427EC" w:rsidP="00147BB7">
            <w:pPr>
              <w:pStyle w:val="REG-P0"/>
              <w:tabs>
                <w:tab w:val="clear" w:pos="567"/>
                <w:tab w:val="left" w:pos="454"/>
              </w:tabs>
              <w:spacing w:before="60"/>
              <w:ind w:left="454" w:right="57" w:hanging="454"/>
              <w:jc w:val="left"/>
              <w:rPr>
                <w:sz w:val="20"/>
                <w:szCs w:val="20"/>
              </w:rPr>
            </w:pPr>
            <w:r w:rsidRPr="00B97F2B">
              <w:rPr>
                <w:sz w:val="20"/>
                <w:szCs w:val="20"/>
              </w:rPr>
              <w:t>(f)</w:t>
            </w:r>
            <w:r w:rsidRPr="00B97F2B">
              <w:rPr>
                <w:sz w:val="20"/>
                <w:szCs w:val="20"/>
              </w:rPr>
              <w:tab/>
              <w:t>Waiters and stewards.</w:t>
            </w:r>
          </w:p>
        </w:tc>
        <w:tc>
          <w:tcPr>
            <w:tcW w:w="1006" w:type="dxa"/>
            <w:tcBorders>
              <w:top w:val="nil"/>
              <w:bottom w:val="nil"/>
            </w:tcBorders>
          </w:tcPr>
          <w:p w14:paraId="09539783" w14:textId="77777777" w:rsidR="008427EC" w:rsidRPr="00B97F2B" w:rsidRDefault="008427EC" w:rsidP="00B97F2B">
            <w:pPr>
              <w:pStyle w:val="REG-P0"/>
              <w:tabs>
                <w:tab w:val="clear" w:pos="567"/>
              </w:tabs>
              <w:spacing w:before="60"/>
              <w:ind w:left="57" w:right="57"/>
              <w:rPr>
                <w:sz w:val="20"/>
                <w:szCs w:val="20"/>
              </w:rPr>
            </w:pPr>
          </w:p>
        </w:tc>
        <w:tc>
          <w:tcPr>
            <w:tcW w:w="1046" w:type="dxa"/>
            <w:tcBorders>
              <w:top w:val="nil"/>
              <w:bottom w:val="nil"/>
            </w:tcBorders>
          </w:tcPr>
          <w:p w14:paraId="66E82A85" w14:textId="77777777" w:rsidR="008427EC" w:rsidRPr="00B97F2B" w:rsidRDefault="008427EC" w:rsidP="00B97F2B">
            <w:pPr>
              <w:pStyle w:val="REG-P0"/>
              <w:tabs>
                <w:tab w:val="clear" w:pos="567"/>
              </w:tabs>
              <w:spacing w:before="60"/>
              <w:ind w:left="57" w:right="57"/>
              <w:rPr>
                <w:sz w:val="20"/>
                <w:szCs w:val="20"/>
              </w:rPr>
            </w:pPr>
          </w:p>
        </w:tc>
        <w:tc>
          <w:tcPr>
            <w:tcW w:w="687" w:type="dxa"/>
            <w:gridSpan w:val="4"/>
            <w:tcBorders>
              <w:top w:val="nil"/>
              <w:bottom w:val="nil"/>
            </w:tcBorders>
          </w:tcPr>
          <w:p w14:paraId="73B4176A" w14:textId="77777777" w:rsidR="008427EC" w:rsidRPr="00B97F2B" w:rsidRDefault="008427EC" w:rsidP="00B97F2B">
            <w:pPr>
              <w:pStyle w:val="REG-P0"/>
              <w:tabs>
                <w:tab w:val="clear" w:pos="567"/>
              </w:tabs>
              <w:spacing w:before="60"/>
              <w:ind w:left="57" w:right="57"/>
              <w:rPr>
                <w:sz w:val="20"/>
                <w:szCs w:val="20"/>
              </w:rPr>
            </w:pPr>
          </w:p>
        </w:tc>
        <w:tc>
          <w:tcPr>
            <w:tcW w:w="763" w:type="dxa"/>
            <w:gridSpan w:val="3"/>
            <w:tcBorders>
              <w:top w:val="nil"/>
              <w:bottom w:val="nil"/>
            </w:tcBorders>
          </w:tcPr>
          <w:p w14:paraId="5EF33B50" w14:textId="77777777" w:rsidR="008427EC" w:rsidRPr="00B97F2B" w:rsidRDefault="008427EC" w:rsidP="00B97F2B">
            <w:pPr>
              <w:pStyle w:val="REG-P0"/>
              <w:tabs>
                <w:tab w:val="clear" w:pos="567"/>
              </w:tabs>
              <w:spacing w:before="60"/>
              <w:ind w:left="57" w:right="57"/>
              <w:rPr>
                <w:sz w:val="20"/>
                <w:szCs w:val="20"/>
              </w:rPr>
            </w:pPr>
          </w:p>
        </w:tc>
        <w:tc>
          <w:tcPr>
            <w:tcW w:w="946" w:type="dxa"/>
            <w:tcBorders>
              <w:top w:val="nil"/>
              <w:bottom w:val="nil"/>
            </w:tcBorders>
          </w:tcPr>
          <w:p w14:paraId="34374501" w14:textId="77777777" w:rsidR="008427EC" w:rsidRPr="00B97F2B" w:rsidRDefault="008427EC" w:rsidP="00B97F2B">
            <w:pPr>
              <w:pStyle w:val="REG-P0"/>
              <w:tabs>
                <w:tab w:val="clear" w:pos="567"/>
              </w:tabs>
              <w:spacing w:before="60"/>
              <w:ind w:left="57" w:right="57"/>
              <w:rPr>
                <w:sz w:val="20"/>
                <w:szCs w:val="20"/>
              </w:rPr>
            </w:pPr>
          </w:p>
        </w:tc>
        <w:tc>
          <w:tcPr>
            <w:tcW w:w="719" w:type="dxa"/>
            <w:gridSpan w:val="2"/>
            <w:tcBorders>
              <w:top w:val="nil"/>
              <w:bottom w:val="nil"/>
            </w:tcBorders>
          </w:tcPr>
          <w:p w14:paraId="475F0224" w14:textId="77777777" w:rsidR="008427EC" w:rsidRPr="00B97F2B" w:rsidRDefault="008427EC" w:rsidP="00B97F2B">
            <w:pPr>
              <w:pStyle w:val="REG-P0"/>
              <w:tabs>
                <w:tab w:val="clear" w:pos="567"/>
              </w:tabs>
              <w:spacing w:before="60"/>
              <w:ind w:left="57" w:right="57"/>
              <w:rPr>
                <w:sz w:val="20"/>
                <w:szCs w:val="20"/>
              </w:rPr>
            </w:pPr>
          </w:p>
        </w:tc>
        <w:tc>
          <w:tcPr>
            <w:tcW w:w="642" w:type="dxa"/>
            <w:gridSpan w:val="3"/>
            <w:tcBorders>
              <w:top w:val="nil"/>
              <w:bottom w:val="nil"/>
            </w:tcBorders>
          </w:tcPr>
          <w:p w14:paraId="22E2038F" w14:textId="77777777" w:rsidR="008427EC" w:rsidRPr="00B97F2B" w:rsidRDefault="008427EC" w:rsidP="00B97F2B">
            <w:pPr>
              <w:pStyle w:val="REG-P0"/>
              <w:tabs>
                <w:tab w:val="clear" w:pos="567"/>
              </w:tabs>
              <w:spacing w:before="60"/>
              <w:ind w:left="57" w:right="57"/>
              <w:rPr>
                <w:sz w:val="20"/>
                <w:szCs w:val="20"/>
              </w:rPr>
            </w:pPr>
          </w:p>
        </w:tc>
        <w:tc>
          <w:tcPr>
            <w:tcW w:w="711" w:type="dxa"/>
            <w:gridSpan w:val="2"/>
            <w:tcBorders>
              <w:top w:val="nil"/>
              <w:bottom w:val="nil"/>
              <w:right w:val="nil"/>
            </w:tcBorders>
          </w:tcPr>
          <w:p w14:paraId="53AF4EAE"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0C51B935"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bottom w:val="nil"/>
            </w:tcBorders>
          </w:tcPr>
          <w:p w14:paraId="11142CFC" w14:textId="77777777" w:rsidR="008427EC" w:rsidRPr="00B97F2B" w:rsidRDefault="008427EC" w:rsidP="00147BB7">
            <w:pPr>
              <w:pStyle w:val="REG-P0"/>
              <w:tabs>
                <w:tab w:val="clear" w:pos="567"/>
                <w:tab w:val="left" w:pos="454"/>
              </w:tabs>
              <w:spacing w:before="60"/>
              <w:ind w:left="454" w:right="57" w:hanging="454"/>
              <w:jc w:val="left"/>
              <w:rPr>
                <w:sz w:val="20"/>
                <w:szCs w:val="20"/>
              </w:rPr>
            </w:pPr>
            <w:r w:rsidRPr="00B97F2B">
              <w:rPr>
                <w:sz w:val="20"/>
                <w:szCs w:val="20"/>
              </w:rPr>
              <w:t>(g)</w:t>
            </w:r>
            <w:r w:rsidRPr="00B97F2B">
              <w:rPr>
                <w:sz w:val="20"/>
                <w:szCs w:val="20"/>
              </w:rPr>
              <w:tab/>
              <w:t>Wine Stewards.</w:t>
            </w:r>
          </w:p>
        </w:tc>
        <w:tc>
          <w:tcPr>
            <w:tcW w:w="1006" w:type="dxa"/>
            <w:tcBorders>
              <w:top w:val="nil"/>
              <w:bottom w:val="nil"/>
            </w:tcBorders>
          </w:tcPr>
          <w:p w14:paraId="4E0E89F3" w14:textId="77777777" w:rsidR="008427EC" w:rsidRPr="00B97F2B" w:rsidRDefault="008427EC" w:rsidP="00B97F2B">
            <w:pPr>
              <w:pStyle w:val="REG-P0"/>
              <w:tabs>
                <w:tab w:val="clear" w:pos="567"/>
              </w:tabs>
              <w:spacing w:before="60"/>
              <w:ind w:left="57" w:right="57"/>
              <w:rPr>
                <w:sz w:val="20"/>
                <w:szCs w:val="20"/>
              </w:rPr>
            </w:pPr>
          </w:p>
        </w:tc>
        <w:tc>
          <w:tcPr>
            <w:tcW w:w="1046" w:type="dxa"/>
            <w:tcBorders>
              <w:top w:val="nil"/>
              <w:bottom w:val="nil"/>
            </w:tcBorders>
          </w:tcPr>
          <w:p w14:paraId="1ECF1748" w14:textId="77777777" w:rsidR="008427EC" w:rsidRPr="00B97F2B" w:rsidRDefault="008427EC" w:rsidP="00B97F2B">
            <w:pPr>
              <w:pStyle w:val="REG-P0"/>
              <w:tabs>
                <w:tab w:val="clear" w:pos="567"/>
              </w:tabs>
              <w:spacing w:before="60"/>
              <w:ind w:left="57" w:right="57"/>
              <w:rPr>
                <w:sz w:val="20"/>
                <w:szCs w:val="20"/>
              </w:rPr>
            </w:pPr>
          </w:p>
        </w:tc>
        <w:tc>
          <w:tcPr>
            <w:tcW w:w="687" w:type="dxa"/>
            <w:gridSpan w:val="4"/>
            <w:tcBorders>
              <w:top w:val="nil"/>
              <w:bottom w:val="nil"/>
            </w:tcBorders>
          </w:tcPr>
          <w:p w14:paraId="09BCDD22" w14:textId="77777777" w:rsidR="008427EC" w:rsidRPr="00B97F2B" w:rsidRDefault="008427EC" w:rsidP="00B97F2B">
            <w:pPr>
              <w:pStyle w:val="REG-P0"/>
              <w:tabs>
                <w:tab w:val="clear" w:pos="567"/>
              </w:tabs>
              <w:spacing w:before="60"/>
              <w:ind w:left="57" w:right="57"/>
              <w:rPr>
                <w:sz w:val="20"/>
                <w:szCs w:val="20"/>
              </w:rPr>
            </w:pPr>
          </w:p>
        </w:tc>
        <w:tc>
          <w:tcPr>
            <w:tcW w:w="763" w:type="dxa"/>
            <w:gridSpan w:val="3"/>
            <w:tcBorders>
              <w:top w:val="nil"/>
              <w:bottom w:val="nil"/>
            </w:tcBorders>
          </w:tcPr>
          <w:p w14:paraId="2D7C08C4" w14:textId="77777777" w:rsidR="008427EC" w:rsidRPr="00B97F2B" w:rsidRDefault="008427EC" w:rsidP="00B97F2B">
            <w:pPr>
              <w:pStyle w:val="REG-P0"/>
              <w:tabs>
                <w:tab w:val="clear" w:pos="567"/>
              </w:tabs>
              <w:spacing w:before="60"/>
              <w:ind w:left="57" w:right="57"/>
              <w:rPr>
                <w:sz w:val="20"/>
                <w:szCs w:val="20"/>
              </w:rPr>
            </w:pPr>
          </w:p>
        </w:tc>
        <w:tc>
          <w:tcPr>
            <w:tcW w:w="946" w:type="dxa"/>
            <w:tcBorders>
              <w:top w:val="nil"/>
              <w:bottom w:val="nil"/>
            </w:tcBorders>
          </w:tcPr>
          <w:p w14:paraId="0A690F83" w14:textId="77777777" w:rsidR="008427EC" w:rsidRPr="00B97F2B" w:rsidRDefault="008427EC" w:rsidP="00B97F2B">
            <w:pPr>
              <w:pStyle w:val="REG-P0"/>
              <w:tabs>
                <w:tab w:val="clear" w:pos="567"/>
              </w:tabs>
              <w:spacing w:before="60"/>
              <w:ind w:left="57" w:right="57"/>
              <w:rPr>
                <w:sz w:val="20"/>
                <w:szCs w:val="20"/>
              </w:rPr>
            </w:pPr>
          </w:p>
        </w:tc>
        <w:tc>
          <w:tcPr>
            <w:tcW w:w="719" w:type="dxa"/>
            <w:gridSpan w:val="2"/>
            <w:tcBorders>
              <w:top w:val="nil"/>
              <w:bottom w:val="nil"/>
            </w:tcBorders>
          </w:tcPr>
          <w:p w14:paraId="7B84D2ED" w14:textId="77777777" w:rsidR="008427EC" w:rsidRPr="00B97F2B" w:rsidRDefault="008427EC" w:rsidP="00B97F2B">
            <w:pPr>
              <w:pStyle w:val="REG-P0"/>
              <w:tabs>
                <w:tab w:val="clear" w:pos="567"/>
              </w:tabs>
              <w:spacing w:before="60"/>
              <w:ind w:left="57" w:right="57"/>
              <w:rPr>
                <w:sz w:val="20"/>
                <w:szCs w:val="20"/>
              </w:rPr>
            </w:pPr>
          </w:p>
        </w:tc>
        <w:tc>
          <w:tcPr>
            <w:tcW w:w="642" w:type="dxa"/>
            <w:gridSpan w:val="3"/>
            <w:tcBorders>
              <w:top w:val="nil"/>
              <w:bottom w:val="nil"/>
            </w:tcBorders>
          </w:tcPr>
          <w:p w14:paraId="319CD319" w14:textId="77777777" w:rsidR="008427EC" w:rsidRPr="00B97F2B" w:rsidRDefault="008427EC" w:rsidP="00B97F2B">
            <w:pPr>
              <w:pStyle w:val="REG-P0"/>
              <w:tabs>
                <w:tab w:val="clear" w:pos="567"/>
              </w:tabs>
              <w:spacing w:before="60"/>
              <w:ind w:left="57" w:right="57"/>
              <w:rPr>
                <w:sz w:val="20"/>
                <w:szCs w:val="20"/>
              </w:rPr>
            </w:pPr>
          </w:p>
        </w:tc>
        <w:tc>
          <w:tcPr>
            <w:tcW w:w="711" w:type="dxa"/>
            <w:gridSpan w:val="2"/>
            <w:tcBorders>
              <w:top w:val="nil"/>
              <w:bottom w:val="nil"/>
              <w:right w:val="nil"/>
            </w:tcBorders>
          </w:tcPr>
          <w:p w14:paraId="685B2971"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4CDC8947"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bottom w:val="nil"/>
            </w:tcBorders>
          </w:tcPr>
          <w:p w14:paraId="363AE1F9" w14:textId="77777777" w:rsidR="008427EC" w:rsidRPr="00B97F2B" w:rsidRDefault="008427EC" w:rsidP="00147BB7">
            <w:pPr>
              <w:pStyle w:val="REG-P0"/>
              <w:tabs>
                <w:tab w:val="clear" w:pos="567"/>
                <w:tab w:val="left" w:pos="454"/>
              </w:tabs>
              <w:spacing w:before="60"/>
              <w:ind w:left="454" w:right="57" w:hanging="454"/>
              <w:jc w:val="left"/>
              <w:rPr>
                <w:sz w:val="20"/>
                <w:szCs w:val="20"/>
              </w:rPr>
            </w:pPr>
            <w:r w:rsidRPr="00B97F2B">
              <w:rPr>
                <w:sz w:val="20"/>
                <w:szCs w:val="20"/>
              </w:rPr>
              <w:t>(h)</w:t>
            </w:r>
            <w:r w:rsidRPr="00B97F2B">
              <w:rPr>
                <w:sz w:val="20"/>
                <w:szCs w:val="20"/>
              </w:rPr>
              <w:tab/>
              <w:t>Other employees.</w:t>
            </w:r>
          </w:p>
        </w:tc>
        <w:tc>
          <w:tcPr>
            <w:tcW w:w="1006" w:type="dxa"/>
            <w:tcBorders>
              <w:top w:val="nil"/>
              <w:bottom w:val="nil"/>
            </w:tcBorders>
          </w:tcPr>
          <w:p w14:paraId="0BFBDE62" w14:textId="77777777" w:rsidR="008427EC" w:rsidRPr="00B97F2B" w:rsidRDefault="008427EC" w:rsidP="00B97F2B">
            <w:pPr>
              <w:pStyle w:val="REG-P0"/>
              <w:tabs>
                <w:tab w:val="clear" w:pos="567"/>
              </w:tabs>
              <w:spacing w:before="60"/>
              <w:ind w:left="57" w:right="57"/>
              <w:rPr>
                <w:sz w:val="20"/>
                <w:szCs w:val="20"/>
              </w:rPr>
            </w:pPr>
          </w:p>
        </w:tc>
        <w:tc>
          <w:tcPr>
            <w:tcW w:w="1046" w:type="dxa"/>
            <w:tcBorders>
              <w:top w:val="nil"/>
              <w:bottom w:val="nil"/>
            </w:tcBorders>
          </w:tcPr>
          <w:p w14:paraId="588F0FAB" w14:textId="77777777" w:rsidR="008427EC" w:rsidRPr="00B97F2B" w:rsidRDefault="008427EC" w:rsidP="00B97F2B">
            <w:pPr>
              <w:pStyle w:val="REG-P0"/>
              <w:tabs>
                <w:tab w:val="clear" w:pos="567"/>
              </w:tabs>
              <w:spacing w:before="60"/>
              <w:ind w:left="57" w:right="57"/>
              <w:rPr>
                <w:sz w:val="20"/>
                <w:szCs w:val="20"/>
              </w:rPr>
            </w:pPr>
          </w:p>
        </w:tc>
        <w:tc>
          <w:tcPr>
            <w:tcW w:w="687" w:type="dxa"/>
            <w:gridSpan w:val="4"/>
            <w:tcBorders>
              <w:top w:val="nil"/>
              <w:bottom w:val="nil"/>
            </w:tcBorders>
          </w:tcPr>
          <w:p w14:paraId="03590A90" w14:textId="77777777" w:rsidR="008427EC" w:rsidRPr="00B97F2B" w:rsidRDefault="008427EC" w:rsidP="00B97F2B">
            <w:pPr>
              <w:pStyle w:val="REG-P0"/>
              <w:tabs>
                <w:tab w:val="clear" w:pos="567"/>
              </w:tabs>
              <w:spacing w:before="60"/>
              <w:ind w:left="57" w:right="57"/>
              <w:rPr>
                <w:sz w:val="20"/>
                <w:szCs w:val="20"/>
              </w:rPr>
            </w:pPr>
          </w:p>
        </w:tc>
        <w:tc>
          <w:tcPr>
            <w:tcW w:w="763" w:type="dxa"/>
            <w:gridSpan w:val="3"/>
            <w:tcBorders>
              <w:top w:val="nil"/>
              <w:bottom w:val="nil"/>
            </w:tcBorders>
          </w:tcPr>
          <w:p w14:paraId="09F6D7F5" w14:textId="77777777" w:rsidR="008427EC" w:rsidRPr="00B97F2B" w:rsidRDefault="008427EC" w:rsidP="00B97F2B">
            <w:pPr>
              <w:pStyle w:val="REG-P0"/>
              <w:tabs>
                <w:tab w:val="clear" w:pos="567"/>
              </w:tabs>
              <w:spacing w:before="60"/>
              <w:ind w:left="57" w:right="57"/>
              <w:rPr>
                <w:sz w:val="20"/>
                <w:szCs w:val="20"/>
              </w:rPr>
            </w:pPr>
          </w:p>
        </w:tc>
        <w:tc>
          <w:tcPr>
            <w:tcW w:w="946" w:type="dxa"/>
            <w:tcBorders>
              <w:top w:val="nil"/>
              <w:bottom w:val="nil"/>
            </w:tcBorders>
          </w:tcPr>
          <w:p w14:paraId="5DC79AD5" w14:textId="77777777" w:rsidR="008427EC" w:rsidRPr="00B97F2B" w:rsidRDefault="008427EC" w:rsidP="00B97F2B">
            <w:pPr>
              <w:pStyle w:val="REG-P0"/>
              <w:tabs>
                <w:tab w:val="clear" w:pos="567"/>
              </w:tabs>
              <w:spacing w:before="60"/>
              <w:ind w:left="57" w:right="57"/>
              <w:rPr>
                <w:sz w:val="20"/>
                <w:szCs w:val="20"/>
              </w:rPr>
            </w:pPr>
          </w:p>
        </w:tc>
        <w:tc>
          <w:tcPr>
            <w:tcW w:w="719" w:type="dxa"/>
            <w:gridSpan w:val="2"/>
            <w:tcBorders>
              <w:top w:val="nil"/>
              <w:bottom w:val="nil"/>
            </w:tcBorders>
          </w:tcPr>
          <w:p w14:paraId="4D8BCC7F" w14:textId="77777777" w:rsidR="008427EC" w:rsidRPr="00B97F2B" w:rsidRDefault="008427EC" w:rsidP="00B97F2B">
            <w:pPr>
              <w:pStyle w:val="REG-P0"/>
              <w:tabs>
                <w:tab w:val="clear" w:pos="567"/>
              </w:tabs>
              <w:spacing w:before="60"/>
              <w:ind w:left="57" w:right="57"/>
              <w:rPr>
                <w:sz w:val="20"/>
                <w:szCs w:val="20"/>
              </w:rPr>
            </w:pPr>
          </w:p>
        </w:tc>
        <w:tc>
          <w:tcPr>
            <w:tcW w:w="642" w:type="dxa"/>
            <w:gridSpan w:val="3"/>
            <w:tcBorders>
              <w:top w:val="nil"/>
              <w:bottom w:val="nil"/>
            </w:tcBorders>
          </w:tcPr>
          <w:p w14:paraId="07310C4A" w14:textId="77777777" w:rsidR="008427EC" w:rsidRPr="00B97F2B" w:rsidRDefault="008427EC" w:rsidP="00B97F2B">
            <w:pPr>
              <w:pStyle w:val="REG-P0"/>
              <w:tabs>
                <w:tab w:val="clear" w:pos="567"/>
              </w:tabs>
              <w:spacing w:before="60"/>
              <w:ind w:left="57" w:right="57"/>
              <w:rPr>
                <w:sz w:val="20"/>
                <w:szCs w:val="20"/>
              </w:rPr>
            </w:pPr>
          </w:p>
        </w:tc>
        <w:tc>
          <w:tcPr>
            <w:tcW w:w="711" w:type="dxa"/>
            <w:gridSpan w:val="2"/>
            <w:tcBorders>
              <w:top w:val="nil"/>
              <w:bottom w:val="nil"/>
              <w:right w:val="nil"/>
            </w:tcBorders>
          </w:tcPr>
          <w:p w14:paraId="7FB138CA"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186A16B3"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283" w:type="dxa"/>
            <w:gridSpan w:val="2"/>
            <w:tcBorders>
              <w:top w:val="nil"/>
              <w:left w:val="nil"/>
              <w:bottom w:val="nil"/>
            </w:tcBorders>
          </w:tcPr>
          <w:p w14:paraId="438B5836" w14:textId="77777777" w:rsidR="008427EC" w:rsidRPr="00B97F2B" w:rsidRDefault="008427EC" w:rsidP="00147BB7">
            <w:pPr>
              <w:pStyle w:val="REG-P0"/>
              <w:tabs>
                <w:tab w:val="clear" w:pos="567"/>
                <w:tab w:val="left" w:pos="454"/>
              </w:tabs>
              <w:spacing w:before="60"/>
              <w:ind w:left="454" w:right="57" w:hanging="454"/>
              <w:jc w:val="left"/>
              <w:rPr>
                <w:sz w:val="20"/>
                <w:szCs w:val="20"/>
              </w:rPr>
            </w:pPr>
            <w:r w:rsidRPr="00B97F2B">
              <w:rPr>
                <w:sz w:val="20"/>
                <w:szCs w:val="20"/>
              </w:rPr>
              <w:t>(i)</w:t>
            </w:r>
            <w:r w:rsidRPr="00B97F2B">
              <w:rPr>
                <w:sz w:val="20"/>
                <w:szCs w:val="20"/>
              </w:rPr>
              <w:tab/>
              <w:t>Total.</w:t>
            </w:r>
          </w:p>
        </w:tc>
        <w:tc>
          <w:tcPr>
            <w:tcW w:w="1006" w:type="dxa"/>
            <w:tcBorders>
              <w:top w:val="nil"/>
            </w:tcBorders>
          </w:tcPr>
          <w:p w14:paraId="53C3ED47" w14:textId="77777777" w:rsidR="008427EC" w:rsidRPr="00B97F2B" w:rsidRDefault="008427EC" w:rsidP="00B97F2B">
            <w:pPr>
              <w:pStyle w:val="REG-P0"/>
              <w:tabs>
                <w:tab w:val="clear" w:pos="567"/>
              </w:tabs>
              <w:spacing w:before="60" w:after="60"/>
              <w:ind w:left="57" w:right="57"/>
              <w:rPr>
                <w:sz w:val="20"/>
                <w:szCs w:val="20"/>
              </w:rPr>
            </w:pPr>
          </w:p>
        </w:tc>
        <w:tc>
          <w:tcPr>
            <w:tcW w:w="1046" w:type="dxa"/>
            <w:tcBorders>
              <w:top w:val="nil"/>
            </w:tcBorders>
          </w:tcPr>
          <w:p w14:paraId="1E729895" w14:textId="77777777" w:rsidR="008427EC" w:rsidRPr="00B97F2B" w:rsidRDefault="008427EC" w:rsidP="00B97F2B">
            <w:pPr>
              <w:pStyle w:val="REG-P0"/>
              <w:tabs>
                <w:tab w:val="clear" w:pos="567"/>
              </w:tabs>
              <w:spacing w:before="60" w:after="60"/>
              <w:ind w:left="57" w:right="57"/>
              <w:rPr>
                <w:sz w:val="20"/>
                <w:szCs w:val="20"/>
              </w:rPr>
            </w:pPr>
          </w:p>
        </w:tc>
        <w:tc>
          <w:tcPr>
            <w:tcW w:w="687" w:type="dxa"/>
            <w:gridSpan w:val="4"/>
            <w:tcBorders>
              <w:top w:val="nil"/>
            </w:tcBorders>
          </w:tcPr>
          <w:p w14:paraId="2D54532A" w14:textId="77777777" w:rsidR="008427EC" w:rsidRPr="00B97F2B" w:rsidRDefault="008427EC" w:rsidP="00B97F2B">
            <w:pPr>
              <w:pStyle w:val="REG-P0"/>
              <w:tabs>
                <w:tab w:val="clear" w:pos="567"/>
              </w:tabs>
              <w:spacing w:before="60" w:after="60"/>
              <w:ind w:left="57" w:right="57"/>
              <w:rPr>
                <w:sz w:val="20"/>
                <w:szCs w:val="20"/>
              </w:rPr>
            </w:pPr>
          </w:p>
        </w:tc>
        <w:tc>
          <w:tcPr>
            <w:tcW w:w="763" w:type="dxa"/>
            <w:gridSpan w:val="3"/>
            <w:tcBorders>
              <w:top w:val="nil"/>
            </w:tcBorders>
          </w:tcPr>
          <w:p w14:paraId="17072D3B" w14:textId="77777777" w:rsidR="008427EC" w:rsidRPr="00B97F2B" w:rsidRDefault="008427EC" w:rsidP="00B97F2B">
            <w:pPr>
              <w:pStyle w:val="REG-P0"/>
              <w:tabs>
                <w:tab w:val="clear" w:pos="567"/>
              </w:tabs>
              <w:spacing w:before="60" w:after="60"/>
              <w:ind w:left="57" w:right="57"/>
              <w:rPr>
                <w:sz w:val="20"/>
                <w:szCs w:val="20"/>
              </w:rPr>
            </w:pPr>
          </w:p>
        </w:tc>
        <w:tc>
          <w:tcPr>
            <w:tcW w:w="946" w:type="dxa"/>
            <w:tcBorders>
              <w:top w:val="nil"/>
            </w:tcBorders>
          </w:tcPr>
          <w:p w14:paraId="095EE20A" w14:textId="77777777" w:rsidR="008427EC" w:rsidRPr="00B97F2B" w:rsidRDefault="008427EC" w:rsidP="00B97F2B">
            <w:pPr>
              <w:pStyle w:val="REG-P0"/>
              <w:tabs>
                <w:tab w:val="clear" w:pos="567"/>
              </w:tabs>
              <w:spacing w:before="60" w:after="60"/>
              <w:ind w:left="57" w:right="57"/>
              <w:rPr>
                <w:sz w:val="20"/>
                <w:szCs w:val="20"/>
              </w:rPr>
            </w:pPr>
          </w:p>
        </w:tc>
        <w:tc>
          <w:tcPr>
            <w:tcW w:w="719" w:type="dxa"/>
            <w:gridSpan w:val="2"/>
            <w:tcBorders>
              <w:top w:val="nil"/>
            </w:tcBorders>
          </w:tcPr>
          <w:p w14:paraId="1812568D" w14:textId="77777777" w:rsidR="008427EC" w:rsidRPr="00B97F2B" w:rsidRDefault="008427EC" w:rsidP="00B97F2B">
            <w:pPr>
              <w:pStyle w:val="REG-P0"/>
              <w:tabs>
                <w:tab w:val="clear" w:pos="567"/>
              </w:tabs>
              <w:spacing w:before="60" w:after="60"/>
              <w:ind w:left="57" w:right="57"/>
              <w:rPr>
                <w:sz w:val="20"/>
                <w:szCs w:val="20"/>
              </w:rPr>
            </w:pPr>
          </w:p>
        </w:tc>
        <w:tc>
          <w:tcPr>
            <w:tcW w:w="642" w:type="dxa"/>
            <w:gridSpan w:val="3"/>
            <w:tcBorders>
              <w:top w:val="nil"/>
            </w:tcBorders>
          </w:tcPr>
          <w:p w14:paraId="128F2C8D" w14:textId="77777777" w:rsidR="008427EC" w:rsidRPr="00B97F2B" w:rsidRDefault="008427EC" w:rsidP="00B97F2B">
            <w:pPr>
              <w:pStyle w:val="REG-P0"/>
              <w:tabs>
                <w:tab w:val="clear" w:pos="567"/>
              </w:tabs>
              <w:spacing w:before="60" w:after="60"/>
              <w:ind w:left="57" w:right="57"/>
              <w:rPr>
                <w:sz w:val="20"/>
                <w:szCs w:val="20"/>
              </w:rPr>
            </w:pPr>
          </w:p>
        </w:tc>
        <w:tc>
          <w:tcPr>
            <w:tcW w:w="711" w:type="dxa"/>
            <w:gridSpan w:val="2"/>
            <w:tcBorders>
              <w:top w:val="nil"/>
              <w:right w:val="nil"/>
            </w:tcBorders>
          </w:tcPr>
          <w:p w14:paraId="19ACE216" w14:textId="77777777" w:rsidR="008427EC" w:rsidRPr="00B97F2B" w:rsidRDefault="008427EC" w:rsidP="00B97F2B">
            <w:pPr>
              <w:pStyle w:val="REG-P0"/>
              <w:tabs>
                <w:tab w:val="clear" w:pos="567"/>
              </w:tabs>
              <w:spacing w:before="60" w:after="60"/>
              <w:ind w:left="57" w:right="57"/>
              <w:rPr>
                <w:sz w:val="20"/>
                <w:szCs w:val="20"/>
              </w:rPr>
            </w:pPr>
          </w:p>
        </w:tc>
      </w:tr>
      <w:tr w:rsidR="008427EC" w:rsidRPr="00B97F2B" w14:paraId="3E4AD623"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803" w:type="dxa"/>
            <w:gridSpan w:val="19"/>
            <w:tcBorders>
              <w:top w:val="nil"/>
              <w:left w:val="nil"/>
              <w:bottom w:val="nil"/>
              <w:right w:val="nil"/>
            </w:tcBorders>
          </w:tcPr>
          <w:p w14:paraId="38F5870D" w14:textId="77777777" w:rsidR="008427EC" w:rsidRPr="00B97F2B" w:rsidRDefault="008427EC" w:rsidP="00B97F2B">
            <w:pPr>
              <w:pStyle w:val="REG-P0"/>
              <w:tabs>
                <w:tab w:val="clear" w:pos="567"/>
              </w:tabs>
              <w:spacing w:before="60" w:after="60"/>
              <w:ind w:left="57" w:right="57"/>
              <w:rPr>
                <w:sz w:val="20"/>
                <w:szCs w:val="20"/>
              </w:rPr>
            </w:pPr>
          </w:p>
        </w:tc>
      </w:tr>
      <w:tr w:rsidR="008427EC" w:rsidRPr="00B97F2B" w14:paraId="74F34103" w14:textId="77777777" w:rsidTr="00147BB7">
        <w:trPr>
          <w:jc w:val="center"/>
        </w:trPr>
        <w:tc>
          <w:tcPr>
            <w:tcW w:w="8803" w:type="dxa"/>
            <w:gridSpan w:val="19"/>
          </w:tcPr>
          <w:p w14:paraId="5805E371" w14:textId="77777777" w:rsidR="008427EC" w:rsidRPr="00B97F2B" w:rsidRDefault="008427EC" w:rsidP="00B97F2B">
            <w:pPr>
              <w:pStyle w:val="REG-P0"/>
              <w:spacing w:before="60"/>
              <w:ind w:right="57"/>
              <w:rPr>
                <w:sz w:val="20"/>
                <w:szCs w:val="20"/>
              </w:rPr>
            </w:pPr>
            <w:r w:rsidRPr="00B97F2B">
              <w:rPr>
                <w:sz w:val="20"/>
                <w:szCs w:val="20"/>
              </w:rPr>
              <w:t>Occupancy.</w:t>
            </w:r>
          </w:p>
        </w:tc>
      </w:tr>
      <w:tr w:rsidR="008427EC" w:rsidRPr="00B97F2B" w14:paraId="54393F53" w14:textId="77777777" w:rsidTr="00147BB7">
        <w:trPr>
          <w:jc w:val="center"/>
        </w:trPr>
        <w:tc>
          <w:tcPr>
            <w:tcW w:w="8803" w:type="dxa"/>
            <w:gridSpan w:val="19"/>
          </w:tcPr>
          <w:p w14:paraId="3311FD90"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40.</w:t>
            </w:r>
            <w:r w:rsidRPr="00B97F2B">
              <w:rPr>
                <w:sz w:val="20"/>
                <w:szCs w:val="20"/>
              </w:rPr>
              <w:tab/>
              <w:t>(a)</w:t>
            </w:r>
            <w:r w:rsidRPr="00B97F2B">
              <w:rPr>
                <w:sz w:val="20"/>
                <w:szCs w:val="20"/>
              </w:rPr>
              <w:tab/>
              <w:t>Percentage occupancy during the twelve calender months immediately precedin</w:t>
            </w:r>
            <w:r w:rsidR="00035050">
              <w:rPr>
                <w:sz w:val="20"/>
                <w:szCs w:val="20"/>
              </w:rPr>
              <w:t>g the date of this application -</w:t>
            </w:r>
          </w:p>
        </w:tc>
      </w:tr>
      <w:tr w:rsidR="008427EC" w:rsidRPr="00B97F2B" w14:paraId="19D33C44" w14:textId="77777777" w:rsidTr="00147BB7">
        <w:trPr>
          <w:jc w:val="center"/>
        </w:trPr>
        <w:tc>
          <w:tcPr>
            <w:tcW w:w="8803" w:type="dxa"/>
            <w:gridSpan w:val="19"/>
          </w:tcPr>
          <w:p w14:paraId="333F2DF7" w14:textId="77777777" w:rsidR="008427EC" w:rsidRPr="00B97F2B" w:rsidRDefault="00035050" w:rsidP="00B97F2B">
            <w:pPr>
              <w:pStyle w:val="REG-P0"/>
              <w:tabs>
                <w:tab w:val="clear" w:pos="567"/>
                <w:tab w:val="left" w:pos="907"/>
              </w:tabs>
              <w:spacing w:before="60"/>
              <w:ind w:right="57"/>
              <w:rPr>
                <w:sz w:val="20"/>
                <w:szCs w:val="20"/>
              </w:rPr>
            </w:pPr>
            <w:r>
              <w:rPr>
                <w:sz w:val="20"/>
                <w:szCs w:val="20"/>
              </w:rPr>
              <w:tab/>
              <w:t>Formula -</w:t>
            </w:r>
          </w:p>
        </w:tc>
      </w:tr>
      <w:tr w:rsidR="008427EC" w:rsidRPr="00B97F2B" w14:paraId="73B889EF" w14:textId="77777777" w:rsidTr="00147BB7">
        <w:trPr>
          <w:jc w:val="center"/>
        </w:trPr>
        <w:tc>
          <w:tcPr>
            <w:tcW w:w="823" w:type="dxa"/>
          </w:tcPr>
          <w:p w14:paraId="57BBC6E2" w14:textId="77777777" w:rsidR="008427EC" w:rsidRPr="00B97F2B" w:rsidRDefault="008427EC" w:rsidP="00B97F2B">
            <w:pPr>
              <w:pStyle w:val="REG-P0"/>
              <w:tabs>
                <w:tab w:val="clear" w:pos="567"/>
                <w:tab w:val="left" w:pos="907"/>
              </w:tabs>
              <w:spacing w:before="60"/>
              <w:ind w:right="57"/>
              <w:rPr>
                <w:sz w:val="20"/>
                <w:szCs w:val="20"/>
              </w:rPr>
            </w:pPr>
          </w:p>
        </w:tc>
        <w:tc>
          <w:tcPr>
            <w:tcW w:w="4798" w:type="dxa"/>
            <w:gridSpan w:val="8"/>
            <w:tcBorders>
              <w:bottom w:val="single" w:sz="6" w:space="0" w:color="auto"/>
            </w:tcBorders>
          </w:tcPr>
          <w:p w14:paraId="59C99F32" w14:textId="77777777" w:rsidR="008427EC" w:rsidRPr="00B97F2B" w:rsidRDefault="008427EC" w:rsidP="00B97F2B">
            <w:pPr>
              <w:pStyle w:val="REG-P0"/>
              <w:tabs>
                <w:tab w:val="clear" w:pos="567"/>
                <w:tab w:val="left" w:pos="907"/>
              </w:tabs>
              <w:spacing w:before="60"/>
              <w:ind w:right="57"/>
              <w:rPr>
                <w:sz w:val="20"/>
                <w:szCs w:val="20"/>
              </w:rPr>
            </w:pPr>
            <w:r w:rsidRPr="00B97F2B">
              <w:rPr>
                <w:sz w:val="20"/>
                <w:szCs w:val="20"/>
              </w:rPr>
              <w:t>Number of bednights sold during said period</w:t>
            </w:r>
          </w:p>
        </w:tc>
        <w:tc>
          <w:tcPr>
            <w:tcW w:w="3182" w:type="dxa"/>
            <w:gridSpan w:val="10"/>
          </w:tcPr>
          <w:p w14:paraId="26ED2BDD" w14:textId="77777777" w:rsidR="008427EC" w:rsidRPr="00B97F2B" w:rsidRDefault="008427EC" w:rsidP="00B97F2B">
            <w:pPr>
              <w:pStyle w:val="REG-P0"/>
              <w:tabs>
                <w:tab w:val="clear" w:pos="567"/>
                <w:tab w:val="left" w:pos="907"/>
              </w:tabs>
              <w:spacing w:before="60"/>
              <w:ind w:right="57"/>
              <w:rPr>
                <w:sz w:val="20"/>
                <w:szCs w:val="20"/>
              </w:rPr>
            </w:pPr>
          </w:p>
        </w:tc>
      </w:tr>
      <w:tr w:rsidR="008427EC" w:rsidRPr="00B97F2B" w14:paraId="20CE52AA" w14:textId="77777777" w:rsidTr="00147BB7">
        <w:trPr>
          <w:jc w:val="center"/>
        </w:trPr>
        <w:tc>
          <w:tcPr>
            <w:tcW w:w="823" w:type="dxa"/>
          </w:tcPr>
          <w:p w14:paraId="09908F10" w14:textId="77777777" w:rsidR="008427EC" w:rsidRPr="00B97F2B" w:rsidRDefault="008427EC" w:rsidP="00B97F2B">
            <w:pPr>
              <w:pStyle w:val="REG-P0"/>
              <w:tabs>
                <w:tab w:val="clear" w:pos="567"/>
                <w:tab w:val="left" w:pos="907"/>
              </w:tabs>
              <w:spacing w:before="60"/>
              <w:ind w:right="57"/>
              <w:rPr>
                <w:sz w:val="20"/>
                <w:szCs w:val="20"/>
              </w:rPr>
            </w:pPr>
          </w:p>
        </w:tc>
        <w:tc>
          <w:tcPr>
            <w:tcW w:w="4798" w:type="dxa"/>
            <w:gridSpan w:val="8"/>
            <w:tcBorders>
              <w:top w:val="single" w:sz="6" w:space="0" w:color="auto"/>
            </w:tcBorders>
          </w:tcPr>
          <w:p w14:paraId="09CD0865" w14:textId="77777777" w:rsidR="008427EC" w:rsidRPr="00B97F2B" w:rsidRDefault="008427EC" w:rsidP="00B97F2B">
            <w:pPr>
              <w:pStyle w:val="REG-P0"/>
              <w:tabs>
                <w:tab w:val="clear" w:pos="567"/>
                <w:tab w:val="left" w:pos="907"/>
              </w:tabs>
              <w:spacing w:before="60"/>
              <w:ind w:right="57"/>
              <w:rPr>
                <w:sz w:val="20"/>
                <w:szCs w:val="20"/>
              </w:rPr>
            </w:pPr>
            <w:r w:rsidRPr="00B97F2B">
              <w:rPr>
                <w:sz w:val="20"/>
                <w:szCs w:val="20"/>
              </w:rPr>
              <w:t>Total number of bednights available during said period</w:t>
            </w:r>
          </w:p>
        </w:tc>
        <w:tc>
          <w:tcPr>
            <w:tcW w:w="3182" w:type="dxa"/>
            <w:gridSpan w:val="10"/>
          </w:tcPr>
          <w:p w14:paraId="19C7CB48" w14:textId="77777777" w:rsidR="008427EC" w:rsidRPr="00B97F2B" w:rsidRDefault="008427EC" w:rsidP="00B97F2B">
            <w:pPr>
              <w:pStyle w:val="REG-P0"/>
              <w:tabs>
                <w:tab w:val="clear" w:pos="567"/>
                <w:tab w:val="left" w:pos="907"/>
              </w:tabs>
              <w:spacing w:before="60"/>
              <w:ind w:right="57"/>
              <w:rPr>
                <w:sz w:val="20"/>
                <w:szCs w:val="20"/>
              </w:rPr>
            </w:pPr>
          </w:p>
        </w:tc>
      </w:tr>
      <w:tr w:rsidR="008427EC" w:rsidRPr="00B97F2B" w14:paraId="66415DEC" w14:textId="77777777" w:rsidTr="00147BB7">
        <w:trPr>
          <w:jc w:val="center"/>
        </w:trPr>
        <w:tc>
          <w:tcPr>
            <w:tcW w:w="8803" w:type="dxa"/>
            <w:gridSpan w:val="19"/>
          </w:tcPr>
          <w:p w14:paraId="2645FE81" w14:textId="77777777" w:rsidR="008427EC" w:rsidRPr="00B97F2B" w:rsidRDefault="008427EC" w:rsidP="00B97F2B">
            <w:pPr>
              <w:pStyle w:val="REG-P0"/>
              <w:tabs>
                <w:tab w:val="clear" w:pos="567"/>
                <w:tab w:val="left" w:pos="907"/>
              </w:tabs>
              <w:spacing w:before="60"/>
              <w:ind w:right="57"/>
              <w:rPr>
                <w:sz w:val="20"/>
                <w:szCs w:val="20"/>
              </w:rPr>
            </w:pPr>
            <w:r w:rsidRPr="00B97F2B">
              <w:rPr>
                <w:sz w:val="20"/>
                <w:szCs w:val="20"/>
              </w:rPr>
              <w:tab/>
              <w:t>X 100=%</w:t>
            </w:r>
          </w:p>
        </w:tc>
      </w:tr>
      <w:tr w:rsidR="008427EC" w:rsidRPr="00B97F2B" w14:paraId="15105371" w14:textId="77777777" w:rsidTr="00147BB7">
        <w:trPr>
          <w:jc w:val="center"/>
        </w:trPr>
        <w:tc>
          <w:tcPr>
            <w:tcW w:w="8803" w:type="dxa"/>
            <w:gridSpan w:val="19"/>
          </w:tcPr>
          <w:p w14:paraId="74BD1660"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(b)</w:t>
            </w:r>
            <w:r w:rsidRPr="00B97F2B">
              <w:rPr>
                <w:sz w:val="20"/>
                <w:szCs w:val="20"/>
              </w:rPr>
              <w:tab/>
              <w:t>Percentage of bednights sold to tourists during the twelve calender months immediately preceding the date of this application:</w:t>
            </w:r>
          </w:p>
        </w:tc>
      </w:tr>
      <w:tr w:rsidR="008427EC" w:rsidRPr="00B97F2B" w14:paraId="633C2158" w14:textId="77777777" w:rsidTr="00147BB7">
        <w:trPr>
          <w:jc w:val="center"/>
        </w:trPr>
        <w:tc>
          <w:tcPr>
            <w:tcW w:w="8803" w:type="dxa"/>
            <w:gridSpan w:val="19"/>
          </w:tcPr>
          <w:p w14:paraId="2E5DE58D" w14:textId="77777777" w:rsidR="008427EC" w:rsidRPr="00B97F2B" w:rsidRDefault="008427EC" w:rsidP="00B97F2B">
            <w:pPr>
              <w:pStyle w:val="REG-P0"/>
              <w:tabs>
                <w:tab w:val="clear" w:pos="567"/>
                <w:tab w:val="left" w:pos="907"/>
              </w:tabs>
              <w:spacing w:before="60"/>
              <w:ind w:right="57"/>
              <w:rPr>
                <w:sz w:val="20"/>
                <w:szCs w:val="20"/>
              </w:rPr>
            </w:pPr>
            <w:r w:rsidRPr="00B97F2B">
              <w:rPr>
                <w:sz w:val="20"/>
                <w:szCs w:val="20"/>
              </w:rPr>
              <w:tab/>
              <w:t>Formula:</w:t>
            </w:r>
          </w:p>
        </w:tc>
      </w:tr>
      <w:tr w:rsidR="008427EC" w:rsidRPr="00B97F2B" w14:paraId="4335CF12" w14:textId="77777777" w:rsidTr="00147BB7">
        <w:trPr>
          <w:jc w:val="center"/>
        </w:trPr>
        <w:tc>
          <w:tcPr>
            <w:tcW w:w="8803" w:type="dxa"/>
            <w:gridSpan w:val="19"/>
          </w:tcPr>
          <w:p w14:paraId="14D825FB" w14:textId="77777777" w:rsidR="008427EC" w:rsidRPr="00B97F2B" w:rsidRDefault="008427EC" w:rsidP="00B97F2B">
            <w:pPr>
              <w:pStyle w:val="REG-P0"/>
              <w:tabs>
                <w:tab w:val="clear" w:pos="567"/>
                <w:tab w:val="left" w:pos="907"/>
              </w:tabs>
              <w:spacing w:before="60"/>
              <w:ind w:right="57"/>
              <w:rPr>
                <w:sz w:val="20"/>
                <w:szCs w:val="20"/>
              </w:rPr>
            </w:pPr>
            <w:r w:rsidRPr="00B97F2B">
              <w:rPr>
                <w:sz w:val="20"/>
                <w:szCs w:val="20"/>
              </w:rPr>
              <w:tab/>
              <w:t>Number of bednights sold to tourists X 100 = %</w:t>
            </w:r>
          </w:p>
        </w:tc>
      </w:tr>
      <w:tr w:rsidR="008427EC" w:rsidRPr="00B97F2B" w14:paraId="305669FF" w14:textId="77777777" w:rsidTr="00147BB7">
        <w:trPr>
          <w:jc w:val="center"/>
        </w:trPr>
        <w:tc>
          <w:tcPr>
            <w:tcW w:w="8803" w:type="dxa"/>
            <w:gridSpan w:val="19"/>
          </w:tcPr>
          <w:p w14:paraId="0255CAEC" w14:textId="77777777" w:rsidR="008427EC" w:rsidRPr="00B97F2B" w:rsidRDefault="008427EC" w:rsidP="00B97F2B">
            <w:pPr>
              <w:pStyle w:val="REG-P0"/>
              <w:tabs>
                <w:tab w:val="clear" w:pos="567"/>
                <w:tab w:val="left" w:pos="907"/>
              </w:tabs>
              <w:spacing w:before="60"/>
              <w:ind w:right="57"/>
              <w:rPr>
                <w:sz w:val="20"/>
                <w:szCs w:val="20"/>
              </w:rPr>
            </w:pPr>
            <w:r w:rsidRPr="00B97F2B">
              <w:rPr>
                <w:sz w:val="20"/>
                <w:szCs w:val="20"/>
              </w:rPr>
              <w:tab/>
              <w:t>Total number of bednights sold</w:t>
            </w:r>
          </w:p>
        </w:tc>
      </w:tr>
      <w:tr w:rsidR="008427EC" w:rsidRPr="00B97F2B" w14:paraId="243916BA" w14:textId="77777777" w:rsidTr="00147BB7">
        <w:trPr>
          <w:jc w:val="center"/>
        </w:trPr>
        <w:tc>
          <w:tcPr>
            <w:tcW w:w="8803" w:type="dxa"/>
            <w:gridSpan w:val="19"/>
          </w:tcPr>
          <w:p w14:paraId="7DAA4E59" w14:textId="77777777" w:rsidR="00147BB7" w:rsidRDefault="00147BB7" w:rsidP="00B97F2B">
            <w:pPr>
              <w:pStyle w:val="REG-P0"/>
              <w:spacing w:before="60"/>
              <w:ind w:right="57"/>
              <w:rPr>
                <w:sz w:val="20"/>
                <w:szCs w:val="20"/>
              </w:rPr>
            </w:pPr>
          </w:p>
          <w:p w14:paraId="7E2D2032" w14:textId="44D36A85" w:rsidR="008427EC" w:rsidRPr="00B97F2B" w:rsidRDefault="008427EC" w:rsidP="00B97F2B">
            <w:pPr>
              <w:pStyle w:val="REG-P0"/>
              <w:spacing w:before="60"/>
              <w:ind w:right="57"/>
              <w:rPr>
                <w:sz w:val="20"/>
                <w:szCs w:val="20"/>
              </w:rPr>
            </w:pPr>
            <w:r w:rsidRPr="00B97F2B">
              <w:rPr>
                <w:sz w:val="20"/>
                <w:szCs w:val="20"/>
              </w:rPr>
              <w:t>Tariff:</w:t>
            </w:r>
          </w:p>
        </w:tc>
      </w:tr>
      <w:tr w:rsidR="008427EC" w:rsidRPr="00B97F2B" w14:paraId="002F79B5" w14:textId="77777777" w:rsidTr="00147BB7">
        <w:trPr>
          <w:jc w:val="center"/>
        </w:trPr>
        <w:tc>
          <w:tcPr>
            <w:tcW w:w="8803" w:type="dxa"/>
            <w:gridSpan w:val="19"/>
          </w:tcPr>
          <w:p w14:paraId="3D299B16"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41.</w:t>
            </w:r>
            <w:r w:rsidRPr="00B97F2B">
              <w:rPr>
                <w:sz w:val="20"/>
                <w:szCs w:val="20"/>
              </w:rPr>
              <w:tab/>
              <w:t>State minimum and maximum in season and off</w:t>
            </w:r>
            <w:r>
              <w:rPr>
                <w:sz w:val="20"/>
                <w:szCs w:val="20"/>
              </w:rPr>
              <w:t>-</w:t>
            </w:r>
            <w:r w:rsidRPr="00B97F2B">
              <w:rPr>
                <w:sz w:val="20"/>
                <w:szCs w:val="20"/>
              </w:rPr>
              <w:t>season tariff per adult person</w:t>
            </w:r>
          </w:p>
        </w:tc>
      </w:tr>
      <w:tr w:rsidR="008427EC" w:rsidRPr="00B97F2B" w14:paraId="58246C01" w14:textId="77777777" w:rsidTr="00147BB7">
        <w:trPr>
          <w:jc w:val="center"/>
        </w:trPr>
        <w:tc>
          <w:tcPr>
            <w:tcW w:w="8803" w:type="dxa"/>
            <w:gridSpan w:val="19"/>
          </w:tcPr>
          <w:p w14:paraId="385CB8A5" w14:textId="77777777" w:rsidR="008427EC" w:rsidRPr="00B97F2B" w:rsidRDefault="008427EC" w:rsidP="00B97F2B">
            <w:pPr>
              <w:pStyle w:val="REG-P0"/>
              <w:tabs>
                <w:tab w:val="clear" w:pos="567"/>
                <w:tab w:val="left" w:pos="454"/>
              </w:tabs>
              <w:spacing w:before="60"/>
              <w:ind w:left="454" w:right="57" w:hanging="454"/>
              <w:rPr>
                <w:sz w:val="20"/>
                <w:szCs w:val="20"/>
              </w:rPr>
            </w:pPr>
          </w:p>
        </w:tc>
      </w:tr>
      <w:tr w:rsidR="008427EC" w:rsidRPr="00B97F2B" w14:paraId="678C7204"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4766" w:type="dxa"/>
            <w:gridSpan w:val="7"/>
            <w:tcBorders>
              <w:left w:val="nil"/>
              <w:bottom w:val="nil"/>
            </w:tcBorders>
          </w:tcPr>
          <w:p w14:paraId="08505754" w14:textId="77777777" w:rsidR="008427EC" w:rsidRPr="00B97F2B" w:rsidRDefault="008427EC" w:rsidP="00B97F2B">
            <w:pPr>
              <w:pStyle w:val="REG-P0"/>
              <w:tabs>
                <w:tab w:val="clear" w:pos="567"/>
              </w:tabs>
              <w:spacing w:before="60" w:after="60"/>
              <w:ind w:left="57" w:right="57"/>
              <w:rPr>
                <w:sz w:val="20"/>
                <w:szCs w:val="20"/>
              </w:rPr>
            </w:pPr>
          </w:p>
        </w:tc>
        <w:tc>
          <w:tcPr>
            <w:tcW w:w="2186" w:type="dxa"/>
            <w:gridSpan w:val="6"/>
          </w:tcPr>
          <w:p w14:paraId="0D32F9C0"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IN-SEASON</w:t>
            </w:r>
          </w:p>
        </w:tc>
        <w:tc>
          <w:tcPr>
            <w:tcW w:w="1851" w:type="dxa"/>
            <w:gridSpan w:val="6"/>
            <w:tcBorders>
              <w:right w:val="nil"/>
            </w:tcBorders>
          </w:tcPr>
          <w:p w14:paraId="77A3F21E"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OFF-SEASON</w:t>
            </w:r>
          </w:p>
        </w:tc>
      </w:tr>
      <w:tr w:rsidR="008427EC" w:rsidRPr="00B97F2B" w14:paraId="6628ADDE"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4766" w:type="dxa"/>
            <w:gridSpan w:val="7"/>
            <w:tcBorders>
              <w:top w:val="nil"/>
              <w:left w:val="nil"/>
              <w:bottom w:val="nil"/>
            </w:tcBorders>
          </w:tcPr>
          <w:p w14:paraId="11FEECE1" w14:textId="77777777" w:rsidR="008427EC" w:rsidRPr="00B97F2B" w:rsidRDefault="008427EC" w:rsidP="00B97F2B">
            <w:pPr>
              <w:pStyle w:val="REG-P0"/>
              <w:tabs>
                <w:tab w:val="clear" w:pos="567"/>
              </w:tabs>
              <w:spacing w:before="60" w:after="60"/>
              <w:ind w:left="57" w:right="57"/>
              <w:rPr>
                <w:sz w:val="20"/>
                <w:szCs w:val="20"/>
              </w:rPr>
            </w:pPr>
          </w:p>
        </w:tc>
        <w:tc>
          <w:tcPr>
            <w:tcW w:w="924" w:type="dxa"/>
            <w:gridSpan w:val="3"/>
          </w:tcPr>
          <w:p w14:paraId="7BD23D04"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Min.</w:t>
            </w:r>
          </w:p>
        </w:tc>
        <w:tc>
          <w:tcPr>
            <w:tcW w:w="1262" w:type="dxa"/>
            <w:gridSpan w:val="3"/>
          </w:tcPr>
          <w:p w14:paraId="4B7BB505"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Max.</w:t>
            </w:r>
          </w:p>
        </w:tc>
        <w:tc>
          <w:tcPr>
            <w:tcW w:w="888" w:type="dxa"/>
            <w:gridSpan w:val="3"/>
          </w:tcPr>
          <w:p w14:paraId="63DC5050"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Min.</w:t>
            </w:r>
          </w:p>
        </w:tc>
        <w:tc>
          <w:tcPr>
            <w:tcW w:w="963" w:type="dxa"/>
            <w:gridSpan w:val="3"/>
            <w:tcBorders>
              <w:right w:val="nil"/>
            </w:tcBorders>
          </w:tcPr>
          <w:p w14:paraId="1602028E"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Max.</w:t>
            </w:r>
          </w:p>
        </w:tc>
      </w:tr>
      <w:tr w:rsidR="008427EC" w:rsidRPr="00B97F2B" w14:paraId="6271A7FA"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4766" w:type="dxa"/>
            <w:gridSpan w:val="7"/>
            <w:tcBorders>
              <w:top w:val="nil"/>
              <w:left w:val="nil"/>
              <w:bottom w:val="nil"/>
            </w:tcBorders>
          </w:tcPr>
          <w:p w14:paraId="41A304E6" w14:textId="77777777" w:rsidR="008427EC" w:rsidRPr="00B97F2B" w:rsidRDefault="008427EC" w:rsidP="00B97F2B">
            <w:pPr>
              <w:pStyle w:val="REG-P0"/>
              <w:tabs>
                <w:tab w:val="clear" w:pos="567"/>
                <w:tab w:val="left" w:pos="454"/>
              </w:tabs>
              <w:spacing w:before="60"/>
              <w:ind w:left="511" w:right="57" w:hanging="454"/>
              <w:rPr>
                <w:sz w:val="20"/>
                <w:szCs w:val="20"/>
              </w:rPr>
            </w:pPr>
            <w:r w:rsidRPr="00B97F2B">
              <w:rPr>
                <w:sz w:val="20"/>
                <w:szCs w:val="20"/>
              </w:rPr>
              <w:t>(a)</w:t>
            </w:r>
            <w:r w:rsidRPr="00B97F2B">
              <w:rPr>
                <w:sz w:val="20"/>
                <w:szCs w:val="20"/>
              </w:rPr>
              <w:tab/>
              <w:t>for bed only</w:t>
            </w:r>
          </w:p>
        </w:tc>
        <w:tc>
          <w:tcPr>
            <w:tcW w:w="924" w:type="dxa"/>
            <w:gridSpan w:val="3"/>
            <w:tcBorders>
              <w:bottom w:val="nil"/>
            </w:tcBorders>
          </w:tcPr>
          <w:p w14:paraId="25FFD0EF" w14:textId="77777777" w:rsidR="008427EC" w:rsidRPr="00B97F2B" w:rsidRDefault="008427EC" w:rsidP="00B97F2B">
            <w:pPr>
              <w:pStyle w:val="REG-P0"/>
              <w:tabs>
                <w:tab w:val="clear" w:pos="567"/>
              </w:tabs>
              <w:spacing w:before="60"/>
              <w:ind w:left="57" w:right="57"/>
              <w:rPr>
                <w:sz w:val="20"/>
                <w:szCs w:val="20"/>
              </w:rPr>
            </w:pPr>
          </w:p>
        </w:tc>
        <w:tc>
          <w:tcPr>
            <w:tcW w:w="1262" w:type="dxa"/>
            <w:gridSpan w:val="3"/>
            <w:tcBorders>
              <w:bottom w:val="nil"/>
            </w:tcBorders>
          </w:tcPr>
          <w:p w14:paraId="61FF3172" w14:textId="77777777" w:rsidR="008427EC" w:rsidRPr="00B97F2B" w:rsidRDefault="008427EC" w:rsidP="00B97F2B">
            <w:pPr>
              <w:pStyle w:val="REG-P0"/>
              <w:tabs>
                <w:tab w:val="clear" w:pos="567"/>
              </w:tabs>
              <w:spacing w:before="60"/>
              <w:ind w:left="57" w:right="57"/>
              <w:rPr>
                <w:sz w:val="20"/>
                <w:szCs w:val="20"/>
              </w:rPr>
            </w:pPr>
          </w:p>
        </w:tc>
        <w:tc>
          <w:tcPr>
            <w:tcW w:w="888" w:type="dxa"/>
            <w:gridSpan w:val="3"/>
            <w:tcBorders>
              <w:bottom w:val="nil"/>
            </w:tcBorders>
          </w:tcPr>
          <w:p w14:paraId="1618CD57" w14:textId="77777777" w:rsidR="008427EC" w:rsidRPr="00B97F2B" w:rsidRDefault="008427EC" w:rsidP="00B97F2B">
            <w:pPr>
              <w:pStyle w:val="REG-P0"/>
              <w:tabs>
                <w:tab w:val="clear" w:pos="567"/>
              </w:tabs>
              <w:spacing w:before="60"/>
              <w:ind w:left="57" w:right="57"/>
              <w:rPr>
                <w:sz w:val="20"/>
                <w:szCs w:val="20"/>
              </w:rPr>
            </w:pPr>
          </w:p>
        </w:tc>
        <w:tc>
          <w:tcPr>
            <w:tcW w:w="963" w:type="dxa"/>
            <w:gridSpan w:val="3"/>
            <w:tcBorders>
              <w:bottom w:val="nil"/>
              <w:right w:val="nil"/>
            </w:tcBorders>
          </w:tcPr>
          <w:p w14:paraId="508A3DCC"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36C88B14"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4766" w:type="dxa"/>
            <w:gridSpan w:val="7"/>
            <w:tcBorders>
              <w:top w:val="nil"/>
              <w:left w:val="nil"/>
              <w:bottom w:val="nil"/>
            </w:tcBorders>
          </w:tcPr>
          <w:p w14:paraId="3D461F1A" w14:textId="77777777" w:rsidR="008427EC" w:rsidRPr="00B97F2B" w:rsidRDefault="008427EC" w:rsidP="00B97F2B">
            <w:pPr>
              <w:pStyle w:val="REG-P0"/>
              <w:tabs>
                <w:tab w:val="clear" w:pos="567"/>
                <w:tab w:val="left" w:pos="454"/>
              </w:tabs>
              <w:spacing w:before="60"/>
              <w:ind w:left="511" w:right="57" w:hanging="454"/>
              <w:rPr>
                <w:sz w:val="20"/>
                <w:szCs w:val="20"/>
              </w:rPr>
            </w:pPr>
            <w:r w:rsidRPr="00B97F2B">
              <w:rPr>
                <w:sz w:val="20"/>
                <w:szCs w:val="20"/>
              </w:rPr>
              <w:t>(b)</w:t>
            </w:r>
            <w:r w:rsidRPr="00B97F2B">
              <w:rPr>
                <w:sz w:val="20"/>
                <w:szCs w:val="20"/>
              </w:rPr>
              <w:tab/>
              <w:t>for bed and breakfast</w:t>
            </w:r>
          </w:p>
        </w:tc>
        <w:tc>
          <w:tcPr>
            <w:tcW w:w="924" w:type="dxa"/>
            <w:gridSpan w:val="3"/>
            <w:tcBorders>
              <w:top w:val="nil"/>
              <w:bottom w:val="nil"/>
            </w:tcBorders>
          </w:tcPr>
          <w:p w14:paraId="4623F6E5" w14:textId="77777777" w:rsidR="008427EC" w:rsidRPr="00B97F2B" w:rsidRDefault="008427EC" w:rsidP="00B97F2B">
            <w:pPr>
              <w:pStyle w:val="REG-P0"/>
              <w:tabs>
                <w:tab w:val="clear" w:pos="567"/>
              </w:tabs>
              <w:spacing w:before="60"/>
              <w:ind w:left="57" w:right="57"/>
              <w:rPr>
                <w:sz w:val="20"/>
                <w:szCs w:val="20"/>
              </w:rPr>
            </w:pPr>
          </w:p>
        </w:tc>
        <w:tc>
          <w:tcPr>
            <w:tcW w:w="1262" w:type="dxa"/>
            <w:gridSpan w:val="3"/>
            <w:tcBorders>
              <w:top w:val="nil"/>
              <w:bottom w:val="nil"/>
            </w:tcBorders>
          </w:tcPr>
          <w:p w14:paraId="6CC38FD9" w14:textId="77777777" w:rsidR="008427EC" w:rsidRPr="00B97F2B" w:rsidRDefault="008427EC" w:rsidP="00B97F2B">
            <w:pPr>
              <w:pStyle w:val="REG-P0"/>
              <w:tabs>
                <w:tab w:val="clear" w:pos="567"/>
              </w:tabs>
              <w:spacing w:before="60"/>
              <w:ind w:left="57" w:right="57"/>
              <w:rPr>
                <w:sz w:val="20"/>
                <w:szCs w:val="20"/>
              </w:rPr>
            </w:pPr>
          </w:p>
        </w:tc>
        <w:tc>
          <w:tcPr>
            <w:tcW w:w="888" w:type="dxa"/>
            <w:gridSpan w:val="3"/>
            <w:tcBorders>
              <w:top w:val="nil"/>
              <w:bottom w:val="nil"/>
            </w:tcBorders>
          </w:tcPr>
          <w:p w14:paraId="25725DD0" w14:textId="77777777" w:rsidR="008427EC" w:rsidRPr="00B97F2B" w:rsidRDefault="008427EC" w:rsidP="00B97F2B">
            <w:pPr>
              <w:pStyle w:val="REG-P0"/>
              <w:tabs>
                <w:tab w:val="clear" w:pos="567"/>
              </w:tabs>
              <w:spacing w:before="60"/>
              <w:ind w:left="57" w:right="57"/>
              <w:rPr>
                <w:sz w:val="20"/>
                <w:szCs w:val="20"/>
              </w:rPr>
            </w:pPr>
          </w:p>
        </w:tc>
        <w:tc>
          <w:tcPr>
            <w:tcW w:w="963" w:type="dxa"/>
            <w:gridSpan w:val="3"/>
            <w:tcBorders>
              <w:top w:val="nil"/>
              <w:bottom w:val="nil"/>
              <w:right w:val="nil"/>
            </w:tcBorders>
          </w:tcPr>
          <w:p w14:paraId="2F85B048"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5E7E70C5"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4766" w:type="dxa"/>
            <w:gridSpan w:val="7"/>
            <w:tcBorders>
              <w:top w:val="nil"/>
              <w:left w:val="nil"/>
              <w:bottom w:val="nil"/>
            </w:tcBorders>
          </w:tcPr>
          <w:p w14:paraId="468C5EB3" w14:textId="77777777" w:rsidR="008427EC" w:rsidRPr="00B97F2B" w:rsidRDefault="008427EC" w:rsidP="00B97F2B">
            <w:pPr>
              <w:pStyle w:val="REG-P0"/>
              <w:tabs>
                <w:tab w:val="clear" w:pos="567"/>
                <w:tab w:val="left" w:pos="454"/>
              </w:tabs>
              <w:spacing w:before="60"/>
              <w:ind w:left="511" w:right="57" w:hanging="454"/>
              <w:rPr>
                <w:sz w:val="20"/>
                <w:szCs w:val="20"/>
              </w:rPr>
            </w:pPr>
            <w:r w:rsidRPr="00B97F2B">
              <w:rPr>
                <w:sz w:val="20"/>
                <w:szCs w:val="20"/>
              </w:rPr>
              <w:t>(c)</w:t>
            </w:r>
            <w:r w:rsidRPr="00B97F2B">
              <w:rPr>
                <w:sz w:val="20"/>
                <w:szCs w:val="20"/>
              </w:rPr>
              <w:tab/>
              <w:t>for dinner, bed, and breakfast</w:t>
            </w:r>
          </w:p>
        </w:tc>
        <w:tc>
          <w:tcPr>
            <w:tcW w:w="924" w:type="dxa"/>
            <w:gridSpan w:val="3"/>
            <w:tcBorders>
              <w:top w:val="nil"/>
              <w:bottom w:val="nil"/>
            </w:tcBorders>
          </w:tcPr>
          <w:p w14:paraId="1219CA1A" w14:textId="77777777" w:rsidR="008427EC" w:rsidRPr="00B97F2B" w:rsidRDefault="008427EC" w:rsidP="00B97F2B">
            <w:pPr>
              <w:pStyle w:val="REG-P0"/>
              <w:tabs>
                <w:tab w:val="clear" w:pos="567"/>
              </w:tabs>
              <w:spacing w:before="60"/>
              <w:ind w:left="57" w:right="57"/>
              <w:rPr>
                <w:sz w:val="20"/>
                <w:szCs w:val="20"/>
              </w:rPr>
            </w:pPr>
          </w:p>
        </w:tc>
        <w:tc>
          <w:tcPr>
            <w:tcW w:w="1262" w:type="dxa"/>
            <w:gridSpan w:val="3"/>
            <w:tcBorders>
              <w:top w:val="nil"/>
              <w:bottom w:val="nil"/>
            </w:tcBorders>
          </w:tcPr>
          <w:p w14:paraId="026B0F75" w14:textId="77777777" w:rsidR="008427EC" w:rsidRPr="00B97F2B" w:rsidRDefault="008427EC" w:rsidP="00B97F2B">
            <w:pPr>
              <w:pStyle w:val="REG-P0"/>
              <w:tabs>
                <w:tab w:val="clear" w:pos="567"/>
              </w:tabs>
              <w:spacing w:before="60"/>
              <w:ind w:left="57" w:right="57"/>
              <w:rPr>
                <w:sz w:val="20"/>
                <w:szCs w:val="20"/>
              </w:rPr>
            </w:pPr>
          </w:p>
        </w:tc>
        <w:tc>
          <w:tcPr>
            <w:tcW w:w="888" w:type="dxa"/>
            <w:gridSpan w:val="3"/>
            <w:tcBorders>
              <w:top w:val="nil"/>
              <w:bottom w:val="nil"/>
            </w:tcBorders>
          </w:tcPr>
          <w:p w14:paraId="603C9DF8" w14:textId="77777777" w:rsidR="008427EC" w:rsidRPr="00B97F2B" w:rsidRDefault="008427EC" w:rsidP="00B97F2B">
            <w:pPr>
              <w:pStyle w:val="REG-P0"/>
              <w:tabs>
                <w:tab w:val="clear" w:pos="567"/>
              </w:tabs>
              <w:spacing w:before="60"/>
              <w:ind w:left="57" w:right="57"/>
              <w:rPr>
                <w:sz w:val="20"/>
                <w:szCs w:val="20"/>
              </w:rPr>
            </w:pPr>
          </w:p>
        </w:tc>
        <w:tc>
          <w:tcPr>
            <w:tcW w:w="963" w:type="dxa"/>
            <w:gridSpan w:val="3"/>
            <w:tcBorders>
              <w:top w:val="nil"/>
              <w:bottom w:val="nil"/>
              <w:right w:val="nil"/>
            </w:tcBorders>
          </w:tcPr>
          <w:p w14:paraId="10852238"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61A12376"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4766" w:type="dxa"/>
            <w:gridSpan w:val="7"/>
            <w:tcBorders>
              <w:top w:val="nil"/>
              <w:left w:val="nil"/>
              <w:bottom w:val="nil"/>
            </w:tcBorders>
          </w:tcPr>
          <w:p w14:paraId="33B918C6" w14:textId="77777777" w:rsidR="008427EC" w:rsidRPr="00B97F2B" w:rsidRDefault="008427EC" w:rsidP="00B97F2B">
            <w:pPr>
              <w:pStyle w:val="REG-P0"/>
              <w:tabs>
                <w:tab w:val="clear" w:pos="567"/>
                <w:tab w:val="left" w:pos="454"/>
              </w:tabs>
              <w:spacing w:before="60"/>
              <w:ind w:left="511" w:right="57" w:hanging="454"/>
              <w:rPr>
                <w:sz w:val="20"/>
                <w:szCs w:val="20"/>
              </w:rPr>
            </w:pPr>
            <w:r w:rsidRPr="00B97F2B">
              <w:rPr>
                <w:sz w:val="20"/>
                <w:szCs w:val="20"/>
              </w:rPr>
              <w:t>(d)</w:t>
            </w:r>
            <w:r w:rsidRPr="00B97F2B">
              <w:rPr>
                <w:sz w:val="20"/>
                <w:szCs w:val="20"/>
              </w:rPr>
              <w:tab/>
              <w:t>per day, inclusive</w:t>
            </w:r>
          </w:p>
        </w:tc>
        <w:tc>
          <w:tcPr>
            <w:tcW w:w="924" w:type="dxa"/>
            <w:gridSpan w:val="3"/>
            <w:tcBorders>
              <w:top w:val="nil"/>
              <w:bottom w:val="nil"/>
            </w:tcBorders>
          </w:tcPr>
          <w:p w14:paraId="5EF82A49" w14:textId="77777777" w:rsidR="008427EC" w:rsidRPr="00B97F2B" w:rsidRDefault="008427EC" w:rsidP="00B97F2B">
            <w:pPr>
              <w:pStyle w:val="REG-P0"/>
              <w:tabs>
                <w:tab w:val="clear" w:pos="567"/>
              </w:tabs>
              <w:spacing w:before="60"/>
              <w:ind w:left="57" w:right="57"/>
              <w:rPr>
                <w:sz w:val="20"/>
                <w:szCs w:val="20"/>
              </w:rPr>
            </w:pPr>
          </w:p>
        </w:tc>
        <w:tc>
          <w:tcPr>
            <w:tcW w:w="1262" w:type="dxa"/>
            <w:gridSpan w:val="3"/>
            <w:tcBorders>
              <w:top w:val="nil"/>
              <w:bottom w:val="nil"/>
            </w:tcBorders>
          </w:tcPr>
          <w:p w14:paraId="717B21DC" w14:textId="77777777" w:rsidR="008427EC" w:rsidRPr="00B97F2B" w:rsidRDefault="008427EC" w:rsidP="00B97F2B">
            <w:pPr>
              <w:pStyle w:val="REG-P0"/>
              <w:tabs>
                <w:tab w:val="clear" w:pos="567"/>
              </w:tabs>
              <w:spacing w:before="60"/>
              <w:ind w:left="57" w:right="57"/>
              <w:rPr>
                <w:sz w:val="20"/>
                <w:szCs w:val="20"/>
              </w:rPr>
            </w:pPr>
          </w:p>
        </w:tc>
        <w:tc>
          <w:tcPr>
            <w:tcW w:w="888" w:type="dxa"/>
            <w:gridSpan w:val="3"/>
            <w:tcBorders>
              <w:top w:val="nil"/>
              <w:bottom w:val="nil"/>
            </w:tcBorders>
          </w:tcPr>
          <w:p w14:paraId="1BCEF1FB" w14:textId="77777777" w:rsidR="008427EC" w:rsidRPr="00B97F2B" w:rsidRDefault="008427EC" w:rsidP="00B97F2B">
            <w:pPr>
              <w:pStyle w:val="REG-P0"/>
              <w:tabs>
                <w:tab w:val="clear" w:pos="567"/>
              </w:tabs>
              <w:spacing w:before="60"/>
              <w:ind w:left="57" w:right="57"/>
              <w:rPr>
                <w:sz w:val="20"/>
                <w:szCs w:val="20"/>
              </w:rPr>
            </w:pPr>
          </w:p>
        </w:tc>
        <w:tc>
          <w:tcPr>
            <w:tcW w:w="963" w:type="dxa"/>
            <w:gridSpan w:val="3"/>
            <w:tcBorders>
              <w:top w:val="nil"/>
              <w:bottom w:val="nil"/>
              <w:right w:val="nil"/>
            </w:tcBorders>
          </w:tcPr>
          <w:p w14:paraId="6D25E3CD"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7496472F"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4766" w:type="dxa"/>
            <w:gridSpan w:val="7"/>
            <w:tcBorders>
              <w:top w:val="nil"/>
              <w:left w:val="nil"/>
              <w:bottom w:val="nil"/>
            </w:tcBorders>
          </w:tcPr>
          <w:p w14:paraId="7DDA4699" w14:textId="77777777" w:rsidR="008427EC" w:rsidRPr="00B97F2B" w:rsidRDefault="008427EC" w:rsidP="00B97F2B">
            <w:pPr>
              <w:pStyle w:val="REG-P0"/>
              <w:tabs>
                <w:tab w:val="clear" w:pos="567"/>
                <w:tab w:val="left" w:pos="454"/>
              </w:tabs>
              <w:spacing w:before="60"/>
              <w:ind w:left="511" w:right="57" w:hanging="454"/>
              <w:rPr>
                <w:sz w:val="20"/>
                <w:szCs w:val="20"/>
              </w:rPr>
            </w:pPr>
            <w:r w:rsidRPr="00B97F2B">
              <w:rPr>
                <w:sz w:val="20"/>
                <w:szCs w:val="20"/>
              </w:rPr>
              <w:t>(e)</w:t>
            </w:r>
            <w:r w:rsidRPr="00B97F2B">
              <w:rPr>
                <w:sz w:val="20"/>
                <w:szCs w:val="20"/>
              </w:rPr>
              <w:tab/>
              <w:t>per week inclusive</w:t>
            </w:r>
          </w:p>
        </w:tc>
        <w:tc>
          <w:tcPr>
            <w:tcW w:w="924" w:type="dxa"/>
            <w:gridSpan w:val="3"/>
            <w:tcBorders>
              <w:top w:val="nil"/>
              <w:bottom w:val="nil"/>
            </w:tcBorders>
          </w:tcPr>
          <w:p w14:paraId="39D34887" w14:textId="77777777" w:rsidR="008427EC" w:rsidRPr="00B97F2B" w:rsidRDefault="008427EC" w:rsidP="00B97F2B">
            <w:pPr>
              <w:pStyle w:val="REG-P0"/>
              <w:tabs>
                <w:tab w:val="clear" w:pos="567"/>
              </w:tabs>
              <w:spacing w:before="60"/>
              <w:ind w:left="57" w:right="57"/>
              <w:rPr>
                <w:sz w:val="20"/>
                <w:szCs w:val="20"/>
              </w:rPr>
            </w:pPr>
          </w:p>
        </w:tc>
        <w:tc>
          <w:tcPr>
            <w:tcW w:w="1262" w:type="dxa"/>
            <w:gridSpan w:val="3"/>
            <w:tcBorders>
              <w:top w:val="nil"/>
              <w:bottom w:val="nil"/>
            </w:tcBorders>
          </w:tcPr>
          <w:p w14:paraId="79924113" w14:textId="77777777" w:rsidR="008427EC" w:rsidRPr="00B97F2B" w:rsidRDefault="008427EC" w:rsidP="00B97F2B">
            <w:pPr>
              <w:pStyle w:val="REG-P0"/>
              <w:tabs>
                <w:tab w:val="clear" w:pos="567"/>
              </w:tabs>
              <w:spacing w:before="60"/>
              <w:ind w:left="57" w:right="57"/>
              <w:rPr>
                <w:sz w:val="20"/>
                <w:szCs w:val="20"/>
              </w:rPr>
            </w:pPr>
          </w:p>
        </w:tc>
        <w:tc>
          <w:tcPr>
            <w:tcW w:w="888" w:type="dxa"/>
            <w:gridSpan w:val="3"/>
            <w:tcBorders>
              <w:top w:val="nil"/>
              <w:bottom w:val="nil"/>
            </w:tcBorders>
          </w:tcPr>
          <w:p w14:paraId="7AD77487" w14:textId="77777777" w:rsidR="008427EC" w:rsidRPr="00B97F2B" w:rsidRDefault="008427EC" w:rsidP="00B97F2B">
            <w:pPr>
              <w:pStyle w:val="REG-P0"/>
              <w:tabs>
                <w:tab w:val="clear" w:pos="567"/>
              </w:tabs>
              <w:spacing w:before="60"/>
              <w:ind w:left="57" w:right="57"/>
              <w:rPr>
                <w:sz w:val="20"/>
                <w:szCs w:val="20"/>
              </w:rPr>
            </w:pPr>
          </w:p>
        </w:tc>
        <w:tc>
          <w:tcPr>
            <w:tcW w:w="963" w:type="dxa"/>
            <w:gridSpan w:val="3"/>
            <w:tcBorders>
              <w:top w:val="nil"/>
              <w:bottom w:val="nil"/>
              <w:right w:val="nil"/>
            </w:tcBorders>
          </w:tcPr>
          <w:p w14:paraId="369E5E59" w14:textId="77777777" w:rsidR="008427EC" w:rsidRPr="00B97F2B" w:rsidRDefault="008427EC" w:rsidP="00B97F2B">
            <w:pPr>
              <w:pStyle w:val="REG-P0"/>
              <w:tabs>
                <w:tab w:val="clear" w:pos="567"/>
              </w:tabs>
              <w:spacing w:before="60"/>
              <w:ind w:left="57" w:right="57"/>
              <w:rPr>
                <w:sz w:val="20"/>
                <w:szCs w:val="20"/>
              </w:rPr>
            </w:pPr>
          </w:p>
        </w:tc>
      </w:tr>
      <w:tr w:rsidR="008427EC" w:rsidRPr="00B97F2B" w14:paraId="6E6CC263" w14:textId="77777777" w:rsidTr="0014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4766" w:type="dxa"/>
            <w:gridSpan w:val="7"/>
            <w:tcBorders>
              <w:top w:val="nil"/>
              <w:left w:val="nil"/>
            </w:tcBorders>
          </w:tcPr>
          <w:p w14:paraId="4435C185" w14:textId="77777777" w:rsidR="008427EC" w:rsidRPr="00B97F2B" w:rsidRDefault="008427EC" w:rsidP="00B97F2B">
            <w:pPr>
              <w:pStyle w:val="REG-P0"/>
              <w:tabs>
                <w:tab w:val="clear" w:pos="567"/>
                <w:tab w:val="left" w:pos="454"/>
              </w:tabs>
              <w:spacing w:before="60" w:after="60"/>
              <w:ind w:left="511" w:right="57" w:hanging="454"/>
              <w:rPr>
                <w:sz w:val="20"/>
                <w:szCs w:val="20"/>
              </w:rPr>
            </w:pPr>
            <w:r w:rsidRPr="00B97F2B">
              <w:rPr>
                <w:sz w:val="20"/>
                <w:szCs w:val="20"/>
              </w:rPr>
              <w:t>(f)</w:t>
            </w:r>
            <w:r w:rsidRPr="00B97F2B">
              <w:rPr>
                <w:sz w:val="20"/>
                <w:szCs w:val="20"/>
              </w:rPr>
              <w:tab/>
              <w:t>per month inclusive.</w:t>
            </w:r>
          </w:p>
        </w:tc>
        <w:tc>
          <w:tcPr>
            <w:tcW w:w="924" w:type="dxa"/>
            <w:gridSpan w:val="3"/>
            <w:tcBorders>
              <w:top w:val="nil"/>
            </w:tcBorders>
          </w:tcPr>
          <w:p w14:paraId="5D4DF770" w14:textId="77777777" w:rsidR="008427EC" w:rsidRPr="00B97F2B" w:rsidRDefault="008427EC" w:rsidP="00B97F2B">
            <w:pPr>
              <w:pStyle w:val="REG-P0"/>
              <w:tabs>
                <w:tab w:val="clear" w:pos="567"/>
              </w:tabs>
              <w:spacing w:before="60" w:after="60"/>
              <w:ind w:left="57" w:right="57"/>
              <w:rPr>
                <w:sz w:val="20"/>
                <w:szCs w:val="20"/>
              </w:rPr>
            </w:pPr>
          </w:p>
        </w:tc>
        <w:tc>
          <w:tcPr>
            <w:tcW w:w="1262" w:type="dxa"/>
            <w:gridSpan w:val="3"/>
            <w:tcBorders>
              <w:top w:val="nil"/>
            </w:tcBorders>
          </w:tcPr>
          <w:p w14:paraId="131A61A7" w14:textId="77777777" w:rsidR="008427EC" w:rsidRPr="00B97F2B" w:rsidRDefault="008427EC" w:rsidP="00B97F2B">
            <w:pPr>
              <w:pStyle w:val="REG-P0"/>
              <w:tabs>
                <w:tab w:val="clear" w:pos="567"/>
              </w:tabs>
              <w:spacing w:before="60" w:after="60"/>
              <w:ind w:left="57" w:right="57"/>
              <w:rPr>
                <w:sz w:val="20"/>
                <w:szCs w:val="20"/>
              </w:rPr>
            </w:pPr>
          </w:p>
        </w:tc>
        <w:tc>
          <w:tcPr>
            <w:tcW w:w="888" w:type="dxa"/>
            <w:gridSpan w:val="3"/>
            <w:tcBorders>
              <w:top w:val="nil"/>
            </w:tcBorders>
          </w:tcPr>
          <w:p w14:paraId="7620EE99" w14:textId="77777777" w:rsidR="008427EC" w:rsidRPr="00B97F2B" w:rsidRDefault="008427EC" w:rsidP="00B97F2B">
            <w:pPr>
              <w:pStyle w:val="REG-P0"/>
              <w:tabs>
                <w:tab w:val="clear" w:pos="567"/>
              </w:tabs>
              <w:spacing w:before="60" w:after="60"/>
              <w:ind w:left="57" w:right="57"/>
              <w:rPr>
                <w:sz w:val="20"/>
                <w:szCs w:val="20"/>
              </w:rPr>
            </w:pPr>
          </w:p>
        </w:tc>
        <w:tc>
          <w:tcPr>
            <w:tcW w:w="963" w:type="dxa"/>
            <w:gridSpan w:val="3"/>
            <w:tcBorders>
              <w:top w:val="nil"/>
              <w:right w:val="nil"/>
            </w:tcBorders>
          </w:tcPr>
          <w:p w14:paraId="686E66DB" w14:textId="77777777" w:rsidR="008427EC" w:rsidRPr="00B97F2B" w:rsidRDefault="008427EC" w:rsidP="00B97F2B">
            <w:pPr>
              <w:pStyle w:val="REG-P0"/>
              <w:tabs>
                <w:tab w:val="clear" w:pos="567"/>
              </w:tabs>
              <w:spacing w:before="60" w:after="60"/>
              <w:ind w:left="57" w:right="57"/>
              <w:rPr>
                <w:sz w:val="20"/>
                <w:szCs w:val="20"/>
              </w:rPr>
            </w:pPr>
          </w:p>
        </w:tc>
      </w:tr>
    </w:tbl>
    <w:p w14:paraId="1CD5DFFB" w14:textId="483826CB" w:rsidR="00147BB7" w:rsidRDefault="00147BB7"/>
    <w:p w14:paraId="2D351E14" w14:textId="77777777" w:rsidR="00147BB7" w:rsidRDefault="00147BB7"/>
    <w:tbl>
      <w:tblPr>
        <w:tblW w:w="5179" w:type="pct"/>
        <w:jc w:val="center"/>
        <w:tblCellMar>
          <w:left w:w="0" w:type="dxa"/>
          <w:right w:w="0" w:type="dxa"/>
        </w:tblCellMar>
        <w:tblLook w:val="00A0" w:firstRow="1" w:lastRow="0" w:firstColumn="1" w:lastColumn="0" w:noHBand="0" w:noVBand="0"/>
      </w:tblPr>
      <w:tblGrid>
        <w:gridCol w:w="8802"/>
      </w:tblGrid>
      <w:tr w:rsidR="008427EC" w:rsidRPr="00B97F2B" w14:paraId="502E0EFD" w14:textId="77777777" w:rsidTr="00147BB7">
        <w:trPr>
          <w:jc w:val="center"/>
        </w:trPr>
        <w:tc>
          <w:tcPr>
            <w:tcW w:w="8803" w:type="dxa"/>
          </w:tcPr>
          <w:p w14:paraId="5D6A4035" w14:textId="77777777" w:rsidR="008427EC" w:rsidRPr="00B97F2B" w:rsidRDefault="00A51EEB" w:rsidP="00A51EEB">
            <w:pPr>
              <w:pStyle w:val="REG-P0"/>
              <w:tabs>
                <w:tab w:val="clear" w:pos="567"/>
                <w:tab w:val="left" w:pos="454"/>
                <w:tab w:val="left" w:pos="907"/>
              </w:tabs>
              <w:spacing w:before="60"/>
              <w:ind w:right="57" w:hanging="907"/>
              <w:jc w:val="left"/>
              <w:rPr>
                <w:sz w:val="20"/>
                <w:szCs w:val="20"/>
              </w:rPr>
            </w:pPr>
            <w:r>
              <w:rPr>
                <w:sz w:val="21"/>
                <w:szCs w:val="21"/>
                <w:lang w:val="en-US" w:eastAsia="en-US"/>
              </w:rPr>
              <w:tab/>
            </w:r>
            <w:r w:rsidR="008427EC" w:rsidRPr="00B97F2B">
              <w:rPr>
                <w:sz w:val="21"/>
                <w:szCs w:val="21"/>
                <w:lang w:val="en-US" w:eastAsia="en-US"/>
              </w:rPr>
              <w:t>Facilities or non-white employees of guests</w:t>
            </w:r>
          </w:p>
        </w:tc>
      </w:tr>
      <w:tr w:rsidR="008427EC" w:rsidRPr="00B97F2B" w14:paraId="6D617D08" w14:textId="77777777" w:rsidTr="00147BB7">
        <w:trPr>
          <w:jc w:val="center"/>
        </w:trPr>
        <w:tc>
          <w:tcPr>
            <w:tcW w:w="8803" w:type="dxa"/>
          </w:tcPr>
          <w:p w14:paraId="1201E2AB" w14:textId="77777777" w:rsidR="008427EC" w:rsidRPr="00B97F2B" w:rsidRDefault="008427EC" w:rsidP="00B97F2B">
            <w:pPr>
              <w:pStyle w:val="REG-P0"/>
              <w:tabs>
                <w:tab w:val="clear" w:pos="567"/>
                <w:tab w:val="left" w:pos="454"/>
                <w:tab w:val="left" w:pos="907"/>
              </w:tabs>
              <w:spacing w:before="60"/>
              <w:ind w:right="57" w:hanging="907"/>
              <w:rPr>
                <w:sz w:val="20"/>
                <w:szCs w:val="20"/>
              </w:rPr>
            </w:pPr>
            <w:r w:rsidRPr="00B97F2B">
              <w:rPr>
                <w:sz w:val="20"/>
                <w:szCs w:val="20"/>
              </w:rPr>
              <w:t>42.</w:t>
            </w:r>
            <w:r w:rsidRPr="00B97F2B">
              <w:rPr>
                <w:sz w:val="20"/>
                <w:szCs w:val="20"/>
              </w:rPr>
              <w:tab/>
              <w:t>42.</w:t>
            </w:r>
            <w:r w:rsidRPr="00B97F2B">
              <w:rPr>
                <w:sz w:val="20"/>
                <w:szCs w:val="20"/>
              </w:rPr>
              <w:tab/>
              <w:t>(a)</w:t>
            </w:r>
            <w:r w:rsidRPr="00B97F2B">
              <w:rPr>
                <w:sz w:val="20"/>
                <w:szCs w:val="20"/>
              </w:rPr>
              <w:tab/>
              <w:t>State total number of</w:t>
            </w:r>
            <w:r w:rsidR="00344A21">
              <w:rPr>
                <w:sz w:val="20"/>
                <w:szCs w:val="20"/>
              </w:rPr>
              <w:t xml:space="preserve"> </w:t>
            </w:r>
            <w:r>
              <w:rPr>
                <w:sz w:val="20"/>
                <w:szCs w:val="20"/>
              </w:rPr>
              <w:t>-</w:t>
            </w:r>
          </w:p>
        </w:tc>
      </w:tr>
      <w:tr w:rsidR="008427EC" w:rsidRPr="00B97F2B" w14:paraId="240DC47B" w14:textId="77777777" w:rsidTr="00147BB7">
        <w:trPr>
          <w:jc w:val="center"/>
        </w:trPr>
        <w:tc>
          <w:tcPr>
            <w:tcW w:w="8803" w:type="dxa"/>
          </w:tcPr>
          <w:p w14:paraId="50067D9D"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(i)</w:t>
            </w:r>
            <w:r w:rsidRPr="00B97F2B">
              <w:rPr>
                <w:sz w:val="20"/>
                <w:szCs w:val="20"/>
              </w:rPr>
              <w:tab/>
              <w:t xml:space="preserve">bedrooms </w:t>
            </w:r>
            <w:r w:rsidRPr="00B97F2B">
              <w:rPr>
                <w:sz w:val="20"/>
                <w:szCs w:val="20"/>
              </w:rPr>
              <w:tab/>
            </w:r>
          </w:p>
        </w:tc>
      </w:tr>
      <w:tr w:rsidR="008427EC" w:rsidRPr="00B97F2B" w14:paraId="4D04A59F" w14:textId="77777777" w:rsidTr="00147BB7">
        <w:trPr>
          <w:jc w:val="center"/>
        </w:trPr>
        <w:tc>
          <w:tcPr>
            <w:tcW w:w="8803" w:type="dxa"/>
          </w:tcPr>
          <w:p w14:paraId="3F37715C"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(ii)</w:t>
            </w:r>
            <w:r w:rsidRPr="00B97F2B">
              <w:rPr>
                <w:sz w:val="20"/>
                <w:szCs w:val="20"/>
              </w:rPr>
              <w:tab/>
              <w:t xml:space="preserve">beds </w:t>
            </w:r>
            <w:r w:rsidRPr="00B97F2B">
              <w:rPr>
                <w:sz w:val="20"/>
                <w:szCs w:val="20"/>
              </w:rPr>
              <w:tab/>
            </w:r>
          </w:p>
        </w:tc>
      </w:tr>
      <w:tr w:rsidR="008427EC" w:rsidRPr="00B97F2B" w14:paraId="6A92AC01" w14:textId="77777777" w:rsidTr="00147BB7">
        <w:trPr>
          <w:jc w:val="center"/>
        </w:trPr>
        <w:tc>
          <w:tcPr>
            <w:tcW w:w="8803" w:type="dxa"/>
          </w:tcPr>
          <w:p w14:paraId="46529E60"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(iii)</w:t>
            </w:r>
            <w:r w:rsidRPr="00B97F2B">
              <w:rPr>
                <w:sz w:val="20"/>
                <w:szCs w:val="20"/>
              </w:rPr>
              <w:tab/>
              <w:t>communal showers/baths</w:t>
            </w:r>
            <w:r w:rsidRPr="00B97F2B">
              <w:rPr>
                <w:sz w:val="20"/>
                <w:szCs w:val="20"/>
              </w:rPr>
              <w:tab/>
            </w:r>
          </w:p>
        </w:tc>
      </w:tr>
      <w:tr w:rsidR="008427EC" w:rsidRPr="00B97F2B" w14:paraId="28BBB400" w14:textId="77777777" w:rsidTr="00147BB7">
        <w:trPr>
          <w:jc w:val="center"/>
        </w:trPr>
        <w:tc>
          <w:tcPr>
            <w:tcW w:w="8803" w:type="dxa"/>
          </w:tcPr>
          <w:p w14:paraId="17DD881E"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(iv)</w:t>
            </w:r>
            <w:r w:rsidRPr="00B97F2B">
              <w:rPr>
                <w:sz w:val="20"/>
                <w:szCs w:val="20"/>
              </w:rPr>
              <w:tab/>
              <w:t>communal toilets for men</w:t>
            </w:r>
            <w:r w:rsidRPr="00B97F2B">
              <w:rPr>
                <w:sz w:val="20"/>
                <w:szCs w:val="20"/>
              </w:rPr>
              <w:tab/>
            </w:r>
          </w:p>
        </w:tc>
      </w:tr>
      <w:tr w:rsidR="008427EC" w:rsidRPr="00B97F2B" w14:paraId="31CB18DB" w14:textId="77777777" w:rsidTr="00147BB7">
        <w:trPr>
          <w:jc w:val="center"/>
        </w:trPr>
        <w:tc>
          <w:tcPr>
            <w:tcW w:w="8803" w:type="dxa"/>
          </w:tcPr>
          <w:p w14:paraId="43F53A51"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(v)</w:t>
            </w:r>
            <w:r w:rsidRPr="00B97F2B">
              <w:rPr>
                <w:sz w:val="20"/>
                <w:szCs w:val="20"/>
              </w:rPr>
              <w:tab/>
              <w:t>communal toilets for women</w:t>
            </w:r>
            <w:r w:rsidRPr="00B97F2B">
              <w:rPr>
                <w:sz w:val="20"/>
                <w:szCs w:val="20"/>
              </w:rPr>
              <w:tab/>
            </w:r>
          </w:p>
        </w:tc>
      </w:tr>
      <w:tr w:rsidR="008427EC" w:rsidRPr="00B97F2B" w14:paraId="3379AF45" w14:textId="77777777" w:rsidTr="00147BB7">
        <w:trPr>
          <w:jc w:val="center"/>
        </w:trPr>
        <w:tc>
          <w:tcPr>
            <w:tcW w:w="8803" w:type="dxa"/>
          </w:tcPr>
          <w:p w14:paraId="578564D2"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Give short description of availability of meals and prices per meal, per day, </w:t>
            </w:r>
            <w:r w:rsidR="00C95960" w:rsidRPr="00B97F2B">
              <w:rPr>
                <w:sz w:val="20"/>
                <w:szCs w:val="20"/>
              </w:rPr>
              <w:t>etc.</w:t>
            </w:r>
            <w:r w:rsidRPr="00B97F2B">
              <w:rPr>
                <w:sz w:val="20"/>
                <w:szCs w:val="20"/>
              </w:rPr>
              <w:t xml:space="preserve"> </w:t>
            </w:r>
            <w:r w:rsidRPr="00B97F2B">
              <w:rPr>
                <w:sz w:val="20"/>
                <w:szCs w:val="20"/>
              </w:rPr>
              <w:tab/>
            </w:r>
          </w:p>
        </w:tc>
      </w:tr>
      <w:tr w:rsidR="008427EC" w:rsidRPr="00B97F2B" w14:paraId="352BD072" w14:textId="77777777" w:rsidTr="00147BB7">
        <w:trPr>
          <w:jc w:val="center"/>
        </w:trPr>
        <w:tc>
          <w:tcPr>
            <w:tcW w:w="8803" w:type="dxa"/>
          </w:tcPr>
          <w:p w14:paraId="5E45C1E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2DC2D9A8" w14:textId="77777777" w:rsidTr="00147BB7">
        <w:trPr>
          <w:jc w:val="center"/>
        </w:trPr>
        <w:tc>
          <w:tcPr>
            <w:tcW w:w="8803" w:type="dxa"/>
          </w:tcPr>
          <w:p w14:paraId="6CE87AFB"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4CBA842F" w14:textId="77777777" w:rsidTr="00147BB7">
        <w:trPr>
          <w:jc w:val="center"/>
        </w:trPr>
        <w:tc>
          <w:tcPr>
            <w:tcW w:w="8803" w:type="dxa"/>
          </w:tcPr>
          <w:p w14:paraId="2724E03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51C2EAB7" w14:textId="77777777" w:rsidTr="00147BB7">
        <w:trPr>
          <w:jc w:val="center"/>
        </w:trPr>
        <w:tc>
          <w:tcPr>
            <w:tcW w:w="8803" w:type="dxa"/>
          </w:tcPr>
          <w:p w14:paraId="2A6DCFA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23B06F08" w14:textId="77777777" w:rsidTr="00147BB7">
        <w:trPr>
          <w:jc w:val="center"/>
        </w:trPr>
        <w:tc>
          <w:tcPr>
            <w:tcW w:w="8803" w:type="dxa"/>
          </w:tcPr>
          <w:p w14:paraId="3DB35429" w14:textId="77777777" w:rsidR="008427EC" w:rsidRPr="00B97F2B" w:rsidRDefault="008427EC" w:rsidP="00B97F2B">
            <w:pPr>
              <w:pStyle w:val="REG-P0"/>
              <w:spacing w:before="60"/>
              <w:ind w:right="57"/>
              <w:rPr>
                <w:sz w:val="20"/>
                <w:szCs w:val="20"/>
              </w:rPr>
            </w:pPr>
            <w:r w:rsidRPr="00B97F2B">
              <w:rPr>
                <w:sz w:val="20"/>
                <w:szCs w:val="20"/>
              </w:rPr>
              <w:t>General.</w:t>
            </w:r>
          </w:p>
        </w:tc>
      </w:tr>
      <w:tr w:rsidR="008427EC" w:rsidRPr="00B97F2B" w14:paraId="17DD353E" w14:textId="77777777" w:rsidTr="00147BB7">
        <w:trPr>
          <w:jc w:val="center"/>
        </w:trPr>
        <w:tc>
          <w:tcPr>
            <w:tcW w:w="8803" w:type="dxa"/>
          </w:tcPr>
          <w:p w14:paraId="42A039FB"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43.</w:t>
            </w:r>
            <w:r w:rsidRPr="00B97F2B">
              <w:rPr>
                <w:sz w:val="20"/>
                <w:szCs w:val="20"/>
              </w:rPr>
              <w:tab/>
              <w:t xml:space="preserve">Enumerate any additional facilities and service provided for guests at the accommodation establishment and not dealt with above: </w:t>
            </w:r>
            <w:r w:rsidRPr="00B97F2B">
              <w:rPr>
                <w:sz w:val="20"/>
                <w:szCs w:val="20"/>
              </w:rPr>
              <w:tab/>
            </w:r>
          </w:p>
        </w:tc>
      </w:tr>
      <w:tr w:rsidR="008427EC" w:rsidRPr="00B97F2B" w14:paraId="4E4B6C23" w14:textId="77777777" w:rsidTr="00147BB7">
        <w:trPr>
          <w:jc w:val="center"/>
        </w:trPr>
        <w:tc>
          <w:tcPr>
            <w:tcW w:w="8803" w:type="dxa"/>
          </w:tcPr>
          <w:p w14:paraId="1C5043F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5BA323FB" w14:textId="77777777" w:rsidTr="00147BB7">
        <w:trPr>
          <w:jc w:val="center"/>
        </w:trPr>
        <w:tc>
          <w:tcPr>
            <w:tcW w:w="8803" w:type="dxa"/>
          </w:tcPr>
          <w:p w14:paraId="3E8050A8"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7E4787D4" w14:textId="77777777" w:rsidTr="00147BB7">
        <w:trPr>
          <w:jc w:val="center"/>
        </w:trPr>
        <w:tc>
          <w:tcPr>
            <w:tcW w:w="8803" w:type="dxa"/>
          </w:tcPr>
          <w:p w14:paraId="1CA8440E"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A00ED68" w14:textId="77777777" w:rsidTr="00147BB7">
        <w:trPr>
          <w:jc w:val="center"/>
        </w:trPr>
        <w:tc>
          <w:tcPr>
            <w:tcW w:w="8803" w:type="dxa"/>
          </w:tcPr>
          <w:p w14:paraId="1932B97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8A638F1" w14:textId="77777777" w:rsidTr="00147BB7">
        <w:trPr>
          <w:jc w:val="center"/>
        </w:trPr>
        <w:tc>
          <w:tcPr>
            <w:tcW w:w="8803" w:type="dxa"/>
          </w:tcPr>
          <w:p w14:paraId="20A081F4"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D913CA9" w14:textId="77777777" w:rsidTr="00147BB7">
        <w:trPr>
          <w:jc w:val="center"/>
        </w:trPr>
        <w:tc>
          <w:tcPr>
            <w:tcW w:w="8803" w:type="dxa"/>
          </w:tcPr>
          <w:p w14:paraId="2BE3647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bl>
    <w:p w14:paraId="57D0F1AA" w14:textId="77777777" w:rsidR="008427EC" w:rsidRDefault="008427EC" w:rsidP="007B21F6">
      <w:pPr>
        <w:pStyle w:val="REG-P0"/>
      </w:pPr>
    </w:p>
    <w:p w14:paraId="05D3F189" w14:textId="6469919E" w:rsidR="008427EC" w:rsidRDefault="00147BB7" w:rsidP="00565991">
      <w:pPr>
        <w:pStyle w:val="REG-H3A"/>
      </w:pPr>
      <w:r>
        <w:br w:type="column"/>
      </w:r>
      <w:r w:rsidR="008427EC" w:rsidRPr="007B21F6">
        <w:t>SCHEDULE XVI</w:t>
      </w:r>
    </w:p>
    <w:p w14:paraId="41044C24" w14:textId="77777777" w:rsidR="00147BB7" w:rsidRPr="007B21F6" w:rsidRDefault="00147BB7" w:rsidP="00565991">
      <w:pPr>
        <w:pStyle w:val="REG-H3A"/>
      </w:pPr>
    </w:p>
    <w:p w14:paraId="22B930E1" w14:textId="77777777" w:rsidR="00EB32D4" w:rsidRDefault="008427EC" w:rsidP="00565991">
      <w:pPr>
        <w:pStyle w:val="REG-H3b"/>
      </w:pPr>
      <w:r w:rsidRPr="007B21F6">
        <w:t>ADMINISTRATION OF SOUTH WEST AFRICA</w:t>
      </w:r>
      <w:r w:rsidR="0031371B">
        <w:t>.</w:t>
      </w:r>
      <w:r w:rsidRPr="007B21F6">
        <w:t xml:space="preserve"> </w:t>
      </w:r>
      <w:r w:rsidR="00EB32D4">
        <w:br/>
      </w:r>
      <w:r w:rsidRPr="007B21F6">
        <w:t>NATURE CONSERVATION AND TOURISM BRANCH:</w:t>
      </w:r>
      <w:r>
        <w:t xml:space="preserve"> </w:t>
      </w:r>
    </w:p>
    <w:p w14:paraId="2EE5C207" w14:textId="3E501EC5" w:rsidR="008427EC" w:rsidRPr="007B21F6" w:rsidRDefault="008427EC" w:rsidP="00565991">
      <w:pPr>
        <w:pStyle w:val="REG-H3b"/>
      </w:pPr>
      <w:r>
        <w:br/>
      </w:r>
      <w:r w:rsidRPr="007B21F6">
        <w:t>APPLICATION FOR REGISTRATION</w:t>
      </w:r>
      <w:r w:rsidR="0031371B">
        <w:t>:</w:t>
      </w:r>
      <w:r w:rsidRPr="007B21F6">
        <w:t xml:space="preserve"> REST CAM</w:t>
      </w:r>
      <w:r>
        <w:t>P</w:t>
      </w:r>
    </w:p>
    <w:p w14:paraId="3F51554B" w14:textId="77777777" w:rsidR="008427EC" w:rsidRDefault="008427EC" w:rsidP="007B21F6">
      <w:pPr>
        <w:pStyle w:val="REG-P0"/>
      </w:pPr>
    </w:p>
    <w:tbl>
      <w:tblPr>
        <w:tblW w:w="8505" w:type="dxa"/>
        <w:jc w:val="center"/>
        <w:tblCellMar>
          <w:left w:w="0" w:type="dxa"/>
          <w:right w:w="0" w:type="dxa"/>
        </w:tblCellMar>
        <w:tblLook w:val="00A0" w:firstRow="1" w:lastRow="0" w:firstColumn="1" w:lastColumn="0" w:noHBand="0" w:noVBand="0"/>
      </w:tblPr>
      <w:tblGrid>
        <w:gridCol w:w="2846"/>
        <w:gridCol w:w="1406"/>
        <w:gridCol w:w="8"/>
        <w:gridCol w:w="219"/>
        <w:gridCol w:w="1196"/>
        <w:gridCol w:w="1415"/>
        <w:gridCol w:w="1404"/>
        <w:gridCol w:w="11"/>
      </w:tblGrid>
      <w:tr w:rsidR="008427EC" w:rsidRPr="00B97F2B" w14:paraId="334A5C01" w14:textId="77777777">
        <w:trPr>
          <w:jc w:val="center"/>
        </w:trPr>
        <w:tc>
          <w:tcPr>
            <w:tcW w:w="8505" w:type="dxa"/>
            <w:gridSpan w:val="8"/>
          </w:tcPr>
          <w:p w14:paraId="2E41F46A" w14:textId="77777777" w:rsidR="008427EC" w:rsidRPr="00B97F2B" w:rsidRDefault="008427EC" w:rsidP="00B97F2B">
            <w:pPr>
              <w:pStyle w:val="REG-P0"/>
              <w:spacing w:before="60"/>
              <w:ind w:right="57"/>
              <w:rPr>
                <w:sz w:val="20"/>
                <w:szCs w:val="20"/>
              </w:rPr>
            </w:pPr>
            <w:r w:rsidRPr="00B97F2B">
              <w:rPr>
                <w:sz w:val="20"/>
                <w:szCs w:val="20"/>
              </w:rPr>
              <w:t>The Director of Nature Conservation and Tourism,</w:t>
            </w:r>
          </w:p>
        </w:tc>
      </w:tr>
      <w:tr w:rsidR="008427EC" w:rsidRPr="00B97F2B" w14:paraId="27CEEA19" w14:textId="77777777">
        <w:trPr>
          <w:jc w:val="center"/>
        </w:trPr>
        <w:tc>
          <w:tcPr>
            <w:tcW w:w="8505" w:type="dxa"/>
            <w:gridSpan w:val="8"/>
          </w:tcPr>
          <w:p w14:paraId="46B84F81" w14:textId="77777777" w:rsidR="008427EC" w:rsidRPr="00B97F2B" w:rsidRDefault="008427EC" w:rsidP="00B97F2B">
            <w:pPr>
              <w:pStyle w:val="REG-P0"/>
              <w:spacing w:before="60"/>
              <w:ind w:right="57"/>
              <w:rPr>
                <w:sz w:val="20"/>
                <w:szCs w:val="20"/>
              </w:rPr>
            </w:pPr>
            <w:r w:rsidRPr="00B97F2B">
              <w:rPr>
                <w:sz w:val="20"/>
                <w:szCs w:val="20"/>
              </w:rPr>
              <w:t>Private Bag 13186,</w:t>
            </w:r>
          </w:p>
        </w:tc>
      </w:tr>
      <w:tr w:rsidR="008427EC" w:rsidRPr="00B97F2B" w14:paraId="7BFFFAF4" w14:textId="77777777">
        <w:trPr>
          <w:jc w:val="center"/>
        </w:trPr>
        <w:tc>
          <w:tcPr>
            <w:tcW w:w="8505" w:type="dxa"/>
            <w:gridSpan w:val="8"/>
          </w:tcPr>
          <w:p w14:paraId="47F77994" w14:textId="77777777" w:rsidR="008427EC" w:rsidRPr="00B97F2B" w:rsidRDefault="008427EC" w:rsidP="00B97F2B">
            <w:pPr>
              <w:pStyle w:val="REG-P0"/>
              <w:spacing w:before="60"/>
              <w:ind w:right="57"/>
              <w:rPr>
                <w:sz w:val="20"/>
                <w:szCs w:val="20"/>
              </w:rPr>
            </w:pPr>
            <w:r w:rsidRPr="00B97F2B">
              <w:rPr>
                <w:sz w:val="20"/>
                <w:szCs w:val="20"/>
              </w:rPr>
              <w:t>WINDHOEK.</w:t>
            </w:r>
          </w:p>
        </w:tc>
      </w:tr>
      <w:tr w:rsidR="008427EC" w:rsidRPr="00B97F2B" w14:paraId="33E837FB" w14:textId="77777777">
        <w:trPr>
          <w:jc w:val="center"/>
        </w:trPr>
        <w:tc>
          <w:tcPr>
            <w:tcW w:w="8505" w:type="dxa"/>
            <w:gridSpan w:val="8"/>
          </w:tcPr>
          <w:p w14:paraId="59FB20DE" w14:textId="77777777" w:rsidR="00147BB7" w:rsidRDefault="00147BB7" w:rsidP="00147BB7">
            <w:pPr>
              <w:pStyle w:val="REG-P0"/>
              <w:tabs>
                <w:tab w:val="clear" w:pos="567"/>
                <w:tab w:val="right" w:leader="dot" w:pos="8448"/>
              </w:tabs>
              <w:spacing w:before="60" w:line="360" w:lineRule="auto"/>
              <w:ind w:right="57"/>
              <w:rPr>
                <w:sz w:val="20"/>
                <w:szCs w:val="20"/>
              </w:rPr>
            </w:pPr>
          </w:p>
          <w:p w14:paraId="264B5AD4" w14:textId="2A5A0193" w:rsidR="008427EC" w:rsidRPr="00B97F2B" w:rsidRDefault="008427EC" w:rsidP="00147BB7">
            <w:pPr>
              <w:pStyle w:val="REG-P0"/>
              <w:tabs>
                <w:tab w:val="clear" w:pos="567"/>
                <w:tab w:val="right" w:leader="dot" w:pos="8448"/>
              </w:tabs>
              <w:spacing w:before="60" w:line="360" w:lineRule="auto"/>
              <w:ind w:right="57"/>
              <w:rPr>
                <w:sz w:val="20"/>
                <w:szCs w:val="20"/>
              </w:rPr>
            </w:pPr>
            <w:r w:rsidRPr="00B97F2B">
              <w:rPr>
                <w:sz w:val="20"/>
                <w:szCs w:val="20"/>
              </w:rPr>
              <w:t xml:space="preserve">I hereby apply for the registration of the accommodation establishment known as </w:t>
            </w:r>
            <w:r w:rsidRPr="00B97F2B">
              <w:rPr>
                <w:sz w:val="20"/>
                <w:szCs w:val="20"/>
              </w:rPr>
              <w:tab/>
            </w:r>
          </w:p>
        </w:tc>
      </w:tr>
      <w:tr w:rsidR="008427EC" w:rsidRPr="00B97F2B" w14:paraId="32016420" w14:textId="77777777">
        <w:trPr>
          <w:jc w:val="center"/>
        </w:trPr>
        <w:tc>
          <w:tcPr>
            <w:tcW w:w="8505" w:type="dxa"/>
            <w:gridSpan w:val="8"/>
          </w:tcPr>
          <w:p w14:paraId="6EB85E2A" w14:textId="77777777" w:rsidR="008427EC" w:rsidRPr="00B97F2B" w:rsidRDefault="008427EC" w:rsidP="00147BB7">
            <w:pPr>
              <w:pStyle w:val="REG-P0"/>
              <w:tabs>
                <w:tab w:val="clear" w:pos="567"/>
                <w:tab w:val="right" w:leader="dot" w:pos="8448"/>
              </w:tabs>
              <w:spacing w:before="60" w:line="360" w:lineRule="auto"/>
              <w:ind w:right="57"/>
              <w:rPr>
                <w:sz w:val="20"/>
                <w:szCs w:val="20"/>
              </w:rPr>
            </w:pPr>
            <w:r w:rsidRPr="00B97F2B">
              <w:rPr>
                <w:sz w:val="20"/>
                <w:szCs w:val="20"/>
              </w:rPr>
              <w:tab/>
            </w:r>
          </w:p>
        </w:tc>
      </w:tr>
      <w:tr w:rsidR="008427EC" w:rsidRPr="00B97F2B" w14:paraId="71D1FFDA" w14:textId="77777777">
        <w:trPr>
          <w:jc w:val="center"/>
        </w:trPr>
        <w:tc>
          <w:tcPr>
            <w:tcW w:w="8505" w:type="dxa"/>
            <w:gridSpan w:val="8"/>
          </w:tcPr>
          <w:p w14:paraId="7A6AE4A1" w14:textId="77777777" w:rsidR="008427EC" w:rsidRPr="00B97F2B" w:rsidRDefault="008427EC" w:rsidP="00147BB7">
            <w:pPr>
              <w:pStyle w:val="REG-P0"/>
              <w:spacing w:before="60" w:line="360" w:lineRule="auto"/>
              <w:ind w:right="57"/>
              <w:rPr>
                <w:sz w:val="20"/>
                <w:szCs w:val="20"/>
              </w:rPr>
            </w:pPr>
            <w:r w:rsidRPr="00B97F2B">
              <w:rPr>
                <w:sz w:val="20"/>
                <w:szCs w:val="20"/>
              </w:rPr>
              <w:t>particulars of which are furnished hereunder.</w:t>
            </w:r>
          </w:p>
        </w:tc>
      </w:tr>
      <w:tr w:rsidR="008427EC" w:rsidRPr="00B97F2B" w14:paraId="695EFAA1" w14:textId="77777777">
        <w:trPr>
          <w:jc w:val="center"/>
        </w:trPr>
        <w:tc>
          <w:tcPr>
            <w:tcW w:w="8505" w:type="dxa"/>
            <w:gridSpan w:val="8"/>
          </w:tcPr>
          <w:p w14:paraId="205148B5" w14:textId="77777777" w:rsidR="008427EC" w:rsidRPr="00B97F2B" w:rsidRDefault="008427EC" w:rsidP="00147BB7">
            <w:pPr>
              <w:pStyle w:val="REG-P0"/>
              <w:spacing w:before="60" w:line="360" w:lineRule="auto"/>
              <w:ind w:right="57"/>
              <w:rPr>
                <w:sz w:val="20"/>
                <w:szCs w:val="20"/>
              </w:rPr>
            </w:pPr>
            <w:r w:rsidRPr="00B97F2B">
              <w:rPr>
                <w:sz w:val="20"/>
                <w:szCs w:val="20"/>
              </w:rPr>
              <w:t>The fee of R75,00 prescribed by regulation 3(1) is enclosed.</w:t>
            </w:r>
          </w:p>
        </w:tc>
      </w:tr>
      <w:tr w:rsidR="008427EC" w:rsidRPr="00B97F2B" w14:paraId="56B40E12" w14:textId="77777777">
        <w:trPr>
          <w:jc w:val="center"/>
        </w:trPr>
        <w:tc>
          <w:tcPr>
            <w:tcW w:w="8505" w:type="dxa"/>
            <w:gridSpan w:val="8"/>
          </w:tcPr>
          <w:p w14:paraId="7BC1D923" w14:textId="77777777" w:rsidR="008427EC" w:rsidRPr="00B97F2B" w:rsidRDefault="008427EC" w:rsidP="00147BB7">
            <w:pPr>
              <w:pStyle w:val="REG-P0"/>
              <w:spacing w:before="60" w:line="360" w:lineRule="auto"/>
              <w:ind w:right="57"/>
              <w:rPr>
                <w:sz w:val="20"/>
                <w:szCs w:val="20"/>
              </w:rPr>
            </w:pPr>
            <w:r w:rsidRPr="00B97F2B">
              <w:rPr>
                <w:sz w:val="20"/>
                <w:szCs w:val="20"/>
              </w:rPr>
              <w:t>I certify that to the best of my knowledge and belief, the information furnished in this application and in the documents in support thereof is true and correct.</w:t>
            </w:r>
          </w:p>
        </w:tc>
      </w:tr>
      <w:tr w:rsidR="008427EC" w:rsidRPr="00B97F2B" w14:paraId="35D04BC9" w14:textId="77777777">
        <w:trPr>
          <w:jc w:val="center"/>
        </w:trPr>
        <w:tc>
          <w:tcPr>
            <w:tcW w:w="8505" w:type="dxa"/>
            <w:gridSpan w:val="8"/>
          </w:tcPr>
          <w:p w14:paraId="548CBA34" w14:textId="77777777" w:rsidR="008427EC" w:rsidRPr="00B97F2B" w:rsidRDefault="008427EC" w:rsidP="00147BB7">
            <w:pPr>
              <w:pStyle w:val="REG-P0"/>
              <w:tabs>
                <w:tab w:val="clear" w:pos="567"/>
                <w:tab w:val="right" w:leader="dot" w:pos="3969"/>
              </w:tabs>
              <w:spacing w:before="60" w:line="360" w:lineRule="auto"/>
              <w:ind w:right="57"/>
              <w:rPr>
                <w:sz w:val="20"/>
                <w:szCs w:val="20"/>
              </w:rPr>
            </w:pPr>
            <w:r w:rsidRPr="00B97F2B">
              <w:rPr>
                <w:sz w:val="20"/>
                <w:szCs w:val="20"/>
              </w:rPr>
              <w:t xml:space="preserve">PLACE: </w:t>
            </w:r>
            <w:r w:rsidRPr="00B97F2B">
              <w:rPr>
                <w:sz w:val="20"/>
                <w:szCs w:val="20"/>
              </w:rPr>
              <w:tab/>
            </w:r>
          </w:p>
        </w:tc>
      </w:tr>
      <w:tr w:rsidR="008427EC" w:rsidRPr="00B97F2B" w14:paraId="5686CFF9" w14:textId="77777777">
        <w:trPr>
          <w:jc w:val="center"/>
        </w:trPr>
        <w:tc>
          <w:tcPr>
            <w:tcW w:w="8505" w:type="dxa"/>
            <w:gridSpan w:val="8"/>
          </w:tcPr>
          <w:p w14:paraId="12F83145" w14:textId="77777777" w:rsidR="008427EC" w:rsidRPr="00B97F2B" w:rsidRDefault="008427EC" w:rsidP="00147BB7">
            <w:pPr>
              <w:pStyle w:val="REG-P0"/>
              <w:tabs>
                <w:tab w:val="clear" w:pos="567"/>
                <w:tab w:val="right" w:leader="dot" w:pos="3969"/>
              </w:tabs>
              <w:spacing w:before="60" w:line="360" w:lineRule="auto"/>
              <w:ind w:right="57"/>
              <w:rPr>
                <w:sz w:val="20"/>
                <w:szCs w:val="20"/>
              </w:rPr>
            </w:pPr>
            <w:r w:rsidRPr="00B97F2B">
              <w:rPr>
                <w:sz w:val="20"/>
                <w:szCs w:val="20"/>
              </w:rPr>
              <w:t xml:space="preserve">DATE: </w:t>
            </w:r>
            <w:r w:rsidRPr="00B97F2B">
              <w:rPr>
                <w:sz w:val="20"/>
                <w:szCs w:val="20"/>
              </w:rPr>
              <w:tab/>
            </w:r>
          </w:p>
        </w:tc>
      </w:tr>
      <w:tr w:rsidR="008427EC" w:rsidRPr="00B97F2B" w14:paraId="3DA964D6" w14:textId="77777777">
        <w:trPr>
          <w:jc w:val="center"/>
        </w:trPr>
        <w:tc>
          <w:tcPr>
            <w:tcW w:w="4479" w:type="dxa"/>
            <w:gridSpan w:val="4"/>
          </w:tcPr>
          <w:p w14:paraId="0CE56E3C" w14:textId="77777777" w:rsidR="008427EC" w:rsidRPr="00B97F2B" w:rsidRDefault="008427EC" w:rsidP="00147BB7">
            <w:pPr>
              <w:pStyle w:val="REG-P0"/>
              <w:spacing w:before="60" w:line="360" w:lineRule="auto"/>
              <w:ind w:right="57"/>
              <w:rPr>
                <w:sz w:val="20"/>
                <w:szCs w:val="20"/>
              </w:rPr>
            </w:pPr>
          </w:p>
        </w:tc>
        <w:tc>
          <w:tcPr>
            <w:tcW w:w="4026" w:type="dxa"/>
            <w:gridSpan w:val="4"/>
          </w:tcPr>
          <w:p w14:paraId="58C2A10D" w14:textId="77777777" w:rsidR="008427EC" w:rsidRPr="00B97F2B" w:rsidRDefault="008427EC" w:rsidP="00147BB7">
            <w:pPr>
              <w:pStyle w:val="REG-P0"/>
              <w:tabs>
                <w:tab w:val="clear" w:pos="567"/>
                <w:tab w:val="right" w:leader="dot" w:pos="3969"/>
              </w:tabs>
              <w:spacing w:before="240" w:line="360" w:lineRule="auto"/>
              <w:ind w:right="57"/>
              <w:rPr>
                <w:sz w:val="20"/>
                <w:szCs w:val="20"/>
              </w:rPr>
            </w:pPr>
            <w:r w:rsidRPr="00B97F2B">
              <w:rPr>
                <w:sz w:val="20"/>
                <w:szCs w:val="20"/>
              </w:rPr>
              <w:tab/>
            </w:r>
          </w:p>
        </w:tc>
      </w:tr>
      <w:tr w:rsidR="008427EC" w:rsidRPr="00B97F2B" w14:paraId="5E263538" w14:textId="77777777">
        <w:trPr>
          <w:jc w:val="center"/>
        </w:trPr>
        <w:tc>
          <w:tcPr>
            <w:tcW w:w="4479" w:type="dxa"/>
            <w:gridSpan w:val="4"/>
          </w:tcPr>
          <w:p w14:paraId="268E3BE9" w14:textId="77777777" w:rsidR="008427EC" w:rsidRPr="00B97F2B" w:rsidRDefault="008427EC" w:rsidP="00147BB7">
            <w:pPr>
              <w:pStyle w:val="REG-P0"/>
              <w:spacing w:before="60" w:line="360" w:lineRule="auto"/>
              <w:ind w:right="57"/>
              <w:rPr>
                <w:sz w:val="20"/>
                <w:szCs w:val="20"/>
              </w:rPr>
            </w:pPr>
          </w:p>
        </w:tc>
        <w:tc>
          <w:tcPr>
            <w:tcW w:w="4026" w:type="dxa"/>
            <w:gridSpan w:val="4"/>
          </w:tcPr>
          <w:p w14:paraId="28FA256B" w14:textId="77777777" w:rsidR="008427EC" w:rsidRDefault="008427EC" w:rsidP="00147BB7">
            <w:pPr>
              <w:pStyle w:val="REG-P0"/>
              <w:spacing w:before="60" w:line="360" w:lineRule="auto"/>
              <w:ind w:right="57"/>
              <w:jc w:val="center"/>
              <w:rPr>
                <w:sz w:val="20"/>
                <w:szCs w:val="20"/>
              </w:rPr>
            </w:pPr>
            <w:r w:rsidRPr="00B97F2B">
              <w:rPr>
                <w:sz w:val="20"/>
                <w:szCs w:val="20"/>
              </w:rPr>
              <w:t>SIGNATURE OF APPLICANT</w:t>
            </w:r>
            <w:r w:rsidR="0031371B">
              <w:rPr>
                <w:sz w:val="20"/>
                <w:szCs w:val="20"/>
              </w:rPr>
              <w:t>.</w:t>
            </w:r>
          </w:p>
          <w:p w14:paraId="399D2F23" w14:textId="56CA465C" w:rsidR="00147BB7" w:rsidRPr="00B97F2B" w:rsidRDefault="00147BB7" w:rsidP="00147BB7">
            <w:pPr>
              <w:pStyle w:val="REG-P0"/>
              <w:spacing w:before="60" w:line="360" w:lineRule="auto"/>
              <w:ind w:right="57"/>
              <w:jc w:val="center"/>
              <w:rPr>
                <w:sz w:val="20"/>
                <w:szCs w:val="20"/>
              </w:rPr>
            </w:pPr>
          </w:p>
        </w:tc>
      </w:tr>
      <w:tr w:rsidR="008427EC" w:rsidRPr="00B97F2B" w14:paraId="4661F143" w14:textId="77777777">
        <w:trPr>
          <w:jc w:val="center"/>
        </w:trPr>
        <w:tc>
          <w:tcPr>
            <w:tcW w:w="8505" w:type="dxa"/>
            <w:gridSpan w:val="8"/>
          </w:tcPr>
          <w:p w14:paraId="7AD48792"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w:t>
            </w:r>
            <w:r w:rsidRPr="00B97F2B">
              <w:rPr>
                <w:sz w:val="20"/>
                <w:szCs w:val="20"/>
              </w:rPr>
              <w:tab/>
              <w:t>(a)</w:t>
            </w:r>
            <w:r w:rsidRPr="00B97F2B">
              <w:rPr>
                <w:sz w:val="20"/>
                <w:szCs w:val="20"/>
              </w:rPr>
              <w:tab/>
              <w:t xml:space="preserve">Name under which establishment is conducted </w:t>
            </w:r>
            <w:r w:rsidRPr="00B97F2B">
              <w:rPr>
                <w:sz w:val="20"/>
                <w:szCs w:val="20"/>
              </w:rPr>
              <w:tab/>
            </w:r>
          </w:p>
        </w:tc>
      </w:tr>
      <w:tr w:rsidR="008427EC" w:rsidRPr="00B97F2B" w14:paraId="38D645F8" w14:textId="77777777">
        <w:trPr>
          <w:jc w:val="center"/>
        </w:trPr>
        <w:tc>
          <w:tcPr>
            <w:tcW w:w="8505" w:type="dxa"/>
            <w:gridSpan w:val="8"/>
          </w:tcPr>
          <w:p w14:paraId="36716FAE"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35C41D72" w14:textId="77777777">
        <w:trPr>
          <w:jc w:val="center"/>
        </w:trPr>
        <w:tc>
          <w:tcPr>
            <w:tcW w:w="8505" w:type="dxa"/>
            <w:gridSpan w:val="8"/>
          </w:tcPr>
          <w:p w14:paraId="0F471A2E"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Year(s) during which building was erected </w:t>
            </w:r>
            <w:r w:rsidRPr="00B97F2B">
              <w:rPr>
                <w:sz w:val="20"/>
                <w:szCs w:val="20"/>
              </w:rPr>
              <w:tab/>
            </w:r>
          </w:p>
        </w:tc>
      </w:tr>
      <w:tr w:rsidR="008427EC" w:rsidRPr="00B97F2B" w14:paraId="06C64A77" w14:textId="77777777">
        <w:trPr>
          <w:jc w:val="center"/>
        </w:trPr>
        <w:tc>
          <w:tcPr>
            <w:tcW w:w="8505" w:type="dxa"/>
            <w:gridSpan w:val="8"/>
          </w:tcPr>
          <w:p w14:paraId="3FAA63DF"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2.</w:t>
            </w:r>
            <w:r w:rsidRPr="00B97F2B">
              <w:rPr>
                <w:sz w:val="20"/>
                <w:szCs w:val="20"/>
              </w:rPr>
              <w:tab/>
              <w:t>(a)</w:t>
            </w:r>
            <w:r w:rsidRPr="00B97F2B">
              <w:rPr>
                <w:sz w:val="20"/>
                <w:szCs w:val="20"/>
              </w:rPr>
              <w:tab/>
              <w:t xml:space="preserve">Address where establishment is situated </w:t>
            </w:r>
            <w:r w:rsidRPr="00B97F2B">
              <w:rPr>
                <w:sz w:val="20"/>
                <w:szCs w:val="20"/>
              </w:rPr>
              <w:tab/>
            </w:r>
          </w:p>
        </w:tc>
      </w:tr>
      <w:tr w:rsidR="008427EC" w:rsidRPr="00B97F2B" w14:paraId="6AF225B7" w14:textId="77777777">
        <w:trPr>
          <w:jc w:val="center"/>
        </w:trPr>
        <w:tc>
          <w:tcPr>
            <w:tcW w:w="8505" w:type="dxa"/>
            <w:gridSpan w:val="8"/>
          </w:tcPr>
          <w:p w14:paraId="002372A7"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4F03FD17" w14:textId="77777777">
        <w:trPr>
          <w:jc w:val="center"/>
        </w:trPr>
        <w:tc>
          <w:tcPr>
            <w:tcW w:w="8505" w:type="dxa"/>
            <w:gridSpan w:val="8"/>
          </w:tcPr>
          <w:p w14:paraId="669DCE66"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Registered description of land on which establishment is situated </w:t>
            </w:r>
            <w:r w:rsidRPr="00B97F2B">
              <w:rPr>
                <w:sz w:val="20"/>
                <w:szCs w:val="20"/>
              </w:rPr>
              <w:tab/>
            </w:r>
          </w:p>
        </w:tc>
      </w:tr>
      <w:tr w:rsidR="008427EC" w:rsidRPr="00B97F2B" w14:paraId="19F6338E" w14:textId="77777777">
        <w:trPr>
          <w:jc w:val="center"/>
        </w:trPr>
        <w:tc>
          <w:tcPr>
            <w:tcW w:w="8505" w:type="dxa"/>
            <w:gridSpan w:val="8"/>
          </w:tcPr>
          <w:p w14:paraId="6711339E"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3605C152" w14:textId="77777777">
        <w:trPr>
          <w:jc w:val="center"/>
        </w:trPr>
        <w:tc>
          <w:tcPr>
            <w:tcW w:w="8505" w:type="dxa"/>
            <w:gridSpan w:val="8"/>
          </w:tcPr>
          <w:p w14:paraId="15248B6E"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3.</w:t>
            </w:r>
            <w:r w:rsidRPr="00B97F2B">
              <w:rPr>
                <w:sz w:val="20"/>
                <w:szCs w:val="20"/>
              </w:rPr>
              <w:tab/>
              <w:t xml:space="preserve">Postal address: </w:t>
            </w:r>
            <w:r w:rsidRPr="00B97F2B">
              <w:rPr>
                <w:sz w:val="20"/>
                <w:szCs w:val="20"/>
              </w:rPr>
              <w:tab/>
            </w:r>
          </w:p>
        </w:tc>
      </w:tr>
      <w:tr w:rsidR="008427EC" w:rsidRPr="00B97F2B" w14:paraId="54F36F42" w14:textId="77777777">
        <w:trPr>
          <w:jc w:val="center"/>
        </w:trPr>
        <w:tc>
          <w:tcPr>
            <w:tcW w:w="8505" w:type="dxa"/>
            <w:gridSpan w:val="8"/>
          </w:tcPr>
          <w:p w14:paraId="15D62FC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107AC920" w14:textId="77777777">
        <w:trPr>
          <w:jc w:val="center"/>
        </w:trPr>
        <w:tc>
          <w:tcPr>
            <w:tcW w:w="8505" w:type="dxa"/>
            <w:gridSpan w:val="8"/>
          </w:tcPr>
          <w:p w14:paraId="1A0016E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4.</w:t>
            </w:r>
            <w:r w:rsidRPr="00B97F2B">
              <w:rPr>
                <w:sz w:val="20"/>
                <w:szCs w:val="20"/>
              </w:rPr>
              <w:tab/>
              <w:t xml:space="preserve">Magisterial district </w:t>
            </w:r>
            <w:r w:rsidRPr="00B97F2B">
              <w:rPr>
                <w:sz w:val="20"/>
                <w:szCs w:val="20"/>
              </w:rPr>
              <w:tab/>
            </w:r>
          </w:p>
        </w:tc>
      </w:tr>
      <w:tr w:rsidR="008427EC" w:rsidRPr="00B97F2B" w14:paraId="18B9381C" w14:textId="77777777">
        <w:trPr>
          <w:jc w:val="center"/>
        </w:trPr>
        <w:tc>
          <w:tcPr>
            <w:tcW w:w="8505" w:type="dxa"/>
            <w:gridSpan w:val="8"/>
          </w:tcPr>
          <w:p w14:paraId="51828F1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5.</w:t>
            </w:r>
            <w:r w:rsidRPr="00B97F2B">
              <w:rPr>
                <w:sz w:val="20"/>
                <w:szCs w:val="20"/>
              </w:rPr>
              <w:tab/>
              <w:t>State:-</w:t>
            </w:r>
          </w:p>
        </w:tc>
      </w:tr>
      <w:tr w:rsidR="008427EC" w:rsidRPr="00B97F2B" w14:paraId="632E2DEA" w14:textId="77777777">
        <w:trPr>
          <w:jc w:val="center"/>
        </w:trPr>
        <w:tc>
          <w:tcPr>
            <w:tcW w:w="8505" w:type="dxa"/>
            <w:gridSpan w:val="8"/>
          </w:tcPr>
          <w:p w14:paraId="14AA453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Name of owner of business </w:t>
            </w:r>
            <w:r w:rsidRPr="00B97F2B">
              <w:rPr>
                <w:sz w:val="20"/>
                <w:szCs w:val="20"/>
              </w:rPr>
              <w:tab/>
            </w:r>
          </w:p>
        </w:tc>
      </w:tr>
      <w:tr w:rsidR="008427EC" w:rsidRPr="00B97F2B" w14:paraId="2297C453" w14:textId="77777777">
        <w:trPr>
          <w:jc w:val="center"/>
        </w:trPr>
        <w:tc>
          <w:tcPr>
            <w:tcW w:w="8505" w:type="dxa"/>
            <w:gridSpan w:val="8"/>
          </w:tcPr>
          <w:p w14:paraId="7DA4492A"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Owner’s permanent address </w:t>
            </w:r>
            <w:r w:rsidRPr="00B97F2B">
              <w:rPr>
                <w:sz w:val="20"/>
                <w:szCs w:val="20"/>
              </w:rPr>
              <w:tab/>
            </w:r>
          </w:p>
        </w:tc>
      </w:tr>
      <w:tr w:rsidR="008427EC" w:rsidRPr="00B97F2B" w14:paraId="216C351C" w14:textId="77777777">
        <w:trPr>
          <w:jc w:val="center"/>
        </w:trPr>
        <w:tc>
          <w:tcPr>
            <w:tcW w:w="8505" w:type="dxa"/>
            <w:gridSpan w:val="8"/>
          </w:tcPr>
          <w:p w14:paraId="3353659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1E68FF76" w14:textId="77777777">
        <w:trPr>
          <w:jc w:val="center"/>
        </w:trPr>
        <w:tc>
          <w:tcPr>
            <w:tcW w:w="8505" w:type="dxa"/>
            <w:gridSpan w:val="8"/>
          </w:tcPr>
          <w:p w14:paraId="4F3E26F2"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Name of proposed manager </w:t>
            </w:r>
            <w:r w:rsidRPr="00B97F2B">
              <w:rPr>
                <w:sz w:val="20"/>
                <w:szCs w:val="20"/>
              </w:rPr>
              <w:tab/>
            </w:r>
          </w:p>
        </w:tc>
      </w:tr>
      <w:tr w:rsidR="008427EC" w:rsidRPr="00B97F2B" w14:paraId="2098EDA8" w14:textId="77777777">
        <w:trPr>
          <w:jc w:val="center"/>
        </w:trPr>
        <w:tc>
          <w:tcPr>
            <w:tcW w:w="8505" w:type="dxa"/>
            <w:gridSpan w:val="8"/>
          </w:tcPr>
          <w:p w14:paraId="3D1D1AC6"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6AB4B04F" w14:textId="77777777">
        <w:trPr>
          <w:jc w:val="center"/>
        </w:trPr>
        <w:tc>
          <w:tcPr>
            <w:tcW w:w="8505" w:type="dxa"/>
            <w:gridSpan w:val="8"/>
          </w:tcPr>
          <w:p w14:paraId="25E203B3" w14:textId="772C4AA1" w:rsidR="008427EC" w:rsidRPr="00B97F2B" w:rsidRDefault="008427EC" w:rsidP="005007B9">
            <w:pPr>
              <w:pStyle w:val="REG-P0"/>
              <w:tabs>
                <w:tab w:val="clear" w:pos="567"/>
                <w:tab w:val="left" w:pos="454"/>
                <w:tab w:val="right" w:leader="dot" w:pos="8448"/>
              </w:tabs>
              <w:spacing w:before="60"/>
              <w:ind w:left="454" w:right="57" w:hanging="454"/>
              <w:rPr>
                <w:sz w:val="20"/>
                <w:szCs w:val="20"/>
              </w:rPr>
            </w:pPr>
            <w:r w:rsidRPr="00B97F2B">
              <w:rPr>
                <w:sz w:val="20"/>
                <w:szCs w:val="20"/>
              </w:rPr>
              <w:t>6.</w:t>
            </w:r>
            <w:r w:rsidRPr="00B97F2B">
              <w:rPr>
                <w:sz w:val="20"/>
                <w:szCs w:val="20"/>
              </w:rPr>
              <w:tab/>
              <w:t>State whether the establishment caters, for white, Coloured or B</w:t>
            </w:r>
            <w:r w:rsidR="005007B9">
              <w:rPr>
                <w:sz w:val="20"/>
                <w:szCs w:val="20"/>
              </w:rPr>
              <w:t xml:space="preserve">lack </w:t>
            </w:r>
            <w:r w:rsidRPr="00B97F2B">
              <w:rPr>
                <w:sz w:val="20"/>
                <w:szCs w:val="20"/>
              </w:rPr>
              <w:t xml:space="preserve">persons </w:t>
            </w:r>
            <w:r w:rsidRPr="00B97F2B">
              <w:rPr>
                <w:sz w:val="20"/>
                <w:szCs w:val="20"/>
              </w:rPr>
              <w:tab/>
            </w:r>
          </w:p>
        </w:tc>
      </w:tr>
      <w:tr w:rsidR="008427EC" w:rsidRPr="00B97F2B" w14:paraId="1D3546B8" w14:textId="77777777">
        <w:trPr>
          <w:jc w:val="center"/>
        </w:trPr>
        <w:tc>
          <w:tcPr>
            <w:tcW w:w="8505" w:type="dxa"/>
            <w:gridSpan w:val="8"/>
          </w:tcPr>
          <w:p w14:paraId="30DCAF1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717AF5A1" w14:textId="77777777">
        <w:trPr>
          <w:jc w:val="center"/>
        </w:trPr>
        <w:tc>
          <w:tcPr>
            <w:tcW w:w="8505" w:type="dxa"/>
            <w:gridSpan w:val="8"/>
          </w:tcPr>
          <w:p w14:paraId="1FE6BA04"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7.</w:t>
            </w:r>
            <w:r w:rsidRPr="00B97F2B">
              <w:rPr>
                <w:sz w:val="20"/>
                <w:szCs w:val="20"/>
              </w:rPr>
              <w:tab/>
              <w:t xml:space="preserve">Has application previously been made for registration of the establishment concerned? </w:t>
            </w:r>
            <w:r w:rsidRPr="00B97F2B">
              <w:rPr>
                <w:sz w:val="20"/>
                <w:szCs w:val="20"/>
              </w:rPr>
              <w:tab/>
            </w:r>
          </w:p>
        </w:tc>
      </w:tr>
      <w:tr w:rsidR="008427EC" w:rsidRPr="00B97F2B" w14:paraId="24CCA0B0" w14:textId="77777777">
        <w:trPr>
          <w:jc w:val="center"/>
        </w:trPr>
        <w:tc>
          <w:tcPr>
            <w:tcW w:w="8505" w:type="dxa"/>
            <w:gridSpan w:val="8"/>
          </w:tcPr>
          <w:p w14:paraId="152E1AF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8.</w:t>
            </w:r>
            <w:r w:rsidRPr="00B97F2B">
              <w:rPr>
                <w:sz w:val="20"/>
                <w:szCs w:val="20"/>
              </w:rPr>
              <w:tab/>
              <w:t>Enumerate the documents attached herewith</w:t>
            </w:r>
          </w:p>
        </w:tc>
      </w:tr>
      <w:tr w:rsidR="008427EC" w:rsidRPr="00B97F2B" w14:paraId="4FECA032" w14:textId="77777777">
        <w:trPr>
          <w:gridAfter w:val="1"/>
          <w:wAfter w:w="11" w:type="dxa"/>
          <w:jc w:val="center"/>
        </w:trPr>
        <w:tc>
          <w:tcPr>
            <w:tcW w:w="4252" w:type="dxa"/>
            <w:gridSpan w:val="2"/>
          </w:tcPr>
          <w:p w14:paraId="593D538E" w14:textId="77777777" w:rsidR="008427EC" w:rsidRPr="00B97F2B" w:rsidRDefault="008427EC" w:rsidP="00B97F2B">
            <w:pPr>
              <w:pStyle w:val="REG-P0"/>
              <w:tabs>
                <w:tab w:val="clear" w:pos="567"/>
                <w:tab w:val="left" w:pos="454"/>
              </w:tabs>
              <w:spacing w:before="60"/>
              <w:ind w:right="57"/>
              <w:rPr>
                <w:i/>
                <w:iCs/>
                <w:sz w:val="20"/>
                <w:szCs w:val="20"/>
              </w:rPr>
            </w:pPr>
            <w:r w:rsidRPr="00B97F2B">
              <w:rPr>
                <w:i/>
                <w:iCs/>
                <w:sz w:val="20"/>
                <w:szCs w:val="20"/>
              </w:rPr>
              <w:tab/>
              <w:t>Documents</w:t>
            </w:r>
            <w:r w:rsidR="0031371B">
              <w:rPr>
                <w:i/>
                <w:iCs/>
                <w:sz w:val="20"/>
                <w:szCs w:val="20"/>
              </w:rPr>
              <w:t>.</w:t>
            </w:r>
          </w:p>
        </w:tc>
        <w:tc>
          <w:tcPr>
            <w:tcW w:w="4242" w:type="dxa"/>
            <w:gridSpan w:val="5"/>
          </w:tcPr>
          <w:p w14:paraId="20BB63B3" w14:textId="77777777" w:rsidR="008427EC" w:rsidRPr="00B97F2B" w:rsidRDefault="008427EC" w:rsidP="00B97F2B">
            <w:pPr>
              <w:pStyle w:val="REG-P0"/>
              <w:spacing w:before="60"/>
              <w:ind w:right="57"/>
              <w:rPr>
                <w:i/>
                <w:iCs/>
                <w:sz w:val="20"/>
                <w:szCs w:val="20"/>
              </w:rPr>
            </w:pPr>
            <w:r w:rsidRPr="00B97F2B">
              <w:rPr>
                <w:i/>
                <w:iCs/>
                <w:sz w:val="20"/>
                <w:szCs w:val="20"/>
              </w:rPr>
              <w:t>Annexure</w:t>
            </w:r>
            <w:r w:rsidR="0031371B">
              <w:rPr>
                <w:i/>
                <w:iCs/>
                <w:sz w:val="20"/>
                <w:szCs w:val="20"/>
              </w:rPr>
              <w:t>.</w:t>
            </w:r>
          </w:p>
        </w:tc>
      </w:tr>
      <w:tr w:rsidR="008427EC" w:rsidRPr="00B97F2B" w14:paraId="1C308501" w14:textId="77777777">
        <w:trPr>
          <w:gridAfter w:val="1"/>
          <w:wAfter w:w="11" w:type="dxa"/>
          <w:jc w:val="center"/>
        </w:trPr>
        <w:tc>
          <w:tcPr>
            <w:tcW w:w="4252" w:type="dxa"/>
            <w:gridSpan w:val="2"/>
          </w:tcPr>
          <w:p w14:paraId="43CA73A8"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242" w:type="dxa"/>
            <w:gridSpan w:val="5"/>
          </w:tcPr>
          <w:p w14:paraId="48C3D789"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3A70A15C" w14:textId="77777777">
        <w:trPr>
          <w:gridAfter w:val="1"/>
          <w:wAfter w:w="11" w:type="dxa"/>
          <w:jc w:val="center"/>
        </w:trPr>
        <w:tc>
          <w:tcPr>
            <w:tcW w:w="4252" w:type="dxa"/>
            <w:gridSpan w:val="2"/>
          </w:tcPr>
          <w:p w14:paraId="0C6B2FDD"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242" w:type="dxa"/>
            <w:gridSpan w:val="5"/>
          </w:tcPr>
          <w:p w14:paraId="0717E31E"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37EE04C8" w14:textId="77777777">
        <w:trPr>
          <w:gridAfter w:val="1"/>
          <w:wAfter w:w="11" w:type="dxa"/>
          <w:jc w:val="center"/>
        </w:trPr>
        <w:tc>
          <w:tcPr>
            <w:tcW w:w="4252" w:type="dxa"/>
            <w:gridSpan w:val="2"/>
          </w:tcPr>
          <w:p w14:paraId="0DEB0763"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242" w:type="dxa"/>
            <w:gridSpan w:val="5"/>
          </w:tcPr>
          <w:p w14:paraId="0C8726F4"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77A54217" w14:textId="77777777">
        <w:trPr>
          <w:gridAfter w:val="1"/>
          <w:wAfter w:w="11" w:type="dxa"/>
          <w:jc w:val="center"/>
        </w:trPr>
        <w:tc>
          <w:tcPr>
            <w:tcW w:w="4252" w:type="dxa"/>
            <w:gridSpan w:val="2"/>
          </w:tcPr>
          <w:p w14:paraId="413A3197" w14:textId="77777777" w:rsidR="008427EC" w:rsidRPr="00B97F2B" w:rsidRDefault="008427EC" w:rsidP="00B97F2B">
            <w:pPr>
              <w:pStyle w:val="REG-P0"/>
              <w:tabs>
                <w:tab w:val="clear" w:pos="567"/>
                <w:tab w:val="left" w:pos="454"/>
                <w:tab w:val="right" w:leader="dot" w:pos="3969"/>
              </w:tabs>
              <w:spacing w:before="60" w:after="60"/>
              <w:ind w:right="57"/>
              <w:rPr>
                <w:i/>
                <w:iCs/>
                <w:sz w:val="20"/>
                <w:szCs w:val="20"/>
              </w:rPr>
            </w:pPr>
            <w:r w:rsidRPr="00B97F2B">
              <w:rPr>
                <w:i/>
                <w:iCs/>
                <w:sz w:val="20"/>
                <w:szCs w:val="20"/>
              </w:rPr>
              <w:tab/>
            </w:r>
            <w:r w:rsidRPr="00B97F2B">
              <w:rPr>
                <w:i/>
                <w:iCs/>
                <w:sz w:val="20"/>
                <w:szCs w:val="20"/>
              </w:rPr>
              <w:tab/>
            </w:r>
          </w:p>
        </w:tc>
        <w:tc>
          <w:tcPr>
            <w:tcW w:w="4242" w:type="dxa"/>
            <w:gridSpan w:val="5"/>
          </w:tcPr>
          <w:p w14:paraId="708D4BE3" w14:textId="77777777" w:rsidR="008427EC" w:rsidRPr="00B97F2B" w:rsidRDefault="008427EC" w:rsidP="00B97F2B">
            <w:pPr>
              <w:pStyle w:val="REG-P0"/>
              <w:tabs>
                <w:tab w:val="clear" w:pos="567"/>
                <w:tab w:val="right" w:leader="dot" w:pos="4139"/>
              </w:tabs>
              <w:spacing w:before="60" w:after="60"/>
              <w:ind w:right="57"/>
              <w:rPr>
                <w:i/>
                <w:iCs/>
                <w:sz w:val="20"/>
                <w:szCs w:val="20"/>
              </w:rPr>
            </w:pPr>
            <w:r w:rsidRPr="00B97F2B">
              <w:rPr>
                <w:i/>
                <w:iCs/>
                <w:sz w:val="20"/>
                <w:szCs w:val="20"/>
              </w:rPr>
              <w:tab/>
            </w:r>
          </w:p>
        </w:tc>
      </w:tr>
      <w:tr w:rsidR="008427EC" w:rsidRPr="00B97F2B" w14:paraId="0C822DE3" w14:textId="77777777">
        <w:trPr>
          <w:jc w:val="center"/>
        </w:trPr>
        <w:tc>
          <w:tcPr>
            <w:tcW w:w="2846" w:type="dxa"/>
            <w:tcBorders>
              <w:right w:val="single" w:sz="6" w:space="0" w:color="auto"/>
            </w:tcBorders>
          </w:tcPr>
          <w:p w14:paraId="19E56BA9"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9.</w:t>
            </w:r>
            <w:r w:rsidRPr="00B97F2B">
              <w:rPr>
                <w:sz w:val="20"/>
                <w:szCs w:val="20"/>
              </w:rPr>
              <w:tab/>
              <w:t>State number with</w:t>
            </w:r>
          </w:p>
        </w:tc>
        <w:tc>
          <w:tcPr>
            <w:tcW w:w="1414" w:type="dxa"/>
            <w:gridSpan w:val="2"/>
            <w:tcBorders>
              <w:top w:val="single" w:sz="6" w:space="0" w:color="auto"/>
              <w:left w:val="single" w:sz="6" w:space="0" w:color="auto"/>
              <w:bottom w:val="single" w:sz="6" w:space="0" w:color="auto"/>
              <w:right w:val="single" w:sz="6" w:space="0" w:color="auto"/>
            </w:tcBorders>
          </w:tcPr>
          <w:p w14:paraId="115FFD40" w14:textId="77777777" w:rsidR="008427EC" w:rsidRPr="00B97F2B" w:rsidRDefault="008427EC" w:rsidP="00B97F2B">
            <w:pPr>
              <w:pStyle w:val="REG-P0"/>
              <w:spacing w:before="60" w:after="60"/>
              <w:ind w:left="57" w:right="57"/>
              <w:jc w:val="center"/>
              <w:rPr>
                <w:sz w:val="20"/>
                <w:szCs w:val="20"/>
              </w:rPr>
            </w:pPr>
            <w:r w:rsidRPr="00B97F2B">
              <w:rPr>
                <w:sz w:val="20"/>
                <w:szCs w:val="20"/>
              </w:rPr>
              <w:t>Bedrooms</w:t>
            </w:r>
          </w:p>
        </w:tc>
        <w:tc>
          <w:tcPr>
            <w:tcW w:w="1415" w:type="dxa"/>
            <w:gridSpan w:val="2"/>
            <w:tcBorders>
              <w:top w:val="single" w:sz="6" w:space="0" w:color="auto"/>
              <w:left w:val="single" w:sz="6" w:space="0" w:color="auto"/>
              <w:bottom w:val="single" w:sz="6" w:space="0" w:color="auto"/>
              <w:right w:val="single" w:sz="6" w:space="0" w:color="auto"/>
            </w:tcBorders>
          </w:tcPr>
          <w:p w14:paraId="2A834556" w14:textId="77777777" w:rsidR="008427EC" w:rsidRPr="00B97F2B" w:rsidRDefault="008427EC" w:rsidP="00B97F2B">
            <w:pPr>
              <w:pStyle w:val="REG-P0"/>
              <w:spacing w:before="60" w:after="60"/>
              <w:ind w:left="57" w:right="57"/>
              <w:jc w:val="center"/>
              <w:rPr>
                <w:sz w:val="20"/>
                <w:szCs w:val="20"/>
              </w:rPr>
            </w:pPr>
            <w:r w:rsidRPr="00B97F2B">
              <w:rPr>
                <w:sz w:val="20"/>
                <w:szCs w:val="20"/>
              </w:rPr>
              <w:t>Bathroom</w:t>
            </w:r>
          </w:p>
        </w:tc>
        <w:tc>
          <w:tcPr>
            <w:tcW w:w="1415" w:type="dxa"/>
            <w:tcBorders>
              <w:top w:val="single" w:sz="6" w:space="0" w:color="auto"/>
              <w:left w:val="single" w:sz="6" w:space="0" w:color="auto"/>
              <w:bottom w:val="single" w:sz="6" w:space="0" w:color="auto"/>
              <w:right w:val="single" w:sz="6" w:space="0" w:color="auto"/>
            </w:tcBorders>
          </w:tcPr>
          <w:p w14:paraId="0907B9DB" w14:textId="77777777" w:rsidR="008427EC" w:rsidRPr="00B97F2B" w:rsidRDefault="008427EC" w:rsidP="00B97F2B">
            <w:pPr>
              <w:pStyle w:val="REG-P0"/>
              <w:spacing w:before="60" w:after="60"/>
              <w:ind w:left="57" w:right="57"/>
              <w:jc w:val="center"/>
              <w:rPr>
                <w:sz w:val="20"/>
                <w:szCs w:val="20"/>
              </w:rPr>
            </w:pPr>
            <w:r w:rsidRPr="00B97F2B">
              <w:rPr>
                <w:sz w:val="20"/>
                <w:szCs w:val="20"/>
              </w:rPr>
              <w:t>Shower</w:t>
            </w:r>
          </w:p>
        </w:tc>
        <w:tc>
          <w:tcPr>
            <w:tcW w:w="1415" w:type="dxa"/>
            <w:gridSpan w:val="2"/>
            <w:tcBorders>
              <w:top w:val="single" w:sz="6" w:space="0" w:color="auto"/>
              <w:left w:val="single" w:sz="6" w:space="0" w:color="auto"/>
              <w:bottom w:val="single" w:sz="6" w:space="0" w:color="auto"/>
            </w:tcBorders>
          </w:tcPr>
          <w:p w14:paraId="0871B039" w14:textId="77777777" w:rsidR="008427EC" w:rsidRPr="00B97F2B" w:rsidRDefault="008427EC" w:rsidP="00B97F2B">
            <w:pPr>
              <w:pStyle w:val="REG-P0"/>
              <w:spacing w:before="60" w:after="60"/>
              <w:ind w:left="57" w:right="57"/>
              <w:jc w:val="center"/>
              <w:rPr>
                <w:sz w:val="20"/>
                <w:szCs w:val="20"/>
              </w:rPr>
            </w:pPr>
            <w:r w:rsidRPr="00B97F2B">
              <w:rPr>
                <w:sz w:val="20"/>
                <w:szCs w:val="20"/>
              </w:rPr>
              <w:t>Latrine</w:t>
            </w:r>
          </w:p>
        </w:tc>
      </w:tr>
      <w:tr w:rsidR="008427EC" w:rsidRPr="00B97F2B" w14:paraId="21BA82B3" w14:textId="77777777">
        <w:trPr>
          <w:jc w:val="center"/>
        </w:trPr>
        <w:tc>
          <w:tcPr>
            <w:tcW w:w="2846" w:type="dxa"/>
            <w:tcBorders>
              <w:right w:val="single" w:sz="6" w:space="0" w:color="auto"/>
            </w:tcBorders>
          </w:tcPr>
          <w:p w14:paraId="79271343"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(a)</w:t>
            </w:r>
            <w:r w:rsidRPr="00B97F2B">
              <w:rPr>
                <w:sz w:val="20"/>
                <w:szCs w:val="20"/>
              </w:rPr>
              <w:tab/>
              <w:t>Bungalows</w:t>
            </w:r>
          </w:p>
        </w:tc>
        <w:tc>
          <w:tcPr>
            <w:tcW w:w="1414" w:type="dxa"/>
            <w:gridSpan w:val="2"/>
            <w:tcBorders>
              <w:top w:val="single" w:sz="6" w:space="0" w:color="auto"/>
              <w:left w:val="single" w:sz="6" w:space="0" w:color="auto"/>
              <w:right w:val="single" w:sz="6" w:space="0" w:color="auto"/>
            </w:tcBorders>
          </w:tcPr>
          <w:p w14:paraId="6B1ADB36" w14:textId="77777777" w:rsidR="008427EC" w:rsidRPr="00B97F2B" w:rsidRDefault="008427EC" w:rsidP="00B97F2B">
            <w:pPr>
              <w:pStyle w:val="REG-P0"/>
              <w:spacing w:before="60"/>
              <w:ind w:left="57" w:right="57"/>
              <w:jc w:val="center"/>
              <w:rPr>
                <w:sz w:val="20"/>
                <w:szCs w:val="20"/>
              </w:rPr>
            </w:pPr>
            <w:r w:rsidRPr="00B97F2B">
              <w:rPr>
                <w:sz w:val="20"/>
                <w:szCs w:val="20"/>
              </w:rPr>
              <w:t xml:space="preserve">2 </w:t>
            </w:r>
            <w:r w:rsidRPr="00B97F2B">
              <w:rPr>
                <w:sz w:val="20"/>
                <w:szCs w:val="20"/>
              </w:rPr>
              <w:tab/>
              <w:t>1</w:t>
            </w:r>
          </w:p>
        </w:tc>
        <w:tc>
          <w:tcPr>
            <w:tcW w:w="1415" w:type="dxa"/>
            <w:gridSpan w:val="2"/>
            <w:tcBorders>
              <w:top w:val="single" w:sz="6" w:space="0" w:color="auto"/>
              <w:left w:val="single" w:sz="6" w:space="0" w:color="auto"/>
              <w:right w:val="single" w:sz="6" w:space="0" w:color="auto"/>
            </w:tcBorders>
          </w:tcPr>
          <w:p w14:paraId="005899C9" w14:textId="77777777" w:rsidR="008427EC" w:rsidRPr="00B97F2B" w:rsidRDefault="008427EC" w:rsidP="00B97F2B">
            <w:pPr>
              <w:pStyle w:val="REG-P0"/>
              <w:spacing w:before="60"/>
              <w:ind w:left="57" w:right="57"/>
              <w:jc w:val="center"/>
              <w:rPr>
                <w:sz w:val="20"/>
                <w:szCs w:val="20"/>
              </w:rPr>
            </w:pPr>
          </w:p>
        </w:tc>
        <w:tc>
          <w:tcPr>
            <w:tcW w:w="1415" w:type="dxa"/>
            <w:tcBorders>
              <w:top w:val="single" w:sz="6" w:space="0" w:color="auto"/>
              <w:left w:val="single" w:sz="6" w:space="0" w:color="auto"/>
              <w:right w:val="single" w:sz="6" w:space="0" w:color="auto"/>
            </w:tcBorders>
          </w:tcPr>
          <w:p w14:paraId="62106E89" w14:textId="77777777" w:rsidR="008427EC" w:rsidRPr="00B97F2B" w:rsidRDefault="008427EC" w:rsidP="00B97F2B">
            <w:pPr>
              <w:pStyle w:val="REG-P0"/>
              <w:spacing w:before="60"/>
              <w:ind w:left="57" w:right="57"/>
              <w:jc w:val="center"/>
              <w:rPr>
                <w:sz w:val="20"/>
                <w:szCs w:val="20"/>
              </w:rPr>
            </w:pPr>
          </w:p>
        </w:tc>
        <w:tc>
          <w:tcPr>
            <w:tcW w:w="1415" w:type="dxa"/>
            <w:gridSpan w:val="2"/>
            <w:tcBorders>
              <w:top w:val="single" w:sz="6" w:space="0" w:color="auto"/>
              <w:left w:val="single" w:sz="6" w:space="0" w:color="auto"/>
            </w:tcBorders>
          </w:tcPr>
          <w:p w14:paraId="2B6D78A8" w14:textId="77777777" w:rsidR="008427EC" w:rsidRPr="00B97F2B" w:rsidRDefault="008427EC" w:rsidP="00B97F2B">
            <w:pPr>
              <w:pStyle w:val="REG-P0"/>
              <w:spacing w:before="60"/>
              <w:ind w:left="57" w:right="57"/>
              <w:jc w:val="center"/>
              <w:rPr>
                <w:sz w:val="20"/>
                <w:szCs w:val="20"/>
              </w:rPr>
            </w:pPr>
          </w:p>
        </w:tc>
      </w:tr>
      <w:tr w:rsidR="008427EC" w:rsidRPr="00B97F2B" w14:paraId="0F8281F3" w14:textId="77777777">
        <w:trPr>
          <w:jc w:val="center"/>
        </w:trPr>
        <w:tc>
          <w:tcPr>
            <w:tcW w:w="2846" w:type="dxa"/>
            <w:tcBorders>
              <w:right w:val="single" w:sz="6" w:space="0" w:color="auto"/>
            </w:tcBorders>
          </w:tcPr>
          <w:p w14:paraId="0B34D350"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(b)</w:t>
            </w:r>
            <w:r w:rsidRPr="00B97F2B">
              <w:rPr>
                <w:sz w:val="20"/>
                <w:szCs w:val="20"/>
              </w:rPr>
              <w:tab/>
              <w:t>Rondavels</w:t>
            </w:r>
          </w:p>
        </w:tc>
        <w:tc>
          <w:tcPr>
            <w:tcW w:w="1414" w:type="dxa"/>
            <w:gridSpan w:val="2"/>
            <w:tcBorders>
              <w:left w:val="single" w:sz="6" w:space="0" w:color="auto"/>
              <w:right w:val="single" w:sz="6" w:space="0" w:color="auto"/>
            </w:tcBorders>
          </w:tcPr>
          <w:p w14:paraId="049B6614" w14:textId="77777777" w:rsidR="008427EC" w:rsidRPr="00B97F2B" w:rsidRDefault="008427EC" w:rsidP="00B97F2B">
            <w:pPr>
              <w:pStyle w:val="REG-P0"/>
              <w:spacing w:before="60"/>
              <w:ind w:left="57" w:right="57"/>
              <w:jc w:val="center"/>
              <w:rPr>
                <w:sz w:val="20"/>
                <w:szCs w:val="20"/>
              </w:rPr>
            </w:pPr>
          </w:p>
        </w:tc>
        <w:tc>
          <w:tcPr>
            <w:tcW w:w="1415" w:type="dxa"/>
            <w:gridSpan w:val="2"/>
            <w:tcBorders>
              <w:left w:val="single" w:sz="6" w:space="0" w:color="auto"/>
              <w:right w:val="single" w:sz="6" w:space="0" w:color="auto"/>
            </w:tcBorders>
          </w:tcPr>
          <w:p w14:paraId="58A7C1B7" w14:textId="77777777" w:rsidR="008427EC" w:rsidRPr="00B97F2B" w:rsidRDefault="008427EC" w:rsidP="00B97F2B">
            <w:pPr>
              <w:pStyle w:val="REG-P0"/>
              <w:spacing w:before="60"/>
              <w:ind w:left="57" w:right="57"/>
              <w:jc w:val="center"/>
              <w:rPr>
                <w:sz w:val="20"/>
                <w:szCs w:val="20"/>
              </w:rPr>
            </w:pPr>
          </w:p>
        </w:tc>
        <w:tc>
          <w:tcPr>
            <w:tcW w:w="1415" w:type="dxa"/>
            <w:tcBorders>
              <w:left w:val="single" w:sz="6" w:space="0" w:color="auto"/>
              <w:right w:val="single" w:sz="6" w:space="0" w:color="auto"/>
            </w:tcBorders>
          </w:tcPr>
          <w:p w14:paraId="36BF6904" w14:textId="77777777" w:rsidR="008427EC" w:rsidRPr="00B97F2B" w:rsidRDefault="008427EC" w:rsidP="00B97F2B">
            <w:pPr>
              <w:pStyle w:val="REG-P0"/>
              <w:spacing w:before="60"/>
              <w:ind w:left="57" w:right="57"/>
              <w:jc w:val="center"/>
              <w:rPr>
                <w:sz w:val="20"/>
                <w:szCs w:val="20"/>
              </w:rPr>
            </w:pPr>
          </w:p>
        </w:tc>
        <w:tc>
          <w:tcPr>
            <w:tcW w:w="1415" w:type="dxa"/>
            <w:gridSpan w:val="2"/>
            <w:tcBorders>
              <w:left w:val="single" w:sz="6" w:space="0" w:color="auto"/>
            </w:tcBorders>
          </w:tcPr>
          <w:p w14:paraId="682C88A1" w14:textId="77777777" w:rsidR="008427EC" w:rsidRPr="00B97F2B" w:rsidRDefault="008427EC" w:rsidP="00B97F2B">
            <w:pPr>
              <w:pStyle w:val="REG-P0"/>
              <w:spacing w:before="60"/>
              <w:ind w:left="57" w:right="57"/>
              <w:jc w:val="center"/>
              <w:rPr>
                <w:sz w:val="20"/>
                <w:szCs w:val="20"/>
              </w:rPr>
            </w:pPr>
          </w:p>
        </w:tc>
      </w:tr>
      <w:tr w:rsidR="008427EC" w:rsidRPr="00B97F2B" w14:paraId="094E8381" w14:textId="77777777">
        <w:trPr>
          <w:jc w:val="center"/>
        </w:trPr>
        <w:tc>
          <w:tcPr>
            <w:tcW w:w="2846" w:type="dxa"/>
            <w:tcBorders>
              <w:right w:val="single" w:sz="6" w:space="0" w:color="auto"/>
            </w:tcBorders>
          </w:tcPr>
          <w:p w14:paraId="1CC00B9D"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(c)</w:t>
            </w:r>
            <w:r w:rsidRPr="00B97F2B">
              <w:rPr>
                <w:sz w:val="20"/>
                <w:szCs w:val="20"/>
              </w:rPr>
              <w:tab/>
              <w:t>Tents</w:t>
            </w:r>
          </w:p>
        </w:tc>
        <w:tc>
          <w:tcPr>
            <w:tcW w:w="1414" w:type="dxa"/>
            <w:gridSpan w:val="2"/>
            <w:tcBorders>
              <w:left w:val="single" w:sz="6" w:space="0" w:color="auto"/>
              <w:bottom w:val="single" w:sz="6" w:space="0" w:color="auto"/>
              <w:right w:val="single" w:sz="6" w:space="0" w:color="auto"/>
            </w:tcBorders>
          </w:tcPr>
          <w:p w14:paraId="0E8A52B1" w14:textId="77777777" w:rsidR="008427EC" w:rsidRPr="00B97F2B" w:rsidRDefault="008427EC" w:rsidP="00B97F2B">
            <w:pPr>
              <w:pStyle w:val="REG-P0"/>
              <w:spacing w:before="60" w:after="60"/>
              <w:ind w:left="57" w:right="57"/>
              <w:jc w:val="center"/>
              <w:rPr>
                <w:sz w:val="20"/>
                <w:szCs w:val="20"/>
              </w:rPr>
            </w:pPr>
          </w:p>
        </w:tc>
        <w:tc>
          <w:tcPr>
            <w:tcW w:w="1415" w:type="dxa"/>
            <w:gridSpan w:val="2"/>
            <w:tcBorders>
              <w:left w:val="single" w:sz="6" w:space="0" w:color="auto"/>
              <w:bottom w:val="single" w:sz="6" w:space="0" w:color="auto"/>
              <w:right w:val="single" w:sz="6" w:space="0" w:color="auto"/>
            </w:tcBorders>
          </w:tcPr>
          <w:p w14:paraId="6B92FCCE" w14:textId="77777777" w:rsidR="008427EC" w:rsidRPr="00B97F2B" w:rsidRDefault="008427EC" w:rsidP="00B97F2B">
            <w:pPr>
              <w:pStyle w:val="REG-P0"/>
              <w:spacing w:before="60" w:after="60"/>
              <w:ind w:left="57" w:right="57"/>
              <w:jc w:val="center"/>
              <w:rPr>
                <w:sz w:val="20"/>
                <w:szCs w:val="20"/>
              </w:rPr>
            </w:pPr>
          </w:p>
        </w:tc>
        <w:tc>
          <w:tcPr>
            <w:tcW w:w="1415" w:type="dxa"/>
            <w:tcBorders>
              <w:left w:val="single" w:sz="6" w:space="0" w:color="auto"/>
              <w:bottom w:val="single" w:sz="6" w:space="0" w:color="auto"/>
              <w:right w:val="single" w:sz="6" w:space="0" w:color="auto"/>
            </w:tcBorders>
          </w:tcPr>
          <w:p w14:paraId="00F966FF" w14:textId="77777777" w:rsidR="008427EC" w:rsidRPr="00B97F2B" w:rsidRDefault="008427EC" w:rsidP="00B97F2B">
            <w:pPr>
              <w:pStyle w:val="REG-P0"/>
              <w:spacing w:before="60" w:after="60"/>
              <w:ind w:left="57" w:right="57"/>
              <w:jc w:val="center"/>
              <w:rPr>
                <w:sz w:val="20"/>
                <w:szCs w:val="20"/>
              </w:rPr>
            </w:pPr>
          </w:p>
        </w:tc>
        <w:tc>
          <w:tcPr>
            <w:tcW w:w="1415" w:type="dxa"/>
            <w:gridSpan w:val="2"/>
            <w:tcBorders>
              <w:left w:val="single" w:sz="6" w:space="0" w:color="auto"/>
              <w:bottom w:val="single" w:sz="6" w:space="0" w:color="auto"/>
            </w:tcBorders>
          </w:tcPr>
          <w:p w14:paraId="7AF0F75C" w14:textId="77777777" w:rsidR="008427EC" w:rsidRPr="00B97F2B" w:rsidRDefault="008427EC" w:rsidP="00B97F2B">
            <w:pPr>
              <w:pStyle w:val="REG-P0"/>
              <w:spacing w:before="60" w:after="60"/>
              <w:ind w:left="57" w:right="57"/>
              <w:jc w:val="center"/>
              <w:rPr>
                <w:sz w:val="20"/>
                <w:szCs w:val="20"/>
              </w:rPr>
            </w:pPr>
          </w:p>
        </w:tc>
      </w:tr>
      <w:tr w:rsidR="008427EC" w:rsidRPr="00B97F2B" w14:paraId="3B5F4639" w14:textId="77777777">
        <w:trPr>
          <w:jc w:val="center"/>
        </w:trPr>
        <w:tc>
          <w:tcPr>
            <w:tcW w:w="8505" w:type="dxa"/>
            <w:gridSpan w:val="8"/>
          </w:tcPr>
          <w:p w14:paraId="2417AD47"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10.</w:t>
            </w:r>
            <w:r w:rsidRPr="00B97F2B">
              <w:rPr>
                <w:sz w:val="20"/>
                <w:szCs w:val="20"/>
              </w:rPr>
              <w:tab/>
              <w:t>Area of</w:t>
            </w:r>
          </w:p>
        </w:tc>
      </w:tr>
      <w:tr w:rsidR="008427EC" w:rsidRPr="00B97F2B" w14:paraId="4D469603" w14:textId="77777777">
        <w:trPr>
          <w:jc w:val="center"/>
        </w:trPr>
        <w:tc>
          <w:tcPr>
            <w:tcW w:w="8505" w:type="dxa"/>
            <w:gridSpan w:val="8"/>
          </w:tcPr>
          <w:p w14:paraId="5115D2D8" w14:textId="77777777" w:rsidR="008427EC" w:rsidRPr="00B97F2B" w:rsidRDefault="008427EC" w:rsidP="00B97F2B">
            <w:pPr>
              <w:pStyle w:val="REG-P0"/>
              <w:tabs>
                <w:tab w:val="clear" w:pos="567"/>
                <w:tab w:val="left" w:pos="454"/>
                <w:tab w:val="left" w:pos="907"/>
                <w:tab w:val="right" w:leader="dot" w:pos="6804"/>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Bedrooms </w:t>
            </w:r>
            <w:r w:rsidRPr="00B97F2B">
              <w:rPr>
                <w:sz w:val="20"/>
                <w:szCs w:val="20"/>
              </w:rPr>
              <w:tab/>
              <w:t xml:space="preserve"> and number of beds in each </w:t>
            </w:r>
            <w:r w:rsidRPr="00B97F2B">
              <w:rPr>
                <w:sz w:val="20"/>
                <w:szCs w:val="20"/>
              </w:rPr>
              <w:tab/>
            </w:r>
          </w:p>
        </w:tc>
      </w:tr>
      <w:tr w:rsidR="008427EC" w:rsidRPr="00B97F2B" w14:paraId="1EACF926" w14:textId="77777777">
        <w:trPr>
          <w:jc w:val="center"/>
        </w:trPr>
        <w:tc>
          <w:tcPr>
            <w:tcW w:w="8505" w:type="dxa"/>
            <w:gridSpan w:val="8"/>
          </w:tcPr>
          <w:p w14:paraId="27F5E05C" w14:textId="77777777" w:rsidR="008427EC" w:rsidRPr="00B97F2B" w:rsidRDefault="008427EC" w:rsidP="00B97F2B">
            <w:pPr>
              <w:pStyle w:val="REG-P0"/>
              <w:tabs>
                <w:tab w:val="clear" w:pos="567"/>
                <w:tab w:val="left" w:pos="454"/>
                <w:tab w:val="left" w:pos="907"/>
                <w:tab w:val="right" w:leader="dot" w:pos="6804"/>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Tents </w:t>
            </w:r>
            <w:r w:rsidRPr="00B97F2B">
              <w:rPr>
                <w:sz w:val="20"/>
                <w:szCs w:val="20"/>
              </w:rPr>
              <w:tab/>
              <w:t xml:space="preserve">and number of beds in each </w:t>
            </w:r>
            <w:r w:rsidRPr="00B97F2B">
              <w:rPr>
                <w:sz w:val="20"/>
                <w:szCs w:val="20"/>
              </w:rPr>
              <w:tab/>
            </w:r>
          </w:p>
        </w:tc>
      </w:tr>
      <w:tr w:rsidR="008427EC" w:rsidRPr="00B97F2B" w14:paraId="3DEFBC3E" w14:textId="77777777">
        <w:trPr>
          <w:jc w:val="center"/>
        </w:trPr>
        <w:tc>
          <w:tcPr>
            <w:tcW w:w="8505" w:type="dxa"/>
            <w:gridSpan w:val="8"/>
          </w:tcPr>
          <w:p w14:paraId="6CDEE478"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11</w:t>
            </w:r>
            <w:r w:rsidRPr="00B97F2B">
              <w:rPr>
                <w:sz w:val="20"/>
                <w:szCs w:val="20"/>
              </w:rPr>
              <w:tab/>
              <w:t>Number</w:t>
            </w:r>
          </w:p>
        </w:tc>
      </w:tr>
      <w:tr w:rsidR="008427EC" w:rsidRPr="00B97F2B" w14:paraId="1AF81A54" w14:textId="77777777">
        <w:trPr>
          <w:jc w:val="center"/>
        </w:trPr>
        <w:tc>
          <w:tcPr>
            <w:tcW w:w="8505" w:type="dxa"/>
            <w:gridSpan w:val="8"/>
          </w:tcPr>
          <w:p w14:paraId="311558B0"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t>(a)</w:t>
            </w:r>
            <w:r w:rsidRPr="00B97F2B">
              <w:rPr>
                <w:sz w:val="20"/>
                <w:szCs w:val="20"/>
              </w:rPr>
              <w:tab/>
              <w:t xml:space="preserve">Washbasins </w:t>
            </w:r>
            <w:r w:rsidRPr="00B97F2B">
              <w:rPr>
                <w:sz w:val="20"/>
                <w:szCs w:val="20"/>
              </w:rPr>
              <w:tab/>
            </w:r>
          </w:p>
        </w:tc>
      </w:tr>
      <w:tr w:rsidR="008427EC" w:rsidRPr="00B97F2B" w14:paraId="71D51557" w14:textId="77777777">
        <w:trPr>
          <w:jc w:val="center"/>
        </w:trPr>
        <w:tc>
          <w:tcPr>
            <w:tcW w:w="8505" w:type="dxa"/>
            <w:gridSpan w:val="8"/>
          </w:tcPr>
          <w:p w14:paraId="3B16B972"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t>(b)</w:t>
            </w:r>
            <w:r w:rsidRPr="00B97F2B">
              <w:rPr>
                <w:sz w:val="20"/>
                <w:szCs w:val="20"/>
              </w:rPr>
              <w:tab/>
              <w:t xml:space="preserve">Bathrooms </w:t>
            </w:r>
            <w:r w:rsidRPr="00B97F2B">
              <w:rPr>
                <w:sz w:val="20"/>
                <w:szCs w:val="20"/>
              </w:rPr>
              <w:tab/>
            </w:r>
          </w:p>
        </w:tc>
      </w:tr>
      <w:tr w:rsidR="008427EC" w:rsidRPr="00B97F2B" w14:paraId="2AB4B0BE" w14:textId="77777777">
        <w:trPr>
          <w:jc w:val="center"/>
        </w:trPr>
        <w:tc>
          <w:tcPr>
            <w:tcW w:w="8505" w:type="dxa"/>
            <w:gridSpan w:val="8"/>
          </w:tcPr>
          <w:p w14:paraId="16A09D06"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t>(c)</w:t>
            </w:r>
            <w:r w:rsidRPr="00B97F2B">
              <w:rPr>
                <w:sz w:val="20"/>
                <w:szCs w:val="20"/>
              </w:rPr>
              <w:tab/>
              <w:t xml:space="preserve">Showers </w:t>
            </w:r>
            <w:r w:rsidRPr="00B97F2B">
              <w:rPr>
                <w:sz w:val="20"/>
                <w:szCs w:val="20"/>
              </w:rPr>
              <w:tab/>
            </w:r>
          </w:p>
        </w:tc>
      </w:tr>
      <w:tr w:rsidR="008427EC" w:rsidRPr="00B97F2B" w14:paraId="58CC0E39" w14:textId="77777777">
        <w:trPr>
          <w:jc w:val="center"/>
        </w:trPr>
        <w:tc>
          <w:tcPr>
            <w:tcW w:w="8505" w:type="dxa"/>
            <w:gridSpan w:val="8"/>
          </w:tcPr>
          <w:p w14:paraId="70ED4063"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12.</w:t>
            </w:r>
            <w:r w:rsidRPr="00B97F2B">
              <w:rPr>
                <w:sz w:val="20"/>
                <w:szCs w:val="20"/>
              </w:rPr>
              <w:tab/>
              <w:t>(a)</w:t>
            </w:r>
            <w:r w:rsidRPr="00B97F2B">
              <w:rPr>
                <w:sz w:val="20"/>
                <w:szCs w:val="20"/>
              </w:rPr>
              <w:tab/>
              <w:t xml:space="preserve">Type of latrines </w:t>
            </w:r>
            <w:r w:rsidRPr="00B97F2B">
              <w:rPr>
                <w:sz w:val="20"/>
                <w:szCs w:val="20"/>
              </w:rPr>
              <w:tab/>
            </w:r>
          </w:p>
        </w:tc>
      </w:tr>
      <w:tr w:rsidR="008427EC" w:rsidRPr="00B97F2B" w14:paraId="725FBB18" w14:textId="77777777">
        <w:trPr>
          <w:jc w:val="center"/>
        </w:trPr>
        <w:tc>
          <w:tcPr>
            <w:tcW w:w="8505" w:type="dxa"/>
            <w:gridSpan w:val="8"/>
          </w:tcPr>
          <w:p w14:paraId="274A8F14"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t>(b)</w:t>
            </w:r>
            <w:r w:rsidRPr="00B97F2B">
              <w:rPr>
                <w:sz w:val="20"/>
                <w:szCs w:val="20"/>
              </w:rPr>
              <w:tab/>
              <w:t xml:space="preserve">Number for each sex </w:t>
            </w:r>
            <w:r w:rsidRPr="00B97F2B">
              <w:rPr>
                <w:sz w:val="20"/>
                <w:szCs w:val="20"/>
              </w:rPr>
              <w:tab/>
            </w:r>
          </w:p>
        </w:tc>
      </w:tr>
      <w:tr w:rsidR="008427EC" w:rsidRPr="00B97F2B" w14:paraId="6370D7F7" w14:textId="77777777">
        <w:trPr>
          <w:jc w:val="center"/>
        </w:trPr>
        <w:tc>
          <w:tcPr>
            <w:tcW w:w="8505" w:type="dxa"/>
            <w:gridSpan w:val="8"/>
          </w:tcPr>
          <w:p w14:paraId="5D9976D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13.</w:t>
            </w:r>
            <w:r w:rsidRPr="00B97F2B">
              <w:rPr>
                <w:sz w:val="20"/>
                <w:szCs w:val="20"/>
              </w:rPr>
              <w:tab/>
              <w:t xml:space="preserve">Is a laundry available? Give particulars </w:t>
            </w:r>
            <w:r w:rsidRPr="00B97F2B">
              <w:rPr>
                <w:sz w:val="20"/>
                <w:szCs w:val="20"/>
              </w:rPr>
              <w:tab/>
            </w:r>
          </w:p>
        </w:tc>
      </w:tr>
      <w:tr w:rsidR="008427EC" w:rsidRPr="00B97F2B" w14:paraId="32303EDF" w14:textId="77777777">
        <w:trPr>
          <w:jc w:val="center"/>
        </w:trPr>
        <w:tc>
          <w:tcPr>
            <w:tcW w:w="8505" w:type="dxa"/>
            <w:gridSpan w:val="8"/>
          </w:tcPr>
          <w:p w14:paraId="7B1A11F8"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1E483B10" w14:textId="77777777">
        <w:trPr>
          <w:jc w:val="center"/>
        </w:trPr>
        <w:tc>
          <w:tcPr>
            <w:tcW w:w="8505" w:type="dxa"/>
            <w:gridSpan w:val="8"/>
          </w:tcPr>
          <w:p w14:paraId="7FE8BA8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EE535A7" w14:textId="77777777">
        <w:trPr>
          <w:jc w:val="center"/>
        </w:trPr>
        <w:tc>
          <w:tcPr>
            <w:tcW w:w="8505" w:type="dxa"/>
            <w:gridSpan w:val="8"/>
          </w:tcPr>
          <w:p w14:paraId="540E97DF"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14.</w:t>
            </w:r>
            <w:r w:rsidRPr="00B97F2B">
              <w:rPr>
                <w:sz w:val="20"/>
                <w:szCs w:val="20"/>
              </w:rPr>
              <w:tab/>
              <w:t xml:space="preserve">Number of sculleries </w:t>
            </w:r>
            <w:r w:rsidRPr="00B97F2B">
              <w:rPr>
                <w:sz w:val="20"/>
                <w:szCs w:val="20"/>
              </w:rPr>
              <w:tab/>
            </w:r>
          </w:p>
        </w:tc>
      </w:tr>
      <w:tr w:rsidR="008427EC" w:rsidRPr="00B97F2B" w14:paraId="4FEEDF38" w14:textId="77777777">
        <w:trPr>
          <w:jc w:val="center"/>
        </w:trPr>
        <w:tc>
          <w:tcPr>
            <w:tcW w:w="8505" w:type="dxa"/>
            <w:gridSpan w:val="8"/>
          </w:tcPr>
          <w:p w14:paraId="4A483A3C"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15.</w:t>
            </w:r>
            <w:r w:rsidRPr="00B97F2B">
              <w:rPr>
                <w:sz w:val="20"/>
                <w:szCs w:val="20"/>
              </w:rPr>
              <w:tab/>
              <w:t>(a)</w:t>
            </w:r>
            <w:r w:rsidRPr="00B97F2B">
              <w:rPr>
                <w:sz w:val="20"/>
                <w:szCs w:val="20"/>
              </w:rPr>
              <w:tab/>
              <w:t xml:space="preserve">Number of cooking places </w:t>
            </w:r>
            <w:r w:rsidRPr="00B97F2B">
              <w:rPr>
                <w:sz w:val="20"/>
                <w:szCs w:val="20"/>
              </w:rPr>
              <w:tab/>
            </w:r>
          </w:p>
        </w:tc>
      </w:tr>
      <w:tr w:rsidR="008427EC" w:rsidRPr="00B97F2B" w14:paraId="1A48D60E" w14:textId="77777777">
        <w:trPr>
          <w:jc w:val="center"/>
        </w:trPr>
        <w:tc>
          <w:tcPr>
            <w:tcW w:w="8505" w:type="dxa"/>
            <w:gridSpan w:val="8"/>
          </w:tcPr>
          <w:p w14:paraId="19F655DE"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t>(b)</w:t>
            </w:r>
            <w:r w:rsidRPr="00B97F2B">
              <w:rPr>
                <w:sz w:val="20"/>
                <w:szCs w:val="20"/>
              </w:rPr>
              <w:tab/>
              <w:t xml:space="preserve">Number of field kitchens </w:t>
            </w:r>
            <w:r w:rsidRPr="00B97F2B">
              <w:rPr>
                <w:sz w:val="20"/>
                <w:szCs w:val="20"/>
              </w:rPr>
              <w:tab/>
            </w:r>
          </w:p>
        </w:tc>
      </w:tr>
      <w:tr w:rsidR="008427EC" w:rsidRPr="00B97F2B" w14:paraId="36ECB17C" w14:textId="77777777">
        <w:trPr>
          <w:jc w:val="center"/>
        </w:trPr>
        <w:tc>
          <w:tcPr>
            <w:tcW w:w="8505" w:type="dxa"/>
            <w:gridSpan w:val="8"/>
          </w:tcPr>
          <w:p w14:paraId="77489799"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16.</w:t>
            </w:r>
            <w:r w:rsidRPr="00B97F2B">
              <w:rPr>
                <w:sz w:val="20"/>
                <w:szCs w:val="20"/>
              </w:rPr>
              <w:tab/>
              <w:t>(a)</w:t>
            </w:r>
            <w:r w:rsidRPr="00B97F2B">
              <w:rPr>
                <w:sz w:val="20"/>
                <w:szCs w:val="20"/>
              </w:rPr>
              <w:tab/>
              <w:t xml:space="preserve">Type of fire extinguishers </w:t>
            </w:r>
            <w:r w:rsidRPr="00B97F2B">
              <w:rPr>
                <w:sz w:val="20"/>
                <w:szCs w:val="20"/>
              </w:rPr>
              <w:tab/>
            </w:r>
          </w:p>
        </w:tc>
      </w:tr>
      <w:tr w:rsidR="008427EC" w:rsidRPr="00B97F2B" w14:paraId="0966F3B3" w14:textId="77777777">
        <w:trPr>
          <w:jc w:val="center"/>
        </w:trPr>
        <w:tc>
          <w:tcPr>
            <w:tcW w:w="8505" w:type="dxa"/>
            <w:gridSpan w:val="8"/>
          </w:tcPr>
          <w:p w14:paraId="3161A0EA"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t>(b)</w:t>
            </w:r>
            <w:r w:rsidRPr="00B97F2B">
              <w:rPr>
                <w:sz w:val="20"/>
                <w:szCs w:val="20"/>
              </w:rPr>
              <w:tab/>
              <w:t xml:space="preserve">Number of fire extinguishers </w:t>
            </w:r>
            <w:r w:rsidRPr="00B97F2B">
              <w:rPr>
                <w:sz w:val="20"/>
                <w:szCs w:val="20"/>
              </w:rPr>
              <w:tab/>
            </w:r>
          </w:p>
        </w:tc>
      </w:tr>
      <w:tr w:rsidR="008427EC" w:rsidRPr="00B97F2B" w14:paraId="04A7760B" w14:textId="77777777">
        <w:trPr>
          <w:jc w:val="center"/>
        </w:trPr>
        <w:tc>
          <w:tcPr>
            <w:tcW w:w="8505" w:type="dxa"/>
            <w:gridSpan w:val="8"/>
          </w:tcPr>
          <w:p w14:paraId="4D9FC077"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17.</w:t>
            </w:r>
            <w:r w:rsidRPr="00B97F2B">
              <w:rPr>
                <w:sz w:val="20"/>
                <w:szCs w:val="20"/>
              </w:rPr>
              <w:tab/>
              <w:t>Give particulars of beds and mattresses in</w:t>
            </w:r>
            <w:r w:rsidR="00344A21">
              <w:rPr>
                <w:sz w:val="20"/>
                <w:szCs w:val="20"/>
              </w:rPr>
              <w:t xml:space="preserve"> </w:t>
            </w:r>
            <w:r w:rsidRPr="00B97F2B">
              <w:rPr>
                <w:sz w:val="20"/>
                <w:szCs w:val="20"/>
              </w:rPr>
              <w:t>-</w:t>
            </w:r>
          </w:p>
        </w:tc>
      </w:tr>
      <w:tr w:rsidR="008427EC" w:rsidRPr="00B97F2B" w14:paraId="624D83D6" w14:textId="77777777">
        <w:trPr>
          <w:jc w:val="center"/>
        </w:trPr>
        <w:tc>
          <w:tcPr>
            <w:tcW w:w="8505" w:type="dxa"/>
            <w:gridSpan w:val="8"/>
          </w:tcPr>
          <w:p w14:paraId="27682B2F"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t>(a)</w:t>
            </w:r>
            <w:r w:rsidRPr="00B97F2B">
              <w:rPr>
                <w:sz w:val="20"/>
                <w:szCs w:val="20"/>
              </w:rPr>
              <w:tab/>
              <w:t xml:space="preserve">Bungalows and rondavels </w:t>
            </w:r>
            <w:r w:rsidRPr="00B97F2B">
              <w:rPr>
                <w:sz w:val="20"/>
                <w:szCs w:val="20"/>
              </w:rPr>
              <w:tab/>
            </w:r>
          </w:p>
        </w:tc>
      </w:tr>
      <w:tr w:rsidR="008427EC" w:rsidRPr="00B97F2B" w14:paraId="4E6477B6" w14:textId="77777777">
        <w:trPr>
          <w:jc w:val="center"/>
        </w:trPr>
        <w:tc>
          <w:tcPr>
            <w:tcW w:w="8505" w:type="dxa"/>
            <w:gridSpan w:val="8"/>
          </w:tcPr>
          <w:p w14:paraId="52C799CF"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6D4F4F5E" w14:textId="77777777">
        <w:trPr>
          <w:jc w:val="center"/>
        </w:trPr>
        <w:tc>
          <w:tcPr>
            <w:tcW w:w="8505" w:type="dxa"/>
            <w:gridSpan w:val="8"/>
          </w:tcPr>
          <w:p w14:paraId="7F514EF7"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t>(b)</w:t>
            </w:r>
            <w:r w:rsidRPr="00B97F2B">
              <w:rPr>
                <w:sz w:val="20"/>
                <w:szCs w:val="20"/>
              </w:rPr>
              <w:tab/>
              <w:t xml:space="preserve">Tents </w:t>
            </w:r>
            <w:r w:rsidRPr="00B97F2B">
              <w:rPr>
                <w:sz w:val="20"/>
                <w:szCs w:val="20"/>
              </w:rPr>
              <w:tab/>
            </w:r>
          </w:p>
        </w:tc>
      </w:tr>
      <w:tr w:rsidR="008427EC" w:rsidRPr="00B97F2B" w14:paraId="461609C2" w14:textId="77777777">
        <w:trPr>
          <w:jc w:val="center"/>
        </w:trPr>
        <w:tc>
          <w:tcPr>
            <w:tcW w:w="8505" w:type="dxa"/>
            <w:gridSpan w:val="8"/>
          </w:tcPr>
          <w:p w14:paraId="16A4A9E2"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36F44F16" w14:textId="77777777">
        <w:trPr>
          <w:jc w:val="center"/>
        </w:trPr>
        <w:tc>
          <w:tcPr>
            <w:tcW w:w="8505" w:type="dxa"/>
            <w:gridSpan w:val="8"/>
          </w:tcPr>
          <w:p w14:paraId="56813C54"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4BCF87FD" w14:textId="77777777">
        <w:trPr>
          <w:jc w:val="center"/>
        </w:trPr>
        <w:tc>
          <w:tcPr>
            <w:tcW w:w="8505" w:type="dxa"/>
            <w:gridSpan w:val="8"/>
          </w:tcPr>
          <w:p w14:paraId="558AE06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18.</w:t>
            </w:r>
            <w:r w:rsidRPr="00B97F2B">
              <w:rPr>
                <w:sz w:val="20"/>
                <w:szCs w:val="20"/>
              </w:rPr>
              <w:tab/>
              <w:t xml:space="preserve">Is bedding supplied? </w:t>
            </w:r>
            <w:r w:rsidRPr="00B97F2B">
              <w:rPr>
                <w:sz w:val="20"/>
                <w:szCs w:val="20"/>
              </w:rPr>
              <w:tab/>
            </w:r>
          </w:p>
        </w:tc>
      </w:tr>
      <w:tr w:rsidR="008427EC" w:rsidRPr="00B97F2B" w14:paraId="7BF4843D" w14:textId="77777777">
        <w:trPr>
          <w:jc w:val="center"/>
        </w:trPr>
        <w:tc>
          <w:tcPr>
            <w:tcW w:w="8505" w:type="dxa"/>
            <w:gridSpan w:val="8"/>
          </w:tcPr>
          <w:p w14:paraId="73A0D41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19.</w:t>
            </w:r>
            <w:r w:rsidRPr="00B97F2B">
              <w:rPr>
                <w:sz w:val="20"/>
                <w:szCs w:val="20"/>
              </w:rPr>
              <w:tab/>
              <w:t xml:space="preserve">Is the restcamp fenced? If so, give particulars of fence </w:t>
            </w:r>
            <w:r w:rsidRPr="00B97F2B">
              <w:rPr>
                <w:sz w:val="20"/>
                <w:szCs w:val="20"/>
              </w:rPr>
              <w:tab/>
            </w:r>
          </w:p>
        </w:tc>
      </w:tr>
      <w:tr w:rsidR="008427EC" w:rsidRPr="00B97F2B" w14:paraId="0C4463B2" w14:textId="77777777">
        <w:trPr>
          <w:jc w:val="center"/>
        </w:trPr>
        <w:tc>
          <w:tcPr>
            <w:tcW w:w="8505" w:type="dxa"/>
            <w:gridSpan w:val="8"/>
          </w:tcPr>
          <w:p w14:paraId="6E81FFEF"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D828513" w14:textId="77777777">
        <w:trPr>
          <w:jc w:val="center"/>
        </w:trPr>
        <w:tc>
          <w:tcPr>
            <w:tcW w:w="8505" w:type="dxa"/>
            <w:gridSpan w:val="8"/>
          </w:tcPr>
          <w:p w14:paraId="36B15E7C"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399AC32D" w14:textId="77777777">
        <w:trPr>
          <w:jc w:val="center"/>
        </w:trPr>
        <w:tc>
          <w:tcPr>
            <w:tcW w:w="8505" w:type="dxa"/>
            <w:gridSpan w:val="8"/>
          </w:tcPr>
          <w:p w14:paraId="2338156D" w14:textId="77777777" w:rsidR="008427EC" w:rsidRPr="00B97F2B" w:rsidRDefault="008427EC" w:rsidP="00B97F2B">
            <w:pPr>
              <w:pStyle w:val="REG-P0"/>
              <w:tabs>
                <w:tab w:val="clear" w:pos="567"/>
                <w:tab w:val="left" w:pos="454"/>
                <w:tab w:val="left" w:pos="907"/>
                <w:tab w:val="right" w:leader="dot" w:pos="8448"/>
              </w:tabs>
              <w:spacing w:before="60"/>
              <w:ind w:left="454" w:right="57" w:hanging="454"/>
              <w:rPr>
                <w:sz w:val="20"/>
                <w:szCs w:val="20"/>
              </w:rPr>
            </w:pPr>
            <w:r w:rsidRPr="00B97F2B">
              <w:rPr>
                <w:sz w:val="20"/>
                <w:szCs w:val="20"/>
              </w:rPr>
              <w:t>20.</w:t>
            </w:r>
            <w:r w:rsidRPr="00B97F2B">
              <w:rPr>
                <w:sz w:val="20"/>
                <w:szCs w:val="20"/>
              </w:rPr>
              <w:tab/>
              <w:t xml:space="preserve">Type of light available </w:t>
            </w:r>
            <w:r w:rsidRPr="00B97F2B">
              <w:rPr>
                <w:sz w:val="20"/>
                <w:szCs w:val="20"/>
              </w:rPr>
              <w:tab/>
            </w:r>
          </w:p>
        </w:tc>
      </w:tr>
      <w:tr w:rsidR="008427EC" w:rsidRPr="00B97F2B" w14:paraId="5125AE2A" w14:textId="77777777">
        <w:trPr>
          <w:jc w:val="center"/>
        </w:trPr>
        <w:tc>
          <w:tcPr>
            <w:tcW w:w="8505" w:type="dxa"/>
            <w:gridSpan w:val="8"/>
          </w:tcPr>
          <w:p w14:paraId="013E614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2260AD4A" w14:textId="77777777">
        <w:trPr>
          <w:jc w:val="center"/>
        </w:trPr>
        <w:tc>
          <w:tcPr>
            <w:tcW w:w="8505" w:type="dxa"/>
            <w:gridSpan w:val="8"/>
          </w:tcPr>
          <w:p w14:paraId="2D9759E7"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21.</w:t>
            </w:r>
            <w:r w:rsidRPr="00B97F2B">
              <w:rPr>
                <w:sz w:val="20"/>
                <w:szCs w:val="20"/>
              </w:rPr>
              <w:tab/>
              <w:t xml:space="preserve">Recreation facilities </w:t>
            </w:r>
            <w:r w:rsidRPr="00B97F2B">
              <w:rPr>
                <w:sz w:val="20"/>
                <w:szCs w:val="20"/>
              </w:rPr>
              <w:tab/>
            </w:r>
          </w:p>
        </w:tc>
      </w:tr>
      <w:tr w:rsidR="008427EC" w:rsidRPr="00B97F2B" w14:paraId="6E38D11D" w14:textId="77777777">
        <w:trPr>
          <w:jc w:val="center"/>
        </w:trPr>
        <w:tc>
          <w:tcPr>
            <w:tcW w:w="8505" w:type="dxa"/>
            <w:gridSpan w:val="8"/>
          </w:tcPr>
          <w:p w14:paraId="71E4B67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6D1F100C" w14:textId="77777777">
        <w:trPr>
          <w:jc w:val="center"/>
        </w:trPr>
        <w:tc>
          <w:tcPr>
            <w:tcW w:w="8505" w:type="dxa"/>
            <w:gridSpan w:val="8"/>
          </w:tcPr>
          <w:p w14:paraId="14BB364E"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29F6206A" w14:textId="77777777">
        <w:trPr>
          <w:jc w:val="center"/>
        </w:trPr>
        <w:tc>
          <w:tcPr>
            <w:tcW w:w="8505" w:type="dxa"/>
            <w:gridSpan w:val="8"/>
          </w:tcPr>
          <w:p w14:paraId="5BB781A9"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3DBF519F" w14:textId="77777777">
        <w:trPr>
          <w:jc w:val="center"/>
        </w:trPr>
        <w:tc>
          <w:tcPr>
            <w:tcW w:w="8505" w:type="dxa"/>
            <w:gridSpan w:val="8"/>
          </w:tcPr>
          <w:p w14:paraId="62464B30"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0FC9D2E8" w14:textId="77777777">
        <w:trPr>
          <w:jc w:val="center"/>
        </w:trPr>
        <w:tc>
          <w:tcPr>
            <w:tcW w:w="8505" w:type="dxa"/>
            <w:gridSpan w:val="8"/>
          </w:tcPr>
          <w:p w14:paraId="6FAB0ACA"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22.</w:t>
            </w:r>
            <w:r w:rsidRPr="00B97F2B">
              <w:rPr>
                <w:sz w:val="20"/>
                <w:szCs w:val="20"/>
              </w:rPr>
              <w:tab/>
              <w:t xml:space="preserve">Service hours in office </w:t>
            </w:r>
            <w:r w:rsidRPr="00B97F2B">
              <w:rPr>
                <w:sz w:val="20"/>
                <w:szCs w:val="20"/>
              </w:rPr>
              <w:tab/>
            </w:r>
          </w:p>
        </w:tc>
      </w:tr>
      <w:tr w:rsidR="008427EC" w:rsidRPr="00B97F2B" w14:paraId="1E57D5B3" w14:textId="77777777">
        <w:trPr>
          <w:jc w:val="center"/>
        </w:trPr>
        <w:tc>
          <w:tcPr>
            <w:tcW w:w="8505" w:type="dxa"/>
            <w:gridSpan w:val="8"/>
          </w:tcPr>
          <w:p w14:paraId="4CACDAEF"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6BFBD884" w14:textId="77777777">
        <w:trPr>
          <w:jc w:val="center"/>
        </w:trPr>
        <w:tc>
          <w:tcPr>
            <w:tcW w:w="8505" w:type="dxa"/>
            <w:gridSpan w:val="8"/>
          </w:tcPr>
          <w:p w14:paraId="2AADE375"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23.</w:t>
            </w:r>
            <w:r w:rsidRPr="00B97F2B">
              <w:rPr>
                <w:sz w:val="20"/>
                <w:szCs w:val="20"/>
              </w:rPr>
              <w:tab/>
              <w:t>(a)</w:t>
            </w:r>
            <w:r w:rsidRPr="00B97F2B">
              <w:rPr>
                <w:sz w:val="20"/>
                <w:szCs w:val="20"/>
              </w:rPr>
              <w:tab/>
              <w:t xml:space="preserve">Is there a service station and/or filling station for motor cars? </w:t>
            </w:r>
            <w:r w:rsidRPr="00B97F2B">
              <w:rPr>
                <w:sz w:val="20"/>
                <w:szCs w:val="20"/>
              </w:rPr>
              <w:tab/>
            </w:r>
          </w:p>
        </w:tc>
      </w:tr>
      <w:tr w:rsidR="008427EC" w:rsidRPr="00B97F2B" w14:paraId="31A99E3F" w14:textId="77777777">
        <w:trPr>
          <w:jc w:val="center"/>
        </w:trPr>
        <w:tc>
          <w:tcPr>
            <w:tcW w:w="8505" w:type="dxa"/>
            <w:gridSpan w:val="8"/>
          </w:tcPr>
          <w:p w14:paraId="37AE381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59C0505F" w14:textId="77777777">
        <w:trPr>
          <w:jc w:val="center"/>
        </w:trPr>
        <w:tc>
          <w:tcPr>
            <w:tcW w:w="8505" w:type="dxa"/>
            <w:gridSpan w:val="8"/>
          </w:tcPr>
          <w:p w14:paraId="5328A7F5"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1F775783" w14:textId="77777777">
        <w:trPr>
          <w:jc w:val="center"/>
        </w:trPr>
        <w:tc>
          <w:tcPr>
            <w:tcW w:w="8505" w:type="dxa"/>
            <w:gridSpan w:val="8"/>
          </w:tcPr>
          <w:p w14:paraId="41D83BB5"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Is there a restaurant and/or shop available? </w:t>
            </w:r>
            <w:r w:rsidRPr="00B97F2B">
              <w:rPr>
                <w:sz w:val="20"/>
                <w:szCs w:val="20"/>
              </w:rPr>
              <w:tab/>
            </w:r>
          </w:p>
        </w:tc>
      </w:tr>
      <w:tr w:rsidR="008427EC" w:rsidRPr="00B97F2B" w14:paraId="7D7F9525" w14:textId="77777777">
        <w:trPr>
          <w:jc w:val="center"/>
        </w:trPr>
        <w:tc>
          <w:tcPr>
            <w:tcW w:w="8505" w:type="dxa"/>
            <w:gridSpan w:val="8"/>
          </w:tcPr>
          <w:p w14:paraId="4064FE61"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24.</w:t>
            </w:r>
            <w:r w:rsidRPr="00B97F2B">
              <w:rPr>
                <w:sz w:val="20"/>
                <w:szCs w:val="20"/>
              </w:rPr>
              <w:tab/>
              <w:t>A plan of the premises drawn to a scale of 1 inch to 40 feet on which the following is shown, shall be submitted with the application form</w:t>
            </w:r>
            <w:r w:rsidR="00ED2EDF">
              <w:rPr>
                <w:sz w:val="20"/>
                <w:szCs w:val="20"/>
              </w:rPr>
              <w:t xml:space="preserve"> -</w:t>
            </w:r>
          </w:p>
        </w:tc>
      </w:tr>
      <w:tr w:rsidR="008427EC" w:rsidRPr="00B97F2B" w14:paraId="13A60AAA" w14:textId="77777777">
        <w:trPr>
          <w:jc w:val="center"/>
        </w:trPr>
        <w:tc>
          <w:tcPr>
            <w:tcW w:w="8505" w:type="dxa"/>
            <w:gridSpan w:val="8"/>
          </w:tcPr>
          <w:p w14:paraId="22899857" w14:textId="77777777" w:rsidR="008427EC" w:rsidRPr="00B97F2B" w:rsidRDefault="008427EC" w:rsidP="0031371B">
            <w:pPr>
              <w:pStyle w:val="REG-P0"/>
              <w:tabs>
                <w:tab w:val="left" w:pos="454"/>
                <w:tab w:val="left" w:pos="907"/>
              </w:tabs>
              <w:spacing w:before="60"/>
              <w:ind w:left="907" w:right="57" w:hanging="907"/>
              <w:rPr>
                <w:sz w:val="20"/>
                <w:szCs w:val="20"/>
              </w:rPr>
            </w:pPr>
            <w:r w:rsidRPr="00B97F2B">
              <w:rPr>
                <w:sz w:val="20"/>
                <w:szCs w:val="20"/>
              </w:rPr>
              <w:tab/>
              <w:t>(i)</w:t>
            </w:r>
            <w:r w:rsidRPr="00B97F2B">
              <w:rPr>
                <w:sz w:val="20"/>
                <w:szCs w:val="20"/>
              </w:rPr>
              <w:tab/>
              <w:t>the full extent of the land</w:t>
            </w:r>
            <w:r w:rsidR="00344A21">
              <w:rPr>
                <w:sz w:val="20"/>
                <w:szCs w:val="20"/>
              </w:rPr>
              <w:t xml:space="preserve"> </w:t>
            </w:r>
            <w:r w:rsidR="0031371B">
              <w:rPr>
                <w:sz w:val="20"/>
                <w:szCs w:val="20"/>
              </w:rPr>
              <w:t>-</w:t>
            </w:r>
          </w:p>
        </w:tc>
      </w:tr>
      <w:tr w:rsidR="008427EC" w:rsidRPr="00B97F2B" w14:paraId="1BF49BE0" w14:textId="77777777">
        <w:trPr>
          <w:jc w:val="center"/>
        </w:trPr>
        <w:tc>
          <w:tcPr>
            <w:tcW w:w="8505" w:type="dxa"/>
            <w:gridSpan w:val="8"/>
          </w:tcPr>
          <w:p w14:paraId="63F3D30E" w14:textId="77777777" w:rsidR="008427EC" w:rsidRPr="00B97F2B" w:rsidRDefault="008427EC" w:rsidP="00267FE0">
            <w:pPr>
              <w:pStyle w:val="REG-P0"/>
              <w:tabs>
                <w:tab w:val="left" w:pos="454"/>
                <w:tab w:val="left" w:pos="907"/>
              </w:tabs>
              <w:spacing w:before="60"/>
              <w:ind w:left="907" w:right="57" w:hanging="907"/>
              <w:rPr>
                <w:sz w:val="20"/>
                <w:szCs w:val="20"/>
              </w:rPr>
            </w:pPr>
            <w:r w:rsidRPr="00B97F2B">
              <w:rPr>
                <w:sz w:val="20"/>
                <w:szCs w:val="20"/>
              </w:rPr>
              <w:tab/>
              <w:t>(ii)</w:t>
            </w:r>
            <w:r w:rsidRPr="00B97F2B">
              <w:rPr>
                <w:sz w:val="20"/>
                <w:szCs w:val="20"/>
              </w:rPr>
              <w:tab/>
              <w:t>all existing buildings on the land</w:t>
            </w:r>
            <w:r w:rsidR="00344A21">
              <w:rPr>
                <w:sz w:val="20"/>
                <w:szCs w:val="20"/>
              </w:rPr>
              <w:t xml:space="preserve"> </w:t>
            </w:r>
            <w:r w:rsidR="00267FE0">
              <w:rPr>
                <w:sz w:val="20"/>
                <w:szCs w:val="20"/>
              </w:rPr>
              <w:t>-</w:t>
            </w:r>
          </w:p>
        </w:tc>
      </w:tr>
      <w:tr w:rsidR="008427EC" w:rsidRPr="00B97F2B" w14:paraId="0A7F221E" w14:textId="77777777">
        <w:trPr>
          <w:jc w:val="center"/>
        </w:trPr>
        <w:tc>
          <w:tcPr>
            <w:tcW w:w="8505" w:type="dxa"/>
            <w:gridSpan w:val="8"/>
          </w:tcPr>
          <w:p w14:paraId="120CA769" w14:textId="77777777" w:rsidR="008427EC" w:rsidRPr="00B97F2B" w:rsidRDefault="008427EC" w:rsidP="00267FE0">
            <w:pPr>
              <w:pStyle w:val="REG-P0"/>
              <w:tabs>
                <w:tab w:val="left" w:pos="454"/>
                <w:tab w:val="left" w:pos="907"/>
              </w:tabs>
              <w:spacing w:before="60"/>
              <w:ind w:left="907" w:right="57" w:hanging="907"/>
              <w:rPr>
                <w:sz w:val="20"/>
                <w:szCs w:val="20"/>
              </w:rPr>
            </w:pPr>
            <w:r w:rsidRPr="00B97F2B">
              <w:rPr>
                <w:sz w:val="20"/>
                <w:szCs w:val="20"/>
              </w:rPr>
              <w:tab/>
              <w:t>(iii)</w:t>
            </w:r>
            <w:r w:rsidRPr="00B97F2B">
              <w:rPr>
                <w:sz w:val="20"/>
                <w:szCs w:val="20"/>
              </w:rPr>
              <w:tab/>
              <w:t>contour lines with interstices of 5 feet</w:t>
            </w:r>
            <w:r w:rsidR="00344A21">
              <w:rPr>
                <w:sz w:val="20"/>
                <w:szCs w:val="20"/>
              </w:rPr>
              <w:t xml:space="preserve"> </w:t>
            </w:r>
            <w:r w:rsidR="00267FE0">
              <w:rPr>
                <w:sz w:val="20"/>
                <w:szCs w:val="20"/>
              </w:rPr>
              <w:t>-</w:t>
            </w:r>
          </w:p>
        </w:tc>
      </w:tr>
      <w:tr w:rsidR="008427EC" w:rsidRPr="00B97F2B" w14:paraId="756A33C7" w14:textId="77777777">
        <w:trPr>
          <w:jc w:val="center"/>
        </w:trPr>
        <w:tc>
          <w:tcPr>
            <w:tcW w:w="8505" w:type="dxa"/>
            <w:gridSpan w:val="8"/>
          </w:tcPr>
          <w:p w14:paraId="4A4C8A80" w14:textId="77777777" w:rsidR="008427EC" w:rsidRPr="00B97F2B" w:rsidRDefault="008427EC" w:rsidP="00B97F2B">
            <w:pPr>
              <w:pStyle w:val="REG-P0"/>
              <w:tabs>
                <w:tab w:val="left" w:pos="454"/>
                <w:tab w:val="left" w:pos="907"/>
              </w:tabs>
              <w:spacing w:before="60"/>
              <w:ind w:left="907" w:right="57" w:hanging="907"/>
              <w:rPr>
                <w:sz w:val="20"/>
                <w:szCs w:val="20"/>
              </w:rPr>
            </w:pPr>
            <w:r w:rsidRPr="00B97F2B">
              <w:rPr>
                <w:sz w:val="20"/>
                <w:szCs w:val="20"/>
              </w:rPr>
              <w:tab/>
              <w:t>(iv)</w:t>
            </w:r>
            <w:r w:rsidRPr="00B97F2B">
              <w:rPr>
                <w:sz w:val="20"/>
                <w:szCs w:val="20"/>
              </w:rPr>
              <w:tab/>
              <w:t>the proposed layout of the restcamp including all ablution blocks, laundry facilities, accommodation for servants, access roads, drainage points, lighting and water supply points.</w:t>
            </w:r>
          </w:p>
        </w:tc>
      </w:tr>
      <w:tr w:rsidR="008427EC" w:rsidRPr="00B97F2B" w14:paraId="78032467" w14:textId="77777777">
        <w:trPr>
          <w:jc w:val="center"/>
        </w:trPr>
        <w:tc>
          <w:tcPr>
            <w:tcW w:w="8505" w:type="dxa"/>
            <w:gridSpan w:val="8"/>
          </w:tcPr>
          <w:p w14:paraId="06514CFC" w14:textId="77777777" w:rsidR="008427EC" w:rsidRPr="00B97F2B" w:rsidRDefault="008427EC" w:rsidP="000F49F0">
            <w:pPr>
              <w:pStyle w:val="REG-P0"/>
              <w:tabs>
                <w:tab w:val="clear" w:pos="567"/>
                <w:tab w:val="left" w:pos="454"/>
                <w:tab w:val="right" w:leader="dot" w:pos="8194"/>
              </w:tabs>
              <w:spacing w:before="60"/>
              <w:ind w:right="57"/>
              <w:rPr>
                <w:sz w:val="20"/>
                <w:szCs w:val="20"/>
              </w:rPr>
            </w:pPr>
            <w:r w:rsidRPr="00B97F2B">
              <w:rPr>
                <w:sz w:val="20"/>
                <w:szCs w:val="20"/>
              </w:rPr>
              <w:t>25.</w:t>
            </w:r>
            <w:r w:rsidRPr="00B97F2B">
              <w:rPr>
                <w:sz w:val="20"/>
                <w:szCs w:val="20"/>
              </w:rPr>
              <w:tab/>
              <w:t>Give full particulars of your tariffs</w:t>
            </w:r>
            <w:r w:rsidR="00267FE0" w:rsidRPr="00B97F2B">
              <w:rPr>
                <w:sz w:val="20"/>
                <w:szCs w:val="20"/>
              </w:rPr>
              <w:tab/>
            </w:r>
          </w:p>
        </w:tc>
      </w:tr>
      <w:tr w:rsidR="00267FE0" w:rsidRPr="00B97F2B" w14:paraId="1493E15F" w14:textId="77777777">
        <w:trPr>
          <w:jc w:val="center"/>
        </w:trPr>
        <w:tc>
          <w:tcPr>
            <w:tcW w:w="8505" w:type="dxa"/>
            <w:gridSpan w:val="8"/>
          </w:tcPr>
          <w:p w14:paraId="2B9880D9" w14:textId="77777777" w:rsidR="00267FE0" w:rsidRPr="00B97F2B" w:rsidRDefault="00267FE0" w:rsidP="000F49F0">
            <w:pPr>
              <w:pStyle w:val="REG-P0"/>
              <w:tabs>
                <w:tab w:val="clear" w:pos="567"/>
                <w:tab w:val="right" w:leader="dot" w:pos="8194"/>
              </w:tabs>
              <w:spacing w:before="60"/>
              <w:ind w:right="57"/>
              <w:rPr>
                <w:sz w:val="20"/>
                <w:szCs w:val="20"/>
              </w:rPr>
            </w:pPr>
            <w:r w:rsidRPr="00B97F2B">
              <w:rPr>
                <w:sz w:val="20"/>
                <w:szCs w:val="20"/>
              </w:rPr>
              <w:tab/>
            </w:r>
          </w:p>
        </w:tc>
      </w:tr>
      <w:tr w:rsidR="00267FE0" w:rsidRPr="00B97F2B" w14:paraId="298E41FC" w14:textId="77777777">
        <w:trPr>
          <w:jc w:val="center"/>
        </w:trPr>
        <w:tc>
          <w:tcPr>
            <w:tcW w:w="8505" w:type="dxa"/>
            <w:gridSpan w:val="8"/>
          </w:tcPr>
          <w:p w14:paraId="0839B981" w14:textId="77777777" w:rsidR="00267FE0" w:rsidRPr="00B97F2B" w:rsidRDefault="00267FE0" w:rsidP="000F49F0">
            <w:pPr>
              <w:pStyle w:val="REG-P0"/>
              <w:tabs>
                <w:tab w:val="clear" w:pos="567"/>
                <w:tab w:val="right" w:leader="dot" w:pos="8194"/>
              </w:tabs>
              <w:spacing w:before="60"/>
              <w:ind w:right="57"/>
              <w:rPr>
                <w:sz w:val="20"/>
                <w:szCs w:val="20"/>
              </w:rPr>
            </w:pPr>
            <w:r w:rsidRPr="00B97F2B">
              <w:rPr>
                <w:sz w:val="20"/>
                <w:szCs w:val="20"/>
              </w:rPr>
              <w:tab/>
            </w:r>
          </w:p>
        </w:tc>
      </w:tr>
      <w:tr w:rsidR="00267FE0" w:rsidRPr="00B97F2B" w14:paraId="25C29668" w14:textId="77777777">
        <w:trPr>
          <w:jc w:val="center"/>
        </w:trPr>
        <w:tc>
          <w:tcPr>
            <w:tcW w:w="8505" w:type="dxa"/>
            <w:gridSpan w:val="8"/>
          </w:tcPr>
          <w:p w14:paraId="51863C42" w14:textId="77777777" w:rsidR="00267FE0" w:rsidRPr="00B97F2B" w:rsidRDefault="00267FE0" w:rsidP="000F49F0">
            <w:pPr>
              <w:pStyle w:val="REG-P0"/>
              <w:tabs>
                <w:tab w:val="clear" w:pos="567"/>
                <w:tab w:val="right" w:leader="dot" w:pos="8194"/>
              </w:tabs>
              <w:spacing w:before="60"/>
              <w:ind w:right="57"/>
              <w:rPr>
                <w:sz w:val="20"/>
                <w:szCs w:val="20"/>
              </w:rPr>
            </w:pPr>
            <w:r w:rsidRPr="00B97F2B">
              <w:rPr>
                <w:sz w:val="20"/>
                <w:szCs w:val="20"/>
              </w:rPr>
              <w:tab/>
            </w:r>
          </w:p>
        </w:tc>
      </w:tr>
    </w:tbl>
    <w:p w14:paraId="3510D2DF" w14:textId="77777777" w:rsidR="008427EC" w:rsidRDefault="008427EC" w:rsidP="007B21F6">
      <w:pPr>
        <w:pStyle w:val="REG-P0"/>
      </w:pPr>
    </w:p>
    <w:p w14:paraId="61768C9A" w14:textId="0885AFC6" w:rsidR="008427EC" w:rsidRDefault="00147BB7" w:rsidP="00156E43">
      <w:pPr>
        <w:pStyle w:val="REG-H3A"/>
      </w:pPr>
      <w:r>
        <w:br w:type="column"/>
      </w:r>
      <w:r w:rsidR="008427EC">
        <w:t>SCHEDULE XVII</w:t>
      </w:r>
    </w:p>
    <w:p w14:paraId="1BFCD6C0" w14:textId="77777777" w:rsidR="008427EC" w:rsidRPr="007B21F6" w:rsidRDefault="008427EC" w:rsidP="00156E43">
      <w:pPr>
        <w:pStyle w:val="REG-P0"/>
        <w:tabs>
          <w:tab w:val="clear" w:pos="567"/>
          <w:tab w:val="right" w:pos="8448"/>
        </w:tabs>
      </w:pPr>
      <w:r>
        <w:tab/>
      </w:r>
      <w:r w:rsidRPr="007B21F6">
        <w:t>S.W.A.</w:t>
      </w:r>
      <w:r>
        <w:t xml:space="preserve"> 991</w:t>
      </w:r>
    </w:p>
    <w:p w14:paraId="4DC73F51" w14:textId="77777777" w:rsidR="008427EC" w:rsidRDefault="008427EC" w:rsidP="00156E43">
      <w:pPr>
        <w:pStyle w:val="REG-H3b"/>
      </w:pPr>
    </w:p>
    <w:p w14:paraId="726ECC6C" w14:textId="77777777" w:rsidR="00EB32D4" w:rsidRDefault="008427EC" w:rsidP="00156E43">
      <w:pPr>
        <w:pStyle w:val="REG-H3b"/>
      </w:pPr>
      <w:r w:rsidRPr="007B21F6">
        <w:t xml:space="preserve">ADMINISTRATION OF SOUTH WEST AFRICA. </w:t>
      </w:r>
    </w:p>
    <w:p w14:paraId="3B697437" w14:textId="248DE3F4" w:rsidR="00EB32D4" w:rsidRDefault="008427EC" w:rsidP="00156E43">
      <w:pPr>
        <w:pStyle w:val="REG-H3b"/>
      </w:pPr>
      <w:r w:rsidRPr="007B21F6">
        <w:t>NATURE CONSERVATION AND TOURISM BRANCH:</w:t>
      </w:r>
    </w:p>
    <w:p w14:paraId="6FD4EFC6" w14:textId="43F6745E" w:rsidR="008427EC" w:rsidRPr="007B21F6" w:rsidRDefault="008427EC" w:rsidP="00156E43">
      <w:pPr>
        <w:pStyle w:val="REG-H3b"/>
      </w:pPr>
      <w:r>
        <w:br/>
      </w:r>
      <w:r w:rsidRPr="007B21F6">
        <w:t>APPLICATIO</w:t>
      </w:r>
      <w:r w:rsidR="00147BB7">
        <w:t>N FOR REGISTRATION</w:t>
      </w:r>
      <w:r>
        <w:t>:</w:t>
      </w:r>
      <w:r w:rsidR="00D27A69">
        <w:t xml:space="preserve"> </w:t>
      </w:r>
      <w:r>
        <w:t>CARAVAN PARK</w:t>
      </w:r>
    </w:p>
    <w:p w14:paraId="56FF679A" w14:textId="77777777" w:rsidR="008427EC" w:rsidRPr="007B21F6" w:rsidRDefault="008427EC" w:rsidP="00156E43">
      <w:pPr>
        <w:pStyle w:val="REG-P0"/>
        <w:jc w:val="center"/>
      </w:pPr>
      <w:r w:rsidRPr="007B21F6">
        <w:t>(</w:t>
      </w:r>
      <w:r>
        <w:t>Must be submitted in duplicate)</w:t>
      </w:r>
      <w:r w:rsidR="00407AA5">
        <w:t>.</w:t>
      </w:r>
    </w:p>
    <w:p w14:paraId="1F3675B5" w14:textId="77777777" w:rsidR="008427EC" w:rsidRDefault="008427EC" w:rsidP="007B21F6">
      <w:pPr>
        <w:pStyle w:val="REG-P0"/>
      </w:pPr>
    </w:p>
    <w:tbl>
      <w:tblPr>
        <w:tblW w:w="8505" w:type="dxa"/>
        <w:jc w:val="center"/>
        <w:tblCellMar>
          <w:left w:w="0" w:type="dxa"/>
          <w:right w:w="0" w:type="dxa"/>
        </w:tblCellMar>
        <w:tblLook w:val="00A0" w:firstRow="1" w:lastRow="0" w:firstColumn="1" w:lastColumn="0" w:noHBand="0" w:noVBand="0"/>
      </w:tblPr>
      <w:tblGrid>
        <w:gridCol w:w="4252"/>
        <w:gridCol w:w="227"/>
        <w:gridCol w:w="4015"/>
        <w:gridCol w:w="11"/>
      </w:tblGrid>
      <w:tr w:rsidR="008427EC" w:rsidRPr="00B97F2B" w14:paraId="682F517C" w14:textId="77777777">
        <w:trPr>
          <w:jc w:val="center"/>
        </w:trPr>
        <w:tc>
          <w:tcPr>
            <w:tcW w:w="8505" w:type="dxa"/>
            <w:gridSpan w:val="4"/>
          </w:tcPr>
          <w:p w14:paraId="074E76C6" w14:textId="77777777" w:rsidR="008427EC" w:rsidRPr="00B97F2B" w:rsidRDefault="008427EC" w:rsidP="00B97F2B">
            <w:pPr>
              <w:pStyle w:val="REG-P0"/>
              <w:spacing w:before="60"/>
              <w:ind w:right="57"/>
              <w:rPr>
                <w:sz w:val="20"/>
                <w:szCs w:val="20"/>
              </w:rPr>
            </w:pPr>
            <w:r w:rsidRPr="00B97F2B">
              <w:rPr>
                <w:sz w:val="20"/>
                <w:szCs w:val="20"/>
              </w:rPr>
              <w:t>The Director of Nature Conservation and Tourism,</w:t>
            </w:r>
          </w:p>
        </w:tc>
      </w:tr>
      <w:tr w:rsidR="008427EC" w:rsidRPr="00B97F2B" w14:paraId="4D90663A" w14:textId="77777777">
        <w:trPr>
          <w:jc w:val="center"/>
        </w:trPr>
        <w:tc>
          <w:tcPr>
            <w:tcW w:w="8505" w:type="dxa"/>
            <w:gridSpan w:val="4"/>
          </w:tcPr>
          <w:p w14:paraId="7A55EDCA" w14:textId="77777777" w:rsidR="008427EC" w:rsidRPr="00B97F2B" w:rsidRDefault="008427EC" w:rsidP="00B97F2B">
            <w:pPr>
              <w:pStyle w:val="REG-P0"/>
              <w:spacing w:before="60"/>
              <w:ind w:right="57"/>
              <w:rPr>
                <w:sz w:val="20"/>
                <w:szCs w:val="20"/>
              </w:rPr>
            </w:pPr>
            <w:r w:rsidRPr="00B97F2B">
              <w:rPr>
                <w:sz w:val="20"/>
                <w:szCs w:val="20"/>
              </w:rPr>
              <w:t>Private Bag 13186,</w:t>
            </w:r>
          </w:p>
        </w:tc>
      </w:tr>
      <w:tr w:rsidR="008427EC" w:rsidRPr="00B97F2B" w14:paraId="41FE9F5E" w14:textId="77777777">
        <w:trPr>
          <w:jc w:val="center"/>
        </w:trPr>
        <w:tc>
          <w:tcPr>
            <w:tcW w:w="8505" w:type="dxa"/>
            <w:gridSpan w:val="4"/>
          </w:tcPr>
          <w:p w14:paraId="37AEA50C" w14:textId="77777777" w:rsidR="008427EC" w:rsidRPr="00B97F2B" w:rsidRDefault="008427EC" w:rsidP="00B97F2B">
            <w:pPr>
              <w:pStyle w:val="REG-P0"/>
              <w:spacing w:before="60"/>
              <w:ind w:right="57"/>
              <w:rPr>
                <w:sz w:val="20"/>
                <w:szCs w:val="20"/>
              </w:rPr>
            </w:pPr>
            <w:r w:rsidRPr="00B97F2B">
              <w:rPr>
                <w:sz w:val="20"/>
                <w:szCs w:val="20"/>
              </w:rPr>
              <w:t>WINDHOEK.</w:t>
            </w:r>
          </w:p>
        </w:tc>
      </w:tr>
      <w:tr w:rsidR="008427EC" w:rsidRPr="00B97F2B" w14:paraId="5E6200FF" w14:textId="77777777">
        <w:trPr>
          <w:jc w:val="center"/>
        </w:trPr>
        <w:tc>
          <w:tcPr>
            <w:tcW w:w="8505" w:type="dxa"/>
            <w:gridSpan w:val="4"/>
          </w:tcPr>
          <w:p w14:paraId="1C3732FF" w14:textId="77777777" w:rsidR="00147BB7" w:rsidRDefault="00147BB7" w:rsidP="00147BB7">
            <w:pPr>
              <w:pStyle w:val="REG-P0"/>
              <w:tabs>
                <w:tab w:val="clear" w:pos="567"/>
                <w:tab w:val="right" w:leader="dot" w:pos="8448"/>
              </w:tabs>
              <w:spacing w:before="60" w:line="360" w:lineRule="auto"/>
              <w:ind w:right="57"/>
              <w:rPr>
                <w:sz w:val="20"/>
                <w:szCs w:val="20"/>
              </w:rPr>
            </w:pPr>
          </w:p>
          <w:p w14:paraId="6034A31A" w14:textId="5C21EABD" w:rsidR="008427EC" w:rsidRPr="00B97F2B" w:rsidRDefault="008427EC" w:rsidP="00147BB7">
            <w:pPr>
              <w:pStyle w:val="REG-P0"/>
              <w:tabs>
                <w:tab w:val="clear" w:pos="567"/>
                <w:tab w:val="right" w:leader="dot" w:pos="8448"/>
              </w:tabs>
              <w:spacing w:before="60" w:line="360" w:lineRule="auto"/>
              <w:ind w:right="57"/>
              <w:rPr>
                <w:sz w:val="20"/>
                <w:szCs w:val="20"/>
              </w:rPr>
            </w:pPr>
            <w:r w:rsidRPr="00B97F2B">
              <w:rPr>
                <w:sz w:val="20"/>
                <w:szCs w:val="20"/>
              </w:rPr>
              <w:t xml:space="preserve">I hereby apply for the registration of the accommodation establishment </w:t>
            </w:r>
            <w:r w:rsidRPr="00B97F2B">
              <w:rPr>
                <w:sz w:val="20"/>
                <w:szCs w:val="20"/>
              </w:rPr>
              <w:tab/>
              <w:t xml:space="preserve"> particulars of</w:t>
            </w:r>
          </w:p>
        </w:tc>
      </w:tr>
      <w:tr w:rsidR="008427EC" w:rsidRPr="00B97F2B" w14:paraId="0A5EF78F" w14:textId="77777777">
        <w:trPr>
          <w:jc w:val="center"/>
        </w:trPr>
        <w:tc>
          <w:tcPr>
            <w:tcW w:w="8505" w:type="dxa"/>
            <w:gridSpan w:val="4"/>
          </w:tcPr>
          <w:p w14:paraId="70CD2DB2" w14:textId="77777777" w:rsidR="008427EC" w:rsidRPr="00B97F2B" w:rsidRDefault="008427EC" w:rsidP="00147BB7">
            <w:pPr>
              <w:pStyle w:val="REG-P0"/>
              <w:spacing w:before="60" w:line="360" w:lineRule="auto"/>
              <w:ind w:right="57"/>
              <w:rPr>
                <w:sz w:val="20"/>
                <w:szCs w:val="20"/>
              </w:rPr>
            </w:pPr>
            <w:r w:rsidRPr="00B97F2B">
              <w:rPr>
                <w:sz w:val="20"/>
                <w:szCs w:val="20"/>
              </w:rPr>
              <w:t>which are furnished hereunder.</w:t>
            </w:r>
          </w:p>
        </w:tc>
      </w:tr>
      <w:tr w:rsidR="008427EC" w:rsidRPr="00B97F2B" w14:paraId="11DE0D11" w14:textId="77777777">
        <w:trPr>
          <w:jc w:val="center"/>
        </w:trPr>
        <w:tc>
          <w:tcPr>
            <w:tcW w:w="8505" w:type="dxa"/>
            <w:gridSpan w:val="4"/>
          </w:tcPr>
          <w:p w14:paraId="784BE005" w14:textId="77777777" w:rsidR="008427EC" w:rsidRPr="00B97F2B" w:rsidRDefault="008427EC" w:rsidP="00147BB7">
            <w:pPr>
              <w:pStyle w:val="REG-P0"/>
              <w:spacing w:before="60" w:line="360" w:lineRule="auto"/>
              <w:ind w:right="57"/>
              <w:rPr>
                <w:sz w:val="20"/>
                <w:szCs w:val="20"/>
              </w:rPr>
            </w:pPr>
            <w:r w:rsidRPr="00B97F2B">
              <w:rPr>
                <w:sz w:val="20"/>
                <w:szCs w:val="20"/>
              </w:rPr>
              <w:t>The fee of R75,00 prescribed by regulation 3(1) is enclosed.</w:t>
            </w:r>
          </w:p>
        </w:tc>
      </w:tr>
      <w:tr w:rsidR="008427EC" w:rsidRPr="00B97F2B" w14:paraId="5C097B34" w14:textId="77777777">
        <w:trPr>
          <w:jc w:val="center"/>
        </w:trPr>
        <w:tc>
          <w:tcPr>
            <w:tcW w:w="8505" w:type="dxa"/>
            <w:gridSpan w:val="4"/>
          </w:tcPr>
          <w:p w14:paraId="0EA7F25C" w14:textId="77777777" w:rsidR="008427EC" w:rsidRPr="00B97F2B" w:rsidRDefault="008427EC" w:rsidP="00147BB7">
            <w:pPr>
              <w:pStyle w:val="REG-P0"/>
              <w:spacing w:before="60" w:line="360" w:lineRule="auto"/>
              <w:ind w:right="57"/>
              <w:rPr>
                <w:sz w:val="20"/>
                <w:szCs w:val="20"/>
              </w:rPr>
            </w:pPr>
            <w:r w:rsidRPr="00B97F2B">
              <w:rPr>
                <w:sz w:val="20"/>
                <w:szCs w:val="20"/>
              </w:rPr>
              <w:t>I certify that, to the best of my knowledge and belief, the information furnished in this application and in the documents in support thereof is true and correct.</w:t>
            </w:r>
          </w:p>
        </w:tc>
      </w:tr>
      <w:tr w:rsidR="008427EC" w:rsidRPr="00B97F2B" w14:paraId="0A523DD5" w14:textId="77777777">
        <w:trPr>
          <w:jc w:val="center"/>
        </w:trPr>
        <w:tc>
          <w:tcPr>
            <w:tcW w:w="8505" w:type="dxa"/>
            <w:gridSpan w:val="4"/>
          </w:tcPr>
          <w:p w14:paraId="72C8542D" w14:textId="77777777" w:rsidR="008427EC" w:rsidRPr="00B97F2B" w:rsidRDefault="008427EC" w:rsidP="00147BB7">
            <w:pPr>
              <w:pStyle w:val="REG-P0"/>
              <w:tabs>
                <w:tab w:val="right" w:leader="dot" w:pos="3969"/>
              </w:tabs>
              <w:spacing w:before="60" w:line="360" w:lineRule="auto"/>
              <w:ind w:right="57"/>
              <w:rPr>
                <w:sz w:val="20"/>
                <w:szCs w:val="20"/>
              </w:rPr>
            </w:pPr>
            <w:r w:rsidRPr="00B97F2B">
              <w:rPr>
                <w:sz w:val="20"/>
                <w:szCs w:val="20"/>
              </w:rPr>
              <w:t xml:space="preserve">PLACE </w:t>
            </w:r>
            <w:r w:rsidRPr="00B97F2B">
              <w:rPr>
                <w:sz w:val="20"/>
                <w:szCs w:val="20"/>
              </w:rPr>
              <w:tab/>
            </w:r>
          </w:p>
        </w:tc>
      </w:tr>
      <w:tr w:rsidR="008427EC" w:rsidRPr="00B97F2B" w14:paraId="706BD777" w14:textId="77777777">
        <w:trPr>
          <w:jc w:val="center"/>
        </w:trPr>
        <w:tc>
          <w:tcPr>
            <w:tcW w:w="8505" w:type="dxa"/>
            <w:gridSpan w:val="4"/>
          </w:tcPr>
          <w:p w14:paraId="101AD50C" w14:textId="77777777" w:rsidR="008427EC" w:rsidRPr="00B97F2B" w:rsidRDefault="008427EC" w:rsidP="00147BB7">
            <w:pPr>
              <w:pStyle w:val="REG-P0"/>
              <w:tabs>
                <w:tab w:val="right" w:leader="dot" w:pos="3969"/>
              </w:tabs>
              <w:spacing w:before="60" w:line="360" w:lineRule="auto"/>
              <w:ind w:right="57"/>
              <w:rPr>
                <w:sz w:val="20"/>
                <w:szCs w:val="20"/>
              </w:rPr>
            </w:pPr>
            <w:r w:rsidRPr="00B97F2B">
              <w:rPr>
                <w:sz w:val="20"/>
                <w:szCs w:val="20"/>
              </w:rPr>
              <w:t xml:space="preserve">DATE </w:t>
            </w:r>
            <w:r w:rsidRPr="00B97F2B">
              <w:rPr>
                <w:sz w:val="20"/>
                <w:szCs w:val="20"/>
              </w:rPr>
              <w:tab/>
            </w:r>
          </w:p>
        </w:tc>
      </w:tr>
      <w:tr w:rsidR="008427EC" w:rsidRPr="00B97F2B" w14:paraId="0C118662" w14:textId="77777777">
        <w:trPr>
          <w:jc w:val="center"/>
        </w:trPr>
        <w:tc>
          <w:tcPr>
            <w:tcW w:w="4479" w:type="dxa"/>
            <w:gridSpan w:val="2"/>
          </w:tcPr>
          <w:p w14:paraId="7435F394" w14:textId="77777777" w:rsidR="008427EC" w:rsidRPr="00B97F2B" w:rsidRDefault="008427EC" w:rsidP="00147BB7">
            <w:pPr>
              <w:pStyle w:val="REG-P0"/>
              <w:spacing w:before="60" w:line="360" w:lineRule="auto"/>
              <w:ind w:right="57"/>
              <w:rPr>
                <w:sz w:val="20"/>
                <w:szCs w:val="20"/>
              </w:rPr>
            </w:pPr>
          </w:p>
        </w:tc>
        <w:tc>
          <w:tcPr>
            <w:tcW w:w="4026" w:type="dxa"/>
            <w:gridSpan w:val="2"/>
          </w:tcPr>
          <w:p w14:paraId="54CE5EA3" w14:textId="77777777" w:rsidR="008427EC" w:rsidRPr="00B97F2B" w:rsidRDefault="008427EC" w:rsidP="00147BB7">
            <w:pPr>
              <w:pStyle w:val="REG-P0"/>
              <w:tabs>
                <w:tab w:val="clear" w:pos="567"/>
                <w:tab w:val="right" w:leader="dot" w:pos="3969"/>
              </w:tabs>
              <w:spacing w:before="240" w:line="360" w:lineRule="auto"/>
              <w:ind w:right="57"/>
              <w:rPr>
                <w:sz w:val="20"/>
                <w:szCs w:val="20"/>
              </w:rPr>
            </w:pPr>
            <w:r w:rsidRPr="00B97F2B">
              <w:rPr>
                <w:sz w:val="20"/>
                <w:szCs w:val="20"/>
              </w:rPr>
              <w:tab/>
            </w:r>
          </w:p>
        </w:tc>
      </w:tr>
      <w:tr w:rsidR="008427EC" w:rsidRPr="00B97F2B" w14:paraId="15033169" w14:textId="77777777">
        <w:trPr>
          <w:jc w:val="center"/>
        </w:trPr>
        <w:tc>
          <w:tcPr>
            <w:tcW w:w="4479" w:type="dxa"/>
            <w:gridSpan w:val="2"/>
          </w:tcPr>
          <w:p w14:paraId="175D180C" w14:textId="77777777" w:rsidR="008427EC" w:rsidRPr="00B97F2B" w:rsidRDefault="008427EC" w:rsidP="00147BB7">
            <w:pPr>
              <w:pStyle w:val="REG-P0"/>
              <w:spacing w:before="60" w:line="360" w:lineRule="auto"/>
              <w:ind w:right="57"/>
              <w:rPr>
                <w:sz w:val="20"/>
                <w:szCs w:val="20"/>
              </w:rPr>
            </w:pPr>
          </w:p>
        </w:tc>
        <w:tc>
          <w:tcPr>
            <w:tcW w:w="4026" w:type="dxa"/>
            <w:gridSpan w:val="2"/>
          </w:tcPr>
          <w:p w14:paraId="697051E8" w14:textId="77777777" w:rsidR="008427EC" w:rsidRPr="00B97F2B" w:rsidRDefault="008427EC" w:rsidP="00147BB7">
            <w:pPr>
              <w:pStyle w:val="REG-P0"/>
              <w:spacing w:before="60" w:line="360" w:lineRule="auto"/>
              <w:ind w:right="57"/>
              <w:jc w:val="center"/>
              <w:rPr>
                <w:sz w:val="20"/>
                <w:szCs w:val="20"/>
              </w:rPr>
            </w:pPr>
            <w:r w:rsidRPr="00B97F2B">
              <w:rPr>
                <w:sz w:val="20"/>
                <w:szCs w:val="20"/>
              </w:rPr>
              <w:t>SIGNATURE OF APPLICANT</w:t>
            </w:r>
            <w:r w:rsidR="00407AA5">
              <w:rPr>
                <w:sz w:val="20"/>
                <w:szCs w:val="20"/>
              </w:rPr>
              <w:t>.</w:t>
            </w:r>
          </w:p>
        </w:tc>
      </w:tr>
      <w:tr w:rsidR="008427EC" w:rsidRPr="00B97F2B" w14:paraId="1A1C8958" w14:textId="77777777">
        <w:trPr>
          <w:jc w:val="center"/>
        </w:trPr>
        <w:tc>
          <w:tcPr>
            <w:tcW w:w="8505" w:type="dxa"/>
            <w:gridSpan w:val="4"/>
          </w:tcPr>
          <w:p w14:paraId="0027B63B" w14:textId="77777777" w:rsidR="00147BB7" w:rsidRDefault="00147BB7" w:rsidP="00B97F2B">
            <w:pPr>
              <w:pStyle w:val="REG-P0"/>
              <w:tabs>
                <w:tab w:val="clear" w:pos="567"/>
                <w:tab w:val="left" w:pos="454"/>
                <w:tab w:val="left" w:pos="907"/>
                <w:tab w:val="right" w:leader="dot" w:pos="8448"/>
              </w:tabs>
              <w:spacing w:before="60"/>
              <w:ind w:left="907" w:right="57" w:hanging="907"/>
              <w:rPr>
                <w:sz w:val="20"/>
                <w:szCs w:val="20"/>
              </w:rPr>
            </w:pPr>
          </w:p>
          <w:p w14:paraId="368B53D9" w14:textId="0B16AE41"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w:t>
            </w:r>
            <w:r w:rsidRPr="00B97F2B">
              <w:rPr>
                <w:sz w:val="20"/>
                <w:szCs w:val="20"/>
              </w:rPr>
              <w:tab/>
              <w:t>(a)</w:t>
            </w:r>
            <w:r w:rsidRPr="00B97F2B">
              <w:rPr>
                <w:sz w:val="20"/>
                <w:szCs w:val="20"/>
              </w:rPr>
              <w:tab/>
              <w:t xml:space="preserve">Name under which accommodation establishment is conducted </w:t>
            </w:r>
            <w:r w:rsidRPr="00B97F2B">
              <w:rPr>
                <w:sz w:val="20"/>
                <w:szCs w:val="20"/>
              </w:rPr>
              <w:tab/>
            </w:r>
          </w:p>
        </w:tc>
      </w:tr>
      <w:tr w:rsidR="008427EC" w:rsidRPr="00B97F2B" w14:paraId="17B7C191" w14:textId="77777777">
        <w:trPr>
          <w:jc w:val="center"/>
        </w:trPr>
        <w:tc>
          <w:tcPr>
            <w:tcW w:w="8505" w:type="dxa"/>
            <w:gridSpan w:val="4"/>
          </w:tcPr>
          <w:p w14:paraId="53CDC2D2"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5BAEDD33" w14:textId="77777777">
        <w:trPr>
          <w:jc w:val="center"/>
        </w:trPr>
        <w:tc>
          <w:tcPr>
            <w:tcW w:w="8505" w:type="dxa"/>
            <w:gridSpan w:val="4"/>
          </w:tcPr>
          <w:p w14:paraId="7F8991E4"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When was the park constructed? </w:t>
            </w:r>
            <w:r w:rsidRPr="00B97F2B">
              <w:rPr>
                <w:sz w:val="20"/>
                <w:szCs w:val="20"/>
              </w:rPr>
              <w:tab/>
            </w:r>
          </w:p>
        </w:tc>
      </w:tr>
      <w:tr w:rsidR="008427EC" w:rsidRPr="00B97F2B" w14:paraId="768C9D9C" w14:textId="77777777">
        <w:trPr>
          <w:jc w:val="center"/>
        </w:trPr>
        <w:tc>
          <w:tcPr>
            <w:tcW w:w="8505" w:type="dxa"/>
            <w:gridSpan w:val="4"/>
          </w:tcPr>
          <w:p w14:paraId="5E68D3A7"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2.</w:t>
            </w:r>
            <w:r w:rsidRPr="00B97F2B">
              <w:rPr>
                <w:sz w:val="20"/>
                <w:szCs w:val="20"/>
              </w:rPr>
              <w:tab/>
              <w:t>(a)</w:t>
            </w:r>
            <w:r w:rsidRPr="00B97F2B">
              <w:rPr>
                <w:sz w:val="20"/>
                <w:szCs w:val="20"/>
              </w:rPr>
              <w:tab/>
              <w:t xml:space="preserve">Address where establishment is situated </w:t>
            </w:r>
            <w:r w:rsidRPr="00B97F2B">
              <w:rPr>
                <w:sz w:val="20"/>
                <w:szCs w:val="20"/>
              </w:rPr>
              <w:tab/>
            </w:r>
          </w:p>
        </w:tc>
      </w:tr>
      <w:tr w:rsidR="008427EC" w:rsidRPr="00B97F2B" w14:paraId="6157F1C3" w14:textId="77777777">
        <w:trPr>
          <w:jc w:val="center"/>
        </w:trPr>
        <w:tc>
          <w:tcPr>
            <w:tcW w:w="8505" w:type="dxa"/>
            <w:gridSpan w:val="4"/>
          </w:tcPr>
          <w:p w14:paraId="0B8751C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6672D593" w14:textId="77777777">
        <w:trPr>
          <w:jc w:val="center"/>
        </w:trPr>
        <w:tc>
          <w:tcPr>
            <w:tcW w:w="8505" w:type="dxa"/>
            <w:gridSpan w:val="4"/>
          </w:tcPr>
          <w:p w14:paraId="05E2BCD4"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47BA28E0" w14:textId="77777777">
        <w:trPr>
          <w:jc w:val="center"/>
        </w:trPr>
        <w:tc>
          <w:tcPr>
            <w:tcW w:w="8505" w:type="dxa"/>
            <w:gridSpan w:val="4"/>
          </w:tcPr>
          <w:p w14:paraId="5E7849F5"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Registered description of land on which establishment is situated </w:t>
            </w:r>
            <w:r w:rsidRPr="00B97F2B">
              <w:rPr>
                <w:sz w:val="20"/>
                <w:szCs w:val="20"/>
              </w:rPr>
              <w:tab/>
            </w:r>
          </w:p>
        </w:tc>
      </w:tr>
      <w:tr w:rsidR="008427EC" w:rsidRPr="00B97F2B" w14:paraId="77153BB1" w14:textId="77777777">
        <w:trPr>
          <w:jc w:val="center"/>
        </w:trPr>
        <w:tc>
          <w:tcPr>
            <w:tcW w:w="8505" w:type="dxa"/>
            <w:gridSpan w:val="4"/>
          </w:tcPr>
          <w:p w14:paraId="4BBEF04B"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089FBBEC" w14:textId="77777777">
        <w:trPr>
          <w:jc w:val="center"/>
        </w:trPr>
        <w:tc>
          <w:tcPr>
            <w:tcW w:w="8505" w:type="dxa"/>
            <w:gridSpan w:val="4"/>
          </w:tcPr>
          <w:p w14:paraId="049FFC5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3.</w:t>
            </w:r>
            <w:r w:rsidRPr="00B97F2B">
              <w:rPr>
                <w:sz w:val="20"/>
                <w:szCs w:val="20"/>
              </w:rPr>
              <w:tab/>
              <w:t xml:space="preserve">Postal Address: </w:t>
            </w:r>
            <w:r w:rsidRPr="00B97F2B">
              <w:rPr>
                <w:sz w:val="20"/>
                <w:szCs w:val="20"/>
              </w:rPr>
              <w:tab/>
            </w:r>
          </w:p>
        </w:tc>
      </w:tr>
      <w:tr w:rsidR="008427EC" w:rsidRPr="00B97F2B" w14:paraId="531A255A" w14:textId="77777777">
        <w:trPr>
          <w:jc w:val="center"/>
        </w:trPr>
        <w:tc>
          <w:tcPr>
            <w:tcW w:w="8505" w:type="dxa"/>
            <w:gridSpan w:val="4"/>
          </w:tcPr>
          <w:p w14:paraId="72F8EFF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06095087" w14:textId="77777777">
        <w:trPr>
          <w:jc w:val="center"/>
        </w:trPr>
        <w:tc>
          <w:tcPr>
            <w:tcW w:w="8505" w:type="dxa"/>
            <w:gridSpan w:val="4"/>
          </w:tcPr>
          <w:p w14:paraId="2D17D31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4.</w:t>
            </w:r>
            <w:r w:rsidRPr="00B97F2B">
              <w:rPr>
                <w:sz w:val="20"/>
                <w:szCs w:val="20"/>
              </w:rPr>
              <w:tab/>
              <w:t xml:space="preserve">Magisterial district: </w:t>
            </w:r>
            <w:r w:rsidRPr="00B97F2B">
              <w:rPr>
                <w:sz w:val="20"/>
                <w:szCs w:val="20"/>
              </w:rPr>
              <w:tab/>
            </w:r>
          </w:p>
        </w:tc>
      </w:tr>
      <w:tr w:rsidR="008427EC" w:rsidRPr="00B97F2B" w14:paraId="295A6881" w14:textId="77777777">
        <w:trPr>
          <w:jc w:val="center"/>
        </w:trPr>
        <w:tc>
          <w:tcPr>
            <w:tcW w:w="8505" w:type="dxa"/>
            <w:gridSpan w:val="4"/>
          </w:tcPr>
          <w:p w14:paraId="2E630F9B"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5.</w:t>
            </w:r>
            <w:r w:rsidRPr="00B97F2B">
              <w:rPr>
                <w:sz w:val="20"/>
                <w:szCs w:val="20"/>
              </w:rPr>
              <w:tab/>
              <w:t>State:</w:t>
            </w:r>
          </w:p>
        </w:tc>
      </w:tr>
      <w:tr w:rsidR="008427EC" w:rsidRPr="00B97F2B" w14:paraId="088A8A6F" w14:textId="77777777">
        <w:trPr>
          <w:jc w:val="center"/>
        </w:trPr>
        <w:tc>
          <w:tcPr>
            <w:tcW w:w="8505" w:type="dxa"/>
            <w:gridSpan w:val="4"/>
          </w:tcPr>
          <w:p w14:paraId="0C67E36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Name of owner of business </w:t>
            </w:r>
            <w:r w:rsidRPr="00B97F2B">
              <w:rPr>
                <w:sz w:val="20"/>
                <w:szCs w:val="20"/>
              </w:rPr>
              <w:tab/>
            </w:r>
          </w:p>
        </w:tc>
      </w:tr>
      <w:tr w:rsidR="008427EC" w:rsidRPr="00B97F2B" w14:paraId="4064D8CD" w14:textId="77777777">
        <w:trPr>
          <w:jc w:val="center"/>
        </w:trPr>
        <w:tc>
          <w:tcPr>
            <w:tcW w:w="8505" w:type="dxa"/>
            <w:gridSpan w:val="4"/>
          </w:tcPr>
          <w:p w14:paraId="45ED6C6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Owner’s permanent address </w:t>
            </w:r>
            <w:r w:rsidRPr="00B97F2B">
              <w:rPr>
                <w:sz w:val="20"/>
                <w:szCs w:val="20"/>
              </w:rPr>
              <w:tab/>
            </w:r>
          </w:p>
        </w:tc>
      </w:tr>
      <w:tr w:rsidR="008427EC" w:rsidRPr="00B97F2B" w14:paraId="1E101BC9" w14:textId="77777777">
        <w:trPr>
          <w:jc w:val="center"/>
        </w:trPr>
        <w:tc>
          <w:tcPr>
            <w:tcW w:w="8505" w:type="dxa"/>
            <w:gridSpan w:val="4"/>
          </w:tcPr>
          <w:p w14:paraId="77DE1672"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7BCCB002" w14:textId="77777777">
        <w:trPr>
          <w:jc w:val="center"/>
        </w:trPr>
        <w:tc>
          <w:tcPr>
            <w:tcW w:w="8505" w:type="dxa"/>
            <w:gridSpan w:val="4"/>
          </w:tcPr>
          <w:p w14:paraId="6B06B7F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Name of proposed manager </w:t>
            </w:r>
            <w:r w:rsidRPr="00B97F2B">
              <w:rPr>
                <w:sz w:val="20"/>
                <w:szCs w:val="20"/>
              </w:rPr>
              <w:tab/>
            </w:r>
          </w:p>
        </w:tc>
      </w:tr>
      <w:tr w:rsidR="008427EC" w:rsidRPr="00B97F2B" w14:paraId="089A57BB" w14:textId="77777777">
        <w:trPr>
          <w:jc w:val="center"/>
        </w:trPr>
        <w:tc>
          <w:tcPr>
            <w:tcW w:w="8505" w:type="dxa"/>
            <w:gridSpan w:val="4"/>
          </w:tcPr>
          <w:p w14:paraId="768933EF" w14:textId="4F2C9933" w:rsidR="008427EC" w:rsidRPr="00B97F2B" w:rsidRDefault="008427EC" w:rsidP="005007B9">
            <w:pPr>
              <w:pStyle w:val="REG-P0"/>
              <w:tabs>
                <w:tab w:val="clear" w:pos="567"/>
                <w:tab w:val="left" w:pos="454"/>
                <w:tab w:val="right" w:leader="dot" w:pos="8448"/>
              </w:tabs>
              <w:spacing w:before="60"/>
              <w:ind w:left="454" w:right="57" w:hanging="454"/>
              <w:rPr>
                <w:sz w:val="20"/>
                <w:szCs w:val="20"/>
              </w:rPr>
            </w:pPr>
            <w:r w:rsidRPr="00B97F2B">
              <w:rPr>
                <w:sz w:val="20"/>
                <w:szCs w:val="20"/>
              </w:rPr>
              <w:t>6.</w:t>
            </w:r>
            <w:r w:rsidRPr="00B97F2B">
              <w:rPr>
                <w:sz w:val="20"/>
                <w:szCs w:val="20"/>
              </w:rPr>
              <w:tab/>
              <w:t>Will accommodation be provided for white, coloured or b</w:t>
            </w:r>
            <w:r w:rsidR="005007B9">
              <w:rPr>
                <w:sz w:val="20"/>
                <w:szCs w:val="20"/>
              </w:rPr>
              <w:t xml:space="preserve">lack </w:t>
            </w:r>
            <w:r w:rsidRPr="00B97F2B">
              <w:rPr>
                <w:sz w:val="20"/>
                <w:szCs w:val="20"/>
              </w:rPr>
              <w:t xml:space="preserve">person </w:t>
            </w:r>
            <w:r w:rsidRPr="00B97F2B">
              <w:rPr>
                <w:sz w:val="20"/>
                <w:szCs w:val="20"/>
              </w:rPr>
              <w:tab/>
            </w:r>
          </w:p>
        </w:tc>
      </w:tr>
      <w:tr w:rsidR="008427EC" w:rsidRPr="00B97F2B" w14:paraId="21230DAE" w14:textId="77777777">
        <w:trPr>
          <w:jc w:val="center"/>
        </w:trPr>
        <w:tc>
          <w:tcPr>
            <w:tcW w:w="8505" w:type="dxa"/>
            <w:gridSpan w:val="4"/>
          </w:tcPr>
          <w:p w14:paraId="242456CF"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7.</w:t>
            </w:r>
            <w:r w:rsidRPr="00B97F2B">
              <w:rPr>
                <w:sz w:val="20"/>
                <w:szCs w:val="20"/>
              </w:rPr>
              <w:tab/>
              <w:t xml:space="preserve">Has application previously been made for registration of the establishment concerned? </w:t>
            </w:r>
            <w:r w:rsidRPr="00B97F2B">
              <w:rPr>
                <w:sz w:val="20"/>
                <w:szCs w:val="20"/>
              </w:rPr>
              <w:tab/>
            </w:r>
          </w:p>
        </w:tc>
      </w:tr>
      <w:tr w:rsidR="008427EC" w:rsidRPr="00B97F2B" w14:paraId="54E9F023" w14:textId="77777777">
        <w:trPr>
          <w:jc w:val="center"/>
        </w:trPr>
        <w:tc>
          <w:tcPr>
            <w:tcW w:w="8505" w:type="dxa"/>
            <w:gridSpan w:val="4"/>
          </w:tcPr>
          <w:p w14:paraId="58D094D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16219338" w14:textId="77777777">
        <w:trPr>
          <w:jc w:val="center"/>
        </w:trPr>
        <w:tc>
          <w:tcPr>
            <w:tcW w:w="8505" w:type="dxa"/>
            <w:gridSpan w:val="4"/>
          </w:tcPr>
          <w:p w14:paraId="2DAE633B"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8.</w:t>
            </w:r>
            <w:r w:rsidRPr="00B97F2B">
              <w:rPr>
                <w:sz w:val="20"/>
                <w:szCs w:val="20"/>
              </w:rPr>
              <w:tab/>
              <w:t>Enumerate the documents attached herewith.</w:t>
            </w:r>
          </w:p>
        </w:tc>
      </w:tr>
      <w:tr w:rsidR="008427EC" w:rsidRPr="00B97F2B" w14:paraId="6B3A2BFD" w14:textId="77777777">
        <w:trPr>
          <w:gridAfter w:val="1"/>
          <w:wAfter w:w="11" w:type="dxa"/>
          <w:jc w:val="center"/>
        </w:trPr>
        <w:tc>
          <w:tcPr>
            <w:tcW w:w="4252" w:type="dxa"/>
          </w:tcPr>
          <w:p w14:paraId="21199B72" w14:textId="77777777" w:rsidR="008427EC" w:rsidRPr="00B97F2B" w:rsidRDefault="008427EC" w:rsidP="00B97F2B">
            <w:pPr>
              <w:pStyle w:val="REG-P0"/>
              <w:tabs>
                <w:tab w:val="clear" w:pos="567"/>
                <w:tab w:val="left" w:pos="454"/>
              </w:tabs>
              <w:spacing w:before="60"/>
              <w:ind w:right="57"/>
              <w:jc w:val="center"/>
              <w:rPr>
                <w:sz w:val="20"/>
                <w:szCs w:val="20"/>
              </w:rPr>
            </w:pPr>
            <w:r w:rsidRPr="00B97F2B">
              <w:rPr>
                <w:sz w:val="20"/>
                <w:szCs w:val="20"/>
              </w:rPr>
              <w:t>DOCUMENTS</w:t>
            </w:r>
            <w:r w:rsidR="00407AA5">
              <w:rPr>
                <w:sz w:val="20"/>
                <w:szCs w:val="20"/>
              </w:rPr>
              <w:t>.</w:t>
            </w:r>
          </w:p>
        </w:tc>
        <w:tc>
          <w:tcPr>
            <w:tcW w:w="4242" w:type="dxa"/>
            <w:gridSpan w:val="2"/>
          </w:tcPr>
          <w:p w14:paraId="6E6D1E8E" w14:textId="77777777" w:rsidR="008427EC" w:rsidRPr="00B97F2B" w:rsidRDefault="008427EC" w:rsidP="00B97F2B">
            <w:pPr>
              <w:pStyle w:val="REG-P0"/>
              <w:spacing w:before="60"/>
              <w:ind w:right="57"/>
              <w:jc w:val="center"/>
              <w:rPr>
                <w:sz w:val="20"/>
                <w:szCs w:val="20"/>
              </w:rPr>
            </w:pPr>
            <w:r w:rsidRPr="00B97F2B">
              <w:rPr>
                <w:sz w:val="20"/>
                <w:szCs w:val="20"/>
              </w:rPr>
              <w:t>ANNEXURE</w:t>
            </w:r>
            <w:r w:rsidR="00407AA5">
              <w:rPr>
                <w:sz w:val="20"/>
                <w:szCs w:val="20"/>
              </w:rPr>
              <w:t>.</w:t>
            </w:r>
          </w:p>
        </w:tc>
      </w:tr>
      <w:tr w:rsidR="008427EC" w:rsidRPr="00B97F2B" w14:paraId="36B5B571" w14:textId="77777777">
        <w:trPr>
          <w:gridAfter w:val="1"/>
          <w:wAfter w:w="11" w:type="dxa"/>
          <w:jc w:val="center"/>
        </w:trPr>
        <w:tc>
          <w:tcPr>
            <w:tcW w:w="4252" w:type="dxa"/>
          </w:tcPr>
          <w:p w14:paraId="31B6733C"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242" w:type="dxa"/>
            <w:gridSpan w:val="2"/>
          </w:tcPr>
          <w:p w14:paraId="3F6F950C"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70BCB78A" w14:textId="77777777">
        <w:trPr>
          <w:gridAfter w:val="1"/>
          <w:wAfter w:w="11" w:type="dxa"/>
          <w:jc w:val="center"/>
        </w:trPr>
        <w:tc>
          <w:tcPr>
            <w:tcW w:w="4252" w:type="dxa"/>
          </w:tcPr>
          <w:p w14:paraId="73FE7FD9"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242" w:type="dxa"/>
            <w:gridSpan w:val="2"/>
          </w:tcPr>
          <w:p w14:paraId="057B92D5"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64BBC75C" w14:textId="77777777">
        <w:trPr>
          <w:gridAfter w:val="1"/>
          <w:wAfter w:w="11" w:type="dxa"/>
          <w:jc w:val="center"/>
        </w:trPr>
        <w:tc>
          <w:tcPr>
            <w:tcW w:w="4252" w:type="dxa"/>
          </w:tcPr>
          <w:p w14:paraId="12DA11E3" w14:textId="77777777" w:rsidR="008427EC" w:rsidRPr="00B97F2B" w:rsidRDefault="008427EC" w:rsidP="00B97F2B">
            <w:pPr>
              <w:pStyle w:val="REG-P0"/>
              <w:tabs>
                <w:tab w:val="clear" w:pos="567"/>
                <w:tab w:val="left" w:pos="454"/>
                <w:tab w:val="right" w:leader="dot" w:pos="3969"/>
              </w:tabs>
              <w:spacing w:before="60"/>
              <w:ind w:right="57"/>
              <w:rPr>
                <w:i/>
                <w:iCs/>
                <w:sz w:val="20"/>
                <w:szCs w:val="20"/>
              </w:rPr>
            </w:pPr>
            <w:r w:rsidRPr="00B97F2B">
              <w:rPr>
                <w:i/>
                <w:iCs/>
                <w:sz w:val="20"/>
                <w:szCs w:val="20"/>
              </w:rPr>
              <w:tab/>
            </w:r>
            <w:r w:rsidRPr="00B97F2B">
              <w:rPr>
                <w:i/>
                <w:iCs/>
                <w:sz w:val="20"/>
                <w:szCs w:val="20"/>
              </w:rPr>
              <w:tab/>
            </w:r>
          </w:p>
        </w:tc>
        <w:tc>
          <w:tcPr>
            <w:tcW w:w="4242" w:type="dxa"/>
            <w:gridSpan w:val="2"/>
          </w:tcPr>
          <w:p w14:paraId="52ECE28B" w14:textId="77777777" w:rsidR="008427EC" w:rsidRPr="00B97F2B" w:rsidRDefault="008427EC" w:rsidP="00B97F2B">
            <w:pPr>
              <w:pStyle w:val="REG-P0"/>
              <w:tabs>
                <w:tab w:val="clear" w:pos="567"/>
                <w:tab w:val="right" w:leader="dot" w:pos="4139"/>
              </w:tabs>
              <w:spacing w:before="60"/>
              <w:ind w:right="57"/>
              <w:rPr>
                <w:i/>
                <w:iCs/>
                <w:sz w:val="20"/>
                <w:szCs w:val="20"/>
              </w:rPr>
            </w:pPr>
            <w:r w:rsidRPr="00B97F2B">
              <w:rPr>
                <w:i/>
                <w:iCs/>
                <w:sz w:val="20"/>
                <w:szCs w:val="20"/>
              </w:rPr>
              <w:tab/>
            </w:r>
          </w:p>
        </w:tc>
      </w:tr>
      <w:tr w:rsidR="008427EC" w:rsidRPr="00B97F2B" w14:paraId="7E5D42A4" w14:textId="77777777">
        <w:trPr>
          <w:gridAfter w:val="1"/>
          <w:wAfter w:w="11" w:type="dxa"/>
          <w:jc w:val="center"/>
        </w:trPr>
        <w:tc>
          <w:tcPr>
            <w:tcW w:w="4252" w:type="dxa"/>
          </w:tcPr>
          <w:p w14:paraId="12DBFE99" w14:textId="77777777" w:rsidR="008427EC" w:rsidRPr="00B97F2B" w:rsidRDefault="008427EC" w:rsidP="00B97F2B">
            <w:pPr>
              <w:pStyle w:val="REG-P0"/>
              <w:tabs>
                <w:tab w:val="clear" w:pos="567"/>
                <w:tab w:val="left" w:pos="454"/>
                <w:tab w:val="right" w:leader="dot" w:pos="3969"/>
              </w:tabs>
              <w:spacing w:before="60" w:after="60"/>
              <w:ind w:right="57"/>
              <w:rPr>
                <w:i/>
                <w:iCs/>
                <w:sz w:val="20"/>
                <w:szCs w:val="20"/>
              </w:rPr>
            </w:pPr>
            <w:r w:rsidRPr="00B97F2B">
              <w:rPr>
                <w:i/>
                <w:iCs/>
                <w:sz w:val="20"/>
                <w:szCs w:val="20"/>
              </w:rPr>
              <w:tab/>
            </w:r>
            <w:r w:rsidRPr="00B97F2B">
              <w:rPr>
                <w:i/>
                <w:iCs/>
                <w:sz w:val="20"/>
                <w:szCs w:val="20"/>
              </w:rPr>
              <w:tab/>
            </w:r>
          </w:p>
        </w:tc>
        <w:tc>
          <w:tcPr>
            <w:tcW w:w="4242" w:type="dxa"/>
            <w:gridSpan w:val="2"/>
          </w:tcPr>
          <w:p w14:paraId="1CC2F5D2" w14:textId="77777777" w:rsidR="008427EC" w:rsidRPr="00B97F2B" w:rsidRDefault="008427EC" w:rsidP="00B97F2B">
            <w:pPr>
              <w:pStyle w:val="REG-P0"/>
              <w:tabs>
                <w:tab w:val="clear" w:pos="567"/>
                <w:tab w:val="right" w:leader="dot" w:pos="4139"/>
              </w:tabs>
              <w:spacing w:before="60" w:after="60"/>
              <w:ind w:right="57"/>
              <w:rPr>
                <w:i/>
                <w:iCs/>
                <w:sz w:val="20"/>
                <w:szCs w:val="20"/>
              </w:rPr>
            </w:pPr>
            <w:r w:rsidRPr="00B97F2B">
              <w:rPr>
                <w:i/>
                <w:iCs/>
                <w:sz w:val="20"/>
                <w:szCs w:val="20"/>
              </w:rPr>
              <w:tab/>
            </w:r>
          </w:p>
        </w:tc>
      </w:tr>
      <w:tr w:rsidR="008427EC" w:rsidRPr="00B97F2B" w14:paraId="59962EFD" w14:textId="77777777">
        <w:trPr>
          <w:jc w:val="center"/>
        </w:trPr>
        <w:tc>
          <w:tcPr>
            <w:tcW w:w="8505" w:type="dxa"/>
            <w:gridSpan w:val="4"/>
          </w:tcPr>
          <w:p w14:paraId="5AD2871C"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9.</w:t>
            </w:r>
            <w:r w:rsidRPr="00B97F2B">
              <w:rPr>
                <w:sz w:val="20"/>
                <w:szCs w:val="20"/>
              </w:rPr>
              <w:tab/>
              <w:t xml:space="preserve">Number of caravan spaces </w:t>
            </w:r>
            <w:r w:rsidRPr="00B97F2B">
              <w:rPr>
                <w:sz w:val="20"/>
                <w:szCs w:val="20"/>
              </w:rPr>
              <w:tab/>
            </w:r>
          </w:p>
        </w:tc>
      </w:tr>
      <w:tr w:rsidR="008427EC" w:rsidRPr="00B97F2B" w14:paraId="0DEB323F" w14:textId="77777777">
        <w:trPr>
          <w:jc w:val="center"/>
        </w:trPr>
        <w:tc>
          <w:tcPr>
            <w:tcW w:w="8505" w:type="dxa"/>
            <w:gridSpan w:val="4"/>
          </w:tcPr>
          <w:p w14:paraId="71957660"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10.</w:t>
            </w:r>
            <w:r w:rsidRPr="00B97F2B">
              <w:rPr>
                <w:sz w:val="20"/>
                <w:szCs w:val="20"/>
              </w:rPr>
              <w:tab/>
              <w:t xml:space="preserve">Area of caravan space </w:t>
            </w:r>
            <w:r w:rsidRPr="00B97F2B">
              <w:rPr>
                <w:sz w:val="20"/>
                <w:szCs w:val="20"/>
              </w:rPr>
              <w:tab/>
            </w:r>
          </w:p>
        </w:tc>
      </w:tr>
      <w:tr w:rsidR="008427EC" w:rsidRPr="00B97F2B" w14:paraId="1A0F6319" w14:textId="77777777">
        <w:trPr>
          <w:jc w:val="center"/>
        </w:trPr>
        <w:tc>
          <w:tcPr>
            <w:tcW w:w="8505" w:type="dxa"/>
            <w:gridSpan w:val="4"/>
          </w:tcPr>
          <w:p w14:paraId="12F3479F"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11.</w:t>
            </w:r>
            <w:r w:rsidRPr="00B97F2B">
              <w:rPr>
                <w:sz w:val="20"/>
                <w:szCs w:val="20"/>
              </w:rPr>
              <w:tab/>
              <w:t>Number:</w:t>
            </w:r>
          </w:p>
        </w:tc>
      </w:tr>
      <w:tr w:rsidR="008427EC" w:rsidRPr="00B97F2B" w14:paraId="13F9392C" w14:textId="77777777">
        <w:trPr>
          <w:jc w:val="center"/>
        </w:trPr>
        <w:tc>
          <w:tcPr>
            <w:tcW w:w="8505" w:type="dxa"/>
            <w:gridSpan w:val="4"/>
          </w:tcPr>
          <w:p w14:paraId="5B5982BB"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Washbasins </w:t>
            </w:r>
            <w:r w:rsidRPr="00B97F2B">
              <w:rPr>
                <w:sz w:val="20"/>
                <w:szCs w:val="20"/>
              </w:rPr>
              <w:tab/>
            </w:r>
          </w:p>
        </w:tc>
      </w:tr>
      <w:tr w:rsidR="008427EC" w:rsidRPr="00B97F2B" w14:paraId="026A4787" w14:textId="77777777">
        <w:trPr>
          <w:jc w:val="center"/>
        </w:trPr>
        <w:tc>
          <w:tcPr>
            <w:tcW w:w="8505" w:type="dxa"/>
            <w:gridSpan w:val="4"/>
          </w:tcPr>
          <w:p w14:paraId="5B12FC6A"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Bathrooms </w:t>
            </w:r>
            <w:r w:rsidRPr="00B97F2B">
              <w:rPr>
                <w:sz w:val="20"/>
                <w:szCs w:val="20"/>
              </w:rPr>
              <w:tab/>
            </w:r>
          </w:p>
        </w:tc>
      </w:tr>
      <w:tr w:rsidR="008427EC" w:rsidRPr="00B97F2B" w14:paraId="2D1182F6" w14:textId="77777777">
        <w:trPr>
          <w:jc w:val="center"/>
        </w:trPr>
        <w:tc>
          <w:tcPr>
            <w:tcW w:w="8505" w:type="dxa"/>
            <w:gridSpan w:val="4"/>
          </w:tcPr>
          <w:p w14:paraId="4246B16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Showers </w:t>
            </w:r>
            <w:r w:rsidRPr="00B97F2B">
              <w:rPr>
                <w:sz w:val="20"/>
                <w:szCs w:val="20"/>
              </w:rPr>
              <w:tab/>
            </w:r>
          </w:p>
        </w:tc>
      </w:tr>
      <w:tr w:rsidR="008427EC" w:rsidRPr="00B97F2B" w14:paraId="265E6599" w14:textId="77777777">
        <w:trPr>
          <w:jc w:val="center"/>
        </w:trPr>
        <w:tc>
          <w:tcPr>
            <w:tcW w:w="8505" w:type="dxa"/>
            <w:gridSpan w:val="4"/>
          </w:tcPr>
          <w:p w14:paraId="13D9D21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12.</w:t>
            </w:r>
            <w:r w:rsidRPr="00B97F2B">
              <w:rPr>
                <w:sz w:val="20"/>
                <w:szCs w:val="20"/>
              </w:rPr>
              <w:tab/>
              <w:t>(a)</w:t>
            </w:r>
            <w:r w:rsidRPr="00B97F2B">
              <w:rPr>
                <w:sz w:val="20"/>
                <w:szCs w:val="20"/>
              </w:rPr>
              <w:tab/>
              <w:t xml:space="preserve">Type of latrines </w:t>
            </w:r>
            <w:r w:rsidRPr="00B97F2B">
              <w:rPr>
                <w:sz w:val="20"/>
                <w:szCs w:val="20"/>
              </w:rPr>
              <w:tab/>
            </w:r>
          </w:p>
        </w:tc>
      </w:tr>
      <w:tr w:rsidR="008427EC" w:rsidRPr="00B97F2B" w14:paraId="6FD9557C" w14:textId="77777777">
        <w:trPr>
          <w:jc w:val="center"/>
        </w:trPr>
        <w:tc>
          <w:tcPr>
            <w:tcW w:w="8505" w:type="dxa"/>
            <w:gridSpan w:val="4"/>
          </w:tcPr>
          <w:p w14:paraId="0E6C67DE"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Number for each sex </w:t>
            </w:r>
            <w:r w:rsidRPr="00B97F2B">
              <w:rPr>
                <w:sz w:val="20"/>
                <w:szCs w:val="20"/>
              </w:rPr>
              <w:tab/>
            </w:r>
          </w:p>
        </w:tc>
      </w:tr>
      <w:tr w:rsidR="008427EC" w:rsidRPr="00B97F2B" w14:paraId="5482B8E6" w14:textId="77777777">
        <w:trPr>
          <w:jc w:val="center"/>
        </w:trPr>
        <w:tc>
          <w:tcPr>
            <w:tcW w:w="8505" w:type="dxa"/>
            <w:gridSpan w:val="4"/>
          </w:tcPr>
          <w:p w14:paraId="7FB16BD5" w14:textId="77777777" w:rsidR="008427EC" w:rsidRPr="00B97F2B" w:rsidRDefault="008427EC" w:rsidP="00B97F2B">
            <w:pPr>
              <w:pStyle w:val="REG-P0"/>
              <w:tabs>
                <w:tab w:val="clear" w:pos="567"/>
                <w:tab w:val="left" w:pos="454"/>
                <w:tab w:val="right" w:leader="dot" w:pos="8448"/>
              </w:tabs>
              <w:spacing w:before="60"/>
              <w:ind w:left="454" w:right="57" w:hanging="454"/>
              <w:rPr>
                <w:b/>
                <w:bCs/>
                <w:sz w:val="20"/>
                <w:szCs w:val="20"/>
              </w:rPr>
            </w:pPr>
            <w:r w:rsidRPr="00B97F2B">
              <w:rPr>
                <w:sz w:val="20"/>
                <w:szCs w:val="20"/>
              </w:rPr>
              <w:t>13.</w:t>
            </w:r>
            <w:r w:rsidRPr="00B97F2B">
              <w:rPr>
                <w:sz w:val="20"/>
                <w:szCs w:val="20"/>
              </w:rPr>
              <w:tab/>
              <w:t xml:space="preserve">Is a laundry available? </w:t>
            </w:r>
            <w:r w:rsidRPr="00B97F2B">
              <w:rPr>
                <w:sz w:val="20"/>
                <w:szCs w:val="20"/>
              </w:rPr>
              <w:tab/>
            </w:r>
          </w:p>
        </w:tc>
      </w:tr>
      <w:tr w:rsidR="008427EC" w:rsidRPr="00B97F2B" w14:paraId="2559DE8A" w14:textId="77777777">
        <w:trPr>
          <w:jc w:val="center"/>
        </w:trPr>
        <w:tc>
          <w:tcPr>
            <w:tcW w:w="8505" w:type="dxa"/>
            <w:gridSpan w:val="4"/>
          </w:tcPr>
          <w:p w14:paraId="35FC266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t xml:space="preserve">Give particulars </w:t>
            </w:r>
            <w:r w:rsidRPr="00B97F2B">
              <w:rPr>
                <w:sz w:val="20"/>
                <w:szCs w:val="20"/>
              </w:rPr>
              <w:tab/>
            </w:r>
          </w:p>
        </w:tc>
      </w:tr>
      <w:tr w:rsidR="008427EC" w:rsidRPr="00B97F2B" w14:paraId="3AC36A76" w14:textId="77777777">
        <w:trPr>
          <w:jc w:val="center"/>
        </w:trPr>
        <w:tc>
          <w:tcPr>
            <w:tcW w:w="8505" w:type="dxa"/>
            <w:gridSpan w:val="4"/>
          </w:tcPr>
          <w:p w14:paraId="03BB128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7DDFFF3F" w14:textId="77777777">
        <w:trPr>
          <w:jc w:val="center"/>
        </w:trPr>
        <w:tc>
          <w:tcPr>
            <w:tcW w:w="8505" w:type="dxa"/>
            <w:gridSpan w:val="4"/>
          </w:tcPr>
          <w:p w14:paraId="75D81664"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14.</w:t>
            </w:r>
            <w:r w:rsidRPr="00B97F2B">
              <w:rPr>
                <w:sz w:val="20"/>
                <w:szCs w:val="20"/>
              </w:rPr>
              <w:tab/>
              <w:t xml:space="preserve">Number of sculleries </w:t>
            </w:r>
            <w:r w:rsidRPr="00B97F2B">
              <w:rPr>
                <w:sz w:val="20"/>
                <w:szCs w:val="20"/>
              </w:rPr>
              <w:tab/>
            </w:r>
          </w:p>
        </w:tc>
      </w:tr>
      <w:tr w:rsidR="008427EC" w:rsidRPr="00B97F2B" w14:paraId="3D787895" w14:textId="77777777">
        <w:trPr>
          <w:jc w:val="center"/>
        </w:trPr>
        <w:tc>
          <w:tcPr>
            <w:tcW w:w="8505" w:type="dxa"/>
            <w:gridSpan w:val="4"/>
          </w:tcPr>
          <w:p w14:paraId="15501D15"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15.</w:t>
            </w:r>
            <w:r w:rsidRPr="00B97F2B">
              <w:rPr>
                <w:sz w:val="20"/>
                <w:szCs w:val="20"/>
              </w:rPr>
              <w:tab/>
              <w:t>(a)</w:t>
            </w:r>
            <w:r w:rsidRPr="00B97F2B">
              <w:rPr>
                <w:sz w:val="20"/>
                <w:szCs w:val="20"/>
              </w:rPr>
              <w:tab/>
              <w:t xml:space="preserve">Are barbeques available </w:t>
            </w:r>
            <w:r w:rsidRPr="00B97F2B">
              <w:rPr>
                <w:sz w:val="20"/>
                <w:szCs w:val="20"/>
              </w:rPr>
              <w:tab/>
            </w:r>
          </w:p>
        </w:tc>
      </w:tr>
      <w:tr w:rsidR="008427EC" w:rsidRPr="00B97F2B" w14:paraId="6D709A45" w14:textId="77777777">
        <w:trPr>
          <w:jc w:val="center"/>
        </w:trPr>
        <w:tc>
          <w:tcPr>
            <w:tcW w:w="8505" w:type="dxa"/>
            <w:gridSpan w:val="4"/>
          </w:tcPr>
          <w:p w14:paraId="51B6D0AF"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5C71A670" w14:textId="77777777">
        <w:trPr>
          <w:jc w:val="center"/>
        </w:trPr>
        <w:tc>
          <w:tcPr>
            <w:tcW w:w="8505" w:type="dxa"/>
            <w:gridSpan w:val="4"/>
          </w:tcPr>
          <w:p w14:paraId="13DB3AF6"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Number </w:t>
            </w:r>
            <w:r w:rsidRPr="00B97F2B">
              <w:rPr>
                <w:sz w:val="20"/>
                <w:szCs w:val="20"/>
              </w:rPr>
              <w:tab/>
            </w:r>
          </w:p>
        </w:tc>
      </w:tr>
      <w:tr w:rsidR="008427EC" w:rsidRPr="00B97F2B" w14:paraId="34A2BB38" w14:textId="77777777">
        <w:trPr>
          <w:jc w:val="center"/>
        </w:trPr>
        <w:tc>
          <w:tcPr>
            <w:tcW w:w="8505" w:type="dxa"/>
            <w:gridSpan w:val="4"/>
          </w:tcPr>
          <w:p w14:paraId="0F0B03F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16.</w:t>
            </w:r>
            <w:r w:rsidRPr="00B97F2B">
              <w:rPr>
                <w:sz w:val="20"/>
                <w:szCs w:val="20"/>
              </w:rPr>
              <w:tab/>
              <w:t>(a)</w:t>
            </w:r>
            <w:r w:rsidRPr="00B97F2B">
              <w:rPr>
                <w:sz w:val="20"/>
                <w:szCs w:val="20"/>
              </w:rPr>
              <w:tab/>
              <w:t xml:space="preserve">Type of fire extinguishers </w:t>
            </w:r>
            <w:r w:rsidRPr="00B97F2B">
              <w:rPr>
                <w:sz w:val="20"/>
                <w:szCs w:val="20"/>
              </w:rPr>
              <w:tab/>
            </w:r>
          </w:p>
        </w:tc>
      </w:tr>
      <w:tr w:rsidR="008427EC" w:rsidRPr="00B97F2B" w14:paraId="16C78AC2" w14:textId="77777777">
        <w:trPr>
          <w:jc w:val="center"/>
        </w:trPr>
        <w:tc>
          <w:tcPr>
            <w:tcW w:w="8505" w:type="dxa"/>
            <w:gridSpan w:val="4"/>
          </w:tcPr>
          <w:p w14:paraId="61F5338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Number of fire extinguishers </w:t>
            </w:r>
            <w:r w:rsidRPr="00B97F2B">
              <w:rPr>
                <w:sz w:val="20"/>
                <w:szCs w:val="20"/>
              </w:rPr>
              <w:tab/>
            </w:r>
          </w:p>
        </w:tc>
      </w:tr>
      <w:tr w:rsidR="008427EC" w:rsidRPr="00B97F2B" w14:paraId="555776C1" w14:textId="77777777">
        <w:trPr>
          <w:jc w:val="center"/>
        </w:trPr>
        <w:tc>
          <w:tcPr>
            <w:tcW w:w="8505" w:type="dxa"/>
            <w:gridSpan w:val="4"/>
          </w:tcPr>
          <w:p w14:paraId="0022E27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17.</w:t>
            </w:r>
            <w:r w:rsidRPr="00B97F2B">
              <w:rPr>
                <w:sz w:val="20"/>
                <w:szCs w:val="20"/>
              </w:rPr>
              <w:tab/>
              <w:t xml:space="preserve">Number of water taps available </w:t>
            </w:r>
            <w:r w:rsidRPr="00B97F2B">
              <w:rPr>
                <w:sz w:val="20"/>
                <w:szCs w:val="20"/>
              </w:rPr>
              <w:tab/>
            </w:r>
          </w:p>
        </w:tc>
      </w:tr>
      <w:tr w:rsidR="008427EC" w:rsidRPr="00B97F2B" w14:paraId="496B92F3" w14:textId="77777777">
        <w:trPr>
          <w:jc w:val="center"/>
        </w:trPr>
        <w:tc>
          <w:tcPr>
            <w:tcW w:w="8505" w:type="dxa"/>
            <w:gridSpan w:val="4"/>
          </w:tcPr>
          <w:p w14:paraId="17739D70"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18.</w:t>
            </w:r>
            <w:r w:rsidRPr="00B97F2B">
              <w:rPr>
                <w:sz w:val="20"/>
                <w:szCs w:val="20"/>
              </w:rPr>
              <w:tab/>
              <w:t xml:space="preserve">Is the park fenced? If so, give particulars of fence </w:t>
            </w:r>
            <w:r w:rsidRPr="00B97F2B">
              <w:rPr>
                <w:sz w:val="20"/>
                <w:szCs w:val="20"/>
              </w:rPr>
              <w:tab/>
            </w:r>
          </w:p>
        </w:tc>
      </w:tr>
      <w:tr w:rsidR="008427EC" w:rsidRPr="00B97F2B" w14:paraId="4B8238BB" w14:textId="77777777">
        <w:trPr>
          <w:jc w:val="center"/>
        </w:trPr>
        <w:tc>
          <w:tcPr>
            <w:tcW w:w="8505" w:type="dxa"/>
            <w:gridSpan w:val="4"/>
          </w:tcPr>
          <w:p w14:paraId="3EF1562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19.</w:t>
            </w:r>
            <w:r w:rsidRPr="00B97F2B">
              <w:rPr>
                <w:sz w:val="20"/>
                <w:szCs w:val="20"/>
              </w:rPr>
              <w:tab/>
              <w:t xml:space="preserve">Type of light available </w:t>
            </w:r>
            <w:r w:rsidRPr="00B97F2B">
              <w:rPr>
                <w:sz w:val="20"/>
                <w:szCs w:val="20"/>
              </w:rPr>
              <w:tab/>
            </w:r>
          </w:p>
        </w:tc>
      </w:tr>
      <w:tr w:rsidR="008427EC" w:rsidRPr="00B97F2B" w14:paraId="418AB7E2" w14:textId="77777777">
        <w:trPr>
          <w:jc w:val="center"/>
        </w:trPr>
        <w:tc>
          <w:tcPr>
            <w:tcW w:w="8505" w:type="dxa"/>
            <w:gridSpan w:val="4"/>
          </w:tcPr>
          <w:p w14:paraId="5DC74ABA"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20.</w:t>
            </w:r>
            <w:r w:rsidRPr="00B97F2B">
              <w:rPr>
                <w:sz w:val="20"/>
                <w:szCs w:val="20"/>
              </w:rPr>
              <w:tab/>
              <w:t xml:space="preserve">Recreation facilities </w:t>
            </w:r>
            <w:r w:rsidRPr="00B97F2B">
              <w:rPr>
                <w:sz w:val="20"/>
                <w:szCs w:val="20"/>
              </w:rPr>
              <w:tab/>
            </w:r>
          </w:p>
        </w:tc>
      </w:tr>
      <w:tr w:rsidR="008427EC" w:rsidRPr="00B97F2B" w14:paraId="514145C4" w14:textId="77777777">
        <w:trPr>
          <w:jc w:val="center"/>
        </w:trPr>
        <w:tc>
          <w:tcPr>
            <w:tcW w:w="8505" w:type="dxa"/>
            <w:gridSpan w:val="4"/>
          </w:tcPr>
          <w:p w14:paraId="01BD2BA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376435A5" w14:textId="77777777">
        <w:trPr>
          <w:jc w:val="center"/>
        </w:trPr>
        <w:tc>
          <w:tcPr>
            <w:tcW w:w="8505" w:type="dxa"/>
            <w:gridSpan w:val="4"/>
          </w:tcPr>
          <w:p w14:paraId="501E59B4"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21.</w:t>
            </w:r>
            <w:r w:rsidRPr="00B97F2B">
              <w:rPr>
                <w:sz w:val="20"/>
                <w:szCs w:val="20"/>
              </w:rPr>
              <w:tab/>
              <w:t xml:space="preserve">Service hours in office </w:t>
            </w:r>
            <w:r w:rsidRPr="00B97F2B">
              <w:rPr>
                <w:sz w:val="20"/>
                <w:szCs w:val="20"/>
              </w:rPr>
              <w:tab/>
            </w:r>
          </w:p>
        </w:tc>
      </w:tr>
      <w:tr w:rsidR="008427EC" w:rsidRPr="00B97F2B" w14:paraId="0B6CBCA1" w14:textId="77777777">
        <w:trPr>
          <w:jc w:val="center"/>
        </w:trPr>
        <w:tc>
          <w:tcPr>
            <w:tcW w:w="8505" w:type="dxa"/>
            <w:gridSpan w:val="4"/>
          </w:tcPr>
          <w:p w14:paraId="1A6AB9F5"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22.</w:t>
            </w:r>
            <w:r w:rsidRPr="00B97F2B">
              <w:rPr>
                <w:sz w:val="20"/>
                <w:szCs w:val="20"/>
              </w:rPr>
              <w:tab/>
              <w:t>(a)</w:t>
            </w:r>
            <w:r w:rsidRPr="00B97F2B">
              <w:rPr>
                <w:sz w:val="20"/>
                <w:szCs w:val="20"/>
              </w:rPr>
              <w:tab/>
              <w:t xml:space="preserve">Is there a service station and/or filling station for motor cars? </w:t>
            </w:r>
            <w:r w:rsidRPr="00B97F2B">
              <w:rPr>
                <w:sz w:val="20"/>
                <w:szCs w:val="20"/>
              </w:rPr>
              <w:tab/>
            </w:r>
          </w:p>
        </w:tc>
      </w:tr>
      <w:tr w:rsidR="008427EC" w:rsidRPr="00B97F2B" w14:paraId="749F7AEA" w14:textId="77777777">
        <w:trPr>
          <w:jc w:val="center"/>
        </w:trPr>
        <w:tc>
          <w:tcPr>
            <w:tcW w:w="8505" w:type="dxa"/>
            <w:gridSpan w:val="4"/>
          </w:tcPr>
          <w:p w14:paraId="658D310C" w14:textId="77777777" w:rsidR="008427EC" w:rsidRPr="00B97F2B" w:rsidRDefault="008427EC" w:rsidP="00371009">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Is there a restaurant and/or shop available? </w:t>
            </w:r>
            <w:r w:rsidR="00371009">
              <w:rPr>
                <w:sz w:val="20"/>
                <w:szCs w:val="20"/>
              </w:rPr>
              <w:t>.</w:t>
            </w:r>
          </w:p>
        </w:tc>
      </w:tr>
      <w:tr w:rsidR="008427EC" w:rsidRPr="00B97F2B" w14:paraId="6F7441BA" w14:textId="77777777">
        <w:trPr>
          <w:jc w:val="center"/>
        </w:trPr>
        <w:tc>
          <w:tcPr>
            <w:tcW w:w="8505" w:type="dxa"/>
            <w:gridSpan w:val="4"/>
          </w:tcPr>
          <w:p w14:paraId="253B4FE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23.</w:t>
            </w:r>
            <w:r w:rsidRPr="00B97F2B">
              <w:rPr>
                <w:sz w:val="20"/>
                <w:szCs w:val="20"/>
              </w:rPr>
              <w:tab/>
              <w:t>A plan of the premises drawn to a scale of 1 inch to 40 feet, which the following is shown shall be submitted with the application form:-</w:t>
            </w:r>
          </w:p>
        </w:tc>
      </w:tr>
      <w:tr w:rsidR="008427EC" w:rsidRPr="00B97F2B" w14:paraId="5EB7F13B" w14:textId="77777777">
        <w:trPr>
          <w:jc w:val="center"/>
        </w:trPr>
        <w:tc>
          <w:tcPr>
            <w:tcW w:w="8505" w:type="dxa"/>
            <w:gridSpan w:val="4"/>
          </w:tcPr>
          <w:p w14:paraId="5A0A785A"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(i)</w:t>
            </w:r>
            <w:r w:rsidRPr="00B97F2B">
              <w:rPr>
                <w:sz w:val="20"/>
                <w:szCs w:val="20"/>
              </w:rPr>
              <w:tab/>
              <w:t>the full extent of the land;</w:t>
            </w:r>
          </w:p>
        </w:tc>
      </w:tr>
      <w:tr w:rsidR="008427EC" w:rsidRPr="00B97F2B" w14:paraId="2677DF82" w14:textId="77777777">
        <w:trPr>
          <w:jc w:val="center"/>
        </w:trPr>
        <w:tc>
          <w:tcPr>
            <w:tcW w:w="8505" w:type="dxa"/>
            <w:gridSpan w:val="4"/>
          </w:tcPr>
          <w:p w14:paraId="51AE4AC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(ii)</w:t>
            </w:r>
            <w:r w:rsidRPr="00B97F2B">
              <w:rPr>
                <w:sz w:val="20"/>
                <w:szCs w:val="20"/>
              </w:rPr>
              <w:tab/>
              <w:t>all existing buildings on the land;</w:t>
            </w:r>
          </w:p>
        </w:tc>
      </w:tr>
      <w:tr w:rsidR="008427EC" w:rsidRPr="00B97F2B" w14:paraId="51B574D4" w14:textId="77777777">
        <w:trPr>
          <w:jc w:val="center"/>
        </w:trPr>
        <w:tc>
          <w:tcPr>
            <w:tcW w:w="8505" w:type="dxa"/>
            <w:gridSpan w:val="4"/>
          </w:tcPr>
          <w:p w14:paraId="5FC63393"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(iii)</w:t>
            </w:r>
            <w:r w:rsidRPr="00B97F2B">
              <w:rPr>
                <w:sz w:val="20"/>
                <w:szCs w:val="20"/>
              </w:rPr>
              <w:tab/>
              <w:t>contour lines interstices of 5 feet;</w:t>
            </w:r>
          </w:p>
        </w:tc>
      </w:tr>
      <w:tr w:rsidR="008427EC" w:rsidRPr="00B97F2B" w14:paraId="45B0A92F" w14:textId="77777777">
        <w:trPr>
          <w:jc w:val="center"/>
        </w:trPr>
        <w:tc>
          <w:tcPr>
            <w:tcW w:w="8505" w:type="dxa"/>
            <w:gridSpan w:val="4"/>
          </w:tcPr>
          <w:p w14:paraId="394FCE7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(iv)</w:t>
            </w:r>
            <w:r w:rsidRPr="00B97F2B">
              <w:rPr>
                <w:sz w:val="20"/>
                <w:szCs w:val="20"/>
              </w:rPr>
              <w:tab/>
              <w:t>the proposed layout of the caravan park including all ablution blocks, laundry facilities, accommodation for servants, access roads, drainage points, lighting and water supply points.</w:t>
            </w:r>
          </w:p>
        </w:tc>
      </w:tr>
      <w:tr w:rsidR="008427EC" w:rsidRPr="00B97F2B" w14:paraId="22ACB14F" w14:textId="77777777">
        <w:trPr>
          <w:jc w:val="center"/>
        </w:trPr>
        <w:tc>
          <w:tcPr>
            <w:tcW w:w="8505" w:type="dxa"/>
            <w:gridSpan w:val="4"/>
          </w:tcPr>
          <w:p w14:paraId="255756E1" w14:textId="77777777" w:rsidR="008427EC" w:rsidRPr="00B97F2B" w:rsidRDefault="008427EC" w:rsidP="000F49F0">
            <w:pPr>
              <w:pStyle w:val="REG-P0"/>
              <w:tabs>
                <w:tab w:val="clear" w:pos="567"/>
                <w:tab w:val="left" w:pos="454"/>
                <w:tab w:val="right" w:leader="dot" w:pos="8374"/>
                <w:tab w:val="right" w:leader="dot" w:pos="8448"/>
              </w:tabs>
              <w:spacing w:before="60"/>
              <w:ind w:left="454" w:right="57" w:hanging="454"/>
              <w:rPr>
                <w:sz w:val="20"/>
                <w:szCs w:val="20"/>
              </w:rPr>
            </w:pPr>
            <w:r w:rsidRPr="00B97F2B">
              <w:rPr>
                <w:sz w:val="20"/>
                <w:szCs w:val="20"/>
              </w:rPr>
              <w:t>24.</w:t>
            </w:r>
            <w:r w:rsidRPr="00B97F2B">
              <w:rPr>
                <w:sz w:val="20"/>
                <w:szCs w:val="20"/>
              </w:rPr>
              <w:tab/>
              <w:t>Give full particulars of your tariffs</w:t>
            </w:r>
            <w:r w:rsidR="00371009" w:rsidRPr="00B97F2B">
              <w:rPr>
                <w:sz w:val="20"/>
                <w:szCs w:val="20"/>
              </w:rPr>
              <w:tab/>
            </w:r>
          </w:p>
        </w:tc>
      </w:tr>
      <w:tr w:rsidR="0047725D" w:rsidRPr="00B97F2B" w14:paraId="6110B03F" w14:textId="77777777">
        <w:trPr>
          <w:jc w:val="center"/>
        </w:trPr>
        <w:tc>
          <w:tcPr>
            <w:tcW w:w="8505" w:type="dxa"/>
            <w:gridSpan w:val="4"/>
          </w:tcPr>
          <w:p w14:paraId="561AE6AF" w14:textId="77777777" w:rsidR="0047725D" w:rsidRPr="00B97F2B" w:rsidRDefault="0047725D" w:rsidP="000F49F0">
            <w:pPr>
              <w:pStyle w:val="REG-P0"/>
              <w:tabs>
                <w:tab w:val="clear" w:pos="567"/>
                <w:tab w:val="right" w:leader="dot" w:pos="8374"/>
              </w:tabs>
              <w:spacing w:before="60"/>
              <w:ind w:right="57"/>
              <w:rPr>
                <w:sz w:val="20"/>
                <w:szCs w:val="20"/>
              </w:rPr>
            </w:pPr>
            <w:r w:rsidRPr="00B97F2B">
              <w:rPr>
                <w:sz w:val="20"/>
                <w:szCs w:val="20"/>
              </w:rPr>
              <w:tab/>
            </w:r>
          </w:p>
        </w:tc>
      </w:tr>
      <w:tr w:rsidR="0047725D" w:rsidRPr="00B97F2B" w14:paraId="1D9A7174" w14:textId="77777777">
        <w:trPr>
          <w:jc w:val="center"/>
        </w:trPr>
        <w:tc>
          <w:tcPr>
            <w:tcW w:w="8505" w:type="dxa"/>
            <w:gridSpan w:val="4"/>
          </w:tcPr>
          <w:p w14:paraId="58465792" w14:textId="77777777" w:rsidR="0047725D" w:rsidRPr="00B97F2B" w:rsidRDefault="0047725D" w:rsidP="000F49F0">
            <w:pPr>
              <w:pStyle w:val="REG-P0"/>
              <w:tabs>
                <w:tab w:val="clear" w:pos="567"/>
                <w:tab w:val="right" w:leader="dot" w:pos="8374"/>
              </w:tabs>
              <w:spacing w:before="60"/>
              <w:ind w:right="57"/>
              <w:rPr>
                <w:sz w:val="20"/>
                <w:szCs w:val="20"/>
              </w:rPr>
            </w:pPr>
            <w:r w:rsidRPr="00B97F2B">
              <w:rPr>
                <w:sz w:val="20"/>
                <w:szCs w:val="20"/>
              </w:rPr>
              <w:tab/>
            </w:r>
          </w:p>
        </w:tc>
      </w:tr>
      <w:tr w:rsidR="0047725D" w:rsidRPr="00B97F2B" w14:paraId="02804F4D" w14:textId="77777777">
        <w:trPr>
          <w:jc w:val="center"/>
        </w:trPr>
        <w:tc>
          <w:tcPr>
            <w:tcW w:w="8505" w:type="dxa"/>
            <w:gridSpan w:val="4"/>
          </w:tcPr>
          <w:p w14:paraId="48FF3AD1" w14:textId="77777777" w:rsidR="0047725D" w:rsidRPr="00B97F2B" w:rsidRDefault="0047725D" w:rsidP="000F49F0">
            <w:pPr>
              <w:pStyle w:val="REG-P0"/>
              <w:tabs>
                <w:tab w:val="clear" w:pos="567"/>
                <w:tab w:val="right" w:leader="dot" w:pos="8374"/>
              </w:tabs>
              <w:spacing w:before="60"/>
              <w:ind w:right="57"/>
              <w:rPr>
                <w:sz w:val="20"/>
                <w:szCs w:val="20"/>
              </w:rPr>
            </w:pPr>
            <w:r w:rsidRPr="00B97F2B">
              <w:rPr>
                <w:sz w:val="20"/>
                <w:szCs w:val="20"/>
              </w:rPr>
              <w:tab/>
            </w:r>
          </w:p>
        </w:tc>
      </w:tr>
      <w:tr w:rsidR="0047725D" w:rsidRPr="00B97F2B" w14:paraId="2FB78A2F" w14:textId="77777777">
        <w:trPr>
          <w:jc w:val="center"/>
        </w:trPr>
        <w:tc>
          <w:tcPr>
            <w:tcW w:w="8505" w:type="dxa"/>
            <w:gridSpan w:val="4"/>
          </w:tcPr>
          <w:p w14:paraId="0F6EFB9E" w14:textId="77777777" w:rsidR="0047725D" w:rsidRPr="00B97F2B" w:rsidRDefault="0047725D" w:rsidP="000F49F0">
            <w:pPr>
              <w:pStyle w:val="REG-P0"/>
              <w:tabs>
                <w:tab w:val="clear" w:pos="567"/>
                <w:tab w:val="right" w:leader="dot" w:pos="8374"/>
              </w:tabs>
              <w:spacing w:before="60"/>
              <w:ind w:right="57"/>
              <w:rPr>
                <w:sz w:val="20"/>
                <w:szCs w:val="20"/>
              </w:rPr>
            </w:pPr>
            <w:r w:rsidRPr="00B97F2B">
              <w:rPr>
                <w:sz w:val="20"/>
                <w:szCs w:val="20"/>
              </w:rPr>
              <w:tab/>
            </w:r>
          </w:p>
        </w:tc>
      </w:tr>
    </w:tbl>
    <w:p w14:paraId="2F3CF6E1" w14:textId="77777777" w:rsidR="008427EC" w:rsidRDefault="008427EC" w:rsidP="007B21F6">
      <w:pPr>
        <w:pStyle w:val="REG-P0"/>
      </w:pPr>
    </w:p>
    <w:p w14:paraId="50D7EC5B" w14:textId="2C2B99FD" w:rsidR="008427EC" w:rsidRPr="007B21F6" w:rsidRDefault="00147BB7" w:rsidP="009529BA">
      <w:pPr>
        <w:pStyle w:val="REG-H3A"/>
      </w:pPr>
      <w:r>
        <w:br w:type="column"/>
      </w:r>
      <w:r w:rsidR="008427EC" w:rsidRPr="007B21F6">
        <w:t>SCHEDULE XVIII</w:t>
      </w:r>
    </w:p>
    <w:p w14:paraId="06933801" w14:textId="77777777" w:rsidR="008427EC" w:rsidRDefault="008427EC" w:rsidP="009529BA">
      <w:pPr>
        <w:pStyle w:val="REG-H3b"/>
      </w:pPr>
    </w:p>
    <w:p w14:paraId="58D822C7" w14:textId="77777777" w:rsidR="008427EC" w:rsidRPr="007B21F6" w:rsidRDefault="008427EC" w:rsidP="009529BA">
      <w:pPr>
        <w:pStyle w:val="REG-H3b"/>
      </w:pPr>
      <w:r>
        <w:t>S.W.A. - ADMINISTRATION</w:t>
      </w:r>
    </w:p>
    <w:p w14:paraId="76BB10C5" w14:textId="77777777" w:rsidR="008427EC" w:rsidRDefault="008427EC" w:rsidP="007B21F6">
      <w:pPr>
        <w:pStyle w:val="REG-P0"/>
      </w:pPr>
    </w:p>
    <w:p w14:paraId="017F45AA" w14:textId="77777777" w:rsidR="008427EC" w:rsidRPr="007B21F6" w:rsidRDefault="008427EC" w:rsidP="009529BA">
      <w:pPr>
        <w:pStyle w:val="REG-H3b"/>
      </w:pPr>
      <w:r w:rsidRPr="007B21F6">
        <w:t xml:space="preserve">APPLICATION FOR </w:t>
      </w:r>
      <w:r w:rsidR="00EF79D3" w:rsidRPr="007B21F6">
        <w:t>REGISTRATION:</w:t>
      </w:r>
      <w:r w:rsidRPr="007B21F6">
        <w:t xml:space="preserve"> SAFARI UNDERTAKING</w:t>
      </w:r>
    </w:p>
    <w:p w14:paraId="0AA0340C" w14:textId="77777777" w:rsidR="008427EC" w:rsidRDefault="008427EC" w:rsidP="007B21F6">
      <w:pPr>
        <w:pStyle w:val="REG-P0"/>
      </w:pPr>
    </w:p>
    <w:tbl>
      <w:tblPr>
        <w:tblW w:w="8505" w:type="dxa"/>
        <w:jc w:val="center"/>
        <w:tblCellMar>
          <w:left w:w="0" w:type="dxa"/>
          <w:right w:w="0" w:type="dxa"/>
        </w:tblCellMar>
        <w:tblLook w:val="00A0" w:firstRow="1" w:lastRow="0" w:firstColumn="1" w:lastColumn="0" w:noHBand="0" w:noVBand="0"/>
      </w:tblPr>
      <w:tblGrid>
        <w:gridCol w:w="4478"/>
        <w:gridCol w:w="4027"/>
      </w:tblGrid>
      <w:tr w:rsidR="008427EC" w:rsidRPr="00B97F2B" w14:paraId="00F3805C" w14:textId="77777777">
        <w:trPr>
          <w:jc w:val="center"/>
        </w:trPr>
        <w:tc>
          <w:tcPr>
            <w:tcW w:w="8505" w:type="dxa"/>
            <w:gridSpan w:val="2"/>
          </w:tcPr>
          <w:p w14:paraId="3EF9670F" w14:textId="77777777" w:rsidR="008427EC" w:rsidRPr="00B97F2B" w:rsidRDefault="008427EC" w:rsidP="00B97F2B">
            <w:pPr>
              <w:pStyle w:val="REG-P0"/>
              <w:spacing w:before="60"/>
              <w:ind w:right="57"/>
              <w:rPr>
                <w:sz w:val="20"/>
                <w:szCs w:val="20"/>
              </w:rPr>
            </w:pPr>
            <w:r w:rsidRPr="00B97F2B">
              <w:rPr>
                <w:sz w:val="20"/>
                <w:szCs w:val="20"/>
              </w:rPr>
              <w:t>The Director of Nature Conservation and Tourism,</w:t>
            </w:r>
          </w:p>
        </w:tc>
      </w:tr>
      <w:tr w:rsidR="008427EC" w:rsidRPr="00B97F2B" w14:paraId="6578C5A6" w14:textId="77777777">
        <w:trPr>
          <w:jc w:val="center"/>
        </w:trPr>
        <w:tc>
          <w:tcPr>
            <w:tcW w:w="8505" w:type="dxa"/>
            <w:gridSpan w:val="2"/>
          </w:tcPr>
          <w:p w14:paraId="188FF362" w14:textId="77777777" w:rsidR="008427EC" w:rsidRPr="00B97F2B" w:rsidRDefault="008427EC" w:rsidP="00B97F2B">
            <w:pPr>
              <w:pStyle w:val="REG-P0"/>
              <w:spacing w:before="60"/>
              <w:ind w:right="57"/>
              <w:rPr>
                <w:sz w:val="20"/>
                <w:szCs w:val="20"/>
              </w:rPr>
            </w:pPr>
            <w:r w:rsidRPr="00B97F2B">
              <w:rPr>
                <w:sz w:val="20"/>
                <w:szCs w:val="20"/>
              </w:rPr>
              <w:t>Private Bag 13186,</w:t>
            </w:r>
          </w:p>
        </w:tc>
      </w:tr>
      <w:tr w:rsidR="008427EC" w:rsidRPr="00B97F2B" w14:paraId="67004E73" w14:textId="77777777">
        <w:trPr>
          <w:jc w:val="center"/>
        </w:trPr>
        <w:tc>
          <w:tcPr>
            <w:tcW w:w="8505" w:type="dxa"/>
            <w:gridSpan w:val="2"/>
          </w:tcPr>
          <w:p w14:paraId="65436ED8" w14:textId="77777777" w:rsidR="008427EC" w:rsidRPr="00B97F2B" w:rsidRDefault="008427EC" w:rsidP="00B97F2B">
            <w:pPr>
              <w:pStyle w:val="REG-P0"/>
              <w:spacing w:before="60"/>
              <w:ind w:right="57"/>
              <w:rPr>
                <w:sz w:val="20"/>
                <w:szCs w:val="20"/>
              </w:rPr>
            </w:pPr>
            <w:r w:rsidRPr="00B97F2B">
              <w:rPr>
                <w:sz w:val="20"/>
                <w:szCs w:val="20"/>
              </w:rPr>
              <w:t>WINDHOEK.</w:t>
            </w:r>
          </w:p>
        </w:tc>
      </w:tr>
      <w:tr w:rsidR="008427EC" w:rsidRPr="00B97F2B" w14:paraId="3B19AEFF" w14:textId="77777777">
        <w:trPr>
          <w:jc w:val="center"/>
        </w:trPr>
        <w:tc>
          <w:tcPr>
            <w:tcW w:w="8505" w:type="dxa"/>
            <w:gridSpan w:val="2"/>
          </w:tcPr>
          <w:p w14:paraId="486E3421" w14:textId="77777777" w:rsidR="00147BB7" w:rsidRDefault="00147BB7" w:rsidP="00147BB7">
            <w:pPr>
              <w:pStyle w:val="REG-P0"/>
              <w:tabs>
                <w:tab w:val="clear" w:pos="567"/>
                <w:tab w:val="right" w:leader="dot" w:pos="8448"/>
              </w:tabs>
              <w:spacing w:before="60" w:line="360" w:lineRule="auto"/>
              <w:ind w:right="57"/>
              <w:rPr>
                <w:sz w:val="20"/>
                <w:szCs w:val="20"/>
              </w:rPr>
            </w:pPr>
          </w:p>
          <w:p w14:paraId="11CE86E5" w14:textId="2522F06C" w:rsidR="008427EC" w:rsidRPr="00B97F2B" w:rsidRDefault="008427EC" w:rsidP="00147BB7">
            <w:pPr>
              <w:pStyle w:val="REG-P0"/>
              <w:tabs>
                <w:tab w:val="clear" w:pos="567"/>
                <w:tab w:val="right" w:leader="dot" w:pos="8448"/>
              </w:tabs>
              <w:spacing w:before="60" w:line="360" w:lineRule="auto"/>
              <w:ind w:right="57"/>
              <w:rPr>
                <w:sz w:val="20"/>
                <w:szCs w:val="20"/>
              </w:rPr>
            </w:pPr>
            <w:r w:rsidRPr="00B97F2B">
              <w:rPr>
                <w:sz w:val="20"/>
                <w:szCs w:val="20"/>
              </w:rPr>
              <w:t xml:space="preserve">I hereby apply for registration of the Safari-undertaking </w:t>
            </w:r>
            <w:r w:rsidRPr="00B97F2B">
              <w:rPr>
                <w:sz w:val="20"/>
                <w:szCs w:val="20"/>
              </w:rPr>
              <w:tab/>
              <w:t xml:space="preserve"> </w:t>
            </w:r>
            <w:r w:rsidR="00A67E5D">
              <w:rPr>
                <w:sz w:val="20"/>
                <w:szCs w:val="20"/>
              </w:rPr>
              <w:t xml:space="preserve">as </w:t>
            </w:r>
            <w:r w:rsidRPr="00B97F2B">
              <w:rPr>
                <w:sz w:val="20"/>
                <w:szCs w:val="20"/>
              </w:rPr>
              <w:t xml:space="preserve">an accommodation </w:t>
            </w:r>
          </w:p>
        </w:tc>
      </w:tr>
      <w:tr w:rsidR="008427EC" w:rsidRPr="00B97F2B" w14:paraId="3F04CF7E" w14:textId="77777777">
        <w:trPr>
          <w:jc w:val="center"/>
        </w:trPr>
        <w:tc>
          <w:tcPr>
            <w:tcW w:w="8505" w:type="dxa"/>
            <w:gridSpan w:val="2"/>
          </w:tcPr>
          <w:p w14:paraId="635B4221" w14:textId="77777777" w:rsidR="008427EC" w:rsidRPr="00B97F2B" w:rsidRDefault="008427EC" w:rsidP="00147BB7">
            <w:pPr>
              <w:pStyle w:val="REG-P0"/>
              <w:spacing w:before="60" w:line="360" w:lineRule="auto"/>
              <w:ind w:right="57"/>
              <w:rPr>
                <w:sz w:val="20"/>
                <w:szCs w:val="20"/>
              </w:rPr>
            </w:pPr>
            <w:r w:rsidRPr="00B97F2B">
              <w:rPr>
                <w:sz w:val="20"/>
                <w:szCs w:val="20"/>
              </w:rPr>
              <w:t>establishment and enclose a cheque for R75,00 as prescribed by regulation 3(1).</w:t>
            </w:r>
          </w:p>
        </w:tc>
      </w:tr>
      <w:tr w:rsidR="008427EC" w:rsidRPr="00B97F2B" w14:paraId="2548C039" w14:textId="77777777">
        <w:trPr>
          <w:jc w:val="center"/>
        </w:trPr>
        <w:tc>
          <w:tcPr>
            <w:tcW w:w="8505" w:type="dxa"/>
            <w:gridSpan w:val="2"/>
          </w:tcPr>
          <w:p w14:paraId="3698F701" w14:textId="77777777" w:rsidR="008427EC" w:rsidRPr="00B97F2B" w:rsidRDefault="008427EC" w:rsidP="00147BB7">
            <w:pPr>
              <w:pStyle w:val="REG-P0"/>
              <w:spacing w:before="60" w:line="360" w:lineRule="auto"/>
              <w:ind w:right="57"/>
              <w:rPr>
                <w:sz w:val="20"/>
                <w:szCs w:val="20"/>
              </w:rPr>
            </w:pPr>
            <w:r w:rsidRPr="00B97F2B">
              <w:rPr>
                <w:sz w:val="20"/>
                <w:szCs w:val="20"/>
              </w:rPr>
              <w:t>I certify that, to the best of my knowledge and belief, the information furnished in this application and in the documents in support thereof is true and correct.</w:t>
            </w:r>
          </w:p>
        </w:tc>
      </w:tr>
      <w:tr w:rsidR="008427EC" w:rsidRPr="00B97F2B" w14:paraId="5A5EA360" w14:textId="77777777">
        <w:trPr>
          <w:jc w:val="center"/>
        </w:trPr>
        <w:tc>
          <w:tcPr>
            <w:tcW w:w="8505" w:type="dxa"/>
            <w:gridSpan w:val="2"/>
          </w:tcPr>
          <w:p w14:paraId="730322E5" w14:textId="77777777" w:rsidR="008427EC" w:rsidRPr="00B97F2B" w:rsidRDefault="008427EC" w:rsidP="00147BB7">
            <w:pPr>
              <w:pStyle w:val="REG-P0"/>
              <w:tabs>
                <w:tab w:val="clear" w:pos="567"/>
                <w:tab w:val="right" w:leader="dot" w:pos="3969"/>
              </w:tabs>
              <w:spacing w:before="60" w:line="360" w:lineRule="auto"/>
              <w:ind w:right="57"/>
              <w:rPr>
                <w:sz w:val="20"/>
                <w:szCs w:val="20"/>
              </w:rPr>
            </w:pPr>
            <w:r w:rsidRPr="00B97F2B">
              <w:rPr>
                <w:sz w:val="20"/>
                <w:szCs w:val="20"/>
              </w:rPr>
              <w:t xml:space="preserve">PLACE: </w:t>
            </w:r>
            <w:r w:rsidRPr="00B97F2B">
              <w:rPr>
                <w:sz w:val="20"/>
                <w:szCs w:val="20"/>
              </w:rPr>
              <w:tab/>
            </w:r>
          </w:p>
        </w:tc>
      </w:tr>
      <w:tr w:rsidR="008427EC" w:rsidRPr="00B97F2B" w14:paraId="709F6DDF" w14:textId="77777777">
        <w:trPr>
          <w:jc w:val="center"/>
        </w:trPr>
        <w:tc>
          <w:tcPr>
            <w:tcW w:w="8505" w:type="dxa"/>
            <w:gridSpan w:val="2"/>
          </w:tcPr>
          <w:p w14:paraId="7BAE8133" w14:textId="77777777" w:rsidR="008427EC" w:rsidRPr="00B97F2B" w:rsidRDefault="008427EC" w:rsidP="00147BB7">
            <w:pPr>
              <w:pStyle w:val="REG-P0"/>
              <w:tabs>
                <w:tab w:val="clear" w:pos="567"/>
                <w:tab w:val="right" w:leader="dot" w:pos="3969"/>
              </w:tabs>
              <w:spacing w:before="60" w:line="360" w:lineRule="auto"/>
              <w:ind w:right="57"/>
              <w:rPr>
                <w:sz w:val="20"/>
                <w:szCs w:val="20"/>
              </w:rPr>
            </w:pPr>
            <w:r w:rsidRPr="00B97F2B">
              <w:rPr>
                <w:sz w:val="20"/>
                <w:szCs w:val="20"/>
              </w:rPr>
              <w:t xml:space="preserve">DATE: </w:t>
            </w:r>
            <w:r w:rsidRPr="00B97F2B">
              <w:rPr>
                <w:sz w:val="20"/>
                <w:szCs w:val="20"/>
              </w:rPr>
              <w:tab/>
            </w:r>
          </w:p>
        </w:tc>
      </w:tr>
      <w:tr w:rsidR="008427EC" w:rsidRPr="00B97F2B" w14:paraId="4A568A2C" w14:textId="77777777">
        <w:trPr>
          <w:jc w:val="center"/>
        </w:trPr>
        <w:tc>
          <w:tcPr>
            <w:tcW w:w="4484" w:type="dxa"/>
          </w:tcPr>
          <w:p w14:paraId="2F46F707" w14:textId="77777777" w:rsidR="008427EC" w:rsidRPr="00B97F2B" w:rsidRDefault="008427EC" w:rsidP="00147BB7">
            <w:pPr>
              <w:pStyle w:val="REG-P0"/>
              <w:spacing w:before="60" w:line="360" w:lineRule="auto"/>
              <w:ind w:right="57"/>
              <w:rPr>
                <w:sz w:val="20"/>
                <w:szCs w:val="20"/>
              </w:rPr>
            </w:pPr>
          </w:p>
        </w:tc>
        <w:tc>
          <w:tcPr>
            <w:tcW w:w="4021" w:type="dxa"/>
          </w:tcPr>
          <w:p w14:paraId="507F9A7D" w14:textId="77777777" w:rsidR="008427EC" w:rsidRPr="00B97F2B" w:rsidRDefault="008427EC" w:rsidP="00147BB7">
            <w:pPr>
              <w:pStyle w:val="REG-P0"/>
              <w:tabs>
                <w:tab w:val="clear" w:pos="567"/>
                <w:tab w:val="right" w:leader="dot" w:pos="3969"/>
              </w:tabs>
              <w:spacing w:before="240" w:line="360" w:lineRule="auto"/>
              <w:ind w:right="57"/>
              <w:rPr>
                <w:sz w:val="20"/>
                <w:szCs w:val="20"/>
              </w:rPr>
            </w:pPr>
            <w:r w:rsidRPr="00B97F2B">
              <w:rPr>
                <w:sz w:val="20"/>
                <w:szCs w:val="20"/>
              </w:rPr>
              <w:tab/>
            </w:r>
          </w:p>
        </w:tc>
      </w:tr>
      <w:tr w:rsidR="008427EC" w:rsidRPr="00B97F2B" w14:paraId="5DE817C2" w14:textId="77777777">
        <w:trPr>
          <w:jc w:val="center"/>
        </w:trPr>
        <w:tc>
          <w:tcPr>
            <w:tcW w:w="4484" w:type="dxa"/>
          </w:tcPr>
          <w:p w14:paraId="3FD7D9BF" w14:textId="77777777" w:rsidR="008427EC" w:rsidRDefault="008427EC" w:rsidP="00147BB7">
            <w:pPr>
              <w:pStyle w:val="REG-P0"/>
              <w:spacing w:before="60" w:line="360" w:lineRule="auto"/>
              <w:ind w:right="57"/>
              <w:rPr>
                <w:sz w:val="20"/>
                <w:szCs w:val="20"/>
              </w:rPr>
            </w:pPr>
          </w:p>
          <w:p w14:paraId="74FF8EE0" w14:textId="20823FD7" w:rsidR="00147BB7" w:rsidRPr="00B97F2B" w:rsidRDefault="00147BB7" w:rsidP="00147BB7">
            <w:pPr>
              <w:pStyle w:val="REG-P0"/>
              <w:spacing w:before="60" w:line="360" w:lineRule="auto"/>
              <w:ind w:right="57"/>
              <w:rPr>
                <w:sz w:val="20"/>
                <w:szCs w:val="20"/>
              </w:rPr>
            </w:pPr>
          </w:p>
        </w:tc>
        <w:tc>
          <w:tcPr>
            <w:tcW w:w="4021" w:type="dxa"/>
          </w:tcPr>
          <w:p w14:paraId="0B191FDD" w14:textId="77777777" w:rsidR="008427EC" w:rsidRPr="00B97F2B" w:rsidRDefault="008427EC" w:rsidP="00147BB7">
            <w:pPr>
              <w:pStyle w:val="REG-P0"/>
              <w:spacing w:before="60" w:line="360" w:lineRule="auto"/>
              <w:ind w:right="57"/>
              <w:jc w:val="center"/>
              <w:rPr>
                <w:sz w:val="20"/>
                <w:szCs w:val="20"/>
              </w:rPr>
            </w:pPr>
            <w:r w:rsidRPr="00B97F2B">
              <w:rPr>
                <w:sz w:val="20"/>
                <w:szCs w:val="20"/>
              </w:rPr>
              <w:t>SIGNATURE</w:t>
            </w:r>
            <w:r w:rsidR="00FB10D0">
              <w:rPr>
                <w:sz w:val="20"/>
                <w:szCs w:val="20"/>
              </w:rPr>
              <w:t>.</w:t>
            </w:r>
          </w:p>
        </w:tc>
      </w:tr>
      <w:tr w:rsidR="008427EC" w:rsidRPr="00B97F2B" w14:paraId="6FDE5C9A" w14:textId="77777777">
        <w:trPr>
          <w:jc w:val="center"/>
        </w:trPr>
        <w:tc>
          <w:tcPr>
            <w:tcW w:w="8505" w:type="dxa"/>
            <w:gridSpan w:val="2"/>
          </w:tcPr>
          <w:p w14:paraId="2BE44957"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w:t>
            </w:r>
            <w:r w:rsidRPr="00B97F2B">
              <w:rPr>
                <w:sz w:val="20"/>
                <w:szCs w:val="20"/>
              </w:rPr>
              <w:tab/>
              <w:t xml:space="preserve">Registered name of undertaking </w:t>
            </w:r>
            <w:r w:rsidRPr="00B97F2B">
              <w:rPr>
                <w:sz w:val="20"/>
                <w:szCs w:val="20"/>
              </w:rPr>
              <w:tab/>
            </w:r>
          </w:p>
        </w:tc>
      </w:tr>
      <w:tr w:rsidR="008427EC" w:rsidRPr="00B97F2B" w14:paraId="76295DA7" w14:textId="77777777">
        <w:trPr>
          <w:jc w:val="center"/>
        </w:trPr>
        <w:tc>
          <w:tcPr>
            <w:tcW w:w="8505" w:type="dxa"/>
            <w:gridSpan w:val="2"/>
          </w:tcPr>
          <w:p w14:paraId="40938385"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50E8859E" w14:textId="77777777">
        <w:trPr>
          <w:jc w:val="center"/>
        </w:trPr>
        <w:tc>
          <w:tcPr>
            <w:tcW w:w="8505" w:type="dxa"/>
            <w:gridSpan w:val="2"/>
          </w:tcPr>
          <w:p w14:paraId="2BFAD5CB"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2.</w:t>
            </w:r>
            <w:r w:rsidRPr="00B97F2B">
              <w:rPr>
                <w:sz w:val="20"/>
                <w:szCs w:val="20"/>
              </w:rPr>
              <w:tab/>
              <w:t xml:space="preserve">Address </w:t>
            </w:r>
            <w:r w:rsidRPr="00B97F2B">
              <w:rPr>
                <w:sz w:val="20"/>
                <w:szCs w:val="20"/>
              </w:rPr>
              <w:tab/>
            </w:r>
          </w:p>
        </w:tc>
      </w:tr>
      <w:tr w:rsidR="008427EC" w:rsidRPr="00B97F2B" w14:paraId="4E6016C1" w14:textId="77777777">
        <w:trPr>
          <w:jc w:val="center"/>
        </w:trPr>
        <w:tc>
          <w:tcPr>
            <w:tcW w:w="8505" w:type="dxa"/>
            <w:gridSpan w:val="2"/>
          </w:tcPr>
          <w:p w14:paraId="035AD31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3.</w:t>
            </w:r>
            <w:r w:rsidRPr="00B97F2B">
              <w:rPr>
                <w:sz w:val="20"/>
                <w:szCs w:val="20"/>
              </w:rPr>
              <w:tab/>
              <w:t xml:space="preserve">Name of owner of undertaking </w:t>
            </w:r>
            <w:r w:rsidRPr="00B97F2B">
              <w:rPr>
                <w:sz w:val="20"/>
                <w:szCs w:val="20"/>
              </w:rPr>
              <w:tab/>
            </w:r>
          </w:p>
        </w:tc>
      </w:tr>
      <w:tr w:rsidR="008427EC" w:rsidRPr="00B97F2B" w14:paraId="12987ECE" w14:textId="77777777">
        <w:trPr>
          <w:jc w:val="center"/>
        </w:trPr>
        <w:tc>
          <w:tcPr>
            <w:tcW w:w="8505" w:type="dxa"/>
            <w:gridSpan w:val="2"/>
          </w:tcPr>
          <w:p w14:paraId="5755D350"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2228E8EF" w14:textId="77777777">
        <w:trPr>
          <w:jc w:val="center"/>
        </w:trPr>
        <w:tc>
          <w:tcPr>
            <w:tcW w:w="8505" w:type="dxa"/>
            <w:gridSpan w:val="2"/>
          </w:tcPr>
          <w:p w14:paraId="7F455709"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4.</w:t>
            </w:r>
            <w:r w:rsidRPr="00B97F2B">
              <w:rPr>
                <w:sz w:val="20"/>
                <w:szCs w:val="20"/>
              </w:rPr>
              <w:tab/>
              <w:t>Owner’s permanent address in the Territory</w:t>
            </w:r>
            <w:r w:rsidRPr="00B97F2B">
              <w:rPr>
                <w:sz w:val="20"/>
                <w:szCs w:val="20"/>
              </w:rPr>
              <w:tab/>
            </w:r>
          </w:p>
        </w:tc>
      </w:tr>
      <w:tr w:rsidR="008427EC" w:rsidRPr="00B97F2B" w14:paraId="51680196" w14:textId="77777777">
        <w:trPr>
          <w:jc w:val="center"/>
        </w:trPr>
        <w:tc>
          <w:tcPr>
            <w:tcW w:w="8505" w:type="dxa"/>
            <w:gridSpan w:val="2"/>
          </w:tcPr>
          <w:p w14:paraId="167CEB9F"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284B55DD" w14:textId="77777777">
        <w:trPr>
          <w:jc w:val="center"/>
        </w:trPr>
        <w:tc>
          <w:tcPr>
            <w:tcW w:w="8505" w:type="dxa"/>
            <w:gridSpan w:val="2"/>
          </w:tcPr>
          <w:p w14:paraId="1E11B4A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5.</w:t>
            </w:r>
            <w:r w:rsidRPr="00B97F2B">
              <w:rPr>
                <w:sz w:val="20"/>
                <w:szCs w:val="20"/>
              </w:rPr>
              <w:tab/>
              <w:t xml:space="preserve">Name of manager of undertaking </w:t>
            </w:r>
            <w:r w:rsidRPr="00B97F2B">
              <w:rPr>
                <w:sz w:val="20"/>
                <w:szCs w:val="20"/>
              </w:rPr>
              <w:tab/>
            </w:r>
          </w:p>
        </w:tc>
      </w:tr>
      <w:tr w:rsidR="008427EC" w:rsidRPr="00B97F2B" w14:paraId="753CE32E" w14:textId="77777777">
        <w:trPr>
          <w:jc w:val="center"/>
        </w:trPr>
        <w:tc>
          <w:tcPr>
            <w:tcW w:w="8505" w:type="dxa"/>
            <w:gridSpan w:val="2"/>
          </w:tcPr>
          <w:p w14:paraId="6D29BCC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0510CA8" w14:textId="77777777">
        <w:trPr>
          <w:jc w:val="center"/>
        </w:trPr>
        <w:tc>
          <w:tcPr>
            <w:tcW w:w="8505" w:type="dxa"/>
            <w:gridSpan w:val="2"/>
          </w:tcPr>
          <w:p w14:paraId="3BE44C54" w14:textId="77777777" w:rsidR="008427EC" w:rsidRPr="00ED2EDF" w:rsidRDefault="008427EC" w:rsidP="00B97F2B">
            <w:pPr>
              <w:pStyle w:val="REG-P0"/>
              <w:tabs>
                <w:tab w:val="clear" w:pos="567"/>
                <w:tab w:val="left" w:pos="454"/>
              </w:tabs>
              <w:spacing w:before="60"/>
              <w:ind w:left="454" w:right="57" w:hanging="454"/>
              <w:rPr>
                <w:sz w:val="20"/>
                <w:szCs w:val="20"/>
              </w:rPr>
            </w:pPr>
            <w:r w:rsidRPr="00B97F2B">
              <w:rPr>
                <w:sz w:val="20"/>
                <w:szCs w:val="20"/>
              </w:rPr>
              <w:t>6</w:t>
            </w:r>
            <w:r w:rsidR="00ED2EDF">
              <w:rPr>
                <w:i/>
                <w:iCs/>
                <w:sz w:val="20"/>
                <w:szCs w:val="20"/>
              </w:rPr>
              <w:t>.</w:t>
            </w:r>
            <w:r w:rsidR="00ED2EDF">
              <w:rPr>
                <w:i/>
                <w:iCs/>
                <w:sz w:val="20"/>
                <w:szCs w:val="20"/>
              </w:rPr>
              <w:tab/>
              <w:t xml:space="preserve">Vehicles </w:t>
            </w:r>
            <w:r w:rsidR="00ED2EDF">
              <w:rPr>
                <w:iCs/>
                <w:sz w:val="20"/>
                <w:szCs w:val="20"/>
              </w:rPr>
              <w:t>-</w:t>
            </w:r>
          </w:p>
        </w:tc>
      </w:tr>
      <w:tr w:rsidR="008427EC" w:rsidRPr="00B97F2B" w14:paraId="639516E2" w14:textId="77777777">
        <w:trPr>
          <w:jc w:val="center"/>
        </w:trPr>
        <w:tc>
          <w:tcPr>
            <w:tcW w:w="8505" w:type="dxa"/>
            <w:gridSpan w:val="2"/>
          </w:tcPr>
          <w:p w14:paraId="005F503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Total number in use </w:t>
            </w:r>
            <w:r w:rsidRPr="00B97F2B">
              <w:rPr>
                <w:sz w:val="20"/>
                <w:szCs w:val="20"/>
              </w:rPr>
              <w:tab/>
            </w:r>
          </w:p>
        </w:tc>
      </w:tr>
      <w:tr w:rsidR="008427EC" w:rsidRPr="00B97F2B" w14:paraId="19DB6DDB" w14:textId="77777777">
        <w:trPr>
          <w:jc w:val="center"/>
        </w:trPr>
        <w:tc>
          <w:tcPr>
            <w:tcW w:w="8505" w:type="dxa"/>
            <w:gridSpan w:val="2"/>
          </w:tcPr>
          <w:p w14:paraId="699BD23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Sedan cars </w:t>
            </w:r>
            <w:r w:rsidRPr="00B97F2B">
              <w:rPr>
                <w:sz w:val="20"/>
                <w:szCs w:val="20"/>
              </w:rPr>
              <w:tab/>
            </w:r>
          </w:p>
        </w:tc>
      </w:tr>
      <w:tr w:rsidR="008427EC" w:rsidRPr="00B97F2B" w14:paraId="5E3098C2" w14:textId="77777777">
        <w:trPr>
          <w:jc w:val="center"/>
        </w:trPr>
        <w:tc>
          <w:tcPr>
            <w:tcW w:w="8505" w:type="dxa"/>
            <w:gridSpan w:val="2"/>
          </w:tcPr>
          <w:p w14:paraId="12122C0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Station wagons with fourwheel drive </w:t>
            </w:r>
            <w:r w:rsidRPr="00B97F2B">
              <w:rPr>
                <w:sz w:val="20"/>
                <w:szCs w:val="20"/>
              </w:rPr>
              <w:tab/>
            </w:r>
          </w:p>
        </w:tc>
      </w:tr>
      <w:tr w:rsidR="008427EC" w:rsidRPr="00B97F2B" w14:paraId="6E286FB1" w14:textId="77777777">
        <w:trPr>
          <w:jc w:val="center"/>
        </w:trPr>
        <w:tc>
          <w:tcPr>
            <w:tcW w:w="8505" w:type="dxa"/>
            <w:gridSpan w:val="2"/>
          </w:tcPr>
          <w:p w14:paraId="0961207F"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7C013EFD" w14:textId="77777777">
        <w:trPr>
          <w:jc w:val="center"/>
        </w:trPr>
        <w:tc>
          <w:tcPr>
            <w:tcW w:w="8505" w:type="dxa"/>
            <w:gridSpan w:val="2"/>
          </w:tcPr>
          <w:p w14:paraId="2051C50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(d)</w:t>
            </w:r>
            <w:r w:rsidRPr="00B97F2B">
              <w:rPr>
                <w:sz w:val="20"/>
                <w:szCs w:val="20"/>
              </w:rPr>
              <w:tab/>
              <w:t xml:space="preserve">Station Wagons without fourwheel drive </w:t>
            </w:r>
            <w:r w:rsidRPr="00B97F2B">
              <w:rPr>
                <w:sz w:val="20"/>
                <w:szCs w:val="20"/>
              </w:rPr>
              <w:tab/>
            </w:r>
          </w:p>
        </w:tc>
      </w:tr>
      <w:tr w:rsidR="008427EC" w:rsidRPr="00B97F2B" w14:paraId="13318FB3" w14:textId="77777777">
        <w:trPr>
          <w:jc w:val="center"/>
        </w:trPr>
        <w:tc>
          <w:tcPr>
            <w:tcW w:w="8505" w:type="dxa"/>
            <w:gridSpan w:val="2"/>
          </w:tcPr>
          <w:p w14:paraId="56DA63C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304C367E" w14:textId="77777777">
        <w:trPr>
          <w:jc w:val="center"/>
        </w:trPr>
        <w:tc>
          <w:tcPr>
            <w:tcW w:w="8505" w:type="dxa"/>
            <w:gridSpan w:val="2"/>
          </w:tcPr>
          <w:p w14:paraId="6F627C6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(e)</w:t>
            </w:r>
            <w:r w:rsidRPr="00B97F2B">
              <w:rPr>
                <w:sz w:val="20"/>
                <w:szCs w:val="20"/>
              </w:rPr>
              <w:tab/>
              <w:t xml:space="preserve">Lorries with fourwheel drive </w:t>
            </w:r>
            <w:r w:rsidRPr="00B97F2B">
              <w:rPr>
                <w:sz w:val="20"/>
                <w:szCs w:val="20"/>
              </w:rPr>
              <w:tab/>
            </w:r>
          </w:p>
        </w:tc>
      </w:tr>
      <w:tr w:rsidR="008427EC" w:rsidRPr="00B97F2B" w14:paraId="23FC7AE6" w14:textId="77777777">
        <w:trPr>
          <w:jc w:val="center"/>
        </w:trPr>
        <w:tc>
          <w:tcPr>
            <w:tcW w:w="8505" w:type="dxa"/>
            <w:gridSpan w:val="2"/>
          </w:tcPr>
          <w:p w14:paraId="76D351F7"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2E4FAEFC" w14:textId="77777777">
        <w:trPr>
          <w:jc w:val="center"/>
        </w:trPr>
        <w:tc>
          <w:tcPr>
            <w:tcW w:w="8505" w:type="dxa"/>
            <w:gridSpan w:val="2"/>
          </w:tcPr>
          <w:p w14:paraId="2803A14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(f)</w:t>
            </w:r>
            <w:r w:rsidRPr="00B97F2B">
              <w:rPr>
                <w:sz w:val="20"/>
                <w:szCs w:val="20"/>
              </w:rPr>
              <w:tab/>
              <w:t xml:space="preserve">Lorries without fourwheel drive </w:t>
            </w:r>
            <w:r w:rsidRPr="00B97F2B">
              <w:rPr>
                <w:sz w:val="20"/>
                <w:szCs w:val="20"/>
              </w:rPr>
              <w:tab/>
            </w:r>
          </w:p>
        </w:tc>
      </w:tr>
      <w:tr w:rsidR="008427EC" w:rsidRPr="00B97F2B" w14:paraId="01CC8EE6" w14:textId="77777777">
        <w:trPr>
          <w:jc w:val="center"/>
        </w:trPr>
        <w:tc>
          <w:tcPr>
            <w:tcW w:w="8505" w:type="dxa"/>
            <w:gridSpan w:val="2"/>
          </w:tcPr>
          <w:p w14:paraId="41F8D33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5D2F1421" w14:textId="77777777">
        <w:trPr>
          <w:jc w:val="center"/>
        </w:trPr>
        <w:tc>
          <w:tcPr>
            <w:tcW w:w="8505" w:type="dxa"/>
            <w:gridSpan w:val="2"/>
          </w:tcPr>
          <w:p w14:paraId="1F92C8D3"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(g)</w:t>
            </w:r>
            <w:r w:rsidRPr="00B97F2B">
              <w:rPr>
                <w:sz w:val="20"/>
                <w:szCs w:val="20"/>
              </w:rPr>
              <w:tab/>
              <w:t xml:space="preserve">Tonnage of lorries </w:t>
            </w:r>
            <w:r w:rsidRPr="00B97F2B">
              <w:rPr>
                <w:sz w:val="20"/>
                <w:szCs w:val="20"/>
              </w:rPr>
              <w:tab/>
            </w:r>
          </w:p>
        </w:tc>
      </w:tr>
      <w:tr w:rsidR="008427EC" w:rsidRPr="00B97F2B" w14:paraId="6EE44E23" w14:textId="77777777">
        <w:trPr>
          <w:jc w:val="center"/>
        </w:trPr>
        <w:tc>
          <w:tcPr>
            <w:tcW w:w="8505" w:type="dxa"/>
            <w:gridSpan w:val="2"/>
          </w:tcPr>
          <w:p w14:paraId="72241FC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(h)</w:t>
            </w:r>
            <w:r w:rsidRPr="00B97F2B">
              <w:rPr>
                <w:sz w:val="20"/>
                <w:szCs w:val="20"/>
              </w:rPr>
              <w:tab/>
              <w:t xml:space="preserve">Trailers </w:t>
            </w:r>
            <w:r w:rsidRPr="00B97F2B">
              <w:rPr>
                <w:sz w:val="20"/>
                <w:szCs w:val="20"/>
              </w:rPr>
              <w:tab/>
            </w:r>
          </w:p>
        </w:tc>
      </w:tr>
      <w:tr w:rsidR="008427EC" w:rsidRPr="00B97F2B" w14:paraId="777CC5DF" w14:textId="77777777">
        <w:trPr>
          <w:jc w:val="center"/>
        </w:trPr>
        <w:tc>
          <w:tcPr>
            <w:tcW w:w="8505" w:type="dxa"/>
            <w:gridSpan w:val="2"/>
          </w:tcPr>
          <w:p w14:paraId="4796991D"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7.</w:t>
            </w:r>
            <w:r w:rsidRPr="00B97F2B">
              <w:rPr>
                <w:sz w:val="20"/>
                <w:szCs w:val="20"/>
              </w:rPr>
              <w:tab/>
              <w:t>Are the following facilities</w:t>
            </w:r>
            <w:r w:rsidR="00ED2EDF">
              <w:rPr>
                <w:sz w:val="20"/>
                <w:szCs w:val="20"/>
              </w:rPr>
              <w:t xml:space="preserve"> provided in passenger vehicles -</w:t>
            </w:r>
          </w:p>
        </w:tc>
      </w:tr>
      <w:tr w:rsidR="008427EC" w:rsidRPr="00B97F2B" w14:paraId="491EB196" w14:textId="77777777">
        <w:trPr>
          <w:jc w:val="center"/>
        </w:trPr>
        <w:tc>
          <w:tcPr>
            <w:tcW w:w="8505" w:type="dxa"/>
            <w:gridSpan w:val="2"/>
          </w:tcPr>
          <w:p w14:paraId="08C00223"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Ashtrays </w:t>
            </w:r>
            <w:r w:rsidRPr="00B97F2B">
              <w:rPr>
                <w:sz w:val="20"/>
                <w:szCs w:val="20"/>
              </w:rPr>
              <w:tab/>
            </w:r>
          </w:p>
        </w:tc>
      </w:tr>
      <w:tr w:rsidR="008427EC" w:rsidRPr="00B97F2B" w14:paraId="5566B479" w14:textId="77777777">
        <w:trPr>
          <w:jc w:val="center"/>
        </w:trPr>
        <w:tc>
          <w:tcPr>
            <w:tcW w:w="8505" w:type="dxa"/>
            <w:gridSpan w:val="2"/>
          </w:tcPr>
          <w:p w14:paraId="398F9C2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Brackets for loose luggage </w:t>
            </w:r>
            <w:r w:rsidRPr="00B97F2B">
              <w:rPr>
                <w:sz w:val="20"/>
                <w:szCs w:val="20"/>
              </w:rPr>
              <w:tab/>
            </w:r>
          </w:p>
        </w:tc>
      </w:tr>
      <w:tr w:rsidR="008427EC" w:rsidRPr="00B97F2B" w14:paraId="3D832C45" w14:textId="77777777">
        <w:trPr>
          <w:jc w:val="center"/>
        </w:trPr>
        <w:tc>
          <w:tcPr>
            <w:tcW w:w="8505" w:type="dxa"/>
            <w:gridSpan w:val="2"/>
          </w:tcPr>
          <w:p w14:paraId="60266F2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Maps and brochures </w:t>
            </w:r>
            <w:r w:rsidRPr="00B97F2B">
              <w:rPr>
                <w:sz w:val="20"/>
                <w:szCs w:val="20"/>
              </w:rPr>
              <w:tab/>
            </w:r>
          </w:p>
        </w:tc>
      </w:tr>
      <w:tr w:rsidR="008427EC" w:rsidRPr="00B97F2B" w14:paraId="5B04B426" w14:textId="77777777">
        <w:trPr>
          <w:jc w:val="center"/>
        </w:trPr>
        <w:tc>
          <w:tcPr>
            <w:tcW w:w="8505" w:type="dxa"/>
            <w:gridSpan w:val="2"/>
          </w:tcPr>
          <w:p w14:paraId="6C462BA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(d)</w:t>
            </w:r>
            <w:r w:rsidRPr="00B97F2B">
              <w:rPr>
                <w:sz w:val="20"/>
                <w:szCs w:val="20"/>
              </w:rPr>
              <w:tab/>
              <w:t xml:space="preserve">Racks for maps and brochures </w:t>
            </w:r>
            <w:r w:rsidRPr="00B97F2B">
              <w:rPr>
                <w:sz w:val="20"/>
                <w:szCs w:val="20"/>
              </w:rPr>
              <w:tab/>
            </w:r>
          </w:p>
        </w:tc>
      </w:tr>
      <w:tr w:rsidR="008427EC" w:rsidRPr="00B97F2B" w14:paraId="71CAE88D" w14:textId="77777777">
        <w:trPr>
          <w:jc w:val="center"/>
        </w:trPr>
        <w:tc>
          <w:tcPr>
            <w:tcW w:w="8505" w:type="dxa"/>
            <w:gridSpan w:val="2"/>
          </w:tcPr>
          <w:p w14:paraId="5E800EF6"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(e)</w:t>
            </w:r>
            <w:r w:rsidRPr="00B97F2B">
              <w:rPr>
                <w:sz w:val="20"/>
                <w:szCs w:val="20"/>
              </w:rPr>
              <w:tab/>
              <w:t xml:space="preserve">Air-conditioning </w:t>
            </w:r>
            <w:r w:rsidRPr="00B97F2B">
              <w:rPr>
                <w:sz w:val="20"/>
                <w:szCs w:val="20"/>
              </w:rPr>
              <w:tab/>
            </w:r>
          </w:p>
        </w:tc>
      </w:tr>
      <w:tr w:rsidR="008427EC" w:rsidRPr="00B97F2B" w14:paraId="457FC6A7" w14:textId="77777777">
        <w:trPr>
          <w:jc w:val="center"/>
        </w:trPr>
        <w:tc>
          <w:tcPr>
            <w:tcW w:w="8505" w:type="dxa"/>
            <w:gridSpan w:val="2"/>
          </w:tcPr>
          <w:p w14:paraId="10486CBA"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(f)</w:t>
            </w:r>
            <w:r w:rsidRPr="00B97F2B">
              <w:rPr>
                <w:sz w:val="20"/>
                <w:szCs w:val="20"/>
              </w:rPr>
              <w:tab/>
              <w:t xml:space="preserve">Intercom </w:t>
            </w:r>
            <w:r w:rsidRPr="00B97F2B">
              <w:rPr>
                <w:sz w:val="20"/>
                <w:szCs w:val="20"/>
              </w:rPr>
              <w:tab/>
            </w:r>
          </w:p>
        </w:tc>
      </w:tr>
      <w:tr w:rsidR="008427EC" w:rsidRPr="00B97F2B" w14:paraId="3A2FA58B" w14:textId="77777777">
        <w:trPr>
          <w:jc w:val="center"/>
        </w:trPr>
        <w:tc>
          <w:tcPr>
            <w:tcW w:w="8505" w:type="dxa"/>
            <w:gridSpan w:val="2"/>
          </w:tcPr>
          <w:p w14:paraId="51F4DF84"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(g)</w:t>
            </w:r>
            <w:r w:rsidRPr="00B97F2B">
              <w:rPr>
                <w:sz w:val="20"/>
                <w:szCs w:val="20"/>
              </w:rPr>
              <w:tab/>
              <w:t xml:space="preserve">Loudspeakers </w:t>
            </w:r>
            <w:r w:rsidRPr="00B97F2B">
              <w:rPr>
                <w:sz w:val="20"/>
                <w:szCs w:val="20"/>
              </w:rPr>
              <w:tab/>
            </w:r>
          </w:p>
        </w:tc>
      </w:tr>
      <w:tr w:rsidR="008427EC" w:rsidRPr="00B97F2B" w14:paraId="6B1BF22A" w14:textId="77777777">
        <w:trPr>
          <w:jc w:val="center"/>
        </w:trPr>
        <w:tc>
          <w:tcPr>
            <w:tcW w:w="8505" w:type="dxa"/>
            <w:gridSpan w:val="2"/>
          </w:tcPr>
          <w:p w14:paraId="50EE902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(h)</w:t>
            </w:r>
            <w:r w:rsidRPr="00B97F2B">
              <w:rPr>
                <w:sz w:val="20"/>
                <w:szCs w:val="20"/>
              </w:rPr>
              <w:tab/>
              <w:t xml:space="preserve">Seats with adjustable backrests </w:t>
            </w:r>
            <w:r w:rsidRPr="00B97F2B">
              <w:rPr>
                <w:sz w:val="20"/>
                <w:szCs w:val="20"/>
              </w:rPr>
              <w:tab/>
            </w:r>
          </w:p>
        </w:tc>
      </w:tr>
      <w:tr w:rsidR="008427EC" w:rsidRPr="00B97F2B" w14:paraId="15AFEF45" w14:textId="77777777">
        <w:trPr>
          <w:jc w:val="center"/>
        </w:trPr>
        <w:tc>
          <w:tcPr>
            <w:tcW w:w="8505" w:type="dxa"/>
            <w:gridSpan w:val="2"/>
          </w:tcPr>
          <w:p w14:paraId="2A262D98"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8.</w:t>
            </w:r>
            <w:r w:rsidRPr="00B97F2B">
              <w:rPr>
                <w:sz w:val="20"/>
                <w:szCs w:val="20"/>
              </w:rPr>
              <w:tab/>
              <w:t xml:space="preserve">State particulars of types of safari’s catered for </w:t>
            </w:r>
            <w:r w:rsidRPr="00B97F2B">
              <w:rPr>
                <w:sz w:val="20"/>
                <w:szCs w:val="20"/>
              </w:rPr>
              <w:tab/>
            </w:r>
          </w:p>
        </w:tc>
      </w:tr>
      <w:tr w:rsidR="008427EC" w:rsidRPr="00B97F2B" w14:paraId="1D326566" w14:textId="77777777">
        <w:trPr>
          <w:jc w:val="center"/>
        </w:trPr>
        <w:tc>
          <w:tcPr>
            <w:tcW w:w="8505" w:type="dxa"/>
            <w:gridSpan w:val="2"/>
          </w:tcPr>
          <w:p w14:paraId="197AF5BF"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198258D0" w14:textId="77777777">
        <w:trPr>
          <w:jc w:val="center"/>
        </w:trPr>
        <w:tc>
          <w:tcPr>
            <w:tcW w:w="8505" w:type="dxa"/>
            <w:gridSpan w:val="2"/>
          </w:tcPr>
          <w:p w14:paraId="3168B8B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674D8D77" w14:textId="77777777">
        <w:trPr>
          <w:jc w:val="center"/>
        </w:trPr>
        <w:tc>
          <w:tcPr>
            <w:tcW w:w="8505" w:type="dxa"/>
            <w:gridSpan w:val="2"/>
          </w:tcPr>
          <w:p w14:paraId="3895D65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18A96CF9" w14:textId="77777777">
        <w:trPr>
          <w:jc w:val="center"/>
        </w:trPr>
        <w:tc>
          <w:tcPr>
            <w:tcW w:w="8505" w:type="dxa"/>
            <w:gridSpan w:val="2"/>
          </w:tcPr>
          <w:p w14:paraId="25390CB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9.</w:t>
            </w:r>
            <w:r w:rsidRPr="00B97F2B">
              <w:rPr>
                <w:sz w:val="20"/>
                <w:szCs w:val="20"/>
              </w:rPr>
              <w:tab/>
              <w:t xml:space="preserve">Maximum number of persons, excluding staff, that can be taken on one tour </w:t>
            </w:r>
            <w:r w:rsidRPr="00B97F2B">
              <w:rPr>
                <w:sz w:val="20"/>
                <w:szCs w:val="20"/>
              </w:rPr>
              <w:tab/>
            </w:r>
          </w:p>
        </w:tc>
      </w:tr>
      <w:tr w:rsidR="008427EC" w:rsidRPr="00B97F2B" w14:paraId="7133071A" w14:textId="77777777">
        <w:trPr>
          <w:jc w:val="center"/>
        </w:trPr>
        <w:tc>
          <w:tcPr>
            <w:tcW w:w="8505" w:type="dxa"/>
            <w:gridSpan w:val="2"/>
          </w:tcPr>
          <w:p w14:paraId="36C6518B"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3709D2EB" w14:textId="77777777">
        <w:trPr>
          <w:jc w:val="center"/>
        </w:trPr>
        <w:tc>
          <w:tcPr>
            <w:tcW w:w="8505" w:type="dxa"/>
            <w:gridSpan w:val="2"/>
          </w:tcPr>
          <w:p w14:paraId="4DA466D5" w14:textId="77777777" w:rsidR="008427EC" w:rsidRPr="00ED2EDF" w:rsidRDefault="008427EC" w:rsidP="00B97F2B">
            <w:pPr>
              <w:pStyle w:val="REG-P0"/>
              <w:spacing w:before="60"/>
              <w:ind w:right="57"/>
              <w:rPr>
                <w:iCs/>
                <w:sz w:val="20"/>
                <w:szCs w:val="20"/>
              </w:rPr>
            </w:pPr>
            <w:r w:rsidRPr="00B97F2B">
              <w:rPr>
                <w:sz w:val="20"/>
                <w:szCs w:val="20"/>
              </w:rPr>
              <w:t>10.</w:t>
            </w:r>
            <w:r w:rsidRPr="00B97F2B">
              <w:rPr>
                <w:sz w:val="20"/>
                <w:szCs w:val="20"/>
              </w:rPr>
              <w:tab/>
            </w:r>
            <w:r w:rsidR="00ED2EDF">
              <w:rPr>
                <w:i/>
                <w:iCs/>
                <w:sz w:val="20"/>
                <w:szCs w:val="20"/>
              </w:rPr>
              <w:t xml:space="preserve">Accommodation </w:t>
            </w:r>
            <w:r w:rsidR="00ED2EDF">
              <w:rPr>
                <w:iCs/>
                <w:sz w:val="20"/>
                <w:szCs w:val="20"/>
              </w:rPr>
              <w:t>-</w:t>
            </w:r>
          </w:p>
        </w:tc>
      </w:tr>
      <w:tr w:rsidR="008427EC" w:rsidRPr="00B97F2B" w14:paraId="432A1448" w14:textId="77777777">
        <w:trPr>
          <w:jc w:val="center"/>
        </w:trPr>
        <w:tc>
          <w:tcPr>
            <w:tcW w:w="8505" w:type="dxa"/>
            <w:gridSpan w:val="2"/>
          </w:tcPr>
          <w:p w14:paraId="0EED5D8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Number and type of tents </w:t>
            </w:r>
            <w:r w:rsidRPr="00B97F2B">
              <w:rPr>
                <w:sz w:val="20"/>
                <w:szCs w:val="20"/>
              </w:rPr>
              <w:tab/>
            </w:r>
          </w:p>
        </w:tc>
      </w:tr>
      <w:tr w:rsidR="008427EC" w:rsidRPr="00B97F2B" w14:paraId="2BD1E9F1" w14:textId="77777777">
        <w:trPr>
          <w:jc w:val="center"/>
        </w:trPr>
        <w:tc>
          <w:tcPr>
            <w:tcW w:w="8505" w:type="dxa"/>
            <w:gridSpan w:val="2"/>
          </w:tcPr>
          <w:p w14:paraId="4058DAE2"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Floor areas of individual tents </w:t>
            </w:r>
            <w:r w:rsidRPr="00B97F2B">
              <w:rPr>
                <w:sz w:val="20"/>
                <w:szCs w:val="20"/>
              </w:rPr>
              <w:tab/>
            </w:r>
          </w:p>
        </w:tc>
      </w:tr>
      <w:tr w:rsidR="008427EC" w:rsidRPr="00B97F2B" w14:paraId="772B2818" w14:textId="77777777">
        <w:trPr>
          <w:jc w:val="center"/>
        </w:trPr>
        <w:tc>
          <w:tcPr>
            <w:tcW w:w="8505" w:type="dxa"/>
            <w:gridSpan w:val="2"/>
          </w:tcPr>
          <w:p w14:paraId="2F08943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2A744374" w14:textId="77777777">
        <w:trPr>
          <w:jc w:val="center"/>
        </w:trPr>
        <w:tc>
          <w:tcPr>
            <w:tcW w:w="8505" w:type="dxa"/>
            <w:gridSpan w:val="2"/>
          </w:tcPr>
          <w:p w14:paraId="4DAE154F"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Type of beds </w:t>
            </w:r>
            <w:r w:rsidRPr="00B97F2B">
              <w:rPr>
                <w:sz w:val="20"/>
                <w:szCs w:val="20"/>
              </w:rPr>
              <w:tab/>
            </w:r>
          </w:p>
        </w:tc>
      </w:tr>
      <w:tr w:rsidR="008427EC" w:rsidRPr="00B97F2B" w14:paraId="179BB0C9" w14:textId="77777777">
        <w:trPr>
          <w:jc w:val="center"/>
        </w:trPr>
        <w:tc>
          <w:tcPr>
            <w:tcW w:w="8505" w:type="dxa"/>
            <w:gridSpan w:val="2"/>
          </w:tcPr>
          <w:p w14:paraId="494C851E"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(d)</w:t>
            </w:r>
            <w:r w:rsidRPr="00B97F2B">
              <w:rPr>
                <w:sz w:val="20"/>
                <w:szCs w:val="20"/>
              </w:rPr>
              <w:tab/>
              <w:t xml:space="preserve">Type of mattresses </w:t>
            </w:r>
            <w:r w:rsidRPr="00B97F2B">
              <w:rPr>
                <w:sz w:val="20"/>
                <w:szCs w:val="20"/>
              </w:rPr>
              <w:tab/>
            </w:r>
          </w:p>
        </w:tc>
      </w:tr>
      <w:tr w:rsidR="008427EC" w:rsidRPr="00B97F2B" w14:paraId="1E3B3CFE" w14:textId="77777777">
        <w:trPr>
          <w:jc w:val="center"/>
        </w:trPr>
        <w:tc>
          <w:tcPr>
            <w:tcW w:w="8505" w:type="dxa"/>
            <w:gridSpan w:val="2"/>
          </w:tcPr>
          <w:p w14:paraId="4AD9BD2D" w14:textId="77777777" w:rsidR="008427EC" w:rsidRPr="00ED2EDF" w:rsidRDefault="008427EC" w:rsidP="00B97F2B">
            <w:pPr>
              <w:pStyle w:val="REG-P0"/>
              <w:spacing w:before="60"/>
              <w:ind w:right="57"/>
              <w:rPr>
                <w:iCs/>
                <w:sz w:val="20"/>
                <w:szCs w:val="20"/>
              </w:rPr>
            </w:pPr>
            <w:r w:rsidRPr="00B97F2B">
              <w:rPr>
                <w:sz w:val="20"/>
                <w:szCs w:val="20"/>
              </w:rPr>
              <w:t>11.</w:t>
            </w:r>
            <w:r w:rsidRPr="00B97F2B">
              <w:rPr>
                <w:sz w:val="20"/>
                <w:szCs w:val="20"/>
              </w:rPr>
              <w:tab/>
            </w:r>
            <w:r w:rsidR="00ED2EDF">
              <w:rPr>
                <w:i/>
                <w:iCs/>
                <w:sz w:val="20"/>
                <w:szCs w:val="20"/>
              </w:rPr>
              <w:t xml:space="preserve">Service </w:t>
            </w:r>
            <w:r w:rsidR="00ED2EDF">
              <w:rPr>
                <w:iCs/>
                <w:sz w:val="20"/>
                <w:szCs w:val="20"/>
              </w:rPr>
              <w:t>-</w:t>
            </w:r>
          </w:p>
        </w:tc>
      </w:tr>
      <w:tr w:rsidR="008427EC" w:rsidRPr="00B97F2B" w14:paraId="44E401AF" w14:textId="77777777">
        <w:trPr>
          <w:jc w:val="center"/>
        </w:trPr>
        <w:tc>
          <w:tcPr>
            <w:tcW w:w="8505" w:type="dxa"/>
            <w:gridSpan w:val="2"/>
          </w:tcPr>
          <w:p w14:paraId="619FA75A"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Have you got a trained cook in your service </w:t>
            </w:r>
            <w:r w:rsidRPr="00B97F2B">
              <w:rPr>
                <w:sz w:val="20"/>
                <w:szCs w:val="20"/>
              </w:rPr>
              <w:tab/>
            </w:r>
          </w:p>
        </w:tc>
      </w:tr>
      <w:tr w:rsidR="008427EC" w:rsidRPr="00B97F2B" w14:paraId="70BFBA38" w14:textId="77777777">
        <w:trPr>
          <w:jc w:val="center"/>
        </w:trPr>
        <w:tc>
          <w:tcPr>
            <w:tcW w:w="8505" w:type="dxa"/>
            <w:gridSpan w:val="2"/>
          </w:tcPr>
          <w:p w14:paraId="7A21762E"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Do you provide hunting facilities </w:t>
            </w:r>
            <w:r w:rsidRPr="00B97F2B">
              <w:rPr>
                <w:sz w:val="20"/>
                <w:szCs w:val="20"/>
              </w:rPr>
              <w:tab/>
            </w:r>
          </w:p>
        </w:tc>
      </w:tr>
      <w:tr w:rsidR="008427EC" w:rsidRPr="00B97F2B" w14:paraId="75FC3D3A" w14:textId="77777777">
        <w:trPr>
          <w:jc w:val="center"/>
        </w:trPr>
        <w:tc>
          <w:tcPr>
            <w:tcW w:w="8505" w:type="dxa"/>
            <w:gridSpan w:val="2"/>
          </w:tcPr>
          <w:p w14:paraId="0657EBC3"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Do you provide fishing facilities </w:t>
            </w:r>
            <w:r w:rsidRPr="00B97F2B">
              <w:rPr>
                <w:sz w:val="20"/>
                <w:szCs w:val="20"/>
              </w:rPr>
              <w:tab/>
            </w:r>
          </w:p>
        </w:tc>
      </w:tr>
      <w:tr w:rsidR="008427EC" w:rsidRPr="00B97F2B" w14:paraId="073FB92E" w14:textId="77777777">
        <w:trPr>
          <w:jc w:val="center"/>
        </w:trPr>
        <w:tc>
          <w:tcPr>
            <w:tcW w:w="8505" w:type="dxa"/>
            <w:gridSpan w:val="2"/>
          </w:tcPr>
          <w:p w14:paraId="68C5CC6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(d)</w:t>
            </w:r>
            <w:r w:rsidRPr="00B97F2B">
              <w:rPr>
                <w:sz w:val="20"/>
                <w:szCs w:val="20"/>
              </w:rPr>
              <w:tab/>
              <w:t xml:space="preserve">Have you got a professional hunter in your service </w:t>
            </w:r>
            <w:r w:rsidRPr="00B97F2B">
              <w:rPr>
                <w:sz w:val="20"/>
                <w:szCs w:val="20"/>
              </w:rPr>
              <w:tab/>
            </w:r>
          </w:p>
        </w:tc>
      </w:tr>
      <w:tr w:rsidR="008427EC" w:rsidRPr="00B97F2B" w14:paraId="1EAA0D3D" w14:textId="77777777">
        <w:trPr>
          <w:jc w:val="center"/>
        </w:trPr>
        <w:tc>
          <w:tcPr>
            <w:tcW w:w="8505" w:type="dxa"/>
            <w:gridSpan w:val="2"/>
          </w:tcPr>
          <w:p w14:paraId="32AFD5CE"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(e)</w:t>
            </w:r>
            <w:r w:rsidRPr="00B97F2B">
              <w:rPr>
                <w:sz w:val="20"/>
                <w:szCs w:val="20"/>
              </w:rPr>
              <w:tab/>
              <w:t xml:space="preserve">State experience of professional hunter </w:t>
            </w:r>
            <w:r w:rsidRPr="00B97F2B">
              <w:rPr>
                <w:sz w:val="20"/>
                <w:szCs w:val="20"/>
              </w:rPr>
              <w:tab/>
            </w:r>
          </w:p>
        </w:tc>
      </w:tr>
      <w:tr w:rsidR="008427EC" w:rsidRPr="00B97F2B" w14:paraId="05C1C4DC" w14:textId="77777777">
        <w:trPr>
          <w:jc w:val="center"/>
        </w:trPr>
        <w:tc>
          <w:tcPr>
            <w:tcW w:w="8505" w:type="dxa"/>
            <w:gridSpan w:val="2"/>
          </w:tcPr>
          <w:p w14:paraId="7CCAA8F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(f)</w:t>
            </w:r>
            <w:r w:rsidRPr="00B97F2B">
              <w:rPr>
                <w:sz w:val="20"/>
                <w:szCs w:val="20"/>
              </w:rPr>
              <w:tab/>
              <w:t xml:space="preserve">Do you have cooling facilities for food while on tour </w:t>
            </w:r>
            <w:r w:rsidRPr="00B97F2B">
              <w:rPr>
                <w:sz w:val="20"/>
                <w:szCs w:val="20"/>
              </w:rPr>
              <w:tab/>
              <w:t xml:space="preserve"> </w:t>
            </w:r>
          </w:p>
        </w:tc>
      </w:tr>
      <w:tr w:rsidR="008427EC" w:rsidRPr="00B97F2B" w14:paraId="115F188F" w14:textId="77777777">
        <w:trPr>
          <w:jc w:val="center"/>
        </w:trPr>
        <w:tc>
          <w:tcPr>
            <w:tcW w:w="8505" w:type="dxa"/>
            <w:gridSpan w:val="2"/>
          </w:tcPr>
          <w:p w14:paraId="75A9E264"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t xml:space="preserve">State particulars </w:t>
            </w:r>
            <w:r w:rsidRPr="00B97F2B">
              <w:rPr>
                <w:sz w:val="20"/>
                <w:szCs w:val="20"/>
              </w:rPr>
              <w:tab/>
            </w:r>
          </w:p>
        </w:tc>
      </w:tr>
      <w:tr w:rsidR="008427EC" w:rsidRPr="00B97F2B" w14:paraId="460A9072" w14:textId="77777777">
        <w:trPr>
          <w:jc w:val="center"/>
        </w:trPr>
        <w:tc>
          <w:tcPr>
            <w:tcW w:w="8505" w:type="dxa"/>
            <w:gridSpan w:val="2"/>
          </w:tcPr>
          <w:p w14:paraId="083DCDB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(g)</w:t>
            </w:r>
            <w:r w:rsidRPr="00B97F2B">
              <w:rPr>
                <w:sz w:val="20"/>
                <w:szCs w:val="20"/>
              </w:rPr>
              <w:tab/>
              <w:t>Staff taken on tour:</w:t>
            </w:r>
          </w:p>
        </w:tc>
      </w:tr>
      <w:tr w:rsidR="008427EC" w:rsidRPr="00B97F2B" w14:paraId="1F95C31A" w14:textId="77777777">
        <w:trPr>
          <w:jc w:val="center"/>
        </w:trPr>
        <w:tc>
          <w:tcPr>
            <w:tcW w:w="8505" w:type="dxa"/>
            <w:gridSpan w:val="2"/>
          </w:tcPr>
          <w:p w14:paraId="1E543584"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t xml:space="preserve">Whites </w:t>
            </w:r>
            <w:r w:rsidRPr="00B97F2B">
              <w:rPr>
                <w:sz w:val="20"/>
                <w:szCs w:val="20"/>
              </w:rPr>
              <w:tab/>
              <w:t xml:space="preserve"> </w:t>
            </w:r>
          </w:p>
        </w:tc>
      </w:tr>
      <w:tr w:rsidR="008427EC" w:rsidRPr="00B97F2B" w14:paraId="410F8583" w14:textId="77777777">
        <w:trPr>
          <w:jc w:val="center"/>
        </w:trPr>
        <w:tc>
          <w:tcPr>
            <w:tcW w:w="8505" w:type="dxa"/>
            <w:gridSpan w:val="2"/>
          </w:tcPr>
          <w:p w14:paraId="4F6A6E1F"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t xml:space="preserve">Non-whites </w:t>
            </w:r>
            <w:r w:rsidRPr="00B97F2B">
              <w:rPr>
                <w:sz w:val="20"/>
                <w:szCs w:val="20"/>
              </w:rPr>
              <w:tab/>
            </w:r>
          </w:p>
        </w:tc>
      </w:tr>
      <w:tr w:rsidR="008427EC" w:rsidRPr="00B97F2B" w14:paraId="0B0E4659" w14:textId="77777777">
        <w:trPr>
          <w:jc w:val="center"/>
        </w:trPr>
        <w:tc>
          <w:tcPr>
            <w:tcW w:w="8505" w:type="dxa"/>
            <w:gridSpan w:val="2"/>
          </w:tcPr>
          <w:p w14:paraId="0B81BBC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(h)</w:t>
            </w:r>
            <w:r w:rsidRPr="00B97F2B">
              <w:rPr>
                <w:sz w:val="20"/>
                <w:szCs w:val="20"/>
              </w:rPr>
              <w:tab/>
              <w:t xml:space="preserve">Do you provide first-aid equipment while on tour </w:t>
            </w:r>
            <w:r w:rsidRPr="00B97F2B">
              <w:rPr>
                <w:sz w:val="20"/>
                <w:szCs w:val="20"/>
              </w:rPr>
              <w:tab/>
            </w:r>
          </w:p>
        </w:tc>
      </w:tr>
      <w:tr w:rsidR="008427EC" w:rsidRPr="00B97F2B" w14:paraId="41E89CBC" w14:textId="77777777">
        <w:trPr>
          <w:jc w:val="center"/>
        </w:trPr>
        <w:tc>
          <w:tcPr>
            <w:tcW w:w="8505" w:type="dxa"/>
            <w:gridSpan w:val="2"/>
          </w:tcPr>
          <w:p w14:paraId="3DAD7184" w14:textId="77777777" w:rsidR="008427EC" w:rsidRPr="00ED2EDF" w:rsidRDefault="008427EC" w:rsidP="00B97F2B">
            <w:pPr>
              <w:pStyle w:val="REG-P0"/>
              <w:tabs>
                <w:tab w:val="clear" w:pos="567"/>
                <w:tab w:val="left" w:pos="454"/>
              </w:tabs>
              <w:spacing w:before="60"/>
              <w:ind w:left="454" w:right="57" w:hanging="454"/>
              <w:rPr>
                <w:iCs/>
                <w:sz w:val="20"/>
                <w:szCs w:val="20"/>
              </w:rPr>
            </w:pPr>
            <w:r w:rsidRPr="00B97F2B">
              <w:rPr>
                <w:sz w:val="20"/>
                <w:szCs w:val="20"/>
              </w:rPr>
              <w:t>12.</w:t>
            </w:r>
            <w:r w:rsidRPr="00B97F2B">
              <w:rPr>
                <w:sz w:val="20"/>
                <w:szCs w:val="20"/>
              </w:rPr>
              <w:tab/>
            </w:r>
            <w:r w:rsidR="00ED2EDF">
              <w:rPr>
                <w:i/>
                <w:iCs/>
                <w:sz w:val="20"/>
                <w:szCs w:val="20"/>
              </w:rPr>
              <w:t xml:space="preserve">Lighting in camps </w:t>
            </w:r>
            <w:r w:rsidR="00ED2EDF">
              <w:rPr>
                <w:iCs/>
                <w:sz w:val="20"/>
                <w:szCs w:val="20"/>
              </w:rPr>
              <w:t>-</w:t>
            </w:r>
          </w:p>
        </w:tc>
      </w:tr>
      <w:tr w:rsidR="008427EC" w:rsidRPr="00B97F2B" w14:paraId="6EBCF99C" w14:textId="77777777">
        <w:trPr>
          <w:jc w:val="center"/>
        </w:trPr>
        <w:tc>
          <w:tcPr>
            <w:tcW w:w="8505" w:type="dxa"/>
            <w:gridSpan w:val="2"/>
          </w:tcPr>
          <w:p w14:paraId="13D1B297"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t xml:space="preserve">Electricity </w:t>
            </w:r>
            <w:r w:rsidRPr="00B97F2B">
              <w:rPr>
                <w:sz w:val="20"/>
                <w:szCs w:val="20"/>
              </w:rPr>
              <w:tab/>
            </w:r>
          </w:p>
        </w:tc>
      </w:tr>
      <w:tr w:rsidR="008427EC" w:rsidRPr="00B97F2B" w14:paraId="1713EF94" w14:textId="77777777">
        <w:trPr>
          <w:jc w:val="center"/>
        </w:trPr>
        <w:tc>
          <w:tcPr>
            <w:tcW w:w="8505" w:type="dxa"/>
            <w:gridSpan w:val="2"/>
          </w:tcPr>
          <w:p w14:paraId="62C0BCB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t xml:space="preserve">Gas </w:t>
            </w:r>
            <w:r w:rsidRPr="00B97F2B">
              <w:rPr>
                <w:sz w:val="20"/>
                <w:szCs w:val="20"/>
              </w:rPr>
              <w:tab/>
            </w:r>
          </w:p>
        </w:tc>
      </w:tr>
      <w:tr w:rsidR="008427EC" w:rsidRPr="00B97F2B" w14:paraId="4CC58EBC" w14:textId="77777777">
        <w:trPr>
          <w:jc w:val="center"/>
        </w:trPr>
        <w:tc>
          <w:tcPr>
            <w:tcW w:w="8505" w:type="dxa"/>
            <w:gridSpan w:val="2"/>
          </w:tcPr>
          <w:p w14:paraId="72DABE5B" w14:textId="77777777" w:rsidR="008427EC" w:rsidRPr="00B97F2B" w:rsidRDefault="008427EC" w:rsidP="00A67E5D">
            <w:pPr>
              <w:pStyle w:val="REG-P0"/>
              <w:tabs>
                <w:tab w:val="clear" w:pos="567"/>
                <w:tab w:val="left" w:pos="454"/>
                <w:tab w:val="right" w:leader="dot" w:pos="8448"/>
              </w:tabs>
              <w:spacing w:before="60"/>
              <w:ind w:left="454" w:right="57" w:hanging="454"/>
              <w:rPr>
                <w:sz w:val="20"/>
                <w:szCs w:val="20"/>
              </w:rPr>
            </w:pPr>
            <w:r w:rsidRPr="00B97F2B">
              <w:rPr>
                <w:sz w:val="20"/>
                <w:szCs w:val="20"/>
              </w:rPr>
              <w:tab/>
              <w:t xml:space="preserve">Paraffin </w:t>
            </w:r>
            <w:r w:rsidRPr="00B97F2B">
              <w:rPr>
                <w:sz w:val="20"/>
                <w:szCs w:val="20"/>
              </w:rPr>
              <w:tab/>
            </w:r>
          </w:p>
        </w:tc>
      </w:tr>
      <w:tr w:rsidR="008427EC" w:rsidRPr="00B97F2B" w14:paraId="259E5C0F" w14:textId="77777777">
        <w:trPr>
          <w:jc w:val="center"/>
        </w:trPr>
        <w:tc>
          <w:tcPr>
            <w:tcW w:w="8505" w:type="dxa"/>
            <w:gridSpan w:val="2"/>
          </w:tcPr>
          <w:p w14:paraId="5201AEDE" w14:textId="77777777" w:rsidR="008427EC" w:rsidRPr="00ED2EDF" w:rsidRDefault="008427EC" w:rsidP="00B97F2B">
            <w:pPr>
              <w:pStyle w:val="REG-P0"/>
              <w:tabs>
                <w:tab w:val="clear" w:pos="567"/>
                <w:tab w:val="left" w:pos="454"/>
                <w:tab w:val="right" w:leader="dot" w:pos="8448"/>
              </w:tabs>
              <w:spacing w:before="60"/>
              <w:ind w:left="454" w:right="57" w:hanging="454"/>
              <w:rPr>
                <w:iCs/>
                <w:sz w:val="20"/>
                <w:szCs w:val="20"/>
              </w:rPr>
            </w:pPr>
            <w:r w:rsidRPr="00B97F2B">
              <w:rPr>
                <w:sz w:val="20"/>
                <w:szCs w:val="20"/>
              </w:rPr>
              <w:t>13.</w:t>
            </w:r>
            <w:r w:rsidRPr="00B97F2B">
              <w:rPr>
                <w:i/>
                <w:iCs/>
                <w:sz w:val="20"/>
                <w:szCs w:val="20"/>
              </w:rPr>
              <w:tab/>
              <w:t>Description of foodstuffs normally taken on tou</w:t>
            </w:r>
            <w:r w:rsidR="00ED2EDF">
              <w:rPr>
                <w:i/>
                <w:iCs/>
                <w:sz w:val="20"/>
                <w:szCs w:val="20"/>
              </w:rPr>
              <w:t xml:space="preserve">r </w:t>
            </w:r>
            <w:r w:rsidR="00ED2EDF">
              <w:rPr>
                <w:iCs/>
                <w:sz w:val="20"/>
                <w:szCs w:val="20"/>
              </w:rPr>
              <w:t>-</w:t>
            </w:r>
          </w:p>
        </w:tc>
      </w:tr>
      <w:tr w:rsidR="008427EC" w:rsidRPr="00B97F2B" w14:paraId="3F8FF2FA" w14:textId="77777777">
        <w:trPr>
          <w:jc w:val="center"/>
        </w:trPr>
        <w:tc>
          <w:tcPr>
            <w:tcW w:w="8505" w:type="dxa"/>
            <w:gridSpan w:val="2"/>
          </w:tcPr>
          <w:p w14:paraId="473E6405"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2E2A8C05" w14:textId="77777777">
        <w:trPr>
          <w:jc w:val="center"/>
        </w:trPr>
        <w:tc>
          <w:tcPr>
            <w:tcW w:w="8505" w:type="dxa"/>
            <w:gridSpan w:val="2"/>
          </w:tcPr>
          <w:p w14:paraId="10692E8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0D0FA80E" w14:textId="77777777">
        <w:trPr>
          <w:jc w:val="center"/>
        </w:trPr>
        <w:tc>
          <w:tcPr>
            <w:tcW w:w="8505" w:type="dxa"/>
            <w:gridSpan w:val="2"/>
          </w:tcPr>
          <w:p w14:paraId="314A5E47"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D03089E" w14:textId="77777777">
        <w:trPr>
          <w:jc w:val="center"/>
        </w:trPr>
        <w:tc>
          <w:tcPr>
            <w:tcW w:w="8505" w:type="dxa"/>
            <w:gridSpan w:val="2"/>
          </w:tcPr>
          <w:p w14:paraId="2CAEE7E5"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14.</w:t>
            </w:r>
            <w:r w:rsidRPr="00B97F2B">
              <w:rPr>
                <w:sz w:val="20"/>
                <w:szCs w:val="20"/>
              </w:rPr>
              <w:tab/>
              <w:t xml:space="preserve">Details of radio telephone communication, if any </w:t>
            </w:r>
            <w:r w:rsidRPr="00B97F2B">
              <w:rPr>
                <w:sz w:val="20"/>
                <w:szCs w:val="20"/>
              </w:rPr>
              <w:tab/>
            </w:r>
          </w:p>
        </w:tc>
      </w:tr>
      <w:tr w:rsidR="008427EC" w:rsidRPr="00B97F2B" w14:paraId="1140B6BB" w14:textId="77777777">
        <w:trPr>
          <w:jc w:val="center"/>
        </w:trPr>
        <w:tc>
          <w:tcPr>
            <w:tcW w:w="8505" w:type="dxa"/>
            <w:gridSpan w:val="2"/>
          </w:tcPr>
          <w:p w14:paraId="086E79BB"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203FEC2E" w14:textId="77777777">
        <w:trPr>
          <w:jc w:val="center"/>
        </w:trPr>
        <w:tc>
          <w:tcPr>
            <w:tcW w:w="8505" w:type="dxa"/>
            <w:gridSpan w:val="2"/>
          </w:tcPr>
          <w:p w14:paraId="7AAED575"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15.</w:t>
            </w:r>
            <w:r w:rsidRPr="00B97F2B">
              <w:rPr>
                <w:sz w:val="20"/>
                <w:szCs w:val="20"/>
              </w:rPr>
              <w:tab/>
              <w:t xml:space="preserve">Do you have portable radios in the camp </w:t>
            </w:r>
            <w:r w:rsidRPr="00B97F2B">
              <w:rPr>
                <w:sz w:val="20"/>
                <w:szCs w:val="20"/>
              </w:rPr>
              <w:tab/>
            </w:r>
          </w:p>
        </w:tc>
      </w:tr>
      <w:tr w:rsidR="008427EC" w:rsidRPr="00B97F2B" w14:paraId="75AC5360" w14:textId="77777777">
        <w:trPr>
          <w:jc w:val="center"/>
        </w:trPr>
        <w:tc>
          <w:tcPr>
            <w:tcW w:w="8505" w:type="dxa"/>
            <w:gridSpan w:val="2"/>
          </w:tcPr>
          <w:p w14:paraId="4F547228"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16.</w:t>
            </w:r>
            <w:r w:rsidRPr="00B97F2B">
              <w:rPr>
                <w:sz w:val="20"/>
                <w:szCs w:val="20"/>
              </w:rPr>
              <w:tab/>
              <w:t xml:space="preserve">Any other facilities offered by you </w:t>
            </w:r>
            <w:r w:rsidRPr="00B97F2B">
              <w:rPr>
                <w:sz w:val="20"/>
                <w:szCs w:val="20"/>
              </w:rPr>
              <w:tab/>
            </w:r>
          </w:p>
        </w:tc>
      </w:tr>
      <w:tr w:rsidR="008427EC" w:rsidRPr="00B97F2B" w14:paraId="0F65B1B9" w14:textId="77777777">
        <w:trPr>
          <w:jc w:val="center"/>
        </w:trPr>
        <w:tc>
          <w:tcPr>
            <w:tcW w:w="8505" w:type="dxa"/>
            <w:gridSpan w:val="2"/>
          </w:tcPr>
          <w:p w14:paraId="6F078AD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32F2F9C8" w14:textId="77777777">
        <w:trPr>
          <w:jc w:val="center"/>
        </w:trPr>
        <w:tc>
          <w:tcPr>
            <w:tcW w:w="8505" w:type="dxa"/>
            <w:gridSpan w:val="2"/>
          </w:tcPr>
          <w:p w14:paraId="4B5FBD6E"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bl>
    <w:p w14:paraId="2E6538D0" w14:textId="77777777" w:rsidR="008427EC" w:rsidRDefault="008427EC" w:rsidP="007B21F6">
      <w:pPr>
        <w:pStyle w:val="REG-P0"/>
      </w:pPr>
    </w:p>
    <w:p w14:paraId="7C413E27" w14:textId="77777777" w:rsidR="00BF7C95" w:rsidRPr="00EF79D3" w:rsidRDefault="00BF7C95" w:rsidP="00BF7C95">
      <w:pPr>
        <w:pStyle w:val="REG-H3A"/>
      </w:pPr>
      <w:r w:rsidRPr="00EF79D3">
        <w:t>SCHEDULE XVIIIA</w:t>
      </w:r>
    </w:p>
    <w:p w14:paraId="6DFA6004" w14:textId="77777777" w:rsidR="00BF7C95" w:rsidRDefault="00BF7C95" w:rsidP="00BF7C95">
      <w:pPr>
        <w:pStyle w:val="REG-H3A"/>
      </w:pPr>
    </w:p>
    <w:p w14:paraId="3942716A" w14:textId="6A7BBBD3" w:rsidR="00BF7C95" w:rsidRDefault="00BF7C95" w:rsidP="00BF7C95">
      <w:pPr>
        <w:pStyle w:val="AS-P-Amend"/>
      </w:pPr>
      <w:r w:rsidRPr="007D6884">
        <w:t xml:space="preserve">[Schedule XVIIIA </w:t>
      </w:r>
      <w:r w:rsidR="007D6884" w:rsidRPr="007D6884">
        <w:t>inserted by GN 24/2000]</w:t>
      </w:r>
    </w:p>
    <w:p w14:paraId="4505C201" w14:textId="77777777" w:rsidR="00BF7C95" w:rsidRPr="0041759C" w:rsidRDefault="00BF7C95" w:rsidP="00BF7C95">
      <w:pPr>
        <w:pStyle w:val="AS-P-Amend"/>
        <w:rPr>
          <w:color w:val="auto"/>
        </w:rPr>
      </w:pPr>
    </w:p>
    <w:p w14:paraId="08F079AE" w14:textId="77777777" w:rsidR="00BF7C95" w:rsidRPr="0041759C" w:rsidRDefault="00BF7C95" w:rsidP="00BF7C95">
      <w:pPr>
        <w:pStyle w:val="REG-H3b"/>
      </w:pPr>
      <w:r w:rsidRPr="0041759C">
        <w:t>REPUBLIC OF NAMIBIA</w:t>
      </w:r>
    </w:p>
    <w:p w14:paraId="0C78CF79" w14:textId="77777777" w:rsidR="00BF7C95" w:rsidRPr="00EF79D3" w:rsidRDefault="00BF7C95" w:rsidP="00BF7C95">
      <w:pPr>
        <w:pStyle w:val="REG-H3b"/>
      </w:pPr>
    </w:p>
    <w:p w14:paraId="11BBFE78" w14:textId="77777777" w:rsidR="00BF7C95" w:rsidRPr="00EF79D3" w:rsidRDefault="00BF7C95" w:rsidP="00BF7C95">
      <w:pPr>
        <w:pStyle w:val="REG-H3b"/>
      </w:pPr>
      <w:r w:rsidRPr="00EF79D3">
        <w:t>APPLICATION FOR REGISTRATION: GUEST HOUSE</w:t>
      </w:r>
    </w:p>
    <w:p w14:paraId="741E0D32" w14:textId="77777777" w:rsidR="00BF7C95" w:rsidRPr="00EF79D3" w:rsidRDefault="00BF7C95" w:rsidP="00BF7C95">
      <w:pPr>
        <w:pStyle w:val="REG-H3b"/>
      </w:pPr>
    </w:p>
    <w:p w14:paraId="3FED1B91" w14:textId="77777777" w:rsidR="00BF7C95" w:rsidRPr="00EF79D3" w:rsidRDefault="00BF7C95" w:rsidP="00BF7C95">
      <w:pPr>
        <w:pStyle w:val="REG-P0"/>
        <w:ind w:left="567" w:hanging="567"/>
        <w:rPr>
          <w:iCs/>
        </w:rPr>
      </w:pPr>
      <w:r w:rsidRPr="00EF79D3">
        <w:rPr>
          <w:iCs/>
        </w:rPr>
        <w:t>The Permanent Secretary</w:t>
      </w:r>
    </w:p>
    <w:p w14:paraId="064772CE" w14:textId="77777777" w:rsidR="00BF7C95" w:rsidRPr="00EF79D3" w:rsidRDefault="00BF7C95" w:rsidP="00BF7C95">
      <w:pPr>
        <w:pStyle w:val="REG-P0"/>
        <w:ind w:left="567" w:hanging="567"/>
        <w:rPr>
          <w:iCs/>
        </w:rPr>
      </w:pPr>
      <w:r w:rsidRPr="00EF79D3">
        <w:rPr>
          <w:iCs/>
        </w:rPr>
        <w:t>Ministry of Environment and Tourism</w:t>
      </w:r>
    </w:p>
    <w:p w14:paraId="7E0BF63D" w14:textId="77777777" w:rsidR="00BF7C95" w:rsidRPr="00EF79D3" w:rsidRDefault="00BF7C95" w:rsidP="00BF7C95">
      <w:pPr>
        <w:pStyle w:val="REG-P0"/>
        <w:ind w:left="567" w:hanging="567"/>
        <w:rPr>
          <w:iCs/>
        </w:rPr>
      </w:pPr>
      <w:r w:rsidRPr="00EF79D3">
        <w:rPr>
          <w:iCs/>
        </w:rPr>
        <w:t>Private Bag 13346</w:t>
      </w:r>
    </w:p>
    <w:p w14:paraId="2BF28536" w14:textId="77777777" w:rsidR="00BF7C95" w:rsidRPr="00EF79D3" w:rsidRDefault="00BF7C95" w:rsidP="00BF7C95">
      <w:pPr>
        <w:pStyle w:val="REG-P0"/>
        <w:ind w:left="567" w:hanging="567"/>
        <w:rPr>
          <w:iCs/>
        </w:rPr>
      </w:pPr>
      <w:r w:rsidRPr="00EF79D3">
        <w:rPr>
          <w:iCs/>
        </w:rPr>
        <w:t>Windhoek</w:t>
      </w:r>
    </w:p>
    <w:p w14:paraId="11ED369F" w14:textId="77777777" w:rsidR="00BF7C95" w:rsidRPr="00EF79D3" w:rsidRDefault="00BF7C95" w:rsidP="00BF7C95">
      <w:pPr>
        <w:shd w:val="clear" w:color="auto" w:fill="FFFFFF"/>
        <w:jc w:val="both"/>
      </w:pPr>
    </w:p>
    <w:p w14:paraId="5455289C" w14:textId="77777777" w:rsidR="00BF7C95" w:rsidRPr="00EF79D3" w:rsidRDefault="00BF7C95" w:rsidP="00BF7C95">
      <w:pPr>
        <w:pStyle w:val="REG-P0"/>
        <w:ind w:left="567" w:hanging="567"/>
        <w:rPr>
          <w:iCs/>
        </w:rPr>
      </w:pPr>
      <w:r w:rsidRPr="00EF79D3">
        <w:rPr>
          <w:iCs/>
        </w:rPr>
        <w:t>Dear Sir/Madam</w:t>
      </w:r>
    </w:p>
    <w:p w14:paraId="6203C103" w14:textId="77777777" w:rsidR="00BF7C95" w:rsidRPr="00EF79D3" w:rsidRDefault="00BF7C95" w:rsidP="00BF7C95">
      <w:pPr>
        <w:pStyle w:val="REG-P0"/>
        <w:ind w:left="567" w:hanging="567"/>
        <w:rPr>
          <w:iCs/>
        </w:rPr>
      </w:pPr>
    </w:p>
    <w:p w14:paraId="45106FD9" w14:textId="77777777" w:rsidR="00BF7C95" w:rsidRPr="00EF79D3" w:rsidRDefault="00BF7C95" w:rsidP="00BF7C95">
      <w:pPr>
        <w:pStyle w:val="REG-P0"/>
        <w:rPr>
          <w:iCs/>
        </w:rPr>
      </w:pPr>
      <w:r w:rsidRPr="00EF79D3">
        <w:rPr>
          <w:iCs/>
        </w:rPr>
        <w:t>I apply for the registration of a guest house of which the details are given below. I enclose payment of the prescribed application fee.</w:t>
      </w:r>
    </w:p>
    <w:p w14:paraId="229FB6EB" w14:textId="77777777" w:rsidR="00BF7C95" w:rsidRPr="00EF79D3" w:rsidRDefault="00BF7C95" w:rsidP="00BF7C95">
      <w:pPr>
        <w:pStyle w:val="REG-P0"/>
        <w:rPr>
          <w:iCs/>
        </w:rPr>
      </w:pPr>
    </w:p>
    <w:p w14:paraId="64391C1A" w14:textId="77777777" w:rsidR="00BF7C95" w:rsidRPr="00EF79D3" w:rsidRDefault="00BF7C95" w:rsidP="00BF7C95">
      <w:pPr>
        <w:pStyle w:val="REG-P0"/>
        <w:rPr>
          <w:iCs/>
        </w:rPr>
      </w:pPr>
      <w:r w:rsidRPr="00EF79D3">
        <w:rPr>
          <w:iCs/>
        </w:rPr>
        <w:t>I certify that to the best of my knowledge the information furnished in this application and in any annexure hereto is true and correct.</w:t>
      </w:r>
    </w:p>
    <w:p w14:paraId="7DF7FD43" w14:textId="77777777" w:rsidR="00BF7C95" w:rsidRPr="00EF79D3" w:rsidRDefault="00BF7C95" w:rsidP="00BF7C95">
      <w:pPr>
        <w:pStyle w:val="REG-P0"/>
        <w:rPr>
          <w:iCs/>
        </w:rPr>
      </w:pPr>
    </w:p>
    <w:p w14:paraId="2DBC0228" w14:textId="77777777" w:rsidR="00BF7C95" w:rsidRPr="00EF79D3" w:rsidRDefault="00BF7C95" w:rsidP="00BF7C95">
      <w:pPr>
        <w:pStyle w:val="REG-P0"/>
        <w:tabs>
          <w:tab w:val="left" w:leader="dot" w:pos="5387"/>
        </w:tabs>
        <w:rPr>
          <w:iCs/>
        </w:rPr>
      </w:pPr>
      <w:r w:rsidRPr="00EF79D3">
        <w:rPr>
          <w:iCs/>
        </w:rPr>
        <w:t xml:space="preserve">Signature of Applicant: </w:t>
      </w:r>
      <w:r w:rsidRPr="00EF79D3">
        <w:rPr>
          <w:iCs/>
        </w:rPr>
        <w:tab/>
      </w:r>
    </w:p>
    <w:p w14:paraId="20AB741A" w14:textId="77777777" w:rsidR="00BF7C95" w:rsidRPr="00EF79D3" w:rsidRDefault="00BF7C95" w:rsidP="00BF7C95">
      <w:pPr>
        <w:pStyle w:val="REG-P0"/>
        <w:rPr>
          <w:iCs/>
        </w:rPr>
      </w:pPr>
    </w:p>
    <w:p w14:paraId="6C91CC6E" w14:textId="77777777" w:rsidR="00BF7C95" w:rsidRPr="00EF79D3" w:rsidRDefault="00BF7C95" w:rsidP="00BF7C95">
      <w:pPr>
        <w:pStyle w:val="REG-P0"/>
        <w:tabs>
          <w:tab w:val="left" w:leader="dot" w:pos="5387"/>
        </w:tabs>
        <w:rPr>
          <w:iCs/>
        </w:rPr>
      </w:pPr>
      <w:r w:rsidRPr="00EF79D3">
        <w:rPr>
          <w:iCs/>
        </w:rPr>
        <w:t xml:space="preserve">Place: </w:t>
      </w:r>
      <w:r w:rsidRPr="00EF79D3">
        <w:rPr>
          <w:iCs/>
        </w:rPr>
        <w:tab/>
      </w:r>
    </w:p>
    <w:p w14:paraId="305C80A3" w14:textId="77777777" w:rsidR="00BF7C95" w:rsidRPr="00EF79D3" w:rsidRDefault="00BF7C95" w:rsidP="00BF7C95">
      <w:pPr>
        <w:pStyle w:val="REG-P0"/>
        <w:rPr>
          <w:iCs/>
        </w:rPr>
      </w:pPr>
    </w:p>
    <w:p w14:paraId="67BFBD9C" w14:textId="77777777" w:rsidR="00BF7C95" w:rsidRPr="00EF79D3" w:rsidRDefault="00BF7C95" w:rsidP="00BF7C95">
      <w:pPr>
        <w:pStyle w:val="REG-P0"/>
        <w:tabs>
          <w:tab w:val="clear" w:pos="567"/>
          <w:tab w:val="left" w:leader="dot" w:pos="5387"/>
        </w:tabs>
        <w:rPr>
          <w:iCs/>
        </w:rPr>
      </w:pPr>
      <w:r w:rsidRPr="00EF79D3">
        <w:rPr>
          <w:iCs/>
        </w:rPr>
        <w:t xml:space="preserve">Date: </w:t>
      </w:r>
      <w:r w:rsidRPr="00EF79D3">
        <w:rPr>
          <w:iCs/>
        </w:rPr>
        <w:tab/>
      </w:r>
    </w:p>
    <w:p w14:paraId="41DA060E" w14:textId="77777777" w:rsidR="00BF7C95" w:rsidRPr="00EF79D3" w:rsidRDefault="00BF7C95" w:rsidP="00BF7C95">
      <w:pPr>
        <w:pStyle w:val="REG-P0"/>
        <w:rPr>
          <w:iCs/>
        </w:rPr>
      </w:pPr>
    </w:p>
    <w:p w14:paraId="49699553" w14:textId="10ABC631" w:rsidR="00BF7C95" w:rsidRDefault="00BF7C95" w:rsidP="00752B95">
      <w:pPr>
        <w:pStyle w:val="REG-P0"/>
        <w:tabs>
          <w:tab w:val="clear" w:pos="567"/>
          <w:tab w:val="right" w:leader="dot" w:pos="8505"/>
        </w:tabs>
        <w:jc w:val="left"/>
        <w:rPr>
          <w:iCs/>
        </w:rPr>
      </w:pPr>
      <w:r w:rsidRPr="00EF79D3">
        <w:rPr>
          <w:iCs/>
        </w:rPr>
        <w:t>Name of guest house:</w:t>
      </w:r>
      <w:r w:rsidR="00752B95">
        <w:rPr>
          <w:iCs/>
        </w:rPr>
        <w:t xml:space="preserve"> </w:t>
      </w:r>
      <w:r w:rsidR="00752B95">
        <w:rPr>
          <w:iCs/>
        </w:rPr>
        <w:tab/>
      </w:r>
    </w:p>
    <w:p w14:paraId="5489F55A" w14:textId="77777777" w:rsidR="00752B95" w:rsidRPr="00EF79D3" w:rsidRDefault="00752B95" w:rsidP="00752B95">
      <w:pPr>
        <w:pStyle w:val="REG-P0"/>
        <w:tabs>
          <w:tab w:val="clear" w:pos="567"/>
          <w:tab w:val="right" w:leader="dot" w:pos="8505"/>
        </w:tabs>
        <w:jc w:val="left"/>
        <w:rPr>
          <w:iCs/>
        </w:rPr>
      </w:pPr>
    </w:p>
    <w:p w14:paraId="774496C0" w14:textId="28DEF96E" w:rsidR="00BF7C95" w:rsidRDefault="00BF7C95" w:rsidP="00752B95">
      <w:pPr>
        <w:pStyle w:val="REG-P0"/>
        <w:tabs>
          <w:tab w:val="clear" w:pos="567"/>
          <w:tab w:val="right" w:leader="dot" w:pos="8505"/>
        </w:tabs>
        <w:jc w:val="left"/>
        <w:rPr>
          <w:iCs/>
        </w:rPr>
      </w:pPr>
      <w:r w:rsidRPr="00EF79D3">
        <w:rPr>
          <w:iCs/>
        </w:rPr>
        <w:t xml:space="preserve">Name of owner: </w:t>
      </w:r>
      <w:r w:rsidR="00752B95">
        <w:rPr>
          <w:iCs/>
        </w:rPr>
        <w:tab/>
      </w:r>
    </w:p>
    <w:p w14:paraId="239A9839" w14:textId="77777777" w:rsidR="00752B95" w:rsidRPr="00EF79D3" w:rsidRDefault="00752B95" w:rsidP="00752B95">
      <w:pPr>
        <w:pStyle w:val="REG-P0"/>
        <w:tabs>
          <w:tab w:val="clear" w:pos="567"/>
          <w:tab w:val="right" w:leader="dot" w:pos="8505"/>
        </w:tabs>
        <w:jc w:val="left"/>
        <w:rPr>
          <w:iCs/>
        </w:rPr>
      </w:pPr>
    </w:p>
    <w:p w14:paraId="5E61B751" w14:textId="0D13AA36" w:rsidR="00BF7C95" w:rsidRDefault="00BF7C95" w:rsidP="00752B95">
      <w:pPr>
        <w:pStyle w:val="REG-P0"/>
        <w:tabs>
          <w:tab w:val="clear" w:pos="567"/>
          <w:tab w:val="right" w:leader="dot" w:pos="8505"/>
        </w:tabs>
        <w:jc w:val="left"/>
        <w:rPr>
          <w:iCs/>
        </w:rPr>
      </w:pPr>
      <w:r w:rsidRPr="00EF79D3">
        <w:rPr>
          <w:iCs/>
        </w:rPr>
        <w:t xml:space="preserve">Postal address: </w:t>
      </w:r>
      <w:r w:rsidR="00752B95">
        <w:rPr>
          <w:iCs/>
        </w:rPr>
        <w:tab/>
      </w:r>
    </w:p>
    <w:p w14:paraId="48860249" w14:textId="77777777" w:rsidR="00752B95" w:rsidRPr="00EF79D3" w:rsidRDefault="00752B95" w:rsidP="00752B95">
      <w:pPr>
        <w:pStyle w:val="REG-P0"/>
        <w:tabs>
          <w:tab w:val="clear" w:pos="567"/>
          <w:tab w:val="right" w:leader="dot" w:pos="8505"/>
        </w:tabs>
        <w:jc w:val="left"/>
        <w:rPr>
          <w:iCs/>
        </w:rPr>
      </w:pPr>
    </w:p>
    <w:p w14:paraId="5B245B4E" w14:textId="46758467" w:rsidR="00752B95" w:rsidRDefault="00BF7C95" w:rsidP="00752B95">
      <w:pPr>
        <w:pStyle w:val="REG-P0"/>
        <w:tabs>
          <w:tab w:val="clear" w:pos="567"/>
          <w:tab w:val="right" w:leader="dot" w:pos="8505"/>
        </w:tabs>
        <w:jc w:val="left"/>
        <w:rPr>
          <w:iCs/>
        </w:rPr>
      </w:pPr>
      <w:r w:rsidRPr="00EF79D3">
        <w:rPr>
          <w:iCs/>
        </w:rPr>
        <w:t xml:space="preserve">Physical address of guest house: </w:t>
      </w:r>
      <w:r w:rsidR="00752B95">
        <w:rPr>
          <w:iCs/>
        </w:rPr>
        <w:tab/>
      </w:r>
    </w:p>
    <w:p w14:paraId="65C28992" w14:textId="58128FD2" w:rsidR="00BF7C95" w:rsidRPr="00EF79D3" w:rsidRDefault="00BF7C95" w:rsidP="00147BB7">
      <w:pPr>
        <w:pStyle w:val="REG-P0"/>
        <w:tabs>
          <w:tab w:val="clear" w:pos="567"/>
          <w:tab w:val="left" w:leader="dot" w:pos="8505"/>
        </w:tabs>
        <w:jc w:val="left"/>
        <w:rPr>
          <w:iCs/>
        </w:rPr>
      </w:pPr>
      <w:r w:rsidRPr="00EF79D3">
        <w:rPr>
          <w:iCs/>
        </w:rPr>
        <w:tab/>
      </w:r>
    </w:p>
    <w:p w14:paraId="73249C7F" w14:textId="77777777" w:rsidR="00BF7C95" w:rsidRPr="00EF79D3" w:rsidRDefault="00BF7C95" w:rsidP="00147BB7">
      <w:pPr>
        <w:pStyle w:val="REG-P0"/>
        <w:jc w:val="left"/>
        <w:rPr>
          <w:iCs/>
        </w:rPr>
      </w:pPr>
    </w:p>
    <w:p w14:paraId="5E94BB02" w14:textId="77777777" w:rsidR="00BF7C95" w:rsidRPr="00EF79D3" w:rsidRDefault="00BF7C95" w:rsidP="00147BB7">
      <w:pPr>
        <w:pStyle w:val="REG-P0"/>
        <w:ind w:left="567" w:hanging="567"/>
        <w:jc w:val="left"/>
        <w:rPr>
          <w:i/>
          <w:iCs/>
        </w:rPr>
      </w:pPr>
      <w:r w:rsidRPr="00EF79D3">
        <w:rPr>
          <w:i/>
          <w:iCs/>
        </w:rPr>
        <w:t>Number of rooms:</w:t>
      </w:r>
    </w:p>
    <w:p w14:paraId="0AD713C5" w14:textId="77777777" w:rsidR="00BF7C95" w:rsidRPr="00EF79D3" w:rsidRDefault="00BF7C95" w:rsidP="00BF7C95">
      <w:pPr>
        <w:pStyle w:val="REG-P0"/>
        <w:ind w:left="567" w:hanging="567"/>
        <w:rPr>
          <w:i/>
          <w:iCs/>
        </w:rPr>
      </w:pPr>
    </w:p>
    <w:p w14:paraId="781E3073" w14:textId="0D9542EA" w:rsidR="00BF7C95" w:rsidRPr="00EF79D3" w:rsidRDefault="00147BB7" w:rsidP="00147BB7">
      <w:pPr>
        <w:pStyle w:val="REG-P0"/>
        <w:tabs>
          <w:tab w:val="clear" w:pos="567"/>
          <w:tab w:val="left" w:leader="dot" w:pos="4536"/>
          <w:tab w:val="left" w:leader="dot" w:pos="8505"/>
        </w:tabs>
        <w:jc w:val="left"/>
        <w:rPr>
          <w:iCs/>
        </w:rPr>
      </w:pPr>
      <w:r>
        <w:rPr>
          <w:iCs/>
        </w:rPr>
        <w:t xml:space="preserve">Double rooms: </w:t>
      </w:r>
      <w:r>
        <w:rPr>
          <w:iCs/>
        </w:rPr>
        <w:tab/>
        <w:t>Floor area:…………………………………..</w:t>
      </w:r>
    </w:p>
    <w:p w14:paraId="39359B59" w14:textId="77777777" w:rsidR="00BF7C95" w:rsidRPr="00EF79D3" w:rsidRDefault="00BF7C95" w:rsidP="00BF7C95">
      <w:pPr>
        <w:pStyle w:val="REG-P0"/>
        <w:rPr>
          <w:iCs/>
        </w:rPr>
      </w:pPr>
    </w:p>
    <w:p w14:paraId="58956AA4" w14:textId="5F7424EF" w:rsidR="00BF7C95" w:rsidRPr="00EF79D3" w:rsidRDefault="00147BB7" w:rsidP="00147BB7">
      <w:pPr>
        <w:pStyle w:val="REG-P0"/>
        <w:tabs>
          <w:tab w:val="clear" w:pos="567"/>
          <w:tab w:val="left" w:leader="dot" w:pos="4536"/>
          <w:tab w:val="left" w:leader="dot" w:pos="8505"/>
        </w:tabs>
        <w:jc w:val="left"/>
        <w:rPr>
          <w:iCs/>
        </w:rPr>
      </w:pPr>
      <w:r>
        <w:rPr>
          <w:iCs/>
        </w:rPr>
        <w:t xml:space="preserve">Single rooms: </w:t>
      </w:r>
      <w:r>
        <w:rPr>
          <w:iCs/>
        </w:rPr>
        <w:tab/>
        <w:t>Floor area:…………………………………..</w:t>
      </w:r>
    </w:p>
    <w:p w14:paraId="7728F017" w14:textId="77777777" w:rsidR="00BF7C95" w:rsidRPr="00EF79D3" w:rsidRDefault="00BF7C95" w:rsidP="00BF7C95">
      <w:pPr>
        <w:pStyle w:val="REG-P0"/>
        <w:rPr>
          <w:iCs/>
        </w:rPr>
      </w:pPr>
    </w:p>
    <w:p w14:paraId="788F8C60" w14:textId="77777777" w:rsidR="00BF7C95" w:rsidRPr="00EF79D3" w:rsidRDefault="00BF7C95" w:rsidP="00BF7C95">
      <w:pPr>
        <w:pStyle w:val="REG-P0"/>
        <w:ind w:left="567" w:hanging="567"/>
        <w:rPr>
          <w:i/>
          <w:iCs/>
        </w:rPr>
      </w:pPr>
      <w:r w:rsidRPr="00EF79D3">
        <w:rPr>
          <w:i/>
          <w:iCs/>
        </w:rPr>
        <w:t>Number of rooms with en-suite facilities:</w:t>
      </w:r>
    </w:p>
    <w:p w14:paraId="36093FFA" w14:textId="77777777" w:rsidR="00BF7C95" w:rsidRPr="00EF79D3" w:rsidRDefault="00BF7C95" w:rsidP="00BF7C95">
      <w:pPr>
        <w:pStyle w:val="REG-P0"/>
        <w:ind w:left="567" w:hanging="567"/>
        <w:rPr>
          <w:i/>
          <w:iCs/>
        </w:rPr>
      </w:pPr>
    </w:p>
    <w:p w14:paraId="1BE83277" w14:textId="77777777" w:rsidR="00BF7C95" w:rsidRPr="00EF79D3" w:rsidRDefault="00BF7C95" w:rsidP="00BF7C95">
      <w:pPr>
        <w:pStyle w:val="REG-P0"/>
        <w:tabs>
          <w:tab w:val="clear" w:pos="567"/>
          <w:tab w:val="left" w:leader="dot" w:pos="5103"/>
        </w:tabs>
        <w:rPr>
          <w:iCs/>
        </w:rPr>
      </w:pPr>
      <w:r w:rsidRPr="00EF79D3">
        <w:rPr>
          <w:iCs/>
        </w:rPr>
        <w:t xml:space="preserve">Double </w:t>
      </w:r>
      <w:r w:rsidRPr="00EF79D3">
        <w:rPr>
          <w:iCs/>
        </w:rPr>
        <w:tab/>
      </w:r>
    </w:p>
    <w:p w14:paraId="35E4AE23" w14:textId="77777777" w:rsidR="00BF7C95" w:rsidRPr="00EF79D3" w:rsidRDefault="00BF7C95" w:rsidP="00BF7C95">
      <w:pPr>
        <w:pStyle w:val="REG-P0"/>
        <w:rPr>
          <w:iCs/>
        </w:rPr>
      </w:pPr>
    </w:p>
    <w:p w14:paraId="20F94351" w14:textId="77777777" w:rsidR="00BF7C95" w:rsidRPr="00EF79D3" w:rsidRDefault="00BF7C95" w:rsidP="00BF7C95">
      <w:pPr>
        <w:pStyle w:val="REG-P0"/>
        <w:tabs>
          <w:tab w:val="clear" w:pos="567"/>
          <w:tab w:val="left" w:leader="dot" w:pos="5103"/>
        </w:tabs>
        <w:rPr>
          <w:iCs/>
        </w:rPr>
      </w:pPr>
      <w:r w:rsidRPr="00EF79D3">
        <w:rPr>
          <w:iCs/>
        </w:rPr>
        <w:t xml:space="preserve">Single </w:t>
      </w:r>
      <w:r w:rsidRPr="00EF79D3">
        <w:rPr>
          <w:iCs/>
        </w:rPr>
        <w:tab/>
      </w:r>
    </w:p>
    <w:p w14:paraId="159842A9" w14:textId="77777777" w:rsidR="00BF7C95" w:rsidRPr="00EF79D3" w:rsidRDefault="00BF7C95" w:rsidP="00BF7C95">
      <w:pPr>
        <w:pStyle w:val="REG-P0"/>
        <w:rPr>
          <w:iCs/>
        </w:rPr>
      </w:pPr>
    </w:p>
    <w:p w14:paraId="0D4204C5" w14:textId="77777777" w:rsidR="00BF7C95" w:rsidRPr="00EF79D3" w:rsidRDefault="00BF7C95" w:rsidP="00125109">
      <w:pPr>
        <w:pStyle w:val="REG-P0"/>
        <w:tabs>
          <w:tab w:val="clear" w:pos="567"/>
          <w:tab w:val="right" w:leader="dot" w:pos="8505"/>
        </w:tabs>
        <w:jc w:val="left"/>
        <w:rPr>
          <w:iCs/>
        </w:rPr>
      </w:pPr>
      <w:r w:rsidRPr="00EF79D3">
        <w:rPr>
          <w:iCs/>
        </w:rPr>
        <w:t xml:space="preserve">Ratio of bathrooms to ordinary bedrooms </w:t>
      </w:r>
      <w:r w:rsidRPr="00EF79D3">
        <w:rPr>
          <w:iCs/>
        </w:rPr>
        <w:tab/>
      </w:r>
    </w:p>
    <w:p w14:paraId="38BDB5F6" w14:textId="77777777" w:rsidR="00BF7C95" w:rsidRPr="00EF79D3" w:rsidRDefault="00BF7C95" w:rsidP="00125109">
      <w:pPr>
        <w:pStyle w:val="REG-P0"/>
        <w:tabs>
          <w:tab w:val="right" w:leader="dot" w:pos="8505"/>
        </w:tabs>
        <w:jc w:val="left"/>
        <w:rPr>
          <w:iCs/>
        </w:rPr>
      </w:pPr>
    </w:p>
    <w:p w14:paraId="60FA6147" w14:textId="77777777" w:rsidR="00BF7C95" w:rsidRPr="00EF79D3" w:rsidRDefault="00BF7C95" w:rsidP="00125109">
      <w:pPr>
        <w:pStyle w:val="REG-P0"/>
        <w:tabs>
          <w:tab w:val="clear" w:pos="567"/>
          <w:tab w:val="right" w:leader="dot" w:pos="8505"/>
        </w:tabs>
        <w:jc w:val="left"/>
        <w:rPr>
          <w:iCs/>
        </w:rPr>
      </w:pPr>
      <w:r w:rsidRPr="00EF79D3">
        <w:rPr>
          <w:iCs/>
        </w:rPr>
        <w:t xml:space="preserve">Ratio of toilets to ordinary bedrooms </w:t>
      </w:r>
      <w:r w:rsidRPr="00EF79D3">
        <w:rPr>
          <w:iCs/>
        </w:rPr>
        <w:tab/>
      </w:r>
    </w:p>
    <w:p w14:paraId="0072C281" w14:textId="77777777" w:rsidR="00BF7C95" w:rsidRPr="00EF79D3" w:rsidRDefault="00BF7C95" w:rsidP="00147BB7">
      <w:pPr>
        <w:pStyle w:val="REG-P0"/>
        <w:jc w:val="left"/>
        <w:rPr>
          <w:iCs/>
        </w:rPr>
      </w:pPr>
    </w:p>
    <w:p w14:paraId="4D9C7CF2" w14:textId="77777777" w:rsidR="00BF7C95" w:rsidRPr="00EF79D3" w:rsidRDefault="00BF7C95" w:rsidP="00147BB7">
      <w:pPr>
        <w:pStyle w:val="REG-P0"/>
        <w:tabs>
          <w:tab w:val="clear" w:pos="567"/>
          <w:tab w:val="left" w:leader="dot" w:pos="7655"/>
        </w:tabs>
        <w:jc w:val="left"/>
        <w:rPr>
          <w:iCs/>
        </w:rPr>
      </w:pPr>
      <w:r w:rsidRPr="00EF79D3">
        <w:rPr>
          <w:iCs/>
        </w:rPr>
        <w:t xml:space="preserve">Is a telephone service for guests available on the premises </w:t>
      </w:r>
      <w:r w:rsidRPr="00EF79D3">
        <w:rPr>
          <w:iCs/>
        </w:rPr>
        <w:tab/>
        <w:t xml:space="preserve"> Yes/No</w:t>
      </w:r>
    </w:p>
    <w:p w14:paraId="07721E98" w14:textId="77777777" w:rsidR="00BF7C95" w:rsidRPr="00EF79D3" w:rsidRDefault="00BF7C95" w:rsidP="00147BB7">
      <w:pPr>
        <w:pStyle w:val="REG-P0"/>
        <w:jc w:val="left"/>
        <w:rPr>
          <w:iCs/>
        </w:rPr>
      </w:pPr>
    </w:p>
    <w:p w14:paraId="400C6185" w14:textId="77777777" w:rsidR="00BF7C95" w:rsidRPr="00EF79D3" w:rsidRDefault="00BF7C95" w:rsidP="00125109">
      <w:pPr>
        <w:pStyle w:val="REG-P0"/>
        <w:tabs>
          <w:tab w:val="clear" w:pos="567"/>
          <w:tab w:val="right" w:leader="dot" w:pos="8505"/>
        </w:tabs>
        <w:jc w:val="left"/>
        <w:rPr>
          <w:iCs/>
        </w:rPr>
      </w:pPr>
      <w:r w:rsidRPr="00EF79D3">
        <w:rPr>
          <w:iCs/>
        </w:rPr>
        <w:t xml:space="preserve">State which meals will be provided </w:t>
      </w:r>
      <w:r w:rsidRPr="00EF79D3">
        <w:rPr>
          <w:iCs/>
        </w:rPr>
        <w:tab/>
      </w:r>
    </w:p>
    <w:p w14:paraId="1EC46F6E" w14:textId="77777777" w:rsidR="00BF7C95" w:rsidRPr="00EF79D3" w:rsidRDefault="00BF7C95" w:rsidP="00125109">
      <w:pPr>
        <w:pStyle w:val="REG-P0"/>
        <w:tabs>
          <w:tab w:val="clear" w:pos="567"/>
          <w:tab w:val="right" w:leader="dot" w:pos="8505"/>
        </w:tabs>
        <w:jc w:val="left"/>
        <w:rPr>
          <w:iCs/>
        </w:rPr>
      </w:pPr>
      <w:r w:rsidRPr="00EF79D3">
        <w:rPr>
          <w:iCs/>
        </w:rPr>
        <w:tab/>
      </w:r>
    </w:p>
    <w:p w14:paraId="70F3A14E" w14:textId="77777777" w:rsidR="00BF7C95" w:rsidRPr="00EF79D3" w:rsidRDefault="00BF7C95" w:rsidP="00125109">
      <w:pPr>
        <w:pStyle w:val="REG-P0"/>
        <w:tabs>
          <w:tab w:val="right" w:leader="dot" w:pos="8505"/>
        </w:tabs>
        <w:jc w:val="left"/>
        <w:rPr>
          <w:iCs/>
        </w:rPr>
      </w:pPr>
    </w:p>
    <w:p w14:paraId="4D801F14" w14:textId="77777777" w:rsidR="00BF7C95" w:rsidRPr="00EF79D3" w:rsidRDefault="00BF7C95" w:rsidP="00125109">
      <w:pPr>
        <w:pStyle w:val="REG-P0"/>
        <w:tabs>
          <w:tab w:val="clear" w:pos="567"/>
          <w:tab w:val="right" w:leader="dot" w:pos="8505"/>
        </w:tabs>
        <w:jc w:val="left"/>
        <w:rPr>
          <w:iCs/>
        </w:rPr>
      </w:pPr>
      <w:r w:rsidRPr="00EF79D3">
        <w:rPr>
          <w:iCs/>
        </w:rPr>
        <w:t xml:space="preserve">List of documents attached to this application: </w:t>
      </w:r>
      <w:r w:rsidRPr="00EF79D3">
        <w:rPr>
          <w:iCs/>
        </w:rPr>
        <w:tab/>
      </w:r>
    </w:p>
    <w:p w14:paraId="59FD1B11" w14:textId="77777777" w:rsidR="00BF7C95" w:rsidRPr="00EF79D3" w:rsidRDefault="00BF7C95" w:rsidP="00125109">
      <w:pPr>
        <w:pStyle w:val="REG-P0"/>
        <w:tabs>
          <w:tab w:val="clear" w:pos="567"/>
          <w:tab w:val="right" w:leader="dot" w:pos="8505"/>
        </w:tabs>
        <w:rPr>
          <w:iCs/>
        </w:rPr>
      </w:pPr>
      <w:r w:rsidRPr="00EF79D3">
        <w:rPr>
          <w:iCs/>
        </w:rPr>
        <w:tab/>
      </w:r>
    </w:p>
    <w:p w14:paraId="65E2448D" w14:textId="77777777" w:rsidR="00BF7C95" w:rsidRPr="00EF79D3" w:rsidRDefault="00BF7C95" w:rsidP="00125109">
      <w:pPr>
        <w:pStyle w:val="REG-P0"/>
        <w:tabs>
          <w:tab w:val="clear" w:pos="567"/>
          <w:tab w:val="right" w:leader="dot" w:pos="8505"/>
        </w:tabs>
        <w:rPr>
          <w:iCs/>
        </w:rPr>
      </w:pPr>
      <w:r w:rsidRPr="00EF79D3">
        <w:rPr>
          <w:iCs/>
        </w:rPr>
        <w:tab/>
      </w:r>
    </w:p>
    <w:p w14:paraId="346CB38F" w14:textId="77777777" w:rsidR="00BF7C95" w:rsidRPr="00EF79D3" w:rsidRDefault="00BF7C95" w:rsidP="00BF7C95">
      <w:pPr>
        <w:pStyle w:val="REG-P0"/>
        <w:tabs>
          <w:tab w:val="clear" w:pos="567"/>
          <w:tab w:val="left" w:leader="dot" w:pos="8505"/>
        </w:tabs>
        <w:rPr>
          <w:iCs/>
        </w:rPr>
      </w:pPr>
    </w:p>
    <w:p w14:paraId="493142B9" w14:textId="120504B6" w:rsidR="00BF7C95" w:rsidRPr="00EF79D3" w:rsidRDefault="00147BB7" w:rsidP="00BF7C95">
      <w:pPr>
        <w:pStyle w:val="REG-H3A"/>
      </w:pPr>
      <w:r>
        <w:br w:type="column"/>
      </w:r>
      <w:r w:rsidR="00BF7C95" w:rsidRPr="00EF79D3">
        <w:t>SCHEDULE XVIIIB</w:t>
      </w:r>
    </w:p>
    <w:p w14:paraId="01D9A1E1" w14:textId="77777777" w:rsidR="00BF7C95" w:rsidRPr="00D41D72" w:rsidRDefault="00BF7C95" w:rsidP="00BF7C95">
      <w:pPr>
        <w:pStyle w:val="REG-H3A"/>
        <w:rPr>
          <w:sz w:val="20"/>
          <w:szCs w:val="20"/>
        </w:rPr>
      </w:pPr>
    </w:p>
    <w:p w14:paraId="1523F315" w14:textId="77777777" w:rsidR="00BF7C95" w:rsidRDefault="00BF7C95" w:rsidP="00BF7C95">
      <w:pPr>
        <w:pStyle w:val="AS-P-Amend"/>
      </w:pPr>
      <w:r>
        <w:t>[Schedule XVIIIB inserted by GN 24</w:t>
      </w:r>
      <w:r w:rsidR="0041759C">
        <w:t>/</w:t>
      </w:r>
      <w:r>
        <w:t>2000]</w:t>
      </w:r>
    </w:p>
    <w:p w14:paraId="1F3124E8" w14:textId="77777777" w:rsidR="00BF7C95" w:rsidRPr="00D41D72" w:rsidRDefault="00BF7C95" w:rsidP="00BF7C95">
      <w:pPr>
        <w:pStyle w:val="REG-H3A"/>
        <w:rPr>
          <w:sz w:val="20"/>
          <w:szCs w:val="20"/>
        </w:rPr>
      </w:pPr>
    </w:p>
    <w:p w14:paraId="3B618C35" w14:textId="65CA8295" w:rsidR="00BF7C95" w:rsidRDefault="00BF7C95" w:rsidP="00BF7C95">
      <w:pPr>
        <w:pStyle w:val="REG-H3b"/>
      </w:pPr>
      <w:r w:rsidRPr="00EF79D3">
        <w:t>REPUBLIC OF NAMIBIA</w:t>
      </w:r>
    </w:p>
    <w:p w14:paraId="25008C3C" w14:textId="77777777" w:rsidR="00147BB7" w:rsidRPr="00D41D72" w:rsidRDefault="00147BB7" w:rsidP="00BF7C95">
      <w:pPr>
        <w:pStyle w:val="REG-H3b"/>
        <w:rPr>
          <w:sz w:val="20"/>
          <w:szCs w:val="20"/>
        </w:rPr>
      </w:pPr>
    </w:p>
    <w:p w14:paraId="284CA260" w14:textId="410C090A" w:rsidR="00BF7C95" w:rsidRDefault="00BF7C95" w:rsidP="00BF7C95">
      <w:pPr>
        <w:pStyle w:val="REG-H3b"/>
      </w:pPr>
      <w:r w:rsidRPr="00EF79D3">
        <w:t>APPLICATION FOR REGISTRATION: SELF-CATERING</w:t>
      </w:r>
      <w:r w:rsidR="00147BB7">
        <w:t xml:space="preserve"> </w:t>
      </w:r>
      <w:r w:rsidRPr="00EF79D3">
        <w:t>APARTMENTS</w:t>
      </w:r>
    </w:p>
    <w:p w14:paraId="070FC015" w14:textId="77777777" w:rsidR="00147BB7" w:rsidRPr="00D41D72" w:rsidRDefault="00147BB7" w:rsidP="00BF7C95">
      <w:pPr>
        <w:pStyle w:val="REG-H3b"/>
        <w:rPr>
          <w:sz w:val="20"/>
          <w:szCs w:val="20"/>
        </w:rPr>
      </w:pPr>
    </w:p>
    <w:p w14:paraId="1EFDFD8A" w14:textId="77777777" w:rsidR="00BF7C95" w:rsidRPr="00EF79D3" w:rsidRDefault="00BF7C95" w:rsidP="00BF7C95">
      <w:pPr>
        <w:pStyle w:val="REG-P0"/>
        <w:rPr>
          <w:iCs/>
        </w:rPr>
      </w:pPr>
      <w:r w:rsidRPr="00EF79D3">
        <w:rPr>
          <w:iCs/>
        </w:rPr>
        <w:t>The Permanent Secretary</w:t>
      </w:r>
    </w:p>
    <w:p w14:paraId="10F4679C" w14:textId="77777777" w:rsidR="00BF7C95" w:rsidRPr="00EF79D3" w:rsidRDefault="00BF7C95" w:rsidP="00BF7C95">
      <w:pPr>
        <w:pStyle w:val="REG-P0"/>
        <w:rPr>
          <w:iCs/>
        </w:rPr>
      </w:pPr>
      <w:r w:rsidRPr="00EF79D3">
        <w:rPr>
          <w:iCs/>
        </w:rPr>
        <w:t>Ministry of Environment and Tourism</w:t>
      </w:r>
    </w:p>
    <w:p w14:paraId="0B37824C" w14:textId="77777777" w:rsidR="00BF7C95" w:rsidRPr="00EF79D3" w:rsidRDefault="00BF7C95" w:rsidP="00BF7C95">
      <w:pPr>
        <w:pStyle w:val="REG-P0"/>
        <w:rPr>
          <w:iCs/>
        </w:rPr>
      </w:pPr>
      <w:r w:rsidRPr="00EF79D3">
        <w:rPr>
          <w:iCs/>
        </w:rPr>
        <w:t>Private Bag 13346</w:t>
      </w:r>
    </w:p>
    <w:p w14:paraId="6B8E610B" w14:textId="77777777" w:rsidR="00BF7C95" w:rsidRPr="00EF79D3" w:rsidRDefault="00BF7C95" w:rsidP="00BF7C95">
      <w:pPr>
        <w:pStyle w:val="REG-P0"/>
        <w:rPr>
          <w:iCs/>
        </w:rPr>
      </w:pPr>
      <w:r w:rsidRPr="00EF79D3">
        <w:rPr>
          <w:iCs/>
        </w:rPr>
        <w:t>Windhoek</w:t>
      </w:r>
    </w:p>
    <w:p w14:paraId="502DCF1E" w14:textId="77777777" w:rsidR="00BF7C95" w:rsidRPr="00D41D72" w:rsidRDefault="00BF7C95" w:rsidP="00BF7C95">
      <w:pPr>
        <w:pStyle w:val="REG-P0"/>
        <w:rPr>
          <w:iCs/>
          <w:sz w:val="20"/>
          <w:szCs w:val="20"/>
        </w:rPr>
      </w:pPr>
    </w:p>
    <w:p w14:paraId="086F8FF0" w14:textId="77777777" w:rsidR="00BF7C95" w:rsidRPr="00EF79D3" w:rsidRDefault="00BF7C95" w:rsidP="00BF7C95">
      <w:pPr>
        <w:pStyle w:val="REG-P0"/>
        <w:rPr>
          <w:iCs/>
        </w:rPr>
      </w:pPr>
      <w:r w:rsidRPr="00EF79D3">
        <w:rPr>
          <w:iCs/>
        </w:rPr>
        <w:t>Dear Sir/Madam</w:t>
      </w:r>
    </w:p>
    <w:p w14:paraId="3AF19C17" w14:textId="77777777" w:rsidR="00BF7C95" w:rsidRPr="00D41D72" w:rsidRDefault="00BF7C95" w:rsidP="00BF7C95">
      <w:pPr>
        <w:pStyle w:val="REG-P0"/>
        <w:rPr>
          <w:iCs/>
          <w:sz w:val="20"/>
          <w:szCs w:val="20"/>
        </w:rPr>
      </w:pPr>
    </w:p>
    <w:p w14:paraId="61FDF725" w14:textId="300BF1EA" w:rsidR="00BF7C95" w:rsidRPr="00EF79D3" w:rsidRDefault="00BF7C95" w:rsidP="00BF7C95">
      <w:pPr>
        <w:pStyle w:val="REG-P0"/>
        <w:rPr>
          <w:iCs/>
        </w:rPr>
      </w:pPr>
      <w:r w:rsidRPr="00EF79D3">
        <w:rPr>
          <w:iCs/>
        </w:rPr>
        <w:t xml:space="preserve">I apply </w:t>
      </w:r>
      <w:r w:rsidR="00147BB7">
        <w:rPr>
          <w:iCs/>
        </w:rPr>
        <w:t>for the registration of selfcate</w:t>
      </w:r>
      <w:r w:rsidRPr="00EF79D3">
        <w:rPr>
          <w:iCs/>
        </w:rPr>
        <w:t>ring apartments of which details are given below. I enclose payment of the prescribed application fee.</w:t>
      </w:r>
    </w:p>
    <w:p w14:paraId="66FF29A5" w14:textId="77777777" w:rsidR="00BF7C95" w:rsidRPr="00D41D72" w:rsidRDefault="00BF7C95" w:rsidP="00BF7C95">
      <w:pPr>
        <w:pStyle w:val="REG-P0"/>
        <w:rPr>
          <w:iCs/>
          <w:sz w:val="20"/>
          <w:szCs w:val="20"/>
        </w:rPr>
      </w:pPr>
    </w:p>
    <w:p w14:paraId="65ED8BA9" w14:textId="77777777" w:rsidR="00BF7C95" w:rsidRPr="00EF79D3" w:rsidRDefault="00BF7C95" w:rsidP="00BF7C95">
      <w:pPr>
        <w:pStyle w:val="REG-P0"/>
        <w:rPr>
          <w:iCs/>
        </w:rPr>
      </w:pPr>
      <w:r w:rsidRPr="00EF79D3">
        <w:rPr>
          <w:iCs/>
        </w:rPr>
        <w:t>I certify that to the best of my knowledge, the information furnished herein and in any annexures hereto, is true and correct.</w:t>
      </w:r>
    </w:p>
    <w:p w14:paraId="6513C1BC" w14:textId="77777777" w:rsidR="00BF7C95" w:rsidRPr="00D41D72" w:rsidRDefault="00BF7C95" w:rsidP="00BF7C95">
      <w:pPr>
        <w:pStyle w:val="REG-P0"/>
        <w:rPr>
          <w:iCs/>
          <w:sz w:val="20"/>
          <w:szCs w:val="20"/>
        </w:rPr>
      </w:pPr>
    </w:p>
    <w:p w14:paraId="41FC465A" w14:textId="77777777" w:rsidR="00BF7C95" w:rsidRPr="00EF79D3" w:rsidRDefault="00BF7C95" w:rsidP="00BF7C95">
      <w:pPr>
        <w:pStyle w:val="REG-P0"/>
        <w:tabs>
          <w:tab w:val="left" w:leader="dot" w:pos="5387"/>
        </w:tabs>
        <w:rPr>
          <w:iCs/>
        </w:rPr>
      </w:pPr>
      <w:r w:rsidRPr="00EF79D3">
        <w:rPr>
          <w:iCs/>
        </w:rPr>
        <w:t xml:space="preserve">Signature of Applicant: </w:t>
      </w:r>
      <w:r w:rsidRPr="00EF79D3">
        <w:rPr>
          <w:iCs/>
        </w:rPr>
        <w:tab/>
      </w:r>
    </w:p>
    <w:p w14:paraId="0623CA9B" w14:textId="77777777" w:rsidR="00BF7C95" w:rsidRPr="00D41D72" w:rsidRDefault="00BF7C95" w:rsidP="00BF7C95">
      <w:pPr>
        <w:pStyle w:val="REG-P0"/>
        <w:tabs>
          <w:tab w:val="left" w:leader="dot" w:pos="5387"/>
        </w:tabs>
        <w:rPr>
          <w:iCs/>
          <w:sz w:val="20"/>
          <w:szCs w:val="20"/>
        </w:rPr>
      </w:pPr>
    </w:p>
    <w:p w14:paraId="262062F8" w14:textId="77777777" w:rsidR="00BF7C95" w:rsidRPr="00EF79D3" w:rsidRDefault="00BF7C95" w:rsidP="00BF7C95">
      <w:pPr>
        <w:pStyle w:val="REG-P0"/>
        <w:tabs>
          <w:tab w:val="left" w:leader="dot" w:pos="5387"/>
        </w:tabs>
        <w:rPr>
          <w:iCs/>
        </w:rPr>
      </w:pPr>
      <w:r w:rsidRPr="00EF79D3">
        <w:rPr>
          <w:iCs/>
        </w:rPr>
        <w:t xml:space="preserve">Place: </w:t>
      </w:r>
      <w:r w:rsidRPr="00EF79D3">
        <w:rPr>
          <w:iCs/>
        </w:rPr>
        <w:tab/>
      </w:r>
    </w:p>
    <w:p w14:paraId="43818296" w14:textId="77777777" w:rsidR="00BF7C95" w:rsidRPr="00D41D72" w:rsidRDefault="00BF7C95" w:rsidP="00BF7C95">
      <w:pPr>
        <w:pStyle w:val="REG-P0"/>
        <w:tabs>
          <w:tab w:val="left" w:leader="dot" w:pos="5387"/>
        </w:tabs>
        <w:rPr>
          <w:iCs/>
          <w:sz w:val="20"/>
          <w:szCs w:val="20"/>
        </w:rPr>
      </w:pPr>
    </w:p>
    <w:p w14:paraId="5A7B7AB3" w14:textId="77777777" w:rsidR="00BF7C95" w:rsidRPr="00EF79D3" w:rsidRDefault="00BF7C95" w:rsidP="00BF7C95">
      <w:pPr>
        <w:pStyle w:val="REG-P0"/>
        <w:tabs>
          <w:tab w:val="clear" w:pos="567"/>
          <w:tab w:val="left" w:leader="dot" w:pos="5387"/>
        </w:tabs>
        <w:rPr>
          <w:iCs/>
        </w:rPr>
      </w:pPr>
      <w:r w:rsidRPr="00EF79D3">
        <w:rPr>
          <w:iCs/>
        </w:rPr>
        <w:t xml:space="preserve">Date: </w:t>
      </w:r>
      <w:r w:rsidRPr="00EF79D3">
        <w:rPr>
          <w:iCs/>
        </w:rPr>
        <w:tab/>
      </w:r>
    </w:p>
    <w:p w14:paraId="4E1F066F" w14:textId="77777777" w:rsidR="00BF7C95" w:rsidRPr="00D41D72" w:rsidRDefault="00BF7C95" w:rsidP="00BF7C95">
      <w:pPr>
        <w:pStyle w:val="REG-P0"/>
        <w:rPr>
          <w:iCs/>
          <w:sz w:val="20"/>
          <w:szCs w:val="20"/>
        </w:rPr>
      </w:pPr>
    </w:p>
    <w:p w14:paraId="1746AF43" w14:textId="77777777" w:rsidR="00BF7C95" w:rsidRPr="00EF79D3" w:rsidRDefault="00BF7C95" w:rsidP="00880818">
      <w:pPr>
        <w:pStyle w:val="REG-P0"/>
        <w:tabs>
          <w:tab w:val="clear" w:pos="567"/>
          <w:tab w:val="right" w:leader="dot" w:pos="8505"/>
        </w:tabs>
        <w:jc w:val="left"/>
        <w:rPr>
          <w:iCs/>
        </w:rPr>
      </w:pPr>
      <w:r w:rsidRPr="00EF79D3">
        <w:rPr>
          <w:iCs/>
        </w:rPr>
        <w:t xml:space="preserve">Name of apartments: </w:t>
      </w:r>
      <w:r w:rsidRPr="00EF79D3">
        <w:rPr>
          <w:iCs/>
        </w:rPr>
        <w:tab/>
      </w:r>
    </w:p>
    <w:p w14:paraId="0DBE5624" w14:textId="77777777" w:rsidR="00BF7C95" w:rsidRPr="00EF79D3" w:rsidRDefault="00BF7C95" w:rsidP="00880818">
      <w:pPr>
        <w:pStyle w:val="REG-P0"/>
        <w:tabs>
          <w:tab w:val="clear" w:pos="567"/>
          <w:tab w:val="right" w:leader="dot" w:pos="8505"/>
        </w:tabs>
        <w:jc w:val="left"/>
        <w:rPr>
          <w:iCs/>
        </w:rPr>
      </w:pPr>
      <w:r w:rsidRPr="00EF79D3">
        <w:rPr>
          <w:iCs/>
        </w:rPr>
        <w:tab/>
      </w:r>
    </w:p>
    <w:p w14:paraId="59FB4A6A" w14:textId="77777777" w:rsidR="00BF7C95" w:rsidRPr="00D41D72" w:rsidRDefault="00BF7C95" w:rsidP="00880818">
      <w:pPr>
        <w:pStyle w:val="REG-P0"/>
        <w:tabs>
          <w:tab w:val="right" w:leader="dot" w:pos="8505"/>
        </w:tabs>
        <w:jc w:val="left"/>
        <w:rPr>
          <w:iCs/>
          <w:sz w:val="20"/>
          <w:szCs w:val="20"/>
        </w:rPr>
      </w:pPr>
    </w:p>
    <w:p w14:paraId="1862AC36" w14:textId="77777777" w:rsidR="00BF7C95" w:rsidRPr="00EF79D3" w:rsidRDefault="00BF7C95" w:rsidP="00880818">
      <w:pPr>
        <w:pStyle w:val="REG-P0"/>
        <w:tabs>
          <w:tab w:val="clear" w:pos="567"/>
          <w:tab w:val="right" w:leader="dot" w:pos="8505"/>
        </w:tabs>
        <w:jc w:val="left"/>
        <w:rPr>
          <w:iCs/>
        </w:rPr>
      </w:pPr>
      <w:r w:rsidRPr="00EF79D3">
        <w:rPr>
          <w:iCs/>
        </w:rPr>
        <w:t xml:space="preserve">Name of owner: </w:t>
      </w:r>
      <w:r w:rsidRPr="00EF79D3">
        <w:rPr>
          <w:iCs/>
        </w:rPr>
        <w:tab/>
      </w:r>
    </w:p>
    <w:p w14:paraId="1C755615" w14:textId="77777777" w:rsidR="00BF7C95" w:rsidRPr="00EF79D3" w:rsidRDefault="00BF7C95" w:rsidP="00880818">
      <w:pPr>
        <w:pStyle w:val="REG-P0"/>
        <w:tabs>
          <w:tab w:val="clear" w:pos="567"/>
          <w:tab w:val="right" w:leader="dot" w:pos="8505"/>
        </w:tabs>
        <w:jc w:val="left"/>
        <w:rPr>
          <w:iCs/>
        </w:rPr>
      </w:pPr>
      <w:r w:rsidRPr="00EF79D3">
        <w:rPr>
          <w:iCs/>
        </w:rPr>
        <w:tab/>
      </w:r>
    </w:p>
    <w:p w14:paraId="5C741B86" w14:textId="77777777" w:rsidR="00BF7C95" w:rsidRPr="00D41D72" w:rsidRDefault="00BF7C95" w:rsidP="00880818">
      <w:pPr>
        <w:pStyle w:val="REG-P0"/>
        <w:tabs>
          <w:tab w:val="clear" w:pos="567"/>
          <w:tab w:val="right" w:leader="dot" w:pos="8505"/>
        </w:tabs>
        <w:jc w:val="left"/>
        <w:rPr>
          <w:iCs/>
          <w:sz w:val="20"/>
          <w:szCs w:val="20"/>
        </w:rPr>
      </w:pPr>
    </w:p>
    <w:p w14:paraId="6D50D0D9" w14:textId="77777777" w:rsidR="00BF7C95" w:rsidRPr="00EF79D3" w:rsidRDefault="00BF7C95" w:rsidP="00880818">
      <w:pPr>
        <w:pStyle w:val="REG-P0"/>
        <w:tabs>
          <w:tab w:val="clear" w:pos="567"/>
          <w:tab w:val="right" w:leader="dot" w:pos="8505"/>
        </w:tabs>
        <w:jc w:val="left"/>
        <w:rPr>
          <w:iCs/>
        </w:rPr>
      </w:pPr>
      <w:r w:rsidRPr="00EF79D3">
        <w:rPr>
          <w:iCs/>
        </w:rPr>
        <w:t xml:space="preserve">Postal address of owner: </w:t>
      </w:r>
      <w:r w:rsidRPr="00EF79D3">
        <w:rPr>
          <w:iCs/>
        </w:rPr>
        <w:tab/>
      </w:r>
    </w:p>
    <w:p w14:paraId="5069079F" w14:textId="77777777" w:rsidR="00BF7C95" w:rsidRPr="00EF79D3" w:rsidRDefault="00BF7C95" w:rsidP="00880818">
      <w:pPr>
        <w:pStyle w:val="REG-P0"/>
        <w:tabs>
          <w:tab w:val="clear" w:pos="567"/>
          <w:tab w:val="right" w:leader="dot" w:pos="8505"/>
        </w:tabs>
        <w:jc w:val="left"/>
        <w:rPr>
          <w:iCs/>
        </w:rPr>
      </w:pPr>
      <w:r w:rsidRPr="00EF79D3">
        <w:rPr>
          <w:iCs/>
        </w:rPr>
        <w:tab/>
      </w:r>
    </w:p>
    <w:p w14:paraId="68564317" w14:textId="77777777" w:rsidR="00BF7C95" w:rsidRPr="00D41D72" w:rsidRDefault="00BF7C95" w:rsidP="00880818">
      <w:pPr>
        <w:pStyle w:val="REG-P0"/>
        <w:tabs>
          <w:tab w:val="right" w:leader="dot" w:pos="8505"/>
        </w:tabs>
        <w:jc w:val="left"/>
        <w:rPr>
          <w:iCs/>
          <w:sz w:val="20"/>
          <w:szCs w:val="20"/>
        </w:rPr>
      </w:pPr>
    </w:p>
    <w:p w14:paraId="5058AB83" w14:textId="77777777" w:rsidR="00BF7C95" w:rsidRPr="00EF79D3" w:rsidRDefault="00BF7C95" w:rsidP="00880818">
      <w:pPr>
        <w:pStyle w:val="REG-P0"/>
        <w:tabs>
          <w:tab w:val="clear" w:pos="567"/>
          <w:tab w:val="right" w:leader="dot" w:pos="8505"/>
        </w:tabs>
        <w:jc w:val="left"/>
        <w:rPr>
          <w:iCs/>
        </w:rPr>
      </w:pPr>
      <w:r w:rsidRPr="00EF79D3">
        <w:rPr>
          <w:iCs/>
        </w:rPr>
        <w:t xml:space="preserve">Physical address of apartment: </w:t>
      </w:r>
      <w:r w:rsidRPr="00EF79D3">
        <w:rPr>
          <w:iCs/>
        </w:rPr>
        <w:tab/>
      </w:r>
    </w:p>
    <w:p w14:paraId="74B8987A" w14:textId="77777777" w:rsidR="00BF7C95" w:rsidRPr="00EF79D3" w:rsidRDefault="00BF7C95" w:rsidP="00880818">
      <w:pPr>
        <w:pStyle w:val="REG-P0"/>
        <w:tabs>
          <w:tab w:val="clear" w:pos="567"/>
          <w:tab w:val="right" w:leader="dot" w:pos="8505"/>
        </w:tabs>
        <w:jc w:val="left"/>
        <w:rPr>
          <w:iCs/>
        </w:rPr>
      </w:pPr>
      <w:r w:rsidRPr="00EF79D3">
        <w:rPr>
          <w:iCs/>
        </w:rPr>
        <w:tab/>
      </w:r>
    </w:p>
    <w:p w14:paraId="68BE82FE" w14:textId="77777777" w:rsidR="00BF7C95" w:rsidRPr="00D41D72" w:rsidRDefault="00BF7C95" w:rsidP="00880818">
      <w:pPr>
        <w:pStyle w:val="REG-P0"/>
        <w:tabs>
          <w:tab w:val="right" w:leader="dot" w:pos="8505"/>
        </w:tabs>
        <w:jc w:val="left"/>
        <w:rPr>
          <w:iCs/>
          <w:sz w:val="20"/>
          <w:szCs w:val="20"/>
        </w:rPr>
      </w:pPr>
    </w:p>
    <w:p w14:paraId="6FB44215" w14:textId="77777777" w:rsidR="00BF7C95" w:rsidRPr="00EF79D3" w:rsidRDefault="00BF7C95" w:rsidP="00880818">
      <w:pPr>
        <w:pStyle w:val="REG-P0"/>
        <w:tabs>
          <w:tab w:val="clear" w:pos="567"/>
          <w:tab w:val="right" w:leader="dot" w:pos="8505"/>
        </w:tabs>
        <w:jc w:val="left"/>
        <w:rPr>
          <w:iCs/>
        </w:rPr>
      </w:pPr>
      <w:r w:rsidRPr="00EF79D3">
        <w:rPr>
          <w:iCs/>
        </w:rPr>
        <w:t xml:space="preserve">Number of apartments in establishment: </w:t>
      </w:r>
      <w:r w:rsidRPr="00EF79D3">
        <w:rPr>
          <w:iCs/>
        </w:rPr>
        <w:tab/>
      </w:r>
    </w:p>
    <w:p w14:paraId="71580A79" w14:textId="77777777" w:rsidR="00BF7C95" w:rsidRPr="00D41D72" w:rsidRDefault="00BF7C95" w:rsidP="00880818">
      <w:pPr>
        <w:pStyle w:val="REG-P0"/>
        <w:tabs>
          <w:tab w:val="right" w:leader="dot" w:pos="8505"/>
        </w:tabs>
        <w:jc w:val="left"/>
        <w:rPr>
          <w:iCs/>
          <w:sz w:val="20"/>
          <w:szCs w:val="20"/>
        </w:rPr>
      </w:pPr>
    </w:p>
    <w:p w14:paraId="5996C50F" w14:textId="77777777" w:rsidR="00BF7C95" w:rsidRPr="00EF79D3" w:rsidRDefault="00BF7C95" w:rsidP="0067489C">
      <w:pPr>
        <w:pStyle w:val="REG-P0"/>
        <w:tabs>
          <w:tab w:val="right" w:leader="dot" w:pos="8505"/>
        </w:tabs>
        <w:jc w:val="left"/>
        <w:rPr>
          <w:iCs/>
        </w:rPr>
      </w:pPr>
      <w:r w:rsidRPr="00EF79D3">
        <w:rPr>
          <w:iCs/>
        </w:rPr>
        <w:t>Number of bedrooms in each apartment:</w:t>
      </w:r>
    </w:p>
    <w:p w14:paraId="4EEDACA0" w14:textId="77777777" w:rsidR="00BF7C95" w:rsidRPr="00EF79D3" w:rsidRDefault="00BF7C95" w:rsidP="0067489C">
      <w:pPr>
        <w:pStyle w:val="REG-P0"/>
        <w:tabs>
          <w:tab w:val="clear" w:pos="567"/>
          <w:tab w:val="right" w:leader="dot" w:pos="8505"/>
        </w:tabs>
        <w:jc w:val="left"/>
        <w:rPr>
          <w:iCs/>
        </w:rPr>
      </w:pPr>
      <w:r w:rsidRPr="00EF79D3">
        <w:rPr>
          <w:iCs/>
        </w:rPr>
        <w:tab/>
      </w:r>
    </w:p>
    <w:p w14:paraId="0F0444BA" w14:textId="77777777" w:rsidR="00BF7C95" w:rsidRPr="00EF79D3" w:rsidRDefault="00BF7C95" w:rsidP="0067489C">
      <w:pPr>
        <w:pStyle w:val="REG-P0"/>
        <w:tabs>
          <w:tab w:val="clear" w:pos="567"/>
          <w:tab w:val="right" w:leader="dot" w:pos="8505"/>
        </w:tabs>
        <w:jc w:val="left"/>
        <w:rPr>
          <w:iCs/>
        </w:rPr>
      </w:pPr>
      <w:r w:rsidRPr="00EF79D3">
        <w:rPr>
          <w:iCs/>
        </w:rPr>
        <w:tab/>
      </w:r>
    </w:p>
    <w:p w14:paraId="31CD5BCD" w14:textId="77777777" w:rsidR="00BF7C95" w:rsidRPr="00D41D72" w:rsidRDefault="00BF7C95" w:rsidP="00880818">
      <w:pPr>
        <w:pStyle w:val="REG-P0"/>
        <w:tabs>
          <w:tab w:val="right" w:leader="dot" w:pos="8505"/>
        </w:tabs>
        <w:jc w:val="left"/>
        <w:rPr>
          <w:iCs/>
          <w:sz w:val="20"/>
          <w:szCs w:val="20"/>
        </w:rPr>
      </w:pPr>
    </w:p>
    <w:p w14:paraId="2E47A536" w14:textId="77777777" w:rsidR="00BF7C95" w:rsidRPr="00EF79D3" w:rsidRDefault="00BF7C95" w:rsidP="00880818">
      <w:pPr>
        <w:pStyle w:val="REG-P0"/>
        <w:tabs>
          <w:tab w:val="clear" w:pos="567"/>
          <w:tab w:val="right" w:leader="dot" w:pos="8505"/>
        </w:tabs>
        <w:jc w:val="left"/>
        <w:rPr>
          <w:iCs/>
        </w:rPr>
      </w:pPr>
      <w:r w:rsidRPr="00EF79D3">
        <w:rPr>
          <w:iCs/>
        </w:rPr>
        <w:t xml:space="preserve">Ratio of bedrooms to bathroom: </w:t>
      </w:r>
      <w:r w:rsidRPr="00EF79D3">
        <w:rPr>
          <w:iCs/>
        </w:rPr>
        <w:tab/>
      </w:r>
    </w:p>
    <w:p w14:paraId="0D99C503" w14:textId="77777777" w:rsidR="00BF7C95" w:rsidRPr="00D41D72" w:rsidRDefault="00BF7C95" w:rsidP="00880818">
      <w:pPr>
        <w:pStyle w:val="REG-P0"/>
        <w:tabs>
          <w:tab w:val="right" w:leader="dot" w:pos="8505"/>
        </w:tabs>
        <w:jc w:val="left"/>
        <w:rPr>
          <w:iCs/>
          <w:sz w:val="20"/>
          <w:szCs w:val="20"/>
        </w:rPr>
      </w:pPr>
    </w:p>
    <w:p w14:paraId="5F27C700" w14:textId="77777777" w:rsidR="00BF7C95" w:rsidRPr="00EF79D3" w:rsidRDefault="00BF7C95" w:rsidP="00880818">
      <w:pPr>
        <w:pStyle w:val="REG-P0"/>
        <w:tabs>
          <w:tab w:val="clear" w:pos="567"/>
          <w:tab w:val="right" w:leader="dot" w:pos="8505"/>
        </w:tabs>
        <w:jc w:val="left"/>
        <w:rPr>
          <w:iCs/>
        </w:rPr>
      </w:pPr>
      <w:r w:rsidRPr="00EF79D3">
        <w:rPr>
          <w:iCs/>
        </w:rPr>
        <w:t xml:space="preserve">Ratio of bedrooms to kitchen: </w:t>
      </w:r>
      <w:r w:rsidRPr="00EF79D3">
        <w:rPr>
          <w:iCs/>
        </w:rPr>
        <w:tab/>
      </w:r>
    </w:p>
    <w:p w14:paraId="140A2CB6" w14:textId="77777777" w:rsidR="00BF7C95" w:rsidRPr="00D41D72" w:rsidRDefault="00BF7C95" w:rsidP="00880818">
      <w:pPr>
        <w:pStyle w:val="REG-P0"/>
        <w:tabs>
          <w:tab w:val="right" w:leader="dot" w:pos="8505"/>
        </w:tabs>
        <w:jc w:val="left"/>
        <w:rPr>
          <w:iCs/>
          <w:sz w:val="20"/>
          <w:szCs w:val="20"/>
        </w:rPr>
      </w:pPr>
    </w:p>
    <w:p w14:paraId="6561F032" w14:textId="77777777" w:rsidR="00BF7C95" w:rsidRPr="00EF79D3" w:rsidRDefault="00BF7C95" w:rsidP="00880818">
      <w:pPr>
        <w:pStyle w:val="REG-P0"/>
        <w:tabs>
          <w:tab w:val="right" w:leader="dot" w:pos="8505"/>
        </w:tabs>
        <w:jc w:val="left"/>
        <w:rPr>
          <w:iCs/>
        </w:rPr>
      </w:pPr>
      <w:r w:rsidRPr="00EF79D3">
        <w:rPr>
          <w:iCs/>
        </w:rPr>
        <w:t>List of documents attached to this application:</w:t>
      </w:r>
    </w:p>
    <w:p w14:paraId="7948A333" w14:textId="77777777" w:rsidR="00BF7C95" w:rsidRPr="00EF79D3" w:rsidRDefault="00BF7C95" w:rsidP="00880818">
      <w:pPr>
        <w:pStyle w:val="REG-P0"/>
        <w:tabs>
          <w:tab w:val="clear" w:pos="567"/>
          <w:tab w:val="right" w:leader="dot" w:pos="8505"/>
        </w:tabs>
        <w:jc w:val="left"/>
        <w:rPr>
          <w:iCs/>
        </w:rPr>
      </w:pPr>
      <w:r w:rsidRPr="00EF79D3">
        <w:rPr>
          <w:iCs/>
        </w:rPr>
        <w:tab/>
      </w:r>
    </w:p>
    <w:p w14:paraId="72A9D116" w14:textId="77777777" w:rsidR="00BF7C95" w:rsidRPr="00EF79D3" w:rsidRDefault="00BF7C95" w:rsidP="00880818">
      <w:pPr>
        <w:pStyle w:val="REG-P0"/>
        <w:tabs>
          <w:tab w:val="clear" w:pos="567"/>
          <w:tab w:val="right" w:leader="dot" w:pos="8505"/>
        </w:tabs>
        <w:jc w:val="left"/>
        <w:rPr>
          <w:iCs/>
        </w:rPr>
      </w:pPr>
      <w:r w:rsidRPr="00EF79D3">
        <w:rPr>
          <w:iCs/>
        </w:rPr>
        <w:tab/>
      </w:r>
    </w:p>
    <w:p w14:paraId="77C7390B" w14:textId="77777777" w:rsidR="00BF7C95" w:rsidRPr="00EF79D3" w:rsidRDefault="00BF7C95" w:rsidP="00880818">
      <w:pPr>
        <w:pStyle w:val="REG-P0"/>
        <w:tabs>
          <w:tab w:val="clear" w:pos="567"/>
          <w:tab w:val="right" w:leader="dot" w:pos="8505"/>
        </w:tabs>
        <w:jc w:val="left"/>
        <w:rPr>
          <w:iCs/>
        </w:rPr>
      </w:pPr>
      <w:r w:rsidRPr="00EF79D3">
        <w:rPr>
          <w:iCs/>
        </w:rPr>
        <w:tab/>
      </w:r>
    </w:p>
    <w:p w14:paraId="30E4452C" w14:textId="77777777" w:rsidR="00BF7C95" w:rsidRPr="00EF79D3" w:rsidRDefault="00BF7C95" w:rsidP="00880818">
      <w:pPr>
        <w:pStyle w:val="REG-P0"/>
        <w:tabs>
          <w:tab w:val="clear" w:pos="567"/>
          <w:tab w:val="right" w:leader="dot" w:pos="8505"/>
        </w:tabs>
        <w:jc w:val="left"/>
        <w:rPr>
          <w:iCs/>
        </w:rPr>
      </w:pPr>
      <w:r w:rsidRPr="00EF79D3">
        <w:rPr>
          <w:iCs/>
        </w:rPr>
        <w:tab/>
      </w:r>
    </w:p>
    <w:p w14:paraId="403E6B4C" w14:textId="77777777" w:rsidR="00BF7C95" w:rsidRPr="00EF79D3" w:rsidRDefault="00BF7C95" w:rsidP="00BF7C95">
      <w:pPr>
        <w:pStyle w:val="REG-P0"/>
        <w:tabs>
          <w:tab w:val="clear" w:pos="567"/>
          <w:tab w:val="left" w:leader="dot" w:pos="8505"/>
        </w:tabs>
        <w:rPr>
          <w:iCs/>
        </w:rPr>
      </w:pPr>
    </w:p>
    <w:p w14:paraId="35A712EF" w14:textId="1725350F" w:rsidR="00BF7C95" w:rsidRPr="00EF79D3" w:rsidRDefault="00147BB7" w:rsidP="00BF7C95">
      <w:pPr>
        <w:pStyle w:val="REG-H3A"/>
      </w:pPr>
      <w:r>
        <w:br w:type="column"/>
      </w:r>
      <w:r w:rsidR="00BF7C95" w:rsidRPr="00EF79D3">
        <w:t>SCHEDULE XVIIIC</w:t>
      </w:r>
    </w:p>
    <w:p w14:paraId="658E29DF" w14:textId="77777777" w:rsidR="00BF7C95" w:rsidRPr="00EF79D3" w:rsidRDefault="00BF7C95" w:rsidP="00BF7C95">
      <w:pPr>
        <w:pStyle w:val="REG-H3A"/>
      </w:pPr>
    </w:p>
    <w:p w14:paraId="19E9420E" w14:textId="77777777" w:rsidR="00BF7C95" w:rsidRDefault="00BF7C95" w:rsidP="00BF7C95">
      <w:pPr>
        <w:pStyle w:val="AS-P-Amend"/>
      </w:pPr>
      <w:r>
        <w:t>[Schedule XVIIIC inserted by GN 24</w:t>
      </w:r>
      <w:r w:rsidR="0041759C">
        <w:t>/</w:t>
      </w:r>
      <w:r>
        <w:t>2000]</w:t>
      </w:r>
    </w:p>
    <w:p w14:paraId="2497D819" w14:textId="77777777" w:rsidR="00BF7C95" w:rsidRPr="00065F65" w:rsidRDefault="00BF7C95" w:rsidP="00BF7C95">
      <w:pPr>
        <w:pStyle w:val="REG-H3A"/>
      </w:pPr>
    </w:p>
    <w:p w14:paraId="7049F5B8" w14:textId="40C0A746" w:rsidR="00BF7C95" w:rsidRPr="00065F65" w:rsidRDefault="00BF7C95" w:rsidP="00BF7C95">
      <w:pPr>
        <w:pStyle w:val="REG-H3b"/>
      </w:pPr>
      <w:r w:rsidRPr="00065F65">
        <w:t>APPLICATION FOR REGISTRATION: BACKPACKERS</w:t>
      </w:r>
      <w:r w:rsidR="00147BB7">
        <w:t xml:space="preserve"> </w:t>
      </w:r>
      <w:r w:rsidRPr="00065F65">
        <w:t>ACCOMMODATION</w:t>
      </w:r>
    </w:p>
    <w:p w14:paraId="60648E5A" w14:textId="77777777" w:rsidR="00BF7C95" w:rsidRPr="00065F65" w:rsidRDefault="00BF7C95" w:rsidP="00BF7C95">
      <w:pPr>
        <w:pStyle w:val="REG-H3b"/>
      </w:pPr>
    </w:p>
    <w:p w14:paraId="0CB5EBF0" w14:textId="77777777" w:rsidR="00BF7C95" w:rsidRPr="00065F65" w:rsidRDefault="00BF7C95" w:rsidP="00BF7C95">
      <w:pPr>
        <w:pStyle w:val="REG-P0"/>
        <w:rPr>
          <w:iCs/>
        </w:rPr>
      </w:pPr>
      <w:r w:rsidRPr="00065F65">
        <w:rPr>
          <w:iCs/>
        </w:rPr>
        <w:t>The Permanent Secretary</w:t>
      </w:r>
    </w:p>
    <w:p w14:paraId="3A29167A" w14:textId="77777777" w:rsidR="00BF7C95" w:rsidRPr="00065F65" w:rsidRDefault="00BF7C95" w:rsidP="00BF7C95">
      <w:pPr>
        <w:pStyle w:val="REG-P0"/>
        <w:rPr>
          <w:iCs/>
        </w:rPr>
      </w:pPr>
      <w:r w:rsidRPr="00065F65">
        <w:rPr>
          <w:iCs/>
        </w:rPr>
        <w:t>Ministry of Environment and Tourism</w:t>
      </w:r>
    </w:p>
    <w:p w14:paraId="55501A50" w14:textId="77777777" w:rsidR="00BF7C95" w:rsidRPr="00065F65" w:rsidRDefault="00BF7C95" w:rsidP="00BF7C95">
      <w:pPr>
        <w:pStyle w:val="REG-P0"/>
        <w:rPr>
          <w:iCs/>
        </w:rPr>
      </w:pPr>
      <w:r w:rsidRPr="00065F65">
        <w:rPr>
          <w:iCs/>
        </w:rPr>
        <w:t>Private Bag 13346</w:t>
      </w:r>
    </w:p>
    <w:p w14:paraId="7D0E60A6" w14:textId="77777777" w:rsidR="00BF7C95" w:rsidRPr="00065F65" w:rsidRDefault="00BF7C95" w:rsidP="00BF7C95">
      <w:pPr>
        <w:pStyle w:val="REG-P0"/>
        <w:rPr>
          <w:iCs/>
        </w:rPr>
      </w:pPr>
      <w:r w:rsidRPr="00065F65">
        <w:rPr>
          <w:iCs/>
        </w:rPr>
        <w:t>Windhoek</w:t>
      </w:r>
    </w:p>
    <w:p w14:paraId="2B9ECE98" w14:textId="77777777" w:rsidR="00BF7C95" w:rsidRPr="00065F65" w:rsidRDefault="00BF7C95" w:rsidP="00BF7C95">
      <w:pPr>
        <w:pStyle w:val="REG-P0"/>
        <w:rPr>
          <w:iCs/>
        </w:rPr>
      </w:pPr>
    </w:p>
    <w:p w14:paraId="066874AA" w14:textId="77777777" w:rsidR="00BF7C95" w:rsidRPr="00065F65" w:rsidRDefault="00BF7C95" w:rsidP="00BF7C95">
      <w:pPr>
        <w:pStyle w:val="REG-P0"/>
        <w:rPr>
          <w:iCs/>
        </w:rPr>
      </w:pPr>
      <w:r w:rsidRPr="00065F65">
        <w:rPr>
          <w:iCs/>
        </w:rPr>
        <w:t>Dear Sir/Madam</w:t>
      </w:r>
    </w:p>
    <w:p w14:paraId="70505042" w14:textId="77777777" w:rsidR="00BF7C95" w:rsidRPr="00065F65" w:rsidRDefault="00BF7C95" w:rsidP="00BF7C95">
      <w:pPr>
        <w:pStyle w:val="REG-P0"/>
        <w:rPr>
          <w:iCs/>
        </w:rPr>
      </w:pPr>
    </w:p>
    <w:p w14:paraId="5423DE26" w14:textId="77777777" w:rsidR="00BF7C95" w:rsidRPr="00065F65" w:rsidRDefault="00BF7C95" w:rsidP="00BF7C95">
      <w:pPr>
        <w:pStyle w:val="REG-P0"/>
        <w:rPr>
          <w:iCs/>
        </w:rPr>
      </w:pPr>
      <w:r w:rsidRPr="00065F65">
        <w:rPr>
          <w:iCs/>
        </w:rPr>
        <w:t>I hereby apply for the registration of the backpackers accommodation of which details are given below. I enclose payment of the prescribed application fee.</w:t>
      </w:r>
    </w:p>
    <w:p w14:paraId="7F0E407A" w14:textId="77777777" w:rsidR="00BF7C95" w:rsidRPr="00065F65" w:rsidRDefault="00BF7C95" w:rsidP="00BF7C95">
      <w:pPr>
        <w:pStyle w:val="REG-P0"/>
        <w:rPr>
          <w:iCs/>
        </w:rPr>
      </w:pPr>
    </w:p>
    <w:p w14:paraId="60CC7F01" w14:textId="77777777" w:rsidR="00BF7C95" w:rsidRPr="00065F65" w:rsidRDefault="00BF7C95" w:rsidP="00BF7C95">
      <w:pPr>
        <w:pStyle w:val="REG-P0"/>
        <w:rPr>
          <w:iCs/>
        </w:rPr>
      </w:pPr>
      <w:r w:rsidRPr="00065F65">
        <w:rPr>
          <w:iCs/>
        </w:rPr>
        <w:t>I certify that, to the best of my knowledge, the information furnished herein and in any annexure hereto, is true and correct.</w:t>
      </w:r>
    </w:p>
    <w:p w14:paraId="20313EC7" w14:textId="77777777" w:rsidR="00BF7C95" w:rsidRPr="00065F65" w:rsidRDefault="00BF7C95" w:rsidP="00BF7C95">
      <w:pPr>
        <w:pStyle w:val="REG-P0"/>
        <w:rPr>
          <w:iCs/>
        </w:rPr>
      </w:pPr>
    </w:p>
    <w:p w14:paraId="1C4223F9" w14:textId="77777777" w:rsidR="00BF7C95" w:rsidRPr="00065F65" w:rsidRDefault="00BF7C95" w:rsidP="00BF7C95">
      <w:pPr>
        <w:pStyle w:val="REG-P0"/>
        <w:tabs>
          <w:tab w:val="left" w:leader="dot" w:pos="5387"/>
        </w:tabs>
        <w:rPr>
          <w:iCs/>
        </w:rPr>
      </w:pPr>
      <w:r w:rsidRPr="00065F65">
        <w:rPr>
          <w:iCs/>
        </w:rPr>
        <w:t xml:space="preserve">Signature of Applicant: </w:t>
      </w:r>
      <w:r w:rsidRPr="00065F65">
        <w:rPr>
          <w:iCs/>
        </w:rPr>
        <w:tab/>
      </w:r>
    </w:p>
    <w:p w14:paraId="306ACC78" w14:textId="77777777" w:rsidR="00BF7C95" w:rsidRPr="00065F65" w:rsidRDefault="00BF7C95" w:rsidP="00BF7C95">
      <w:pPr>
        <w:pStyle w:val="REG-P0"/>
        <w:rPr>
          <w:iCs/>
        </w:rPr>
      </w:pPr>
    </w:p>
    <w:p w14:paraId="0C32D63D" w14:textId="77777777" w:rsidR="00BF7C95" w:rsidRPr="00065F65" w:rsidRDefault="00BF7C95" w:rsidP="00BF7C95">
      <w:pPr>
        <w:pStyle w:val="REG-P0"/>
        <w:tabs>
          <w:tab w:val="left" w:leader="dot" w:pos="5387"/>
        </w:tabs>
        <w:rPr>
          <w:iCs/>
        </w:rPr>
      </w:pPr>
      <w:r w:rsidRPr="00065F65">
        <w:rPr>
          <w:iCs/>
        </w:rPr>
        <w:t xml:space="preserve">Place: </w:t>
      </w:r>
      <w:r w:rsidRPr="00065F65">
        <w:rPr>
          <w:iCs/>
        </w:rPr>
        <w:tab/>
      </w:r>
    </w:p>
    <w:p w14:paraId="15518FF2" w14:textId="77777777" w:rsidR="00BF7C95" w:rsidRPr="00065F65" w:rsidRDefault="00BF7C95" w:rsidP="00BF7C95">
      <w:pPr>
        <w:pStyle w:val="REG-P0"/>
        <w:rPr>
          <w:iCs/>
        </w:rPr>
      </w:pPr>
    </w:p>
    <w:p w14:paraId="750BE9B6" w14:textId="77777777" w:rsidR="00BF7C95" w:rsidRPr="00065F65" w:rsidRDefault="00BF7C95" w:rsidP="00BF7C95">
      <w:pPr>
        <w:pStyle w:val="REG-P0"/>
        <w:tabs>
          <w:tab w:val="clear" w:pos="567"/>
          <w:tab w:val="left" w:leader="dot" w:pos="5387"/>
        </w:tabs>
        <w:rPr>
          <w:iCs/>
        </w:rPr>
      </w:pPr>
      <w:r w:rsidRPr="00065F65">
        <w:rPr>
          <w:iCs/>
        </w:rPr>
        <w:t xml:space="preserve">Date: </w:t>
      </w:r>
      <w:r w:rsidRPr="00065F65">
        <w:rPr>
          <w:iCs/>
        </w:rPr>
        <w:tab/>
      </w:r>
    </w:p>
    <w:p w14:paraId="6511F129" w14:textId="77777777" w:rsidR="00BF7C95" w:rsidRPr="00065F65" w:rsidRDefault="00BF7C95" w:rsidP="00BF7C95">
      <w:pPr>
        <w:pStyle w:val="REG-P0"/>
        <w:rPr>
          <w:iCs/>
        </w:rPr>
      </w:pPr>
    </w:p>
    <w:p w14:paraId="7C5DB072" w14:textId="77777777" w:rsidR="00BF7C95" w:rsidRPr="00065F65" w:rsidRDefault="00BF7C95" w:rsidP="005B3806">
      <w:pPr>
        <w:pStyle w:val="REG-P0"/>
        <w:tabs>
          <w:tab w:val="clear" w:pos="567"/>
          <w:tab w:val="right" w:leader="dot" w:pos="8505"/>
        </w:tabs>
        <w:jc w:val="left"/>
        <w:rPr>
          <w:iCs/>
        </w:rPr>
      </w:pPr>
      <w:r w:rsidRPr="00065F65">
        <w:rPr>
          <w:iCs/>
        </w:rPr>
        <w:t xml:space="preserve">Name of owner: </w:t>
      </w:r>
      <w:r w:rsidRPr="00065F65">
        <w:rPr>
          <w:iCs/>
        </w:rPr>
        <w:tab/>
      </w:r>
    </w:p>
    <w:p w14:paraId="3146FD9A" w14:textId="77777777" w:rsidR="00BF7C95" w:rsidRPr="00065F65" w:rsidRDefault="00BF7C95" w:rsidP="005B3806">
      <w:pPr>
        <w:pStyle w:val="REG-P0"/>
        <w:tabs>
          <w:tab w:val="clear" w:pos="567"/>
          <w:tab w:val="right" w:leader="dot" w:pos="8505"/>
        </w:tabs>
        <w:jc w:val="left"/>
        <w:rPr>
          <w:iCs/>
        </w:rPr>
      </w:pPr>
      <w:r w:rsidRPr="00065F65">
        <w:rPr>
          <w:iCs/>
        </w:rPr>
        <w:tab/>
      </w:r>
    </w:p>
    <w:p w14:paraId="0B7BBDE9" w14:textId="77777777" w:rsidR="00BF7C95" w:rsidRPr="00065F65" w:rsidRDefault="00BF7C95" w:rsidP="005B3806">
      <w:pPr>
        <w:pStyle w:val="REG-P0"/>
        <w:tabs>
          <w:tab w:val="right" w:leader="dot" w:pos="8505"/>
        </w:tabs>
        <w:jc w:val="left"/>
        <w:rPr>
          <w:iCs/>
        </w:rPr>
      </w:pPr>
    </w:p>
    <w:p w14:paraId="253159A1" w14:textId="77777777" w:rsidR="00BF7C95" w:rsidRPr="00065F65" w:rsidRDefault="00BF7C95" w:rsidP="005B3806">
      <w:pPr>
        <w:pStyle w:val="REG-P0"/>
        <w:tabs>
          <w:tab w:val="clear" w:pos="567"/>
          <w:tab w:val="right" w:leader="dot" w:pos="8505"/>
        </w:tabs>
        <w:jc w:val="left"/>
        <w:rPr>
          <w:iCs/>
        </w:rPr>
      </w:pPr>
      <w:r w:rsidRPr="00065F65">
        <w:rPr>
          <w:iCs/>
        </w:rPr>
        <w:t xml:space="preserve">Postal address: </w:t>
      </w:r>
      <w:r w:rsidRPr="00065F65">
        <w:rPr>
          <w:iCs/>
        </w:rPr>
        <w:tab/>
      </w:r>
    </w:p>
    <w:p w14:paraId="714841FD" w14:textId="77777777" w:rsidR="00BF7C95" w:rsidRPr="00065F65" w:rsidRDefault="00BF7C95" w:rsidP="005B3806">
      <w:pPr>
        <w:pStyle w:val="REG-P0"/>
        <w:tabs>
          <w:tab w:val="clear" w:pos="567"/>
          <w:tab w:val="right" w:leader="dot" w:pos="8505"/>
        </w:tabs>
        <w:jc w:val="left"/>
        <w:rPr>
          <w:iCs/>
        </w:rPr>
      </w:pPr>
      <w:r w:rsidRPr="00065F65">
        <w:rPr>
          <w:iCs/>
        </w:rPr>
        <w:tab/>
      </w:r>
    </w:p>
    <w:p w14:paraId="7C187234" w14:textId="77777777" w:rsidR="00BF7C95" w:rsidRPr="00065F65" w:rsidRDefault="00BF7C95" w:rsidP="005B3806">
      <w:pPr>
        <w:pStyle w:val="REG-P0"/>
        <w:tabs>
          <w:tab w:val="clear" w:pos="567"/>
          <w:tab w:val="right" w:leader="dot" w:pos="8505"/>
        </w:tabs>
        <w:jc w:val="left"/>
        <w:rPr>
          <w:iCs/>
        </w:rPr>
      </w:pPr>
    </w:p>
    <w:p w14:paraId="50E2394A" w14:textId="77777777" w:rsidR="00BF7C95" w:rsidRPr="00065F65" w:rsidRDefault="00BF7C95" w:rsidP="005B3806">
      <w:pPr>
        <w:pStyle w:val="REG-P0"/>
        <w:tabs>
          <w:tab w:val="clear" w:pos="567"/>
          <w:tab w:val="right" w:leader="dot" w:pos="8505"/>
        </w:tabs>
        <w:jc w:val="left"/>
        <w:rPr>
          <w:iCs/>
        </w:rPr>
      </w:pPr>
      <w:r w:rsidRPr="00065F65">
        <w:rPr>
          <w:iCs/>
        </w:rPr>
        <w:t xml:space="preserve">Name of establishment: </w:t>
      </w:r>
      <w:r w:rsidRPr="00065F65">
        <w:rPr>
          <w:iCs/>
        </w:rPr>
        <w:tab/>
      </w:r>
    </w:p>
    <w:p w14:paraId="11BCA43A" w14:textId="77777777" w:rsidR="00BF7C95" w:rsidRPr="00065F65" w:rsidRDefault="00BF7C95" w:rsidP="005B3806">
      <w:pPr>
        <w:pStyle w:val="REG-P0"/>
        <w:tabs>
          <w:tab w:val="clear" w:pos="567"/>
          <w:tab w:val="right" w:leader="dot" w:pos="8505"/>
        </w:tabs>
        <w:jc w:val="left"/>
        <w:rPr>
          <w:iCs/>
        </w:rPr>
      </w:pPr>
      <w:r w:rsidRPr="00065F65">
        <w:rPr>
          <w:iCs/>
        </w:rPr>
        <w:tab/>
      </w:r>
    </w:p>
    <w:p w14:paraId="0CF4FE78" w14:textId="77777777" w:rsidR="00BF7C95" w:rsidRPr="00065F65" w:rsidRDefault="00BF7C95" w:rsidP="005B3806">
      <w:pPr>
        <w:pStyle w:val="REG-P0"/>
        <w:tabs>
          <w:tab w:val="right" w:leader="dot" w:pos="8505"/>
        </w:tabs>
        <w:jc w:val="left"/>
        <w:rPr>
          <w:iCs/>
        </w:rPr>
      </w:pPr>
    </w:p>
    <w:p w14:paraId="2DD2FA51" w14:textId="77777777" w:rsidR="00BF7C95" w:rsidRPr="00065F65" w:rsidRDefault="00BF7C95" w:rsidP="005B3806">
      <w:pPr>
        <w:pStyle w:val="REG-P0"/>
        <w:tabs>
          <w:tab w:val="clear" w:pos="567"/>
          <w:tab w:val="right" w:leader="dot" w:pos="8505"/>
        </w:tabs>
        <w:jc w:val="left"/>
        <w:rPr>
          <w:iCs/>
        </w:rPr>
      </w:pPr>
      <w:r w:rsidRPr="00065F65">
        <w:rPr>
          <w:iCs/>
        </w:rPr>
        <w:t xml:space="preserve">Physical address of establishment: </w:t>
      </w:r>
      <w:r w:rsidRPr="00065F65">
        <w:rPr>
          <w:iCs/>
        </w:rPr>
        <w:tab/>
      </w:r>
    </w:p>
    <w:p w14:paraId="11D9BC29" w14:textId="77777777" w:rsidR="00BF7C95" w:rsidRPr="00065F65" w:rsidRDefault="00BF7C95" w:rsidP="005B3806">
      <w:pPr>
        <w:pStyle w:val="REG-P0"/>
        <w:tabs>
          <w:tab w:val="clear" w:pos="567"/>
          <w:tab w:val="right" w:leader="dot" w:pos="8505"/>
        </w:tabs>
        <w:jc w:val="left"/>
        <w:rPr>
          <w:iCs/>
        </w:rPr>
      </w:pPr>
      <w:r w:rsidRPr="00065F65">
        <w:rPr>
          <w:iCs/>
        </w:rPr>
        <w:tab/>
      </w:r>
    </w:p>
    <w:p w14:paraId="6914365A" w14:textId="77777777" w:rsidR="00BF7C95" w:rsidRPr="00065F65" w:rsidRDefault="00BF7C95" w:rsidP="005B3806">
      <w:pPr>
        <w:pStyle w:val="REG-P0"/>
        <w:tabs>
          <w:tab w:val="right" w:leader="dot" w:pos="8505"/>
        </w:tabs>
        <w:jc w:val="left"/>
        <w:rPr>
          <w:iCs/>
        </w:rPr>
      </w:pPr>
    </w:p>
    <w:p w14:paraId="47760325" w14:textId="77777777" w:rsidR="00BF7C95" w:rsidRPr="00065F65" w:rsidRDefault="00BF7C95" w:rsidP="005B3806">
      <w:pPr>
        <w:pStyle w:val="REG-P0"/>
        <w:tabs>
          <w:tab w:val="clear" w:pos="567"/>
          <w:tab w:val="right" w:leader="dot" w:pos="8505"/>
        </w:tabs>
        <w:jc w:val="left"/>
        <w:rPr>
          <w:iCs/>
        </w:rPr>
      </w:pPr>
      <w:r w:rsidRPr="00065F65">
        <w:rPr>
          <w:iCs/>
        </w:rPr>
        <w:t xml:space="preserve">Number of dormitories: </w:t>
      </w:r>
      <w:r w:rsidRPr="00065F65">
        <w:rPr>
          <w:iCs/>
        </w:rPr>
        <w:tab/>
      </w:r>
    </w:p>
    <w:p w14:paraId="1563843A" w14:textId="77777777" w:rsidR="00BF7C95" w:rsidRPr="00065F65" w:rsidRDefault="00BF7C95" w:rsidP="005B3806">
      <w:pPr>
        <w:pStyle w:val="REG-P0"/>
        <w:tabs>
          <w:tab w:val="clear" w:pos="567"/>
          <w:tab w:val="right" w:leader="dot" w:pos="8505"/>
        </w:tabs>
        <w:jc w:val="left"/>
        <w:rPr>
          <w:iCs/>
        </w:rPr>
      </w:pPr>
      <w:r w:rsidRPr="00065F65">
        <w:rPr>
          <w:iCs/>
        </w:rPr>
        <w:tab/>
      </w:r>
    </w:p>
    <w:p w14:paraId="25D45A1F" w14:textId="77777777" w:rsidR="00BF7C95" w:rsidRPr="00065F65" w:rsidRDefault="00BF7C95" w:rsidP="005B3806">
      <w:pPr>
        <w:pStyle w:val="REG-P0"/>
        <w:tabs>
          <w:tab w:val="clear" w:pos="567"/>
          <w:tab w:val="right" w:leader="dot" w:pos="8505"/>
        </w:tabs>
        <w:jc w:val="left"/>
        <w:rPr>
          <w:iCs/>
        </w:rPr>
      </w:pPr>
      <w:r w:rsidRPr="00065F65">
        <w:rPr>
          <w:iCs/>
        </w:rPr>
        <w:tab/>
      </w:r>
    </w:p>
    <w:p w14:paraId="5E9221D0" w14:textId="77777777" w:rsidR="00BF7C95" w:rsidRPr="00065F65" w:rsidRDefault="00BF7C95" w:rsidP="005B3806">
      <w:pPr>
        <w:pStyle w:val="REG-P0"/>
        <w:tabs>
          <w:tab w:val="right" w:leader="dot" w:pos="8505"/>
        </w:tabs>
        <w:jc w:val="left"/>
        <w:rPr>
          <w:iCs/>
        </w:rPr>
      </w:pPr>
    </w:p>
    <w:p w14:paraId="27281E80" w14:textId="77777777" w:rsidR="00BF7C95" w:rsidRPr="00065F65" w:rsidRDefault="00BF7C95" w:rsidP="005B3806">
      <w:pPr>
        <w:pStyle w:val="REG-P0"/>
        <w:tabs>
          <w:tab w:val="clear" w:pos="567"/>
          <w:tab w:val="right" w:leader="dot" w:pos="8505"/>
        </w:tabs>
        <w:jc w:val="left"/>
        <w:rPr>
          <w:iCs/>
        </w:rPr>
      </w:pPr>
      <w:r w:rsidRPr="00065F65">
        <w:rPr>
          <w:iCs/>
        </w:rPr>
        <w:t xml:space="preserve">Number of beds per dormitory: </w:t>
      </w:r>
      <w:r w:rsidRPr="00065F65">
        <w:rPr>
          <w:iCs/>
        </w:rPr>
        <w:tab/>
      </w:r>
    </w:p>
    <w:p w14:paraId="4926EA98" w14:textId="77777777" w:rsidR="00BF7C95" w:rsidRPr="00065F65" w:rsidRDefault="00BF7C95" w:rsidP="005B3806">
      <w:pPr>
        <w:pStyle w:val="REG-P0"/>
        <w:tabs>
          <w:tab w:val="clear" w:pos="567"/>
          <w:tab w:val="right" w:leader="dot" w:pos="8505"/>
        </w:tabs>
        <w:jc w:val="left"/>
        <w:rPr>
          <w:iCs/>
        </w:rPr>
      </w:pPr>
      <w:r w:rsidRPr="00065F65">
        <w:rPr>
          <w:iCs/>
        </w:rPr>
        <w:tab/>
      </w:r>
    </w:p>
    <w:p w14:paraId="750297BE" w14:textId="77777777" w:rsidR="00BF7C95" w:rsidRPr="00065F65" w:rsidRDefault="00BF7C95" w:rsidP="005B3806">
      <w:pPr>
        <w:pStyle w:val="REG-P0"/>
        <w:tabs>
          <w:tab w:val="right" w:leader="dot" w:pos="8505"/>
        </w:tabs>
        <w:jc w:val="left"/>
        <w:rPr>
          <w:iCs/>
        </w:rPr>
      </w:pPr>
    </w:p>
    <w:p w14:paraId="7F843BA5" w14:textId="77777777" w:rsidR="00BF7C95" w:rsidRPr="00065F65" w:rsidRDefault="00BF7C95" w:rsidP="005B3806">
      <w:pPr>
        <w:pStyle w:val="REG-P0"/>
        <w:tabs>
          <w:tab w:val="clear" w:pos="567"/>
          <w:tab w:val="right" w:leader="dot" w:pos="8505"/>
        </w:tabs>
        <w:jc w:val="left"/>
        <w:rPr>
          <w:iCs/>
        </w:rPr>
      </w:pPr>
      <w:r w:rsidRPr="00065F65">
        <w:rPr>
          <w:iCs/>
        </w:rPr>
        <w:t xml:space="preserve">Floor area of each dormitory: </w:t>
      </w:r>
      <w:r w:rsidRPr="00065F65">
        <w:rPr>
          <w:iCs/>
        </w:rPr>
        <w:tab/>
      </w:r>
    </w:p>
    <w:p w14:paraId="0EF1313D" w14:textId="77777777" w:rsidR="00BF7C95" w:rsidRPr="00065F65" w:rsidRDefault="00BF7C95" w:rsidP="005B3806">
      <w:pPr>
        <w:pStyle w:val="REG-P0"/>
        <w:tabs>
          <w:tab w:val="clear" w:pos="567"/>
          <w:tab w:val="right" w:leader="dot" w:pos="8505"/>
        </w:tabs>
        <w:jc w:val="left"/>
        <w:rPr>
          <w:iCs/>
        </w:rPr>
      </w:pPr>
      <w:r w:rsidRPr="00065F65">
        <w:rPr>
          <w:iCs/>
        </w:rPr>
        <w:tab/>
      </w:r>
    </w:p>
    <w:p w14:paraId="55FAB438" w14:textId="77777777" w:rsidR="00BF7C95" w:rsidRPr="00065F65" w:rsidRDefault="00BF7C95" w:rsidP="005B3806">
      <w:pPr>
        <w:pStyle w:val="REG-P0"/>
        <w:tabs>
          <w:tab w:val="clear" w:pos="567"/>
          <w:tab w:val="right" w:leader="dot" w:pos="8505"/>
        </w:tabs>
        <w:jc w:val="left"/>
        <w:rPr>
          <w:iCs/>
        </w:rPr>
      </w:pPr>
      <w:r w:rsidRPr="00065F65">
        <w:rPr>
          <w:iCs/>
        </w:rPr>
        <w:tab/>
      </w:r>
    </w:p>
    <w:p w14:paraId="0DE0B7FE" w14:textId="77777777" w:rsidR="00BF7C95" w:rsidRPr="00065F65" w:rsidRDefault="00BF7C95" w:rsidP="005B3806">
      <w:pPr>
        <w:pStyle w:val="REG-P0"/>
        <w:tabs>
          <w:tab w:val="right" w:leader="dot" w:pos="8505"/>
        </w:tabs>
        <w:jc w:val="left"/>
        <w:rPr>
          <w:iCs/>
        </w:rPr>
      </w:pPr>
    </w:p>
    <w:p w14:paraId="00FF311E" w14:textId="77777777" w:rsidR="00BF7C95" w:rsidRPr="00065F65" w:rsidRDefault="00BF7C95" w:rsidP="005B3806">
      <w:pPr>
        <w:pStyle w:val="REG-P0"/>
        <w:tabs>
          <w:tab w:val="clear" w:pos="567"/>
          <w:tab w:val="right" w:leader="dot" w:pos="8505"/>
        </w:tabs>
        <w:jc w:val="left"/>
        <w:rPr>
          <w:iCs/>
        </w:rPr>
      </w:pPr>
      <w:r w:rsidRPr="00065F65">
        <w:rPr>
          <w:iCs/>
        </w:rPr>
        <w:t xml:space="preserve">Ratio of beds to bathroom facilities: </w:t>
      </w:r>
      <w:r w:rsidRPr="00065F65">
        <w:rPr>
          <w:iCs/>
        </w:rPr>
        <w:tab/>
      </w:r>
    </w:p>
    <w:p w14:paraId="590BF4F5" w14:textId="77777777" w:rsidR="00BF7C95" w:rsidRPr="00065F65" w:rsidRDefault="00BF7C95" w:rsidP="005B3806">
      <w:pPr>
        <w:pStyle w:val="REG-P0"/>
        <w:tabs>
          <w:tab w:val="clear" w:pos="567"/>
          <w:tab w:val="right" w:leader="dot" w:pos="8505"/>
        </w:tabs>
        <w:jc w:val="left"/>
        <w:rPr>
          <w:iCs/>
        </w:rPr>
      </w:pPr>
      <w:r w:rsidRPr="00065F65">
        <w:rPr>
          <w:iCs/>
        </w:rPr>
        <w:tab/>
      </w:r>
    </w:p>
    <w:p w14:paraId="3AC14986" w14:textId="77777777" w:rsidR="00BF7C95" w:rsidRPr="00065F65" w:rsidRDefault="00BF7C95" w:rsidP="005B3806">
      <w:pPr>
        <w:pStyle w:val="REG-P0"/>
        <w:tabs>
          <w:tab w:val="right" w:leader="dot" w:pos="8505"/>
        </w:tabs>
        <w:jc w:val="left"/>
        <w:rPr>
          <w:iCs/>
        </w:rPr>
      </w:pPr>
    </w:p>
    <w:p w14:paraId="242E7BEA" w14:textId="77777777" w:rsidR="00BF7C95" w:rsidRPr="00065F65" w:rsidRDefault="00BF7C95" w:rsidP="005B3806">
      <w:pPr>
        <w:pStyle w:val="REG-P0"/>
        <w:tabs>
          <w:tab w:val="clear" w:pos="567"/>
          <w:tab w:val="right" w:leader="dot" w:pos="8505"/>
        </w:tabs>
        <w:jc w:val="left"/>
        <w:rPr>
          <w:iCs/>
        </w:rPr>
      </w:pPr>
      <w:r w:rsidRPr="00065F65">
        <w:rPr>
          <w:iCs/>
        </w:rPr>
        <w:t xml:space="preserve">Ratio of beds to toilet facilities: </w:t>
      </w:r>
      <w:r w:rsidRPr="00065F65">
        <w:rPr>
          <w:iCs/>
        </w:rPr>
        <w:tab/>
      </w:r>
    </w:p>
    <w:p w14:paraId="26547881" w14:textId="77777777" w:rsidR="00BF7C95" w:rsidRPr="00065F65" w:rsidRDefault="00BF7C95" w:rsidP="005B3806">
      <w:pPr>
        <w:pStyle w:val="REG-P0"/>
        <w:tabs>
          <w:tab w:val="clear" w:pos="567"/>
          <w:tab w:val="right" w:leader="dot" w:pos="8505"/>
        </w:tabs>
        <w:jc w:val="left"/>
        <w:rPr>
          <w:iCs/>
        </w:rPr>
      </w:pPr>
      <w:r w:rsidRPr="00065F65">
        <w:rPr>
          <w:iCs/>
        </w:rPr>
        <w:tab/>
      </w:r>
    </w:p>
    <w:p w14:paraId="119FC50F" w14:textId="77777777" w:rsidR="00BF7C95" w:rsidRPr="00065F65" w:rsidRDefault="00BF7C95" w:rsidP="005B3806">
      <w:pPr>
        <w:pStyle w:val="REG-P0"/>
        <w:tabs>
          <w:tab w:val="right" w:leader="dot" w:pos="8505"/>
        </w:tabs>
        <w:jc w:val="left"/>
        <w:rPr>
          <w:iCs/>
        </w:rPr>
      </w:pPr>
    </w:p>
    <w:p w14:paraId="39577BE9" w14:textId="77777777" w:rsidR="00BF7C95" w:rsidRPr="00065F65" w:rsidRDefault="00BF7C95" w:rsidP="005B3806">
      <w:pPr>
        <w:pStyle w:val="REG-P0"/>
        <w:tabs>
          <w:tab w:val="clear" w:pos="567"/>
          <w:tab w:val="right" w:leader="dot" w:pos="8505"/>
        </w:tabs>
        <w:jc w:val="left"/>
        <w:rPr>
          <w:iCs/>
        </w:rPr>
      </w:pPr>
      <w:r w:rsidRPr="00065F65">
        <w:rPr>
          <w:iCs/>
        </w:rPr>
        <w:t xml:space="preserve">Ratio of beds to kitchen facilities: </w:t>
      </w:r>
      <w:r w:rsidRPr="00065F65">
        <w:rPr>
          <w:iCs/>
        </w:rPr>
        <w:tab/>
      </w:r>
    </w:p>
    <w:p w14:paraId="6C395A9B" w14:textId="77777777" w:rsidR="00BF7C95" w:rsidRPr="00065F65" w:rsidRDefault="00BF7C95" w:rsidP="005B3806">
      <w:pPr>
        <w:pStyle w:val="REG-P0"/>
        <w:tabs>
          <w:tab w:val="clear" w:pos="567"/>
          <w:tab w:val="right" w:leader="dot" w:pos="8505"/>
        </w:tabs>
        <w:jc w:val="left"/>
        <w:rPr>
          <w:iCs/>
        </w:rPr>
      </w:pPr>
      <w:r w:rsidRPr="00065F65">
        <w:rPr>
          <w:iCs/>
        </w:rPr>
        <w:tab/>
      </w:r>
    </w:p>
    <w:p w14:paraId="6F55D8A7" w14:textId="77777777" w:rsidR="00BF7C95" w:rsidRPr="00065F65" w:rsidRDefault="00BF7C95" w:rsidP="005B3806">
      <w:pPr>
        <w:pStyle w:val="REG-P0"/>
        <w:tabs>
          <w:tab w:val="right" w:leader="dot" w:pos="8505"/>
        </w:tabs>
        <w:jc w:val="left"/>
        <w:rPr>
          <w:iCs/>
        </w:rPr>
      </w:pPr>
    </w:p>
    <w:p w14:paraId="4B6571AF" w14:textId="77777777" w:rsidR="00BF7C95" w:rsidRPr="00065F65" w:rsidRDefault="00BF7C95" w:rsidP="005B3806">
      <w:pPr>
        <w:pStyle w:val="REG-P0"/>
        <w:tabs>
          <w:tab w:val="clear" w:pos="567"/>
          <w:tab w:val="right" w:leader="dot" w:pos="8505"/>
        </w:tabs>
        <w:jc w:val="left"/>
        <w:rPr>
          <w:iCs/>
        </w:rPr>
      </w:pPr>
      <w:r w:rsidRPr="00065F65">
        <w:rPr>
          <w:iCs/>
        </w:rPr>
        <w:t xml:space="preserve">List of documents attached to this application: </w:t>
      </w:r>
      <w:r w:rsidRPr="00065F65">
        <w:rPr>
          <w:iCs/>
        </w:rPr>
        <w:tab/>
      </w:r>
    </w:p>
    <w:p w14:paraId="0DC71986" w14:textId="77777777" w:rsidR="00BF7C95" w:rsidRPr="00065F65" w:rsidRDefault="00BF7C95" w:rsidP="005B3806">
      <w:pPr>
        <w:pStyle w:val="REG-P0"/>
        <w:tabs>
          <w:tab w:val="clear" w:pos="567"/>
          <w:tab w:val="right" w:leader="dot" w:pos="8505"/>
        </w:tabs>
        <w:jc w:val="left"/>
        <w:rPr>
          <w:iCs/>
        </w:rPr>
      </w:pPr>
      <w:r w:rsidRPr="00065F65">
        <w:rPr>
          <w:iCs/>
        </w:rPr>
        <w:tab/>
      </w:r>
    </w:p>
    <w:p w14:paraId="2A2AE014" w14:textId="43BCB333" w:rsidR="00BF7C95" w:rsidRDefault="00BF7C95" w:rsidP="005B3806">
      <w:pPr>
        <w:pStyle w:val="REG-P0"/>
        <w:tabs>
          <w:tab w:val="clear" w:pos="567"/>
          <w:tab w:val="right" w:leader="dot" w:pos="8505"/>
        </w:tabs>
        <w:jc w:val="left"/>
        <w:rPr>
          <w:iCs/>
        </w:rPr>
      </w:pPr>
      <w:r w:rsidRPr="00065F65">
        <w:rPr>
          <w:iCs/>
        </w:rPr>
        <w:tab/>
      </w:r>
    </w:p>
    <w:p w14:paraId="39338AE9" w14:textId="1972DA92" w:rsidR="00893FC6" w:rsidRPr="00065F65" w:rsidRDefault="00893FC6" w:rsidP="005B3806">
      <w:pPr>
        <w:pStyle w:val="REG-P0"/>
        <w:tabs>
          <w:tab w:val="clear" w:pos="567"/>
          <w:tab w:val="right" w:leader="dot" w:pos="8505"/>
        </w:tabs>
        <w:jc w:val="left"/>
        <w:rPr>
          <w:iCs/>
        </w:rPr>
      </w:pPr>
      <w:r>
        <w:rPr>
          <w:iCs/>
        </w:rPr>
        <w:tab/>
      </w:r>
    </w:p>
    <w:p w14:paraId="49E33429" w14:textId="77777777" w:rsidR="00BF7C95" w:rsidRPr="00065F65" w:rsidRDefault="00BF7C95" w:rsidP="00005672">
      <w:pPr>
        <w:pStyle w:val="REG-H3A"/>
      </w:pPr>
    </w:p>
    <w:p w14:paraId="2C54DB04" w14:textId="772C1351" w:rsidR="008427EC" w:rsidRDefault="00147BB7" w:rsidP="00005672">
      <w:pPr>
        <w:pStyle w:val="REG-H3A"/>
      </w:pPr>
      <w:r>
        <w:br w:type="column"/>
      </w:r>
      <w:r w:rsidR="008427EC" w:rsidRPr="007B21F6">
        <w:t>SCHEDULE XIX</w:t>
      </w:r>
    </w:p>
    <w:p w14:paraId="70EDFDE3" w14:textId="77777777" w:rsidR="00147BB7" w:rsidRPr="007B21F6" w:rsidRDefault="00147BB7" w:rsidP="00005672">
      <w:pPr>
        <w:pStyle w:val="REG-H3A"/>
      </w:pPr>
    </w:p>
    <w:p w14:paraId="4E63054A" w14:textId="77777777" w:rsidR="008427EC" w:rsidRPr="007B21F6" w:rsidRDefault="008427EC" w:rsidP="00005672">
      <w:pPr>
        <w:pStyle w:val="REG-H3b"/>
      </w:pPr>
      <w:r w:rsidRPr="007B21F6">
        <w:t>APPLICATION FOR REGRADING</w:t>
      </w:r>
      <w:r>
        <w:t xml:space="preserve"> OF ACCOMMODATION ESTABLISHMENT</w:t>
      </w:r>
    </w:p>
    <w:p w14:paraId="47CEC3BF" w14:textId="77777777" w:rsidR="008427EC" w:rsidRDefault="008427EC" w:rsidP="007B21F6">
      <w:pPr>
        <w:pStyle w:val="REG-P0"/>
      </w:pPr>
    </w:p>
    <w:tbl>
      <w:tblPr>
        <w:tblW w:w="8505" w:type="dxa"/>
        <w:jc w:val="center"/>
        <w:tblCellMar>
          <w:left w:w="0" w:type="dxa"/>
          <w:right w:w="0" w:type="dxa"/>
        </w:tblCellMar>
        <w:tblLook w:val="00A0" w:firstRow="1" w:lastRow="0" w:firstColumn="1" w:lastColumn="0" w:noHBand="0" w:noVBand="0"/>
      </w:tblPr>
      <w:tblGrid>
        <w:gridCol w:w="4386"/>
        <w:gridCol w:w="4119"/>
      </w:tblGrid>
      <w:tr w:rsidR="008427EC" w:rsidRPr="00B97F2B" w14:paraId="23A4672D" w14:textId="77777777">
        <w:trPr>
          <w:jc w:val="center"/>
        </w:trPr>
        <w:tc>
          <w:tcPr>
            <w:tcW w:w="8505" w:type="dxa"/>
            <w:gridSpan w:val="2"/>
          </w:tcPr>
          <w:p w14:paraId="62384463" w14:textId="77777777" w:rsidR="008427EC" w:rsidRPr="00B97F2B" w:rsidRDefault="008427EC" w:rsidP="00B97F2B">
            <w:pPr>
              <w:pStyle w:val="REG-P0"/>
              <w:spacing w:before="60"/>
              <w:ind w:right="57"/>
              <w:rPr>
                <w:sz w:val="20"/>
                <w:szCs w:val="20"/>
              </w:rPr>
            </w:pPr>
            <w:r w:rsidRPr="00B97F2B">
              <w:rPr>
                <w:sz w:val="20"/>
                <w:szCs w:val="20"/>
              </w:rPr>
              <w:t>The Director,</w:t>
            </w:r>
          </w:p>
        </w:tc>
      </w:tr>
      <w:tr w:rsidR="008427EC" w:rsidRPr="00B97F2B" w14:paraId="0EA89CB3" w14:textId="77777777">
        <w:trPr>
          <w:jc w:val="center"/>
        </w:trPr>
        <w:tc>
          <w:tcPr>
            <w:tcW w:w="8505" w:type="dxa"/>
            <w:gridSpan w:val="2"/>
          </w:tcPr>
          <w:p w14:paraId="751701AF" w14:textId="77777777" w:rsidR="008427EC" w:rsidRPr="00B97F2B" w:rsidRDefault="008427EC" w:rsidP="00B97F2B">
            <w:pPr>
              <w:pStyle w:val="REG-P0"/>
              <w:spacing w:before="60"/>
              <w:ind w:right="57"/>
              <w:rPr>
                <w:sz w:val="20"/>
                <w:szCs w:val="20"/>
              </w:rPr>
            </w:pPr>
            <w:r w:rsidRPr="00B97F2B">
              <w:rPr>
                <w:sz w:val="20"/>
                <w:szCs w:val="20"/>
              </w:rPr>
              <w:t>Nature Conservation and Tourism,</w:t>
            </w:r>
          </w:p>
        </w:tc>
      </w:tr>
      <w:tr w:rsidR="008427EC" w:rsidRPr="00B97F2B" w14:paraId="38BD4739" w14:textId="77777777">
        <w:trPr>
          <w:jc w:val="center"/>
        </w:trPr>
        <w:tc>
          <w:tcPr>
            <w:tcW w:w="8505" w:type="dxa"/>
            <w:gridSpan w:val="2"/>
          </w:tcPr>
          <w:p w14:paraId="759037E5" w14:textId="77777777" w:rsidR="008427EC" w:rsidRPr="00B97F2B" w:rsidRDefault="008427EC" w:rsidP="00B97F2B">
            <w:pPr>
              <w:pStyle w:val="REG-P0"/>
              <w:spacing w:before="60"/>
              <w:ind w:right="57"/>
              <w:rPr>
                <w:sz w:val="20"/>
                <w:szCs w:val="20"/>
              </w:rPr>
            </w:pPr>
            <w:r w:rsidRPr="00B97F2B">
              <w:rPr>
                <w:sz w:val="20"/>
                <w:szCs w:val="20"/>
              </w:rPr>
              <w:t>Private Bag 13186,</w:t>
            </w:r>
          </w:p>
        </w:tc>
      </w:tr>
      <w:tr w:rsidR="008427EC" w:rsidRPr="00B97F2B" w14:paraId="63424E75" w14:textId="77777777">
        <w:trPr>
          <w:jc w:val="center"/>
        </w:trPr>
        <w:tc>
          <w:tcPr>
            <w:tcW w:w="8505" w:type="dxa"/>
            <w:gridSpan w:val="2"/>
          </w:tcPr>
          <w:p w14:paraId="50623970" w14:textId="77777777" w:rsidR="008427EC" w:rsidRPr="00B97F2B" w:rsidRDefault="008427EC" w:rsidP="00B97F2B">
            <w:pPr>
              <w:pStyle w:val="REG-P0"/>
              <w:spacing w:before="60"/>
              <w:ind w:right="57"/>
              <w:rPr>
                <w:sz w:val="20"/>
                <w:szCs w:val="20"/>
              </w:rPr>
            </w:pPr>
            <w:r w:rsidRPr="00B97F2B">
              <w:rPr>
                <w:sz w:val="20"/>
                <w:szCs w:val="20"/>
              </w:rPr>
              <w:t>WINDHOEK.</w:t>
            </w:r>
          </w:p>
        </w:tc>
      </w:tr>
      <w:tr w:rsidR="008427EC" w:rsidRPr="00B97F2B" w14:paraId="10FAE41A" w14:textId="77777777">
        <w:trPr>
          <w:jc w:val="center"/>
        </w:trPr>
        <w:tc>
          <w:tcPr>
            <w:tcW w:w="8505" w:type="dxa"/>
            <w:gridSpan w:val="2"/>
          </w:tcPr>
          <w:p w14:paraId="41D22A5E" w14:textId="77777777" w:rsidR="00147BB7" w:rsidRDefault="00147BB7" w:rsidP="00B97F2B">
            <w:pPr>
              <w:pStyle w:val="REG-P0"/>
              <w:tabs>
                <w:tab w:val="clear" w:pos="567"/>
                <w:tab w:val="right" w:leader="dot" w:pos="8448"/>
              </w:tabs>
              <w:spacing w:before="60"/>
              <w:ind w:right="57"/>
              <w:rPr>
                <w:sz w:val="20"/>
                <w:szCs w:val="20"/>
              </w:rPr>
            </w:pPr>
          </w:p>
          <w:p w14:paraId="01C8D75E" w14:textId="6ABF23ED"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 xml:space="preserve">I hereby apply for the regrading of </w:t>
            </w:r>
            <w:r w:rsidRPr="00B97F2B">
              <w:rPr>
                <w:sz w:val="20"/>
                <w:szCs w:val="20"/>
              </w:rPr>
              <w:tab/>
            </w:r>
          </w:p>
        </w:tc>
      </w:tr>
      <w:tr w:rsidR="008427EC" w:rsidRPr="00B97F2B" w14:paraId="150F6045" w14:textId="77777777">
        <w:trPr>
          <w:jc w:val="center"/>
        </w:trPr>
        <w:tc>
          <w:tcPr>
            <w:tcW w:w="8505" w:type="dxa"/>
            <w:gridSpan w:val="2"/>
          </w:tcPr>
          <w:p w14:paraId="040D80B5" w14:textId="77777777"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ab/>
            </w:r>
          </w:p>
        </w:tc>
      </w:tr>
      <w:tr w:rsidR="008427EC" w:rsidRPr="00B97F2B" w14:paraId="63306E2C" w14:textId="77777777">
        <w:trPr>
          <w:jc w:val="center"/>
        </w:trPr>
        <w:tc>
          <w:tcPr>
            <w:tcW w:w="8505" w:type="dxa"/>
            <w:gridSpan w:val="2"/>
          </w:tcPr>
          <w:p w14:paraId="09ECF99B" w14:textId="77777777" w:rsidR="008427EC" w:rsidRPr="00B97F2B" w:rsidRDefault="008427EC" w:rsidP="00B97F2B">
            <w:pPr>
              <w:pStyle w:val="REG-P0"/>
              <w:spacing w:before="60"/>
              <w:ind w:right="57"/>
              <w:jc w:val="center"/>
              <w:rPr>
                <w:sz w:val="20"/>
                <w:szCs w:val="20"/>
              </w:rPr>
            </w:pPr>
            <w:r w:rsidRPr="00B97F2B">
              <w:rPr>
                <w:sz w:val="20"/>
                <w:szCs w:val="20"/>
              </w:rPr>
              <w:t>(name of establishment)</w:t>
            </w:r>
          </w:p>
        </w:tc>
      </w:tr>
      <w:tr w:rsidR="008427EC" w:rsidRPr="00B97F2B" w14:paraId="0A866113" w14:textId="77777777">
        <w:trPr>
          <w:jc w:val="center"/>
        </w:trPr>
        <w:tc>
          <w:tcPr>
            <w:tcW w:w="8505" w:type="dxa"/>
            <w:gridSpan w:val="2"/>
          </w:tcPr>
          <w:p w14:paraId="53FF7708" w14:textId="77777777" w:rsidR="008427EC" w:rsidRPr="00B97F2B" w:rsidRDefault="008427EC" w:rsidP="00B97F2B">
            <w:pPr>
              <w:pStyle w:val="REG-P0"/>
              <w:tabs>
                <w:tab w:val="clear" w:pos="567"/>
                <w:tab w:val="right" w:leader="dot" w:pos="3969"/>
                <w:tab w:val="right" w:leader="dot" w:pos="8448"/>
              </w:tabs>
              <w:spacing w:before="60"/>
              <w:ind w:right="57"/>
              <w:rPr>
                <w:sz w:val="20"/>
                <w:szCs w:val="20"/>
              </w:rPr>
            </w:pPr>
            <w:r w:rsidRPr="00B97F2B">
              <w:rPr>
                <w:sz w:val="20"/>
                <w:szCs w:val="20"/>
              </w:rPr>
              <w:t xml:space="preserve">situated at </w:t>
            </w:r>
            <w:r w:rsidRPr="00B97F2B">
              <w:rPr>
                <w:sz w:val="20"/>
                <w:szCs w:val="20"/>
              </w:rPr>
              <w:tab/>
              <w:t xml:space="preserve">to a </w:t>
            </w:r>
            <w:r w:rsidRPr="00B97F2B">
              <w:rPr>
                <w:sz w:val="20"/>
                <w:szCs w:val="20"/>
              </w:rPr>
              <w:tab/>
              <w:t xml:space="preserve"> grade.</w:t>
            </w:r>
          </w:p>
        </w:tc>
      </w:tr>
      <w:tr w:rsidR="008427EC" w:rsidRPr="00B97F2B" w14:paraId="17B3B3E3" w14:textId="77777777">
        <w:trPr>
          <w:jc w:val="center"/>
        </w:trPr>
        <w:tc>
          <w:tcPr>
            <w:tcW w:w="8505" w:type="dxa"/>
            <w:gridSpan w:val="2"/>
          </w:tcPr>
          <w:p w14:paraId="6046D058" w14:textId="77777777"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 xml:space="preserve">In my opinion the </w:t>
            </w:r>
            <w:r w:rsidRPr="00B97F2B">
              <w:rPr>
                <w:sz w:val="20"/>
                <w:szCs w:val="20"/>
              </w:rPr>
              <w:tab/>
              <w:t xml:space="preserve"> complies with the requirements for a</w:t>
            </w:r>
          </w:p>
        </w:tc>
      </w:tr>
      <w:tr w:rsidR="008427EC" w:rsidRPr="00B97F2B" w14:paraId="3E8F155A" w14:textId="77777777">
        <w:trPr>
          <w:jc w:val="center"/>
        </w:trPr>
        <w:tc>
          <w:tcPr>
            <w:tcW w:w="8505" w:type="dxa"/>
            <w:gridSpan w:val="2"/>
          </w:tcPr>
          <w:p w14:paraId="6408BEDD" w14:textId="77777777"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 xml:space="preserve">grading *except to the extent set forth in Annexure </w:t>
            </w:r>
            <w:r w:rsidRPr="00B97F2B">
              <w:rPr>
                <w:sz w:val="20"/>
                <w:szCs w:val="20"/>
              </w:rPr>
              <w:tab/>
              <w:t xml:space="preserve"> </w:t>
            </w:r>
            <w:r w:rsidR="0098475A">
              <w:rPr>
                <w:sz w:val="20"/>
                <w:szCs w:val="20"/>
              </w:rPr>
              <w:t xml:space="preserve">in </w:t>
            </w:r>
            <w:r w:rsidRPr="00B97F2B">
              <w:rPr>
                <w:sz w:val="20"/>
                <w:szCs w:val="20"/>
              </w:rPr>
              <w:t>respect of which</w:t>
            </w:r>
          </w:p>
        </w:tc>
      </w:tr>
      <w:tr w:rsidR="008427EC" w:rsidRPr="00B97F2B" w14:paraId="48DBEE1B" w14:textId="77777777">
        <w:trPr>
          <w:jc w:val="center"/>
        </w:trPr>
        <w:tc>
          <w:tcPr>
            <w:tcW w:w="8505" w:type="dxa"/>
            <w:gridSpan w:val="2"/>
          </w:tcPr>
          <w:p w14:paraId="1232FB35" w14:textId="77777777" w:rsidR="008427EC" w:rsidRPr="00B97F2B" w:rsidRDefault="008427EC" w:rsidP="00B97F2B">
            <w:pPr>
              <w:pStyle w:val="REG-P0"/>
              <w:spacing w:before="60"/>
              <w:ind w:right="57"/>
              <w:rPr>
                <w:sz w:val="20"/>
                <w:szCs w:val="20"/>
              </w:rPr>
            </w:pPr>
            <w:r w:rsidRPr="00B97F2B">
              <w:rPr>
                <w:sz w:val="20"/>
                <w:szCs w:val="20"/>
              </w:rPr>
              <w:t>it is requested that tolerance factors be applied for the reasons set out in the said annexure.</w:t>
            </w:r>
          </w:p>
        </w:tc>
      </w:tr>
      <w:tr w:rsidR="008427EC" w:rsidRPr="00B97F2B" w14:paraId="16157337" w14:textId="77777777">
        <w:trPr>
          <w:jc w:val="center"/>
        </w:trPr>
        <w:tc>
          <w:tcPr>
            <w:tcW w:w="8505" w:type="dxa"/>
            <w:gridSpan w:val="2"/>
          </w:tcPr>
          <w:p w14:paraId="384A5115" w14:textId="77777777" w:rsidR="008427EC" w:rsidRPr="00B97F2B" w:rsidRDefault="008427EC" w:rsidP="00B97F2B">
            <w:pPr>
              <w:pStyle w:val="REG-P0"/>
              <w:spacing w:before="60"/>
              <w:ind w:right="57"/>
              <w:rPr>
                <w:sz w:val="20"/>
                <w:szCs w:val="20"/>
              </w:rPr>
            </w:pPr>
            <w:r w:rsidRPr="00B97F2B">
              <w:rPr>
                <w:sz w:val="20"/>
                <w:szCs w:val="20"/>
              </w:rPr>
              <w:t>Particulars of the certificate at present held are as follows:</w:t>
            </w:r>
          </w:p>
        </w:tc>
      </w:tr>
      <w:tr w:rsidR="008427EC" w:rsidRPr="00B97F2B" w14:paraId="08048942" w14:textId="77777777">
        <w:trPr>
          <w:jc w:val="center"/>
        </w:trPr>
        <w:tc>
          <w:tcPr>
            <w:tcW w:w="8505" w:type="dxa"/>
            <w:gridSpan w:val="2"/>
          </w:tcPr>
          <w:p w14:paraId="4FF1BDA0" w14:textId="77777777" w:rsidR="008427EC" w:rsidRPr="00B97F2B" w:rsidRDefault="008427EC" w:rsidP="00B97F2B">
            <w:pPr>
              <w:pStyle w:val="REG-P0"/>
              <w:tabs>
                <w:tab w:val="clear" w:pos="567"/>
                <w:tab w:val="right" w:leader="dot" w:pos="8448"/>
              </w:tabs>
              <w:spacing w:before="60"/>
              <w:ind w:right="57" w:firstLine="284"/>
              <w:rPr>
                <w:sz w:val="20"/>
                <w:szCs w:val="20"/>
              </w:rPr>
            </w:pPr>
            <w:r w:rsidRPr="00B97F2B">
              <w:rPr>
                <w:sz w:val="20"/>
                <w:szCs w:val="20"/>
              </w:rPr>
              <w:t xml:space="preserve">Date issued </w:t>
            </w:r>
            <w:r w:rsidRPr="00B97F2B">
              <w:rPr>
                <w:sz w:val="20"/>
                <w:szCs w:val="20"/>
              </w:rPr>
              <w:tab/>
            </w:r>
          </w:p>
        </w:tc>
      </w:tr>
      <w:tr w:rsidR="008427EC" w:rsidRPr="00B97F2B" w14:paraId="2601DBE1" w14:textId="77777777">
        <w:trPr>
          <w:jc w:val="center"/>
        </w:trPr>
        <w:tc>
          <w:tcPr>
            <w:tcW w:w="8505" w:type="dxa"/>
            <w:gridSpan w:val="2"/>
          </w:tcPr>
          <w:p w14:paraId="31124C32" w14:textId="77777777" w:rsidR="008427EC" w:rsidRPr="00B97F2B" w:rsidRDefault="008427EC" w:rsidP="00B97F2B">
            <w:pPr>
              <w:pStyle w:val="REG-P0"/>
              <w:tabs>
                <w:tab w:val="clear" w:pos="567"/>
                <w:tab w:val="right" w:leader="dot" w:pos="8448"/>
              </w:tabs>
              <w:spacing w:before="60"/>
              <w:ind w:right="57" w:firstLine="284"/>
              <w:rPr>
                <w:sz w:val="20"/>
                <w:szCs w:val="20"/>
              </w:rPr>
            </w:pPr>
            <w:r w:rsidRPr="00B97F2B">
              <w:rPr>
                <w:sz w:val="20"/>
                <w:szCs w:val="20"/>
              </w:rPr>
              <w:t xml:space="preserve">Grouping of establishment </w:t>
            </w:r>
            <w:r w:rsidRPr="00B97F2B">
              <w:rPr>
                <w:sz w:val="20"/>
                <w:szCs w:val="20"/>
              </w:rPr>
              <w:tab/>
            </w:r>
          </w:p>
        </w:tc>
      </w:tr>
      <w:tr w:rsidR="008427EC" w:rsidRPr="00B97F2B" w14:paraId="7BAFADDD" w14:textId="77777777">
        <w:trPr>
          <w:jc w:val="center"/>
        </w:trPr>
        <w:tc>
          <w:tcPr>
            <w:tcW w:w="8505" w:type="dxa"/>
            <w:gridSpan w:val="2"/>
          </w:tcPr>
          <w:p w14:paraId="305D05AE" w14:textId="77777777" w:rsidR="008427EC" w:rsidRPr="00B97F2B" w:rsidRDefault="008427EC" w:rsidP="00B97F2B">
            <w:pPr>
              <w:pStyle w:val="REG-P0"/>
              <w:tabs>
                <w:tab w:val="clear" w:pos="567"/>
                <w:tab w:val="right" w:leader="dot" w:pos="8448"/>
              </w:tabs>
              <w:spacing w:before="60"/>
              <w:ind w:right="57" w:firstLine="284"/>
              <w:rPr>
                <w:sz w:val="20"/>
                <w:szCs w:val="20"/>
              </w:rPr>
            </w:pPr>
            <w:r w:rsidRPr="00B97F2B">
              <w:rPr>
                <w:sz w:val="20"/>
                <w:szCs w:val="20"/>
              </w:rPr>
              <w:t xml:space="preserve">Grading of establishment </w:t>
            </w:r>
            <w:r w:rsidRPr="00B97F2B">
              <w:rPr>
                <w:sz w:val="20"/>
                <w:szCs w:val="20"/>
              </w:rPr>
              <w:tab/>
            </w:r>
          </w:p>
        </w:tc>
      </w:tr>
      <w:tr w:rsidR="008427EC" w:rsidRPr="00B97F2B" w14:paraId="336A05D9" w14:textId="77777777">
        <w:trPr>
          <w:jc w:val="center"/>
        </w:trPr>
        <w:tc>
          <w:tcPr>
            <w:tcW w:w="8505" w:type="dxa"/>
            <w:gridSpan w:val="2"/>
          </w:tcPr>
          <w:p w14:paraId="1DADE655" w14:textId="77777777" w:rsidR="008427EC" w:rsidRPr="00B97F2B" w:rsidRDefault="008427EC" w:rsidP="00B97F2B">
            <w:pPr>
              <w:pStyle w:val="REG-P0"/>
              <w:spacing w:before="60"/>
              <w:ind w:right="57"/>
              <w:rPr>
                <w:sz w:val="20"/>
                <w:szCs w:val="20"/>
              </w:rPr>
            </w:pPr>
            <w:r w:rsidRPr="00B97F2B">
              <w:rPr>
                <w:sz w:val="20"/>
                <w:szCs w:val="20"/>
              </w:rPr>
              <w:t xml:space="preserve">Since the date of the above mentioned certificate the following </w:t>
            </w:r>
            <w:r w:rsidR="00BF6C9D">
              <w:rPr>
                <w:sz w:val="20"/>
                <w:szCs w:val="20"/>
              </w:rPr>
              <w:t>*</w:t>
            </w:r>
            <w:r w:rsidRPr="00B97F2B">
              <w:rPr>
                <w:sz w:val="20"/>
                <w:szCs w:val="20"/>
              </w:rPr>
              <w:t>additions, *improvements or *replacements have been effected:-</w:t>
            </w:r>
          </w:p>
        </w:tc>
      </w:tr>
      <w:tr w:rsidR="008427EC" w:rsidRPr="00B97F2B" w14:paraId="153CCE64" w14:textId="77777777">
        <w:trPr>
          <w:jc w:val="center"/>
        </w:trPr>
        <w:tc>
          <w:tcPr>
            <w:tcW w:w="8505" w:type="dxa"/>
            <w:gridSpan w:val="2"/>
          </w:tcPr>
          <w:p w14:paraId="056F2DCD"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(a)</w:t>
            </w:r>
            <w:r w:rsidRPr="00B97F2B">
              <w:rPr>
                <w:sz w:val="20"/>
                <w:szCs w:val="20"/>
              </w:rPr>
              <w:tab/>
            </w:r>
            <w:r w:rsidRPr="00B97F2B">
              <w:rPr>
                <w:i/>
                <w:iCs/>
                <w:sz w:val="20"/>
                <w:szCs w:val="20"/>
              </w:rPr>
              <w:t>Sleeping accommodation for guests:</w:t>
            </w:r>
          </w:p>
        </w:tc>
      </w:tr>
      <w:tr w:rsidR="008427EC" w:rsidRPr="00B97F2B" w14:paraId="56E7B4E4" w14:textId="77777777">
        <w:trPr>
          <w:jc w:val="center"/>
        </w:trPr>
        <w:tc>
          <w:tcPr>
            <w:tcW w:w="8505" w:type="dxa"/>
            <w:gridSpan w:val="2"/>
          </w:tcPr>
          <w:p w14:paraId="58C69FA7"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0D38DE95" w14:textId="77777777">
        <w:trPr>
          <w:jc w:val="center"/>
        </w:trPr>
        <w:tc>
          <w:tcPr>
            <w:tcW w:w="8505" w:type="dxa"/>
            <w:gridSpan w:val="2"/>
          </w:tcPr>
          <w:p w14:paraId="121365E6"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(b)</w:t>
            </w:r>
            <w:r w:rsidRPr="00B97F2B">
              <w:rPr>
                <w:sz w:val="20"/>
                <w:szCs w:val="20"/>
              </w:rPr>
              <w:tab/>
            </w:r>
            <w:r w:rsidRPr="00B97F2B">
              <w:rPr>
                <w:i/>
                <w:iCs/>
                <w:sz w:val="20"/>
                <w:szCs w:val="20"/>
              </w:rPr>
              <w:t>Bathrooms and sanitation:</w:t>
            </w:r>
          </w:p>
        </w:tc>
      </w:tr>
      <w:tr w:rsidR="008427EC" w:rsidRPr="00B97F2B" w14:paraId="293D4770" w14:textId="77777777">
        <w:trPr>
          <w:jc w:val="center"/>
        </w:trPr>
        <w:tc>
          <w:tcPr>
            <w:tcW w:w="8505" w:type="dxa"/>
            <w:gridSpan w:val="2"/>
          </w:tcPr>
          <w:p w14:paraId="59BFAC2E"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72A3C3C6" w14:textId="77777777">
        <w:trPr>
          <w:jc w:val="center"/>
        </w:trPr>
        <w:tc>
          <w:tcPr>
            <w:tcW w:w="8505" w:type="dxa"/>
            <w:gridSpan w:val="2"/>
          </w:tcPr>
          <w:p w14:paraId="2EEA6EA7"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(c)</w:t>
            </w:r>
            <w:r w:rsidRPr="00B97F2B">
              <w:rPr>
                <w:sz w:val="20"/>
                <w:szCs w:val="20"/>
              </w:rPr>
              <w:tab/>
            </w:r>
            <w:r w:rsidRPr="00B97F2B">
              <w:rPr>
                <w:i/>
                <w:iCs/>
                <w:sz w:val="20"/>
                <w:szCs w:val="20"/>
              </w:rPr>
              <w:t>Diningrooms/restaurants and kitchen:</w:t>
            </w:r>
          </w:p>
        </w:tc>
      </w:tr>
      <w:tr w:rsidR="008427EC" w:rsidRPr="00B97F2B" w14:paraId="32108A48" w14:textId="77777777">
        <w:trPr>
          <w:jc w:val="center"/>
        </w:trPr>
        <w:tc>
          <w:tcPr>
            <w:tcW w:w="8505" w:type="dxa"/>
            <w:gridSpan w:val="2"/>
          </w:tcPr>
          <w:p w14:paraId="0F9A6B3C"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6B926A94" w14:textId="77777777">
        <w:trPr>
          <w:jc w:val="center"/>
        </w:trPr>
        <w:tc>
          <w:tcPr>
            <w:tcW w:w="8505" w:type="dxa"/>
            <w:gridSpan w:val="2"/>
          </w:tcPr>
          <w:p w14:paraId="3F95A973"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(d)</w:t>
            </w:r>
            <w:r w:rsidRPr="00B97F2B">
              <w:rPr>
                <w:sz w:val="20"/>
                <w:szCs w:val="20"/>
              </w:rPr>
              <w:tab/>
            </w:r>
            <w:r w:rsidRPr="00B97F2B">
              <w:rPr>
                <w:i/>
                <w:iCs/>
                <w:sz w:val="20"/>
                <w:szCs w:val="20"/>
              </w:rPr>
              <w:t>Permanent function rooms:</w:t>
            </w:r>
          </w:p>
        </w:tc>
      </w:tr>
      <w:tr w:rsidR="008427EC" w:rsidRPr="00B97F2B" w14:paraId="5362F453" w14:textId="77777777">
        <w:trPr>
          <w:jc w:val="center"/>
        </w:trPr>
        <w:tc>
          <w:tcPr>
            <w:tcW w:w="8505" w:type="dxa"/>
            <w:gridSpan w:val="2"/>
          </w:tcPr>
          <w:p w14:paraId="6B0FACBE"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A8ED298" w14:textId="77777777">
        <w:trPr>
          <w:jc w:val="center"/>
        </w:trPr>
        <w:tc>
          <w:tcPr>
            <w:tcW w:w="8505" w:type="dxa"/>
            <w:gridSpan w:val="2"/>
          </w:tcPr>
          <w:p w14:paraId="1644055F"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(e)</w:t>
            </w:r>
            <w:r w:rsidRPr="00B97F2B">
              <w:rPr>
                <w:sz w:val="20"/>
                <w:szCs w:val="20"/>
              </w:rPr>
              <w:tab/>
              <w:t>Lounges and passages:</w:t>
            </w:r>
          </w:p>
        </w:tc>
      </w:tr>
      <w:tr w:rsidR="008427EC" w:rsidRPr="00B97F2B" w14:paraId="6CCB10D2" w14:textId="77777777">
        <w:trPr>
          <w:jc w:val="center"/>
        </w:trPr>
        <w:tc>
          <w:tcPr>
            <w:tcW w:w="8505" w:type="dxa"/>
            <w:gridSpan w:val="2"/>
          </w:tcPr>
          <w:p w14:paraId="6431FD30"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5A4B5C09" w14:textId="77777777">
        <w:trPr>
          <w:jc w:val="center"/>
        </w:trPr>
        <w:tc>
          <w:tcPr>
            <w:tcW w:w="8505" w:type="dxa"/>
            <w:gridSpan w:val="2"/>
          </w:tcPr>
          <w:p w14:paraId="45514831"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(f)</w:t>
            </w:r>
            <w:r w:rsidRPr="00B97F2B">
              <w:rPr>
                <w:sz w:val="20"/>
                <w:szCs w:val="20"/>
              </w:rPr>
              <w:tab/>
            </w:r>
            <w:r w:rsidRPr="00B97F2B">
              <w:rPr>
                <w:i/>
                <w:iCs/>
                <w:sz w:val="20"/>
                <w:szCs w:val="20"/>
              </w:rPr>
              <w:t>Reception office service:</w:t>
            </w:r>
          </w:p>
        </w:tc>
      </w:tr>
      <w:tr w:rsidR="008427EC" w:rsidRPr="00B97F2B" w14:paraId="3A553F24" w14:textId="77777777">
        <w:trPr>
          <w:jc w:val="center"/>
        </w:trPr>
        <w:tc>
          <w:tcPr>
            <w:tcW w:w="8505" w:type="dxa"/>
            <w:gridSpan w:val="2"/>
          </w:tcPr>
          <w:p w14:paraId="1816B61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63846565" w14:textId="77777777">
        <w:trPr>
          <w:jc w:val="center"/>
        </w:trPr>
        <w:tc>
          <w:tcPr>
            <w:tcW w:w="8505" w:type="dxa"/>
            <w:gridSpan w:val="2"/>
          </w:tcPr>
          <w:p w14:paraId="7364224A"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(g)</w:t>
            </w:r>
            <w:r w:rsidRPr="00B97F2B">
              <w:rPr>
                <w:sz w:val="20"/>
                <w:szCs w:val="20"/>
              </w:rPr>
              <w:tab/>
            </w:r>
            <w:r w:rsidRPr="00B97F2B">
              <w:rPr>
                <w:i/>
                <w:iCs/>
                <w:sz w:val="20"/>
                <w:szCs w:val="20"/>
              </w:rPr>
              <w:t>Ljfts:</w:t>
            </w:r>
          </w:p>
        </w:tc>
      </w:tr>
      <w:tr w:rsidR="008427EC" w:rsidRPr="00B97F2B" w14:paraId="5AD2EE13" w14:textId="77777777">
        <w:trPr>
          <w:jc w:val="center"/>
        </w:trPr>
        <w:tc>
          <w:tcPr>
            <w:tcW w:w="8505" w:type="dxa"/>
            <w:gridSpan w:val="2"/>
          </w:tcPr>
          <w:p w14:paraId="6932BEE9"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5FFD8E4C" w14:textId="77777777">
        <w:trPr>
          <w:jc w:val="center"/>
        </w:trPr>
        <w:tc>
          <w:tcPr>
            <w:tcW w:w="8505" w:type="dxa"/>
            <w:gridSpan w:val="2"/>
          </w:tcPr>
          <w:p w14:paraId="69042B49"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(h)</w:t>
            </w:r>
            <w:r w:rsidRPr="00B97F2B">
              <w:rPr>
                <w:sz w:val="20"/>
                <w:szCs w:val="20"/>
              </w:rPr>
              <w:tab/>
            </w:r>
            <w:r w:rsidRPr="00B97F2B">
              <w:rPr>
                <w:i/>
                <w:iCs/>
                <w:sz w:val="20"/>
                <w:szCs w:val="20"/>
              </w:rPr>
              <w:t>Hairdressing salon:</w:t>
            </w:r>
          </w:p>
        </w:tc>
      </w:tr>
      <w:tr w:rsidR="008427EC" w:rsidRPr="00B97F2B" w14:paraId="0FD31E35" w14:textId="77777777">
        <w:trPr>
          <w:jc w:val="center"/>
        </w:trPr>
        <w:tc>
          <w:tcPr>
            <w:tcW w:w="8505" w:type="dxa"/>
            <w:gridSpan w:val="2"/>
          </w:tcPr>
          <w:p w14:paraId="1D48E057"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30DA17B9" w14:textId="77777777">
        <w:trPr>
          <w:jc w:val="center"/>
        </w:trPr>
        <w:tc>
          <w:tcPr>
            <w:tcW w:w="8505" w:type="dxa"/>
            <w:gridSpan w:val="2"/>
          </w:tcPr>
          <w:p w14:paraId="313A9E5D"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(i)</w:t>
            </w:r>
            <w:r w:rsidRPr="00B97F2B">
              <w:rPr>
                <w:sz w:val="20"/>
                <w:szCs w:val="20"/>
              </w:rPr>
              <w:tab/>
            </w:r>
            <w:r w:rsidRPr="00B97F2B">
              <w:rPr>
                <w:i/>
                <w:iCs/>
                <w:sz w:val="20"/>
                <w:szCs w:val="20"/>
              </w:rPr>
              <w:t>Transport:</w:t>
            </w:r>
          </w:p>
        </w:tc>
      </w:tr>
      <w:tr w:rsidR="008427EC" w:rsidRPr="00B97F2B" w14:paraId="04EF1E62" w14:textId="77777777">
        <w:trPr>
          <w:jc w:val="center"/>
        </w:trPr>
        <w:tc>
          <w:tcPr>
            <w:tcW w:w="8505" w:type="dxa"/>
            <w:gridSpan w:val="2"/>
          </w:tcPr>
          <w:p w14:paraId="39CCE80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D32319D" w14:textId="77777777">
        <w:trPr>
          <w:jc w:val="center"/>
        </w:trPr>
        <w:tc>
          <w:tcPr>
            <w:tcW w:w="8505" w:type="dxa"/>
            <w:gridSpan w:val="2"/>
          </w:tcPr>
          <w:p w14:paraId="646D390A"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(j)</w:t>
            </w:r>
            <w:r w:rsidRPr="00B97F2B">
              <w:rPr>
                <w:sz w:val="20"/>
                <w:szCs w:val="20"/>
              </w:rPr>
              <w:tab/>
            </w:r>
            <w:r w:rsidRPr="00B97F2B">
              <w:rPr>
                <w:i/>
                <w:iCs/>
                <w:sz w:val="20"/>
                <w:szCs w:val="20"/>
              </w:rPr>
              <w:t>Secretarial service:</w:t>
            </w:r>
          </w:p>
        </w:tc>
      </w:tr>
      <w:tr w:rsidR="008427EC" w:rsidRPr="00B97F2B" w14:paraId="17183D9A" w14:textId="77777777">
        <w:trPr>
          <w:jc w:val="center"/>
        </w:trPr>
        <w:tc>
          <w:tcPr>
            <w:tcW w:w="8505" w:type="dxa"/>
            <w:gridSpan w:val="2"/>
          </w:tcPr>
          <w:p w14:paraId="19A62CFA"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lang w:val="en-US" w:eastAsia="en-US"/>
              </w:rPr>
              <w:tab/>
            </w:r>
          </w:p>
        </w:tc>
      </w:tr>
      <w:tr w:rsidR="008427EC" w:rsidRPr="00B97F2B" w14:paraId="524F5E8B" w14:textId="77777777">
        <w:trPr>
          <w:jc w:val="center"/>
        </w:trPr>
        <w:tc>
          <w:tcPr>
            <w:tcW w:w="8505" w:type="dxa"/>
            <w:gridSpan w:val="2"/>
          </w:tcPr>
          <w:p w14:paraId="17FFFB10"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(k)</w:t>
            </w:r>
            <w:r w:rsidRPr="00B97F2B">
              <w:rPr>
                <w:sz w:val="20"/>
                <w:szCs w:val="20"/>
              </w:rPr>
              <w:tab/>
            </w:r>
            <w:r w:rsidRPr="00B97F2B">
              <w:rPr>
                <w:i/>
                <w:iCs/>
                <w:sz w:val="20"/>
                <w:szCs w:val="20"/>
              </w:rPr>
              <w:t>Bars:</w:t>
            </w:r>
          </w:p>
        </w:tc>
      </w:tr>
      <w:tr w:rsidR="008427EC" w:rsidRPr="00B97F2B" w14:paraId="4F59CA80" w14:textId="77777777">
        <w:trPr>
          <w:jc w:val="center"/>
        </w:trPr>
        <w:tc>
          <w:tcPr>
            <w:tcW w:w="8505" w:type="dxa"/>
            <w:gridSpan w:val="2"/>
          </w:tcPr>
          <w:p w14:paraId="49EACA25"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07FDF5B5" w14:textId="77777777">
        <w:trPr>
          <w:jc w:val="center"/>
        </w:trPr>
        <w:tc>
          <w:tcPr>
            <w:tcW w:w="8505" w:type="dxa"/>
            <w:gridSpan w:val="2"/>
          </w:tcPr>
          <w:p w14:paraId="42BA8144"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(l)</w:t>
            </w:r>
            <w:r w:rsidRPr="00B97F2B">
              <w:rPr>
                <w:sz w:val="20"/>
                <w:szCs w:val="20"/>
              </w:rPr>
              <w:tab/>
            </w:r>
            <w:r w:rsidRPr="00B97F2B">
              <w:rPr>
                <w:i/>
                <w:iCs/>
                <w:sz w:val="20"/>
                <w:szCs w:val="20"/>
              </w:rPr>
              <w:t>Air-conditioning:</w:t>
            </w:r>
          </w:p>
        </w:tc>
      </w:tr>
      <w:tr w:rsidR="008427EC" w:rsidRPr="00B97F2B" w14:paraId="71D22558" w14:textId="77777777">
        <w:trPr>
          <w:jc w:val="center"/>
        </w:trPr>
        <w:tc>
          <w:tcPr>
            <w:tcW w:w="8505" w:type="dxa"/>
            <w:gridSpan w:val="2"/>
          </w:tcPr>
          <w:p w14:paraId="34C7D8BA"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726644FE" w14:textId="77777777">
        <w:trPr>
          <w:jc w:val="center"/>
        </w:trPr>
        <w:tc>
          <w:tcPr>
            <w:tcW w:w="8505" w:type="dxa"/>
            <w:gridSpan w:val="2"/>
          </w:tcPr>
          <w:p w14:paraId="25EF8FA4"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(m)</w:t>
            </w:r>
            <w:r w:rsidRPr="00B97F2B">
              <w:rPr>
                <w:sz w:val="20"/>
                <w:szCs w:val="20"/>
              </w:rPr>
              <w:tab/>
            </w:r>
            <w:r w:rsidRPr="00B97F2B">
              <w:rPr>
                <w:i/>
                <w:iCs/>
                <w:sz w:val="20"/>
                <w:szCs w:val="20"/>
              </w:rPr>
              <w:t>Laundry:</w:t>
            </w:r>
          </w:p>
        </w:tc>
      </w:tr>
      <w:tr w:rsidR="008427EC" w:rsidRPr="00B97F2B" w14:paraId="1B8EDBE8" w14:textId="77777777">
        <w:trPr>
          <w:jc w:val="center"/>
        </w:trPr>
        <w:tc>
          <w:tcPr>
            <w:tcW w:w="8505" w:type="dxa"/>
            <w:gridSpan w:val="2"/>
          </w:tcPr>
          <w:p w14:paraId="5871A9E0"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07A02A01" w14:textId="77777777">
        <w:trPr>
          <w:jc w:val="center"/>
        </w:trPr>
        <w:tc>
          <w:tcPr>
            <w:tcW w:w="8505" w:type="dxa"/>
            <w:gridSpan w:val="2"/>
          </w:tcPr>
          <w:p w14:paraId="52970B7A"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(n)</w:t>
            </w:r>
            <w:r w:rsidRPr="00B97F2B">
              <w:rPr>
                <w:sz w:val="20"/>
                <w:szCs w:val="20"/>
              </w:rPr>
              <w:tab/>
            </w:r>
            <w:r w:rsidRPr="00B97F2B">
              <w:rPr>
                <w:i/>
                <w:iCs/>
                <w:sz w:val="20"/>
                <w:szCs w:val="20"/>
              </w:rPr>
              <w:t>Garages:</w:t>
            </w:r>
          </w:p>
        </w:tc>
      </w:tr>
      <w:tr w:rsidR="008427EC" w:rsidRPr="00B97F2B" w14:paraId="6A15AA29" w14:textId="77777777">
        <w:trPr>
          <w:jc w:val="center"/>
        </w:trPr>
        <w:tc>
          <w:tcPr>
            <w:tcW w:w="8505" w:type="dxa"/>
            <w:gridSpan w:val="2"/>
          </w:tcPr>
          <w:p w14:paraId="2678244F"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672A25B6" w14:textId="77777777">
        <w:trPr>
          <w:jc w:val="center"/>
        </w:trPr>
        <w:tc>
          <w:tcPr>
            <w:tcW w:w="8505" w:type="dxa"/>
            <w:gridSpan w:val="2"/>
          </w:tcPr>
          <w:p w14:paraId="5C2DE153"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(o)</w:t>
            </w:r>
            <w:r w:rsidRPr="00B97F2B">
              <w:rPr>
                <w:sz w:val="20"/>
                <w:szCs w:val="20"/>
              </w:rPr>
              <w:tab/>
            </w:r>
            <w:r w:rsidRPr="00B97F2B">
              <w:rPr>
                <w:i/>
                <w:iCs/>
                <w:sz w:val="20"/>
                <w:szCs w:val="20"/>
              </w:rPr>
              <w:t>Off-street parking:</w:t>
            </w:r>
          </w:p>
        </w:tc>
      </w:tr>
      <w:tr w:rsidR="008427EC" w:rsidRPr="00B97F2B" w14:paraId="2745277A" w14:textId="77777777">
        <w:trPr>
          <w:jc w:val="center"/>
        </w:trPr>
        <w:tc>
          <w:tcPr>
            <w:tcW w:w="8505" w:type="dxa"/>
            <w:gridSpan w:val="2"/>
          </w:tcPr>
          <w:p w14:paraId="56F59AEC"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0ECD235B" w14:textId="77777777">
        <w:trPr>
          <w:jc w:val="center"/>
        </w:trPr>
        <w:tc>
          <w:tcPr>
            <w:tcW w:w="8505" w:type="dxa"/>
            <w:gridSpan w:val="2"/>
          </w:tcPr>
          <w:p w14:paraId="230841B3"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(p)</w:t>
            </w:r>
            <w:r w:rsidRPr="00B97F2B">
              <w:rPr>
                <w:sz w:val="20"/>
                <w:szCs w:val="20"/>
              </w:rPr>
              <w:tab/>
              <w:t>Staff:</w:t>
            </w:r>
          </w:p>
        </w:tc>
      </w:tr>
      <w:tr w:rsidR="008427EC" w:rsidRPr="00B97F2B" w14:paraId="0DCDD662" w14:textId="77777777">
        <w:trPr>
          <w:jc w:val="center"/>
        </w:trPr>
        <w:tc>
          <w:tcPr>
            <w:tcW w:w="8505" w:type="dxa"/>
            <w:gridSpan w:val="2"/>
          </w:tcPr>
          <w:p w14:paraId="6ED21DCB"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7A786325" w14:textId="77777777">
        <w:trPr>
          <w:jc w:val="center"/>
        </w:trPr>
        <w:tc>
          <w:tcPr>
            <w:tcW w:w="8505" w:type="dxa"/>
            <w:gridSpan w:val="2"/>
          </w:tcPr>
          <w:p w14:paraId="2CA614CA" w14:textId="77777777" w:rsidR="008427EC" w:rsidRPr="00B97F2B" w:rsidRDefault="008427EC" w:rsidP="00B97F2B">
            <w:pPr>
              <w:pStyle w:val="REG-P0"/>
              <w:tabs>
                <w:tab w:val="clear" w:pos="567"/>
                <w:tab w:val="left" w:pos="454"/>
              </w:tabs>
              <w:spacing w:before="60"/>
              <w:ind w:left="454" w:right="57" w:hanging="454"/>
              <w:rPr>
                <w:i/>
                <w:iCs/>
                <w:sz w:val="20"/>
                <w:szCs w:val="20"/>
              </w:rPr>
            </w:pPr>
            <w:r w:rsidRPr="00B97F2B">
              <w:rPr>
                <w:sz w:val="20"/>
                <w:szCs w:val="20"/>
              </w:rPr>
              <w:t>(q)</w:t>
            </w:r>
            <w:r w:rsidRPr="00B97F2B">
              <w:rPr>
                <w:i/>
                <w:iCs/>
                <w:sz w:val="20"/>
                <w:szCs w:val="20"/>
              </w:rPr>
              <w:tab/>
              <w:t>Other:</w:t>
            </w:r>
          </w:p>
        </w:tc>
      </w:tr>
      <w:tr w:rsidR="008427EC" w:rsidRPr="00B97F2B" w14:paraId="15DC1FD1" w14:textId="77777777">
        <w:trPr>
          <w:jc w:val="center"/>
        </w:trPr>
        <w:tc>
          <w:tcPr>
            <w:tcW w:w="8505" w:type="dxa"/>
            <w:gridSpan w:val="2"/>
          </w:tcPr>
          <w:p w14:paraId="7780738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FD1B1A0" w14:textId="77777777">
        <w:trPr>
          <w:jc w:val="center"/>
        </w:trPr>
        <w:tc>
          <w:tcPr>
            <w:tcW w:w="8505" w:type="dxa"/>
            <w:gridSpan w:val="2"/>
          </w:tcPr>
          <w:p w14:paraId="38BD4375" w14:textId="77777777" w:rsidR="008427EC" w:rsidRPr="00B97F2B" w:rsidRDefault="008427EC" w:rsidP="00B97F2B">
            <w:pPr>
              <w:pStyle w:val="REG-P0"/>
              <w:spacing w:before="60"/>
              <w:ind w:right="57" w:firstLine="284"/>
              <w:rPr>
                <w:sz w:val="20"/>
                <w:szCs w:val="20"/>
              </w:rPr>
            </w:pPr>
            <w:r w:rsidRPr="00B97F2B">
              <w:rPr>
                <w:sz w:val="20"/>
                <w:szCs w:val="20"/>
              </w:rPr>
              <w:t>In the event of my application being successful. I undertake to return the old certificate to you immediately upon receipt of a new certificate.</w:t>
            </w:r>
          </w:p>
        </w:tc>
      </w:tr>
      <w:tr w:rsidR="008427EC" w:rsidRPr="00B97F2B" w14:paraId="79A8703A" w14:textId="77777777">
        <w:trPr>
          <w:jc w:val="center"/>
        </w:trPr>
        <w:tc>
          <w:tcPr>
            <w:tcW w:w="8505" w:type="dxa"/>
            <w:gridSpan w:val="2"/>
          </w:tcPr>
          <w:p w14:paraId="3A9823F6" w14:textId="77777777" w:rsidR="008427EC" w:rsidRPr="00B97F2B" w:rsidRDefault="008427EC" w:rsidP="00B97F2B">
            <w:pPr>
              <w:pStyle w:val="REG-P0"/>
              <w:spacing w:before="60"/>
              <w:ind w:right="57" w:firstLine="284"/>
              <w:rPr>
                <w:sz w:val="20"/>
                <w:szCs w:val="20"/>
              </w:rPr>
            </w:pPr>
            <w:r w:rsidRPr="00B97F2B">
              <w:rPr>
                <w:sz w:val="20"/>
                <w:szCs w:val="20"/>
              </w:rPr>
              <w:t>In making this application I am fully aware of the fact that the Director may accord the hotel a lower grading than that applied for or at present held.</w:t>
            </w:r>
          </w:p>
        </w:tc>
      </w:tr>
      <w:tr w:rsidR="008427EC" w:rsidRPr="00B97F2B" w14:paraId="1868609D" w14:textId="77777777">
        <w:trPr>
          <w:jc w:val="center"/>
        </w:trPr>
        <w:tc>
          <w:tcPr>
            <w:tcW w:w="8505" w:type="dxa"/>
            <w:gridSpan w:val="2"/>
          </w:tcPr>
          <w:p w14:paraId="4DE6556F" w14:textId="77777777" w:rsidR="008427EC" w:rsidRPr="00B97F2B" w:rsidRDefault="008427EC" w:rsidP="00B97F2B">
            <w:pPr>
              <w:pStyle w:val="REG-P0"/>
              <w:spacing w:before="60"/>
              <w:ind w:right="57" w:firstLine="284"/>
              <w:rPr>
                <w:sz w:val="20"/>
                <w:szCs w:val="20"/>
              </w:rPr>
            </w:pPr>
            <w:r w:rsidRPr="00B97F2B">
              <w:rPr>
                <w:sz w:val="20"/>
                <w:szCs w:val="20"/>
              </w:rPr>
              <w:t>The fee of R100 prescribed by regulation 6(1) is enclosed.</w:t>
            </w:r>
          </w:p>
        </w:tc>
      </w:tr>
      <w:tr w:rsidR="008427EC" w:rsidRPr="00B97F2B" w14:paraId="318ABBD2" w14:textId="77777777">
        <w:trPr>
          <w:jc w:val="center"/>
        </w:trPr>
        <w:tc>
          <w:tcPr>
            <w:tcW w:w="8505" w:type="dxa"/>
            <w:gridSpan w:val="2"/>
          </w:tcPr>
          <w:p w14:paraId="774F1FFA"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 xml:space="preserve">PLACE: </w:t>
            </w:r>
            <w:r w:rsidRPr="00B97F2B">
              <w:rPr>
                <w:sz w:val="20"/>
                <w:szCs w:val="20"/>
              </w:rPr>
              <w:tab/>
            </w:r>
          </w:p>
        </w:tc>
      </w:tr>
      <w:tr w:rsidR="008427EC" w:rsidRPr="00B97F2B" w14:paraId="662DD6D4" w14:textId="77777777">
        <w:trPr>
          <w:jc w:val="center"/>
        </w:trPr>
        <w:tc>
          <w:tcPr>
            <w:tcW w:w="8505" w:type="dxa"/>
            <w:gridSpan w:val="2"/>
          </w:tcPr>
          <w:p w14:paraId="325446D3"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 xml:space="preserve">DATE: </w:t>
            </w:r>
            <w:r w:rsidRPr="00B97F2B">
              <w:rPr>
                <w:sz w:val="20"/>
                <w:szCs w:val="20"/>
              </w:rPr>
              <w:tab/>
            </w:r>
          </w:p>
        </w:tc>
      </w:tr>
      <w:tr w:rsidR="008427EC" w:rsidRPr="00B97F2B" w14:paraId="61B1B1AE" w14:textId="77777777">
        <w:trPr>
          <w:jc w:val="center"/>
        </w:trPr>
        <w:tc>
          <w:tcPr>
            <w:tcW w:w="4386" w:type="dxa"/>
          </w:tcPr>
          <w:p w14:paraId="07977C7A" w14:textId="77777777" w:rsidR="008427EC" w:rsidRPr="00B97F2B" w:rsidRDefault="008427EC" w:rsidP="00B97F2B">
            <w:pPr>
              <w:pStyle w:val="REG-P0"/>
              <w:spacing w:before="60"/>
              <w:ind w:right="57"/>
              <w:rPr>
                <w:sz w:val="20"/>
                <w:szCs w:val="20"/>
              </w:rPr>
            </w:pPr>
          </w:p>
        </w:tc>
        <w:tc>
          <w:tcPr>
            <w:tcW w:w="4119" w:type="dxa"/>
          </w:tcPr>
          <w:p w14:paraId="598F18A7" w14:textId="77777777" w:rsidR="008427EC" w:rsidRPr="00B97F2B" w:rsidRDefault="008427EC" w:rsidP="00B97F2B">
            <w:pPr>
              <w:pStyle w:val="REG-P0"/>
              <w:tabs>
                <w:tab w:val="clear" w:pos="567"/>
                <w:tab w:val="right" w:leader="dot" w:pos="3969"/>
              </w:tabs>
              <w:spacing w:before="240"/>
              <w:ind w:right="57"/>
              <w:rPr>
                <w:sz w:val="20"/>
                <w:szCs w:val="20"/>
              </w:rPr>
            </w:pPr>
            <w:r w:rsidRPr="00B97F2B">
              <w:rPr>
                <w:sz w:val="20"/>
                <w:szCs w:val="20"/>
              </w:rPr>
              <w:tab/>
            </w:r>
          </w:p>
        </w:tc>
      </w:tr>
      <w:tr w:rsidR="008427EC" w:rsidRPr="00B97F2B" w14:paraId="1D1A0A59" w14:textId="77777777">
        <w:trPr>
          <w:jc w:val="center"/>
        </w:trPr>
        <w:tc>
          <w:tcPr>
            <w:tcW w:w="4386" w:type="dxa"/>
          </w:tcPr>
          <w:p w14:paraId="78FA5971" w14:textId="77777777" w:rsidR="008427EC" w:rsidRPr="00B97F2B" w:rsidRDefault="008427EC" w:rsidP="00B97F2B">
            <w:pPr>
              <w:pStyle w:val="REG-P0"/>
              <w:spacing w:before="60"/>
              <w:ind w:right="57"/>
              <w:rPr>
                <w:sz w:val="20"/>
                <w:szCs w:val="20"/>
              </w:rPr>
            </w:pPr>
          </w:p>
        </w:tc>
        <w:tc>
          <w:tcPr>
            <w:tcW w:w="4119" w:type="dxa"/>
          </w:tcPr>
          <w:p w14:paraId="37464035" w14:textId="77777777" w:rsidR="008427EC" w:rsidRPr="00B97F2B" w:rsidRDefault="008427EC" w:rsidP="00B97F2B">
            <w:pPr>
              <w:pStyle w:val="REG-P0"/>
              <w:spacing w:before="60"/>
              <w:ind w:right="57"/>
              <w:jc w:val="center"/>
              <w:rPr>
                <w:sz w:val="20"/>
                <w:szCs w:val="20"/>
              </w:rPr>
            </w:pPr>
            <w:r w:rsidRPr="00B97F2B">
              <w:rPr>
                <w:sz w:val="20"/>
                <w:szCs w:val="20"/>
              </w:rPr>
              <w:t>MANAGER/OWNER</w:t>
            </w:r>
            <w:r w:rsidR="00FB10D0">
              <w:rPr>
                <w:sz w:val="20"/>
                <w:szCs w:val="20"/>
              </w:rPr>
              <w:t>.</w:t>
            </w:r>
          </w:p>
        </w:tc>
      </w:tr>
      <w:tr w:rsidR="008427EC" w:rsidRPr="00B97F2B" w14:paraId="599FD7CF" w14:textId="77777777">
        <w:trPr>
          <w:jc w:val="center"/>
        </w:trPr>
        <w:tc>
          <w:tcPr>
            <w:tcW w:w="8505" w:type="dxa"/>
            <w:gridSpan w:val="2"/>
          </w:tcPr>
          <w:p w14:paraId="0B0BAAB0"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w:t>
            </w:r>
            <w:r w:rsidRPr="00B97F2B">
              <w:rPr>
                <w:sz w:val="20"/>
                <w:szCs w:val="20"/>
              </w:rPr>
              <w:tab/>
              <w:t>Delete if not applicable.</w:t>
            </w:r>
          </w:p>
        </w:tc>
      </w:tr>
    </w:tbl>
    <w:p w14:paraId="6427110A" w14:textId="77777777" w:rsidR="008427EC" w:rsidRDefault="008427EC" w:rsidP="007B21F6">
      <w:pPr>
        <w:pStyle w:val="REG-P0"/>
      </w:pPr>
    </w:p>
    <w:p w14:paraId="49C59B9A" w14:textId="53ADCD81" w:rsidR="008427EC" w:rsidRPr="007B21F6" w:rsidRDefault="00147BB7" w:rsidP="009442A7">
      <w:pPr>
        <w:pStyle w:val="REG-H3A"/>
      </w:pPr>
      <w:r>
        <w:br w:type="column"/>
      </w:r>
      <w:r w:rsidR="008427EC" w:rsidRPr="007B21F6">
        <w:t>SCHEDULE XX</w:t>
      </w:r>
    </w:p>
    <w:p w14:paraId="4471F8FB" w14:textId="77777777" w:rsidR="00147BB7" w:rsidRDefault="00147BB7" w:rsidP="009442A7">
      <w:pPr>
        <w:pStyle w:val="REG-H3b"/>
      </w:pPr>
    </w:p>
    <w:p w14:paraId="3CEF3D29" w14:textId="7F53946C" w:rsidR="008427EC" w:rsidRPr="007B21F6" w:rsidRDefault="008427EC" w:rsidP="009442A7">
      <w:pPr>
        <w:pStyle w:val="REG-H3b"/>
      </w:pPr>
      <w:r>
        <w:t>NATURE CONSERVATION AND TOURISM</w:t>
      </w:r>
    </w:p>
    <w:p w14:paraId="3BE2BD25" w14:textId="4E0EAFB7" w:rsidR="008427EC" w:rsidRDefault="008427EC" w:rsidP="009442A7">
      <w:pPr>
        <w:pStyle w:val="REG-H3b"/>
      </w:pPr>
      <w:r>
        <w:t>S.W.A. ADMINISTRATION</w:t>
      </w:r>
    </w:p>
    <w:p w14:paraId="2477DDD1" w14:textId="77777777" w:rsidR="00147BB7" w:rsidRPr="007B21F6" w:rsidRDefault="00147BB7" w:rsidP="009442A7">
      <w:pPr>
        <w:pStyle w:val="REG-H3b"/>
      </w:pPr>
    </w:p>
    <w:p w14:paraId="047F048B" w14:textId="77777777" w:rsidR="008427EC" w:rsidRDefault="008427EC" w:rsidP="009442A7">
      <w:pPr>
        <w:pStyle w:val="REG-H3b"/>
      </w:pPr>
      <w:r w:rsidRPr="007B21F6">
        <w:t>APPLICAT</w:t>
      </w:r>
      <w:r>
        <w:t>ION FOR REGISTRATION AS MANAGER</w:t>
      </w:r>
    </w:p>
    <w:p w14:paraId="17DE02A5" w14:textId="77777777" w:rsidR="008427EC" w:rsidRPr="007B21F6" w:rsidRDefault="008427EC" w:rsidP="009442A7">
      <w:pPr>
        <w:pStyle w:val="REG-H3b"/>
      </w:pPr>
    </w:p>
    <w:tbl>
      <w:tblPr>
        <w:tblW w:w="8505" w:type="dxa"/>
        <w:jc w:val="center"/>
        <w:tblCellMar>
          <w:left w:w="0" w:type="dxa"/>
          <w:right w:w="0" w:type="dxa"/>
        </w:tblCellMar>
        <w:tblLook w:val="00A0" w:firstRow="1" w:lastRow="0" w:firstColumn="1" w:lastColumn="0" w:noHBand="0" w:noVBand="0"/>
      </w:tblPr>
      <w:tblGrid>
        <w:gridCol w:w="2002"/>
        <w:gridCol w:w="2086"/>
        <w:gridCol w:w="326"/>
        <w:gridCol w:w="1018"/>
        <w:gridCol w:w="1441"/>
        <w:gridCol w:w="1632"/>
      </w:tblGrid>
      <w:tr w:rsidR="008427EC" w:rsidRPr="00B97F2B" w14:paraId="286808A6" w14:textId="77777777">
        <w:trPr>
          <w:jc w:val="center"/>
        </w:trPr>
        <w:tc>
          <w:tcPr>
            <w:tcW w:w="8505" w:type="dxa"/>
            <w:gridSpan w:val="6"/>
          </w:tcPr>
          <w:p w14:paraId="3B18259F" w14:textId="77777777" w:rsidR="008427EC" w:rsidRPr="00B97F2B" w:rsidRDefault="008427EC" w:rsidP="00B97F2B">
            <w:pPr>
              <w:pStyle w:val="REG-H3b"/>
              <w:spacing w:before="60"/>
              <w:ind w:right="57"/>
              <w:jc w:val="left"/>
              <w:rPr>
                <w:sz w:val="20"/>
                <w:szCs w:val="20"/>
              </w:rPr>
            </w:pPr>
            <w:r w:rsidRPr="00B97F2B">
              <w:rPr>
                <w:sz w:val="20"/>
                <w:szCs w:val="20"/>
              </w:rPr>
              <w:t>The Director of Nature Conservation and Tourism</w:t>
            </w:r>
            <w:r w:rsidR="00172702">
              <w:rPr>
                <w:sz w:val="20"/>
                <w:szCs w:val="20"/>
              </w:rPr>
              <w:t>,</w:t>
            </w:r>
          </w:p>
        </w:tc>
      </w:tr>
      <w:tr w:rsidR="008427EC" w:rsidRPr="00B97F2B" w14:paraId="0E7B13D4" w14:textId="77777777">
        <w:trPr>
          <w:jc w:val="center"/>
        </w:trPr>
        <w:tc>
          <w:tcPr>
            <w:tcW w:w="8505" w:type="dxa"/>
            <w:gridSpan w:val="6"/>
          </w:tcPr>
          <w:p w14:paraId="3A209183" w14:textId="77777777" w:rsidR="008427EC" w:rsidRPr="00B97F2B" w:rsidRDefault="008427EC" w:rsidP="00B97F2B">
            <w:pPr>
              <w:pStyle w:val="REG-P0"/>
              <w:tabs>
                <w:tab w:val="clear" w:pos="567"/>
              </w:tabs>
              <w:spacing w:before="60"/>
              <w:ind w:right="57"/>
              <w:rPr>
                <w:sz w:val="20"/>
                <w:szCs w:val="20"/>
              </w:rPr>
            </w:pPr>
            <w:r w:rsidRPr="00B97F2B">
              <w:rPr>
                <w:sz w:val="20"/>
                <w:szCs w:val="20"/>
              </w:rPr>
              <w:t>Private Bag 13186,</w:t>
            </w:r>
          </w:p>
        </w:tc>
      </w:tr>
      <w:tr w:rsidR="008427EC" w:rsidRPr="00B97F2B" w14:paraId="7BCEC14E" w14:textId="77777777">
        <w:trPr>
          <w:jc w:val="center"/>
        </w:trPr>
        <w:tc>
          <w:tcPr>
            <w:tcW w:w="8505" w:type="dxa"/>
            <w:gridSpan w:val="6"/>
          </w:tcPr>
          <w:p w14:paraId="22B45933" w14:textId="77777777" w:rsidR="008427EC" w:rsidRPr="00B97F2B" w:rsidRDefault="008427EC" w:rsidP="00B97F2B">
            <w:pPr>
              <w:pStyle w:val="REG-P0"/>
              <w:tabs>
                <w:tab w:val="clear" w:pos="567"/>
              </w:tabs>
              <w:spacing w:before="60"/>
              <w:ind w:right="57"/>
              <w:rPr>
                <w:sz w:val="20"/>
                <w:szCs w:val="20"/>
              </w:rPr>
            </w:pPr>
            <w:r w:rsidRPr="00B97F2B">
              <w:rPr>
                <w:sz w:val="20"/>
                <w:szCs w:val="20"/>
              </w:rPr>
              <w:t>WINDHOEK.</w:t>
            </w:r>
          </w:p>
        </w:tc>
      </w:tr>
      <w:tr w:rsidR="008427EC" w:rsidRPr="00B97F2B" w14:paraId="761D381A" w14:textId="77777777">
        <w:trPr>
          <w:jc w:val="center"/>
        </w:trPr>
        <w:tc>
          <w:tcPr>
            <w:tcW w:w="8505" w:type="dxa"/>
            <w:gridSpan w:val="6"/>
          </w:tcPr>
          <w:p w14:paraId="22CF5FE2" w14:textId="77777777" w:rsidR="00147BB7" w:rsidRDefault="00147BB7" w:rsidP="00B97F2B">
            <w:pPr>
              <w:pStyle w:val="REG-P0"/>
              <w:tabs>
                <w:tab w:val="clear" w:pos="567"/>
                <w:tab w:val="right" w:leader="dot" w:pos="8448"/>
              </w:tabs>
              <w:spacing w:before="60"/>
              <w:ind w:right="57"/>
              <w:rPr>
                <w:sz w:val="20"/>
                <w:szCs w:val="20"/>
              </w:rPr>
            </w:pPr>
          </w:p>
          <w:p w14:paraId="45DACDFD" w14:textId="23AF9AB9"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 xml:space="preserve">I hereby apply for registration as the manager of </w:t>
            </w:r>
            <w:r w:rsidRPr="00B97F2B">
              <w:rPr>
                <w:sz w:val="20"/>
                <w:szCs w:val="20"/>
              </w:rPr>
              <w:tab/>
            </w:r>
          </w:p>
        </w:tc>
      </w:tr>
      <w:tr w:rsidR="008427EC" w:rsidRPr="00B97F2B" w14:paraId="06D55A68" w14:textId="77777777">
        <w:trPr>
          <w:jc w:val="center"/>
        </w:trPr>
        <w:tc>
          <w:tcPr>
            <w:tcW w:w="8505" w:type="dxa"/>
            <w:gridSpan w:val="6"/>
          </w:tcPr>
          <w:p w14:paraId="59FE2B70" w14:textId="77777777"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 xml:space="preserve">situated at </w:t>
            </w:r>
            <w:r w:rsidRPr="00B97F2B">
              <w:rPr>
                <w:sz w:val="20"/>
                <w:szCs w:val="20"/>
              </w:rPr>
              <w:tab/>
            </w:r>
          </w:p>
        </w:tc>
      </w:tr>
      <w:tr w:rsidR="008427EC" w:rsidRPr="00B97F2B" w14:paraId="2EAFFE92" w14:textId="77777777">
        <w:trPr>
          <w:jc w:val="center"/>
        </w:trPr>
        <w:tc>
          <w:tcPr>
            <w:tcW w:w="8505" w:type="dxa"/>
            <w:gridSpan w:val="6"/>
          </w:tcPr>
          <w:p w14:paraId="41F9FEC7" w14:textId="77777777" w:rsidR="008427EC" w:rsidRPr="00B97F2B" w:rsidRDefault="008427EC" w:rsidP="00B97F2B">
            <w:pPr>
              <w:pStyle w:val="REG-P0"/>
              <w:tabs>
                <w:tab w:val="clear" w:pos="567"/>
              </w:tabs>
              <w:spacing w:before="60"/>
              <w:ind w:right="57"/>
              <w:jc w:val="center"/>
              <w:rPr>
                <w:sz w:val="20"/>
                <w:szCs w:val="20"/>
              </w:rPr>
            </w:pPr>
            <w:r w:rsidRPr="00B97F2B">
              <w:rPr>
                <w:sz w:val="20"/>
                <w:szCs w:val="20"/>
              </w:rPr>
              <w:t>(Name of establishment)</w:t>
            </w:r>
          </w:p>
        </w:tc>
      </w:tr>
      <w:tr w:rsidR="008427EC" w:rsidRPr="00B97F2B" w14:paraId="36C36D6C" w14:textId="77777777">
        <w:trPr>
          <w:jc w:val="center"/>
        </w:trPr>
        <w:tc>
          <w:tcPr>
            <w:tcW w:w="8505" w:type="dxa"/>
            <w:gridSpan w:val="6"/>
          </w:tcPr>
          <w:p w14:paraId="30C5FE8E" w14:textId="77777777" w:rsidR="008427EC" w:rsidRPr="00B97F2B" w:rsidRDefault="008427EC" w:rsidP="00B97F2B">
            <w:pPr>
              <w:pStyle w:val="REG-P0"/>
              <w:tabs>
                <w:tab w:val="clear" w:pos="567"/>
              </w:tabs>
              <w:spacing w:before="60"/>
              <w:ind w:right="57"/>
              <w:rPr>
                <w:sz w:val="20"/>
                <w:szCs w:val="20"/>
              </w:rPr>
            </w:pPr>
            <w:r w:rsidRPr="00B97F2B">
              <w:rPr>
                <w:sz w:val="20"/>
                <w:szCs w:val="20"/>
              </w:rPr>
              <w:t>I furnish hereunder the following personal particulars:</w:t>
            </w:r>
          </w:p>
        </w:tc>
      </w:tr>
      <w:tr w:rsidR="008427EC" w:rsidRPr="00B97F2B" w14:paraId="59F051B5" w14:textId="77777777">
        <w:trPr>
          <w:jc w:val="center"/>
        </w:trPr>
        <w:tc>
          <w:tcPr>
            <w:tcW w:w="8505" w:type="dxa"/>
            <w:gridSpan w:val="6"/>
          </w:tcPr>
          <w:p w14:paraId="024987ED"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w:t>
            </w:r>
            <w:r w:rsidRPr="00B97F2B">
              <w:rPr>
                <w:sz w:val="20"/>
                <w:szCs w:val="20"/>
              </w:rPr>
              <w:tab/>
              <w:t xml:space="preserve">Full name: </w:t>
            </w:r>
            <w:r w:rsidRPr="00B97F2B">
              <w:rPr>
                <w:sz w:val="20"/>
                <w:szCs w:val="20"/>
              </w:rPr>
              <w:tab/>
            </w:r>
          </w:p>
        </w:tc>
      </w:tr>
      <w:tr w:rsidR="008427EC" w:rsidRPr="00B97F2B" w14:paraId="62DBFE35" w14:textId="77777777">
        <w:trPr>
          <w:jc w:val="center"/>
        </w:trPr>
        <w:tc>
          <w:tcPr>
            <w:tcW w:w="8505" w:type="dxa"/>
            <w:gridSpan w:val="6"/>
          </w:tcPr>
          <w:p w14:paraId="737B78F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(b)</w:t>
            </w:r>
            <w:r w:rsidRPr="00B97F2B">
              <w:rPr>
                <w:sz w:val="20"/>
                <w:szCs w:val="20"/>
              </w:rPr>
              <w:tab/>
              <w:t xml:space="preserve">Identity number: </w:t>
            </w:r>
            <w:r w:rsidRPr="00B97F2B">
              <w:rPr>
                <w:sz w:val="20"/>
                <w:szCs w:val="20"/>
              </w:rPr>
              <w:tab/>
            </w:r>
          </w:p>
        </w:tc>
      </w:tr>
      <w:tr w:rsidR="008427EC" w:rsidRPr="00B97F2B" w14:paraId="15847A6D" w14:textId="77777777">
        <w:trPr>
          <w:jc w:val="center"/>
        </w:trPr>
        <w:tc>
          <w:tcPr>
            <w:tcW w:w="8505" w:type="dxa"/>
            <w:gridSpan w:val="6"/>
          </w:tcPr>
          <w:p w14:paraId="2CB421E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(c)</w:t>
            </w:r>
            <w:r w:rsidRPr="00B97F2B">
              <w:rPr>
                <w:sz w:val="20"/>
                <w:szCs w:val="20"/>
              </w:rPr>
              <w:tab/>
              <w:t xml:space="preserve">Date of birth: </w:t>
            </w:r>
            <w:r w:rsidRPr="00B97F2B">
              <w:rPr>
                <w:sz w:val="20"/>
                <w:szCs w:val="20"/>
              </w:rPr>
              <w:tab/>
            </w:r>
          </w:p>
        </w:tc>
      </w:tr>
      <w:tr w:rsidR="008427EC" w:rsidRPr="00B97F2B" w14:paraId="7C9A7E7C" w14:textId="77777777">
        <w:trPr>
          <w:jc w:val="center"/>
        </w:trPr>
        <w:tc>
          <w:tcPr>
            <w:tcW w:w="8505" w:type="dxa"/>
            <w:gridSpan w:val="6"/>
          </w:tcPr>
          <w:p w14:paraId="1659583B"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(d)</w:t>
            </w:r>
            <w:r w:rsidRPr="00B97F2B">
              <w:rPr>
                <w:sz w:val="20"/>
                <w:szCs w:val="20"/>
              </w:rPr>
              <w:tab/>
              <w:t xml:space="preserve">Race: </w:t>
            </w:r>
            <w:r w:rsidRPr="00B97F2B">
              <w:rPr>
                <w:sz w:val="20"/>
                <w:szCs w:val="20"/>
              </w:rPr>
              <w:tab/>
            </w:r>
          </w:p>
        </w:tc>
      </w:tr>
      <w:tr w:rsidR="008427EC" w:rsidRPr="00B97F2B" w14:paraId="0C67F358" w14:textId="77777777">
        <w:trPr>
          <w:jc w:val="center"/>
        </w:trPr>
        <w:tc>
          <w:tcPr>
            <w:tcW w:w="8505" w:type="dxa"/>
            <w:gridSpan w:val="6"/>
          </w:tcPr>
          <w:p w14:paraId="4DF35DF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(e)</w:t>
            </w:r>
            <w:r w:rsidRPr="00B97F2B">
              <w:rPr>
                <w:sz w:val="20"/>
                <w:szCs w:val="20"/>
              </w:rPr>
              <w:tab/>
              <w:t xml:space="preserve">Nationality: </w:t>
            </w:r>
            <w:r w:rsidRPr="00B97F2B">
              <w:rPr>
                <w:sz w:val="20"/>
                <w:szCs w:val="20"/>
              </w:rPr>
              <w:tab/>
            </w:r>
          </w:p>
        </w:tc>
      </w:tr>
      <w:tr w:rsidR="008427EC" w:rsidRPr="00B97F2B" w14:paraId="15F9B50B" w14:textId="77777777">
        <w:trPr>
          <w:jc w:val="center"/>
        </w:trPr>
        <w:tc>
          <w:tcPr>
            <w:tcW w:w="8505" w:type="dxa"/>
            <w:gridSpan w:val="6"/>
          </w:tcPr>
          <w:p w14:paraId="0AEF3610"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(f)</w:t>
            </w:r>
            <w:r w:rsidRPr="00B97F2B">
              <w:rPr>
                <w:sz w:val="20"/>
                <w:szCs w:val="20"/>
              </w:rPr>
              <w:tab/>
              <w:t xml:space="preserve">Address: </w:t>
            </w:r>
            <w:r w:rsidRPr="00B97F2B">
              <w:rPr>
                <w:sz w:val="20"/>
                <w:szCs w:val="20"/>
              </w:rPr>
              <w:tab/>
            </w:r>
          </w:p>
        </w:tc>
      </w:tr>
      <w:tr w:rsidR="008427EC" w:rsidRPr="00B97F2B" w14:paraId="392CAF42" w14:textId="77777777">
        <w:trPr>
          <w:jc w:val="center"/>
        </w:trPr>
        <w:tc>
          <w:tcPr>
            <w:tcW w:w="8505" w:type="dxa"/>
            <w:gridSpan w:val="6"/>
          </w:tcPr>
          <w:p w14:paraId="27A32770"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(g)</w:t>
            </w:r>
            <w:r w:rsidRPr="00B97F2B">
              <w:rPr>
                <w:sz w:val="20"/>
                <w:szCs w:val="20"/>
              </w:rPr>
              <w:tab/>
              <w:t xml:space="preserve">Are you an unrehabilitated insolvent? </w:t>
            </w:r>
            <w:r w:rsidRPr="00B97F2B">
              <w:rPr>
                <w:sz w:val="20"/>
                <w:szCs w:val="20"/>
              </w:rPr>
              <w:tab/>
            </w:r>
          </w:p>
        </w:tc>
      </w:tr>
      <w:tr w:rsidR="008427EC" w:rsidRPr="00B97F2B" w14:paraId="41587B0B" w14:textId="77777777">
        <w:trPr>
          <w:jc w:val="center"/>
        </w:trPr>
        <w:tc>
          <w:tcPr>
            <w:tcW w:w="8505" w:type="dxa"/>
            <w:gridSpan w:val="6"/>
          </w:tcPr>
          <w:p w14:paraId="024C39F7"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(h)</w:t>
            </w:r>
            <w:r w:rsidRPr="00B97F2B">
              <w:rPr>
                <w:sz w:val="20"/>
                <w:szCs w:val="20"/>
              </w:rPr>
              <w:tab/>
              <w:t>(i)</w:t>
            </w:r>
            <w:r w:rsidRPr="00B97F2B">
              <w:rPr>
                <w:sz w:val="20"/>
                <w:szCs w:val="20"/>
              </w:rPr>
              <w:tab/>
              <w:t xml:space="preserve">Have you ever been convicted of an offence? </w:t>
            </w:r>
            <w:r w:rsidRPr="00B97F2B">
              <w:rPr>
                <w:sz w:val="20"/>
                <w:szCs w:val="20"/>
              </w:rPr>
              <w:tab/>
            </w:r>
          </w:p>
        </w:tc>
      </w:tr>
      <w:tr w:rsidR="008427EC" w:rsidRPr="00B97F2B" w14:paraId="7B25A0D7" w14:textId="77777777">
        <w:trPr>
          <w:jc w:val="center"/>
        </w:trPr>
        <w:tc>
          <w:tcPr>
            <w:tcW w:w="8505" w:type="dxa"/>
            <w:gridSpan w:val="6"/>
          </w:tcPr>
          <w:p w14:paraId="7A75255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(ii)</w:t>
            </w:r>
            <w:r w:rsidRPr="00B97F2B">
              <w:rPr>
                <w:sz w:val="20"/>
                <w:szCs w:val="20"/>
              </w:rPr>
              <w:tab/>
              <w:t xml:space="preserve">If so, when and what was the sentence? </w:t>
            </w:r>
            <w:r w:rsidRPr="00B97F2B">
              <w:rPr>
                <w:sz w:val="20"/>
                <w:szCs w:val="20"/>
              </w:rPr>
              <w:tab/>
            </w:r>
          </w:p>
        </w:tc>
      </w:tr>
      <w:tr w:rsidR="008427EC" w:rsidRPr="00B97F2B" w14:paraId="050B4848" w14:textId="77777777">
        <w:trPr>
          <w:jc w:val="center"/>
        </w:trPr>
        <w:tc>
          <w:tcPr>
            <w:tcW w:w="8505" w:type="dxa"/>
            <w:gridSpan w:val="6"/>
          </w:tcPr>
          <w:p w14:paraId="6D98413A"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(i)</w:t>
            </w:r>
            <w:r w:rsidRPr="00B97F2B">
              <w:rPr>
                <w:sz w:val="20"/>
                <w:szCs w:val="20"/>
              </w:rPr>
              <w:tab/>
              <w:t xml:space="preserve">Since what date are you resident in the Republic of South Africa and/or South West Africa? </w:t>
            </w:r>
            <w:r w:rsidRPr="00B97F2B">
              <w:rPr>
                <w:sz w:val="20"/>
                <w:szCs w:val="20"/>
              </w:rPr>
              <w:tab/>
            </w:r>
          </w:p>
        </w:tc>
      </w:tr>
      <w:tr w:rsidR="008427EC" w:rsidRPr="00B97F2B" w14:paraId="72BA7873" w14:textId="77777777">
        <w:trPr>
          <w:jc w:val="center"/>
        </w:trPr>
        <w:tc>
          <w:tcPr>
            <w:tcW w:w="8505" w:type="dxa"/>
            <w:gridSpan w:val="6"/>
          </w:tcPr>
          <w:p w14:paraId="1CE0AF8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37D6629B" w14:textId="77777777">
        <w:trPr>
          <w:jc w:val="center"/>
        </w:trPr>
        <w:tc>
          <w:tcPr>
            <w:tcW w:w="8505" w:type="dxa"/>
            <w:gridSpan w:val="6"/>
          </w:tcPr>
          <w:p w14:paraId="76ABCCA2" w14:textId="77777777" w:rsidR="008427EC" w:rsidRPr="00B97F2B" w:rsidRDefault="008427EC" w:rsidP="00B97F2B">
            <w:pPr>
              <w:pStyle w:val="REG-P0"/>
              <w:tabs>
                <w:tab w:val="clear" w:pos="567"/>
                <w:tab w:val="left" w:pos="454"/>
                <w:tab w:val="right" w:leader="dot" w:pos="8448"/>
              </w:tabs>
              <w:spacing w:before="60" w:after="120"/>
              <w:ind w:left="454" w:right="57" w:hanging="454"/>
              <w:rPr>
                <w:sz w:val="20"/>
                <w:szCs w:val="20"/>
              </w:rPr>
            </w:pPr>
            <w:r w:rsidRPr="00B97F2B">
              <w:rPr>
                <w:sz w:val="20"/>
                <w:szCs w:val="20"/>
              </w:rPr>
              <w:t>(j)</w:t>
            </w:r>
            <w:r w:rsidRPr="00B97F2B">
              <w:rPr>
                <w:sz w:val="20"/>
                <w:szCs w:val="20"/>
              </w:rPr>
              <w:tab/>
              <w:t>Previous experience in hotel industry:</w:t>
            </w:r>
          </w:p>
        </w:tc>
      </w:tr>
      <w:tr w:rsidR="008427EC" w:rsidRPr="00B97F2B" w14:paraId="355336E6"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vMerge w:val="restart"/>
            <w:tcBorders>
              <w:left w:val="nil"/>
            </w:tcBorders>
            <w:vAlign w:val="center"/>
          </w:tcPr>
          <w:p w14:paraId="3691A29C" w14:textId="77777777" w:rsidR="008427EC" w:rsidRPr="00B97F2B" w:rsidRDefault="008427EC" w:rsidP="00B97F2B">
            <w:pPr>
              <w:pStyle w:val="REG-P0"/>
              <w:tabs>
                <w:tab w:val="clear" w:pos="567"/>
              </w:tabs>
              <w:spacing w:before="60" w:after="60"/>
              <w:ind w:right="57"/>
              <w:jc w:val="center"/>
              <w:rPr>
                <w:sz w:val="20"/>
                <w:szCs w:val="20"/>
              </w:rPr>
            </w:pPr>
            <w:r w:rsidRPr="00B97F2B">
              <w:rPr>
                <w:sz w:val="20"/>
                <w:szCs w:val="20"/>
              </w:rPr>
              <w:t>Name of Employer</w:t>
            </w:r>
          </w:p>
        </w:tc>
        <w:tc>
          <w:tcPr>
            <w:tcW w:w="2086" w:type="dxa"/>
            <w:vMerge w:val="restart"/>
            <w:vAlign w:val="center"/>
          </w:tcPr>
          <w:p w14:paraId="0C180D65"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Nature of employment and position held</w:t>
            </w:r>
            <w:r w:rsidR="0003571F">
              <w:rPr>
                <w:sz w:val="20"/>
                <w:szCs w:val="20"/>
              </w:rPr>
              <w:t>.</w:t>
            </w:r>
          </w:p>
        </w:tc>
        <w:tc>
          <w:tcPr>
            <w:tcW w:w="2785" w:type="dxa"/>
            <w:gridSpan w:val="3"/>
            <w:vAlign w:val="center"/>
          </w:tcPr>
          <w:p w14:paraId="11C6A38D"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Period (give exact dates)</w:t>
            </w:r>
          </w:p>
        </w:tc>
        <w:tc>
          <w:tcPr>
            <w:tcW w:w="1632" w:type="dxa"/>
            <w:vMerge w:val="restart"/>
            <w:tcBorders>
              <w:right w:val="nil"/>
            </w:tcBorders>
            <w:vAlign w:val="center"/>
          </w:tcPr>
          <w:p w14:paraId="0C7D131F"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Reason for leaving</w:t>
            </w:r>
          </w:p>
        </w:tc>
      </w:tr>
      <w:tr w:rsidR="008427EC" w:rsidRPr="00B97F2B" w14:paraId="025E3F7B"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vMerge/>
            <w:tcBorders>
              <w:left w:val="nil"/>
            </w:tcBorders>
          </w:tcPr>
          <w:p w14:paraId="546DD697" w14:textId="77777777" w:rsidR="008427EC" w:rsidRPr="00B97F2B" w:rsidRDefault="008427EC" w:rsidP="00B97F2B">
            <w:pPr>
              <w:pStyle w:val="REG-P0"/>
              <w:tabs>
                <w:tab w:val="clear" w:pos="567"/>
              </w:tabs>
              <w:spacing w:before="60" w:after="60"/>
              <w:ind w:right="57"/>
              <w:jc w:val="center"/>
              <w:rPr>
                <w:sz w:val="20"/>
                <w:szCs w:val="20"/>
              </w:rPr>
            </w:pPr>
          </w:p>
        </w:tc>
        <w:tc>
          <w:tcPr>
            <w:tcW w:w="2086" w:type="dxa"/>
            <w:vMerge/>
          </w:tcPr>
          <w:p w14:paraId="14CE522C" w14:textId="77777777" w:rsidR="008427EC" w:rsidRPr="00B97F2B" w:rsidRDefault="008427EC" w:rsidP="00B97F2B">
            <w:pPr>
              <w:pStyle w:val="REG-P0"/>
              <w:tabs>
                <w:tab w:val="clear" w:pos="567"/>
              </w:tabs>
              <w:spacing w:before="60" w:after="60"/>
              <w:ind w:left="57" w:right="57"/>
              <w:jc w:val="center"/>
              <w:rPr>
                <w:sz w:val="20"/>
                <w:szCs w:val="20"/>
              </w:rPr>
            </w:pPr>
          </w:p>
        </w:tc>
        <w:tc>
          <w:tcPr>
            <w:tcW w:w="1344" w:type="dxa"/>
            <w:gridSpan w:val="2"/>
          </w:tcPr>
          <w:p w14:paraId="4A332A5D"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From</w:t>
            </w:r>
          </w:p>
        </w:tc>
        <w:tc>
          <w:tcPr>
            <w:tcW w:w="1441" w:type="dxa"/>
          </w:tcPr>
          <w:p w14:paraId="27ED1D75" w14:textId="77777777" w:rsidR="008427EC" w:rsidRPr="00B97F2B" w:rsidRDefault="008427EC" w:rsidP="00B97F2B">
            <w:pPr>
              <w:pStyle w:val="REG-P0"/>
              <w:tabs>
                <w:tab w:val="clear" w:pos="567"/>
              </w:tabs>
              <w:spacing w:before="60" w:after="60"/>
              <w:ind w:left="57" w:right="57"/>
              <w:jc w:val="center"/>
              <w:rPr>
                <w:sz w:val="20"/>
                <w:szCs w:val="20"/>
              </w:rPr>
            </w:pPr>
            <w:r w:rsidRPr="00B97F2B">
              <w:rPr>
                <w:sz w:val="20"/>
                <w:szCs w:val="20"/>
              </w:rPr>
              <w:t>To</w:t>
            </w:r>
          </w:p>
        </w:tc>
        <w:tc>
          <w:tcPr>
            <w:tcW w:w="1632" w:type="dxa"/>
            <w:vMerge/>
            <w:tcBorders>
              <w:right w:val="nil"/>
            </w:tcBorders>
          </w:tcPr>
          <w:p w14:paraId="4E8FEC04" w14:textId="77777777" w:rsidR="008427EC" w:rsidRPr="00B97F2B" w:rsidRDefault="008427EC" w:rsidP="00B97F2B">
            <w:pPr>
              <w:pStyle w:val="REG-P0"/>
              <w:tabs>
                <w:tab w:val="clear" w:pos="567"/>
              </w:tabs>
              <w:spacing w:before="60" w:after="60"/>
              <w:ind w:left="57" w:right="57"/>
              <w:jc w:val="center"/>
              <w:rPr>
                <w:sz w:val="20"/>
                <w:szCs w:val="20"/>
              </w:rPr>
            </w:pPr>
          </w:p>
        </w:tc>
      </w:tr>
      <w:tr w:rsidR="008427EC" w:rsidRPr="00B97F2B" w14:paraId="116FE62F"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tcBorders>
              <w:left w:val="nil"/>
              <w:bottom w:val="nil"/>
            </w:tcBorders>
          </w:tcPr>
          <w:p w14:paraId="74B605FB" w14:textId="77777777" w:rsidR="008427EC" w:rsidRPr="00B97F2B" w:rsidRDefault="008427EC" w:rsidP="00B97F2B">
            <w:pPr>
              <w:pStyle w:val="REG-P0"/>
              <w:tabs>
                <w:tab w:val="clear" w:pos="567"/>
                <w:tab w:val="right" w:leader="dot" w:pos="1871"/>
              </w:tabs>
              <w:spacing w:before="60"/>
              <w:ind w:right="57"/>
              <w:rPr>
                <w:sz w:val="20"/>
                <w:szCs w:val="20"/>
              </w:rPr>
            </w:pPr>
            <w:r w:rsidRPr="00B97F2B">
              <w:rPr>
                <w:sz w:val="20"/>
                <w:szCs w:val="20"/>
              </w:rPr>
              <w:tab/>
            </w:r>
          </w:p>
        </w:tc>
        <w:tc>
          <w:tcPr>
            <w:tcW w:w="2086" w:type="dxa"/>
            <w:tcBorders>
              <w:bottom w:val="nil"/>
            </w:tcBorders>
          </w:tcPr>
          <w:p w14:paraId="06106626" w14:textId="77777777" w:rsidR="008427EC" w:rsidRPr="00B97F2B" w:rsidRDefault="008427EC" w:rsidP="00B97F2B">
            <w:pPr>
              <w:pStyle w:val="REG-P0"/>
              <w:tabs>
                <w:tab w:val="clear" w:pos="567"/>
                <w:tab w:val="right" w:leader="dot" w:pos="1928"/>
              </w:tabs>
              <w:spacing w:before="60"/>
              <w:ind w:left="57" w:right="57"/>
              <w:rPr>
                <w:sz w:val="20"/>
                <w:szCs w:val="20"/>
              </w:rPr>
            </w:pPr>
            <w:r w:rsidRPr="00B97F2B">
              <w:rPr>
                <w:sz w:val="20"/>
                <w:szCs w:val="20"/>
              </w:rPr>
              <w:tab/>
            </w:r>
          </w:p>
        </w:tc>
        <w:tc>
          <w:tcPr>
            <w:tcW w:w="1344" w:type="dxa"/>
            <w:gridSpan w:val="2"/>
            <w:tcBorders>
              <w:bottom w:val="nil"/>
            </w:tcBorders>
          </w:tcPr>
          <w:p w14:paraId="3E2B82DE" w14:textId="77777777" w:rsidR="008427EC" w:rsidRPr="00B97F2B" w:rsidRDefault="008427EC" w:rsidP="00B97F2B">
            <w:pPr>
              <w:pStyle w:val="REG-P0"/>
              <w:tabs>
                <w:tab w:val="clear" w:pos="567"/>
                <w:tab w:val="right" w:leader="dot" w:pos="1190"/>
              </w:tabs>
              <w:spacing w:before="60"/>
              <w:ind w:left="57" w:right="57"/>
              <w:rPr>
                <w:sz w:val="20"/>
                <w:szCs w:val="20"/>
              </w:rPr>
            </w:pPr>
            <w:r w:rsidRPr="00B97F2B">
              <w:rPr>
                <w:sz w:val="20"/>
                <w:szCs w:val="20"/>
              </w:rPr>
              <w:tab/>
            </w:r>
          </w:p>
        </w:tc>
        <w:tc>
          <w:tcPr>
            <w:tcW w:w="1441" w:type="dxa"/>
            <w:tcBorders>
              <w:bottom w:val="nil"/>
            </w:tcBorders>
          </w:tcPr>
          <w:p w14:paraId="264847EE" w14:textId="77777777" w:rsidR="008427EC" w:rsidRPr="00B97F2B" w:rsidRDefault="008427EC" w:rsidP="00B97F2B">
            <w:pPr>
              <w:pStyle w:val="REG-P0"/>
              <w:tabs>
                <w:tab w:val="clear" w:pos="567"/>
                <w:tab w:val="right" w:leader="dot" w:pos="1304"/>
              </w:tabs>
              <w:spacing w:before="60"/>
              <w:ind w:left="57" w:right="57"/>
              <w:rPr>
                <w:sz w:val="20"/>
                <w:szCs w:val="20"/>
              </w:rPr>
            </w:pPr>
            <w:r w:rsidRPr="00B97F2B">
              <w:rPr>
                <w:sz w:val="20"/>
                <w:szCs w:val="20"/>
              </w:rPr>
              <w:tab/>
            </w:r>
          </w:p>
        </w:tc>
        <w:tc>
          <w:tcPr>
            <w:tcW w:w="1632" w:type="dxa"/>
            <w:tcBorders>
              <w:bottom w:val="nil"/>
              <w:right w:val="nil"/>
            </w:tcBorders>
          </w:tcPr>
          <w:p w14:paraId="3DFC41AA" w14:textId="77777777" w:rsidR="008427EC" w:rsidRPr="00B97F2B" w:rsidRDefault="008427EC" w:rsidP="00B97F2B">
            <w:pPr>
              <w:pStyle w:val="REG-P0"/>
              <w:tabs>
                <w:tab w:val="clear" w:pos="567"/>
                <w:tab w:val="right" w:leader="dot" w:pos="1418"/>
              </w:tabs>
              <w:spacing w:before="60"/>
              <w:ind w:left="57" w:right="57"/>
              <w:jc w:val="center"/>
              <w:rPr>
                <w:sz w:val="20"/>
                <w:szCs w:val="20"/>
              </w:rPr>
            </w:pPr>
            <w:r w:rsidRPr="00B97F2B">
              <w:rPr>
                <w:sz w:val="20"/>
                <w:szCs w:val="20"/>
              </w:rPr>
              <w:tab/>
            </w:r>
          </w:p>
        </w:tc>
      </w:tr>
      <w:tr w:rsidR="008427EC" w:rsidRPr="00B97F2B" w14:paraId="6A7681B7"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tcBorders>
              <w:top w:val="nil"/>
              <w:left w:val="nil"/>
              <w:bottom w:val="nil"/>
            </w:tcBorders>
          </w:tcPr>
          <w:p w14:paraId="0CDE613C" w14:textId="77777777" w:rsidR="008427EC" w:rsidRPr="00B97F2B" w:rsidRDefault="008427EC" w:rsidP="00B97F2B">
            <w:pPr>
              <w:pStyle w:val="REG-P0"/>
              <w:tabs>
                <w:tab w:val="clear" w:pos="567"/>
                <w:tab w:val="right" w:leader="dot" w:pos="1871"/>
              </w:tabs>
              <w:spacing w:before="60"/>
              <w:ind w:right="57"/>
              <w:rPr>
                <w:sz w:val="20"/>
                <w:szCs w:val="20"/>
              </w:rPr>
            </w:pPr>
            <w:r w:rsidRPr="00B97F2B">
              <w:rPr>
                <w:sz w:val="20"/>
                <w:szCs w:val="20"/>
              </w:rPr>
              <w:tab/>
            </w:r>
          </w:p>
        </w:tc>
        <w:tc>
          <w:tcPr>
            <w:tcW w:w="2086" w:type="dxa"/>
            <w:tcBorders>
              <w:top w:val="nil"/>
              <w:bottom w:val="nil"/>
            </w:tcBorders>
          </w:tcPr>
          <w:p w14:paraId="4A44EB33" w14:textId="77777777" w:rsidR="008427EC" w:rsidRPr="00B97F2B" w:rsidRDefault="008427EC" w:rsidP="00B97F2B">
            <w:pPr>
              <w:pStyle w:val="REG-P0"/>
              <w:tabs>
                <w:tab w:val="clear" w:pos="567"/>
                <w:tab w:val="right" w:leader="dot" w:pos="1928"/>
              </w:tabs>
              <w:spacing w:before="60"/>
              <w:ind w:left="57" w:right="57"/>
              <w:rPr>
                <w:sz w:val="20"/>
                <w:szCs w:val="20"/>
              </w:rPr>
            </w:pPr>
            <w:r w:rsidRPr="00B97F2B">
              <w:rPr>
                <w:sz w:val="20"/>
                <w:szCs w:val="20"/>
              </w:rPr>
              <w:tab/>
            </w:r>
          </w:p>
        </w:tc>
        <w:tc>
          <w:tcPr>
            <w:tcW w:w="1344" w:type="dxa"/>
            <w:gridSpan w:val="2"/>
            <w:tcBorders>
              <w:top w:val="nil"/>
              <w:bottom w:val="nil"/>
            </w:tcBorders>
          </w:tcPr>
          <w:p w14:paraId="50FFEA67" w14:textId="77777777" w:rsidR="008427EC" w:rsidRPr="00B97F2B" w:rsidRDefault="008427EC" w:rsidP="00B97F2B">
            <w:pPr>
              <w:pStyle w:val="REG-P0"/>
              <w:tabs>
                <w:tab w:val="clear" w:pos="567"/>
                <w:tab w:val="right" w:leader="dot" w:pos="1190"/>
              </w:tabs>
              <w:spacing w:before="60"/>
              <w:ind w:left="57" w:right="57"/>
              <w:rPr>
                <w:sz w:val="20"/>
                <w:szCs w:val="20"/>
              </w:rPr>
            </w:pPr>
            <w:r w:rsidRPr="00B97F2B">
              <w:rPr>
                <w:sz w:val="20"/>
                <w:szCs w:val="20"/>
              </w:rPr>
              <w:tab/>
            </w:r>
          </w:p>
        </w:tc>
        <w:tc>
          <w:tcPr>
            <w:tcW w:w="1441" w:type="dxa"/>
            <w:tcBorders>
              <w:top w:val="nil"/>
              <w:bottom w:val="nil"/>
            </w:tcBorders>
          </w:tcPr>
          <w:p w14:paraId="04D05A52" w14:textId="77777777" w:rsidR="008427EC" w:rsidRPr="00B97F2B" w:rsidRDefault="008427EC" w:rsidP="00B97F2B">
            <w:pPr>
              <w:pStyle w:val="REG-P0"/>
              <w:tabs>
                <w:tab w:val="clear" w:pos="567"/>
                <w:tab w:val="right" w:leader="dot" w:pos="1304"/>
              </w:tabs>
              <w:spacing w:before="60"/>
              <w:ind w:left="57" w:right="57"/>
              <w:rPr>
                <w:sz w:val="20"/>
                <w:szCs w:val="20"/>
              </w:rPr>
            </w:pPr>
            <w:r w:rsidRPr="00B97F2B">
              <w:rPr>
                <w:sz w:val="20"/>
                <w:szCs w:val="20"/>
              </w:rPr>
              <w:tab/>
            </w:r>
          </w:p>
        </w:tc>
        <w:tc>
          <w:tcPr>
            <w:tcW w:w="1632" w:type="dxa"/>
            <w:tcBorders>
              <w:top w:val="nil"/>
              <w:bottom w:val="nil"/>
              <w:right w:val="nil"/>
            </w:tcBorders>
          </w:tcPr>
          <w:p w14:paraId="4825BAA7" w14:textId="77777777" w:rsidR="008427EC" w:rsidRPr="00B97F2B" w:rsidRDefault="008427EC" w:rsidP="00B97F2B">
            <w:pPr>
              <w:pStyle w:val="REG-P0"/>
              <w:tabs>
                <w:tab w:val="clear" w:pos="567"/>
                <w:tab w:val="right" w:leader="dot" w:pos="1418"/>
              </w:tabs>
              <w:spacing w:before="60"/>
              <w:ind w:left="57" w:right="57"/>
              <w:jc w:val="center"/>
              <w:rPr>
                <w:sz w:val="20"/>
                <w:szCs w:val="20"/>
              </w:rPr>
            </w:pPr>
            <w:r w:rsidRPr="00B97F2B">
              <w:rPr>
                <w:sz w:val="20"/>
                <w:szCs w:val="20"/>
              </w:rPr>
              <w:tab/>
            </w:r>
          </w:p>
        </w:tc>
      </w:tr>
      <w:tr w:rsidR="008427EC" w:rsidRPr="00B97F2B" w14:paraId="7D6C364B"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tcBorders>
              <w:top w:val="nil"/>
              <w:left w:val="nil"/>
              <w:bottom w:val="nil"/>
            </w:tcBorders>
          </w:tcPr>
          <w:p w14:paraId="5F5B3CA5" w14:textId="77777777" w:rsidR="008427EC" w:rsidRPr="00B97F2B" w:rsidRDefault="008427EC" w:rsidP="00B97F2B">
            <w:pPr>
              <w:pStyle w:val="REG-P0"/>
              <w:tabs>
                <w:tab w:val="clear" w:pos="567"/>
                <w:tab w:val="right" w:leader="dot" w:pos="1871"/>
              </w:tabs>
              <w:spacing w:before="60"/>
              <w:ind w:right="57"/>
              <w:rPr>
                <w:sz w:val="20"/>
                <w:szCs w:val="20"/>
              </w:rPr>
            </w:pPr>
            <w:r w:rsidRPr="00B97F2B">
              <w:rPr>
                <w:sz w:val="20"/>
                <w:szCs w:val="20"/>
              </w:rPr>
              <w:tab/>
            </w:r>
          </w:p>
        </w:tc>
        <w:tc>
          <w:tcPr>
            <w:tcW w:w="2086" w:type="dxa"/>
            <w:tcBorders>
              <w:top w:val="nil"/>
              <w:bottom w:val="nil"/>
            </w:tcBorders>
          </w:tcPr>
          <w:p w14:paraId="4A3266C0" w14:textId="77777777" w:rsidR="008427EC" w:rsidRPr="00B97F2B" w:rsidRDefault="008427EC" w:rsidP="00B97F2B">
            <w:pPr>
              <w:pStyle w:val="REG-P0"/>
              <w:tabs>
                <w:tab w:val="clear" w:pos="567"/>
                <w:tab w:val="right" w:leader="dot" w:pos="1928"/>
              </w:tabs>
              <w:spacing w:before="60"/>
              <w:ind w:left="57" w:right="57"/>
              <w:rPr>
                <w:sz w:val="20"/>
                <w:szCs w:val="20"/>
              </w:rPr>
            </w:pPr>
            <w:r w:rsidRPr="00B97F2B">
              <w:rPr>
                <w:sz w:val="20"/>
                <w:szCs w:val="20"/>
              </w:rPr>
              <w:tab/>
            </w:r>
          </w:p>
        </w:tc>
        <w:tc>
          <w:tcPr>
            <w:tcW w:w="1344" w:type="dxa"/>
            <w:gridSpan w:val="2"/>
            <w:tcBorders>
              <w:top w:val="nil"/>
              <w:bottom w:val="nil"/>
            </w:tcBorders>
          </w:tcPr>
          <w:p w14:paraId="0A9CA14E" w14:textId="77777777" w:rsidR="008427EC" w:rsidRPr="00B97F2B" w:rsidRDefault="008427EC" w:rsidP="00B97F2B">
            <w:pPr>
              <w:pStyle w:val="REG-P0"/>
              <w:tabs>
                <w:tab w:val="clear" w:pos="567"/>
                <w:tab w:val="right" w:leader="dot" w:pos="1190"/>
              </w:tabs>
              <w:spacing w:before="60"/>
              <w:ind w:left="57" w:right="57"/>
              <w:rPr>
                <w:sz w:val="20"/>
                <w:szCs w:val="20"/>
              </w:rPr>
            </w:pPr>
            <w:r w:rsidRPr="00B97F2B">
              <w:rPr>
                <w:sz w:val="20"/>
                <w:szCs w:val="20"/>
              </w:rPr>
              <w:tab/>
            </w:r>
          </w:p>
        </w:tc>
        <w:tc>
          <w:tcPr>
            <w:tcW w:w="1441" w:type="dxa"/>
            <w:tcBorders>
              <w:top w:val="nil"/>
              <w:bottom w:val="nil"/>
            </w:tcBorders>
          </w:tcPr>
          <w:p w14:paraId="35E4E0BD" w14:textId="77777777" w:rsidR="008427EC" w:rsidRPr="00B97F2B" w:rsidRDefault="008427EC" w:rsidP="00B97F2B">
            <w:pPr>
              <w:pStyle w:val="REG-P0"/>
              <w:tabs>
                <w:tab w:val="clear" w:pos="567"/>
                <w:tab w:val="right" w:leader="dot" w:pos="1304"/>
              </w:tabs>
              <w:spacing w:before="60"/>
              <w:ind w:left="57" w:right="57"/>
              <w:rPr>
                <w:sz w:val="20"/>
                <w:szCs w:val="20"/>
              </w:rPr>
            </w:pPr>
            <w:r w:rsidRPr="00B97F2B">
              <w:rPr>
                <w:sz w:val="20"/>
                <w:szCs w:val="20"/>
              </w:rPr>
              <w:tab/>
            </w:r>
          </w:p>
        </w:tc>
        <w:tc>
          <w:tcPr>
            <w:tcW w:w="1632" w:type="dxa"/>
            <w:tcBorders>
              <w:top w:val="nil"/>
              <w:bottom w:val="nil"/>
              <w:right w:val="nil"/>
            </w:tcBorders>
          </w:tcPr>
          <w:p w14:paraId="288E7D5E" w14:textId="77777777" w:rsidR="008427EC" w:rsidRPr="00B97F2B" w:rsidRDefault="008427EC" w:rsidP="00B97F2B">
            <w:pPr>
              <w:pStyle w:val="REG-P0"/>
              <w:tabs>
                <w:tab w:val="clear" w:pos="567"/>
                <w:tab w:val="right" w:leader="dot" w:pos="1418"/>
              </w:tabs>
              <w:spacing w:before="60"/>
              <w:ind w:left="57" w:right="57"/>
              <w:jc w:val="center"/>
              <w:rPr>
                <w:sz w:val="20"/>
                <w:szCs w:val="20"/>
              </w:rPr>
            </w:pPr>
            <w:r w:rsidRPr="00B97F2B">
              <w:rPr>
                <w:sz w:val="20"/>
                <w:szCs w:val="20"/>
              </w:rPr>
              <w:tab/>
            </w:r>
          </w:p>
        </w:tc>
      </w:tr>
      <w:tr w:rsidR="008427EC" w:rsidRPr="00B97F2B" w14:paraId="373F98CF"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tcBorders>
              <w:top w:val="nil"/>
              <w:left w:val="nil"/>
              <w:bottom w:val="nil"/>
            </w:tcBorders>
          </w:tcPr>
          <w:p w14:paraId="3B6BCF76" w14:textId="77777777" w:rsidR="008427EC" w:rsidRPr="00B97F2B" w:rsidRDefault="008427EC" w:rsidP="00B97F2B">
            <w:pPr>
              <w:pStyle w:val="REG-P0"/>
              <w:tabs>
                <w:tab w:val="clear" w:pos="567"/>
                <w:tab w:val="right" w:leader="dot" w:pos="1871"/>
              </w:tabs>
              <w:spacing w:before="60"/>
              <w:ind w:right="57"/>
              <w:rPr>
                <w:sz w:val="20"/>
                <w:szCs w:val="20"/>
              </w:rPr>
            </w:pPr>
            <w:r w:rsidRPr="00B97F2B">
              <w:rPr>
                <w:sz w:val="20"/>
                <w:szCs w:val="20"/>
              </w:rPr>
              <w:tab/>
            </w:r>
          </w:p>
        </w:tc>
        <w:tc>
          <w:tcPr>
            <w:tcW w:w="2086" w:type="dxa"/>
            <w:tcBorders>
              <w:top w:val="nil"/>
              <w:bottom w:val="nil"/>
            </w:tcBorders>
          </w:tcPr>
          <w:p w14:paraId="3202B138" w14:textId="77777777" w:rsidR="008427EC" w:rsidRPr="00B97F2B" w:rsidRDefault="008427EC" w:rsidP="00B97F2B">
            <w:pPr>
              <w:pStyle w:val="REG-P0"/>
              <w:tabs>
                <w:tab w:val="clear" w:pos="567"/>
                <w:tab w:val="right" w:leader="dot" w:pos="1928"/>
              </w:tabs>
              <w:spacing w:before="60"/>
              <w:ind w:left="57" w:right="57"/>
              <w:rPr>
                <w:sz w:val="20"/>
                <w:szCs w:val="20"/>
              </w:rPr>
            </w:pPr>
            <w:r w:rsidRPr="00B97F2B">
              <w:rPr>
                <w:sz w:val="20"/>
                <w:szCs w:val="20"/>
              </w:rPr>
              <w:tab/>
            </w:r>
          </w:p>
        </w:tc>
        <w:tc>
          <w:tcPr>
            <w:tcW w:w="1344" w:type="dxa"/>
            <w:gridSpan w:val="2"/>
            <w:tcBorders>
              <w:top w:val="nil"/>
              <w:bottom w:val="nil"/>
            </w:tcBorders>
          </w:tcPr>
          <w:p w14:paraId="2C557288" w14:textId="77777777" w:rsidR="008427EC" w:rsidRPr="00B97F2B" w:rsidRDefault="008427EC" w:rsidP="00B97F2B">
            <w:pPr>
              <w:pStyle w:val="REG-P0"/>
              <w:tabs>
                <w:tab w:val="clear" w:pos="567"/>
                <w:tab w:val="right" w:leader="dot" w:pos="1190"/>
              </w:tabs>
              <w:spacing w:before="60"/>
              <w:ind w:left="57" w:right="57"/>
              <w:rPr>
                <w:sz w:val="20"/>
                <w:szCs w:val="20"/>
              </w:rPr>
            </w:pPr>
            <w:r w:rsidRPr="00B97F2B">
              <w:rPr>
                <w:sz w:val="20"/>
                <w:szCs w:val="20"/>
              </w:rPr>
              <w:tab/>
            </w:r>
          </w:p>
        </w:tc>
        <w:tc>
          <w:tcPr>
            <w:tcW w:w="1441" w:type="dxa"/>
            <w:tcBorders>
              <w:top w:val="nil"/>
              <w:bottom w:val="nil"/>
            </w:tcBorders>
          </w:tcPr>
          <w:p w14:paraId="6517A64B" w14:textId="77777777" w:rsidR="008427EC" w:rsidRPr="00B97F2B" w:rsidRDefault="008427EC" w:rsidP="00B97F2B">
            <w:pPr>
              <w:pStyle w:val="REG-P0"/>
              <w:tabs>
                <w:tab w:val="clear" w:pos="567"/>
                <w:tab w:val="right" w:leader="dot" w:pos="1304"/>
              </w:tabs>
              <w:spacing w:before="60"/>
              <w:ind w:left="57" w:right="57"/>
              <w:rPr>
                <w:sz w:val="20"/>
                <w:szCs w:val="20"/>
              </w:rPr>
            </w:pPr>
            <w:r w:rsidRPr="00B97F2B">
              <w:rPr>
                <w:sz w:val="20"/>
                <w:szCs w:val="20"/>
              </w:rPr>
              <w:tab/>
            </w:r>
          </w:p>
        </w:tc>
        <w:tc>
          <w:tcPr>
            <w:tcW w:w="1632" w:type="dxa"/>
            <w:tcBorders>
              <w:top w:val="nil"/>
              <w:bottom w:val="nil"/>
              <w:right w:val="nil"/>
            </w:tcBorders>
          </w:tcPr>
          <w:p w14:paraId="575371BF" w14:textId="77777777" w:rsidR="008427EC" w:rsidRPr="00B97F2B" w:rsidRDefault="008427EC" w:rsidP="00B97F2B">
            <w:pPr>
              <w:pStyle w:val="REG-P0"/>
              <w:tabs>
                <w:tab w:val="clear" w:pos="567"/>
                <w:tab w:val="right" w:leader="dot" w:pos="1418"/>
              </w:tabs>
              <w:spacing w:before="60"/>
              <w:ind w:left="57" w:right="57"/>
              <w:jc w:val="center"/>
              <w:rPr>
                <w:sz w:val="20"/>
                <w:szCs w:val="20"/>
              </w:rPr>
            </w:pPr>
            <w:r w:rsidRPr="00B97F2B">
              <w:rPr>
                <w:sz w:val="20"/>
                <w:szCs w:val="20"/>
              </w:rPr>
              <w:tab/>
            </w:r>
          </w:p>
        </w:tc>
      </w:tr>
      <w:tr w:rsidR="008427EC" w:rsidRPr="00B97F2B" w14:paraId="5E526A37"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tcBorders>
              <w:top w:val="nil"/>
              <w:left w:val="nil"/>
              <w:bottom w:val="nil"/>
            </w:tcBorders>
          </w:tcPr>
          <w:p w14:paraId="1DD610AC" w14:textId="77777777" w:rsidR="008427EC" w:rsidRPr="00B97F2B" w:rsidRDefault="008427EC" w:rsidP="00B97F2B">
            <w:pPr>
              <w:pStyle w:val="REG-P0"/>
              <w:tabs>
                <w:tab w:val="clear" w:pos="567"/>
                <w:tab w:val="right" w:leader="dot" w:pos="1871"/>
              </w:tabs>
              <w:spacing w:before="60"/>
              <w:ind w:right="57"/>
              <w:rPr>
                <w:sz w:val="20"/>
                <w:szCs w:val="20"/>
              </w:rPr>
            </w:pPr>
            <w:r w:rsidRPr="00B97F2B">
              <w:rPr>
                <w:sz w:val="20"/>
                <w:szCs w:val="20"/>
              </w:rPr>
              <w:tab/>
            </w:r>
          </w:p>
        </w:tc>
        <w:tc>
          <w:tcPr>
            <w:tcW w:w="2086" w:type="dxa"/>
            <w:tcBorders>
              <w:top w:val="nil"/>
              <w:bottom w:val="nil"/>
            </w:tcBorders>
          </w:tcPr>
          <w:p w14:paraId="384A574C" w14:textId="77777777" w:rsidR="008427EC" w:rsidRPr="00B97F2B" w:rsidRDefault="008427EC" w:rsidP="00B97F2B">
            <w:pPr>
              <w:pStyle w:val="REG-P0"/>
              <w:tabs>
                <w:tab w:val="clear" w:pos="567"/>
                <w:tab w:val="right" w:leader="dot" w:pos="1928"/>
              </w:tabs>
              <w:spacing w:before="60"/>
              <w:ind w:left="57" w:right="57"/>
              <w:rPr>
                <w:sz w:val="20"/>
                <w:szCs w:val="20"/>
              </w:rPr>
            </w:pPr>
            <w:r w:rsidRPr="00B97F2B">
              <w:rPr>
                <w:sz w:val="20"/>
                <w:szCs w:val="20"/>
              </w:rPr>
              <w:tab/>
            </w:r>
          </w:p>
        </w:tc>
        <w:tc>
          <w:tcPr>
            <w:tcW w:w="1344" w:type="dxa"/>
            <w:gridSpan w:val="2"/>
            <w:tcBorders>
              <w:top w:val="nil"/>
              <w:bottom w:val="nil"/>
            </w:tcBorders>
          </w:tcPr>
          <w:p w14:paraId="1703DD06" w14:textId="77777777" w:rsidR="008427EC" w:rsidRPr="00B97F2B" w:rsidRDefault="008427EC" w:rsidP="00B97F2B">
            <w:pPr>
              <w:pStyle w:val="REG-P0"/>
              <w:tabs>
                <w:tab w:val="clear" w:pos="567"/>
                <w:tab w:val="right" w:leader="dot" w:pos="1190"/>
              </w:tabs>
              <w:spacing w:before="60"/>
              <w:ind w:left="57" w:right="57"/>
              <w:rPr>
                <w:sz w:val="20"/>
                <w:szCs w:val="20"/>
              </w:rPr>
            </w:pPr>
            <w:r w:rsidRPr="00B97F2B">
              <w:rPr>
                <w:sz w:val="20"/>
                <w:szCs w:val="20"/>
              </w:rPr>
              <w:tab/>
            </w:r>
          </w:p>
        </w:tc>
        <w:tc>
          <w:tcPr>
            <w:tcW w:w="1441" w:type="dxa"/>
            <w:tcBorders>
              <w:top w:val="nil"/>
              <w:bottom w:val="nil"/>
            </w:tcBorders>
          </w:tcPr>
          <w:p w14:paraId="0A42DD90" w14:textId="77777777" w:rsidR="008427EC" w:rsidRPr="00B97F2B" w:rsidRDefault="008427EC" w:rsidP="00B97F2B">
            <w:pPr>
              <w:pStyle w:val="REG-P0"/>
              <w:tabs>
                <w:tab w:val="clear" w:pos="567"/>
                <w:tab w:val="right" w:leader="dot" w:pos="1304"/>
              </w:tabs>
              <w:spacing w:before="60"/>
              <w:ind w:left="57" w:right="57"/>
              <w:rPr>
                <w:sz w:val="20"/>
                <w:szCs w:val="20"/>
              </w:rPr>
            </w:pPr>
            <w:r w:rsidRPr="00B97F2B">
              <w:rPr>
                <w:sz w:val="20"/>
                <w:szCs w:val="20"/>
              </w:rPr>
              <w:tab/>
            </w:r>
          </w:p>
        </w:tc>
        <w:tc>
          <w:tcPr>
            <w:tcW w:w="1632" w:type="dxa"/>
            <w:tcBorders>
              <w:top w:val="nil"/>
              <w:bottom w:val="nil"/>
              <w:right w:val="nil"/>
            </w:tcBorders>
          </w:tcPr>
          <w:p w14:paraId="423AA17F" w14:textId="77777777" w:rsidR="008427EC" w:rsidRPr="00B97F2B" w:rsidRDefault="008427EC" w:rsidP="00B97F2B">
            <w:pPr>
              <w:pStyle w:val="REG-P0"/>
              <w:tabs>
                <w:tab w:val="clear" w:pos="567"/>
                <w:tab w:val="right" w:leader="dot" w:pos="1418"/>
              </w:tabs>
              <w:spacing w:before="60"/>
              <w:ind w:left="57" w:right="57"/>
              <w:jc w:val="center"/>
              <w:rPr>
                <w:sz w:val="20"/>
                <w:szCs w:val="20"/>
              </w:rPr>
            </w:pPr>
            <w:r w:rsidRPr="00B97F2B">
              <w:rPr>
                <w:sz w:val="20"/>
                <w:szCs w:val="20"/>
              </w:rPr>
              <w:tab/>
            </w:r>
          </w:p>
        </w:tc>
      </w:tr>
      <w:tr w:rsidR="008427EC" w:rsidRPr="00B97F2B" w14:paraId="7D16E5C5"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tcBorders>
              <w:top w:val="nil"/>
              <w:left w:val="nil"/>
              <w:bottom w:val="nil"/>
            </w:tcBorders>
          </w:tcPr>
          <w:p w14:paraId="1AC19B19" w14:textId="77777777" w:rsidR="008427EC" w:rsidRPr="00B97F2B" w:rsidRDefault="008427EC" w:rsidP="00B97F2B">
            <w:pPr>
              <w:pStyle w:val="REG-P0"/>
              <w:tabs>
                <w:tab w:val="clear" w:pos="567"/>
                <w:tab w:val="right" w:leader="dot" w:pos="1871"/>
              </w:tabs>
              <w:spacing w:before="60"/>
              <w:ind w:right="57"/>
              <w:rPr>
                <w:sz w:val="20"/>
                <w:szCs w:val="20"/>
              </w:rPr>
            </w:pPr>
            <w:r w:rsidRPr="00B97F2B">
              <w:rPr>
                <w:sz w:val="20"/>
                <w:szCs w:val="20"/>
              </w:rPr>
              <w:tab/>
            </w:r>
          </w:p>
        </w:tc>
        <w:tc>
          <w:tcPr>
            <w:tcW w:w="2086" w:type="dxa"/>
            <w:tcBorders>
              <w:top w:val="nil"/>
              <w:bottom w:val="nil"/>
            </w:tcBorders>
          </w:tcPr>
          <w:p w14:paraId="1067BCC4" w14:textId="77777777" w:rsidR="008427EC" w:rsidRPr="00B97F2B" w:rsidRDefault="008427EC" w:rsidP="00B97F2B">
            <w:pPr>
              <w:pStyle w:val="REG-P0"/>
              <w:tabs>
                <w:tab w:val="clear" w:pos="567"/>
                <w:tab w:val="right" w:leader="dot" w:pos="1928"/>
              </w:tabs>
              <w:spacing w:before="60"/>
              <w:ind w:left="57" w:right="57"/>
              <w:rPr>
                <w:sz w:val="20"/>
                <w:szCs w:val="20"/>
              </w:rPr>
            </w:pPr>
            <w:r w:rsidRPr="00B97F2B">
              <w:rPr>
                <w:sz w:val="20"/>
                <w:szCs w:val="20"/>
              </w:rPr>
              <w:tab/>
            </w:r>
          </w:p>
        </w:tc>
        <w:tc>
          <w:tcPr>
            <w:tcW w:w="1344" w:type="dxa"/>
            <w:gridSpan w:val="2"/>
            <w:tcBorders>
              <w:top w:val="nil"/>
              <w:bottom w:val="nil"/>
            </w:tcBorders>
          </w:tcPr>
          <w:p w14:paraId="76C164E5" w14:textId="77777777" w:rsidR="008427EC" w:rsidRPr="00B97F2B" w:rsidRDefault="008427EC" w:rsidP="00B97F2B">
            <w:pPr>
              <w:pStyle w:val="REG-P0"/>
              <w:tabs>
                <w:tab w:val="clear" w:pos="567"/>
                <w:tab w:val="right" w:leader="dot" w:pos="1190"/>
              </w:tabs>
              <w:spacing w:before="60"/>
              <w:ind w:left="57" w:right="57"/>
              <w:rPr>
                <w:sz w:val="20"/>
                <w:szCs w:val="20"/>
              </w:rPr>
            </w:pPr>
            <w:r w:rsidRPr="00B97F2B">
              <w:rPr>
                <w:sz w:val="20"/>
                <w:szCs w:val="20"/>
              </w:rPr>
              <w:tab/>
            </w:r>
          </w:p>
        </w:tc>
        <w:tc>
          <w:tcPr>
            <w:tcW w:w="1441" w:type="dxa"/>
            <w:tcBorders>
              <w:top w:val="nil"/>
              <w:bottom w:val="nil"/>
            </w:tcBorders>
          </w:tcPr>
          <w:p w14:paraId="7448A025" w14:textId="77777777" w:rsidR="008427EC" w:rsidRPr="00B97F2B" w:rsidRDefault="008427EC" w:rsidP="00B97F2B">
            <w:pPr>
              <w:pStyle w:val="REG-P0"/>
              <w:tabs>
                <w:tab w:val="clear" w:pos="567"/>
                <w:tab w:val="right" w:leader="dot" w:pos="1304"/>
              </w:tabs>
              <w:spacing w:before="60"/>
              <w:ind w:left="57" w:right="57"/>
              <w:rPr>
                <w:sz w:val="20"/>
                <w:szCs w:val="20"/>
              </w:rPr>
            </w:pPr>
            <w:r w:rsidRPr="00B97F2B">
              <w:rPr>
                <w:sz w:val="20"/>
                <w:szCs w:val="20"/>
              </w:rPr>
              <w:tab/>
            </w:r>
          </w:p>
        </w:tc>
        <w:tc>
          <w:tcPr>
            <w:tcW w:w="1632" w:type="dxa"/>
            <w:tcBorders>
              <w:top w:val="nil"/>
              <w:bottom w:val="nil"/>
              <w:right w:val="nil"/>
            </w:tcBorders>
          </w:tcPr>
          <w:p w14:paraId="2134AE7E" w14:textId="77777777" w:rsidR="008427EC" w:rsidRPr="00B97F2B" w:rsidRDefault="008427EC" w:rsidP="00B97F2B">
            <w:pPr>
              <w:pStyle w:val="REG-P0"/>
              <w:tabs>
                <w:tab w:val="clear" w:pos="567"/>
                <w:tab w:val="right" w:leader="dot" w:pos="1418"/>
              </w:tabs>
              <w:spacing w:before="60"/>
              <w:ind w:left="57" w:right="57"/>
              <w:jc w:val="center"/>
              <w:rPr>
                <w:sz w:val="20"/>
                <w:szCs w:val="20"/>
              </w:rPr>
            </w:pPr>
            <w:r w:rsidRPr="00B97F2B">
              <w:rPr>
                <w:sz w:val="20"/>
                <w:szCs w:val="20"/>
              </w:rPr>
              <w:tab/>
            </w:r>
          </w:p>
        </w:tc>
      </w:tr>
      <w:tr w:rsidR="008427EC" w:rsidRPr="00B97F2B" w14:paraId="366EE861"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tcBorders>
              <w:top w:val="nil"/>
              <w:left w:val="nil"/>
              <w:bottom w:val="nil"/>
            </w:tcBorders>
          </w:tcPr>
          <w:p w14:paraId="7279BA23" w14:textId="77777777" w:rsidR="008427EC" w:rsidRPr="00B97F2B" w:rsidRDefault="008427EC" w:rsidP="00B97F2B">
            <w:pPr>
              <w:pStyle w:val="REG-P0"/>
              <w:tabs>
                <w:tab w:val="clear" w:pos="567"/>
                <w:tab w:val="right" w:leader="dot" w:pos="1871"/>
              </w:tabs>
              <w:spacing w:before="60"/>
              <w:ind w:right="57"/>
              <w:rPr>
                <w:sz w:val="20"/>
                <w:szCs w:val="20"/>
              </w:rPr>
            </w:pPr>
            <w:r w:rsidRPr="00B97F2B">
              <w:rPr>
                <w:sz w:val="20"/>
                <w:szCs w:val="20"/>
              </w:rPr>
              <w:tab/>
            </w:r>
          </w:p>
        </w:tc>
        <w:tc>
          <w:tcPr>
            <w:tcW w:w="2086" w:type="dxa"/>
            <w:tcBorders>
              <w:top w:val="nil"/>
              <w:bottom w:val="nil"/>
            </w:tcBorders>
          </w:tcPr>
          <w:p w14:paraId="42E6CF6B" w14:textId="77777777" w:rsidR="008427EC" w:rsidRPr="00B97F2B" w:rsidRDefault="008427EC" w:rsidP="00B97F2B">
            <w:pPr>
              <w:pStyle w:val="REG-P0"/>
              <w:tabs>
                <w:tab w:val="clear" w:pos="567"/>
                <w:tab w:val="right" w:leader="dot" w:pos="1928"/>
              </w:tabs>
              <w:spacing w:before="60"/>
              <w:ind w:left="57" w:right="57"/>
              <w:rPr>
                <w:sz w:val="20"/>
                <w:szCs w:val="20"/>
              </w:rPr>
            </w:pPr>
            <w:r w:rsidRPr="00B97F2B">
              <w:rPr>
                <w:sz w:val="20"/>
                <w:szCs w:val="20"/>
              </w:rPr>
              <w:tab/>
            </w:r>
          </w:p>
        </w:tc>
        <w:tc>
          <w:tcPr>
            <w:tcW w:w="1344" w:type="dxa"/>
            <w:gridSpan w:val="2"/>
            <w:tcBorders>
              <w:top w:val="nil"/>
              <w:bottom w:val="nil"/>
            </w:tcBorders>
          </w:tcPr>
          <w:p w14:paraId="2BB01BB5" w14:textId="77777777" w:rsidR="008427EC" w:rsidRPr="00B97F2B" w:rsidRDefault="008427EC" w:rsidP="00B97F2B">
            <w:pPr>
              <w:pStyle w:val="REG-P0"/>
              <w:tabs>
                <w:tab w:val="clear" w:pos="567"/>
                <w:tab w:val="right" w:leader="dot" w:pos="1190"/>
              </w:tabs>
              <w:spacing w:before="60"/>
              <w:ind w:left="57" w:right="57"/>
              <w:rPr>
                <w:sz w:val="20"/>
                <w:szCs w:val="20"/>
              </w:rPr>
            </w:pPr>
            <w:r w:rsidRPr="00B97F2B">
              <w:rPr>
                <w:sz w:val="20"/>
                <w:szCs w:val="20"/>
              </w:rPr>
              <w:tab/>
            </w:r>
          </w:p>
        </w:tc>
        <w:tc>
          <w:tcPr>
            <w:tcW w:w="1441" w:type="dxa"/>
            <w:tcBorders>
              <w:top w:val="nil"/>
              <w:bottom w:val="nil"/>
            </w:tcBorders>
          </w:tcPr>
          <w:p w14:paraId="1E23AE72" w14:textId="77777777" w:rsidR="008427EC" w:rsidRPr="00B97F2B" w:rsidRDefault="008427EC" w:rsidP="00B97F2B">
            <w:pPr>
              <w:pStyle w:val="REG-P0"/>
              <w:tabs>
                <w:tab w:val="clear" w:pos="567"/>
                <w:tab w:val="right" w:leader="dot" w:pos="1304"/>
              </w:tabs>
              <w:spacing w:before="60"/>
              <w:ind w:left="57" w:right="57"/>
              <w:rPr>
                <w:sz w:val="20"/>
                <w:szCs w:val="20"/>
              </w:rPr>
            </w:pPr>
            <w:r w:rsidRPr="00B97F2B">
              <w:rPr>
                <w:sz w:val="20"/>
                <w:szCs w:val="20"/>
              </w:rPr>
              <w:tab/>
            </w:r>
          </w:p>
        </w:tc>
        <w:tc>
          <w:tcPr>
            <w:tcW w:w="1632" w:type="dxa"/>
            <w:tcBorders>
              <w:top w:val="nil"/>
              <w:bottom w:val="nil"/>
              <w:right w:val="nil"/>
            </w:tcBorders>
          </w:tcPr>
          <w:p w14:paraId="59E80E06" w14:textId="77777777" w:rsidR="008427EC" w:rsidRPr="00B97F2B" w:rsidRDefault="008427EC" w:rsidP="00B97F2B">
            <w:pPr>
              <w:pStyle w:val="REG-P0"/>
              <w:tabs>
                <w:tab w:val="clear" w:pos="567"/>
                <w:tab w:val="right" w:leader="dot" w:pos="1418"/>
              </w:tabs>
              <w:spacing w:before="60"/>
              <w:ind w:left="57" w:right="57"/>
              <w:jc w:val="center"/>
              <w:rPr>
                <w:sz w:val="20"/>
                <w:szCs w:val="20"/>
              </w:rPr>
            </w:pPr>
            <w:r w:rsidRPr="00B97F2B">
              <w:rPr>
                <w:sz w:val="20"/>
                <w:szCs w:val="20"/>
              </w:rPr>
              <w:tab/>
            </w:r>
          </w:p>
        </w:tc>
      </w:tr>
      <w:tr w:rsidR="008427EC" w:rsidRPr="00B97F2B" w14:paraId="01FEE494"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tcBorders>
              <w:top w:val="nil"/>
              <w:left w:val="nil"/>
              <w:bottom w:val="nil"/>
            </w:tcBorders>
          </w:tcPr>
          <w:p w14:paraId="57D58FCD" w14:textId="77777777" w:rsidR="008427EC" w:rsidRPr="00B97F2B" w:rsidRDefault="008427EC" w:rsidP="00B97F2B">
            <w:pPr>
              <w:pStyle w:val="REG-P0"/>
              <w:tabs>
                <w:tab w:val="clear" w:pos="567"/>
                <w:tab w:val="right" w:leader="dot" w:pos="1871"/>
              </w:tabs>
              <w:spacing w:before="60"/>
              <w:ind w:right="57"/>
              <w:rPr>
                <w:sz w:val="20"/>
                <w:szCs w:val="20"/>
              </w:rPr>
            </w:pPr>
            <w:r w:rsidRPr="00B97F2B">
              <w:rPr>
                <w:sz w:val="20"/>
                <w:szCs w:val="20"/>
              </w:rPr>
              <w:tab/>
            </w:r>
          </w:p>
        </w:tc>
        <w:tc>
          <w:tcPr>
            <w:tcW w:w="2086" w:type="dxa"/>
            <w:tcBorders>
              <w:top w:val="nil"/>
              <w:bottom w:val="nil"/>
            </w:tcBorders>
          </w:tcPr>
          <w:p w14:paraId="36FA9F03" w14:textId="77777777" w:rsidR="008427EC" w:rsidRPr="00B97F2B" w:rsidRDefault="008427EC" w:rsidP="00B97F2B">
            <w:pPr>
              <w:pStyle w:val="REG-P0"/>
              <w:tabs>
                <w:tab w:val="clear" w:pos="567"/>
                <w:tab w:val="right" w:leader="dot" w:pos="1928"/>
              </w:tabs>
              <w:spacing w:before="60"/>
              <w:ind w:left="57" w:right="57"/>
              <w:rPr>
                <w:sz w:val="20"/>
                <w:szCs w:val="20"/>
              </w:rPr>
            </w:pPr>
            <w:r w:rsidRPr="00B97F2B">
              <w:rPr>
                <w:sz w:val="20"/>
                <w:szCs w:val="20"/>
              </w:rPr>
              <w:tab/>
            </w:r>
          </w:p>
        </w:tc>
        <w:tc>
          <w:tcPr>
            <w:tcW w:w="1344" w:type="dxa"/>
            <w:gridSpan w:val="2"/>
            <w:tcBorders>
              <w:top w:val="nil"/>
              <w:bottom w:val="nil"/>
            </w:tcBorders>
          </w:tcPr>
          <w:p w14:paraId="47B31360" w14:textId="77777777" w:rsidR="008427EC" w:rsidRPr="00B97F2B" w:rsidRDefault="008427EC" w:rsidP="00B97F2B">
            <w:pPr>
              <w:pStyle w:val="REG-P0"/>
              <w:tabs>
                <w:tab w:val="clear" w:pos="567"/>
                <w:tab w:val="right" w:leader="dot" w:pos="1190"/>
              </w:tabs>
              <w:spacing w:before="60"/>
              <w:ind w:left="57" w:right="57"/>
              <w:rPr>
                <w:sz w:val="20"/>
                <w:szCs w:val="20"/>
              </w:rPr>
            </w:pPr>
            <w:r w:rsidRPr="00B97F2B">
              <w:rPr>
                <w:sz w:val="20"/>
                <w:szCs w:val="20"/>
              </w:rPr>
              <w:tab/>
            </w:r>
          </w:p>
        </w:tc>
        <w:tc>
          <w:tcPr>
            <w:tcW w:w="1441" w:type="dxa"/>
            <w:tcBorders>
              <w:top w:val="nil"/>
              <w:bottom w:val="nil"/>
            </w:tcBorders>
          </w:tcPr>
          <w:p w14:paraId="3BFB292F" w14:textId="77777777" w:rsidR="008427EC" w:rsidRPr="00B97F2B" w:rsidRDefault="008427EC" w:rsidP="00B97F2B">
            <w:pPr>
              <w:pStyle w:val="REG-P0"/>
              <w:tabs>
                <w:tab w:val="clear" w:pos="567"/>
                <w:tab w:val="right" w:leader="dot" w:pos="1304"/>
              </w:tabs>
              <w:spacing w:before="60"/>
              <w:ind w:left="57" w:right="57"/>
              <w:rPr>
                <w:sz w:val="20"/>
                <w:szCs w:val="20"/>
              </w:rPr>
            </w:pPr>
            <w:r w:rsidRPr="00B97F2B">
              <w:rPr>
                <w:sz w:val="20"/>
                <w:szCs w:val="20"/>
              </w:rPr>
              <w:tab/>
            </w:r>
          </w:p>
        </w:tc>
        <w:tc>
          <w:tcPr>
            <w:tcW w:w="1632" w:type="dxa"/>
            <w:tcBorders>
              <w:top w:val="nil"/>
              <w:bottom w:val="nil"/>
              <w:right w:val="nil"/>
            </w:tcBorders>
          </w:tcPr>
          <w:p w14:paraId="2D67CBB7" w14:textId="77777777" w:rsidR="008427EC" w:rsidRPr="00B97F2B" w:rsidRDefault="008427EC" w:rsidP="00B97F2B">
            <w:pPr>
              <w:pStyle w:val="REG-P0"/>
              <w:tabs>
                <w:tab w:val="clear" w:pos="567"/>
                <w:tab w:val="right" w:leader="dot" w:pos="1418"/>
              </w:tabs>
              <w:spacing w:before="60"/>
              <w:ind w:left="57" w:right="57"/>
              <w:jc w:val="center"/>
              <w:rPr>
                <w:sz w:val="20"/>
                <w:szCs w:val="20"/>
              </w:rPr>
            </w:pPr>
            <w:r w:rsidRPr="00B97F2B">
              <w:rPr>
                <w:sz w:val="20"/>
                <w:szCs w:val="20"/>
              </w:rPr>
              <w:tab/>
            </w:r>
          </w:p>
        </w:tc>
      </w:tr>
      <w:tr w:rsidR="008427EC" w:rsidRPr="00B97F2B" w14:paraId="0B31D04E" w14:textId="7777777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2" w:type="dxa"/>
            <w:tcBorders>
              <w:top w:val="nil"/>
              <w:left w:val="nil"/>
            </w:tcBorders>
          </w:tcPr>
          <w:p w14:paraId="2A93C4FA" w14:textId="77777777" w:rsidR="008427EC" w:rsidRPr="00B97F2B" w:rsidRDefault="008427EC" w:rsidP="00B97F2B">
            <w:pPr>
              <w:pStyle w:val="REG-P0"/>
              <w:tabs>
                <w:tab w:val="clear" w:pos="567"/>
                <w:tab w:val="right" w:leader="dot" w:pos="1871"/>
              </w:tabs>
              <w:spacing w:before="60" w:after="60"/>
              <w:ind w:right="57"/>
              <w:rPr>
                <w:sz w:val="20"/>
                <w:szCs w:val="20"/>
              </w:rPr>
            </w:pPr>
            <w:r w:rsidRPr="00B97F2B">
              <w:rPr>
                <w:sz w:val="20"/>
                <w:szCs w:val="20"/>
              </w:rPr>
              <w:tab/>
            </w:r>
          </w:p>
        </w:tc>
        <w:tc>
          <w:tcPr>
            <w:tcW w:w="2086" w:type="dxa"/>
            <w:tcBorders>
              <w:top w:val="nil"/>
            </w:tcBorders>
          </w:tcPr>
          <w:p w14:paraId="01F8820B" w14:textId="77777777" w:rsidR="008427EC" w:rsidRPr="00B97F2B" w:rsidRDefault="008427EC" w:rsidP="00B97F2B">
            <w:pPr>
              <w:pStyle w:val="REG-P0"/>
              <w:tabs>
                <w:tab w:val="clear" w:pos="567"/>
                <w:tab w:val="right" w:leader="dot" w:pos="1928"/>
              </w:tabs>
              <w:spacing w:before="60" w:after="60"/>
              <w:ind w:left="57" w:right="57"/>
              <w:rPr>
                <w:sz w:val="20"/>
                <w:szCs w:val="20"/>
              </w:rPr>
            </w:pPr>
            <w:r w:rsidRPr="00B97F2B">
              <w:rPr>
                <w:sz w:val="20"/>
                <w:szCs w:val="20"/>
              </w:rPr>
              <w:tab/>
            </w:r>
          </w:p>
        </w:tc>
        <w:tc>
          <w:tcPr>
            <w:tcW w:w="1344" w:type="dxa"/>
            <w:gridSpan w:val="2"/>
            <w:tcBorders>
              <w:top w:val="nil"/>
            </w:tcBorders>
          </w:tcPr>
          <w:p w14:paraId="35A19499" w14:textId="77777777" w:rsidR="008427EC" w:rsidRPr="00B97F2B" w:rsidRDefault="008427EC" w:rsidP="00B97F2B">
            <w:pPr>
              <w:pStyle w:val="REG-P0"/>
              <w:tabs>
                <w:tab w:val="clear" w:pos="567"/>
                <w:tab w:val="right" w:leader="dot" w:pos="1190"/>
              </w:tabs>
              <w:spacing w:before="60" w:after="60"/>
              <w:ind w:left="57" w:right="57"/>
              <w:rPr>
                <w:sz w:val="20"/>
                <w:szCs w:val="20"/>
              </w:rPr>
            </w:pPr>
            <w:r w:rsidRPr="00B97F2B">
              <w:rPr>
                <w:sz w:val="20"/>
                <w:szCs w:val="20"/>
              </w:rPr>
              <w:tab/>
            </w:r>
          </w:p>
        </w:tc>
        <w:tc>
          <w:tcPr>
            <w:tcW w:w="1441" w:type="dxa"/>
            <w:tcBorders>
              <w:top w:val="nil"/>
            </w:tcBorders>
          </w:tcPr>
          <w:p w14:paraId="12CE78B2" w14:textId="77777777" w:rsidR="008427EC" w:rsidRPr="00B97F2B" w:rsidRDefault="008427EC" w:rsidP="00B97F2B">
            <w:pPr>
              <w:pStyle w:val="REG-P0"/>
              <w:tabs>
                <w:tab w:val="clear" w:pos="567"/>
                <w:tab w:val="right" w:leader="dot" w:pos="1304"/>
              </w:tabs>
              <w:spacing w:before="60" w:after="60"/>
              <w:ind w:left="57" w:right="57"/>
              <w:rPr>
                <w:sz w:val="20"/>
                <w:szCs w:val="20"/>
              </w:rPr>
            </w:pPr>
            <w:r w:rsidRPr="00B97F2B">
              <w:rPr>
                <w:sz w:val="20"/>
                <w:szCs w:val="20"/>
              </w:rPr>
              <w:tab/>
            </w:r>
          </w:p>
        </w:tc>
        <w:tc>
          <w:tcPr>
            <w:tcW w:w="1632" w:type="dxa"/>
            <w:tcBorders>
              <w:top w:val="nil"/>
              <w:right w:val="nil"/>
            </w:tcBorders>
          </w:tcPr>
          <w:p w14:paraId="15F8F73E" w14:textId="77777777" w:rsidR="008427EC" w:rsidRPr="00B97F2B" w:rsidRDefault="008427EC" w:rsidP="00B97F2B">
            <w:pPr>
              <w:pStyle w:val="REG-P0"/>
              <w:tabs>
                <w:tab w:val="clear" w:pos="567"/>
                <w:tab w:val="right" w:leader="dot" w:pos="1418"/>
              </w:tabs>
              <w:spacing w:before="60" w:after="60"/>
              <w:ind w:left="57" w:right="57"/>
              <w:jc w:val="center"/>
              <w:rPr>
                <w:sz w:val="20"/>
                <w:szCs w:val="20"/>
              </w:rPr>
            </w:pPr>
            <w:r w:rsidRPr="00B97F2B">
              <w:rPr>
                <w:sz w:val="20"/>
                <w:szCs w:val="20"/>
              </w:rPr>
              <w:tab/>
            </w:r>
          </w:p>
        </w:tc>
      </w:tr>
      <w:tr w:rsidR="008427EC" w:rsidRPr="00B97F2B" w14:paraId="53FE71DF" w14:textId="77777777">
        <w:trPr>
          <w:jc w:val="center"/>
        </w:trPr>
        <w:tc>
          <w:tcPr>
            <w:tcW w:w="8505" w:type="dxa"/>
            <w:gridSpan w:val="6"/>
          </w:tcPr>
          <w:p w14:paraId="1110FE74"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 xml:space="preserve">PLACE: </w:t>
            </w:r>
            <w:r w:rsidRPr="00B97F2B">
              <w:rPr>
                <w:sz w:val="20"/>
                <w:szCs w:val="20"/>
              </w:rPr>
              <w:tab/>
            </w:r>
          </w:p>
        </w:tc>
      </w:tr>
      <w:tr w:rsidR="008427EC" w:rsidRPr="00B97F2B" w14:paraId="72C0FB74" w14:textId="77777777">
        <w:trPr>
          <w:jc w:val="center"/>
        </w:trPr>
        <w:tc>
          <w:tcPr>
            <w:tcW w:w="8505" w:type="dxa"/>
            <w:gridSpan w:val="6"/>
          </w:tcPr>
          <w:p w14:paraId="636347A9"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 xml:space="preserve">DATE: </w:t>
            </w:r>
            <w:r w:rsidRPr="00B97F2B">
              <w:rPr>
                <w:sz w:val="20"/>
                <w:szCs w:val="20"/>
              </w:rPr>
              <w:tab/>
            </w:r>
          </w:p>
        </w:tc>
      </w:tr>
      <w:tr w:rsidR="008427EC" w:rsidRPr="00B97F2B" w14:paraId="4D294D70" w14:textId="77777777">
        <w:trPr>
          <w:jc w:val="center"/>
        </w:trPr>
        <w:tc>
          <w:tcPr>
            <w:tcW w:w="4414" w:type="dxa"/>
            <w:gridSpan w:val="3"/>
          </w:tcPr>
          <w:p w14:paraId="707B81E8" w14:textId="77777777" w:rsidR="008427EC" w:rsidRPr="00B97F2B" w:rsidRDefault="008427EC" w:rsidP="00B97F2B">
            <w:pPr>
              <w:pStyle w:val="REG-P0"/>
              <w:tabs>
                <w:tab w:val="clear" w:pos="567"/>
              </w:tabs>
              <w:spacing w:before="60"/>
              <w:ind w:right="57"/>
              <w:rPr>
                <w:sz w:val="20"/>
                <w:szCs w:val="20"/>
              </w:rPr>
            </w:pPr>
          </w:p>
        </w:tc>
        <w:tc>
          <w:tcPr>
            <w:tcW w:w="4091" w:type="dxa"/>
            <w:gridSpan w:val="3"/>
          </w:tcPr>
          <w:p w14:paraId="4D33895B" w14:textId="77777777" w:rsidR="008427EC" w:rsidRPr="00B97F2B" w:rsidRDefault="008427EC" w:rsidP="00B97F2B">
            <w:pPr>
              <w:pStyle w:val="REG-P0"/>
              <w:tabs>
                <w:tab w:val="clear" w:pos="567"/>
                <w:tab w:val="right" w:leader="dot" w:pos="3969"/>
              </w:tabs>
              <w:spacing w:before="240"/>
              <w:ind w:right="57"/>
              <w:rPr>
                <w:sz w:val="20"/>
                <w:szCs w:val="20"/>
              </w:rPr>
            </w:pPr>
            <w:r w:rsidRPr="00B97F2B">
              <w:rPr>
                <w:sz w:val="20"/>
                <w:szCs w:val="20"/>
              </w:rPr>
              <w:tab/>
            </w:r>
          </w:p>
        </w:tc>
      </w:tr>
      <w:tr w:rsidR="008427EC" w:rsidRPr="00B97F2B" w14:paraId="27F17452" w14:textId="77777777">
        <w:trPr>
          <w:jc w:val="center"/>
        </w:trPr>
        <w:tc>
          <w:tcPr>
            <w:tcW w:w="4414" w:type="dxa"/>
            <w:gridSpan w:val="3"/>
          </w:tcPr>
          <w:p w14:paraId="448C924F" w14:textId="77777777" w:rsidR="008427EC" w:rsidRPr="00B97F2B" w:rsidRDefault="008427EC" w:rsidP="00B97F2B">
            <w:pPr>
              <w:pStyle w:val="REG-P0"/>
              <w:tabs>
                <w:tab w:val="clear" w:pos="567"/>
              </w:tabs>
              <w:spacing w:before="60"/>
              <w:ind w:right="57"/>
              <w:rPr>
                <w:sz w:val="20"/>
                <w:szCs w:val="20"/>
              </w:rPr>
            </w:pPr>
          </w:p>
        </w:tc>
        <w:tc>
          <w:tcPr>
            <w:tcW w:w="4091" w:type="dxa"/>
            <w:gridSpan w:val="3"/>
          </w:tcPr>
          <w:p w14:paraId="5FD5CB9F" w14:textId="77777777" w:rsidR="008427EC" w:rsidRPr="00B97F2B" w:rsidRDefault="008427EC" w:rsidP="00B97F2B">
            <w:pPr>
              <w:pStyle w:val="REG-P0"/>
              <w:tabs>
                <w:tab w:val="clear" w:pos="567"/>
              </w:tabs>
              <w:spacing w:before="60"/>
              <w:ind w:right="57"/>
              <w:jc w:val="center"/>
              <w:rPr>
                <w:sz w:val="20"/>
                <w:szCs w:val="20"/>
              </w:rPr>
            </w:pPr>
            <w:r w:rsidRPr="00B97F2B">
              <w:rPr>
                <w:sz w:val="20"/>
                <w:szCs w:val="20"/>
              </w:rPr>
              <w:t>APPLICANT</w:t>
            </w:r>
            <w:r w:rsidR="00FB10D0">
              <w:rPr>
                <w:sz w:val="20"/>
                <w:szCs w:val="20"/>
              </w:rPr>
              <w:t>.</w:t>
            </w:r>
          </w:p>
        </w:tc>
      </w:tr>
    </w:tbl>
    <w:p w14:paraId="7508344B" w14:textId="77777777" w:rsidR="008427EC" w:rsidRDefault="008427EC" w:rsidP="001961EC">
      <w:pPr>
        <w:pStyle w:val="REG-H3A"/>
      </w:pPr>
    </w:p>
    <w:p w14:paraId="56CB1E86" w14:textId="5D8A236A" w:rsidR="008427EC" w:rsidRDefault="00147BB7" w:rsidP="001961EC">
      <w:pPr>
        <w:pStyle w:val="REG-H3A"/>
      </w:pPr>
      <w:r>
        <w:br w:type="column"/>
      </w:r>
      <w:r w:rsidR="008427EC" w:rsidRPr="007B21F6">
        <w:t>SCHEDULE XXI</w:t>
      </w:r>
    </w:p>
    <w:p w14:paraId="495EEF7E" w14:textId="77777777" w:rsidR="008427EC" w:rsidRPr="007B21F6" w:rsidRDefault="008427EC" w:rsidP="001961EC">
      <w:pPr>
        <w:pStyle w:val="REG-H3b"/>
        <w:jc w:val="right"/>
      </w:pPr>
      <w:r>
        <w:t>S.W.A. 983</w:t>
      </w:r>
    </w:p>
    <w:p w14:paraId="5A16956E" w14:textId="77777777" w:rsidR="008427EC" w:rsidRPr="007B21F6" w:rsidRDefault="008427EC" w:rsidP="00BE1F07">
      <w:pPr>
        <w:pStyle w:val="REG-H3b"/>
      </w:pPr>
      <w:r w:rsidRPr="007B21F6">
        <w:t xml:space="preserve">ADMINISTRATION OF SOUTH WEST AFRICA. </w:t>
      </w:r>
      <w:r>
        <w:br/>
        <w:t>NATURE CONSERVATION AND TOURISM</w:t>
      </w:r>
    </w:p>
    <w:p w14:paraId="2F6F82F1" w14:textId="77777777" w:rsidR="008427EC" w:rsidRDefault="008427EC" w:rsidP="00BE1F07">
      <w:pPr>
        <w:pStyle w:val="REG-H3b"/>
      </w:pPr>
    </w:p>
    <w:p w14:paraId="63FF1331" w14:textId="77777777" w:rsidR="008427EC" w:rsidRPr="007B21F6" w:rsidRDefault="008427EC" w:rsidP="00BE1F07">
      <w:pPr>
        <w:pStyle w:val="REG-H3b"/>
      </w:pPr>
      <w:r w:rsidRPr="007B21F6">
        <w:t>APPLICATION FOR NEW CERTIFICATE IN REPLACEMENT OF DAMAGE</w:t>
      </w:r>
      <w:r>
        <w:t>D DESTROYED OR LOST CERTIFICATE</w:t>
      </w:r>
    </w:p>
    <w:p w14:paraId="4B902F1E" w14:textId="77777777" w:rsidR="008427EC" w:rsidRDefault="008427EC" w:rsidP="007B21F6">
      <w:pPr>
        <w:pStyle w:val="REG-P0"/>
      </w:pPr>
    </w:p>
    <w:tbl>
      <w:tblPr>
        <w:tblW w:w="8505" w:type="dxa"/>
        <w:jc w:val="center"/>
        <w:tblCellMar>
          <w:left w:w="0" w:type="dxa"/>
          <w:right w:w="0" w:type="dxa"/>
        </w:tblCellMar>
        <w:tblLook w:val="00A0" w:firstRow="1" w:lastRow="0" w:firstColumn="1" w:lastColumn="0" w:noHBand="0" w:noVBand="0"/>
      </w:tblPr>
      <w:tblGrid>
        <w:gridCol w:w="4414"/>
        <w:gridCol w:w="4091"/>
      </w:tblGrid>
      <w:tr w:rsidR="008427EC" w:rsidRPr="00B97F2B" w14:paraId="5D0910D6" w14:textId="77777777">
        <w:trPr>
          <w:jc w:val="center"/>
        </w:trPr>
        <w:tc>
          <w:tcPr>
            <w:tcW w:w="8505" w:type="dxa"/>
            <w:gridSpan w:val="2"/>
          </w:tcPr>
          <w:p w14:paraId="756C7673" w14:textId="77777777" w:rsidR="008427EC" w:rsidRPr="00B97F2B" w:rsidRDefault="008427EC" w:rsidP="00B97F2B">
            <w:pPr>
              <w:pStyle w:val="REG-P0"/>
              <w:spacing w:before="60"/>
              <w:ind w:right="57"/>
              <w:rPr>
                <w:sz w:val="20"/>
                <w:szCs w:val="20"/>
              </w:rPr>
            </w:pPr>
            <w:r w:rsidRPr="00B97F2B">
              <w:rPr>
                <w:sz w:val="20"/>
                <w:szCs w:val="20"/>
              </w:rPr>
              <w:t>The Director of Nature Conservation and Tourism,</w:t>
            </w:r>
          </w:p>
        </w:tc>
      </w:tr>
      <w:tr w:rsidR="008427EC" w:rsidRPr="00B97F2B" w14:paraId="55E1AB28" w14:textId="77777777">
        <w:trPr>
          <w:jc w:val="center"/>
        </w:trPr>
        <w:tc>
          <w:tcPr>
            <w:tcW w:w="8505" w:type="dxa"/>
            <w:gridSpan w:val="2"/>
          </w:tcPr>
          <w:p w14:paraId="3FD7D3B5" w14:textId="77777777" w:rsidR="008427EC" w:rsidRPr="00B97F2B" w:rsidRDefault="008427EC" w:rsidP="00B97F2B">
            <w:pPr>
              <w:pStyle w:val="REG-P0"/>
              <w:spacing w:before="60"/>
              <w:ind w:right="57"/>
              <w:rPr>
                <w:sz w:val="20"/>
                <w:szCs w:val="20"/>
              </w:rPr>
            </w:pPr>
            <w:r w:rsidRPr="00B97F2B">
              <w:rPr>
                <w:sz w:val="20"/>
                <w:szCs w:val="20"/>
              </w:rPr>
              <w:t>Private Bag 13186,</w:t>
            </w:r>
          </w:p>
        </w:tc>
      </w:tr>
      <w:tr w:rsidR="008427EC" w:rsidRPr="00B97F2B" w14:paraId="5DBC2ECD" w14:textId="77777777">
        <w:trPr>
          <w:jc w:val="center"/>
        </w:trPr>
        <w:tc>
          <w:tcPr>
            <w:tcW w:w="8505" w:type="dxa"/>
            <w:gridSpan w:val="2"/>
          </w:tcPr>
          <w:p w14:paraId="4D7006A8" w14:textId="77777777" w:rsidR="008427EC" w:rsidRPr="00B97F2B" w:rsidRDefault="008427EC" w:rsidP="00B97F2B">
            <w:pPr>
              <w:pStyle w:val="REG-P0"/>
              <w:spacing w:before="60"/>
              <w:ind w:right="57"/>
              <w:rPr>
                <w:sz w:val="20"/>
                <w:szCs w:val="20"/>
              </w:rPr>
            </w:pPr>
            <w:r w:rsidRPr="00B97F2B">
              <w:rPr>
                <w:sz w:val="20"/>
                <w:szCs w:val="20"/>
              </w:rPr>
              <w:t>WINDHOEK.</w:t>
            </w:r>
          </w:p>
        </w:tc>
      </w:tr>
      <w:tr w:rsidR="008427EC" w:rsidRPr="00B97F2B" w14:paraId="3ABD0CDE" w14:textId="77777777">
        <w:trPr>
          <w:jc w:val="center"/>
        </w:trPr>
        <w:tc>
          <w:tcPr>
            <w:tcW w:w="8505" w:type="dxa"/>
            <w:gridSpan w:val="2"/>
          </w:tcPr>
          <w:p w14:paraId="48D08899" w14:textId="77777777" w:rsidR="00147BB7" w:rsidRDefault="00147BB7" w:rsidP="00E4176A">
            <w:pPr>
              <w:pStyle w:val="REG-P0"/>
              <w:spacing w:before="60"/>
              <w:ind w:right="57"/>
              <w:rPr>
                <w:sz w:val="20"/>
                <w:szCs w:val="20"/>
              </w:rPr>
            </w:pPr>
          </w:p>
          <w:p w14:paraId="30D01B88" w14:textId="55EEE4E8" w:rsidR="008427EC" w:rsidRPr="00B97F2B" w:rsidRDefault="008427EC" w:rsidP="00E4176A">
            <w:pPr>
              <w:pStyle w:val="REG-P0"/>
              <w:spacing w:before="60"/>
              <w:ind w:right="57"/>
              <w:rPr>
                <w:sz w:val="20"/>
                <w:szCs w:val="20"/>
              </w:rPr>
            </w:pPr>
            <w:r w:rsidRPr="00B97F2B">
              <w:rPr>
                <w:sz w:val="20"/>
                <w:szCs w:val="20"/>
              </w:rPr>
              <w:t>I hereby apply for a replacement of</w:t>
            </w:r>
            <w:r w:rsidR="00350A2B">
              <w:rPr>
                <w:sz w:val="20"/>
                <w:szCs w:val="20"/>
              </w:rPr>
              <w:t xml:space="preserve"> </w:t>
            </w:r>
            <w:r w:rsidR="00E4176A">
              <w:rPr>
                <w:sz w:val="20"/>
                <w:szCs w:val="20"/>
              </w:rPr>
              <w:t>-</w:t>
            </w:r>
          </w:p>
        </w:tc>
      </w:tr>
      <w:tr w:rsidR="008427EC" w:rsidRPr="00B97F2B" w14:paraId="78739582" w14:textId="77777777">
        <w:trPr>
          <w:jc w:val="center"/>
        </w:trPr>
        <w:tc>
          <w:tcPr>
            <w:tcW w:w="8505" w:type="dxa"/>
            <w:gridSpan w:val="2"/>
          </w:tcPr>
          <w:p w14:paraId="01A38009" w14:textId="77777777" w:rsidR="008427EC" w:rsidRPr="00B97F2B" w:rsidRDefault="008427EC" w:rsidP="00B97F2B">
            <w:pPr>
              <w:pStyle w:val="REG-P0"/>
              <w:tabs>
                <w:tab w:val="right" w:leader="dot" w:pos="5103"/>
                <w:tab w:val="right" w:leader="dot" w:pos="8448"/>
              </w:tabs>
              <w:spacing w:before="60"/>
              <w:ind w:right="57"/>
              <w:rPr>
                <w:sz w:val="20"/>
                <w:szCs w:val="20"/>
              </w:rPr>
            </w:pPr>
            <w:r w:rsidRPr="00B97F2B">
              <w:rPr>
                <w:sz w:val="20"/>
                <w:szCs w:val="20"/>
              </w:rPr>
              <w:t>* (a)</w:t>
            </w:r>
            <w:r w:rsidRPr="00B97F2B">
              <w:rPr>
                <w:sz w:val="20"/>
                <w:szCs w:val="20"/>
              </w:rPr>
              <w:tab/>
              <w:t xml:space="preserve">Certificate No. </w:t>
            </w:r>
            <w:r w:rsidRPr="00B97F2B">
              <w:rPr>
                <w:sz w:val="20"/>
                <w:szCs w:val="20"/>
              </w:rPr>
              <w:tab/>
              <w:t xml:space="preserve"> dated </w:t>
            </w:r>
            <w:r w:rsidRPr="00B97F2B">
              <w:rPr>
                <w:sz w:val="20"/>
                <w:szCs w:val="20"/>
              </w:rPr>
              <w:tab/>
            </w:r>
          </w:p>
        </w:tc>
      </w:tr>
      <w:tr w:rsidR="008427EC" w:rsidRPr="00B97F2B" w14:paraId="5B2682A9" w14:textId="77777777">
        <w:trPr>
          <w:jc w:val="center"/>
        </w:trPr>
        <w:tc>
          <w:tcPr>
            <w:tcW w:w="8505" w:type="dxa"/>
            <w:gridSpan w:val="2"/>
          </w:tcPr>
          <w:p w14:paraId="053B9DEF" w14:textId="77777777" w:rsidR="008427EC" w:rsidRPr="00B97F2B" w:rsidRDefault="008427EC" w:rsidP="00B97F2B">
            <w:pPr>
              <w:pStyle w:val="REG-P0"/>
              <w:tabs>
                <w:tab w:val="right" w:leader="dot" w:pos="8448"/>
              </w:tabs>
              <w:spacing w:before="60"/>
              <w:ind w:right="57"/>
              <w:rPr>
                <w:sz w:val="20"/>
                <w:szCs w:val="20"/>
              </w:rPr>
            </w:pPr>
            <w:r w:rsidRPr="00B97F2B">
              <w:rPr>
                <w:sz w:val="20"/>
                <w:szCs w:val="20"/>
              </w:rPr>
              <w:tab/>
              <w:t xml:space="preserve">issued to </w:t>
            </w:r>
            <w:r w:rsidRPr="00B97F2B">
              <w:rPr>
                <w:sz w:val="20"/>
                <w:szCs w:val="20"/>
              </w:rPr>
              <w:tab/>
              <w:t xml:space="preserve"> (name of establishment)</w:t>
            </w:r>
          </w:p>
        </w:tc>
      </w:tr>
      <w:tr w:rsidR="008427EC" w:rsidRPr="00B97F2B" w14:paraId="1FCF9ADC" w14:textId="77777777">
        <w:trPr>
          <w:jc w:val="center"/>
        </w:trPr>
        <w:tc>
          <w:tcPr>
            <w:tcW w:w="8505" w:type="dxa"/>
            <w:gridSpan w:val="2"/>
          </w:tcPr>
          <w:p w14:paraId="6F6F6702" w14:textId="77777777" w:rsidR="008427EC" w:rsidRPr="00B97F2B" w:rsidRDefault="008427EC" w:rsidP="00B97F2B">
            <w:pPr>
              <w:pStyle w:val="REG-P0"/>
              <w:tabs>
                <w:tab w:val="right" w:leader="dot" w:pos="8448"/>
              </w:tabs>
              <w:spacing w:before="60"/>
              <w:ind w:right="57"/>
              <w:rPr>
                <w:sz w:val="20"/>
                <w:szCs w:val="20"/>
              </w:rPr>
            </w:pPr>
            <w:r w:rsidRPr="00B97F2B">
              <w:rPr>
                <w:sz w:val="20"/>
                <w:szCs w:val="20"/>
              </w:rPr>
              <w:tab/>
            </w:r>
            <w:r w:rsidRPr="00B97F2B">
              <w:rPr>
                <w:sz w:val="20"/>
                <w:szCs w:val="20"/>
              </w:rPr>
              <w:tab/>
            </w:r>
          </w:p>
        </w:tc>
      </w:tr>
      <w:tr w:rsidR="008427EC" w:rsidRPr="00B97F2B" w14:paraId="68930F08" w14:textId="77777777">
        <w:trPr>
          <w:jc w:val="center"/>
        </w:trPr>
        <w:tc>
          <w:tcPr>
            <w:tcW w:w="8505" w:type="dxa"/>
            <w:gridSpan w:val="2"/>
          </w:tcPr>
          <w:p w14:paraId="7A74A962" w14:textId="77777777" w:rsidR="008427EC" w:rsidRPr="00B97F2B" w:rsidRDefault="008427EC" w:rsidP="00B97F2B">
            <w:pPr>
              <w:pStyle w:val="REG-P0"/>
              <w:tabs>
                <w:tab w:val="right" w:leader="dot" w:pos="5103"/>
                <w:tab w:val="right" w:leader="dot" w:pos="8448"/>
              </w:tabs>
              <w:spacing w:before="60"/>
              <w:ind w:right="57"/>
              <w:rPr>
                <w:sz w:val="20"/>
                <w:szCs w:val="20"/>
              </w:rPr>
            </w:pPr>
            <w:r w:rsidRPr="00B97F2B">
              <w:rPr>
                <w:sz w:val="20"/>
                <w:szCs w:val="20"/>
              </w:rPr>
              <w:t>* (b)</w:t>
            </w:r>
            <w:r w:rsidRPr="00B97F2B">
              <w:rPr>
                <w:sz w:val="20"/>
                <w:szCs w:val="20"/>
              </w:rPr>
              <w:tab/>
              <w:t xml:space="preserve">Certificate No. </w:t>
            </w:r>
            <w:r w:rsidRPr="00B97F2B">
              <w:rPr>
                <w:sz w:val="20"/>
                <w:szCs w:val="20"/>
              </w:rPr>
              <w:tab/>
              <w:t xml:space="preserve"> dated </w:t>
            </w:r>
            <w:r w:rsidRPr="00B97F2B">
              <w:rPr>
                <w:sz w:val="20"/>
                <w:szCs w:val="20"/>
              </w:rPr>
              <w:tab/>
            </w:r>
          </w:p>
        </w:tc>
      </w:tr>
      <w:tr w:rsidR="008427EC" w:rsidRPr="00B97F2B" w14:paraId="6835DEC6" w14:textId="77777777">
        <w:trPr>
          <w:jc w:val="center"/>
        </w:trPr>
        <w:tc>
          <w:tcPr>
            <w:tcW w:w="8505" w:type="dxa"/>
            <w:gridSpan w:val="2"/>
          </w:tcPr>
          <w:p w14:paraId="6CB49E9D" w14:textId="77777777" w:rsidR="008427EC" w:rsidRPr="00B97F2B" w:rsidRDefault="008427EC" w:rsidP="00B97F2B">
            <w:pPr>
              <w:pStyle w:val="REG-P0"/>
              <w:tabs>
                <w:tab w:val="right" w:leader="dot" w:pos="8448"/>
              </w:tabs>
              <w:spacing w:before="60"/>
              <w:ind w:right="57"/>
              <w:rPr>
                <w:sz w:val="20"/>
                <w:szCs w:val="20"/>
              </w:rPr>
            </w:pPr>
            <w:r w:rsidRPr="00B97F2B">
              <w:rPr>
                <w:sz w:val="20"/>
                <w:szCs w:val="20"/>
              </w:rPr>
              <w:tab/>
              <w:t xml:space="preserve">issued to </w:t>
            </w:r>
            <w:r w:rsidRPr="00B97F2B">
              <w:rPr>
                <w:sz w:val="20"/>
                <w:szCs w:val="20"/>
              </w:rPr>
              <w:tab/>
              <w:t xml:space="preserve"> (name of manager)</w:t>
            </w:r>
          </w:p>
        </w:tc>
      </w:tr>
      <w:tr w:rsidR="008427EC" w:rsidRPr="00B97F2B" w14:paraId="06C4C59E" w14:textId="77777777">
        <w:trPr>
          <w:jc w:val="center"/>
        </w:trPr>
        <w:tc>
          <w:tcPr>
            <w:tcW w:w="8505" w:type="dxa"/>
            <w:gridSpan w:val="2"/>
          </w:tcPr>
          <w:p w14:paraId="75B047F0" w14:textId="77777777" w:rsidR="008427EC" w:rsidRPr="00B97F2B" w:rsidRDefault="008427EC" w:rsidP="00B97F2B">
            <w:pPr>
              <w:pStyle w:val="REG-P0"/>
              <w:tabs>
                <w:tab w:val="right" w:leader="dot" w:pos="8448"/>
              </w:tabs>
              <w:spacing w:before="60"/>
              <w:ind w:right="57"/>
              <w:rPr>
                <w:sz w:val="20"/>
                <w:szCs w:val="20"/>
              </w:rPr>
            </w:pPr>
            <w:r w:rsidRPr="00B97F2B">
              <w:rPr>
                <w:sz w:val="20"/>
                <w:szCs w:val="20"/>
              </w:rPr>
              <w:tab/>
            </w:r>
            <w:r w:rsidRPr="00B97F2B">
              <w:rPr>
                <w:sz w:val="20"/>
                <w:szCs w:val="20"/>
              </w:rPr>
              <w:tab/>
            </w:r>
          </w:p>
        </w:tc>
      </w:tr>
      <w:tr w:rsidR="008427EC" w:rsidRPr="00B97F2B" w14:paraId="6C4A8A6D" w14:textId="77777777">
        <w:trPr>
          <w:jc w:val="center"/>
        </w:trPr>
        <w:tc>
          <w:tcPr>
            <w:tcW w:w="8505" w:type="dxa"/>
            <w:gridSpan w:val="2"/>
          </w:tcPr>
          <w:p w14:paraId="45DDE297" w14:textId="77777777" w:rsidR="008427EC" w:rsidRPr="00B97F2B" w:rsidRDefault="008427EC" w:rsidP="00B97F2B">
            <w:pPr>
              <w:pStyle w:val="REG-P0"/>
              <w:tabs>
                <w:tab w:val="left" w:pos="284"/>
              </w:tabs>
              <w:spacing w:before="60"/>
              <w:ind w:right="57"/>
              <w:rPr>
                <w:sz w:val="20"/>
                <w:szCs w:val="20"/>
              </w:rPr>
            </w:pPr>
            <w:r w:rsidRPr="00B97F2B">
              <w:rPr>
                <w:sz w:val="20"/>
                <w:szCs w:val="20"/>
              </w:rPr>
              <w:t>*The reason for this application is that the certificate has been damaged/destroyed/lost in the following circumstances:</w:t>
            </w:r>
          </w:p>
        </w:tc>
      </w:tr>
      <w:tr w:rsidR="008427EC" w:rsidRPr="00B97F2B" w14:paraId="534A0BAF" w14:textId="77777777">
        <w:trPr>
          <w:jc w:val="center"/>
        </w:trPr>
        <w:tc>
          <w:tcPr>
            <w:tcW w:w="8505" w:type="dxa"/>
            <w:gridSpan w:val="2"/>
          </w:tcPr>
          <w:p w14:paraId="02AD740F" w14:textId="77777777"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ab/>
            </w:r>
          </w:p>
        </w:tc>
      </w:tr>
      <w:tr w:rsidR="008427EC" w:rsidRPr="00B97F2B" w14:paraId="0C7E915D" w14:textId="77777777">
        <w:trPr>
          <w:jc w:val="center"/>
        </w:trPr>
        <w:tc>
          <w:tcPr>
            <w:tcW w:w="8505" w:type="dxa"/>
            <w:gridSpan w:val="2"/>
          </w:tcPr>
          <w:p w14:paraId="5AAF272B" w14:textId="77777777"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ab/>
            </w:r>
          </w:p>
        </w:tc>
      </w:tr>
      <w:tr w:rsidR="008427EC" w:rsidRPr="00B97F2B" w14:paraId="575D2C45" w14:textId="77777777">
        <w:trPr>
          <w:jc w:val="center"/>
        </w:trPr>
        <w:tc>
          <w:tcPr>
            <w:tcW w:w="8505" w:type="dxa"/>
            <w:gridSpan w:val="2"/>
          </w:tcPr>
          <w:p w14:paraId="6E9B501C" w14:textId="77777777"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ab/>
            </w:r>
          </w:p>
        </w:tc>
      </w:tr>
      <w:tr w:rsidR="008427EC" w:rsidRPr="00B97F2B" w14:paraId="1A8A8481" w14:textId="77777777">
        <w:trPr>
          <w:jc w:val="center"/>
        </w:trPr>
        <w:tc>
          <w:tcPr>
            <w:tcW w:w="8505" w:type="dxa"/>
            <w:gridSpan w:val="2"/>
          </w:tcPr>
          <w:p w14:paraId="2C7834B3" w14:textId="77777777" w:rsidR="008427EC" w:rsidRPr="00B97F2B" w:rsidRDefault="008427EC" w:rsidP="00B97F2B">
            <w:pPr>
              <w:pStyle w:val="REG-P0"/>
              <w:tabs>
                <w:tab w:val="left" w:pos="284"/>
              </w:tabs>
              <w:spacing w:before="60"/>
              <w:ind w:left="284" w:right="57" w:hanging="284"/>
              <w:rPr>
                <w:sz w:val="20"/>
                <w:szCs w:val="20"/>
              </w:rPr>
            </w:pPr>
            <w:r w:rsidRPr="00B97F2B">
              <w:rPr>
                <w:sz w:val="20"/>
                <w:szCs w:val="20"/>
              </w:rPr>
              <w:t>* I undertake to return the damaged certificate to you immediately upon receipt of a new certificate.</w:t>
            </w:r>
          </w:p>
        </w:tc>
      </w:tr>
      <w:tr w:rsidR="008427EC" w:rsidRPr="00B97F2B" w14:paraId="4AD9CE7B" w14:textId="77777777">
        <w:trPr>
          <w:jc w:val="center"/>
        </w:trPr>
        <w:tc>
          <w:tcPr>
            <w:tcW w:w="4414" w:type="dxa"/>
            <w:vAlign w:val="bottom"/>
          </w:tcPr>
          <w:p w14:paraId="4F0A1BA9" w14:textId="77777777" w:rsidR="008427EC" w:rsidRPr="00B97F2B" w:rsidRDefault="008427EC" w:rsidP="00B97F2B">
            <w:pPr>
              <w:pStyle w:val="REG-P0"/>
              <w:tabs>
                <w:tab w:val="clear" w:pos="567"/>
                <w:tab w:val="right" w:leader="dot" w:pos="3969"/>
              </w:tabs>
              <w:spacing w:before="60"/>
              <w:ind w:right="57"/>
              <w:jc w:val="left"/>
              <w:rPr>
                <w:sz w:val="20"/>
                <w:szCs w:val="20"/>
              </w:rPr>
            </w:pPr>
            <w:r w:rsidRPr="00B97F2B">
              <w:rPr>
                <w:sz w:val="20"/>
                <w:szCs w:val="20"/>
              </w:rPr>
              <w:t xml:space="preserve">PLACE </w:t>
            </w:r>
            <w:r w:rsidRPr="00B97F2B">
              <w:rPr>
                <w:sz w:val="20"/>
                <w:szCs w:val="20"/>
              </w:rPr>
              <w:tab/>
            </w:r>
          </w:p>
        </w:tc>
        <w:tc>
          <w:tcPr>
            <w:tcW w:w="4091" w:type="dxa"/>
          </w:tcPr>
          <w:p w14:paraId="51D3F138" w14:textId="77777777" w:rsidR="008427EC" w:rsidRPr="00B97F2B" w:rsidRDefault="008427EC" w:rsidP="00B97F2B">
            <w:pPr>
              <w:pStyle w:val="REG-P0"/>
              <w:tabs>
                <w:tab w:val="clear" w:pos="567"/>
                <w:tab w:val="right" w:leader="dot" w:pos="3969"/>
              </w:tabs>
              <w:spacing w:before="240"/>
              <w:ind w:right="57"/>
              <w:rPr>
                <w:sz w:val="20"/>
                <w:szCs w:val="20"/>
              </w:rPr>
            </w:pPr>
            <w:r w:rsidRPr="00B97F2B">
              <w:rPr>
                <w:sz w:val="20"/>
                <w:szCs w:val="20"/>
              </w:rPr>
              <w:tab/>
            </w:r>
          </w:p>
        </w:tc>
      </w:tr>
      <w:tr w:rsidR="008427EC" w:rsidRPr="00B97F2B" w14:paraId="3005B471" w14:textId="77777777">
        <w:trPr>
          <w:jc w:val="center"/>
        </w:trPr>
        <w:tc>
          <w:tcPr>
            <w:tcW w:w="4414" w:type="dxa"/>
          </w:tcPr>
          <w:p w14:paraId="20D3160F"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 xml:space="preserve">DATE: </w:t>
            </w:r>
            <w:r w:rsidRPr="00B97F2B">
              <w:rPr>
                <w:sz w:val="20"/>
                <w:szCs w:val="20"/>
              </w:rPr>
              <w:tab/>
            </w:r>
          </w:p>
        </w:tc>
        <w:tc>
          <w:tcPr>
            <w:tcW w:w="4091" w:type="dxa"/>
          </w:tcPr>
          <w:p w14:paraId="5D01FAF7" w14:textId="77777777" w:rsidR="008427EC" w:rsidRPr="00B97F2B" w:rsidRDefault="008427EC" w:rsidP="00B97F2B">
            <w:pPr>
              <w:pStyle w:val="REG-P0"/>
              <w:spacing w:before="60"/>
              <w:ind w:right="57"/>
              <w:jc w:val="center"/>
              <w:rPr>
                <w:sz w:val="20"/>
                <w:szCs w:val="20"/>
              </w:rPr>
            </w:pPr>
            <w:r w:rsidRPr="00B97F2B">
              <w:rPr>
                <w:sz w:val="20"/>
                <w:szCs w:val="20"/>
              </w:rPr>
              <w:t>OWNER/MANAGER.</w:t>
            </w:r>
          </w:p>
        </w:tc>
      </w:tr>
      <w:tr w:rsidR="008427EC" w:rsidRPr="00B97F2B" w14:paraId="14B91367" w14:textId="77777777">
        <w:trPr>
          <w:jc w:val="center"/>
        </w:trPr>
        <w:tc>
          <w:tcPr>
            <w:tcW w:w="8505" w:type="dxa"/>
            <w:gridSpan w:val="2"/>
          </w:tcPr>
          <w:p w14:paraId="65E81D4D" w14:textId="77777777" w:rsidR="008427EC" w:rsidRPr="00B97F2B" w:rsidRDefault="008427EC" w:rsidP="00B97F2B">
            <w:pPr>
              <w:pStyle w:val="REG-P0"/>
              <w:tabs>
                <w:tab w:val="clear" w:pos="567"/>
                <w:tab w:val="left" w:pos="284"/>
              </w:tabs>
              <w:spacing w:before="60"/>
              <w:ind w:right="57"/>
              <w:rPr>
                <w:sz w:val="20"/>
                <w:szCs w:val="20"/>
              </w:rPr>
            </w:pPr>
            <w:r w:rsidRPr="00B97F2B">
              <w:rPr>
                <w:sz w:val="20"/>
                <w:szCs w:val="20"/>
              </w:rPr>
              <w:t>*</w:t>
            </w:r>
            <w:r w:rsidRPr="00B97F2B">
              <w:rPr>
                <w:sz w:val="20"/>
                <w:szCs w:val="20"/>
              </w:rPr>
              <w:tab/>
              <w:t>Delete if not applicable.</w:t>
            </w:r>
          </w:p>
        </w:tc>
      </w:tr>
    </w:tbl>
    <w:p w14:paraId="1B2A16A2" w14:textId="77777777" w:rsidR="008427EC" w:rsidRDefault="008427EC"/>
    <w:p w14:paraId="38B311E1" w14:textId="21A32D6A" w:rsidR="008427EC" w:rsidRPr="00FE48A4" w:rsidRDefault="00147BB7" w:rsidP="00D0755E">
      <w:pPr>
        <w:pStyle w:val="REG-H3A"/>
      </w:pPr>
      <w:r>
        <w:br w:type="column"/>
      </w:r>
      <w:r w:rsidR="008427EC" w:rsidRPr="00FE48A4">
        <w:t>SCHEDULE XXII</w:t>
      </w:r>
    </w:p>
    <w:p w14:paraId="48C1B416" w14:textId="77777777" w:rsidR="008427EC" w:rsidRDefault="008427EC"/>
    <w:p w14:paraId="4A26978B" w14:textId="77777777" w:rsidR="008427EC" w:rsidRPr="00FE48A4" w:rsidRDefault="008427EC" w:rsidP="00D0755E">
      <w:pPr>
        <w:pStyle w:val="REG-H3b"/>
        <w:jc w:val="right"/>
      </w:pPr>
      <w:r>
        <w:t>S.W.A. 990</w:t>
      </w:r>
      <w:r w:rsidR="00FB10D0">
        <w:t>.</w:t>
      </w:r>
    </w:p>
    <w:p w14:paraId="414F0B09" w14:textId="77777777" w:rsidR="00147BB7" w:rsidRDefault="00147BB7" w:rsidP="00D0755E">
      <w:pPr>
        <w:pStyle w:val="REG-H3b"/>
      </w:pPr>
    </w:p>
    <w:p w14:paraId="45908A62" w14:textId="12F44D88" w:rsidR="008427EC" w:rsidRPr="00FE48A4" w:rsidRDefault="008427EC" w:rsidP="00D0755E">
      <w:pPr>
        <w:pStyle w:val="REG-H3b"/>
      </w:pPr>
      <w:r w:rsidRPr="00FE48A4">
        <w:t>NATURE CONSERVATION AND TOUR</w:t>
      </w:r>
      <w:r>
        <w:t>ISM</w:t>
      </w:r>
    </w:p>
    <w:p w14:paraId="5519B81A" w14:textId="77777777" w:rsidR="008427EC" w:rsidRPr="00FE48A4" w:rsidRDefault="008427EC" w:rsidP="00D0755E">
      <w:pPr>
        <w:pStyle w:val="REG-H3b"/>
      </w:pPr>
      <w:r w:rsidRPr="00FE48A4">
        <w:t>APPLICATION FOR A LOAN</w:t>
      </w:r>
    </w:p>
    <w:p w14:paraId="56B8A9DE" w14:textId="77777777" w:rsidR="008427EC" w:rsidRDefault="008427EC"/>
    <w:tbl>
      <w:tblPr>
        <w:tblW w:w="8505" w:type="dxa"/>
        <w:jc w:val="center"/>
        <w:tblCellMar>
          <w:left w:w="0" w:type="dxa"/>
          <w:right w:w="0" w:type="dxa"/>
        </w:tblCellMar>
        <w:tblLook w:val="00A0" w:firstRow="1" w:lastRow="0" w:firstColumn="1" w:lastColumn="0" w:noHBand="0" w:noVBand="0"/>
      </w:tblPr>
      <w:tblGrid>
        <w:gridCol w:w="4428"/>
        <w:gridCol w:w="4077"/>
      </w:tblGrid>
      <w:tr w:rsidR="008427EC" w:rsidRPr="00B97F2B" w14:paraId="5521CF13" w14:textId="77777777">
        <w:trPr>
          <w:jc w:val="center"/>
        </w:trPr>
        <w:tc>
          <w:tcPr>
            <w:tcW w:w="8505" w:type="dxa"/>
            <w:gridSpan w:val="2"/>
          </w:tcPr>
          <w:p w14:paraId="05597D1F" w14:textId="77777777"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 xml:space="preserve">NAME OF ESTABLISHMENT </w:t>
            </w:r>
            <w:r w:rsidRPr="00B97F2B">
              <w:rPr>
                <w:sz w:val="20"/>
                <w:szCs w:val="20"/>
              </w:rPr>
              <w:tab/>
            </w:r>
          </w:p>
        </w:tc>
      </w:tr>
      <w:tr w:rsidR="008427EC" w:rsidRPr="00B97F2B" w14:paraId="0356D3CF" w14:textId="77777777">
        <w:trPr>
          <w:jc w:val="center"/>
        </w:trPr>
        <w:tc>
          <w:tcPr>
            <w:tcW w:w="8505" w:type="dxa"/>
            <w:gridSpan w:val="2"/>
          </w:tcPr>
          <w:p w14:paraId="44B06A60" w14:textId="77777777" w:rsidR="00147BB7" w:rsidRDefault="00147BB7" w:rsidP="00B97F2B">
            <w:pPr>
              <w:pStyle w:val="REG-P0"/>
              <w:tabs>
                <w:tab w:val="clear" w:pos="567"/>
                <w:tab w:val="left" w:pos="624"/>
              </w:tabs>
              <w:spacing w:before="60"/>
              <w:ind w:left="624" w:right="57" w:hanging="624"/>
              <w:rPr>
                <w:sz w:val="20"/>
                <w:szCs w:val="20"/>
              </w:rPr>
            </w:pPr>
          </w:p>
          <w:p w14:paraId="0D11EA51" w14:textId="7C903E3B" w:rsidR="008427EC" w:rsidRPr="00B97F2B" w:rsidRDefault="008427EC" w:rsidP="00B97F2B">
            <w:pPr>
              <w:pStyle w:val="REG-P0"/>
              <w:tabs>
                <w:tab w:val="clear" w:pos="567"/>
                <w:tab w:val="left" w:pos="624"/>
              </w:tabs>
              <w:spacing w:before="60"/>
              <w:ind w:left="624" w:right="57" w:hanging="624"/>
              <w:rPr>
                <w:i/>
                <w:iCs/>
                <w:sz w:val="20"/>
                <w:szCs w:val="20"/>
              </w:rPr>
            </w:pPr>
            <w:r w:rsidRPr="00B97F2B">
              <w:rPr>
                <w:sz w:val="20"/>
                <w:szCs w:val="20"/>
              </w:rPr>
              <w:t>N.B.</w:t>
            </w:r>
            <w:r w:rsidRPr="00B97F2B">
              <w:rPr>
                <w:sz w:val="20"/>
                <w:szCs w:val="20"/>
              </w:rPr>
              <w:tab/>
            </w:r>
            <w:r w:rsidRPr="00B97F2B">
              <w:rPr>
                <w:i/>
                <w:iCs/>
                <w:sz w:val="20"/>
                <w:szCs w:val="20"/>
              </w:rPr>
              <w:t>If your establishment has not yet been registered, the application for registration must be submitted together with this application:</w:t>
            </w:r>
          </w:p>
        </w:tc>
      </w:tr>
      <w:tr w:rsidR="008427EC" w:rsidRPr="00B97F2B" w14:paraId="1FCC44AF" w14:textId="77777777">
        <w:trPr>
          <w:jc w:val="center"/>
        </w:trPr>
        <w:tc>
          <w:tcPr>
            <w:tcW w:w="8505" w:type="dxa"/>
            <w:gridSpan w:val="2"/>
          </w:tcPr>
          <w:p w14:paraId="2A94556C" w14:textId="77777777" w:rsidR="00147BB7" w:rsidRDefault="00147BB7" w:rsidP="00B97F2B">
            <w:pPr>
              <w:pStyle w:val="REG-P0"/>
              <w:tabs>
                <w:tab w:val="clear" w:pos="567"/>
              </w:tabs>
              <w:spacing w:before="60"/>
              <w:ind w:right="57"/>
              <w:rPr>
                <w:sz w:val="20"/>
                <w:szCs w:val="20"/>
              </w:rPr>
            </w:pPr>
          </w:p>
          <w:p w14:paraId="35087063" w14:textId="467250D8" w:rsidR="008427EC" w:rsidRPr="00B97F2B" w:rsidRDefault="008427EC" w:rsidP="00B97F2B">
            <w:pPr>
              <w:pStyle w:val="REG-P0"/>
              <w:tabs>
                <w:tab w:val="clear" w:pos="567"/>
              </w:tabs>
              <w:spacing w:before="60"/>
              <w:ind w:right="57"/>
              <w:rPr>
                <w:sz w:val="20"/>
                <w:szCs w:val="20"/>
              </w:rPr>
            </w:pPr>
            <w:r w:rsidRPr="00B97F2B">
              <w:rPr>
                <w:sz w:val="20"/>
                <w:szCs w:val="20"/>
              </w:rPr>
              <w:t>The Director of Nature Conservation and Tourism,</w:t>
            </w:r>
          </w:p>
        </w:tc>
      </w:tr>
      <w:tr w:rsidR="008427EC" w:rsidRPr="00B97F2B" w14:paraId="41271F32" w14:textId="77777777">
        <w:trPr>
          <w:jc w:val="center"/>
        </w:trPr>
        <w:tc>
          <w:tcPr>
            <w:tcW w:w="8505" w:type="dxa"/>
            <w:gridSpan w:val="2"/>
          </w:tcPr>
          <w:p w14:paraId="7A73A252" w14:textId="77777777" w:rsidR="008427EC" w:rsidRPr="00B97F2B" w:rsidRDefault="008427EC" w:rsidP="00B97F2B">
            <w:pPr>
              <w:pStyle w:val="REG-P0"/>
              <w:tabs>
                <w:tab w:val="clear" w:pos="567"/>
              </w:tabs>
              <w:spacing w:before="60"/>
              <w:ind w:right="57"/>
              <w:rPr>
                <w:sz w:val="20"/>
                <w:szCs w:val="20"/>
              </w:rPr>
            </w:pPr>
            <w:r w:rsidRPr="00B97F2B">
              <w:rPr>
                <w:sz w:val="20"/>
                <w:szCs w:val="20"/>
              </w:rPr>
              <w:t>Private Bag 13186,</w:t>
            </w:r>
          </w:p>
        </w:tc>
      </w:tr>
      <w:tr w:rsidR="008427EC" w:rsidRPr="00B97F2B" w14:paraId="220CBC2D" w14:textId="77777777">
        <w:trPr>
          <w:jc w:val="center"/>
        </w:trPr>
        <w:tc>
          <w:tcPr>
            <w:tcW w:w="8505" w:type="dxa"/>
            <w:gridSpan w:val="2"/>
          </w:tcPr>
          <w:p w14:paraId="14E4A14D" w14:textId="77777777" w:rsidR="008427EC" w:rsidRPr="00B97F2B" w:rsidRDefault="008427EC" w:rsidP="00B97F2B">
            <w:pPr>
              <w:pStyle w:val="REG-P0"/>
              <w:tabs>
                <w:tab w:val="clear" w:pos="567"/>
              </w:tabs>
              <w:spacing w:before="60"/>
              <w:ind w:right="57"/>
              <w:rPr>
                <w:sz w:val="20"/>
                <w:szCs w:val="20"/>
              </w:rPr>
            </w:pPr>
            <w:r w:rsidRPr="00B97F2B">
              <w:rPr>
                <w:sz w:val="20"/>
                <w:szCs w:val="20"/>
              </w:rPr>
              <w:t>WINDHOEK.</w:t>
            </w:r>
          </w:p>
        </w:tc>
      </w:tr>
      <w:tr w:rsidR="008427EC" w:rsidRPr="00B97F2B" w14:paraId="3A9A5BA7" w14:textId="77777777">
        <w:trPr>
          <w:jc w:val="center"/>
        </w:trPr>
        <w:tc>
          <w:tcPr>
            <w:tcW w:w="8505" w:type="dxa"/>
            <w:gridSpan w:val="2"/>
          </w:tcPr>
          <w:p w14:paraId="5D9BBC79" w14:textId="77777777" w:rsidR="008427EC" w:rsidRPr="00B97F2B" w:rsidRDefault="008427EC" w:rsidP="00B97F2B">
            <w:pPr>
              <w:pStyle w:val="REG-P0"/>
              <w:tabs>
                <w:tab w:val="clear" w:pos="567"/>
              </w:tabs>
              <w:spacing w:before="60"/>
              <w:ind w:right="57"/>
              <w:rPr>
                <w:sz w:val="20"/>
                <w:szCs w:val="20"/>
              </w:rPr>
            </w:pPr>
            <w:r w:rsidRPr="00B97F2B">
              <w:rPr>
                <w:sz w:val="20"/>
                <w:szCs w:val="20"/>
              </w:rPr>
              <w:t>9100.</w:t>
            </w:r>
          </w:p>
        </w:tc>
      </w:tr>
      <w:tr w:rsidR="008427EC" w:rsidRPr="00B97F2B" w14:paraId="74102512" w14:textId="77777777">
        <w:trPr>
          <w:jc w:val="center"/>
        </w:trPr>
        <w:tc>
          <w:tcPr>
            <w:tcW w:w="8505" w:type="dxa"/>
            <w:gridSpan w:val="2"/>
          </w:tcPr>
          <w:p w14:paraId="26090CA5" w14:textId="77777777" w:rsidR="00147BB7" w:rsidRDefault="00147BB7" w:rsidP="00B97F2B">
            <w:pPr>
              <w:pStyle w:val="REG-P0"/>
              <w:tabs>
                <w:tab w:val="clear" w:pos="567"/>
                <w:tab w:val="right" w:leader="dot" w:pos="8448"/>
              </w:tabs>
              <w:spacing w:before="60"/>
              <w:ind w:right="57"/>
              <w:rPr>
                <w:sz w:val="20"/>
                <w:szCs w:val="20"/>
              </w:rPr>
            </w:pPr>
          </w:p>
          <w:p w14:paraId="4EBAEC82" w14:textId="080795C3" w:rsidR="008427EC" w:rsidRPr="00B97F2B" w:rsidRDefault="008427EC" w:rsidP="00B97F2B">
            <w:pPr>
              <w:pStyle w:val="REG-P0"/>
              <w:tabs>
                <w:tab w:val="clear" w:pos="567"/>
                <w:tab w:val="right" w:leader="dot" w:pos="8448"/>
              </w:tabs>
              <w:spacing w:before="60"/>
              <w:ind w:right="57"/>
              <w:rPr>
                <w:sz w:val="20"/>
                <w:szCs w:val="20"/>
              </w:rPr>
            </w:pPr>
            <w:r w:rsidRPr="00B97F2B">
              <w:rPr>
                <w:sz w:val="20"/>
                <w:szCs w:val="20"/>
              </w:rPr>
              <w:t xml:space="preserve">I hereby apply for a loan of R </w:t>
            </w:r>
            <w:r w:rsidRPr="00B97F2B">
              <w:rPr>
                <w:sz w:val="20"/>
                <w:szCs w:val="20"/>
              </w:rPr>
              <w:tab/>
              <w:t xml:space="preserve"> to improve my existing</w:t>
            </w:r>
          </w:p>
        </w:tc>
      </w:tr>
      <w:tr w:rsidR="008427EC" w:rsidRPr="00B97F2B" w14:paraId="672AF11A" w14:textId="77777777">
        <w:trPr>
          <w:jc w:val="center"/>
        </w:trPr>
        <w:tc>
          <w:tcPr>
            <w:tcW w:w="8505" w:type="dxa"/>
            <w:gridSpan w:val="2"/>
          </w:tcPr>
          <w:p w14:paraId="2A6B0852" w14:textId="29D68FB3" w:rsidR="008427EC" w:rsidRPr="00B97F2B" w:rsidRDefault="008427EC" w:rsidP="00B97F2B">
            <w:pPr>
              <w:pStyle w:val="REG-P0"/>
              <w:tabs>
                <w:tab w:val="clear" w:pos="567"/>
              </w:tabs>
              <w:spacing w:before="60"/>
              <w:ind w:right="57"/>
              <w:rPr>
                <w:sz w:val="20"/>
                <w:szCs w:val="20"/>
              </w:rPr>
            </w:pPr>
            <w:r w:rsidRPr="00B97F2B">
              <w:rPr>
                <w:sz w:val="20"/>
                <w:szCs w:val="20"/>
              </w:rPr>
              <w:t xml:space="preserve">accommodation establishment/to build a new establishment, as set out hereunder. I certify that, to the best of my knowledge and belief, the information furnished in this application and the documents in support thereof is </w:t>
            </w:r>
            <w:r w:rsidR="007D6884" w:rsidRPr="007D6884">
              <w:rPr>
                <w:rStyle w:val="REG-AmendChar"/>
              </w:rPr>
              <w:t>[are]</w:t>
            </w:r>
            <w:r w:rsidR="007D6884">
              <w:rPr>
                <w:sz w:val="20"/>
                <w:szCs w:val="20"/>
              </w:rPr>
              <w:t xml:space="preserve"> </w:t>
            </w:r>
            <w:r w:rsidRPr="00B97F2B">
              <w:rPr>
                <w:sz w:val="20"/>
                <w:szCs w:val="20"/>
              </w:rPr>
              <w:t>true and correct.</w:t>
            </w:r>
          </w:p>
        </w:tc>
      </w:tr>
      <w:tr w:rsidR="008427EC" w:rsidRPr="00B97F2B" w14:paraId="72F71DFD" w14:textId="77777777">
        <w:trPr>
          <w:jc w:val="center"/>
        </w:trPr>
        <w:tc>
          <w:tcPr>
            <w:tcW w:w="8505" w:type="dxa"/>
            <w:gridSpan w:val="2"/>
          </w:tcPr>
          <w:p w14:paraId="75705EF0"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 xml:space="preserve">Place: </w:t>
            </w:r>
            <w:r w:rsidRPr="00B97F2B">
              <w:rPr>
                <w:sz w:val="20"/>
                <w:szCs w:val="20"/>
              </w:rPr>
              <w:tab/>
            </w:r>
          </w:p>
        </w:tc>
      </w:tr>
      <w:tr w:rsidR="008427EC" w:rsidRPr="00B97F2B" w14:paraId="5E5FA375" w14:textId="77777777">
        <w:trPr>
          <w:jc w:val="center"/>
        </w:trPr>
        <w:tc>
          <w:tcPr>
            <w:tcW w:w="8505" w:type="dxa"/>
            <w:gridSpan w:val="2"/>
          </w:tcPr>
          <w:p w14:paraId="0D46560B"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 xml:space="preserve">Date: </w:t>
            </w:r>
            <w:r w:rsidRPr="00B97F2B">
              <w:rPr>
                <w:sz w:val="20"/>
                <w:szCs w:val="20"/>
              </w:rPr>
              <w:tab/>
            </w:r>
          </w:p>
        </w:tc>
      </w:tr>
      <w:tr w:rsidR="008427EC" w:rsidRPr="00B97F2B" w14:paraId="70CED967" w14:textId="77777777">
        <w:trPr>
          <w:jc w:val="center"/>
        </w:trPr>
        <w:tc>
          <w:tcPr>
            <w:tcW w:w="4428" w:type="dxa"/>
          </w:tcPr>
          <w:p w14:paraId="160EB9F1" w14:textId="77777777" w:rsidR="008427EC" w:rsidRPr="00B97F2B" w:rsidRDefault="008427EC" w:rsidP="00B97F2B">
            <w:pPr>
              <w:pStyle w:val="REG-P0"/>
              <w:tabs>
                <w:tab w:val="clear" w:pos="567"/>
              </w:tabs>
              <w:spacing w:before="60"/>
              <w:ind w:right="57"/>
              <w:rPr>
                <w:sz w:val="20"/>
                <w:szCs w:val="20"/>
              </w:rPr>
            </w:pPr>
          </w:p>
        </w:tc>
        <w:tc>
          <w:tcPr>
            <w:tcW w:w="4077" w:type="dxa"/>
          </w:tcPr>
          <w:p w14:paraId="4DFFFE62"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ab/>
            </w:r>
          </w:p>
        </w:tc>
      </w:tr>
      <w:tr w:rsidR="008427EC" w:rsidRPr="00B97F2B" w14:paraId="19131BA6" w14:textId="77777777">
        <w:trPr>
          <w:jc w:val="center"/>
        </w:trPr>
        <w:tc>
          <w:tcPr>
            <w:tcW w:w="4428" w:type="dxa"/>
          </w:tcPr>
          <w:p w14:paraId="4A774286" w14:textId="77777777" w:rsidR="008427EC" w:rsidRPr="00B97F2B" w:rsidRDefault="008427EC" w:rsidP="00B97F2B">
            <w:pPr>
              <w:pStyle w:val="REG-P0"/>
              <w:tabs>
                <w:tab w:val="clear" w:pos="567"/>
              </w:tabs>
              <w:spacing w:before="60"/>
              <w:ind w:right="57"/>
              <w:rPr>
                <w:sz w:val="20"/>
                <w:szCs w:val="20"/>
              </w:rPr>
            </w:pPr>
          </w:p>
        </w:tc>
        <w:tc>
          <w:tcPr>
            <w:tcW w:w="4077" w:type="dxa"/>
          </w:tcPr>
          <w:p w14:paraId="5C3FDD21" w14:textId="77777777" w:rsidR="008427EC" w:rsidRPr="00B97F2B" w:rsidRDefault="008427EC" w:rsidP="00B97F2B">
            <w:pPr>
              <w:pStyle w:val="REG-P0"/>
              <w:tabs>
                <w:tab w:val="clear" w:pos="567"/>
              </w:tabs>
              <w:spacing w:before="60"/>
              <w:ind w:right="57"/>
              <w:jc w:val="center"/>
              <w:rPr>
                <w:sz w:val="20"/>
                <w:szCs w:val="20"/>
              </w:rPr>
            </w:pPr>
            <w:r w:rsidRPr="00B97F2B">
              <w:rPr>
                <w:sz w:val="20"/>
                <w:szCs w:val="20"/>
              </w:rPr>
              <w:t>SIGNATURE</w:t>
            </w:r>
            <w:r w:rsidR="00FB10D0">
              <w:rPr>
                <w:sz w:val="20"/>
                <w:szCs w:val="20"/>
              </w:rPr>
              <w:t>.</w:t>
            </w:r>
          </w:p>
        </w:tc>
      </w:tr>
    </w:tbl>
    <w:p w14:paraId="0D186EEC" w14:textId="77777777" w:rsidR="008427EC" w:rsidRDefault="008427EC" w:rsidP="007B21F6">
      <w:pPr>
        <w:pStyle w:val="REG-P0"/>
      </w:pPr>
    </w:p>
    <w:p w14:paraId="7D640F60" w14:textId="107FAB17" w:rsidR="008427EC" w:rsidRPr="007B21F6" w:rsidRDefault="00147BB7" w:rsidP="00D0755E">
      <w:pPr>
        <w:pStyle w:val="REG-H3A"/>
      </w:pPr>
      <w:r>
        <w:br w:type="column"/>
      </w:r>
      <w:r w:rsidR="008427EC" w:rsidRPr="007B21F6">
        <w:t>SCHEDULE XXIII</w:t>
      </w:r>
    </w:p>
    <w:p w14:paraId="02AEC632" w14:textId="77777777" w:rsidR="008427EC" w:rsidRDefault="008427EC" w:rsidP="007B21F6">
      <w:pPr>
        <w:pStyle w:val="REG-P0"/>
      </w:pPr>
    </w:p>
    <w:p w14:paraId="05F62A6F" w14:textId="77777777" w:rsidR="008427EC" w:rsidRPr="007B21F6" w:rsidRDefault="008427EC" w:rsidP="007B21F6">
      <w:pPr>
        <w:pStyle w:val="REG-P0"/>
      </w:pPr>
      <w:r w:rsidRPr="007B21F6">
        <w:t>To be completed in duplicate.</w:t>
      </w:r>
    </w:p>
    <w:p w14:paraId="4FC695A1" w14:textId="77777777" w:rsidR="008427EC" w:rsidRDefault="008427EC" w:rsidP="003E75E1">
      <w:pPr>
        <w:pStyle w:val="REG-H3b"/>
      </w:pPr>
    </w:p>
    <w:p w14:paraId="10671FE4" w14:textId="77777777" w:rsidR="008427EC" w:rsidRPr="007B21F6" w:rsidRDefault="008427EC" w:rsidP="003E75E1">
      <w:pPr>
        <w:pStyle w:val="REG-H3b"/>
      </w:pPr>
      <w:r>
        <w:t>NATURE CONSERVATION AND TOURISM</w:t>
      </w:r>
    </w:p>
    <w:p w14:paraId="5F3F3349" w14:textId="77777777" w:rsidR="008427EC" w:rsidRDefault="008427EC" w:rsidP="003E75E1">
      <w:pPr>
        <w:pStyle w:val="REG-H3b"/>
      </w:pPr>
    </w:p>
    <w:p w14:paraId="169F5FF9" w14:textId="2F54BC4E" w:rsidR="008427EC" w:rsidRDefault="008427EC" w:rsidP="003E75E1">
      <w:pPr>
        <w:pStyle w:val="REG-H3b"/>
      </w:pPr>
      <w:r w:rsidRPr="007B21F6">
        <w:t xml:space="preserve">APPLICATION FOR GRADING: GUEST FARM, REST CAMP, </w:t>
      </w:r>
      <w:r w:rsidR="00147BB7">
        <w:br/>
      </w:r>
      <w:r w:rsidRPr="007B21F6">
        <w:t>C</w:t>
      </w:r>
      <w:r>
        <w:t>ARAVAN PARK, SAFARI UNDERTAKING</w:t>
      </w:r>
    </w:p>
    <w:p w14:paraId="7B318EDF" w14:textId="77777777" w:rsidR="008427EC" w:rsidRPr="007B21F6" w:rsidRDefault="008427EC" w:rsidP="003E75E1">
      <w:pPr>
        <w:pStyle w:val="REG-H3b"/>
      </w:pPr>
    </w:p>
    <w:tbl>
      <w:tblPr>
        <w:tblW w:w="8501" w:type="dxa"/>
        <w:jc w:val="center"/>
        <w:tblCellMar>
          <w:left w:w="0" w:type="dxa"/>
          <w:right w:w="0" w:type="dxa"/>
        </w:tblCellMar>
        <w:tblLook w:val="00A0" w:firstRow="1" w:lastRow="0" w:firstColumn="1" w:lastColumn="0" w:noHBand="0" w:noVBand="0"/>
      </w:tblPr>
      <w:tblGrid>
        <w:gridCol w:w="4475"/>
        <w:gridCol w:w="4027"/>
      </w:tblGrid>
      <w:tr w:rsidR="008427EC" w:rsidRPr="00B97F2B" w14:paraId="20CEC9F0" w14:textId="77777777">
        <w:trPr>
          <w:jc w:val="center"/>
        </w:trPr>
        <w:tc>
          <w:tcPr>
            <w:tcW w:w="8501" w:type="dxa"/>
            <w:gridSpan w:val="2"/>
          </w:tcPr>
          <w:p w14:paraId="374302CA" w14:textId="77777777" w:rsidR="008427EC" w:rsidRPr="00B97F2B" w:rsidRDefault="008427EC" w:rsidP="00B97F2B">
            <w:pPr>
              <w:pStyle w:val="REG-P0"/>
              <w:tabs>
                <w:tab w:val="clear" w:pos="567"/>
              </w:tabs>
              <w:spacing w:before="60"/>
              <w:ind w:right="57"/>
              <w:rPr>
                <w:sz w:val="20"/>
                <w:szCs w:val="20"/>
              </w:rPr>
            </w:pPr>
            <w:r w:rsidRPr="00B97F2B">
              <w:rPr>
                <w:sz w:val="20"/>
                <w:szCs w:val="20"/>
              </w:rPr>
              <w:t>The Director of Nature Conservation and Tourism,</w:t>
            </w:r>
          </w:p>
        </w:tc>
      </w:tr>
      <w:tr w:rsidR="008427EC" w:rsidRPr="00B97F2B" w14:paraId="1D06CDEF" w14:textId="77777777">
        <w:trPr>
          <w:jc w:val="center"/>
        </w:trPr>
        <w:tc>
          <w:tcPr>
            <w:tcW w:w="8501" w:type="dxa"/>
            <w:gridSpan w:val="2"/>
          </w:tcPr>
          <w:p w14:paraId="3825CBC3" w14:textId="77777777" w:rsidR="008427EC" w:rsidRPr="00B97F2B" w:rsidRDefault="008427EC" w:rsidP="00B97F2B">
            <w:pPr>
              <w:pStyle w:val="REG-P0"/>
              <w:tabs>
                <w:tab w:val="clear" w:pos="567"/>
              </w:tabs>
              <w:spacing w:before="60"/>
              <w:ind w:right="57"/>
              <w:rPr>
                <w:sz w:val="20"/>
                <w:szCs w:val="20"/>
              </w:rPr>
            </w:pPr>
            <w:r w:rsidRPr="00B97F2B">
              <w:rPr>
                <w:sz w:val="20"/>
                <w:szCs w:val="20"/>
              </w:rPr>
              <w:t>Private Bag 13186,</w:t>
            </w:r>
          </w:p>
        </w:tc>
      </w:tr>
      <w:tr w:rsidR="008427EC" w:rsidRPr="00B97F2B" w14:paraId="760DF5F4" w14:textId="77777777">
        <w:trPr>
          <w:jc w:val="center"/>
        </w:trPr>
        <w:tc>
          <w:tcPr>
            <w:tcW w:w="8501" w:type="dxa"/>
            <w:gridSpan w:val="2"/>
          </w:tcPr>
          <w:p w14:paraId="2917185A" w14:textId="77777777" w:rsidR="008427EC" w:rsidRPr="00B97F2B" w:rsidRDefault="008427EC" w:rsidP="00B97F2B">
            <w:pPr>
              <w:pStyle w:val="REG-P0"/>
              <w:tabs>
                <w:tab w:val="clear" w:pos="567"/>
              </w:tabs>
              <w:spacing w:before="60"/>
              <w:ind w:right="57"/>
              <w:rPr>
                <w:sz w:val="20"/>
                <w:szCs w:val="20"/>
              </w:rPr>
            </w:pPr>
            <w:r w:rsidRPr="00B97F2B">
              <w:rPr>
                <w:sz w:val="20"/>
                <w:szCs w:val="20"/>
              </w:rPr>
              <w:t>WINDHOEK.</w:t>
            </w:r>
          </w:p>
        </w:tc>
      </w:tr>
      <w:tr w:rsidR="008427EC" w:rsidRPr="00B97F2B" w14:paraId="22986F74" w14:textId="77777777">
        <w:trPr>
          <w:jc w:val="center"/>
        </w:trPr>
        <w:tc>
          <w:tcPr>
            <w:tcW w:w="8501" w:type="dxa"/>
            <w:gridSpan w:val="2"/>
          </w:tcPr>
          <w:p w14:paraId="5859B4CB" w14:textId="77777777" w:rsidR="00147BB7" w:rsidRDefault="00147BB7" w:rsidP="00B97F2B">
            <w:pPr>
              <w:pStyle w:val="REG-P0"/>
              <w:tabs>
                <w:tab w:val="clear" w:pos="567"/>
                <w:tab w:val="right" w:leader="dot" w:pos="8448"/>
              </w:tabs>
              <w:spacing w:before="60"/>
              <w:ind w:left="284" w:right="57" w:hanging="284"/>
              <w:rPr>
                <w:sz w:val="20"/>
                <w:szCs w:val="20"/>
              </w:rPr>
            </w:pPr>
          </w:p>
          <w:p w14:paraId="10A199DD" w14:textId="301CB508" w:rsidR="008427EC" w:rsidRPr="00B97F2B" w:rsidRDefault="008427EC" w:rsidP="00B97F2B">
            <w:pPr>
              <w:pStyle w:val="REG-P0"/>
              <w:tabs>
                <w:tab w:val="clear" w:pos="567"/>
                <w:tab w:val="right" w:leader="dot" w:pos="8448"/>
              </w:tabs>
              <w:spacing w:before="60"/>
              <w:ind w:left="284" w:right="57" w:hanging="284"/>
              <w:rPr>
                <w:sz w:val="20"/>
                <w:szCs w:val="20"/>
              </w:rPr>
            </w:pPr>
            <w:r w:rsidRPr="00B97F2B">
              <w:rPr>
                <w:sz w:val="20"/>
                <w:szCs w:val="20"/>
              </w:rPr>
              <w:t xml:space="preserve">I hereby apply for the grading of my </w:t>
            </w:r>
            <w:r w:rsidRPr="00B97F2B">
              <w:rPr>
                <w:sz w:val="20"/>
                <w:szCs w:val="20"/>
              </w:rPr>
              <w:tab/>
            </w:r>
          </w:p>
        </w:tc>
      </w:tr>
      <w:tr w:rsidR="008427EC" w:rsidRPr="00B97F2B" w14:paraId="75C02E4B" w14:textId="77777777">
        <w:trPr>
          <w:jc w:val="center"/>
        </w:trPr>
        <w:tc>
          <w:tcPr>
            <w:tcW w:w="8501" w:type="dxa"/>
            <w:gridSpan w:val="2"/>
          </w:tcPr>
          <w:p w14:paraId="4CF88982" w14:textId="77777777" w:rsidR="008427EC" w:rsidRPr="00B97F2B" w:rsidRDefault="008427EC" w:rsidP="00B97F2B">
            <w:pPr>
              <w:pStyle w:val="REG-P0"/>
              <w:tabs>
                <w:tab w:val="clear" w:pos="567"/>
                <w:tab w:val="right" w:leader="dot" w:pos="8448"/>
              </w:tabs>
              <w:spacing w:before="60"/>
              <w:ind w:left="284" w:right="57" w:hanging="284"/>
              <w:rPr>
                <w:sz w:val="20"/>
                <w:szCs w:val="20"/>
              </w:rPr>
            </w:pPr>
            <w:r w:rsidRPr="00B97F2B">
              <w:rPr>
                <w:sz w:val="20"/>
                <w:szCs w:val="20"/>
              </w:rPr>
              <w:t xml:space="preserve">In my opinion the establishment complies with the requirements of a </w:t>
            </w:r>
            <w:r w:rsidRPr="00B97F2B">
              <w:rPr>
                <w:sz w:val="20"/>
                <w:szCs w:val="20"/>
              </w:rPr>
              <w:tab/>
              <w:t xml:space="preserve"> grading</w:t>
            </w:r>
            <w:r w:rsidR="00FB10D0">
              <w:rPr>
                <w:sz w:val="20"/>
                <w:szCs w:val="20"/>
              </w:rPr>
              <w:t>.</w:t>
            </w:r>
          </w:p>
        </w:tc>
      </w:tr>
      <w:tr w:rsidR="008427EC" w:rsidRPr="00B97F2B" w14:paraId="32DA3FB4" w14:textId="77777777">
        <w:trPr>
          <w:jc w:val="center"/>
        </w:trPr>
        <w:tc>
          <w:tcPr>
            <w:tcW w:w="8501" w:type="dxa"/>
            <w:gridSpan w:val="2"/>
          </w:tcPr>
          <w:p w14:paraId="68BCECED"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 xml:space="preserve">PLACE: </w:t>
            </w:r>
            <w:r w:rsidRPr="00B97F2B">
              <w:rPr>
                <w:sz w:val="20"/>
                <w:szCs w:val="20"/>
              </w:rPr>
              <w:tab/>
            </w:r>
          </w:p>
        </w:tc>
      </w:tr>
      <w:tr w:rsidR="008427EC" w:rsidRPr="00B97F2B" w14:paraId="6CE99334" w14:textId="77777777">
        <w:trPr>
          <w:jc w:val="center"/>
        </w:trPr>
        <w:tc>
          <w:tcPr>
            <w:tcW w:w="8501" w:type="dxa"/>
            <w:gridSpan w:val="2"/>
          </w:tcPr>
          <w:p w14:paraId="79CA9CAD" w14:textId="77777777" w:rsidR="008427EC" w:rsidRPr="00B97F2B" w:rsidRDefault="008427EC" w:rsidP="00B97F2B">
            <w:pPr>
              <w:pStyle w:val="REG-P0"/>
              <w:tabs>
                <w:tab w:val="clear" w:pos="567"/>
                <w:tab w:val="right" w:leader="dot" w:pos="3969"/>
              </w:tabs>
              <w:spacing w:before="60"/>
              <w:ind w:right="57"/>
              <w:rPr>
                <w:sz w:val="20"/>
                <w:szCs w:val="20"/>
              </w:rPr>
            </w:pPr>
            <w:r w:rsidRPr="00B97F2B">
              <w:rPr>
                <w:sz w:val="20"/>
                <w:szCs w:val="20"/>
              </w:rPr>
              <w:t xml:space="preserve">DATE: </w:t>
            </w:r>
            <w:r w:rsidRPr="00B97F2B">
              <w:rPr>
                <w:sz w:val="20"/>
                <w:szCs w:val="20"/>
              </w:rPr>
              <w:tab/>
            </w:r>
          </w:p>
        </w:tc>
      </w:tr>
      <w:tr w:rsidR="008427EC" w:rsidRPr="00B97F2B" w14:paraId="250F3ACD" w14:textId="77777777">
        <w:trPr>
          <w:jc w:val="center"/>
        </w:trPr>
        <w:tc>
          <w:tcPr>
            <w:tcW w:w="4475" w:type="dxa"/>
          </w:tcPr>
          <w:p w14:paraId="57C1238E" w14:textId="77777777" w:rsidR="008427EC" w:rsidRPr="00B97F2B" w:rsidRDefault="008427EC" w:rsidP="00B97F2B">
            <w:pPr>
              <w:pStyle w:val="REG-P0"/>
              <w:tabs>
                <w:tab w:val="clear" w:pos="567"/>
              </w:tabs>
              <w:spacing w:before="60"/>
              <w:ind w:right="57"/>
              <w:rPr>
                <w:sz w:val="20"/>
                <w:szCs w:val="20"/>
              </w:rPr>
            </w:pPr>
          </w:p>
        </w:tc>
        <w:tc>
          <w:tcPr>
            <w:tcW w:w="4026" w:type="dxa"/>
          </w:tcPr>
          <w:p w14:paraId="277DED8E" w14:textId="77777777" w:rsidR="008427EC" w:rsidRPr="00B97F2B" w:rsidRDefault="008427EC" w:rsidP="00B97F2B">
            <w:pPr>
              <w:pStyle w:val="REG-P0"/>
              <w:tabs>
                <w:tab w:val="clear" w:pos="567"/>
                <w:tab w:val="right" w:leader="dot" w:pos="3969"/>
              </w:tabs>
              <w:spacing w:before="240"/>
              <w:ind w:right="57"/>
              <w:rPr>
                <w:sz w:val="20"/>
                <w:szCs w:val="20"/>
              </w:rPr>
            </w:pPr>
            <w:r w:rsidRPr="00B97F2B">
              <w:rPr>
                <w:sz w:val="20"/>
                <w:szCs w:val="20"/>
              </w:rPr>
              <w:tab/>
            </w:r>
          </w:p>
        </w:tc>
      </w:tr>
      <w:tr w:rsidR="008427EC" w:rsidRPr="00B97F2B" w14:paraId="497318BE" w14:textId="77777777">
        <w:trPr>
          <w:jc w:val="center"/>
        </w:trPr>
        <w:tc>
          <w:tcPr>
            <w:tcW w:w="4475" w:type="dxa"/>
          </w:tcPr>
          <w:p w14:paraId="544F989F" w14:textId="77777777" w:rsidR="008427EC" w:rsidRPr="00B97F2B" w:rsidRDefault="008427EC" w:rsidP="00B97F2B">
            <w:pPr>
              <w:pStyle w:val="REG-P0"/>
              <w:tabs>
                <w:tab w:val="clear" w:pos="567"/>
              </w:tabs>
              <w:spacing w:before="60"/>
              <w:ind w:right="57"/>
              <w:rPr>
                <w:sz w:val="20"/>
                <w:szCs w:val="20"/>
              </w:rPr>
            </w:pPr>
          </w:p>
        </w:tc>
        <w:tc>
          <w:tcPr>
            <w:tcW w:w="4026" w:type="dxa"/>
          </w:tcPr>
          <w:p w14:paraId="0C9EF6EA" w14:textId="77777777" w:rsidR="008427EC" w:rsidRPr="00B97F2B" w:rsidRDefault="008427EC" w:rsidP="00B97F2B">
            <w:pPr>
              <w:pStyle w:val="REG-P0"/>
              <w:tabs>
                <w:tab w:val="clear" w:pos="567"/>
              </w:tabs>
              <w:spacing w:before="60"/>
              <w:ind w:right="57"/>
              <w:jc w:val="center"/>
              <w:rPr>
                <w:sz w:val="20"/>
                <w:szCs w:val="20"/>
              </w:rPr>
            </w:pPr>
            <w:r w:rsidRPr="00B97F2B">
              <w:rPr>
                <w:sz w:val="20"/>
                <w:szCs w:val="20"/>
              </w:rPr>
              <w:t>SIGNATURE OF APPLICANT</w:t>
            </w:r>
            <w:r w:rsidR="00FB10D0">
              <w:rPr>
                <w:sz w:val="20"/>
                <w:szCs w:val="20"/>
              </w:rPr>
              <w:t>.</w:t>
            </w:r>
          </w:p>
        </w:tc>
      </w:tr>
      <w:tr w:rsidR="008427EC" w:rsidRPr="00B97F2B" w14:paraId="28726673" w14:textId="77777777">
        <w:trPr>
          <w:jc w:val="center"/>
        </w:trPr>
        <w:tc>
          <w:tcPr>
            <w:tcW w:w="8501" w:type="dxa"/>
            <w:gridSpan w:val="2"/>
          </w:tcPr>
          <w:p w14:paraId="5F891188" w14:textId="77777777" w:rsidR="008427EC" w:rsidRPr="00B97F2B" w:rsidRDefault="008427EC" w:rsidP="00B97F2B">
            <w:pPr>
              <w:pStyle w:val="REG-P0"/>
              <w:tabs>
                <w:tab w:val="clear" w:pos="567"/>
              </w:tabs>
              <w:spacing w:before="60"/>
              <w:ind w:right="57"/>
              <w:jc w:val="center"/>
              <w:rPr>
                <w:sz w:val="20"/>
                <w:szCs w:val="20"/>
              </w:rPr>
            </w:pPr>
            <w:r w:rsidRPr="00B97F2B">
              <w:rPr>
                <w:sz w:val="20"/>
                <w:szCs w:val="20"/>
              </w:rPr>
              <w:t>IMPORTANT</w:t>
            </w:r>
          </w:p>
        </w:tc>
      </w:tr>
      <w:tr w:rsidR="008427EC" w:rsidRPr="00B97F2B" w14:paraId="3A05FBF7" w14:textId="77777777">
        <w:trPr>
          <w:jc w:val="center"/>
        </w:trPr>
        <w:tc>
          <w:tcPr>
            <w:tcW w:w="8501" w:type="dxa"/>
            <w:gridSpan w:val="2"/>
          </w:tcPr>
          <w:p w14:paraId="47D10DAA"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1.</w:t>
            </w:r>
            <w:r w:rsidRPr="00B97F2B">
              <w:rPr>
                <w:sz w:val="20"/>
                <w:szCs w:val="20"/>
              </w:rPr>
              <w:tab/>
              <w:t>This application must be accompanied by the following documents:</w:t>
            </w:r>
          </w:p>
        </w:tc>
      </w:tr>
      <w:tr w:rsidR="008427EC" w:rsidRPr="00B97F2B" w14:paraId="1DF89247" w14:textId="77777777">
        <w:trPr>
          <w:jc w:val="center"/>
        </w:trPr>
        <w:tc>
          <w:tcPr>
            <w:tcW w:w="8501" w:type="dxa"/>
            <w:gridSpan w:val="2"/>
          </w:tcPr>
          <w:p w14:paraId="129FF7F8"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(a)</w:t>
            </w:r>
            <w:r w:rsidRPr="00B97F2B">
              <w:rPr>
                <w:sz w:val="20"/>
                <w:szCs w:val="20"/>
              </w:rPr>
              <w:tab/>
              <w:t>Balance sheets of the establishment for the last two financial years;</w:t>
            </w:r>
          </w:p>
        </w:tc>
      </w:tr>
      <w:tr w:rsidR="008427EC" w:rsidRPr="00B97F2B" w14:paraId="667B62B0" w14:textId="77777777">
        <w:trPr>
          <w:jc w:val="center"/>
        </w:trPr>
        <w:tc>
          <w:tcPr>
            <w:tcW w:w="8501" w:type="dxa"/>
            <w:gridSpan w:val="2"/>
          </w:tcPr>
          <w:p w14:paraId="64107593"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(b)</w:t>
            </w:r>
            <w:r w:rsidRPr="00B97F2B">
              <w:rPr>
                <w:sz w:val="20"/>
                <w:szCs w:val="20"/>
              </w:rPr>
              <w:tab/>
              <w:t>return of the applicant’s personal assets and liabilities as at the date of application;</w:t>
            </w:r>
          </w:p>
        </w:tc>
      </w:tr>
      <w:tr w:rsidR="008427EC" w:rsidRPr="00B97F2B" w14:paraId="7C24F0E5" w14:textId="77777777">
        <w:trPr>
          <w:jc w:val="center"/>
        </w:trPr>
        <w:tc>
          <w:tcPr>
            <w:tcW w:w="8501" w:type="dxa"/>
            <w:gridSpan w:val="2"/>
          </w:tcPr>
          <w:p w14:paraId="2685F56C"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(c)</w:t>
            </w:r>
            <w:r w:rsidRPr="00B97F2B">
              <w:rPr>
                <w:sz w:val="20"/>
                <w:szCs w:val="20"/>
              </w:rPr>
              <w:tab/>
              <w:t>one set of sketchplans of the new building alterations, prepared by an architect;</w:t>
            </w:r>
          </w:p>
        </w:tc>
      </w:tr>
      <w:tr w:rsidR="008427EC" w:rsidRPr="00B97F2B" w14:paraId="4E1B81AE" w14:textId="77777777">
        <w:trPr>
          <w:jc w:val="center"/>
        </w:trPr>
        <w:tc>
          <w:tcPr>
            <w:tcW w:w="8501" w:type="dxa"/>
            <w:gridSpan w:val="2"/>
          </w:tcPr>
          <w:p w14:paraId="303A7807"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(d)</w:t>
            </w:r>
            <w:r w:rsidRPr="00B97F2B">
              <w:rPr>
                <w:sz w:val="20"/>
                <w:szCs w:val="20"/>
              </w:rPr>
              <w:tab/>
              <w:t>complete estimate of the costs, calculated by a quantity surveyor.</w:t>
            </w:r>
          </w:p>
        </w:tc>
      </w:tr>
      <w:tr w:rsidR="008427EC" w:rsidRPr="00B97F2B" w14:paraId="1EF15503" w14:textId="77777777">
        <w:trPr>
          <w:jc w:val="center"/>
        </w:trPr>
        <w:tc>
          <w:tcPr>
            <w:tcW w:w="8501" w:type="dxa"/>
            <w:gridSpan w:val="2"/>
          </w:tcPr>
          <w:p w14:paraId="5D101D15" w14:textId="77777777" w:rsidR="008427EC" w:rsidRDefault="008427EC" w:rsidP="00B97F2B">
            <w:pPr>
              <w:pStyle w:val="REG-P0"/>
              <w:tabs>
                <w:tab w:val="clear" w:pos="567"/>
                <w:tab w:val="left" w:pos="454"/>
              </w:tabs>
              <w:spacing w:before="60"/>
              <w:ind w:left="454" w:right="57" w:hanging="454"/>
              <w:rPr>
                <w:sz w:val="20"/>
                <w:szCs w:val="20"/>
              </w:rPr>
            </w:pPr>
            <w:r w:rsidRPr="00B97F2B">
              <w:rPr>
                <w:sz w:val="20"/>
                <w:szCs w:val="20"/>
              </w:rPr>
              <w:t>2.</w:t>
            </w:r>
            <w:r w:rsidRPr="00B97F2B">
              <w:rPr>
                <w:sz w:val="20"/>
                <w:szCs w:val="20"/>
              </w:rPr>
              <w:tab/>
              <w:t xml:space="preserve">In terms of section 342(a) of Ordinance 20 of 1973, loans may be granted to a maximum of </w:t>
            </w:r>
            <w:r w:rsidRPr="00B97F2B">
              <w:rPr>
                <w:i/>
                <w:iCs/>
                <w:sz w:val="20"/>
                <w:szCs w:val="20"/>
              </w:rPr>
              <w:t xml:space="preserve">65% </w:t>
            </w:r>
            <w:r w:rsidRPr="00B97F2B">
              <w:rPr>
                <w:sz w:val="20"/>
                <w:szCs w:val="20"/>
              </w:rPr>
              <w:t>of the total cost or valuation, as the case may be, of the relevant establishment, land, building, furniture and equipment. Applicants must please indicate in which manner the balance of 35% will be financed.</w:t>
            </w:r>
          </w:p>
          <w:p w14:paraId="4A1168C5" w14:textId="77777777" w:rsidR="00147BB7" w:rsidRDefault="00147BB7" w:rsidP="00B97F2B">
            <w:pPr>
              <w:pStyle w:val="REG-P0"/>
              <w:tabs>
                <w:tab w:val="clear" w:pos="567"/>
                <w:tab w:val="left" w:pos="454"/>
              </w:tabs>
              <w:spacing w:before="60"/>
              <w:ind w:left="454" w:right="57" w:hanging="454"/>
              <w:rPr>
                <w:sz w:val="20"/>
                <w:szCs w:val="20"/>
              </w:rPr>
            </w:pPr>
          </w:p>
          <w:p w14:paraId="104AC196" w14:textId="11F6F493" w:rsidR="00147BB7" w:rsidRPr="00B97F2B" w:rsidRDefault="00147BB7" w:rsidP="00B97F2B">
            <w:pPr>
              <w:pStyle w:val="REG-P0"/>
              <w:tabs>
                <w:tab w:val="clear" w:pos="567"/>
                <w:tab w:val="left" w:pos="454"/>
              </w:tabs>
              <w:spacing w:before="60"/>
              <w:ind w:left="454" w:right="57" w:hanging="454"/>
              <w:rPr>
                <w:sz w:val="20"/>
                <w:szCs w:val="20"/>
              </w:rPr>
            </w:pPr>
          </w:p>
        </w:tc>
      </w:tr>
      <w:tr w:rsidR="008427EC" w:rsidRPr="00B97F2B" w14:paraId="4584EEF1" w14:textId="77777777">
        <w:trPr>
          <w:jc w:val="center"/>
        </w:trPr>
        <w:tc>
          <w:tcPr>
            <w:tcW w:w="8501" w:type="dxa"/>
            <w:gridSpan w:val="2"/>
          </w:tcPr>
          <w:p w14:paraId="2B570C70"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w:t>
            </w:r>
            <w:r w:rsidRPr="00B97F2B">
              <w:rPr>
                <w:sz w:val="20"/>
                <w:szCs w:val="20"/>
              </w:rPr>
              <w:tab/>
              <w:t>Name of existing/contemplated establishment</w:t>
            </w:r>
            <w:r w:rsidR="00876EF8">
              <w:rPr>
                <w:sz w:val="20"/>
                <w:szCs w:val="20"/>
              </w:rPr>
              <w:t>:</w:t>
            </w:r>
            <w:r w:rsidRPr="00B97F2B">
              <w:rPr>
                <w:sz w:val="20"/>
                <w:szCs w:val="20"/>
              </w:rPr>
              <w:t xml:space="preserve"> </w:t>
            </w:r>
            <w:r w:rsidRPr="00B97F2B">
              <w:rPr>
                <w:sz w:val="20"/>
                <w:szCs w:val="20"/>
              </w:rPr>
              <w:tab/>
            </w:r>
          </w:p>
        </w:tc>
      </w:tr>
      <w:tr w:rsidR="008427EC" w:rsidRPr="00B97F2B" w14:paraId="0BAD069E" w14:textId="77777777">
        <w:trPr>
          <w:jc w:val="center"/>
        </w:trPr>
        <w:tc>
          <w:tcPr>
            <w:tcW w:w="8501" w:type="dxa"/>
            <w:gridSpan w:val="2"/>
          </w:tcPr>
          <w:p w14:paraId="17CF6D9E"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2.</w:t>
            </w:r>
            <w:r w:rsidRPr="00B97F2B">
              <w:rPr>
                <w:sz w:val="20"/>
                <w:szCs w:val="20"/>
              </w:rPr>
              <w:tab/>
              <w:t>Address of above-mentioned establishment</w:t>
            </w:r>
            <w:r w:rsidR="00876EF8">
              <w:rPr>
                <w:sz w:val="20"/>
                <w:szCs w:val="20"/>
              </w:rPr>
              <w:t>:</w:t>
            </w:r>
            <w:r w:rsidRPr="00B97F2B">
              <w:rPr>
                <w:sz w:val="20"/>
                <w:szCs w:val="20"/>
              </w:rPr>
              <w:t xml:space="preserve"> </w:t>
            </w:r>
            <w:r w:rsidRPr="00B97F2B">
              <w:rPr>
                <w:sz w:val="20"/>
                <w:szCs w:val="20"/>
              </w:rPr>
              <w:tab/>
            </w:r>
          </w:p>
        </w:tc>
      </w:tr>
      <w:tr w:rsidR="008427EC" w:rsidRPr="00B97F2B" w14:paraId="3E016F29" w14:textId="77777777">
        <w:trPr>
          <w:jc w:val="center"/>
        </w:trPr>
        <w:tc>
          <w:tcPr>
            <w:tcW w:w="8501" w:type="dxa"/>
            <w:gridSpan w:val="2"/>
          </w:tcPr>
          <w:p w14:paraId="07E3821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Names of directors, if any: </w:t>
            </w:r>
            <w:r w:rsidRPr="00B97F2B">
              <w:rPr>
                <w:sz w:val="20"/>
                <w:szCs w:val="20"/>
              </w:rPr>
              <w:tab/>
            </w:r>
          </w:p>
        </w:tc>
      </w:tr>
      <w:tr w:rsidR="008427EC" w:rsidRPr="00B97F2B" w14:paraId="53E4734D" w14:textId="77777777">
        <w:trPr>
          <w:jc w:val="center"/>
        </w:trPr>
        <w:tc>
          <w:tcPr>
            <w:tcW w:w="8501" w:type="dxa"/>
            <w:gridSpan w:val="2"/>
          </w:tcPr>
          <w:p w14:paraId="58125F72"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67E50960" w14:textId="77777777">
        <w:trPr>
          <w:jc w:val="center"/>
        </w:trPr>
        <w:tc>
          <w:tcPr>
            <w:tcW w:w="8501" w:type="dxa"/>
            <w:gridSpan w:val="2"/>
          </w:tcPr>
          <w:p w14:paraId="7E28377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Addresses of directors: </w:t>
            </w:r>
            <w:r w:rsidRPr="00B97F2B">
              <w:rPr>
                <w:sz w:val="20"/>
                <w:szCs w:val="20"/>
              </w:rPr>
              <w:tab/>
            </w:r>
          </w:p>
        </w:tc>
      </w:tr>
      <w:tr w:rsidR="008427EC" w:rsidRPr="00B97F2B" w14:paraId="653C63CD" w14:textId="77777777">
        <w:trPr>
          <w:jc w:val="center"/>
        </w:trPr>
        <w:tc>
          <w:tcPr>
            <w:tcW w:w="8501" w:type="dxa"/>
            <w:gridSpan w:val="2"/>
          </w:tcPr>
          <w:p w14:paraId="58A5A1C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602AD2F5" w14:textId="77777777">
        <w:trPr>
          <w:jc w:val="center"/>
        </w:trPr>
        <w:tc>
          <w:tcPr>
            <w:tcW w:w="8501" w:type="dxa"/>
            <w:gridSpan w:val="2"/>
          </w:tcPr>
          <w:p w14:paraId="58CD89C3"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3.</w:t>
            </w:r>
            <w:r w:rsidRPr="00B97F2B">
              <w:rPr>
                <w:sz w:val="20"/>
                <w:szCs w:val="20"/>
              </w:rPr>
              <w:tab/>
              <w:t>Name and address of owner(s) of building</w:t>
            </w:r>
            <w:r w:rsidR="00B17F51">
              <w:rPr>
                <w:sz w:val="20"/>
                <w:szCs w:val="20"/>
              </w:rPr>
              <w:t>s</w:t>
            </w:r>
            <w:r w:rsidRPr="00B97F2B">
              <w:rPr>
                <w:sz w:val="20"/>
                <w:szCs w:val="20"/>
              </w:rPr>
              <w:t xml:space="preserve">: </w:t>
            </w:r>
            <w:r w:rsidRPr="00B97F2B">
              <w:rPr>
                <w:sz w:val="20"/>
                <w:szCs w:val="20"/>
              </w:rPr>
              <w:tab/>
            </w:r>
          </w:p>
        </w:tc>
      </w:tr>
      <w:tr w:rsidR="008427EC" w:rsidRPr="00B97F2B" w14:paraId="26314B62" w14:textId="77777777">
        <w:trPr>
          <w:jc w:val="center"/>
        </w:trPr>
        <w:tc>
          <w:tcPr>
            <w:tcW w:w="8501" w:type="dxa"/>
            <w:gridSpan w:val="2"/>
          </w:tcPr>
          <w:p w14:paraId="65EBE807"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5B406581" w14:textId="77777777">
        <w:trPr>
          <w:jc w:val="center"/>
        </w:trPr>
        <w:tc>
          <w:tcPr>
            <w:tcW w:w="8501" w:type="dxa"/>
            <w:gridSpan w:val="2"/>
          </w:tcPr>
          <w:p w14:paraId="4C25A53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Names of directors, if any: </w:t>
            </w:r>
            <w:r w:rsidRPr="00B97F2B">
              <w:rPr>
                <w:sz w:val="20"/>
                <w:szCs w:val="20"/>
              </w:rPr>
              <w:tab/>
            </w:r>
          </w:p>
        </w:tc>
      </w:tr>
      <w:tr w:rsidR="008427EC" w:rsidRPr="00B97F2B" w14:paraId="4A8A2E82" w14:textId="77777777">
        <w:trPr>
          <w:jc w:val="center"/>
        </w:trPr>
        <w:tc>
          <w:tcPr>
            <w:tcW w:w="8501" w:type="dxa"/>
            <w:gridSpan w:val="2"/>
          </w:tcPr>
          <w:p w14:paraId="5082F1F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1D98AB98" w14:textId="77777777">
        <w:trPr>
          <w:jc w:val="center"/>
        </w:trPr>
        <w:tc>
          <w:tcPr>
            <w:tcW w:w="8501" w:type="dxa"/>
            <w:gridSpan w:val="2"/>
          </w:tcPr>
          <w:p w14:paraId="32270286"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Addresses of directors: </w:t>
            </w:r>
            <w:r w:rsidRPr="00B97F2B">
              <w:rPr>
                <w:sz w:val="20"/>
                <w:szCs w:val="20"/>
              </w:rPr>
              <w:tab/>
            </w:r>
          </w:p>
        </w:tc>
      </w:tr>
      <w:tr w:rsidR="008427EC" w:rsidRPr="00B97F2B" w14:paraId="449D03D1" w14:textId="77777777">
        <w:trPr>
          <w:jc w:val="center"/>
        </w:trPr>
        <w:tc>
          <w:tcPr>
            <w:tcW w:w="8501" w:type="dxa"/>
            <w:gridSpan w:val="2"/>
          </w:tcPr>
          <w:p w14:paraId="04FBA2B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10A5E469" w14:textId="77777777">
        <w:trPr>
          <w:jc w:val="center"/>
        </w:trPr>
        <w:tc>
          <w:tcPr>
            <w:tcW w:w="8501" w:type="dxa"/>
            <w:gridSpan w:val="2"/>
          </w:tcPr>
          <w:p w14:paraId="56A84683"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4.</w:t>
            </w:r>
            <w:r w:rsidRPr="00B97F2B">
              <w:rPr>
                <w:sz w:val="20"/>
                <w:szCs w:val="20"/>
              </w:rPr>
              <w:tab/>
              <w:t>(1)</w:t>
            </w:r>
            <w:r w:rsidRPr="00B97F2B">
              <w:rPr>
                <w:sz w:val="20"/>
                <w:szCs w:val="20"/>
              </w:rPr>
              <w:tab/>
              <w:t xml:space="preserve">Name and address of owner(s) of business: </w:t>
            </w:r>
            <w:r w:rsidRPr="00B97F2B">
              <w:rPr>
                <w:sz w:val="20"/>
                <w:szCs w:val="20"/>
              </w:rPr>
              <w:tab/>
            </w:r>
          </w:p>
        </w:tc>
      </w:tr>
      <w:tr w:rsidR="008427EC" w:rsidRPr="00B97F2B" w14:paraId="58135391" w14:textId="77777777">
        <w:trPr>
          <w:jc w:val="center"/>
        </w:trPr>
        <w:tc>
          <w:tcPr>
            <w:tcW w:w="8501" w:type="dxa"/>
            <w:gridSpan w:val="2"/>
          </w:tcPr>
          <w:p w14:paraId="47385B4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715AC5C7" w14:textId="77777777">
        <w:trPr>
          <w:jc w:val="center"/>
        </w:trPr>
        <w:tc>
          <w:tcPr>
            <w:tcW w:w="8501" w:type="dxa"/>
            <w:gridSpan w:val="2"/>
          </w:tcPr>
          <w:p w14:paraId="7879BD29" w14:textId="77777777" w:rsidR="008427EC" w:rsidRPr="00B97F2B" w:rsidRDefault="008427EC" w:rsidP="00B97F2B">
            <w:pPr>
              <w:pStyle w:val="REG-P0"/>
              <w:tabs>
                <w:tab w:val="clear" w:pos="567"/>
                <w:tab w:val="left" w:pos="907"/>
                <w:tab w:val="left" w:pos="1304"/>
                <w:tab w:val="right" w:leader="dot" w:pos="8448"/>
              </w:tabs>
              <w:spacing w:before="60"/>
              <w:ind w:right="57"/>
              <w:rPr>
                <w:sz w:val="20"/>
                <w:szCs w:val="20"/>
              </w:rPr>
            </w:pPr>
            <w:r w:rsidRPr="00B97F2B">
              <w:rPr>
                <w:sz w:val="20"/>
                <w:szCs w:val="20"/>
              </w:rPr>
              <w:tab/>
              <w:t>(a)</w:t>
            </w:r>
            <w:r w:rsidRPr="00B97F2B">
              <w:rPr>
                <w:sz w:val="20"/>
                <w:szCs w:val="20"/>
              </w:rPr>
              <w:tab/>
              <w:t xml:space="preserve">Names of directors, if any: </w:t>
            </w:r>
            <w:r w:rsidRPr="00B97F2B">
              <w:rPr>
                <w:sz w:val="20"/>
                <w:szCs w:val="20"/>
              </w:rPr>
              <w:tab/>
            </w:r>
          </w:p>
        </w:tc>
      </w:tr>
      <w:tr w:rsidR="008427EC" w:rsidRPr="00B97F2B" w14:paraId="5167E9B7" w14:textId="77777777">
        <w:trPr>
          <w:jc w:val="center"/>
        </w:trPr>
        <w:tc>
          <w:tcPr>
            <w:tcW w:w="8501" w:type="dxa"/>
            <w:gridSpan w:val="2"/>
          </w:tcPr>
          <w:p w14:paraId="4262551C"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(b)</w:t>
            </w:r>
            <w:r w:rsidRPr="00B97F2B">
              <w:rPr>
                <w:sz w:val="20"/>
                <w:szCs w:val="20"/>
              </w:rPr>
              <w:tab/>
              <w:t xml:space="preserve">Addresses of directors: </w:t>
            </w:r>
            <w:r w:rsidRPr="00B97F2B">
              <w:rPr>
                <w:sz w:val="20"/>
                <w:szCs w:val="20"/>
              </w:rPr>
              <w:tab/>
            </w:r>
          </w:p>
        </w:tc>
      </w:tr>
      <w:tr w:rsidR="008427EC" w:rsidRPr="00B97F2B" w14:paraId="6A8BA80A" w14:textId="77777777">
        <w:trPr>
          <w:jc w:val="center"/>
        </w:trPr>
        <w:tc>
          <w:tcPr>
            <w:tcW w:w="8501" w:type="dxa"/>
            <w:gridSpan w:val="2"/>
          </w:tcPr>
          <w:p w14:paraId="1A7DE374"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2CC3FEEA" w14:textId="77777777">
        <w:trPr>
          <w:jc w:val="center"/>
        </w:trPr>
        <w:tc>
          <w:tcPr>
            <w:tcW w:w="8501" w:type="dxa"/>
            <w:gridSpan w:val="2"/>
          </w:tcPr>
          <w:p w14:paraId="0ABA6BBE" w14:textId="77777777" w:rsidR="008427EC" w:rsidRPr="00B97F2B" w:rsidRDefault="008427EC" w:rsidP="00B97F2B">
            <w:pPr>
              <w:pStyle w:val="REG-P0"/>
              <w:tabs>
                <w:tab w:val="clear" w:pos="567"/>
                <w:tab w:val="left" w:pos="907"/>
                <w:tab w:val="left" w:pos="1304"/>
                <w:tab w:val="right" w:leader="dot" w:pos="8448"/>
              </w:tabs>
              <w:spacing w:before="60"/>
              <w:ind w:right="57"/>
              <w:rPr>
                <w:sz w:val="20"/>
                <w:szCs w:val="20"/>
              </w:rPr>
            </w:pPr>
            <w:r w:rsidRPr="00B97F2B">
              <w:rPr>
                <w:sz w:val="20"/>
                <w:szCs w:val="20"/>
              </w:rPr>
              <w:tab/>
              <w:t>(c)</w:t>
            </w:r>
            <w:r w:rsidRPr="00B97F2B">
              <w:rPr>
                <w:sz w:val="20"/>
                <w:szCs w:val="20"/>
              </w:rPr>
              <w:tab/>
              <w:t xml:space="preserve">Names and addresses of shareholders in case of a private company: </w:t>
            </w:r>
            <w:r w:rsidRPr="00B97F2B">
              <w:rPr>
                <w:sz w:val="20"/>
                <w:szCs w:val="20"/>
              </w:rPr>
              <w:tab/>
            </w:r>
          </w:p>
        </w:tc>
      </w:tr>
      <w:tr w:rsidR="008427EC" w:rsidRPr="00B97F2B" w14:paraId="6E8996BD" w14:textId="77777777">
        <w:trPr>
          <w:jc w:val="center"/>
        </w:trPr>
        <w:tc>
          <w:tcPr>
            <w:tcW w:w="8501" w:type="dxa"/>
            <w:gridSpan w:val="2"/>
          </w:tcPr>
          <w:p w14:paraId="761714E5" w14:textId="77777777" w:rsidR="008427EC" w:rsidRPr="00B97F2B" w:rsidRDefault="008427EC" w:rsidP="00B97F2B">
            <w:pPr>
              <w:pStyle w:val="REG-P0"/>
              <w:tabs>
                <w:tab w:val="clear" w:pos="567"/>
                <w:tab w:val="left" w:pos="907"/>
                <w:tab w:val="left" w:pos="1304"/>
                <w:tab w:val="right" w:leader="dot" w:pos="8448"/>
              </w:tabs>
              <w:spacing w:before="60"/>
              <w:ind w:right="5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6377BC26" w14:textId="77777777">
        <w:trPr>
          <w:jc w:val="center"/>
        </w:trPr>
        <w:tc>
          <w:tcPr>
            <w:tcW w:w="8501" w:type="dxa"/>
            <w:gridSpan w:val="2"/>
          </w:tcPr>
          <w:p w14:paraId="2F68D31D" w14:textId="77777777" w:rsidR="008427EC" w:rsidRPr="00B97F2B" w:rsidRDefault="008427EC" w:rsidP="00867D51">
            <w:pPr>
              <w:pStyle w:val="REG-P0"/>
              <w:tabs>
                <w:tab w:val="clear" w:pos="567"/>
                <w:tab w:val="left" w:pos="907"/>
                <w:tab w:val="left" w:pos="1304"/>
                <w:tab w:val="right" w:leader="dot" w:pos="8448"/>
              </w:tabs>
              <w:spacing w:before="60"/>
              <w:ind w:right="57"/>
              <w:rPr>
                <w:sz w:val="20"/>
                <w:szCs w:val="20"/>
              </w:rPr>
            </w:pPr>
            <w:r w:rsidRPr="00B97F2B">
              <w:rPr>
                <w:sz w:val="20"/>
                <w:szCs w:val="20"/>
              </w:rPr>
              <w:tab/>
            </w:r>
            <w:r w:rsidRPr="00B97F2B">
              <w:rPr>
                <w:sz w:val="20"/>
                <w:szCs w:val="20"/>
              </w:rPr>
              <w:tab/>
              <w:t>Number of shares held by each of the above shareholders</w:t>
            </w:r>
            <w:r w:rsidR="00867D51">
              <w:rPr>
                <w:sz w:val="20"/>
                <w:szCs w:val="20"/>
              </w:rPr>
              <w:t>:</w:t>
            </w:r>
          </w:p>
        </w:tc>
      </w:tr>
      <w:tr w:rsidR="008427EC" w:rsidRPr="00B97F2B" w14:paraId="79C4C7E3" w14:textId="77777777">
        <w:trPr>
          <w:jc w:val="center"/>
        </w:trPr>
        <w:tc>
          <w:tcPr>
            <w:tcW w:w="8501" w:type="dxa"/>
            <w:gridSpan w:val="2"/>
          </w:tcPr>
          <w:p w14:paraId="0379FBF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(2)</w:t>
            </w:r>
            <w:r w:rsidRPr="00B97F2B">
              <w:rPr>
                <w:sz w:val="20"/>
                <w:szCs w:val="20"/>
              </w:rPr>
              <w:tab/>
              <w:t xml:space="preserve">Will the directors mentioned in (1) above be prepared to guarantee the loan in their collective and separate capacity: </w:t>
            </w:r>
            <w:r w:rsidRPr="00B97F2B">
              <w:rPr>
                <w:sz w:val="20"/>
                <w:szCs w:val="20"/>
              </w:rPr>
              <w:tab/>
            </w:r>
          </w:p>
        </w:tc>
      </w:tr>
      <w:tr w:rsidR="008427EC" w:rsidRPr="00B97F2B" w14:paraId="509A4C50" w14:textId="77777777">
        <w:trPr>
          <w:jc w:val="center"/>
        </w:trPr>
        <w:tc>
          <w:tcPr>
            <w:tcW w:w="8501" w:type="dxa"/>
            <w:gridSpan w:val="2"/>
          </w:tcPr>
          <w:p w14:paraId="0D354B66"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0CF55A2B" w14:textId="77777777">
        <w:trPr>
          <w:jc w:val="center"/>
        </w:trPr>
        <w:tc>
          <w:tcPr>
            <w:tcW w:w="8501" w:type="dxa"/>
            <w:gridSpan w:val="2"/>
          </w:tcPr>
          <w:p w14:paraId="4A6E851C" w14:textId="38853D9D" w:rsidR="008427EC" w:rsidRPr="00B97F2B" w:rsidRDefault="008427EC" w:rsidP="00147BB7">
            <w:pPr>
              <w:pStyle w:val="REG-P0"/>
              <w:tabs>
                <w:tab w:val="clear" w:pos="567"/>
                <w:tab w:val="left" w:pos="454"/>
                <w:tab w:val="left" w:pos="907"/>
                <w:tab w:val="left" w:pos="1304"/>
                <w:tab w:val="right" w:leader="dot" w:pos="8448"/>
              </w:tabs>
              <w:spacing w:before="60"/>
              <w:ind w:left="1304" w:right="57" w:hanging="1304"/>
              <w:rPr>
                <w:sz w:val="20"/>
                <w:szCs w:val="20"/>
              </w:rPr>
            </w:pPr>
            <w:r w:rsidRPr="00B97F2B">
              <w:rPr>
                <w:sz w:val="20"/>
                <w:szCs w:val="20"/>
              </w:rPr>
              <w:t>5.</w:t>
            </w:r>
            <w:r w:rsidRPr="00B97F2B">
              <w:rPr>
                <w:i/>
                <w:iCs/>
                <w:sz w:val="20"/>
                <w:szCs w:val="20"/>
              </w:rPr>
              <w:tab/>
            </w:r>
            <w:r w:rsidRPr="00B97F2B">
              <w:rPr>
                <w:sz w:val="20"/>
                <w:szCs w:val="20"/>
              </w:rPr>
              <w:t>(a)</w:t>
            </w:r>
            <w:r w:rsidRPr="00B97F2B">
              <w:rPr>
                <w:sz w:val="20"/>
                <w:szCs w:val="20"/>
              </w:rPr>
              <w:tab/>
              <w:t xml:space="preserve">Full description of premises according to the title deed: </w:t>
            </w:r>
            <w:r w:rsidRPr="00B97F2B">
              <w:rPr>
                <w:sz w:val="20"/>
                <w:szCs w:val="20"/>
              </w:rPr>
              <w:tab/>
            </w:r>
          </w:p>
        </w:tc>
      </w:tr>
      <w:tr w:rsidR="008427EC" w:rsidRPr="00B97F2B" w14:paraId="3DEF1362" w14:textId="77777777">
        <w:trPr>
          <w:jc w:val="center"/>
        </w:trPr>
        <w:tc>
          <w:tcPr>
            <w:tcW w:w="8501" w:type="dxa"/>
            <w:gridSpan w:val="2"/>
          </w:tcPr>
          <w:p w14:paraId="3B90D2AD" w14:textId="77777777" w:rsidR="008427EC" w:rsidRPr="00B97F2B" w:rsidRDefault="008427EC" w:rsidP="00B97F2B">
            <w:pPr>
              <w:pStyle w:val="REG-P0"/>
              <w:tabs>
                <w:tab w:val="clear" w:pos="567"/>
                <w:tab w:val="left" w:pos="454"/>
                <w:tab w:val="left" w:pos="907"/>
                <w:tab w:val="left" w:pos="1304"/>
                <w:tab w:val="right" w:leader="dot" w:pos="8448"/>
              </w:tabs>
              <w:spacing w:before="60"/>
              <w:ind w:left="1304" w:right="57" w:hanging="1304"/>
              <w:rPr>
                <w:sz w:val="20"/>
                <w:szCs w:val="20"/>
              </w:rPr>
            </w:pPr>
            <w:r w:rsidRPr="00B97F2B">
              <w:rPr>
                <w:sz w:val="20"/>
                <w:szCs w:val="20"/>
              </w:rPr>
              <w:tab/>
            </w:r>
            <w:r w:rsidRPr="00B97F2B">
              <w:rPr>
                <w:sz w:val="20"/>
                <w:szCs w:val="20"/>
              </w:rPr>
              <w:tab/>
            </w:r>
            <w:r w:rsidRPr="00B97F2B">
              <w:rPr>
                <w:sz w:val="20"/>
                <w:szCs w:val="20"/>
              </w:rPr>
              <w:tab/>
            </w:r>
            <w:r w:rsidRPr="00B97F2B">
              <w:rPr>
                <w:sz w:val="20"/>
                <w:szCs w:val="20"/>
              </w:rPr>
              <w:tab/>
            </w:r>
          </w:p>
        </w:tc>
      </w:tr>
      <w:tr w:rsidR="008427EC" w:rsidRPr="00B97F2B" w14:paraId="5B117B20" w14:textId="77777777">
        <w:trPr>
          <w:jc w:val="center"/>
        </w:trPr>
        <w:tc>
          <w:tcPr>
            <w:tcW w:w="8501" w:type="dxa"/>
            <w:gridSpan w:val="2"/>
          </w:tcPr>
          <w:p w14:paraId="17C77CF5" w14:textId="77777777" w:rsidR="008427EC" w:rsidRPr="00B97F2B" w:rsidRDefault="008427EC" w:rsidP="00B97F2B">
            <w:pPr>
              <w:pStyle w:val="REG-P0"/>
              <w:tabs>
                <w:tab w:val="clear" w:pos="567"/>
                <w:tab w:val="left" w:pos="907"/>
                <w:tab w:val="left" w:pos="1304"/>
                <w:tab w:val="left" w:pos="1758"/>
                <w:tab w:val="right" w:leader="dot" w:pos="8448"/>
              </w:tabs>
              <w:spacing w:before="60"/>
              <w:ind w:left="1304" w:right="57" w:hanging="1304"/>
              <w:rPr>
                <w:sz w:val="20"/>
                <w:szCs w:val="20"/>
              </w:rPr>
            </w:pPr>
            <w:r w:rsidRPr="00B97F2B">
              <w:rPr>
                <w:sz w:val="20"/>
                <w:szCs w:val="20"/>
              </w:rPr>
              <w:tab/>
              <w:t>(b)</w:t>
            </w:r>
            <w:r w:rsidRPr="00B97F2B">
              <w:rPr>
                <w:sz w:val="20"/>
                <w:szCs w:val="20"/>
              </w:rPr>
              <w:tab/>
              <w:t>(i)</w:t>
            </w:r>
            <w:r w:rsidRPr="00B97F2B">
              <w:rPr>
                <w:sz w:val="20"/>
                <w:szCs w:val="20"/>
              </w:rPr>
              <w:tab/>
              <w:t xml:space="preserve">Has property been registered in applicant’s name: </w:t>
            </w:r>
            <w:r w:rsidRPr="00B97F2B">
              <w:rPr>
                <w:sz w:val="20"/>
                <w:szCs w:val="20"/>
              </w:rPr>
              <w:tab/>
            </w:r>
          </w:p>
        </w:tc>
      </w:tr>
      <w:tr w:rsidR="008427EC" w:rsidRPr="00B97F2B" w14:paraId="3CD607AB" w14:textId="77777777">
        <w:trPr>
          <w:jc w:val="center"/>
        </w:trPr>
        <w:tc>
          <w:tcPr>
            <w:tcW w:w="8501" w:type="dxa"/>
            <w:gridSpan w:val="2"/>
          </w:tcPr>
          <w:p w14:paraId="48AD5656" w14:textId="77777777" w:rsidR="008427EC" w:rsidRPr="00B97F2B" w:rsidRDefault="008427EC" w:rsidP="00B97F2B">
            <w:pPr>
              <w:pStyle w:val="REG-P0"/>
              <w:tabs>
                <w:tab w:val="clear" w:pos="567"/>
                <w:tab w:val="left" w:pos="907"/>
                <w:tab w:val="left" w:pos="1304"/>
                <w:tab w:val="left" w:pos="1758"/>
                <w:tab w:val="right" w:leader="dot" w:pos="8448"/>
              </w:tabs>
              <w:spacing w:before="60"/>
              <w:ind w:left="1304" w:right="57" w:hanging="1304"/>
              <w:rPr>
                <w:sz w:val="20"/>
                <w:szCs w:val="20"/>
              </w:rPr>
            </w:pPr>
            <w:r w:rsidRPr="00B97F2B">
              <w:rPr>
                <w:sz w:val="20"/>
                <w:szCs w:val="20"/>
              </w:rPr>
              <w:tab/>
            </w:r>
            <w:r w:rsidRPr="00B97F2B">
              <w:rPr>
                <w:sz w:val="20"/>
                <w:szCs w:val="20"/>
              </w:rPr>
              <w:tab/>
            </w:r>
            <w:r w:rsidRPr="00B97F2B">
              <w:rPr>
                <w:sz w:val="20"/>
                <w:szCs w:val="20"/>
              </w:rPr>
              <w:tab/>
            </w:r>
            <w:r w:rsidRPr="00B97F2B">
              <w:rPr>
                <w:sz w:val="20"/>
                <w:szCs w:val="20"/>
              </w:rPr>
              <w:tab/>
            </w:r>
          </w:p>
        </w:tc>
      </w:tr>
      <w:tr w:rsidR="008427EC" w:rsidRPr="00B97F2B" w14:paraId="3015AEFF" w14:textId="77777777">
        <w:trPr>
          <w:jc w:val="center"/>
        </w:trPr>
        <w:tc>
          <w:tcPr>
            <w:tcW w:w="8501" w:type="dxa"/>
            <w:gridSpan w:val="2"/>
          </w:tcPr>
          <w:p w14:paraId="79F11092" w14:textId="77777777" w:rsidR="008427EC" w:rsidRPr="00B97F2B" w:rsidRDefault="008427EC" w:rsidP="00B97F2B">
            <w:pPr>
              <w:pStyle w:val="REG-P0"/>
              <w:tabs>
                <w:tab w:val="clear" w:pos="567"/>
                <w:tab w:val="left" w:pos="1304"/>
                <w:tab w:val="left" w:pos="1758"/>
                <w:tab w:val="right" w:leader="dot" w:pos="8448"/>
              </w:tabs>
              <w:spacing w:before="60"/>
              <w:ind w:left="1304" w:right="57" w:hanging="1304"/>
              <w:rPr>
                <w:sz w:val="20"/>
                <w:szCs w:val="20"/>
              </w:rPr>
            </w:pPr>
            <w:r w:rsidRPr="00B97F2B">
              <w:rPr>
                <w:sz w:val="20"/>
                <w:szCs w:val="20"/>
              </w:rPr>
              <w:tab/>
              <w:t>(ii)</w:t>
            </w:r>
            <w:r w:rsidRPr="00B97F2B">
              <w:rPr>
                <w:sz w:val="20"/>
                <w:szCs w:val="20"/>
              </w:rPr>
              <w:tab/>
              <w:t xml:space="preserve">If so, state number and date of transfer deed: </w:t>
            </w:r>
            <w:r w:rsidRPr="00B97F2B">
              <w:rPr>
                <w:sz w:val="20"/>
                <w:szCs w:val="20"/>
              </w:rPr>
              <w:tab/>
            </w:r>
          </w:p>
        </w:tc>
      </w:tr>
      <w:tr w:rsidR="008427EC" w:rsidRPr="00B97F2B" w14:paraId="21BBF3B5" w14:textId="77777777">
        <w:trPr>
          <w:jc w:val="center"/>
        </w:trPr>
        <w:tc>
          <w:tcPr>
            <w:tcW w:w="8501" w:type="dxa"/>
            <w:gridSpan w:val="2"/>
          </w:tcPr>
          <w:p w14:paraId="4AE72D26" w14:textId="77777777" w:rsidR="008427EC" w:rsidRPr="00B97F2B" w:rsidRDefault="008427EC" w:rsidP="00B97F2B">
            <w:pPr>
              <w:pStyle w:val="REG-P0"/>
              <w:tabs>
                <w:tab w:val="clear" w:pos="567"/>
                <w:tab w:val="left" w:pos="1304"/>
                <w:tab w:val="left" w:pos="1758"/>
                <w:tab w:val="right" w:leader="dot" w:pos="8448"/>
              </w:tabs>
              <w:spacing w:before="60"/>
              <w:ind w:left="1304" w:right="57" w:hanging="1304"/>
              <w:rPr>
                <w:sz w:val="20"/>
                <w:szCs w:val="20"/>
              </w:rPr>
            </w:pPr>
            <w:r w:rsidRPr="00B97F2B">
              <w:rPr>
                <w:sz w:val="20"/>
                <w:szCs w:val="20"/>
              </w:rPr>
              <w:tab/>
              <w:t>(iii)</w:t>
            </w:r>
            <w:r w:rsidRPr="00B97F2B">
              <w:rPr>
                <w:sz w:val="20"/>
                <w:szCs w:val="20"/>
              </w:rPr>
              <w:tab/>
              <w:t xml:space="preserve">If not, state name and address of owner of property </w:t>
            </w:r>
            <w:r w:rsidRPr="00B97F2B">
              <w:rPr>
                <w:sz w:val="20"/>
                <w:szCs w:val="20"/>
              </w:rPr>
              <w:tab/>
            </w:r>
          </w:p>
        </w:tc>
      </w:tr>
      <w:tr w:rsidR="008427EC" w:rsidRPr="00B97F2B" w14:paraId="6F8D0772" w14:textId="77777777">
        <w:trPr>
          <w:jc w:val="center"/>
        </w:trPr>
        <w:tc>
          <w:tcPr>
            <w:tcW w:w="8501" w:type="dxa"/>
            <w:gridSpan w:val="2"/>
          </w:tcPr>
          <w:p w14:paraId="4281259E" w14:textId="77777777" w:rsidR="008427EC" w:rsidRPr="00B97F2B" w:rsidRDefault="008427EC" w:rsidP="00B97F2B">
            <w:pPr>
              <w:pStyle w:val="REG-P0"/>
              <w:tabs>
                <w:tab w:val="clear" w:pos="567"/>
                <w:tab w:val="left" w:pos="1758"/>
                <w:tab w:val="right" w:leader="dot" w:pos="8448"/>
              </w:tabs>
              <w:spacing w:before="60"/>
              <w:ind w:left="1758" w:right="57" w:hanging="1758"/>
              <w:rPr>
                <w:sz w:val="20"/>
                <w:szCs w:val="20"/>
              </w:rPr>
            </w:pPr>
            <w:r w:rsidRPr="00B97F2B">
              <w:rPr>
                <w:sz w:val="20"/>
                <w:szCs w:val="20"/>
              </w:rPr>
              <w:tab/>
              <w:t>Names of directors, if any:</w:t>
            </w:r>
            <w:r w:rsidRPr="00B97F2B">
              <w:rPr>
                <w:sz w:val="20"/>
                <w:szCs w:val="20"/>
              </w:rPr>
              <w:tab/>
            </w:r>
          </w:p>
        </w:tc>
      </w:tr>
      <w:tr w:rsidR="008427EC" w:rsidRPr="00B97F2B" w14:paraId="572175A6" w14:textId="77777777">
        <w:trPr>
          <w:jc w:val="center"/>
        </w:trPr>
        <w:tc>
          <w:tcPr>
            <w:tcW w:w="8501" w:type="dxa"/>
            <w:gridSpan w:val="2"/>
          </w:tcPr>
          <w:p w14:paraId="10639395" w14:textId="77777777" w:rsidR="008427EC" w:rsidRPr="00B97F2B" w:rsidRDefault="008427EC" w:rsidP="00B97F2B">
            <w:pPr>
              <w:pStyle w:val="REG-P0"/>
              <w:tabs>
                <w:tab w:val="clear" w:pos="567"/>
                <w:tab w:val="left" w:pos="1758"/>
                <w:tab w:val="right" w:leader="dot" w:pos="8448"/>
              </w:tabs>
              <w:spacing w:before="60"/>
              <w:ind w:left="1758" w:right="57" w:hanging="1758"/>
              <w:rPr>
                <w:sz w:val="20"/>
                <w:szCs w:val="20"/>
              </w:rPr>
            </w:pPr>
            <w:r w:rsidRPr="00B97F2B">
              <w:rPr>
                <w:sz w:val="20"/>
                <w:szCs w:val="20"/>
              </w:rPr>
              <w:tab/>
              <w:t xml:space="preserve">Addresses of directors: </w:t>
            </w:r>
            <w:r w:rsidRPr="00B97F2B">
              <w:rPr>
                <w:sz w:val="20"/>
                <w:szCs w:val="20"/>
              </w:rPr>
              <w:tab/>
            </w:r>
          </w:p>
        </w:tc>
      </w:tr>
      <w:tr w:rsidR="008427EC" w:rsidRPr="00B97F2B" w14:paraId="783CB54B" w14:textId="77777777">
        <w:trPr>
          <w:jc w:val="center"/>
        </w:trPr>
        <w:tc>
          <w:tcPr>
            <w:tcW w:w="8501" w:type="dxa"/>
            <w:gridSpan w:val="2"/>
          </w:tcPr>
          <w:p w14:paraId="39AB35D3" w14:textId="77777777" w:rsidR="008427EC" w:rsidRPr="00B97F2B" w:rsidRDefault="008427EC" w:rsidP="00B97F2B">
            <w:pPr>
              <w:pStyle w:val="REG-P0"/>
              <w:tabs>
                <w:tab w:val="clear" w:pos="567"/>
                <w:tab w:val="left" w:pos="1304"/>
                <w:tab w:val="left" w:pos="1758"/>
                <w:tab w:val="right" w:leader="dot" w:pos="8448"/>
              </w:tabs>
              <w:spacing w:before="60"/>
              <w:ind w:left="1768" w:right="57" w:hanging="1768"/>
              <w:rPr>
                <w:sz w:val="20"/>
                <w:szCs w:val="20"/>
              </w:rPr>
            </w:pPr>
            <w:r w:rsidRPr="00B97F2B">
              <w:rPr>
                <w:sz w:val="20"/>
                <w:szCs w:val="20"/>
              </w:rPr>
              <w:tab/>
              <w:t>(iv)</w:t>
            </w:r>
            <w:r w:rsidRPr="00B97F2B">
              <w:rPr>
                <w:sz w:val="20"/>
                <w:szCs w:val="20"/>
              </w:rPr>
              <w:tab/>
              <w:t xml:space="preserve">In cases of leased land, state period of such tenancy </w:t>
            </w:r>
            <w:r w:rsidRPr="00B97F2B">
              <w:rPr>
                <w:sz w:val="20"/>
                <w:szCs w:val="20"/>
              </w:rPr>
              <w:tab/>
            </w:r>
          </w:p>
        </w:tc>
      </w:tr>
      <w:tr w:rsidR="008427EC" w:rsidRPr="00B97F2B" w14:paraId="4E0F0D13" w14:textId="77777777">
        <w:trPr>
          <w:jc w:val="center"/>
        </w:trPr>
        <w:tc>
          <w:tcPr>
            <w:tcW w:w="8501" w:type="dxa"/>
            <w:gridSpan w:val="2"/>
          </w:tcPr>
          <w:p w14:paraId="4C03EFB0" w14:textId="77777777" w:rsidR="008427EC" w:rsidRPr="00B97F2B" w:rsidRDefault="008427EC" w:rsidP="00B97F2B">
            <w:pPr>
              <w:pStyle w:val="REG-P0"/>
              <w:tabs>
                <w:tab w:val="clear" w:pos="567"/>
                <w:tab w:val="left" w:pos="1304"/>
                <w:tab w:val="left" w:pos="1758"/>
                <w:tab w:val="right" w:leader="dot" w:pos="8448"/>
              </w:tabs>
              <w:spacing w:before="60"/>
              <w:ind w:left="1768" w:right="57" w:hanging="1768"/>
              <w:rPr>
                <w:sz w:val="20"/>
                <w:szCs w:val="20"/>
              </w:rPr>
            </w:pPr>
            <w:r w:rsidRPr="00B97F2B">
              <w:rPr>
                <w:sz w:val="20"/>
                <w:szCs w:val="20"/>
              </w:rPr>
              <w:tab/>
            </w:r>
            <w:r w:rsidRPr="00B97F2B">
              <w:rPr>
                <w:sz w:val="20"/>
                <w:szCs w:val="20"/>
              </w:rPr>
              <w:tab/>
              <w:t>and whether contract has been filed with Registrar of Deeds:</w:t>
            </w:r>
          </w:p>
        </w:tc>
      </w:tr>
      <w:tr w:rsidR="008427EC" w:rsidRPr="00B97F2B" w14:paraId="60A727AE" w14:textId="77777777">
        <w:trPr>
          <w:jc w:val="center"/>
        </w:trPr>
        <w:tc>
          <w:tcPr>
            <w:tcW w:w="8501" w:type="dxa"/>
            <w:gridSpan w:val="2"/>
          </w:tcPr>
          <w:p w14:paraId="32757F73" w14:textId="77777777" w:rsidR="008427EC" w:rsidRPr="00B97F2B" w:rsidRDefault="008427EC" w:rsidP="00B97F2B">
            <w:pPr>
              <w:pStyle w:val="REG-P0"/>
              <w:tabs>
                <w:tab w:val="clear" w:pos="567"/>
                <w:tab w:val="left" w:pos="454"/>
              </w:tabs>
              <w:spacing w:before="60"/>
              <w:ind w:left="454" w:right="57" w:hanging="454"/>
              <w:rPr>
                <w:sz w:val="20"/>
                <w:szCs w:val="20"/>
              </w:rPr>
            </w:pPr>
            <w:r w:rsidRPr="00B97F2B">
              <w:rPr>
                <w:sz w:val="20"/>
                <w:szCs w:val="20"/>
              </w:rPr>
              <w:t>6.</w:t>
            </w:r>
            <w:r w:rsidRPr="00B97F2B">
              <w:rPr>
                <w:sz w:val="20"/>
                <w:szCs w:val="20"/>
              </w:rPr>
              <w:tab/>
              <w:t>Full particulars of existing bonds and loans on fixed property:</w:t>
            </w:r>
          </w:p>
        </w:tc>
      </w:tr>
      <w:tr w:rsidR="008427EC" w:rsidRPr="00B97F2B" w14:paraId="27A52BA4" w14:textId="77777777">
        <w:trPr>
          <w:jc w:val="center"/>
        </w:trPr>
        <w:tc>
          <w:tcPr>
            <w:tcW w:w="8501" w:type="dxa"/>
            <w:gridSpan w:val="2"/>
          </w:tcPr>
          <w:p w14:paraId="07AA344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Name and address of bondholder: </w:t>
            </w:r>
            <w:r w:rsidRPr="00B97F2B">
              <w:rPr>
                <w:sz w:val="20"/>
                <w:szCs w:val="20"/>
              </w:rPr>
              <w:tab/>
            </w:r>
          </w:p>
        </w:tc>
      </w:tr>
      <w:tr w:rsidR="008427EC" w:rsidRPr="00B97F2B" w14:paraId="2962F84C" w14:textId="77777777">
        <w:trPr>
          <w:jc w:val="center"/>
        </w:trPr>
        <w:tc>
          <w:tcPr>
            <w:tcW w:w="8501" w:type="dxa"/>
            <w:gridSpan w:val="2"/>
          </w:tcPr>
          <w:p w14:paraId="0687F8DD"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23EC4CC5" w14:textId="77777777">
        <w:trPr>
          <w:jc w:val="center"/>
        </w:trPr>
        <w:tc>
          <w:tcPr>
            <w:tcW w:w="8501" w:type="dxa"/>
            <w:gridSpan w:val="2"/>
          </w:tcPr>
          <w:p w14:paraId="54DC566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Number and date of bond: </w:t>
            </w:r>
            <w:r w:rsidRPr="00B97F2B">
              <w:rPr>
                <w:sz w:val="20"/>
                <w:szCs w:val="20"/>
              </w:rPr>
              <w:tab/>
            </w:r>
          </w:p>
        </w:tc>
      </w:tr>
      <w:tr w:rsidR="008427EC" w:rsidRPr="00B97F2B" w14:paraId="1DE5D17C" w14:textId="77777777">
        <w:trPr>
          <w:jc w:val="center"/>
        </w:trPr>
        <w:tc>
          <w:tcPr>
            <w:tcW w:w="8501" w:type="dxa"/>
            <w:gridSpan w:val="2"/>
          </w:tcPr>
          <w:p w14:paraId="3B49EBBF"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3072EA41" w14:textId="77777777">
        <w:trPr>
          <w:jc w:val="center"/>
        </w:trPr>
        <w:tc>
          <w:tcPr>
            <w:tcW w:w="8501" w:type="dxa"/>
            <w:gridSpan w:val="2"/>
          </w:tcPr>
          <w:p w14:paraId="14A24662"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Original amount: </w:t>
            </w:r>
            <w:r w:rsidRPr="00B97F2B">
              <w:rPr>
                <w:sz w:val="20"/>
                <w:szCs w:val="20"/>
              </w:rPr>
              <w:tab/>
            </w:r>
          </w:p>
        </w:tc>
      </w:tr>
      <w:tr w:rsidR="008427EC" w:rsidRPr="00B97F2B" w14:paraId="42AD74D7" w14:textId="77777777">
        <w:trPr>
          <w:jc w:val="center"/>
        </w:trPr>
        <w:tc>
          <w:tcPr>
            <w:tcW w:w="8501" w:type="dxa"/>
            <w:gridSpan w:val="2"/>
          </w:tcPr>
          <w:p w14:paraId="4391927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1FCAB803" w14:textId="77777777">
        <w:trPr>
          <w:jc w:val="center"/>
        </w:trPr>
        <w:tc>
          <w:tcPr>
            <w:tcW w:w="8501" w:type="dxa"/>
            <w:gridSpan w:val="2"/>
          </w:tcPr>
          <w:p w14:paraId="1368352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(d)</w:t>
            </w:r>
            <w:r w:rsidRPr="00B97F2B">
              <w:rPr>
                <w:sz w:val="20"/>
                <w:szCs w:val="20"/>
              </w:rPr>
              <w:tab/>
              <w:t xml:space="preserve">Interest rate and period of repayment </w:t>
            </w:r>
            <w:r w:rsidRPr="00B97F2B">
              <w:rPr>
                <w:sz w:val="20"/>
                <w:szCs w:val="20"/>
              </w:rPr>
              <w:tab/>
            </w:r>
          </w:p>
        </w:tc>
      </w:tr>
      <w:tr w:rsidR="008427EC" w:rsidRPr="00B97F2B" w14:paraId="4B89E719" w14:textId="77777777">
        <w:trPr>
          <w:jc w:val="center"/>
        </w:trPr>
        <w:tc>
          <w:tcPr>
            <w:tcW w:w="8501" w:type="dxa"/>
            <w:gridSpan w:val="2"/>
          </w:tcPr>
          <w:p w14:paraId="3F020516"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5C8ABE12" w14:textId="77777777">
        <w:trPr>
          <w:jc w:val="center"/>
        </w:trPr>
        <w:tc>
          <w:tcPr>
            <w:tcW w:w="8501" w:type="dxa"/>
            <w:gridSpan w:val="2"/>
          </w:tcPr>
          <w:p w14:paraId="04737637"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(e)</w:t>
            </w:r>
            <w:r w:rsidRPr="00B97F2B">
              <w:rPr>
                <w:sz w:val="20"/>
                <w:szCs w:val="20"/>
              </w:rPr>
              <w:tab/>
              <w:t xml:space="preserve">Manner of repayments: </w:t>
            </w:r>
            <w:r w:rsidRPr="00B97F2B">
              <w:rPr>
                <w:sz w:val="20"/>
                <w:szCs w:val="20"/>
              </w:rPr>
              <w:tab/>
            </w:r>
          </w:p>
        </w:tc>
      </w:tr>
      <w:tr w:rsidR="008427EC" w:rsidRPr="00B97F2B" w14:paraId="1B75DA1B" w14:textId="77777777">
        <w:trPr>
          <w:jc w:val="center"/>
        </w:trPr>
        <w:tc>
          <w:tcPr>
            <w:tcW w:w="8501" w:type="dxa"/>
            <w:gridSpan w:val="2"/>
          </w:tcPr>
          <w:p w14:paraId="51AAAB2E"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(f)</w:t>
            </w:r>
            <w:r w:rsidRPr="00B97F2B">
              <w:rPr>
                <w:sz w:val="20"/>
                <w:szCs w:val="20"/>
              </w:rPr>
              <w:tab/>
              <w:t xml:space="preserve">Amount still owing: </w:t>
            </w:r>
            <w:r w:rsidRPr="00B97F2B">
              <w:rPr>
                <w:sz w:val="20"/>
                <w:szCs w:val="20"/>
              </w:rPr>
              <w:tab/>
            </w:r>
          </w:p>
        </w:tc>
      </w:tr>
      <w:tr w:rsidR="008427EC" w:rsidRPr="00B97F2B" w14:paraId="267C929D" w14:textId="77777777">
        <w:trPr>
          <w:jc w:val="center"/>
        </w:trPr>
        <w:tc>
          <w:tcPr>
            <w:tcW w:w="8501" w:type="dxa"/>
            <w:gridSpan w:val="2"/>
          </w:tcPr>
          <w:p w14:paraId="133D01D9"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7.</w:t>
            </w:r>
            <w:r w:rsidRPr="00B97F2B">
              <w:rPr>
                <w:sz w:val="20"/>
                <w:szCs w:val="20"/>
              </w:rPr>
              <w:tab/>
              <w:t xml:space="preserve">Full description of contemplated project: </w:t>
            </w:r>
            <w:r w:rsidRPr="00B97F2B">
              <w:rPr>
                <w:sz w:val="20"/>
                <w:szCs w:val="20"/>
              </w:rPr>
              <w:tab/>
            </w:r>
          </w:p>
        </w:tc>
      </w:tr>
      <w:tr w:rsidR="008427EC" w:rsidRPr="00B97F2B" w14:paraId="76EB36D6" w14:textId="77777777">
        <w:trPr>
          <w:jc w:val="center"/>
        </w:trPr>
        <w:tc>
          <w:tcPr>
            <w:tcW w:w="8501" w:type="dxa"/>
            <w:gridSpan w:val="2"/>
          </w:tcPr>
          <w:p w14:paraId="14114E08"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76DEB3E8" w14:textId="77777777">
        <w:trPr>
          <w:jc w:val="center"/>
        </w:trPr>
        <w:tc>
          <w:tcPr>
            <w:tcW w:w="8501" w:type="dxa"/>
            <w:gridSpan w:val="2"/>
          </w:tcPr>
          <w:p w14:paraId="38A396D8"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5E6DC78C" w14:textId="77777777">
        <w:trPr>
          <w:jc w:val="center"/>
        </w:trPr>
        <w:tc>
          <w:tcPr>
            <w:tcW w:w="8501" w:type="dxa"/>
            <w:gridSpan w:val="2"/>
          </w:tcPr>
          <w:p w14:paraId="58A8CA8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8.</w:t>
            </w:r>
            <w:r w:rsidRPr="00B97F2B">
              <w:rPr>
                <w:sz w:val="20"/>
                <w:szCs w:val="20"/>
              </w:rPr>
              <w:tab/>
              <w:t xml:space="preserve">Estimated total cost of projects: </w:t>
            </w:r>
            <w:r w:rsidRPr="00B97F2B">
              <w:rPr>
                <w:sz w:val="20"/>
                <w:szCs w:val="20"/>
              </w:rPr>
              <w:tab/>
            </w:r>
          </w:p>
        </w:tc>
      </w:tr>
      <w:tr w:rsidR="008427EC" w:rsidRPr="00B97F2B" w14:paraId="2952D62B" w14:textId="77777777">
        <w:trPr>
          <w:jc w:val="center"/>
        </w:trPr>
        <w:tc>
          <w:tcPr>
            <w:tcW w:w="8501" w:type="dxa"/>
            <w:gridSpan w:val="2"/>
          </w:tcPr>
          <w:p w14:paraId="348D3C66"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9.</w:t>
            </w:r>
            <w:r w:rsidRPr="00B97F2B">
              <w:rPr>
                <w:sz w:val="20"/>
                <w:szCs w:val="20"/>
              </w:rPr>
              <w:tab/>
              <w:t xml:space="preserve">Is the amount applied for in respect of complete project (if not, state full details): </w:t>
            </w:r>
            <w:r w:rsidRPr="00B97F2B">
              <w:rPr>
                <w:sz w:val="20"/>
                <w:szCs w:val="20"/>
              </w:rPr>
              <w:tab/>
            </w:r>
          </w:p>
        </w:tc>
      </w:tr>
      <w:tr w:rsidR="008427EC" w:rsidRPr="00B97F2B" w14:paraId="1167AFC2" w14:textId="77777777">
        <w:trPr>
          <w:jc w:val="center"/>
        </w:trPr>
        <w:tc>
          <w:tcPr>
            <w:tcW w:w="8501" w:type="dxa"/>
            <w:gridSpan w:val="2"/>
          </w:tcPr>
          <w:p w14:paraId="69EF038A"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76F1DAE2" w14:textId="77777777">
        <w:trPr>
          <w:jc w:val="center"/>
        </w:trPr>
        <w:tc>
          <w:tcPr>
            <w:tcW w:w="8501" w:type="dxa"/>
            <w:gridSpan w:val="2"/>
          </w:tcPr>
          <w:p w14:paraId="51CE6B29"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10.</w:t>
            </w:r>
            <w:r w:rsidRPr="00B97F2B">
              <w:rPr>
                <w:sz w:val="20"/>
                <w:szCs w:val="20"/>
              </w:rPr>
              <w:tab/>
              <w:t xml:space="preserve">In case of a negative reply to question 9, state how remaining phase of project will be financed: </w:t>
            </w:r>
            <w:r w:rsidRPr="00B97F2B">
              <w:rPr>
                <w:sz w:val="20"/>
                <w:szCs w:val="20"/>
              </w:rPr>
              <w:tab/>
            </w:r>
          </w:p>
        </w:tc>
      </w:tr>
      <w:tr w:rsidR="008427EC" w:rsidRPr="00B97F2B" w14:paraId="073FB9A4" w14:textId="77777777">
        <w:trPr>
          <w:jc w:val="center"/>
        </w:trPr>
        <w:tc>
          <w:tcPr>
            <w:tcW w:w="8501" w:type="dxa"/>
            <w:gridSpan w:val="2"/>
          </w:tcPr>
          <w:p w14:paraId="37670BE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r w:rsidR="008427EC" w:rsidRPr="00B97F2B" w14:paraId="45A10129" w14:textId="77777777">
        <w:trPr>
          <w:jc w:val="center"/>
        </w:trPr>
        <w:tc>
          <w:tcPr>
            <w:tcW w:w="8501" w:type="dxa"/>
            <w:gridSpan w:val="2"/>
          </w:tcPr>
          <w:p w14:paraId="32C1889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11.</w:t>
            </w:r>
            <w:r w:rsidRPr="00B97F2B">
              <w:rPr>
                <w:sz w:val="20"/>
                <w:szCs w:val="20"/>
              </w:rPr>
              <w:tab/>
              <w:t>Manner of financing of contemplated project.</w:t>
            </w:r>
          </w:p>
        </w:tc>
      </w:tr>
      <w:tr w:rsidR="008427EC" w:rsidRPr="00B97F2B" w14:paraId="0B31E9BD" w14:textId="77777777">
        <w:trPr>
          <w:jc w:val="center"/>
        </w:trPr>
        <w:tc>
          <w:tcPr>
            <w:tcW w:w="8501" w:type="dxa"/>
            <w:gridSpan w:val="2"/>
          </w:tcPr>
          <w:p w14:paraId="4CB65D9B"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Amount of own capital: </w:t>
            </w:r>
            <w:r w:rsidRPr="00B97F2B">
              <w:rPr>
                <w:sz w:val="20"/>
                <w:szCs w:val="20"/>
              </w:rPr>
              <w:tab/>
            </w:r>
          </w:p>
        </w:tc>
      </w:tr>
      <w:tr w:rsidR="008427EC" w:rsidRPr="00B97F2B" w14:paraId="0BCFBB58" w14:textId="77777777">
        <w:trPr>
          <w:jc w:val="center"/>
        </w:trPr>
        <w:tc>
          <w:tcPr>
            <w:tcW w:w="8501" w:type="dxa"/>
            <w:gridSpan w:val="2"/>
          </w:tcPr>
          <w:p w14:paraId="14E0B6C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Amount of loan capital: </w:t>
            </w:r>
            <w:r w:rsidRPr="00B97F2B">
              <w:rPr>
                <w:sz w:val="20"/>
                <w:szCs w:val="20"/>
              </w:rPr>
              <w:tab/>
            </w:r>
          </w:p>
        </w:tc>
      </w:tr>
      <w:tr w:rsidR="008427EC" w:rsidRPr="00B97F2B" w14:paraId="75517AB6" w14:textId="77777777">
        <w:trPr>
          <w:jc w:val="center"/>
        </w:trPr>
        <w:tc>
          <w:tcPr>
            <w:tcW w:w="8501" w:type="dxa"/>
            <w:gridSpan w:val="2"/>
          </w:tcPr>
          <w:p w14:paraId="3B52DF6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(c)</w:t>
            </w:r>
            <w:r w:rsidRPr="00B97F2B">
              <w:rPr>
                <w:sz w:val="20"/>
                <w:szCs w:val="20"/>
              </w:rPr>
              <w:tab/>
              <w:t xml:space="preserve">Capital from other bodies or persons </w:t>
            </w:r>
            <w:r w:rsidRPr="00B97F2B">
              <w:rPr>
                <w:sz w:val="20"/>
                <w:szCs w:val="20"/>
              </w:rPr>
              <w:tab/>
            </w:r>
          </w:p>
        </w:tc>
      </w:tr>
      <w:tr w:rsidR="008427EC" w:rsidRPr="00B97F2B" w14:paraId="39BC9B0E" w14:textId="77777777">
        <w:trPr>
          <w:jc w:val="center"/>
        </w:trPr>
        <w:tc>
          <w:tcPr>
            <w:tcW w:w="8501" w:type="dxa"/>
            <w:gridSpan w:val="2"/>
          </w:tcPr>
          <w:p w14:paraId="51DD8177"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(d)</w:t>
            </w:r>
            <w:r w:rsidRPr="00B97F2B">
              <w:rPr>
                <w:sz w:val="20"/>
                <w:szCs w:val="20"/>
              </w:rPr>
              <w:tab/>
              <w:t xml:space="preserve">Kindly state in which manner the project will be financed should the full amount applied for not be granted </w:t>
            </w:r>
            <w:r w:rsidRPr="00B97F2B">
              <w:rPr>
                <w:sz w:val="20"/>
                <w:szCs w:val="20"/>
              </w:rPr>
              <w:tab/>
            </w:r>
          </w:p>
        </w:tc>
      </w:tr>
      <w:tr w:rsidR="008427EC" w:rsidRPr="00B97F2B" w14:paraId="60B88B23" w14:textId="77777777">
        <w:trPr>
          <w:jc w:val="center"/>
        </w:trPr>
        <w:tc>
          <w:tcPr>
            <w:tcW w:w="8501" w:type="dxa"/>
            <w:gridSpan w:val="2"/>
          </w:tcPr>
          <w:p w14:paraId="1395465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08862932" w14:textId="77777777">
        <w:trPr>
          <w:jc w:val="center"/>
        </w:trPr>
        <w:tc>
          <w:tcPr>
            <w:tcW w:w="8501" w:type="dxa"/>
            <w:gridSpan w:val="2"/>
          </w:tcPr>
          <w:p w14:paraId="22BEB082" w14:textId="77777777" w:rsidR="008427EC" w:rsidRPr="00B97F2B" w:rsidRDefault="008427EC" w:rsidP="00B97F2B">
            <w:pPr>
              <w:pStyle w:val="REG-P0"/>
              <w:tabs>
                <w:tab w:val="clear" w:pos="567"/>
                <w:tab w:val="left" w:pos="454"/>
                <w:tab w:val="right" w:leader="dot" w:pos="8448"/>
              </w:tabs>
              <w:spacing w:before="60"/>
              <w:ind w:right="57"/>
              <w:rPr>
                <w:sz w:val="20"/>
                <w:szCs w:val="20"/>
              </w:rPr>
            </w:pPr>
            <w:r w:rsidRPr="00B97F2B">
              <w:rPr>
                <w:sz w:val="20"/>
                <w:szCs w:val="20"/>
              </w:rPr>
              <w:t>12.</w:t>
            </w:r>
            <w:r w:rsidRPr="00B97F2B">
              <w:rPr>
                <w:sz w:val="20"/>
                <w:szCs w:val="20"/>
              </w:rPr>
              <w:tab/>
              <w:t xml:space="preserve">Name and address of architect: </w:t>
            </w:r>
            <w:r w:rsidRPr="00B97F2B">
              <w:rPr>
                <w:sz w:val="20"/>
                <w:szCs w:val="20"/>
              </w:rPr>
              <w:tab/>
            </w:r>
          </w:p>
        </w:tc>
      </w:tr>
      <w:tr w:rsidR="008427EC" w:rsidRPr="00B97F2B" w14:paraId="469B74E5" w14:textId="77777777">
        <w:trPr>
          <w:jc w:val="center"/>
        </w:trPr>
        <w:tc>
          <w:tcPr>
            <w:tcW w:w="8501" w:type="dxa"/>
            <w:gridSpan w:val="2"/>
          </w:tcPr>
          <w:p w14:paraId="1DE71EF6" w14:textId="77777777" w:rsidR="008427EC" w:rsidRPr="00B97F2B" w:rsidRDefault="008427EC" w:rsidP="00B97F2B">
            <w:pPr>
              <w:pStyle w:val="REG-P0"/>
              <w:tabs>
                <w:tab w:val="clear" w:pos="567"/>
                <w:tab w:val="left" w:pos="454"/>
                <w:tab w:val="right" w:leader="dot" w:pos="8448"/>
              </w:tabs>
              <w:spacing w:before="60"/>
              <w:ind w:right="57"/>
              <w:rPr>
                <w:sz w:val="20"/>
                <w:szCs w:val="20"/>
              </w:rPr>
            </w:pPr>
            <w:r w:rsidRPr="00B97F2B">
              <w:rPr>
                <w:sz w:val="20"/>
                <w:szCs w:val="20"/>
              </w:rPr>
              <w:t>13.</w:t>
            </w:r>
            <w:r w:rsidRPr="00B97F2B">
              <w:rPr>
                <w:sz w:val="20"/>
                <w:szCs w:val="20"/>
              </w:rPr>
              <w:tab/>
              <w:t xml:space="preserve">Name and address of quantity surveyor: </w:t>
            </w:r>
            <w:r w:rsidRPr="00B97F2B">
              <w:rPr>
                <w:sz w:val="20"/>
                <w:szCs w:val="20"/>
              </w:rPr>
              <w:tab/>
            </w:r>
          </w:p>
        </w:tc>
      </w:tr>
      <w:tr w:rsidR="008427EC" w:rsidRPr="00B97F2B" w14:paraId="3CA39350" w14:textId="77777777">
        <w:trPr>
          <w:jc w:val="center"/>
        </w:trPr>
        <w:tc>
          <w:tcPr>
            <w:tcW w:w="8501" w:type="dxa"/>
            <w:gridSpan w:val="2"/>
          </w:tcPr>
          <w:p w14:paraId="54E05181" w14:textId="77777777" w:rsidR="008427EC" w:rsidRPr="00B97F2B" w:rsidRDefault="008427EC" w:rsidP="00B97F2B">
            <w:pPr>
              <w:pStyle w:val="REG-P0"/>
              <w:tabs>
                <w:tab w:val="clear" w:pos="567"/>
                <w:tab w:val="left" w:pos="454"/>
                <w:tab w:val="right" w:leader="dot" w:pos="8448"/>
              </w:tabs>
              <w:spacing w:before="60"/>
              <w:ind w:right="57"/>
              <w:rPr>
                <w:sz w:val="20"/>
                <w:szCs w:val="20"/>
              </w:rPr>
            </w:pPr>
            <w:r w:rsidRPr="00B97F2B">
              <w:rPr>
                <w:sz w:val="20"/>
                <w:szCs w:val="20"/>
              </w:rPr>
              <w:t>14.</w:t>
            </w:r>
            <w:r w:rsidRPr="00B97F2B">
              <w:rPr>
                <w:sz w:val="20"/>
                <w:szCs w:val="20"/>
              </w:rPr>
              <w:tab/>
              <w:t>Name and address of building contractor</w:t>
            </w:r>
            <w:r w:rsidR="003247CB">
              <w:rPr>
                <w:sz w:val="20"/>
                <w:szCs w:val="20"/>
              </w:rPr>
              <w:t>:</w:t>
            </w:r>
            <w:r w:rsidRPr="00B97F2B">
              <w:rPr>
                <w:sz w:val="20"/>
                <w:szCs w:val="20"/>
              </w:rPr>
              <w:t xml:space="preserve"> </w:t>
            </w:r>
            <w:r w:rsidRPr="00B97F2B">
              <w:rPr>
                <w:sz w:val="20"/>
                <w:szCs w:val="20"/>
              </w:rPr>
              <w:tab/>
            </w:r>
          </w:p>
        </w:tc>
      </w:tr>
      <w:tr w:rsidR="008427EC" w:rsidRPr="00B97F2B" w14:paraId="2CBB5D73" w14:textId="77777777">
        <w:trPr>
          <w:jc w:val="center"/>
        </w:trPr>
        <w:tc>
          <w:tcPr>
            <w:tcW w:w="8501" w:type="dxa"/>
            <w:gridSpan w:val="2"/>
          </w:tcPr>
          <w:p w14:paraId="6A57288B"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15.</w:t>
            </w:r>
            <w:r w:rsidRPr="00B97F2B">
              <w:rPr>
                <w:sz w:val="20"/>
                <w:szCs w:val="20"/>
              </w:rPr>
              <w:tab/>
              <w:t>(a)</w:t>
            </w:r>
            <w:r w:rsidRPr="00B97F2B">
              <w:rPr>
                <w:sz w:val="20"/>
                <w:szCs w:val="20"/>
              </w:rPr>
              <w:tab/>
              <w:t xml:space="preserve">Is property situated in municipal area: </w:t>
            </w:r>
            <w:r w:rsidRPr="00B97F2B">
              <w:rPr>
                <w:sz w:val="20"/>
                <w:szCs w:val="20"/>
              </w:rPr>
              <w:tab/>
            </w:r>
          </w:p>
        </w:tc>
      </w:tr>
      <w:tr w:rsidR="008427EC" w:rsidRPr="00B97F2B" w14:paraId="3FAD9F53" w14:textId="77777777">
        <w:trPr>
          <w:jc w:val="center"/>
        </w:trPr>
        <w:tc>
          <w:tcPr>
            <w:tcW w:w="8501" w:type="dxa"/>
            <w:gridSpan w:val="2"/>
          </w:tcPr>
          <w:p w14:paraId="2AFCCF68"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01BF6B87" w14:textId="77777777">
        <w:trPr>
          <w:jc w:val="center"/>
        </w:trPr>
        <w:tc>
          <w:tcPr>
            <w:tcW w:w="8501" w:type="dxa"/>
            <w:gridSpan w:val="2"/>
          </w:tcPr>
          <w:p w14:paraId="02C60521"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If not, slate distance from municipal boundary: </w:t>
            </w:r>
            <w:r w:rsidRPr="00B97F2B">
              <w:rPr>
                <w:sz w:val="20"/>
                <w:szCs w:val="20"/>
              </w:rPr>
              <w:tab/>
            </w:r>
          </w:p>
        </w:tc>
      </w:tr>
      <w:tr w:rsidR="008427EC" w:rsidRPr="00B97F2B" w14:paraId="613F1E44" w14:textId="77777777">
        <w:trPr>
          <w:jc w:val="center"/>
        </w:trPr>
        <w:tc>
          <w:tcPr>
            <w:tcW w:w="8501" w:type="dxa"/>
            <w:gridSpan w:val="2"/>
          </w:tcPr>
          <w:p w14:paraId="278CD7CA"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r>
            <w:r w:rsidRPr="00B97F2B">
              <w:rPr>
                <w:sz w:val="20"/>
                <w:szCs w:val="20"/>
              </w:rPr>
              <w:tab/>
            </w:r>
            <w:r w:rsidRPr="00B97F2B">
              <w:rPr>
                <w:sz w:val="20"/>
                <w:szCs w:val="20"/>
              </w:rPr>
              <w:tab/>
            </w:r>
          </w:p>
        </w:tc>
      </w:tr>
      <w:tr w:rsidR="008427EC" w:rsidRPr="00B97F2B" w14:paraId="387F1ED1" w14:textId="77777777">
        <w:trPr>
          <w:jc w:val="center"/>
        </w:trPr>
        <w:tc>
          <w:tcPr>
            <w:tcW w:w="8501" w:type="dxa"/>
            <w:gridSpan w:val="2"/>
          </w:tcPr>
          <w:p w14:paraId="4D79109C"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16.</w:t>
            </w:r>
            <w:r w:rsidRPr="00B97F2B">
              <w:rPr>
                <w:sz w:val="20"/>
                <w:szCs w:val="20"/>
              </w:rPr>
              <w:tab/>
              <w:t>(a)</w:t>
            </w:r>
            <w:r w:rsidRPr="00B97F2B">
              <w:rPr>
                <w:sz w:val="20"/>
                <w:szCs w:val="20"/>
              </w:rPr>
              <w:tab/>
              <w:t>Municipal valuation of</w:t>
            </w:r>
          </w:p>
        </w:tc>
      </w:tr>
      <w:tr w:rsidR="008427EC" w:rsidRPr="00B97F2B" w14:paraId="1F9D9D1A" w14:textId="77777777">
        <w:trPr>
          <w:jc w:val="center"/>
        </w:trPr>
        <w:tc>
          <w:tcPr>
            <w:tcW w:w="8501" w:type="dxa"/>
            <w:gridSpan w:val="2"/>
          </w:tcPr>
          <w:p w14:paraId="7FCE1236"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(i)</w:t>
            </w:r>
            <w:r w:rsidRPr="00B97F2B">
              <w:rPr>
                <w:sz w:val="20"/>
                <w:szCs w:val="20"/>
              </w:rPr>
              <w:tab/>
              <w:t xml:space="preserve">land </w:t>
            </w:r>
            <w:r w:rsidRPr="00B97F2B">
              <w:rPr>
                <w:sz w:val="20"/>
                <w:szCs w:val="20"/>
              </w:rPr>
              <w:tab/>
            </w:r>
          </w:p>
        </w:tc>
      </w:tr>
      <w:tr w:rsidR="008427EC" w:rsidRPr="00B97F2B" w14:paraId="3B6A95A5" w14:textId="77777777">
        <w:trPr>
          <w:jc w:val="center"/>
        </w:trPr>
        <w:tc>
          <w:tcPr>
            <w:tcW w:w="8501" w:type="dxa"/>
            <w:gridSpan w:val="2"/>
          </w:tcPr>
          <w:p w14:paraId="7CA0AF1B"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(ii)</w:t>
            </w:r>
            <w:r w:rsidRPr="00B97F2B">
              <w:rPr>
                <w:sz w:val="20"/>
                <w:szCs w:val="20"/>
              </w:rPr>
              <w:tab/>
              <w:t xml:space="preserve">improvements </w:t>
            </w:r>
            <w:r w:rsidRPr="00B97F2B">
              <w:rPr>
                <w:sz w:val="20"/>
                <w:szCs w:val="20"/>
              </w:rPr>
              <w:tab/>
            </w:r>
          </w:p>
        </w:tc>
      </w:tr>
      <w:tr w:rsidR="008427EC" w:rsidRPr="00B97F2B" w14:paraId="0DD1A8A4" w14:textId="77777777">
        <w:trPr>
          <w:jc w:val="center"/>
        </w:trPr>
        <w:tc>
          <w:tcPr>
            <w:tcW w:w="8501" w:type="dxa"/>
            <w:gridSpan w:val="2"/>
          </w:tcPr>
          <w:p w14:paraId="02FBB815" w14:textId="77777777" w:rsidR="008427EC" w:rsidRPr="00B97F2B" w:rsidRDefault="008427EC" w:rsidP="00B97F2B">
            <w:pPr>
              <w:pStyle w:val="REG-P0"/>
              <w:tabs>
                <w:tab w:val="clear" w:pos="567"/>
                <w:tab w:val="left" w:pos="454"/>
                <w:tab w:val="left" w:pos="907"/>
              </w:tabs>
              <w:spacing w:before="60"/>
              <w:ind w:left="907" w:right="57" w:hanging="907"/>
              <w:rPr>
                <w:sz w:val="20"/>
                <w:szCs w:val="20"/>
              </w:rPr>
            </w:pPr>
            <w:r w:rsidRPr="00B97F2B">
              <w:rPr>
                <w:sz w:val="20"/>
                <w:szCs w:val="20"/>
              </w:rPr>
              <w:tab/>
              <w:t>(b)</w:t>
            </w:r>
            <w:r w:rsidRPr="00B97F2B">
              <w:rPr>
                <w:sz w:val="20"/>
                <w:szCs w:val="20"/>
              </w:rPr>
              <w:tab/>
              <w:t>Valuation by sworn appraiser (not municipality) of</w:t>
            </w:r>
          </w:p>
        </w:tc>
      </w:tr>
      <w:tr w:rsidR="008427EC" w:rsidRPr="00B97F2B" w14:paraId="7C49E36E" w14:textId="77777777">
        <w:trPr>
          <w:jc w:val="center"/>
        </w:trPr>
        <w:tc>
          <w:tcPr>
            <w:tcW w:w="8501" w:type="dxa"/>
            <w:gridSpan w:val="2"/>
          </w:tcPr>
          <w:p w14:paraId="3F3F5919"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(i)</w:t>
            </w:r>
            <w:r w:rsidRPr="00B97F2B">
              <w:rPr>
                <w:sz w:val="20"/>
                <w:szCs w:val="20"/>
              </w:rPr>
              <w:tab/>
              <w:t xml:space="preserve">land </w:t>
            </w:r>
            <w:r w:rsidRPr="00B97F2B">
              <w:rPr>
                <w:sz w:val="20"/>
                <w:szCs w:val="20"/>
              </w:rPr>
              <w:tab/>
            </w:r>
          </w:p>
        </w:tc>
      </w:tr>
      <w:tr w:rsidR="008427EC" w:rsidRPr="00B97F2B" w14:paraId="5119AEA1" w14:textId="77777777">
        <w:trPr>
          <w:jc w:val="center"/>
        </w:trPr>
        <w:tc>
          <w:tcPr>
            <w:tcW w:w="8501" w:type="dxa"/>
            <w:gridSpan w:val="2"/>
          </w:tcPr>
          <w:p w14:paraId="39A6DA83" w14:textId="77777777" w:rsidR="008427EC" w:rsidRPr="00B97F2B" w:rsidRDefault="008427EC" w:rsidP="00B97F2B">
            <w:pPr>
              <w:pStyle w:val="REG-P0"/>
              <w:tabs>
                <w:tab w:val="clear" w:pos="567"/>
                <w:tab w:val="left" w:pos="907"/>
                <w:tab w:val="left" w:pos="1304"/>
                <w:tab w:val="right" w:leader="dot" w:pos="8448"/>
              </w:tabs>
              <w:spacing w:before="60"/>
              <w:ind w:left="1304" w:right="57" w:hanging="1304"/>
              <w:rPr>
                <w:sz w:val="20"/>
                <w:szCs w:val="20"/>
              </w:rPr>
            </w:pPr>
            <w:r w:rsidRPr="00B97F2B">
              <w:rPr>
                <w:sz w:val="20"/>
                <w:szCs w:val="20"/>
              </w:rPr>
              <w:tab/>
              <w:t>(ii)</w:t>
            </w:r>
            <w:r w:rsidRPr="00B97F2B">
              <w:rPr>
                <w:sz w:val="20"/>
                <w:szCs w:val="20"/>
              </w:rPr>
              <w:tab/>
              <w:t xml:space="preserve">improvements </w:t>
            </w:r>
            <w:r w:rsidRPr="00B97F2B">
              <w:rPr>
                <w:sz w:val="20"/>
                <w:szCs w:val="20"/>
              </w:rPr>
              <w:tab/>
            </w:r>
          </w:p>
        </w:tc>
      </w:tr>
      <w:tr w:rsidR="008427EC" w:rsidRPr="00B97F2B" w14:paraId="67808C7D" w14:textId="77777777">
        <w:trPr>
          <w:jc w:val="center"/>
        </w:trPr>
        <w:tc>
          <w:tcPr>
            <w:tcW w:w="8501" w:type="dxa"/>
            <w:gridSpan w:val="2"/>
          </w:tcPr>
          <w:p w14:paraId="614D2490"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17.</w:t>
            </w:r>
            <w:r w:rsidRPr="00B97F2B">
              <w:rPr>
                <w:sz w:val="20"/>
                <w:szCs w:val="20"/>
              </w:rPr>
              <w:tab/>
              <w:t>Occupancy rate in respect of existing establishment for past year.</w:t>
            </w:r>
          </w:p>
        </w:tc>
      </w:tr>
      <w:tr w:rsidR="008427EC" w:rsidRPr="00B97F2B" w14:paraId="49DF9D68" w14:textId="77777777">
        <w:trPr>
          <w:jc w:val="center"/>
        </w:trPr>
        <w:tc>
          <w:tcPr>
            <w:tcW w:w="8501" w:type="dxa"/>
            <w:gridSpan w:val="2"/>
          </w:tcPr>
          <w:p w14:paraId="499A91FE"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(a)</w:t>
            </w:r>
            <w:r w:rsidRPr="00B97F2B">
              <w:rPr>
                <w:sz w:val="20"/>
                <w:szCs w:val="20"/>
              </w:rPr>
              <w:tab/>
              <w:t xml:space="preserve">Bed occupancy </w:t>
            </w:r>
            <w:r w:rsidRPr="00B97F2B">
              <w:rPr>
                <w:sz w:val="20"/>
                <w:szCs w:val="20"/>
              </w:rPr>
              <w:tab/>
            </w:r>
          </w:p>
        </w:tc>
      </w:tr>
      <w:tr w:rsidR="008427EC" w:rsidRPr="00B97F2B" w14:paraId="67B05A75" w14:textId="77777777">
        <w:trPr>
          <w:jc w:val="center"/>
        </w:trPr>
        <w:tc>
          <w:tcPr>
            <w:tcW w:w="8501" w:type="dxa"/>
            <w:gridSpan w:val="2"/>
          </w:tcPr>
          <w:p w14:paraId="22A67A59" w14:textId="77777777" w:rsidR="008427EC" w:rsidRPr="00B97F2B" w:rsidRDefault="008427EC" w:rsidP="00B97F2B">
            <w:pPr>
              <w:pStyle w:val="REG-P0"/>
              <w:tabs>
                <w:tab w:val="clear" w:pos="567"/>
                <w:tab w:val="left" w:pos="454"/>
                <w:tab w:val="left" w:pos="907"/>
                <w:tab w:val="right" w:leader="dot" w:pos="8448"/>
              </w:tabs>
              <w:spacing w:before="60"/>
              <w:ind w:left="907" w:right="57" w:hanging="907"/>
              <w:rPr>
                <w:sz w:val="20"/>
                <w:szCs w:val="20"/>
              </w:rPr>
            </w:pPr>
            <w:r w:rsidRPr="00B97F2B">
              <w:rPr>
                <w:sz w:val="20"/>
                <w:szCs w:val="20"/>
              </w:rPr>
              <w:tab/>
              <w:t>(b)</w:t>
            </w:r>
            <w:r w:rsidRPr="00B97F2B">
              <w:rPr>
                <w:sz w:val="20"/>
                <w:szCs w:val="20"/>
              </w:rPr>
              <w:tab/>
              <w:t xml:space="preserve">Room occupancy </w:t>
            </w:r>
            <w:r w:rsidRPr="00B97F2B">
              <w:rPr>
                <w:sz w:val="20"/>
                <w:szCs w:val="20"/>
              </w:rPr>
              <w:tab/>
            </w:r>
          </w:p>
        </w:tc>
      </w:tr>
      <w:tr w:rsidR="008427EC" w:rsidRPr="00B97F2B" w14:paraId="3C92035F" w14:textId="77777777">
        <w:trPr>
          <w:jc w:val="center"/>
        </w:trPr>
        <w:tc>
          <w:tcPr>
            <w:tcW w:w="8501" w:type="dxa"/>
            <w:gridSpan w:val="2"/>
          </w:tcPr>
          <w:p w14:paraId="738B2832"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18.</w:t>
            </w:r>
            <w:r w:rsidRPr="00B97F2B">
              <w:rPr>
                <w:sz w:val="20"/>
                <w:szCs w:val="20"/>
              </w:rPr>
              <w:tab/>
              <w:t>Any other information which in your opinion may be of value in considering the application</w:t>
            </w:r>
            <w:r w:rsidRPr="00B97F2B">
              <w:rPr>
                <w:sz w:val="20"/>
                <w:szCs w:val="20"/>
              </w:rPr>
              <w:tab/>
            </w:r>
          </w:p>
        </w:tc>
      </w:tr>
      <w:tr w:rsidR="008427EC" w:rsidRPr="00B97F2B" w14:paraId="0E5346ED" w14:textId="77777777">
        <w:trPr>
          <w:jc w:val="center"/>
        </w:trPr>
        <w:tc>
          <w:tcPr>
            <w:tcW w:w="8501" w:type="dxa"/>
            <w:gridSpan w:val="2"/>
          </w:tcPr>
          <w:p w14:paraId="48981B11" w14:textId="77777777" w:rsidR="008427EC" w:rsidRPr="00B97F2B" w:rsidRDefault="008427EC" w:rsidP="00B97F2B">
            <w:pPr>
              <w:pStyle w:val="REG-P0"/>
              <w:tabs>
                <w:tab w:val="clear" w:pos="567"/>
                <w:tab w:val="left" w:pos="454"/>
                <w:tab w:val="right" w:leader="dot" w:pos="8448"/>
              </w:tabs>
              <w:spacing w:before="60"/>
              <w:ind w:left="454" w:right="57" w:hanging="454"/>
              <w:rPr>
                <w:sz w:val="20"/>
                <w:szCs w:val="20"/>
              </w:rPr>
            </w:pPr>
            <w:r w:rsidRPr="00B97F2B">
              <w:rPr>
                <w:sz w:val="20"/>
                <w:szCs w:val="20"/>
              </w:rPr>
              <w:tab/>
            </w:r>
            <w:r w:rsidRPr="00B97F2B">
              <w:rPr>
                <w:sz w:val="20"/>
                <w:szCs w:val="20"/>
              </w:rPr>
              <w:tab/>
            </w:r>
          </w:p>
        </w:tc>
      </w:tr>
    </w:tbl>
    <w:p w14:paraId="2BD4AD38" w14:textId="77777777" w:rsidR="008427EC" w:rsidRPr="009E1F05" w:rsidRDefault="008427EC" w:rsidP="00ED2EDF">
      <w:pPr>
        <w:pStyle w:val="REG-P0"/>
        <w:spacing w:before="240"/>
      </w:pPr>
    </w:p>
    <w:sectPr w:rsidR="008427EC" w:rsidRPr="009E1F05" w:rsidSect="00F55930">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D524" w16cex:dateUtc="2021-07-06T11:12:00Z"/>
  <w16cex:commentExtensible w16cex:durableId="2482F582" w16cex:dateUtc="2021-06-27T11:02:00Z"/>
  <w16cex:commentExtensible w16cex:durableId="2482F64A" w16cex:dateUtc="2021-06-27T11:06:00Z"/>
  <w16cex:commentExtensible w16cex:durableId="2482F6DD" w16cex:dateUtc="2021-06-27T11:08:00Z"/>
  <w16cex:commentExtensible w16cex:durableId="2482F912" w16cex:dateUtc="2021-06-27T11:18:00Z"/>
  <w16cex:commentExtensible w16cex:durableId="24830022" w16cex:dateUtc="2021-06-27T11:48:00Z"/>
  <w16cex:commentExtensible w16cex:durableId="2482FC36" w16cex:dateUtc="2021-06-27T11:31:00Z"/>
  <w16cex:commentExtensible w16cex:durableId="2483088F" w16cex:dateUtc="2021-06-27T12:24:00Z"/>
  <w16cex:commentExtensible w16cex:durableId="2483111F" w16cex:dateUtc="2021-06-27T13:00:00Z"/>
  <w16cex:commentExtensible w16cex:durableId="2485BEC2" w16cex:dateUtc="2021-06-29T13:46:00Z"/>
  <w16cex:commentExtensible w16cex:durableId="248EBD51" w16cex:dateUtc="2021-07-06T09:30:00Z"/>
  <w16cex:commentExtensible w16cex:durableId="248EBFAE" w16cex:dateUtc="2021-07-06T09:40:00Z"/>
  <w16cex:commentExtensible w16cex:durableId="248EC041" w16cex:dateUtc="2021-07-06T09:42:00Z"/>
  <w16cex:commentExtensible w16cex:durableId="248EC147" w16cex:dateUtc="2021-07-06T09:47:00Z"/>
  <w16cex:commentExtensible w16cex:durableId="248315A1" w16cex:dateUtc="2021-06-27T13:20:00Z"/>
  <w16cex:commentExtensible w16cex:durableId="24831B1D" w16cex:dateUtc="2021-06-27T13:43:00Z"/>
  <w16cex:commentExtensible w16cex:durableId="248EC7A0" w16cex:dateUtc="2021-07-06T10:14:00Z"/>
  <w16cex:commentExtensible w16cex:durableId="24831B90" w16cex:dateUtc="2021-06-27T13:45:00Z"/>
  <w16cex:commentExtensible w16cex:durableId="248EC932" w16cex:dateUtc="2021-07-06T10:21:00Z"/>
  <w16cex:commentExtensible w16cex:durableId="248EC945" w16cex:dateUtc="2021-07-06T10:21:00Z"/>
  <w16cex:commentExtensible w16cex:durableId="248ED1D8" w16cex:dateUtc="2021-07-06T10:58:00Z"/>
  <w16cex:commentExtensible w16cex:durableId="248ED229" w16cex:dateUtc="2021-07-06T10:59:00Z"/>
  <w16cex:commentExtensible w16cex:durableId="248ED252" w16cex:dateUtc="2021-07-06T11:00:00Z"/>
  <w16cex:commentExtensible w16cex:durableId="248ED457" w16cex:dateUtc="2021-07-06T11:08:00Z"/>
  <w16cex:commentExtensible w16cex:durableId="248ED31E" w16cex:dateUtc="2021-07-06T11:03:00Z"/>
  <w16cex:commentExtensible w16cex:durableId="248ED310" w16cex:dateUtc="2021-07-06T11:03:00Z"/>
  <w16cex:commentExtensible w16cex:durableId="248ED375" w16cex:dateUtc="2021-07-06T11:04:00Z"/>
  <w16cex:commentExtensible w16cex:durableId="248ED4DE" w16cex:dateUtc="2021-07-06T11: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4C1C" w14:textId="77777777" w:rsidR="008D25C1" w:rsidRDefault="008D25C1">
      <w:r>
        <w:separator/>
      </w:r>
    </w:p>
  </w:endnote>
  <w:endnote w:type="continuationSeparator" w:id="0">
    <w:p w14:paraId="4A312DEE" w14:textId="77777777" w:rsidR="008D25C1" w:rsidRDefault="008D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D2E5" w14:textId="77777777" w:rsidR="008D25C1" w:rsidRDefault="008D25C1">
      <w:r>
        <w:separator/>
      </w:r>
    </w:p>
  </w:footnote>
  <w:footnote w:type="continuationSeparator" w:id="0">
    <w:p w14:paraId="72D09401" w14:textId="77777777" w:rsidR="008D25C1" w:rsidRDefault="008D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5DAB" w14:textId="72FB9204" w:rsidR="00626B7E" w:rsidRDefault="00626B7E" w:rsidP="00FC33A9">
    <w:pPr>
      <w:spacing w:after="120"/>
      <w:jc w:val="center"/>
      <w:rPr>
        <w:rFonts w:ascii="Arial" w:hAnsi="Arial" w:cs="Arial"/>
        <w:b/>
        <w:bCs/>
        <w:sz w:val="16"/>
        <w:szCs w:val="16"/>
      </w:rPr>
    </w:pPr>
    <w:r>
      <w:rPr>
        <w:lang w:val="en-ZA" w:eastAsia="en-ZA"/>
      </w:rPr>
      <mc:AlternateContent>
        <mc:Choice Requires="wpg">
          <w:drawing>
            <wp:anchor distT="0" distB="0" distL="114300" distR="114300" simplePos="0" relativeHeight="251652096" behindDoc="0" locked="1" layoutInCell="0" allowOverlap="0" wp14:anchorId="53411C47" wp14:editId="03E6C390">
              <wp:simplePos x="0" y="0"/>
              <wp:positionH relativeFrom="column">
                <wp:posOffset>-984885</wp:posOffset>
              </wp:positionH>
              <wp:positionV relativeFrom="page">
                <wp:posOffset>0</wp:posOffset>
              </wp:positionV>
              <wp:extent cx="7350125" cy="10681335"/>
              <wp:effectExtent l="114300" t="114300" r="117475" b="120015"/>
              <wp:wrapNone/>
              <wp:docPr id="3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0125" cy="10681335"/>
                        <a:chOff x="0" y="0"/>
                        <a:chExt cx="73215" cy="106812"/>
                      </a:xfrm>
                    </wpg:grpSpPr>
                    <wps:wsp>
                      <wps:cNvPr id="35" name="Straight Connector 1"/>
                      <wps:cNvCnPr>
                        <a:cxnSpLocks noChangeShapeType="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36" name="Straight Connector 5"/>
                      <wps:cNvCnPr>
                        <a:cxnSpLocks noChangeShapeType="1"/>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8529E" id="Group 6" o:spid="_x0000_s1026" style="position:absolute;margin-left:-77.55pt;margin-top:0;width:578.75pt;height:841.05pt;z-index:251652096;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2"/>
      </w:rPr>
      <w:t>Republic of Namibia</w:t>
    </w:r>
    <w:r w:rsidRPr="000073EE">
      <w:rPr>
        <w:rFonts w:ascii="Arial" w:hAnsi="Arial" w:cs="Arial"/>
        <w:w w:val="600"/>
        <w:sz w:val="12"/>
        <w:szCs w:val="12"/>
      </w:rPr>
      <w:t xml:space="preserve"> </w:t>
    </w:r>
    <w:r w:rsidRPr="000073EE">
      <w:rPr>
        <w:rFonts w:ascii="Arial" w:hAnsi="Arial" w:cs="Arial"/>
        <w:b/>
        <w:bCs/>
        <w:sz w:val="16"/>
        <w:szCs w:val="16"/>
      </w:rPr>
      <w:fldChar w:fldCharType="begin"/>
    </w:r>
    <w:r w:rsidRPr="000073EE">
      <w:rPr>
        <w:rFonts w:ascii="Arial" w:hAnsi="Arial" w:cs="Arial"/>
        <w:b/>
        <w:bCs/>
        <w:sz w:val="16"/>
        <w:szCs w:val="16"/>
      </w:rPr>
      <w:instrText xml:space="preserve"> PAGE   \* MERGEFORMAT </w:instrText>
    </w:r>
    <w:r w:rsidRPr="000073EE">
      <w:rPr>
        <w:rFonts w:ascii="Arial" w:hAnsi="Arial" w:cs="Arial"/>
        <w:b/>
        <w:bCs/>
        <w:sz w:val="16"/>
        <w:szCs w:val="16"/>
      </w:rPr>
      <w:fldChar w:fldCharType="separate"/>
    </w:r>
    <w:r w:rsidR="0016251D">
      <w:rPr>
        <w:rFonts w:ascii="Arial" w:hAnsi="Arial" w:cs="Arial"/>
        <w:b/>
        <w:bCs/>
        <w:sz w:val="16"/>
        <w:szCs w:val="16"/>
      </w:rPr>
      <w:t>1</w:t>
    </w:r>
    <w:r w:rsidRPr="000073EE">
      <w:rPr>
        <w:rFonts w:ascii="Arial" w:hAnsi="Arial" w:cs="Arial"/>
        <w:b/>
        <w:bCs/>
        <w:sz w:val="16"/>
        <w:szCs w:val="16"/>
      </w:rPr>
      <w:fldChar w:fldCharType="end"/>
    </w:r>
    <w:r w:rsidRPr="000073EE">
      <w:rPr>
        <w:rFonts w:ascii="Arial" w:hAnsi="Arial" w:cs="Arial"/>
        <w:w w:val="600"/>
        <w:sz w:val="12"/>
        <w:szCs w:val="12"/>
      </w:rPr>
      <w:t xml:space="preserve"> </w:t>
    </w:r>
    <w:r w:rsidRPr="000073EE">
      <w:rPr>
        <w:rFonts w:ascii="Arial" w:hAnsi="Arial" w:cs="Arial"/>
        <w:sz w:val="12"/>
        <w:szCs w:val="12"/>
      </w:rPr>
      <w:t>Annotated Statutes</w:t>
    </w:r>
  </w:p>
  <w:p w14:paraId="0BC34D74" w14:textId="77777777" w:rsidR="00626B7E" w:rsidRPr="00BF39A3" w:rsidRDefault="00626B7E" w:rsidP="001F2A7F">
    <w:pPr>
      <w:pStyle w:val="REG-PHA"/>
    </w:pPr>
    <w:r w:rsidRPr="0083372E">
      <w:t>REGULATIONS</w:t>
    </w:r>
  </w:p>
  <w:p w14:paraId="5E7F16EF" w14:textId="77777777" w:rsidR="00626B7E" w:rsidRDefault="00626B7E" w:rsidP="00410371">
    <w:pPr>
      <w:pStyle w:val="REG-PHb"/>
      <w:spacing w:after="120"/>
    </w:pPr>
    <w:r w:rsidRPr="004C24C5">
      <w:t>Accommodation Establish</w:t>
    </w:r>
    <w:r>
      <w:t>ments and Tourism Ordinance</w:t>
    </w:r>
    <w:r w:rsidRPr="004C24C5">
      <w:t xml:space="preserve"> 20 of 1973</w:t>
    </w:r>
  </w:p>
  <w:p w14:paraId="4C9FA6B7" w14:textId="77777777" w:rsidR="00626B7E" w:rsidRPr="00F25922" w:rsidRDefault="00626B7E" w:rsidP="0083372E">
    <w:pPr>
      <w:pStyle w:val="REG-PHb"/>
    </w:pPr>
    <w:r>
      <w:t>Regulations r</w:t>
    </w:r>
    <w:r w:rsidRPr="00F72BD1">
      <w:t xml:space="preserve">elating </w:t>
    </w:r>
    <w:r>
      <w:t>to Accommodation Establishments a</w:t>
    </w:r>
    <w:r w:rsidRPr="00F72BD1">
      <w:t>nd Tourism</w:t>
    </w:r>
  </w:p>
  <w:p w14:paraId="23CB96CB" w14:textId="77777777" w:rsidR="00626B7E" w:rsidRPr="000073EE" w:rsidRDefault="00626B7E" w:rsidP="0020301E">
    <w:pPr>
      <w:pBdr>
        <w:bottom w:val="single" w:sz="24" w:space="1" w:color="BFBFBF"/>
      </w:pBdr>
      <w:rPr>
        <w:sz w:val="12"/>
        <w:szCs w:val="12"/>
      </w:rPr>
    </w:pPr>
  </w:p>
  <w:p w14:paraId="5464BB31" w14:textId="77777777" w:rsidR="00626B7E" w:rsidRDefault="00626B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2C1C" w14:textId="7CA8A5AD" w:rsidR="00626B7E" w:rsidRDefault="00626B7E" w:rsidP="00FC33A9">
    <w:pPr>
      <w:spacing w:after="120"/>
      <w:jc w:val="center"/>
      <w:rPr>
        <w:rFonts w:ascii="Arial" w:hAnsi="Arial" w:cs="Arial"/>
        <w:b/>
        <w:bCs/>
        <w:sz w:val="16"/>
        <w:szCs w:val="16"/>
      </w:rPr>
    </w:pPr>
    <w:r>
      <w:rPr>
        <w:lang w:val="en-ZA" w:eastAsia="en-ZA"/>
      </w:rPr>
      <mc:AlternateContent>
        <mc:Choice Requires="wpg">
          <w:drawing>
            <wp:anchor distT="0" distB="0" distL="114300" distR="114300" simplePos="0" relativeHeight="251663360" behindDoc="0" locked="1" layoutInCell="0" allowOverlap="0" wp14:anchorId="2E6D1274" wp14:editId="2969B3A0">
              <wp:simplePos x="0" y="0"/>
              <wp:positionH relativeFrom="column">
                <wp:posOffset>-997585</wp:posOffset>
              </wp:positionH>
              <wp:positionV relativeFrom="page">
                <wp:posOffset>12700</wp:posOffset>
              </wp:positionV>
              <wp:extent cx="7372350" cy="10821035"/>
              <wp:effectExtent l="120650" t="117475" r="117475" b="120015"/>
              <wp:wrapNone/>
              <wp:docPr id="1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821035"/>
                        <a:chOff x="0" y="0"/>
                        <a:chExt cx="73215" cy="106812"/>
                      </a:xfrm>
                    </wpg:grpSpPr>
                    <wps:wsp>
                      <wps:cNvPr id="20" name="Straight Connector 1"/>
                      <wps:cNvCnPr>
                        <a:cxnSpLocks noChangeShapeType="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21" name="Straight Connector 5"/>
                      <wps:cNvCnPr>
                        <a:cxnSpLocks noChangeShapeType="1"/>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9808A3" id="Group 40" o:spid="_x0000_s1026" style="position:absolute;margin-left:-78.55pt;margin-top:1pt;width:580.5pt;height:852.05pt;z-index:251663360;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" strokecolor="#bfbfbf" strokeweight="18pt">
                <v:stroke endcap="square"/>
              </v:line>
              <w10:wrap anchory="page"/>
              <w10:anchorlock/>
            </v:group>
          </w:pict>
        </mc:Fallback>
      </mc:AlternateContent>
    </w:r>
    <w:r w:rsidRPr="000073EE">
      <w:rPr>
        <w:rFonts w:ascii="Arial" w:hAnsi="Arial" w:cs="Arial"/>
        <w:sz w:val="12"/>
        <w:szCs w:val="12"/>
      </w:rPr>
      <w:t>Republic of Namibia</w:t>
    </w:r>
    <w:r w:rsidRPr="000073EE">
      <w:rPr>
        <w:rFonts w:ascii="Arial" w:hAnsi="Arial" w:cs="Arial"/>
        <w:w w:val="600"/>
        <w:sz w:val="12"/>
        <w:szCs w:val="12"/>
      </w:rPr>
      <w:t xml:space="preserve"> </w:t>
    </w:r>
    <w:r w:rsidRPr="000073EE">
      <w:rPr>
        <w:rFonts w:ascii="Arial" w:hAnsi="Arial" w:cs="Arial"/>
        <w:b/>
        <w:bCs/>
        <w:sz w:val="16"/>
        <w:szCs w:val="16"/>
      </w:rPr>
      <w:fldChar w:fldCharType="begin"/>
    </w:r>
    <w:r w:rsidRPr="000073EE">
      <w:rPr>
        <w:rFonts w:ascii="Arial" w:hAnsi="Arial" w:cs="Arial"/>
        <w:b/>
        <w:bCs/>
        <w:sz w:val="16"/>
        <w:szCs w:val="16"/>
      </w:rPr>
      <w:instrText xml:space="preserve"> PAGE   \* MERGEFORMAT </w:instrText>
    </w:r>
    <w:r w:rsidRPr="000073EE">
      <w:rPr>
        <w:rFonts w:ascii="Arial" w:hAnsi="Arial" w:cs="Arial"/>
        <w:b/>
        <w:bCs/>
        <w:sz w:val="16"/>
        <w:szCs w:val="16"/>
      </w:rPr>
      <w:fldChar w:fldCharType="separate"/>
    </w:r>
    <w:r w:rsidR="00DD79F1">
      <w:rPr>
        <w:rFonts w:ascii="Arial" w:hAnsi="Arial" w:cs="Arial"/>
        <w:b/>
        <w:bCs/>
        <w:sz w:val="16"/>
        <w:szCs w:val="16"/>
      </w:rPr>
      <w:t>83</w:t>
    </w:r>
    <w:r w:rsidRPr="000073EE">
      <w:rPr>
        <w:rFonts w:ascii="Arial" w:hAnsi="Arial" w:cs="Arial"/>
        <w:b/>
        <w:bCs/>
        <w:sz w:val="16"/>
        <w:szCs w:val="16"/>
      </w:rPr>
      <w:fldChar w:fldCharType="end"/>
    </w:r>
    <w:r w:rsidRPr="000073EE">
      <w:rPr>
        <w:rFonts w:ascii="Arial" w:hAnsi="Arial" w:cs="Arial"/>
        <w:w w:val="600"/>
        <w:sz w:val="12"/>
        <w:szCs w:val="12"/>
      </w:rPr>
      <w:t xml:space="preserve"> </w:t>
    </w:r>
    <w:r w:rsidRPr="000073EE">
      <w:rPr>
        <w:rFonts w:ascii="Arial" w:hAnsi="Arial" w:cs="Arial"/>
        <w:sz w:val="12"/>
        <w:szCs w:val="12"/>
      </w:rPr>
      <w:t>Annotated Statutes</w:t>
    </w:r>
  </w:p>
  <w:p w14:paraId="66C60191" w14:textId="77777777" w:rsidR="00626B7E" w:rsidRPr="00BF39A3" w:rsidRDefault="00626B7E" w:rsidP="001F2A7F">
    <w:pPr>
      <w:pStyle w:val="REG-PHA"/>
    </w:pPr>
    <w:r w:rsidRPr="0083372E">
      <w:t>REGULATIONS</w:t>
    </w:r>
  </w:p>
  <w:p w14:paraId="5536F7E2" w14:textId="77777777" w:rsidR="00626B7E" w:rsidRDefault="00626B7E" w:rsidP="00DA3103">
    <w:pPr>
      <w:pStyle w:val="REG-PHb"/>
      <w:spacing w:after="120"/>
    </w:pPr>
    <w:r w:rsidRPr="004C24C5">
      <w:t>Accommodation Establish</w:t>
    </w:r>
    <w:r>
      <w:t>ments and Tourism Ordinance</w:t>
    </w:r>
    <w:r w:rsidRPr="004C24C5">
      <w:t xml:space="preserve"> 20 of 1973</w:t>
    </w:r>
  </w:p>
  <w:p w14:paraId="38D07BA2" w14:textId="77777777" w:rsidR="00626B7E" w:rsidRPr="00F25922" w:rsidRDefault="00626B7E" w:rsidP="0083372E">
    <w:pPr>
      <w:pStyle w:val="REG-PHb"/>
    </w:pPr>
    <w:r w:rsidRPr="00F72BD1">
      <w:t xml:space="preserve">Regulations Relating </w:t>
    </w:r>
    <w:r>
      <w:t>to Accommodation Establishments a</w:t>
    </w:r>
    <w:r w:rsidRPr="00F72BD1">
      <w:t>nd Tourism</w:t>
    </w:r>
  </w:p>
  <w:p w14:paraId="3123CA39" w14:textId="77777777" w:rsidR="00626B7E" w:rsidRPr="000073EE" w:rsidRDefault="00626B7E" w:rsidP="0020301E">
    <w:pPr>
      <w:pBdr>
        <w:bottom w:val="single" w:sz="24" w:space="1" w:color="BFBFBF"/>
      </w:pBdr>
      <w:rPr>
        <w:sz w:val="12"/>
        <w:szCs w:val="12"/>
      </w:rPr>
    </w:pPr>
  </w:p>
  <w:p w14:paraId="4511B46A" w14:textId="77777777" w:rsidR="00626B7E" w:rsidRDefault="00626B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49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8C53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542B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4EC1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CA1A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9462E51C"/>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387A247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2048B08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C46C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1F274CD"/>
    <w:multiLevelType w:val="hybridMultilevel"/>
    <w:tmpl w:val="C96EF8E6"/>
    <w:lvl w:ilvl="0" w:tplc="D320F300">
      <w:start w:val="28"/>
      <w:numFmt w:val="lowerLetter"/>
      <w:lvlText w:val="(%1)"/>
      <w:lvlJc w:val="left"/>
      <w:pPr>
        <w:tabs>
          <w:tab w:val="num" w:pos="1440"/>
        </w:tabs>
        <w:ind w:left="1440" w:hanging="420"/>
      </w:pPr>
      <w:rPr>
        <w:rFonts w:hint="default"/>
        <w:b w:val="0"/>
        <w:bCs w:val="0"/>
        <w:color w:val="auto"/>
        <w:sz w:val="22"/>
        <w:szCs w:val="22"/>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13" w15:restartNumberingAfterBreak="0">
    <w:nsid w:val="221664E2"/>
    <w:multiLevelType w:val="hybridMultilevel"/>
    <w:tmpl w:val="5720F638"/>
    <w:lvl w:ilvl="0" w:tplc="3F6A246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39151DFD"/>
    <w:multiLevelType w:val="hybridMultilevel"/>
    <w:tmpl w:val="406252B4"/>
    <w:lvl w:ilvl="0" w:tplc="01461CCC">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EE568F"/>
    <w:multiLevelType w:val="hybridMultilevel"/>
    <w:tmpl w:val="EFA643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C2A56EF"/>
    <w:multiLevelType w:val="hybridMultilevel"/>
    <w:tmpl w:val="30385B76"/>
    <w:lvl w:ilvl="0" w:tplc="BB683694">
      <w:start w:val="29"/>
      <w:numFmt w:val="lowerLetter"/>
      <w:lvlText w:val="(%1)"/>
      <w:lvlJc w:val="left"/>
      <w:pPr>
        <w:tabs>
          <w:tab w:val="num" w:pos="1620"/>
        </w:tabs>
        <w:ind w:left="1620" w:hanging="600"/>
      </w:pPr>
      <w:rPr>
        <w:rFonts w:hint="default"/>
        <w:color w:val="auto"/>
        <w:sz w:val="22"/>
        <w:szCs w:val="22"/>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17"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A736982"/>
    <w:multiLevelType w:val="hybridMultilevel"/>
    <w:tmpl w:val="7A8249E6"/>
    <w:lvl w:ilvl="0" w:tplc="C5B2D07A">
      <w:start w:val="4"/>
      <w:numFmt w:val="lowerLetter"/>
      <w:lvlText w:val="(%1)"/>
      <w:lvlJc w:val="left"/>
      <w:pPr>
        <w:tabs>
          <w:tab w:val="num" w:pos="720"/>
        </w:tabs>
        <w:ind w:left="720" w:hanging="360"/>
      </w:pPr>
      <w:rPr>
        <w:rFonts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D156C12"/>
    <w:multiLevelType w:val="hybridMultilevel"/>
    <w:tmpl w:val="567E91E0"/>
    <w:lvl w:ilvl="0" w:tplc="22489CA0">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28330EB"/>
    <w:multiLevelType w:val="hybridMultilevel"/>
    <w:tmpl w:val="0E8EDEFA"/>
    <w:lvl w:ilvl="0" w:tplc="C534FEF8">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4644666"/>
    <w:multiLevelType w:val="hybridMultilevel"/>
    <w:tmpl w:val="60A4D1A4"/>
    <w:lvl w:ilvl="0" w:tplc="18642EA2">
      <w:start w:val="1"/>
      <w:numFmt w:val="lowerLetter"/>
      <w:lvlText w:val="(%1)"/>
      <w:lvlJc w:val="left"/>
      <w:pPr>
        <w:tabs>
          <w:tab w:val="num" w:pos="720"/>
        </w:tabs>
        <w:ind w:left="720" w:hanging="360"/>
      </w:pPr>
      <w:rPr>
        <w:rFonts w:ascii="Arial" w:hAnsi="Arial" w:cs="Arial" w:hint="default"/>
        <w:i/>
        <w:iCs/>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B301B75"/>
    <w:multiLevelType w:val="hybridMultilevel"/>
    <w:tmpl w:val="2D4C2EC2"/>
    <w:lvl w:ilvl="0" w:tplc="F1FAAF8C">
      <w:start w:val="1"/>
      <w:numFmt w:val="lowerRoman"/>
      <w:lvlText w:val="(%1)"/>
      <w:lvlJc w:val="left"/>
      <w:pPr>
        <w:ind w:left="1854" w:hanging="72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4" w15:restartNumberingAfterBreak="0">
    <w:nsid w:val="601A1236"/>
    <w:multiLevelType w:val="hybridMultilevel"/>
    <w:tmpl w:val="D1BEE95C"/>
    <w:lvl w:ilvl="0" w:tplc="C8C00936">
      <w:start w:val="29"/>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2BA3F37"/>
    <w:multiLevelType w:val="hybridMultilevel"/>
    <w:tmpl w:val="70F282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5C75A1D"/>
    <w:multiLevelType w:val="hybridMultilevel"/>
    <w:tmpl w:val="53B0D682"/>
    <w:lvl w:ilvl="0" w:tplc="B63A68C8">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6A340AB7"/>
    <w:multiLevelType w:val="hybridMultilevel"/>
    <w:tmpl w:val="EE2494F8"/>
    <w:lvl w:ilvl="0" w:tplc="3CBC7E7C">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0717DB8"/>
    <w:multiLevelType w:val="hybridMultilevel"/>
    <w:tmpl w:val="015EEAFE"/>
    <w:lvl w:ilvl="0" w:tplc="66925F7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09B3C7F"/>
    <w:multiLevelType w:val="hybridMultilevel"/>
    <w:tmpl w:val="717ACE9C"/>
    <w:lvl w:ilvl="0" w:tplc="D770838E">
      <w:start w:val="1"/>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72DC2C1F"/>
    <w:multiLevelType w:val="hybridMultilevel"/>
    <w:tmpl w:val="A858C444"/>
    <w:lvl w:ilvl="0" w:tplc="4012521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15:restartNumberingAfterBreak="0">
    <w:nsid w:val="7319458A"/>
    <w:multiLevelType w:val="hybridMultilevel"/>
    <w:tmpl w:val="44967A12"/>
    <w:lvl w:ilvl="0" w:tplc="00E4ADB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76445BBF"/>
    <w:multiLevelType w:val="hybridMultilevel"/>
    <w:tmpl w:val="95A088B4"/>
    <w:lvl w:ilvl="0" w:tplc="5BDEBE2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3" w15:restartNumberingAfterBreak="0">
    <w:nsid w:val="79A50BD9"/>
    <w:multiLevelType w:val="hybridMultilevel"/>
    <w:tmpl w:val="15DCD8FE"/>
    <w:lvl w:ilvl="0" w:tplc="19727EBA">
      <w:start w:val="1"/>
      <w:numFmt w:val="lowerLetter"/>
      <w:lvlText w:val="(%1)"/>
      <w:lvlJc w:val="left"/>
      <w:pPr>
        <w:ind w:left="930" w:hanging="360"/>
      </w:pPr>
      <w:rPr>
        <w:rFonts w:hint="default"/>
        <w:i w:val="0"/>
        <w:iCs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4" w15:restartNumberingAfterBreak="0">
    <w:nsid w:val="7D600DD7"/>
    <w:multiLevelType w:val="hybridMultilevel"/>
    <w:tmpl w:val="E5A6BBF2"/>
    <w:lvl w:ilvl="0" w:tplc="2FAA1982">
      <w:start w:val="1"/>
      <w:numFmt w:val="lowerLetter"/>
      <w:lvlText w:val="(%1)"/>
      <w:lvlJc w:val="left"/>
      <w:pPr>
        <w:tabs>
          <w:tab w:val="num" w:pos="420"/>
        </w:tabs>
        <w:ind w:left="420" w:hanging="360"/>
      </w:pPr>
      <w:rPr>
        <w:rFonts w:hint="default"/>
        <w:i/>
        <w:iCs/>
        <w:sz w:val="21"/>
        <w:szCs w:val="21"/>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35" w15:restartNumberingAfterBreak="0">
    <w:nsid w:val="7E722946"/>
    <w:multiLevelType w:val="hybridMultilevel"/>
    <w:tmpl w:val="A36E5D0A"/>
    <w:lvl w:ilvl="0" w:tplc="FEF80EA2">
      <w:start w:val="28"/>
      <w:numFmt w:val="lowerLetter"/>
      <w:lvlText w:val="(%1)"/>
      <w:lvlJc w:val="left"/>
      <w:pPr>
        <w:tabs>
          <w:tab w:val="num" w:pos="1620"/>
        </w:tabs>
        <w:ind w:left="1620" w:hanging="60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num w:numId="1">
    <w:abstractNumId w:val="9"/>
  </w:num>
  <w:num w:numId="2">
    <w:abstractNumId w:val="9"/>
  </w:num>
  <w:num w:numId="3">
    <w:abstractNumId w:val="9"/>
  </w:num>
  <w:num w:numId="4">
    <w:abstractNumId w:val="9"/>
  </w:num>
  <w:num w:numId="5">
    <w:abstractNumId w:val="20"/>
  </w:num>
  <w:num w:numId="6">
    <w:abstractNumId w:val="10"/>
  </w:num>
  <w:num w:numId="7">
    <w:abstractNumId w:val="11"/>
  </w:num>
  <w:num w:numId="8">
    <w:abstractNumId w:val="17"/>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35"/>
  </w:num>
  <w:num w:numId="21">
    <w:abstractNumId w:val="28"/>
  </w:num>
  <w:num w:numId="22">
    <w:abstractNumId w:val="14"/>
  </w:num>
  <w:num w:numId="23">
    <w:abstractNumId w:val="29"/>
  </w:num>
  <w:num w:numId="24">
    <w:abstractNumId w:val="24"/>
  </w:num>
  <w:num w:numId="25">
    <w:abstractNumId w:val="23"/>
  </w:num>
  <w:num w:numId="26">
    <w:abstractNumId w:val="13"/>
  </w:num>
  <w:num w:numId="27">
    <w:abstractNumId w:val="18"/>
  </w:num>
  <w:num w:numId="28">
    <w:abstractNumId w:val="25"/>
  </w:num>
  <w:num w:numId="29">
    <w:abstractNumId w:val="34"/>
  </w:num>
  <w:num w:numId="30">
    <w:abstractNumId w:val="22"/>
  </w:num>
  <w:num w:numId="31">
    <w:abstractNumId w:val="15"/>
  </w:num>
  <w:num w:numId="32">
    <w:abstractNumId w:val="27"/>
  </w:num>
  <w:num w:numId="33">
    <w:abstractNumId w:val="21"/>
  </w:num>
  <w:num w:numId="34">
    <w:abstractNumId w:val="32"/>
  </w:num>
  <w:num w:numId="35">
    <w:abstractNumId w:val="31"/>
  </w:num>
  <w:num w:numId="36">
    <w:abstractNumId w:val="19"/>
  </w:num>
  <w:num w:numId="37">
    <w:abstractNumId w:val="33"/>
  </w:num>
  <w:num w:numId="38">
    <w:abstractNumId w:val="2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1"/>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zS1MLEwNTA1NzFS0lEKTi0uzszPAykwrQUAZCbxiiwAAAA="/>
  </w:docVars>
  <w:rsids>
    <w:rsidRoot w:val="0000159E"/>
    <w:rsid w:val="000000BC"/>
    <w:rsid w:val="00000812"/>
    <w:rsid w:val="0000159E"/>
    <w:rsid w:val="00001E88"/>
    <w:rsid w:val="00002A44"/>
    <w:rsid w:val="0000320C"/>
    <w:rsid w:val="0000327B"/>
    <w:rsid w:val="0000352C"/>
    <w:rsid w:val="00003730"/>
    <w:rsid w:val="00003B1E"/>
    <w:rsid w:val="00003D68"/>
    <w:rsid w:val="00003DCF"/>
    <w:rsid w:val="000045C7"/>
    <w:rsid w:val="00004C46"/>
    <w:rsid w:val="00004F6B"/>
    <w:rsid w:val="000052A2"/>
    <w:rsid w:val="00005497"/>
    <w:rsid w:val="00005672"/>
    <w:rsid w:val="00005680"/>
    <w:rsid w:val="00005927"/>
    <w:rsid w:val="00005EE8"/>
    <w:rsid w:val="000073EE"/>
    <w:rsid w:val="00007B8E"/>
    <w:rsid w:val="0001024F"/>
    <w:rsid w:val="00010B81"/>
    <w:rsid w:val="000114B1"/>
    <w:rsid w:val="00011E23"/>
    <w:rsid w:val="000127B2"/>
    <w:rsid w:val="00012977"/>
    <w:rsid w:val="00012C49"/>
    <w:rsid w:val="00012CA1"/>
    <w:rsid w:val="000130C1"/>
    <w:rsid w:val="000133A8"/>
    <w:rsid w:val="000142DD"/>
    <w:rsid w:val="000144D7"/>
    <w:rsid w:val="000150C7"/>
    <w:rsid w:val="000151F8"/>
    <w:rsid w:val="00016899"/>
    <w:rsid w:val="0002030A"/>
    <w:rsid w:val="00022D97"/>
    <w:rsid w:val="00023D2F"/>
    <w:rsid w:val="000242FF"/>
    <w:rsid w:val="00024B0F"/>
    <w:rsid w:val="00024B7A"/>
    <w:rsid w:val="00024D3E"/>
    <w:rsid w:val="00024D79"/>
    <w:rsid w:val="00025170"/>
    <w:rsid w:val="00025309"/>
    <w:rsid w:val="00027345"/>
    <w:rsid w:val="00027B40"/>
    <w:rsid w:val="0003070D"/>
    <w:rsid w:val="00030728"/>
    <w:rsid w:val="00030BBD"/>
    <w:rsid w:val="00031517"/>
    <w:rsid w:val="00033180"/>
    <w:rsid w:val="000337DD"/>
    <w:rsid w:val="00033EAE"/>
    <w:rsid w:val="00034949"/>
    <w:rsid w:val="00034B64"/>
    <w:rsid w:val="00034D31"/>
    <w:rsid w:val="0003503F"/>
    <w:rsid w:val="00035050"/>
    <w:rsid w:val="000351B3"/>
    <w:rsid w:val="00035264"/>
    <w:rsid w:val="0003571F"/>
    <w:rsid w:val="000357E6"/>
    <w:rsid w:val="000360AA"/>
    <w:rsid w:val="00036543"/>
    <w:rsid w:val="00036A99"/>
    <w:rsid w:val="000405B0"/>
    <w:rsid w:val="00040D71"/>
    <w:rsid w:val="000412E8"/>
    <w:rsid w:val="00041670"/>
    <w:rsid w:val="000420FF"/>
    <w:rsid w:val="00043254"/>
    <w:rsid w:val="00043CF0"/>
    <w:rsid w:val="00043D23"/>
    <w:rsid w:val="0004440C"/>
    <w:rsid w:val="000445E5"/>
    <w:rsid w:val="00044972"/>
    <w:rsid w:val="000455A5"/>
    <w:rsid w:val="00045A63"/>
    <w:rsid w:val="00045A94"/>
    <w:rsid w:val="00045C5A"/>
    <w:rsid w:val="00045C5C"/>
    <w:rsid w:val="00046483"/>
    <w:rsid w:val="00047DA9"/>
    <w:rsid w:val="00050297"/>
    <w:rsid w:val="00051041"/>
    <w:rsid w:val="0005149C"/>
    <w:rsid w:val="000522D1"/>
    <w:rsid w:val="00053062"/>
    <w:rsid w:val="000553B1"/>
    <w:rsid w:val="00055D1B"/>
    <w:rsid w:val="00055D23"/>
    <w:rsid w:val="00055E1E"/>
    <w:rsid w:val="00056382"/>
    <w:rsid w:val="00057412"/>
    <w:rsid w:val="00057897"/>
    <w:rsid w:val="00060250"/>
    <w:rsid w:val="000608EE"/>
    <w:rsid w:val="000609E5"/>
    <w:rsid w:val="000614EF"/>
    <w:rsid w:val="00061C1A"/>
    <w:rsid w:val="000622BB"/>
    <w:rsid w:val="000624E9"/>
    <w:rsid w:val="000630FC"/>
    <w:rsid w:val="0006393C"/>
    <w:rsid w:val="00063F76"/>
    <w:rsid w:val="00064E2D"/>
    <w:rsid w:val="000651AD"/>
    <w:rsid w:val="000659D2"/>
    <w:rsid w:val="00065C91"/>
    <w:rsid w:val="00065F65"/>
    <w:rsid w:val="000668CD"/>
    <w:rsid w:val="00066DEF"/>
    <w:rsid w:val="00067071"/>
    <w:rsid w:val="00067FCF"/>
    <w:rsid w:val="00070263"/>
    <w:rsid w:val="0007067C"/>
    <w:rsid w:val="000709CB"/>
    <w:rsid w:val="000710ED"/>
    <w:rsid w:val="00071FB6"/>
    <w:rsid w:val="00072083"/>
    <w:rsid w:val="0007284D"/>
    <w:rsid w:val="0007350C"/>
    <w:rsid w:val="000744EC"/>
    <w:rsid w:val="000745AC"/>
    <w:rsid w:val="000747CD"/>
    <w:rsid w:val="00074AFC"/>
    <w:rsid w:val="00075798"/>
    <w:rsid w:val="000757E1"/>
    <w:rsid w:val="00075862"/>
    <w:rsid w:val="00075ECA"/>
    <w:rsid w:val="0007620C"/>
    <w:rsid w:val="0007676B"/>
    <w:rsid w:val="000768D4"/>
    <w:rsid w:val="0007698F"/>
    <w:rsid w:val="000773D1"/>
    <w:rsid w:val="000777B1"/>
    <w:rsid w:val="00077C38"/>
    <w:rsid w:val="00077CC8"/>
    <w:rsid w:val="00080C29"/>
    <w:rsid w:val="00080C45"/>
    <w:rsid w:val="00081017"/>
    <w:rsid w:val="000813D8"/>
    <w:rsid w:val="000814D8"/>
    <w:rsid w:val="00081B17"/>
    <w:rsid w:val="00081DBA"/>
    <w:rsid w:val="00083019"/>
    <w:rsid w:val="000835C8"/>
    <w:rsid w:val="000836E6"/>
    <w:rsid w:val="00083776"/>
    <w:rsid w:val="00084A15"/>
    <w:rsid w:val="00084A4D"/>
    <w:rsid w:val="00085086"/>
    <w:rsid w:val="000851CB"/>
    <w:rsid w:val="000857DD"/>
    <w:rsid w:val="0008665C"/>
    <w:rsid w:val="00086F8F"/>
    <w:rsid w:val="000878E9"/>
    <w:rsid w:val="000903F9"/>
    <w:rsid w:val="00091800"/>
    <w:rsid w:val="00091B1F"/>
    <w:rsid w:val="00091B4E"/>
    <w:rsid w:val="00092058"/>
    <w:rsid w:val="00092C00"/>
    <w:rsid w:val="000943DB"/>
    <w:rsid w:val="000946AB"/>
    <w:rsid w:val="00095339"/>
    <w:rsid w:val="00095935"/>
    <w:rsid w:val="00095AC7"/>
    <w:rsid w:val="00095D3A"/>
    <w:rsid w:val="00097213"/>
    <w:rsid w:val="00097463"/>
    <w:rsid w:val="00097A52"/>
    <w:rsid w:val="000A066D"/>
    <w:rsid w:val="000A0FE7"/>
    <w:rsid w:val="000A109A"/>
    <w:rsid w:val="000A16B1"/>
    <w:rsid w:val="000A16BE"/>
    <w:rsid w:val="000A1E3D"/>
    <w:rsid w:val="000A21AE"/>
    <w:rsid w:val="000A2439"/>
    <w:rsid w:val="000A26F2"/>
    <w:rsid w:val="000A2FF6"/>
    <w:rsid w:val="000A4099"/>
    <w:rsid w:val="000A4D98"/>
    <w:rsid w:val="000A5203"/>
    <w:rsid w:val="000A5531"/>
    <w:rsid w:val="000A5694"/>
    <w:rsid w:val="000A5830"/>
    <w:rsid w:val="000A5B02"/>
    <w:rsid w:val="000A66F9"/>
    <w:rsid w:val="000A6CA7"/>
    <w:rsid w:val="000A7F15"/>
    <w:rsid w:val="000B0180"/>
    <w:rsid w:val="000B01DE"/>
    <w:rsid w:val="000B0A2A"/>
    <w:rsid w:val="000B2057"/>
    <w:rsid w:val="000B26CE"/>
    <w:rsid w:val="000B3F66"/>
    <w:rsid w:val="000B3FDB"/>
    <w:rsid w:val="000B4E4F"/>
    <w:rsid w:val="000B4FB6"/>
    <w:rsid w:val="000B51C4"/>
    <w:rsid w:val="000B54EB"/>
    <w:rsid w:val="000B60FA"/>
    <w:rsid w:val="000B7B12"/>
    <w:rsid w:val="000C01AC"/>
    <w:rsid w:val="000C058C"/>
    <w:rsid w:val="000C0649"/>
    <w:rsid w:val="000C0AE4"/>
    <w:rsid w:val="000C23AA"/>
    <w:rsid w:val="000C2911"/>
    <w:rsid w:val="000C2C80"/>
    <w:rsid w:val="000C3481"/>
    <w:rsid w:val="000C35EE"/>
    <w:rsid w:val="000C373C"/>
    <w:rsid w:val="000C416E"/>
    <w:rsid w:val="000C495A"/>
    <w:rsid w:val="000C4CB9"/>
    <w:rsid w:val="000C4CE7"/>
    <w:rsid w:val="000C5263"/>
    <w:rsid w:val="000C534C"/>
    <w:rsid w:val="000C5364"/>
    <w:rsid w:val="000C56D6"/>
    <w:rsid w:val="000C5CDF"/>
    <w:rsid w:val="000C5D0A"/>
    <w:rsid w:val="000C622A"/>
    <w:rsid w:val="000C693B"/>
    <w:rsid w:val="000C789C"/>
    <w:rsid w:val="000D0A4B"/>
    <w:rsid w:val="000D1781"/>
    <w:rsid w:val="000D3098"/>
    <w:rsid w:val="000D332C"/>
    <w:rsid w:val="000D39EF"/>
    <w:rsid w:val="000D3A8D"/>
    <w:rsid w:val="000D3B3A"/>
    <w:rsid w:val="000D46AB"/>
    <w:rsid w:val="000D4A6E"/>
    <w:rsid w:val="000D4BCC"/>
    <w:rsid w:val="000D5349"/>
    <w:rsid w:val="000D61EB"/>
    <w:rsid w:val="000D62CD"/>
    <w:rsid w:val="000D6F56"/>
    <w:rsid w:val="000D78A1"/>
    <w:rsid w:val="000D79B0"/>
    <w:rsid w:val="000D7DBA"/>
    <w:rsid w:val="000D7DFE"/>
    <w:rsid w:val="000D7E97"/>
    <w:rsid w:val="000E17FD"/>
    <w:rsid w:val="000E21FC"/>
    <w:rsid w:val="000E32AB"/>
    <w:rsid w:val="000E3A93"/>
    <w:rsid w:val="000E3DA3"/>
    <w:rsid w:val="000E427F"/>
    <w:rsid w:val="000E4D42"/>
    <w:rsid w:val="000E537F"/>
    <w:rsid w:val="000E5C90"/>
    <w:rsid w:val="000E6AD8"/>
    <w:rsid w:val="000E6F75"/>
    <w:rsid w:val="000E769C"/>
    <w:rsid w:val="000E7D33"/>
    <w:rsid w:val="000F080E"/>
    <w:rsid w:val="000F0E8A"/>
    <w:rsid w:val="000F1E72"/>
    <w:rsid w:val="000F260D"/>
    <w:rsid w:val="000F2F34"/>
    <w:rsid w:val="000F37D7"/>
    <w:rsid w:val="000F38A8"/>
    <w:rsid w:val="000F4429"/>
    <w:rsid w:val="000F49F0"/>
    <w:rsid w:val="000F576F"/>
    <w:rsid w:val="000F6DD0"/>
    <w:rsid w:val="000F7993"/>
    <w:rsid w:val="001021B6"/>
    <w:rsid w:val="001024C8"/>
    <w:rsid w:val="00102DEC"/>
    <w:rsid w:val="00103B7E"/>
    <w:rsid w:val="00104104"/>
    <w:rsid w:val="0010495B"/>
    <w:rsid w:val="00104D27"/>
    <w:rsid w:val="001054EB"/>
    <w:rsid w:val="00105637"/>
    <w:rsid w:val="00105994"/>
    <w:rsid w:val="00106866"/>
    <w:rsid w:val="001070AB"/>
    <w:rsid w:val="0010747B"/>
    <w:rsid w:val="0010783E"/>
    <w:rsid w:val="00110333"/>
    <w:rsid w:val="001105EA"/>
    <w:rsid w:val="00110DAE"/>
    <w:rsid w:val="001115AA"/>
    <w:rsid w:val="0011187F"/>
    <w:rsid w:val="001121EE"/>
    <w:rsid w:val="00112540"/>
    <w:rsid w:val="001128C3"/>
    <w:rsid w:val="00113868"/>
    <w:rsid w:val="00116551"/>
    <w:rsid w:val="001169E1"/>
    <w:rsid w:val="00117434"/>
    <w:rsid w:val="00117856"/>
    <w:rsid w:val="00120D05"/>
    <w:rsid w:val="00121135"/>
    <w:rsid w:val="00121543"/>
    <w:rsid w:val="001219B4"/>
    <w:rsid w:val="00123500"/>
    <w:rsid w:val="00124261"/>
    <w:rsid w:val="001243E2"/>
    <w:rsid w:val="0012509E"/>
    <w:rsid w:val="00125109"/>
    <w:rsid w:val="00125112"/>
    <w:rsid w:val="0012543A"/>
    <w:rsid w:val="001254B3"/>
    <w:rsid w:val="00125E2C"/>
    <w:rsid w:val="001260F9"/>
    <w:rsid w:val="00127242"/>
    <w:rsid w:val="001274CC"/>
    <w:rsid w:val="00127FDC"/>
    <w:rsid w:val="0013048F"/>
    <w:rsid w:val="00130855"/>
    <w:rsid w:val="001309B5"/>
    <w:rsid w:val="00131385"/>
    <w:rsid w:val="001324CD"/>
    <w:rsid w:val="00132916"/>
    <w:rsid w:val="00132DC4"/>
    <w:rsid w:val="00133371"/>
    <w:rsid w:val="001336BE"/>
    <w:rsid w:val="0013388F"/>
    <w:rsid w:val="001339E8"/>
    <w:rsid w:val="00133ED8"/>
    <w:rsid w:val="001366B9"/>
    <w:rsid w:val="0013698E"/>
    <w:rsid w:val="00136DBE"/>
    <w:rsid w:val="001371AC"/>
    <w:rsid w:val="00137359"/>
    <w:rsid w:val="001373F5"/>
    <w:rsid w:val="00137C33"/>
    <w:rsid w:val="00140FCA"/>
    <w:rsid w:val="00141E61"/>
    <w:rsid w:val="00142743"/>
    <w:rsid w:val="00142D7E"/>
    <w:rsid w:val="001434E0"/>
    <w:rsid w:val="001435F9"/>
    <w:rsid w:val="00143827"/>
    <w:rsid w:val="00143E17"/>
    <w:rsid w:val="00144199"/>
    <w:rsid w:val="001441E5"/>
    <w:rsid w:val="00144BB0"/>
    <w:rsid w:val="00144C84"/>
    <w:rsid w:val="00145851"/>
    <w:rsid w:val="00145DE9"/>
    <w:rsid w:val="00145F51"/>
    <w:rsid w:val="00146A2B"/>
    <w:rsid w:val="00146B93"/>
    <w:rsid w:val="00147BB7"/>
    <w:rsid w:val="00150241"/>
    <w:rsid w:val="001506AC"/>
    <w:rsid w:val="00150D86"/>
    <w:rsid w:val="0015104F"/>
    <w:rsid w:val="0015181D"/>
    <w:rsid w:val="00151EA6"/>
    <w:rsid w:val="001524CF"/>
    <w:rsid w:val="00152763"/>
    <w:rsid w:val="00152AB1"/>
    <w:rsid w:val="001533B8"/>
    <w:rsid w:val="00153DBE"/>
    <w:rsid w:val="001540EB"/>
    <w:rsid w:val="001542AE"/>
    <w:rsid w:val="00154394"/>
    <w:rsid w:val="00155902"/>
    <w:rsid w:val="001565F4"/>
    <w:rsid w:val="00156A09"/>
    <w:rsid w:val="00156CC2"/>
    <w:rsid w:val="00156E43"/>
    <w:rsid w:val="00157469"/>
    <w:rsid w:val="0015761F"/>
    <w:rsid w:val="001576B4"/>
    <w:rsid w:val="00157C96"/>
    <w:rsid w:val="00160298"/>
    <w:rsid w:val="001607FC"/>
    <w:rsid w:val="00162057"/>
    <w:rsid w:val="0016251D"/>
    <w:rsid w:val="001625FF"/>
    <w:rsid w:val="00162EA1"/>
    <w:rsid w:val="0016307D"/>
    <w:rsid w:val="001636EC"/>
    <w:rsid w:val="001645F9"/>
    <w:rsid w:val="00164684"/>
    <w:rsid w:val="00164718"/>
    <w:rsid w:val="00164799"/>
    <w:rsid w:val="00164823"/>
    <w:rsid w:val="00165419"/>
    <w:rsid w:val="0016668B"/>
    <w:rsid w:val="00166887"/>
    <w:rsid w:val="00166917"/>
    <w:rsid w:val="00167203"/>
    <w:rsid w:val="00167A40"/>
    <w:rsid w:val="00167C90"/>
    <w:rsid w:val="001703AF"/>
    <w:rsid w:val="00171050"/>
    <w:rsid w:val="00171338"/>
    <w:rsid w:val="00171AD1"/>
    <w:rsid w:val="001723EC"/>
    <w:rsid w:val="00172702"/>
    <w:rsid w:val="00172AC5"/>
    <w:rsid w:val="00173D21"/>
    <w:rsid w:val="00174A66"/>
    <w:rsid w:val="001761C1"/>
    <w:rsid w:val="00176750"/>
    <w:rsid w:val="00177056"/>
    <w:rsid w:val="00180465"/>
    <w:rsid w:val="001816AB"/>
    <w:rsid w:val="00181A7A"/>
    <w:rsid w:val="00182178"/>
    <w:rsid w:val="0018385F"/>
    <w:rsid w:val="00183CCB"/>
    <w:rsid w:val="001843BE"/>
    <w:rsid w:val="00184CF2"/>
    <w:rsid w:val="00185B7F"/>
    <w:rsid w:val="00186652"/>
    <w:rsid w:val="001867F7"/>
    <w:rsid w:val="00187278"/>
    <w:rsid w:val="00187CDF"/>
    <w:rsid w:val="0019084D"/>
    <w:rsid w:val="00191082"/>
    <w:rsid w:val="0019148E"/>
    <w:rsid w:val="00192333"/>
    <w:rsid w:val="001929B3"/>
    <w:rsid w:val="001944BE"/>
    <w:rsid w:val="0019469D"/>
    <w:rsid w:val="00194BC0"/>
    <w:rsid w:val="001951D1"/>
    <w:rsid w:val="001961EC"/>
    <w:rsid w:val="001A0471"/>
    <w:rsid w:val="001A09A3"/>
    <w:rsid w:val="001A0A43"/>
    <w:rsid w:val="001A29DF"/>
    <w:rsid w:val="001A351F"/>
    <w:rsid w:val="001A3BA2"/>
    <w:rsid w:val="001A6514"/>
    <w:rsid w:val="001A682A"/>
    <w:rsid w:val="001A73B7"/>
    <w:rsid w:val="001A740D"/>
    <w:rsid w:val="001A7FB4"/>
    <w:rsid w:val="001B01BA"/>
    <w:rsid w:val="001B032A"/>
    <w:rsid w:val="001B0E17"/>
    <w:rsid w:val="001B1A5C"/>
    <w:rsid w:val="001B1B9B"/>
    <w:rsid w:val="001B2C14"/>
    <w:rsid w:val="001B3C17"/>
    <w:rsid w:val="001B3D40"/>
    <w:rsid w:val="001B4D39"/>
    <w:rsid w:val="001B5BAC"/>
    <w:rsid w:val="001B6470"/>
    <w:rsid w:val="001B66AB"/>
    <w:rsid w:val="001C0B26"/>
    <w:rsid w:val="001C0E32"/>
    <w:rsid w:val="001C114E"/>
    <w:rsid w:val="001C1957"/>
    <w:rsid w:val="001C1B1A"/>
    <w:rsid w:val="001C243D"/>
    <w:rsid w:val="001C2A7D"/>
    <w:rsid w:val="001C2C10"/>
    <w:rsid w:val="001C2D3D"/>
    <w:rsid w:val="001C3895"/>
    <w:rsid w:val="001C3CF3"/>
    <w:rsid w:val="001C4737"/>
    <w:rsid w:val="001C64BA"/>
    <w:rsid w:val="001C657C"/>
    <w:rsid w:val="001C657E"/>
    <w:rsid w:val="001C684C"/>
    <w:rsid w:val="001C6A63"/>
    <w:rsid w:val="001C6DAA"/>
    <w:rsid w:val="001C7251"/>
    <w:rsid w:val="001C7631"/>
    <w:rsid w:val="001C7C4E"/>
    <w:rsid w:val="001C7D39"/>
    <w:rsid w:val="001D0CED"/>
    <w:rsid w:val="001D15B2"/>
    <w:rsid w:val="001D18BA"/>
    <w:rsid w:val="001D1BAC"/>
    <w:rsid w:val="001D1DD3"/>
    <w:rsid w:val="001D22A0"/>
    <w:rsid w:val="001D269F"/>
    <w:rsid w:val="001D312B"/>
    <w:rsid w:val="001D3825"/>
    <w:rsid w:val="001D3F9C"/>
    <w:rsid w:val="001D4018"/>
    <w:rsid w:val="001D487B"/>
    <w:rsid w:val="001D6485"/>
    <w:rsid w:val="001D6D65"/>
    <w:rsid w:val="001D75AF"/>
    <w:rsid w:val="001E0331"/>
    <w:rsid w:val="001E1652"/>
    <w:rsid w:val="001E20FC"/>
    <w:rsid w:val="001E2B91"/>
    <w:rsid w:val="001E3A9C"/>
    <w:rsid w:val="001E3B61"/>
    <w:rsid w:val="001E402E"/>
    <w:rsid w:val="001E42D4"/>
    <w:rsid w:val="001E455B"/>
    <w:rsid w:val="001E4F1D"/>
    <w:rsid w:val="001E50E9"/>
    <w:rsid w:val="001E5111"/>
    <w:rsid w:val="001E58E7"/>
    <w:rsid w:val="001E6538"/>
    <w:rsid w:val="001E7070"/>
    <w:rsid w:val="001E70E5"/>
    <w:rsid w:val="001E7B05"/>
    <w:rsid w:val="001F0015"/>
    <w:rsid w:val="001F04E5"/>
    <w:rsid w:val="001F061B"/>
    <w:rsid w:val="001F1DB2"/>
    <w:rsid w:val="001F20F9"/>
    <w:rsid w:val="001F2A4A"/>
    <w:rsid w:val="001F2A7F"/>
    <w:rsid w:val="001F3102"/>
    <w:rsid w:val="001F34E5"/>
    <w:rsid w:val="001F37D6"/>
    <w:rsid w:val="001F3A51"/>
    <w:rsid w:val="001F401D"/>
    <w:rsid w:val="001F4A20"/>
    <w:rsid w:val="001F4B02"/>
    <w:rsid w:val="001F7284"/>
    <w:rsid w:val="0020027F"/>
    <w:rsid w:val="002008BD"/>
    <w:rsid w:val="00200AC1"/>
    <w:rsid w:val="00200FB1"/>
    <w:rsid w:val="002013D8"/>
    <w:rsid w:val="00201433"/>
    <w:rsid w:val="002019D6"/>
    <w:rsid w:val="00201F88"/>
    <w:rsid w:val="0020301E"/>
    <w:rsid w:val="002031DF"/>
    <w:rsid w:val="00203302"/>
    <w:rsid w:val="002039C3"/>
    <w:rsid w:val="00204544"/>
    <w:rsid w:val="002047D4"/>
    <w:rsid w:val="00206C68"/>
    <w:rsid w:val="00206EA2"/>
    <w:rsid w:val="00207D58"/>
    <w:rsid w:val="00211CFD"/>
    <w:rsid w:val="002124D4"/>
    <w:rsid w:val="002127A2"/>
    <w:rsid w:val="00213FA2"/>
    <w:rsid w:val="00215715"/>
    <w:rsid w:val="00215744"/>
    <w:rsid w:val="00216624"/>
    <w:rsid w:val="00217127"/>
    <w:rsid w:val="00217340"/>
    <w:rsid w:val="002208C6"/>
    <w:rsid w:val="00220E31"/>
    <w:rsid w:val="00221C58"/>
    <w:rsid w:val="00222D40"/>
    <w:rsid w:val="00223066"/>
    <w:rsid w:val="00223E9A"/>
    <w:rsid w:val="0022472E"/>
    <w:rsid w:val="00224960"/>
    <w:rsid w:val="00224EDC"/>
    <w:rsid w:val="002251D6"/>
    <w:rsid w:val="002252DD"/>
    <w:rsid w:val="00226A06"/>
    <w:rsid w:val="00226D89"/>
    <w:rsid w:val="00226DCA"/>
    <w:rsid w:val="002272F2"/>
    <w:rsid w:val="002275AE"/>
    <w:rsid w:val="0022778E"/>
    <w:rsid w:val="002279C6"/>
    <w:rsid w:val="00230631"/>
    <w:rsid w:val="002310FE"/>
    <w:rsid w:val="00231C02"/>
    <w:rsid w:val="00231D17"/>
    <w:rsid w:val="002325D4"/>
    <w:rsid w:val="00232999"/>
    <w:rsid w:val="00233B78"/>
    <w:rsid w:val="00233CD6"/>
    <w:rsid w:val="0023491D"/>
    <w:rsid w:val="0023536A"/>
    <w:rsid w:val="0023550F"/>
    <w:rsid w:val="0023567D"/>
    <w:rsid w:val="002360FE"/>
    <w:rsid w:val="00236615"/>
    <w:rsid w:val="002366B5"/>
    <w:rsid w:val="00236825"/>
    <w:rsid w:val="00236C16"/>
    <w:rsid w:val="00240FB5"/>
    <w:rsid w:val="002415C8"/>
    <w:rsid w:val="0024164C"/>
    <w:rsid w:val="00241A21"/>
    <w:rsid w:val="002436F5"/>
    <w:rsid w:val="00243CA5"/>
    <w:rsid w:val="0024660A"/>
    <w:rsid w:val="002475CF"/>
    <w:rsid w:val="00247C22"/>
    <w:rsid w:val="00247CA2"/>
    <w:rsid w:val="00251136"/>
    <w:rsid w:val="002522DB"/>
    <w:rsid w:val="00252A16"/>
    <w:rsid w:val="00252CDD"/>
    <w:rsid w:val="00252F1D"/>
    <w:rsid w:val="0025348F"/>
    <w:rsid w:val="00254927"/>
    <w:rsid w:val="00254D13"/>
    <w:rsid w:val="00254F0F"/>
    <w:rsid w:val="002555D9"/>
    <w:rsid w:val="00255629"/>
    <w:rsid w:val="00255B09"/>
    <w:rsid w:val="002568C3"/>
    <w:rsid w:val="0025735C"/>
    <w:rsid w:val="00257780"/>
    <w:rsid w:val="002600E3"/>
    <w:rsid w:val="0026028C"/>
    <w:rsid w:val="002604BC"/>
    <w:rsid w:val="00260BFC"/>
    <w:rsid w:val="002614F3"/>
    <w:rsid w:val="00261AF6"/>
    <w:rsid w:val="00261EC4"/>
    <w:rsid w:val="00261FE0"/>
    <w:rsid w:val="002631C5"/>
    <w:rsid w:val="002633B2"/>
    <w:rsid w:val="00263FB4"/>
    <w:rsid w:val="00264595"/>
    <w:rsid w:val="00264606"/>
    <w:rsid w:val="00264FCA"/>
    <w:rsid w:val="00265308"/>
    <w:rsid w:val="002655B6"/>
    <w:rsid w:val="00266B27"/>
    <w:rsid w:val="00266DC2"/>
    <w:rsid w:val="00267B91"/>
    <w:rsid w:val="00267EB3"/>
    <w:rsid w:val="00267FB4"/>
    <w:rsid w:val="00267FE0"/>
    <w:rsid w:val="00270D72"/>
    <w:rsid w:val="00270EF2"/>
    <w:rsid w:val="00271ED6"/>
    <w:rsid w:val="0027208F"/>
    <w:rsid w:val="0027241F"/>
    <w:rsid w:val="002731FF"/>
    <w:rsid w:val="00274B1A"/>
    <w:rsid w:val="00275904"/>
    <w:rsid w:val="00275EF6"/>
    <w:rsid w:val="00275F60"/>
    <w:rsid w:val="00276330"/>
    <w:rsid w:val="002768F2"/>
    <w:rsid w:val="00276DBE"/>
    <w:rsid w:val="00277490"/>
    <w:rsid w:val="00277AB8"/>
    <w:rsid w:val="00280909"/>
    <w:rsid w:val="00280C51"/>
    <w:rsid w:val="00280DCD"/>
    <w:rsid w:val="002814AB"/>
    <w:rsid w:val="00281873"/>
    <w:rsid w:val="0028271E"/>
    <w:rsid w:val="0028277D"/>
    <w:rsid w:val="002831B8"/>
    <w:rsid w:val="0028446D"/>
    <w:rsid w:val="0028497B"/>
    <w:rsid w:val="00285825"/>
    <w:rsid w:val="00286610"/>
    <w:rsid w:val="0028679F"/>
    <w:rsid w:val="00286A4D"/>
    <w:rsid w:val="00286ADB"/>
    <w:rsid w:val="00286D65"/>
    <w:rsid w:val="00286E57"/>
    <w:rsid w:val="002870CE"/>
    <w:rsid w:val="00287237"/>
    <w:rsid w:val="00290407"/>
    <w:rsid w:val="002907F0"/>
    <w:rsid w:val="00290ADD"/>
    <w:rsid w:val="00290F07"/>
    <w:rsid w:val="00291847"/>
    <w:rsid w:val="00291EC9"/>
    <w:rsid w:val="002920F3"/>
    <w:rsid w:val="002922BC"/>
    <w:rsid w:val="0029263F"/>
    <w:rsid w:val="002932F0"/>
    <w:rsid w:val="0029401C"/>
    <w:rsid w:val="00295CCB"/>
    <w:rsid w:val="00296450"/>
    <w:rsid w:val="002964E7"/>
    <w:rsid w:val="002966B4"/>
    <w:rsid w:val="00296861"/>
    <w:rsid w:val="00297F61"/>
    <w:rsid w:val="002A03F0"/>
    <w:rsid w:val="002A044B"/>
    <w:rsid w:val="002A147D"/>
    <w:rsid w:val="002A1C61"/>
    <w:rsid w:val="002A251C"/>
    <w:rsid w:val="002A26C4"/>
    <w:rsid w:val="002A2811"/>
    <w:rsid w:val="002A284D"/>
    <w:rsid w:val="002A2928"/>
    <w:rsid w:val="002A2A27"/>
    <w:rsid w:val="002A314F"/>
    <w:rsid w:val="002A36FE"/>
    <w:rsid w:val="002A4185"/>
    <w:rsid w:val="002A4718"/>
    <w:rsid w:val="002A4856"/>
    <w:rsid w:val="002A4CDA"/>
    <w:rsid w:val="002A4E64"/>
    <w:rsid w:val="002A5A45"/>
    <w:rsid w:val="002A5E35"/>
    <w:rsid w:val="002A607D"/>
    <w:rsid w:val="002A6CF2"/>
    <w:rsid w:val="002B10EF"/>
    <w:rsid w:val="002B1536"/>
    <w:rsid w:val="002B1C39"/>
    <w:rsid w:val="002B1E83"/>
    <w:rsid w:val="002B2784"/>
    <w:rsid w:val="002B2CAA"/>
    <w:rsid w:val="002B2E45"/>
    <w:rsid w:val="002B37FA"/>
    <w:rsid w:val="002B444D"/>
    <w:rsid w:val="002B47D0"/>
    <w:rsid w:val="002B4E1F"/>
    <w:rsid w:val="002B55F7"/>
    <w:rsid w:val="002B75A5"/>
    <w:rsid w:val="002C13F0"/>
    <w:rsid w:val="002C1E68"/>
    <w:rsid w:val="002C2DC3"/>
    <w:rsid w:val="002C398A"/>
    <w:rsid w:val="002C52B1"/>
    <w:rsid w:val="002C5457"/>
    <w:rsid w:val="002C54D8"/>
    <w:rsid w:val="002C55A1"/>
    <w:rsid w:val="002C55FE"/>
    <w:rsid w:val="002C660A"/>
    <w:rsid w:val="002C6867"/>
    <w:rsid w:val="002C74FA"/>
    <w:rsid w:val="002C7F9F"/>
    <w:rsid w:val="002D0937"/>
    <w:rsid w:val="002D1D3F"/>
    <w:rsid w:val="002D1D4C"/>
    <w:rsid w:val="002D2988"/>
    <w:rsid w:val="002D330F"/>
    <w:rsid w:val="002D3876"/>
    <w:rsid w:val="002D44E8"/>
    <w:rsid w:val="002D4AB6"/>
    <w:rsid w:val="002D4ED3"/>
    <w:rsid w:val="002D5CEB"/>
    <w:rsid w:val="002D5DCE"/>
    <w:rsid w:val="002D5F25"/>
    <w:rsid w:val="002D60CE"/>
    <w:rsid w:val="002D6DAE"/>
    <w:rsid w:val="002D6F91"/>
    <w:rsid w:val="002D7135"/>
    <w:rsid w:val="002D72E6"/>
    <w:rsid w:val="002D7518"/>
    <w:rsid w:val="002D7AAA"/>
    <w:rsid w:val="002E07CF"/>
    <w:rsid w:val="002E15C2"/>
    <w:rsid w:val="002E192C"/>
    <w:rsid w:val="002E1BC2"/>
    <w:rsid w:val="002E1EC6"/>
    <w:rsid w:val="002E1EC8"/>
    <w:rsid w:val="002E3094"/>
    <w:rsid w:val="002E30D3"/>
    <w:rsid w:val="002E3BC6"/>
    <w:rsid w:val="002E43E9"/>
    <w:rsid w:val="002E4D42"/>
    <w:rsid w:val="002E4E0B"/>
    <w:rsid w:val="002E5357"/>
    <w:rsid w:val="002E5438"/>
    <w:rsid w:val="002E62C7"/>
    <w:rsid w:val="002E7BB9"/>
    <w:rsid w:val="002F068D"/>
    <w:rsid w:val="002F16CA"/>
    <w:rsid w:val="002F191F"/>
    <w:rsid w:val="002F29E2"/>
    <w:rsid w:val="002F2DB5"/>
    <w:rsid w:val="002F3080"/>
    <w:rsid w:val="002F3EF0"/>
    <w:rsid w:val="002F4347"/>
    <w:rsid w:val="002F461D"/>
    <w:rsid w:val="002F4ADF"/>
    <w:rsid w:val="002F4CDF"/>
    <w:rsid w:val="002F5297"/>
    <w:rsid w:val="002F56C3"/>
    <w:rsid w:val="002F5FD4"/>
    <w:rsid w:val="002F61B6"/>
    <w:rsid w:val="002F637E"/>
    <w:rsid w:val="002F6CD5"/>
    <w:rsid w:val="002F7150"/>
    <w:rsid w:val="003024CF"/>
    <w:rsid w:val="00302573"/>
    <w:rsid w:val="00302726"/>
    <w:rsid w:val="00302B43"/>
    <w:rsid w:val="003032CC"/>
    <w:rsid w:val="0030375E"/>
    <w:rsid w:val="00303D74"/>
    <w:rsid w:val="00303EF9"/>
    <w:rsid w:val="00303FBD"/>
    <w:rsid w:val="00304858"/>
    <w:rsid w:val="00304A62"/>
    <w:rsid w:val="0030527E"/>
    <w:rsid w:val="0030562C"/>
    <w:rsid w:val="0030573C"/>
    <w:rsid w:val="0030600F"/>
    <w:rsid w:val="003065D0"/>
    <w:rsid w:val="003075E5"/>
    <w:rsid w:val="0031120E"/>
    <w:rsid w:val="00311C5B"/>
    <w:rsid w:val="00311CCC"/>
    <w:rsid w:val="00311F64"/>
    <w:rsid w:val="00312523"/>
    <w:rsid w:val="00312B95"/>
    <w:rsid w:val="0031371B"/>
    <w:rsid w:val="00313C71"/>
    <w:rsid w:val="00313EA3"/>
    <w:rsid w:val="003151F0"/>
    <w:rsid w:val="003155BF"/>
    <w:rsid w:val="00316A7E"/>
    <w:rsid w:val="00316DA2"/>
    <w:rsid w:val="00320868"/>
    <w:rsid w:val="003209B4"/>
    <w:rsid w:val="00321396"/>
    <w:rsid w:val="003217DE"/>
    <w:rsid w:val="00321A97"/>
    <w:rsid w:val="00321CEF"/>
    <w:rsid w:val="00323442"/>
    <w:rsid w:val="003234D3"/>
    <w:rsid w:val="0032362A"/>
    <w:rsid w:val="00323CAF"/>
    <w:rsid w:val="003247CB"/>
    <w:rsid w:val="00324996"/>
    <w:rsid w:val="00324B4C"/>
    <w:rsid w:val="00325C3B"/>
    <w:rsid w:val="00326926"/>
    <w:rsid w:val="0032744E"/>
    <w:rsid w:val="00327646"/>
    <w:rsid w:val="00327D78"/>
    <w:rsid w:val="00330E75"/>
    <w:rsid w:val="003324A1"/>
    <w:rsid w:val="0033299D"/>
    <w:rsid w:val="00332A15"/>
    <w:rsid w:val="00333037"/>
    <w:rsid w:val="0033322F"/>
    <w:rsid w:val="00333949"/>
    <w:rsid w:val="003349A1"/>
    <w:rsid w:val="00335969"/>
    <w:rsid w:val="0033638C"/>
    <w:rsid w:val="00336B1F"/>
    <w:rsid w:val="00336DF0"/>
    <w:rsid w:val="00336F05"/>
    <w:rsid w:val="00337828"/>
    <w:rsid w:val="00337871"/>
    <w:rsid w:val="00337EF9"/>
    <w:rsid w:val="00337F5E"/>
    <w:rsid w:val="00340348"/>
    <w:rsid w:val="003403CE"/>
    <w:rsid w:val="003407C1"/>
    <w:rsid w:val="003408EF"/>
    <w:rsid w:val="00340FB0"/>
    <w:rsid w:val="00341439"/>
    <w:rsid w:val="00341AC0"/>
    <w:rsid w:val="00342579"/>
    <w:rsid w:val="00342850"/>
    <w:rsid w:val="0034383A"/>
    <w:rsid w:val="00343B8E"/>
    <w:rsid w:val="00343DE5"/>
    <w:rsid w:val="0034433E"/>
    <w:rsid w:val="00344341"/>
    <w:rsid w:val="003444F5"/>
    <w:rsid w:val="003449A3"/>
    <w:rsid w:val="00344A21"/>
    <w:rsid w:val="00344A67"/>
    <w:rsid w:val="00344AA2"/>
    <w:rsid w:val="003451D6"/>
    <w:rsid w:val="003454F5"/>
    <w:rsid w:val="003456FF"/>
    <w:rsid w:val="0034575A"/>
    <w:rsid w:val="003461AC"/>
    <w:rsid w:val="0034639D"/>
    <w:rsid w:val="003468F3"/>
    <w:rsid w:val="00346ADF"/>
    <w:rsid w:val="003472A5"/>
    <w:rsid w:val="00347FD5"/>
    <w:rsid w:val="00350A2B"/>
    <w:rsid w:val="0035108D"/>
    <w:rsid w:val="0035162D"/>
    <w:rsid w:val="00352B58"/>
    <w:rsid w:val="00352CAD"/>
    <w:rsid w:val="0035589F"/>
    <w:rsid w:val="003562C2"/>
    <w:rsid w:val="00356A8D"/>
    <w:rsid w:val="00357C49"/>
    <w:rsid w:val="003602FD"/>
    <w:rsid w:val="00360738"/>
    <w:rsid w:val="00360AF6"/>
    <w:rsid w:val="00360C3D"/>
    <w:rsid w:val="0036175D"/>
    <w:rsid w:val="003619C4"/>
    <w:rsid w:val="003622CE"/>
    <w:rsid w:val="00362BAF"/>
    <w:rsid w:val="00363299"/>
    <w:rsid w:val="0036376E"/>
    <w:rsid w:val="0036394A"/>
    <w:rsid w:val="00363E47"/>
    <w:rsid w:val="00363E94"/>
    <w:rsid w:val="00363EAB"/>
    <w:rsid w:val="00364D9E"/>
    <w:rsid w:val="003659A8"/>
    <w:rsid w:val="0036635E"/>
    <w:rsid w:val="00366718"/>
    <w:rsid w:val="00367A63"/>
    <w:rsid w:val="00367D99"/>
    <w:rsid w:val="00370C38"/>
    <w:rsid w:val="00371009"/>
    <w:rsid w:val="0037208D"/>
    <w:rsid w:val="00372485"/>
    <w:rsid w:val="00372AA3"/>
    <w:rsid w:val="00373214"/>
    <w:rsid w:val="00374B7C"/>
    <w:rsid w:val="00374BBA"/>
    <w:rsid w:val="003755C3"/>
    <w:rsid w:val="00375F78"/>
    <w:rsid w:val="00376178"/>
    <w:rsid w:val="003764D0"/>
    <w:rsid w:val="0037665B"/>
    <w:rsid w:val="003778DA"/>
    <w:rsid w:val="00377FBD"/>
    <w:rsid w:val="0038033E"/>
    <w:rsid w:val="00380973"/>
    <w:rsid w:val="00380EE8"/>
    <w:rsid w:val="0038151E"/>
    <w:rsid w:val="003819BD"/>
    <w:rsid w:val="00381A65"/>
    <w:rsid w:val="003828D3"/>
    <w:rsid w:val="00382A8F"/>
    <w:rsid w:val="003837C6"/>
    <w:rsid w:val="00383F05"/>
    <w:rsid w:val="003849A8"/>
    <w:rsid w:val="003852C3"/>
    <w:rsid w:val="00385AAC"/>
    <w:rsid w:val="00386482"/>
    <w:rsid w:val="0038709C"/>
    <w:rsid w:val="003905F1"/>
    <w:rsid w:val="00390D35"/>
    <w:rsid w:val="00391BC4"/>
    <w:rsid w:val="00392CE3"/>
    <w:rsid w:val="0039440C"/>
    <w:rsid w:val="003948BC"/>
    <w:rsid w:val="00394930"/>
    <w:rsid w:val="00394B3B"/>
    <w:rsid w:val="0039584A"/>
    <w:rsid w:val="0039699D"/>
    <w:rsid w:val="0039716A"/>
    <w:rsid w:val="003A05D7"/>
    <w:rsid w:val="003A065D"/>
    <w:rsid w:val="003A1134"/>
    <w:rsid w:val="003A153C"/>
    <w:rsid w:val="003A1FF1"/>
    <w:rsid w:val="003A201B"/>
    <w:rsid w:val="003A237E"/>
    <w:rsid w:val="003A3314"/>
    <w:rsid w:val="003A368C"/>
    <w:rsid w:val="003A4065"/>
    <w:rsid w:val="003A4B96"/>
    <w:rsid w:val="003A52B6"/>
    <w:rsid w:val="003A5DAC"/>
    <w:rsid w:val="003A5FE5"/>
    <w:rsid w:val="003A7E12"/>
    <w:rsid w:val="003B05DC"/>
    <w:rsid w:val="003B0A33"/>
    <w:rsid w:val="003B0D70"/>
    <w:rsid w:val="003B0F6D"/>
    <w:rsid w:val="003B1106"/>
    <w:rsid w:val="003B16C4"/>
    <w:rsid w:val="003B1A61"/>
    <w:rsid w:val="003B227B"/>
    <w:rsid w:val="003B22A3"/>
    <w:rsid w:val="003B3FAC"/>
    <w:rsid w:val="003B440D"/>
    <w:rsid w:val="003B4A10"/>
    <w:rsid w:val="003B60E9"/>
    <w:rsid w:val="003B6581"/>
    <w:rsid w:val="003B7100"/>
    <w:rsid w:val="003B7144"/>
    <w:rsid w:val="003B7705"/>
    <w:rsid w:val="003B7DE2"/>
    <w:rsid w:val="003C0451"/>
    <w:rsid w:val="003C0B9C"/>
    <w:rsid w:val="003C0F39"/>
    <w:rsid w:val="003C0F41"/>
    <w:rsid w:val="003C0F70"/>
    <w:rsid w:val="003C137B"/>
    <w:rsid w:val="003C1EF4"/>
    <w:rsid w:val="003C20AF"/>
    <w:rsid w:val="003C2162"/>
    <w:rsid w:val="003C37A0"/>
    <w:rsid w:val="003C544E"/>
    <w:rsid w:val="003C565E"/>
    <w:rsid w:val="003C5706"/>
    <w:rsid w:val="003C5CC1"/>
    <w:rsid w:val="003C5E11"/>
    <w:rsid w:val="003C5F5A"/>
    <w:rsid w:val="003C7232"/>
    <w:rsid w:val="003C7CC9"/>
    <w:rsid w:val="003D037A"/>
    <w:rsid w:val="003D0606"/>
    <w:rsid w:val="003D0C36"/>
    <w:rsid w:val="003D1368"/>
    <w:rsid w:val="003D1403"/>
    <w:rsid w:val="003D1C7D"/>
    <w:rsid w:val="003D1E38"/>
    <w:rsid w:val="003D208B"/>
    <w:rsid w:val="003D21E2"/>
    <w:rsid w:val="003D233B"/>
    <w:rsid w:val="003D23AD"/>
    <w:rsid w:val="003D27B3"/>
    <w:rsid w:val="003D39DE"/>
    <w:rsid w:val="003D4971"/>
    <w:rsid w:val="003D4B43"/>
    <w:rsid w:val="003D4C9E"/>
    <w:rsid w:val="003D4EAA"/>
    <w:rsid w:val="003D507E"/>
    <w:rsid w:val="003D5F1C"/>
    <w:rsid w:val="003D6B76"/>
    <w:rsid w:val="003D714B"/>
    <w:rsid w:val="003D76EF"/>
    <w:rsid w:val="003D7F1F"/>
    <w:rsid w:val="003E205C"/>
    <w:rsid w:val="003E255D"/>
    <w:rsid w:val="003E2DE5"/>
    <w:rsid w:val="003E3FE9"/>
    <w:rsid w:val="003E403C"/>
    <w:rsid w:val="003E6206"/>
    <w:rsid w:val="003E75E1"/>
    <w:rsid w:val="003E76D6"/>
    <w:rsid w:val="003E7C4B"/>
    <w:rsid w:val="003F0A6C"/>
    <w:rsid w:val="003F0F13"/>
    <w:rsid w:val="003F12B4"/>
    <w:rsid w:val="003F13BB"/>
    <w:rsid w:val="003F1B0F"/>
    <w:rsid w:val="003F1EA2"/>
    <w:rsid w:val="003F218C"/>
    <w:rsid w:val="003F36B4"/>
    <w:rsid w:val="003F390C"/>
    <w:rsid w:val="003F3BA8"/>
    <w:rsid w:val="003F4EE5"/>
    <w:rsid w:val="003F5C3B"/>
    <w:rsid w:val="003F5EB1"/>
    <w:rsid w:val="003F673E"/>
    <w:rsid w:val="003F6D96"/>
    <w:rsid w:val="003F6DD1"/>
    <w:rsid w:val="003F6F70"/>
    <w:rsid w:val="003F72CE"/>
    <w:rsid w:val="003F7607"/>
    <w:rsid w:val="003F77BC"/>
    <w:rsid w:val="003F7865"/>
    <w:rsid w:val="003F78D5"/>
    <w:rsid w:val="003F7976"/>
    <w:rsid w:val="003F79F9"/>
    <w:rsid w:val="004005FD"/>
    <w:rsid w:val="0040130C"/>
    <w:rsid w:val="00401735"/>
    <w:rsid w:val="004017E2"/>
    <w:rsid w:val="00401F69"/>
    <w:rsid w:val="00401FBB"/>
    <w:rsid w:val="00402EC7"/>
    <w:rsid w:val="004031E2"/>
    <w:rsid w:val="00403ECD"/>
    <w:rsid w:val="00403F8D"/>
    <w:rsid w:val="0040407F"/>
    <w:rsid w:val="004042CD"/>
    <w:rsid w:val="0040541B"/>
    <w:rsid w:val="00405604"/>
    <w:rsid w:val="0040592F"/>
    <w:rsid w:val="00406360"/>
    <w:rsid w:val="00406A8C"/>
    <w:rsid w:val="00406BC4"/>
    <w:rsid w:val="00407238"/>
    <w:rsid w:val="00407AA5"/>
    <w:rsid w:val="00410371"/>
    <w:rsid w:val="00410B88"/>
    <w:rsid w:val="004114C4"/>
    <w:rsid w:val="004119B0"/>
    <w:rsid w:val="00411F68"/>
    <w:rsid w:val="0041200D"/>
    <w:rsid w:val="004122CC"/>
    <w:rsid w:val="004128AF"/>
    <w:rsid w:val="004132C4"/>
    <w:rsid w:val="00413961"/>
    <w:rsid w:val="00413C9B"/>
    <w:rsid w:val="00415678"/>
    <w:rsid w:val="0041595B"/>
    <w:rsid w:val="00415DEB"/>
    <w:rsid w:val="00416093"/>
    <w:rsid w:val="00416A53"/>
    <w:rsid w:val="0041759C"/>
    <w:rsid w:val="00417BBA"/>
    <w:rsid w:val="00420760"/>
    <w:rsid w:val="00420DB6"/>
    <w:rsid w:val="00420E93"/>
    <w:rsid w:val="004219E8"/>
    <w:rsid w:val="00421C1F"/>
    <w:rsid w:val="00421FD3"/>
    <w:rsid w:val="0042201A"/>
    <w:rsid w:val="00423963"/>
    <w:rsid w:val="00423F07"/>
    <w:rsid w:val="004243E0"/>
    <w:rsid w:val="004249A8"/>
    <w:rsid w:val="00424C03"/>
    <w:rsid w:val="00424FC6"/>
    <w:rsid w:val="0042578C"/>
    <w:rsid w:val="00426221"/>
    <w:rsid w:val="00426854"/>
    <w:rsid w:val="00427E32"/>
    <w:rsid w:val="00427F0E"/>
    <w:rsid w:val="00430324"/>
    <w:rsid w:val="00430694"/>
    <w:rsid w:val="00430725"/>
    <w:rsid w:val="00430BB9"/>
    <w:rsid w:val="004314B3"/>
    <w:rsid w:val="004314F8"/>
    <w:rsid w:val="0043184E"/>
    <w:rsid w:val="00431EA5"/>
    <w:rsid w:val="00431F03"/>
    <w:rsid w:val="0043299F"/>
    <w:rsid w:val="00433B17"/>
    <w:rsid w:val="004347BA"/>
    <w:rsid w:val="00434E76"/>
    <w:rsid w:val="0043639C"/>
    <w:rsid w:val="00436B85"/>
    <w:rsid w:val="00440420"/>
    <w:rsid w:val="00440508"/>
    <w:rsid w:val="00441FA1"/>
    <w:rsid w:val="004424B6"/>
    <w:rsid w:val="004427EA"/>
    <w:rsid w:val="00442F72"/>
    <w:rsid w:val="00443021"/>
    <w:rsid w:val="00443F1E"/>
    <w:rsid w:val="004442FB"/>
    <w:rsid w:val="004446DA"/>
    <w:rsid w:val="00444A80"/>
    <w:rsid w:val="00444B97"/>
    <w:rsid w:val="00444D26"/>
    <w:rsid w:val="00445C4F"/>
    <w:rsid w:val="00446939"/>
    <w:rsid w:val="00450011"/>
    <w:rsid w:val="00450489"/>
    <w:rsid w:val="004507F8"/>
    <w:rsid w:val="00450B61"/>
    <w:rsid w:val="00450BB1"/>
    <w:rsid w:val="004517FB"/>
    <w:rsid w:val="00451A2B"/>
    <w:rsid w:val="00451F40"/>
    <w:rsid w:val="00452417"/>
    <w:rsid w:val="00452867"/>
    <w:rsid w:val="004529E2"/>
    <w:rsid w:val="00453046"/>
    <w:rsid w:val="00453504"/>
    <w:rsid w:val="00453682"/>
    <w:rsid w:val="00454186"/>
    <w:rsid w:val="00455037"/>
    <w:rsid w:val="00455AE3"/>
    <w:rsid w:val="00455FC8"/>
    <w:rsid w:val="0045605A"/>
    <w:rsid w:val="00456272"/>
    <w:rsid w:val="004565F9"/>
    <w:rsid w:val="00456986"/>
    <w:rsid w:val="00456AAB"/>
    <w:rsid w:val="00456F1C"/>
    <w:rsid w:val="00457467"/>
    <w:rsid w:val="0046037D"/>
    <w:rsid w:val="00460693"/>
    <w:rsid w:val="004607F9"/>
    <w:rsid w:val="00463414"/>
    <w:rsid w:val="00463597"/>
    <w:rsid w:val="0046360F"/>
    <w:rsid w:val="004643AA"/>
    <w:rsid w:val="00464A88"/>
    <w:rsid w:val="00464B02"/>
    <w:rsid w:val="00465037"/>
    <w:rsid w:val="0046561F"/>
    <w:rsid w:val="00465CD7"/>
    <w:rsid w:val="00466077"/>
    <w:rsid w:val="004664DC"/>
    <w:rsid w:val="00466577"/>
    <w:rsid w:val="00466883"/>
    <w:rsid w:val="00466F21"/>
    <w:rsid w:val="0047032E"/>
    <w:rsid w:val="004704A2"/>
    <w:rsid w:val="00472928"/>
    <w:rsid w:val="00472B0D"/>
    <w:rsid w:val="004730A3"/>
    <w:rsid w:val="00473818"/>
    <w:rsid w:val="0047394B"/>
    <w:rsid w:val="00473DBF"/>
    <w:rsid w:val="00474D22"/>
    <w:rsid w:val="0047597A"/>
    <w:rsid w:val="00476F31"/>
    <w:rsid w:val="0047725D"/>
    <w:rsid w:val="00477A5F"/>
    <w:rsid w:val="00477AD1"/>
    <w:rsid w:val="00477EF5"/>
    <w:rsid w:val="0048039F"/>
    <w:rsid w:val="00480792"/>
    <w:rsid w:val="0048129D"/>
    <w:rsid w:val="0048173A"/>
    <w:rsid w:val="00481CAF"/>
    <w:rsid w:val="00481E77"/>
    <w:rsid w:val="00482E3B"/>
    <w:rsid w:val="00482E6E"/>
    <w:rsid w:val="00483102"/>
    <w:rsid w:val="004835DC"/>
    <w:rsid w:val="00483621"/>
    <w:rsid w:val="00484083"/>
    <w:rsid w:val="00484347"/>
    <w:rsid w:val="00484E43"/>
    <w:rsid w:val="004865D2"/>
    <w:rsid w:val="00487B34"/>
    <w:rsid w:val="004906A7"/>
    <w:rsid w:val="00491159"/>
    <w:rsid w:val="00491FC6"/>
    <w:rsid w:val="004920DB"/>
    <w:rsid w:val="00493861"/>
    <w:rsid w:val="00494201"/>
    <w:rsid w:val="00494966"/>
    <w:rsid w:val="00494F0F"/>
    <w:rsid w:val="0049507E"/>
    <w:rsid w:val="004951B3"/>
    <w:rsid w:val="004954E5"/>
    <w:rsid w:val="00495FD8"/>
    <w:rsid w:val="004960D0"/>
    <w:rsid w:val="004967A8"/>
    <w:rsid w:val="004A0052"/>
    <w:rsid w:val="004A01D1"/>
    <w:rsid w:val="004A031A"/>
    <w:rsid w:val="004A0382"/>
    <w:rsid w:val="004A0878"/>
    <w:rsid w:val="004A0977"/>
    <w:rsid w:val="004A0CAD"/>
    <w:rsid w:val="004A1828"/>
    <w:rsid w:val="004A2101"/>
    <w:rsid w:val="004A426D"/>
    <w:rsid w:val="004A4F01"/>
    <w:rsid w:val="004A51CE"/>
    <w:rsid w:val="004A57A3"/>
    <w:rsid w:val="004A7F0B"/>
    <w:rsid w:val="004B0356"/>
    <w:rsid w:val="004B0395"/>
    <w:rsid w:val="004B13C6"/>
    <w:rsid w:val="004B143C"/>
    <w:rsid w:val="004B1B98"/>
    <w:rsid w:val="004B1CB7"/>
    <w:rsid w:val="004B2BE1"/>
    <w:rsid w:val="004B34A6"/>
    <w:rsid w:val="004B3F37"/>
    <w:rsid w:val="004B437B"/>
    <w:rsid w:val="004B451E"/>
    <w:rsid w:val="004B4580"/>
    <w:rsid w:val="004B4D90"/>
    <w:rsid w:val="004B5407"/>
    <w:rsid w:val="004B5A3C"/>
    <w:rsid w:val="004B67AF"/>
    <w:rsid w:val="004B6AA7"/>
    <w:rsid w:val="004B7E23"/>
    <w:rsid w:val="004C153E"/>
    <w:rsid w:val="004C1CF5"/>
    <w:rsid w:val="004C1DA0"/>
    <w:rsid w:val="004C21B6"/>
    <w:rsid w:val="004C24C5"/>
    <w:rsid w:val="004C2C58"/>
    <w:rsid w:val="004C2D66"/>
    <w:rsid w:val="004C380A"/>
    <w:rsid w:val="004C45BB"/>
    <w:rsid w:val="004C4801"/>
    <w:rsid w:val="004C4E03"/>
    <w:rsid w:val="004C639E"/>
    <w:rsid w:val="004D02E8"/>
    <w:rsid w:val="004D0505"/>
    <w:rsid w:val="004D0854"/>
    <w:rsid w:val="004D27EB"/>
    <w:rsid w:val="004D2FFC"/>
    <w:rsid w:val="004D3215"/>
    <w:rsid w:val="004D4033"/>
    <w:rsid w:val="004D4DDE"/>
    <w:rsid w:val="004D4FD1"/>
    <w:rsid w:val="004D624C"/>
    <w:rsid w:val="004D6381"/>
    <w:rsid w:val="004D652D"/>
    <w:rsid w:val="004D67C8"/>
    <w:rsid w:val="004D689D"/>
    <w:rsid w:val="004D70E8"/>
    <w:rsid w:val="004D71C6"/>
    <w:rsid w:val="004E0393"/>
    <w:rsid w:val="004E04AF"/>
    <w:rsid w:val="004E0C31"/>
    <w:rsid w:val="004E15B4"/>
    <w:rsid w:val="004E1EAD"/>
    <w:rsid w:val="004E33FE"/>
    <w:rsid w:val="004E419E"/>
    <w:rsid w:val="004E4575"/>
    <w:rsid w:val="004E4868"/>
    <w:rsid w:val="004E4D6A"/>
    <w:rsid w:val="004E5244"/>
    <w:rsid w:val="004E552C"/>
    <w:rsid w:val="004E59C7"/>
    <w:rsid w:val="004E5D4C"/>
    <w:rsid w:val="004E5DE6"/>
    <w:rsid w:val="004E5E18"/>
    <w:rsid w:val="004E7978"/>
    <w:rsid w:val="004E7DFE"/>
    <w:rsid w:val="004F2143"/>
    <w:rsid w:val="004F24E5"/>
    <w:rsid w:val="004F3995"/>
    <w:rsid w:val="004F3B81"/>
    <w:rsid w:val="004F4B57"/>
    <w:rsid w:val="004F549E"/>
    <w:rsid w:val="004F6294"/>
    <w:rsid w:val="004F6367"/>
    <w:rsid w:val="004F6389"/>
    <w:rsid w:val="004F6593"/>
    <w:rsid w:val="004F7202"/>
    <w:rsid w:val="004F72F4"/>
    <w:rsid w:val="004F7666"/>
    <w:rsid w:val="005007B9"/>
    <w:rsid w:val="00501CAB"/>
    <w:rsid w:val="00501FEA"/>
    <w:rsid w:val="0050232A"/>
    <w:rsid w:val="00502F4A"/>
    <w:rsid w:val="00503297"/>
    <w:rsid w:val="0050674B"/>
    <w:rsid w:val="005079AB"/>
    <w:rsid w:val="00507CCD"/>
    <w:rsid w:val="00510188"/>
    <w:rsid w:val="005101FF"/>
    <w:rsid w:val="00511D89"/>
    <w:rsid w:val="00512242"/>
    <w:rsid w:val="0051236E"/>
    <w:rsid w:val="00512C48"/>
    <w:rsid w:val="00512DA3"/>
    <w:rsid w:val="00514000"/>
    <w:rsid w:val="00514238"/>
    <w:rsid w:val="00514741"/>
    <w:rsid w:val="0051480F"/>
    <w:rsid w:val="0051486C"/>
    <w:rsid w:val="00514E44"/>
    <w:rsid w:val="00514E9A"/>
    <w:rsid w:val="005153C8"/>
    <w:rsid w:val="00515D04"/>
    <w:rsid w:val="005162A6"/>
    <w:rsid w:val="00516896"/>
    <w:rsid w:val="00516E9E"/>
    <w:rsid w:val="00517032"/>
    <w:rsid w:val="00521259"/>
    <w:rsid w:val="0052141E"/>
    <w:rsid w:val="005237E5"/>
    <w:rsid w:val="00524ECC"/>
    <w:rsid w:val="005252C9"/>
    <w:rsid w:val="00526027"/>
    <w:rsid w:val="00526982"/>
    <w:rsid w:val="005269A0"/>
    <w:rsid w:val="005272DC"/>
    <w:rsid w:val="00527ABE"/>
    <w:rsid w:val="00530033"/>
    <w:rsid w:val="00530FB1"/>
    <w:rsid w:val="00531143"/>
    <w:rsid w:val="00531196"/>
    <w:rsid w:val="0053204F"/>
    <w:rsid w:val="005322A1"/>
    <w:rsid w:val="00532451"/>
    <w:rsid w:val="00532A34"/>
    <w:rsid w:val="00534582"/>
    <w:rsid w:val="00536374"/>
    <w:rsid w:val="00536CBB"/>
    <w:rsid w:val="00536F9B"/>
    <w:rsid w:val="00537137"/>
    <w:rsid w:val="005375E8"/>
    <w:rsid w:val="00537B02"/>
    <w:rsid w:val="00537B25"/>
    <w:rsid w:val="00537E57"/>
    <w:rsid w:val="00537FB1"/>
    <w:rsid w:val="00540FE1"/>
    <w:rsid w:val="005411B6"/>
    <w:rsid w:val="00541478"/>
    <w:rsid w:val="00541A6D"/>
    <w:rsid w:val="00542818"/>
    <w:rsid w:val="00542A08"/>
    <w:rsid w:val="00542D73"/>
    <w:rsid w:val="00542E81"/>
    <w:rsid w:val="00542EBA"/>
    <w:rsid w:val="00543011"/>
    <w:rsid w:val="005434B0"/>
    <w:rsid w:val="005443C8"/>
    <w:rsid w:val="00544485"/>
    <w:rsid w:val="00544E92"/>
    <w:rsid w:val="00545251"/>
    <w:rsid w:val="0054565C"/>
    <w:rsid w:val="005456CF"/>
    <w:rsid w:val="00546239"/>
    <w:rsid w:val="005464E3"/>
    <w:rsid w:val="00546580"/>
    <w:rsid w:val="005476FB"/>
    <w:rsid w:val="00547702"/>
    <w:rsid w:val="00547B10"/>
    <w:rsid w:val="0055013A"/>
    <w:rsid w:val="00550A33"/>
    <w:rsid w:val="00550C8B"/>
    <w:rsid w:val="005510BE"/>
    <w:rsid w:val="00551259"/>
    <w:rsid w:val="00551719"/>
    <w:rsid w:val="00553EB6"/>
    <w:rsid w:val="005540A6"/>
    <w:rsid w:val="0055440A"/>
    <w:rsid w:val="005548EA"/>
    <w:rsid w:val="0055584E"/>
    <w:rsid w:val="00555F3A"/>
    <w:rsid w:val="005563E2"/>
    <w:rsid w:val="005568B2"/>
    <w:rsid w:val="00557EBC"/>
    <w:rsid w:val="005603CF"/>
    <w:rsid w:val="0056066A"/>
    <w:rsid w:val="005608EF"/>
    <w:rsid w:val="005609D4"/>
    <w:rsid w:val="0056246D"/>
    <w:rsid w:val="00562612"/>
    <w:rsid w:val="0056310A"/>
    <w:rsid w:val="005646F3"/>
    <w:rsid w:val="00564933"/>
    <w:rsid w:val="005655B5"/>
    <w:rsid w:val="0056570A"/>
    <w:rsid w:val="00565991"/>
    <w:rsid w:val="00565BB7"/>
    <w:rsid w:val="00565F51"/>
    <w:rsid w:val="00566A2C"/>
    <w:rsid w:val="00567463"/>
    <w:rsid w:val="0057056B"/>
    <w:rsid w:val="005709A6"/>
    <w:rsid w:val="0057112A"/>
    <w:rsid w:val="00571BD5"/>
    <w:rsid w:val="00572A6B"/>
    <w:rsid w:val="00572B50"/>
    <w:rsid w:val="00572E3F"/>
    <w:rsid w:val="00573682"/>
    <w:rsid w:val="00573945"/>
    <w:rsid w:val="005739C6"/>
    <w:rsid w:val="00574A43"/>
    <w:rsid w:val="00574AEC"/>
    <w:rsid w:val="00576665"/>
    <w:rsid w:val="005773E7"/>
    <w:rsid w:val="0057788B"/>
    <w:rsid w:val="00577B02"/>
    <w:rsid w:val="005803EC"/>
    <w:rsid w:val="0058075A"/>
    <w:rsid w:val="00580948"/>
    <w:rsid w:val="005815E2"/>
    <w:rsid w:val="0058190E"/>
    <w:rsid w:val="00581C45"/>
    <w:rsid w:val="005825F1"/>
    <w:rsid w:val="00582618"/>
    <w:rsid w:val="005826E1"/>
    <w:rsid w:val="005827EE"/>
    <w:rsid w:val="00582A2E"/>
    <w:rsid w:val="0058362B"/>
    <w:rsid w:val="005838F3"/>
    <w:rsid w:val="00584908"/>
    <w:rsid w:val="005859CD"/>
    <w:rsid w:val="00585BAC"/>
    <w:rsid w:val="00585C0D"/>
    <w:rsid w:val="00585DC5"/>
    <w:rsid w:val="00586309"/>
    <w:rsid w:val="0058749F"/>
    <w:rsid w:val="0058750E"/>
    <w:rsid w:val="00590226"/>
    <w:rsid w:val="00592DA0"/>
    <w:rsid w:val="00593145"/>
    <w:rsid w:val="00594339"/>
    <w:rsid w:val="005945F9"/>
    <w:rsid w:val="005955EA"/>
    <w:rsid w:val="00595B35"/>
    <w:rsid w:val="00595FDF"/>
    <w:rsid w:val="00596367"/>
    <w:rsid w:val="0059659B"/>
    <w:rsid w:val="00596683"/>
    <w:rsid w:val="00596DBE"/>
    <w:rsid w:val="0059718C"/>
    <w:rsid w:val="00597B78"/>
    <w:rsid w:val="00597C44"/>
    <w:rsid w:val="005A069A"/>
    <w:rsid w:val="005A0FF7"/>
    <w:rsid w:val="005A1CE6"/>
    <w:rsid w:val="005A1D2B"/>
    <w:rsid w:val="005A2376"/>
    <w:rsid w:val="005A2789"/>
    <w:rsid w:val="005A31A9"/>
    <w:rsid w:val="005A3E80"/>
    <w:rsid w:val="005A4238"/>
    <w:rsid w:val="005A4E16"/>
    <w:rsid w:val="005A5052"/>
    <w:rsid w:val="005A5B06"/>
    <w:rsid w:val="005A5CEF"/>
    <w:rsid w:val="005A7866"/>
    <w:rsid w:val="005A7A6A"/>
    <w:rsid w:val="005B15F8"/>
    <w:rsid w:val="005B20FF"/>
    <w:rsid w:val="005B23AF"/>
    <w:rsid w:val="005B296C"/>
    <w:rsid w:val="005B3806"/>
    <w:rsid w:val="005B403E"/>
    <w:rsid w:val="005B4215"/>
    <w:rsid w:val="005B427A"/>
    <w:rsid w:val="005B43B0"/>
    <w:rsid w:val="005B49CF"/>
    <w:rsid w:val="005B5093"/>
    <w:rsid w:val="005B573D"/>
    <w:rsid w:val="005B65BD"/>
    <w:rsid w:val="005B6F2C"/>
    <w:rsid w:val="005B78E5"/>
    <w:rsid w:val="005B7AB0"/>
    <w:rsid w:val="005B7F05"/>
    <w:rsid w:val="005C0D23"/>
    <w:rsid w:val="005C1106"/>
    <w:rsid w:val="005C129F"/>
    <w:rsid w:val="005C16B3"/>
    <w:rsid w:val="005C17A0"/>
    <w:rsid w:val="005C18DA"/>
    <w:rsid w:val="005C25CF"/>
    <w:rsid w:val="005C2C50"/>
    <w:rsid w:val="005C303C"/>
    <w:rsid w:val="005C30C5"/>
    <w:rsid w:val="005C32D8"/>
    <w:rsid w:val="005C3D07"/>
    <w:rsid w:val="005C3D7B"/>
    <w:rsid w:val="005C40AD"/>
    <w:rsid w:val="005C452B"/>
    <w:rsid w:val="005C4959"/>
    <w:rsid w:val="005C4E43"/>
    <w:rsid w:val="005C59CA"/>
    <w:rsid w:val="005C6090"/>
    <w:rsid w:val="005C6157"/>
    <w:rsid w:val="005C7F82"/>
    <w:rsid w:val="005D020A"/>
    <w:rsid w:val="005D0784"/>
    <w:rsid w:val="005D0866"/>
    <w:rsid w:val="005D08C1"/>
    <w:rsid w:val="005D0AD3"/>
    <w:rsid w:val="005D13CD"/>
    <w:rsid w:val="005D3549"/>
    <w:rsid w:val="005D37F1"/>
    <w:rsid w:val="005D397A"/>
    <w:rsid w:val="005D3F8D"/>
    <w:rsid w:val="005D4225"/>
    <w:rsid w:val="005D4930"/>
    <w:rsid w:val="005D4E8B"/>
    <w:rsid w:val="005D4E9D"/>
    <w:rsid w:val="005D537D"/>
    <w:rsid w:val="005D5858"/>
    <w:rsid w:val="005D5C82"/>
    <w:rsid w:val="005D5CAF"/>
    <w:rsid w:val="005D5D4A"/>
    <w:rsid w:val="005D5EA2"/>
    <w:rsid w:val="005D7471"/>
    <w:rsid w:val="005E0549"/>
    <w:rsid w:val="005E05A6"/>
    <w:rsid w:val="005E0C12"/>
    <w:rsid w:val="005E0DE1"/>
    <w:rsid w:val="005E1ED3"/>
    <w:rsid w:val="005E1EF0"/>
    <w:rsid w:val="005E3B98"/>
    <w:rsid w:val="005E3CA7"/>
    <w:rsid w:val="005E3E66"/>
    <w:rsid w:val="005E4ED5"/>
    <w:rsid w:val="005E5A51"/>
    <w:rsid w:val="005E6820"/>
    <w:rsid w:val="005E6D68"/>
    <w:rsid w:val="005E7103"/>
    <w:rsid w:val="005E75FD"/>
    <w:rsid w:val="005F019B"/>
    <w:rsid w:val="005F124F"/>
    <w:rsid w:val="005F15E5"/>
    <w:rsid w:val="005F1A72"/>
    <w:rsid w:val="005F2010"/>
    <w:rsid w:val="005F2922"/>
    <w:rsid w:val="005F2B16"/>
    <w:rsid w:val="005F32CA"/>
    <w:rsid w:val="005F348A"/>
    <w:rsid w:val="005F34DA"/>
    <w:rsid w:val="005F4BE5"/>
    <w:rsid w:val="005F6DB2"/>
    <w:rsid w:val="005F754C"/>
    <w:rsid w:val="005F7E0B"/>
    <w:rsid w:val="006007C3"/>
    <w:rsid w:val="00600F88"/>
    <w:rsid w:val="00601274"/>
    <w:rsid w:val="0060130E"/>
    <w:rsid w:val="00601530"/>
    <w:rsid w:val="00601F1D"/>
    <w:rsid w:val="0060258E"/>
    <w:rsid w:val="0060270C"/>
    <w:rsid w:val="006028EF"/>
    <w:rsid w:val="00602DCD"/>
    <w:rsid w:val="0060329F"/>
    <w:rsid w:val="00603698"/>
    <w:rsid w:val="006036A3"/>
    <w:rsid w:val="006038E7"/>
    <w:rsid w:val="00604AAC"/>
    <w:rsid w:val="00604CD6"/>
    <w:rsid w:val="00605443"/>
    <w:rsid w:val="00605FB9"/>
    <w:rsid w:val="00606DE3"/>
    <w:rsid w:val="006075F7"/>
    <w:rsid w:val="00607964"/>
    <w:rsid w:val="00607C72"/>
    <w:rsid w:val="00610A91"/>
    <w:rsid w:val="00610BF4"/>
    <w:rsid w:val="006125F6"/>
    <w:rsid w:val="00613086"/>
    <w:rsid w:val="00613367"/>
    <w:rsid w:val="0061365B"/>
    <w:rsid w:val="00615965"/>
    <w:rsid w:val="0061656D"/>
    <w:rsid w:val="00620375"/>
    <w:rsid w:val="006206CD"/>
    <w:rsid w:val="0062075A"/>
    <w:rsid w:val="0062077D"/>
    <w:rsid w:val="00620DC5"/>
    <w:rsid w:val="006216CE"/>
    <w:rsid w:val="00621BDE"/>
    <w:rsid w:val="00621EE4"/>
    <w:rsid w:val="00622EDD"/>
    <w:rsid w:val="006230A2"/>
    <w:rsid w:val="00623557"/>
    <w:rsid w:val="00623816"/>
    <w:rsid w:val="00623D9E"/>
    <w:rsid w:val="00624BB4"/>
    <w:rsid w:val="00625876"/>
    <w:rsid w:val="00625ED8"/>
    <w:rsid w:val="006263BD"/>
    <w:rsid w:val="0062657C"/>
    <w:rsid w:val="00626B65"/>
    <w:rsid w:val="00626B7E"/>
    <w:rsid w:val="006271AA"/>
    <w:rsid w:val="006302E3"/>
    <w:rsid w:val="00630523"/>
    <w:rsid w:val="00630F56"/>
    <w:rsid w:val="006316D3"/>
    <w:rsid w:val="00632D6D"/>
    <w:rsid w:val="00633DB1"/>
    <w:rsid w:val="006340DF"/>
    <w:rsid w:val="00634514"/>
    <w:rsid w:val="00634576"/>
    <w:rsid w:val="00634DA7"/>
    <w:rsid w:val="00635084"/>
    <w:rsid w:val="006350C4"/>
    <w:rsid w:val="00635A68"/>
    <w:rsid w:val="006362AD"/>
    <w:rsid w:val="00637303"/>
    <w:rsid w:val="006377C6"/>
    <w:rsid w:val="00637DC6"/>
    <w:rsid w:val="006407D4"/>
    <w:rsid w:val="00641536"/>
    <w:rsid w:val="00641B5D"/>
    <w:rsid w:val="006421B9"/>
    <w:rsid w:val="00642268"/>
    <w:rsid w:val="00642844"/>
    <w:rsid w:val="00644083"/>
    <w:rsid w:val="0064409B"/>
    <w:rsid w:val="006441C2"/>
    <w:rsid w:val="00644220"/>
    <w:rsid w:val="00644759"/>
    <w:rsid w:val="00644D0E"/>
    <w:rsid w:val="00644F5E"/>
    <w:rsid w:val="00644FCB"/>
    <w:rsid w:val="00645C44"/>
    <w:rsid w:val="00646132"/>
    <w:rsid w:val="006473AD"/>
    <w:rsid w:val="00651671"/>
    <w:rsid w:val="00651EA5"/>
    <w:rsid w:val="00652643"/>
    <w:rsid w:val="00653075"/>
    <w:rsid w:val="006545E2"/>
    <w:rsid w:val="00655918"/>
    <w:rsid w:val="00655BD5"/>
    <w:rsid w:val="00655CDE"/>
    <w:rsid w:val="00655DCF"/>
    <w:rsid w:val="00655E3F"/>
    <w:rsid w:val="0065649C"/>
    <w:rsid w:val="00656765"/>
    <w:rsid w:val="0065745C"/>
    <w:rsid w:val="00657594"/>
    <w:rsid w:val="006578C1"/>
    <w:rsid w:val="006579DB"/>
    <w:rsid w:val="00657FC1"/>
    <w:rsid w:val="00660511"/>
    <w:rsid w:val="0066051E"/>
    <w:rsid w:val="00660523"/>
    <w:rsid w:val="00661862"/>
    <w:rsid w:val="00661A78"/>
    <w:rsid w:val="006620EB"/>
    <w:rsid w:val="00662B39"/>
    <w:rsid w:val="00664A1D"/>
    <w:rsid w:val="00664BBC"/>
    <w:rsid w:val="00665296"/>
    <w:rsid w:val="006658FE"/>
    <w:rsid w:val="00665B54"/>
    <w:rsid w:val="006664FB"/>
    <w:rsid w:val="006669BE"/>
    <w:rsid w:val="00667553"/>
    <w:rsid w:val="00667B90"/>
    <w:rsid w:val="006715AF"/>
    <w:rsid w:val="00672978"/>
    <w:rsid w:val="00673168"/>
    <w:rsid w:val="006737D3"/>
    <w:rsid w:val="00673A1D"/>
    <w:rsid w:val="006742EA"/>
    <w:rsid w:val="0067435B"/>
    <w:rsid w:val="0067489C"/>
    <w:rsid w:val="006748EA"/>
    <w:rsid w:val="00674B3B"/>
    <w:rsid w:val="00674E39"/>
    <w:rsid w:val="006756C2"/>
    <w:rsid w:val="006758F9"/>
    <w:rsid w:val="0067730E"/>
    <w:rsid w:val="00677C8D"/>
    <w:rsid w:val="00677D11"/>
    <w:rsid w:val="0068036F"/>
    <w:rsid w:val="00680ED5"/>
    <w:rsid w:val="00681261"/>
    <w:rsid w:val="00681CCC"/>
    <w:rsid w:val="00682D07"/>
    <w:rsid w:val="00682E9C"/>
    <w:rsid w:val="00683064"/>
    <w:rsid w:val="00683CD4"/>
    <w:rsid w:val="00684287"/>
    <w:rsid w:val="00684D15"/>
    <w:rsid w:val="00684D27"/>
    <w:rsid w:val="00685700"/>
    <w:rsid w:val="00685712"/>
    <w:rsid w:val="0068583E"/>
    <w:rsid w:val="00685B96"/>
    <w:rsid w:val="00685C0E"/>
    <w:rsid w:val="00686567"/>
    <w:rsid w:val="0068690E"/>
    <w:rsid w:val="00686A44"/>
    <w:rsid w:val="00687058"/>
    <w:rsid w:val="00687F8B"/>
    <w:rsid w:val="00687FBE"/>
    <w:rsid w:val="00690609"/>
    <w:rsid w:val="00690A81"/>
    <w:rsid w:val="00690AE0"/>
    <w:rsid w:val="00690E43"/>
    <w:rsid w:val="00691A21"/>
    <w:rsid w:val="00691D17"/>
    <w:rsid w:val="00691E04"/>
    <w:rsid w:val="006932AC"/>
    <w:rsid w:val="00693CEB"/>
    <w:rsid w:val="0069432F"/>
    <w:rsid w:val="00694430"/>
    <w:rsid w:val="006944D4"/>
    <w:rsid w:val="00694677"/>
    <w:rsid w:val="00694AD3"/>
    <w:rsid w:val="00694E7A"/>
    <w:rsid w:val="006954AC"/>
    <w:rsid w:val="00696151"/>
    <w:rsid w:val="006964A3"/>
    <w:rsid w:val="006968C9"/>
    <w:rsid w:val="0069694A"/>
    <w:rsid w:val="0069699F"/>
    <w:rsid w:val="00696AF1"/>
    <w:rsid w:val="00696F99"/>
    <w:rsid w:val="00697ECE"/>
    <w:rsid w:val="00697FAC"/>
    <w:rsid w:val="006A023A"/>
    <w:rsid w:val="006A03A3"/>
    <w:rsid w:val="006A043E"/>
    <w:rsid w:val="006A11C3"/>
    <w:rsid w:val="006A1372"/>
    <w:rsid w:val="006A1727"/>
    <w:rsid w:val="006A2BAC"/>
    <w:rsid w:val="006A346E"/>
    <w:rsid w:val="006A377D"/>
    <w:rsid w:val="006A3C4C"/>
    <w:rsid w:val="006A3C6E"/>
    <w:rsid w:val="006A3D10"/>
    <w:rsid w:val="006A5061"/>
    <w:rsid w:val="006A5239"/>
    <w:rsid w:val="006A6EA7"/>
    <w:rsid w:val="006A731E"/>
    <w:rsid w:val="006A74BC"/>
    <w:rsid w:val="006A7627"/>
    <w:rsid w:val="006A76E9"/>
    <w:rsid w:val="006A7A0B"/>
    <w:rsid w:val="006B1547"/>
    <w:rsid w:val="006B184A"/>
    <w:rsid w:val="006B1DFA"/>
    <w:rsid w:val="006B1EC5"/>
    <w:rsid w:val="006B2B6B"/>
    <w:rsid w:val="006B3212"/>
    <w:rsid w:val="006B3280"/>
    <w:rsid w:val="006B35F3"/>
    <w:rsid w:val="006B3A8C"/>
    <w:rsid w:val="006B3E8E"/>
    <w:rsid w:val="006B410A"/>
    <w:rsid w:val="006B4265"/>
    <w:rsid w:val="006B49A7"/>
    <w:rsid w:val="006B503F"/>
    <w:rsid w:val="006B55A8"/>
    <w:rsid w:val="006B61B4"/>
    <w:rsid w:val="006B64A8"/>
    <w:rsid w:val="006B6AEA"/>
    <w:rsid w:val="006B707C"/>
    <w:rsid w:val="006B71FF"/>
    <w:rsid w:val="006C03D9"/>
    <w:rsid w:val="006C1183"/>
    <w:rsid w:val="006C1261"/>
    <w:rsid w:val="006C1384"/>
    <w:rsid w:val="006C1E4B"/>
    <w:rsid w:val="006C24CB"/>
    <w:rsid w:val="006C25E0"/>
    <w:rsid w:val="006C2707"/>
    <w:rsid w:val="006C35DD"/>
    <w:rsid w:val="006C3650"/>
    <w:rsid w:val="006C3727"/>
    <w:rsid w:val="006C4432"/>
    <w:rsid w:val="006C4AA6"/>
    <w:rsid w:val="006C6020"/>
    <w:rsid w:val="006C718E"/>
    <w:rsid w:val="006C758A"/>
    <w:rsid w:val="006C793C"/>
    <w:rsid w:val="006C7BB5"/>
    <w:rsid w:val="006D01D7"/>
    <w:rsid w:val="006D0225"/>
    <w:rsid w:val="006D0399"/>
    <w:rsid w:val="006D04F0"/>
    <w:rsid w:val="006D0A5E"/>
    <w:rsid w:val="006D15F6"/>
    <w:rsid w:val="006D1681"/>
    <w:rsid w:val="006D187F"/>
    <w:rsid w:val="006D1F40"/>
    <w:rsid w:val="006D2115"/>
    <w:rsid w:val="006D2DA2"/>
    <w:rsid w:val="006D2E1F"/>
    <w:rsid w:val="006D3229"/>
    <w:rsid w:val="006D44F9"/>
    <w:rsid w:val="006D4CE7"/>
    <w:rsid w:val="006D4ED0"/>
    <w:rsid w:val="006D6BF5"/>
    <w:rsid w:val="006D6C2E"/>
    <w:rsid w:val="006E0314"/>
    <w:rsid w:val="006E049F"/>
    <w:rsid w:val="006E063D"/>
    <w:rsid w:val="006E0C9F"/>
    <w:rsid w:val="006E112A"/>
    <w:rsid w:val="006E1998"/>
    <w:rsid w:val="006E1BDB"/>
    <w:rsid w:val="006E2338"/>
    <w:rsid w:val="006E3151"/>
    <w:rsid w:val="006E3816"/>
    <w:rsid w:val="006E40A5"/>
    <w:rsid w:val="006E4A0A"/>
    <w:rsid w:val="006E7D62"/>
    <w:rsid w:val="006F0D99"/>
    <w:rsid w:val="006F10B4"/>
    <w:rsid w:val="006F142B"/>
    <w:rsid w:val="006F2DC5"/>
    <w:rsid w:val="006F2F12"/>
    <w:rsid w:val="006F3408"/>
    <w:rsid w:val="006F3F1C"/>
    <w:rsid w:val="006F4D80"/>
    <w:rsid w:val="006F5056"/>
    <w:rsid w:val="006F594C"/>
    <w:rsid w:val="006F7164"/>
    <w:rsid w:val="006F7653"/>
    <w:rsid w:val="006F7903"/>
    <w:rsid w:val="006F7F27"/>
    <w:rsid w:val="006F7F2A"/>
    <w:rsid w:val="007005A4"/>
    <w:rsid w:val="00700F68"/>
    <w:rsid w:val="00701118"/>
    <w:rsid w:val="00701960"/>
    <w:rsid w:val="00701EB1"/>
    <w:rsid w:val="0070215D"/>
    <w:rsid w:val="00702332"/>
    <w:rsid w:val="00702884"/>
    <w:rsid w:val="00703234"/>
    <w:rsid w:val="0070344F"/>
    <w:rsid w:val="00703BC1"/>
    <w:rsid w:val="00703D6A"/>
    <w:rsid w:val="007046E0"/>
    <w:rsid w:val="00704C6B"/>
    <w:rsid w:val="00705BD4"/>
    <w:rsid w:val="00706159"/>
    <w:rsid w:val="0070672E"/>
    <w:rsid w:val="007067B7"/>
    <w:rsid w:val="00706FB7"/>
    <w:rsid w:val="00707632"/>
    <w:rsid w:val="00707B31"/>
    <w:rsid w:val="007100D9"/>
    <w:rsid w:val="007107EE"/>
    <w:rsid w:val="00710F01"/>
    <w:rsid w:val="007118BD"/>
    <w:rsid w:val="007119FB"/>
    <w:rsid w:val="007128A9"/>
    <w:rsid w:val="00713B86"/>
    <w:rsid w:val="0071491A"/>
    <w:rsid w:val="00714A92"/>
    <w:rsid w:val="00714BA2"/>
    <w:rsid w:val="007159D7"/>
    <w:rsid w:val="00716320"/>
    <w:rsid w:val="00716353"/>
    <w:rsid w:val="00716607"/>
    <w:rsid w:val="007166C4"/>
    <w:rsid w:val="0071756C"/>
    <w:rsid w:val="0072062A"/>
    <w:rsid w:val="007207D9"/>
    <w:rsid w:val="007211A4"/>
    <w:rsid w:val="00721DA2"/>
    <w:rsid w:val="0072373E"/>
    <w:rsid w:val="0072387D"/>
    <w:rsid w:val="00723B45"/>
    <w:rsid w:val="00723B9F"/>
    <w:rsid w:val="007242C4"/>
    <w:rsid w:val="00724BFC"/>
    <w:rsid w:val="00724F81"/>
    <w:rsid w:val="00725055"/>
    <w:rsid w:val="00725EDA"/>
    <w:rsid w:val="00726D6D"/>
    <w:rsid w:val="007272D6"/>
    <w:rsid w:val="007275B5"/>
    <w:rsid w:val="00727E48"/>
    <w:rsid w:val="00730041"/>
    <w:rsid w:val="00730440"/>
    <w:rsid w:val="00731887"/>
    <w:rsid w:val="00731CFE"/>
    <w:rsid w:val="00732261"/>
    <w:rsid w:val="0073272C"/>
    <w:rsid w:val="00732B49"/>
    <w:rsid w:val="00732D8B"/>
    <w:rsid w:val="007337D1"/>
    <w:rsid w:val="00734182"/>
    <w:rsid w:val="007344BD"/>
    <w:rsid w:val="007346BC"/>
    <w:rsid w:val="00737247"/>
    <w:rsid w:val="00737805"/>
    <w:rsid w:val="00740394"/>
    <w:rsid w:val="007404A6"/>
    <w:rsid w:val="00740696"/>
    <w:rsid w:val="00740BDA"/>
    <w:rsid w:val="00740FDE"/>
    <w:rsid w:val="0074160B"/>
    <w:rsid w:val="00743C1C"/>
    <w:rsid w:val="0074519B"/>
    <w:rsid w:val="00745287"/>
    <w:rsid w:val="00745F24"/>
    <w:rsid w:val="00746B11"/>
    <w:rsid w:val="007472C3"/>
    <w:rsid w:val="007472DC"/>
    <w:rsid w:val="00747ADB"/>
    <w:rsid w:val="0075097C"/>
    <w:rsid w:val="00750A2A"/>
    <w:rsid w:val="0075175E"/>
    <w:rsid w:val="00751CB3"/>
    <w:rsid w:val="00751CE3"/>
    <w:rsid w:val="00752131"/>
    <w:rsid w:val="0075213C"/>
    <w:rsid w:val="00752B95"/>
    <w:rsid w:val="00752FD3"/>
    <w:rsid w:val="007531FD"/>
    <w:rsid w:val="007532B9"/>
    <w:rsid w:val="007537C5"/>
    <w:rsid w:val="007537DF"/>
    <w:rsid w:val="00753DAA"/>
    <w:rsid w:val="00754407"/>
    <w:rsid w:val="00754E0C"/>
    <w:rsid w:val="0075510A"/>
    <w:rsid w:val="00755E80"/>
    <w:rsid w:val="007564C7"/>
    <w:rsid w:val="00757A05"/>
    <w:rsid w:val="00760256"/>
    <w:rsid w:val="00760524"/>
    <w:rsid w:val="0076093A"/>
    <w:rsid w:val="00760A63"/>
    <w:rsid w:val="00760B40"/>
    <w:rsid w:val="00762103"/>
    <w:rsid w:val="00763079"/>
    <w:rsid w:val="00763FFF"/>
    <w:rsid w:val="00764EEA"/>
    <w:rsid w:val="00765510"/>
    <w:rsid w:val="00765B65"/>
    <w:rsid w:val="00765D38"/>
    <w:rsid w:val="0076607A"/>
    <w:rsid w:val="00766D89"/>
    <w:rsid w:val="00767303"/>
    <w:rsid w:val="007677C4"/>
    <w:rsid w:val="00767D88"/>
    <w:rsid w:val="00770749"/>
    <w:rsid w:val="00770C91"/>
    <w:rsid w:val="007716CD"/>
    <w:rsid w:val="007716E7"/>
    <w:rsid w:val="007717D2"/>
    <w:rsid w:val="007719C7"/>
    <w:rsid w:val="00771A91"/>
    <w:rsid w:val="00772620"/>
    <w:rsid w:val="00772769"/>
    <w:rsid w:val="00772C52"/>
    <w:rsid w:val="0077420B"/>
    <w:rsid w:val="0077475C"/>
    <w:rsid w:val="007748CE"/>
    <w:rsid w:val="00774A43"/>
    <w:rsid w:val="00774A71"/>
    <w:rsid w:val="00774F25"/>
    <w:rsid w:val="007755CB"/>
    <w:rsid w:val="00776B45"/>
    <w:rsid w:val="00776EE1"/>
    <w:rsid w:val="00780134"/>
    <w:rsid w:val="00780D9D"/>
    <w:rsid w:val="00780FDF"/>
    <w:rsid w:val="0078235C"/>
    <w:rsid w:val="00782367"/>
    <w:rsid w:val="00782681"/>
    <w:rsid w:val="007826D3"/>
    <w:rsid w:val="007827C2"/>
    <w:rsid w:val="0078357B"/>
    <w:rsid w:val="0078376A"/>
    <w:rsid w:val="00783EF4"/>
    <w:rsid w:val="00783FD4"/>
    <w:rsid w:val="0078409F"/>
    <w:rsid w:val="00785839"/>
    <w:rsid w:val="00786554"/>
    <w:rsid w:val="007869CB"/>
    <w:rsid w:val="00786A23"/>
    <w:rsid w:val="00791336"/>
    <w:rsid w:val="00791389"/>
    <w:rsid w:val="0079181A"/>
    <w:rsid w:val="00792044"/>
    <w:rsid w:val="00793315"/>
    <w:rsid w:val="00794444"/>
    <w:rsid w:val="00795258"/>
    <w:rsid w:val="007954FC"/>
    <w:rsid w:val="0079558D"/>
    <w:rsid w:val="007962A9"/>
    <w:rsid w:val="0079665B"/>
    <w:rsid w:val="00796B99"/>
    <w:rsid w:val="00796FB5"/>
    <w:rsid w:val="00796FDC"/>
    <w:rsid w:val="007979C4"/>
    <w:rsid w:val="007A0311"/>
    <w:rsid w:val="007A08E1"/>
    <w:rsid w:val="007A0F81"/>
    <w:rsid w:val="007A15A7"/>
    <w:rsid w:val="007A1E68"/>
    <w:rsid w:val="007A28BD"/>
    <w:rsid w:val="007A2951"/>
    <w:rsid w:val="007A37DD"/>
    <w:rsid w:val="007A4003"/>
    <w:rsid w:val="007A4199"/>
    <w:rsid w:val="007A589C"/>
    <w:rsid w:val="007A5F9C"/>
    <w:rsid w:val="007A66A3"/>
    <w:rsid w:val="007A6CA0"/>
    <w:rsid w:val="007A6CD7"/>
    <w:rsid w:val="007A732C"/>
    <w:rsid w:val="007A7604"/>
    <w:rsid w:val="007A778C"/>
    <w:rsid w:val="007A7866"/>
    <w:rsid w:val="007B100B"/>
    <w:rsid w:val="007B18CC"/>
    <w:rsid w:val="007B1C8D"/>
    <w:rsid w:val="007B21F6"/>
    <w:rsid w:val="007B5078"/>
    <w:rsid w:val="007B5C06"/>
    <w:rsid w:val="007B641D"/>
    <w:rsid w:val="007B656B"/>
    <w:rsid w:val="007B6817"/>
    <w:rsid w:val="007B7699"/>
    <w:rsid w:val="007B7CA4"/>
    <w:rsid w:val="007C01FC"/>
    <w:rsid w:val="007C1243"/>
    <w:rsid w:val="007C2592"/>
    <w:rsid w:val="007C276C"/>
    <w:rsid w:val="007C2B58"/>
    <w:rsid w:val="007C2DE7"/>
    <w:rsid w:val="007C341B"/>
    <w:rsid w:val="007C37A8"/>
    <w:rsid w:val="007C3C84"/>
    <w:rsid w:val="007C4355"/>
    <w:rsid w:val="007C539A"/>
    <w:rsid w:val="007C553E"/>
    <w:rsid w:val="007C5FC4"/>
    <w:rsid w:val="007C6635"/>
    <w:rsid w:val="007C665F"/>
    <w:rsid w:val="007C710B"/>
    <w:rsid w:val="007C75C7"/>
    <w:rsid w:val="007C7F76"/>
    <w:rsid w:val="007D1B80"/>
    <w:rsid w:val="007D21F3"/>
    <w:rsid w:val="007D312E"/>
    <w:rsid w:val="007D3BB1"/>
    <w:rsid w:val="007D42E7"/>
    <w:rsid w:val="007D4551"/>
    <w:rsid w:val="007D45FB"/>
    <w:rsid w:val="007D4AB6"/>
    <w:rsid w:val="007D5B87"/>
    <w:rsid w:val="007D683A"/>
    <w:rsid w:val="007D6884"/>
    <w:rsid w:val="007D778D"/>
    <w:rsid w:val="007E036B"/>
    <w:rsid w:val="007E07BB"/>
    <w:rsid w:val="007E1918"/>
    <w:rsid w:val="007E1DDD"/>
    <w:rsid w:val="007E2895"/>
    <w:rsid w:val="007E2B35"/>
    <w:rsid w:val="007E2CC8"/>
    <w:rsid w:val="007E2E8A"/>
    <w:rsid w:val="007E30CA"/>
    <w:rsid w:val="007E3FF5"/>
    <w:rsid w:val="007E461E"/>
    <w:rsid w:val="007E4620"/>
    <w:rsid w:val="007E4B02"/>
    <w:rsid w:val="007E4FEC"/>
    <w:rsid w:val="007E5CEF"/>
    <w:rsid w:val="007E647E"/>
    <w:rsid w:val="007E67A9"/>
    <w:rsid w:val="007E67CD"/>
    <w:rsid w:val="007E720E"/>
    <w:rsid w:val="007E7E1F"/>
    <w:rsid w:val="007F010C"/>
    <w:rsid w:val="007F0D5E"/>
    <w:rsid w:val="007F1473"/>
    <w:rsid w:val="007F265E"/>
    <w:rsid w:val="007F2B44"/>
    <w:rsid w:val="007F365E"/>
    <w:rsid w:val="007F43D0"/>
    <w:rsid w:val="007F45A7"/>
    <w:rsid w:val="007F5D5F"/>
    <w:rsid w:val="007F6AF3"/>
    <w:rsid w:val="007F788A"/>
    <w:rsid w:val="0080029C"/>
    <w:rsid w:val="008007BB"/>
    <w:rsid w:val="0080095D"/>
    <w:rsid w:val="00800A2F"/>
    <w:rsid w:val="0080157A"/>
    <w:rsid w:val="00801632"/>
    <w:rsid w:val="00801D37"/>
    <w:rsid w:val="00801DA4"/>
    <w:rsid w:val="00802029"/>
    <w:rsid w:val="0080253C"/>
    <w:rsid w:val="008039DD"/>
    <w:rsid w:val="00804B90"/>
    <w:rsid w:val="00805132"/>
    <w:rsid w:val="008052BF"/>
    <w:rsid w:val="00805314"/>
    <w:rsid w:val="008055F7"/>
    <w:rsid w:val="0080661A"/>
    <w:rsid w:val="0080683E"/>
    <w:rsid w:val="00806ACE"/>
    <w:rsid w:val="00807638"/>
    <w:rsid w:val="0080766A"/>
    <w:rsid w:val="00807E86"/>
    <w:rsid w:val="008109DC"/>
    <w:rsid w:val="00810ABA"/>
    <w:rsid w:val="0081198A"/>
    <w:rsid w:val="00811BCA"/>
    <w:rsid w:val="008124A5"/>
    <w:rsid w:val="00812B0B"/>
    <w:rsid w:val="00812FD2"/>
    <w:rsid w:val="00813C65"/>
    <w:rsid w:val="00813ED2"/>
    <w:rsid w:val="00814452"/>
    <w:rsid w:val="00814717"/>
    <w:rsid w:val="00814E69"/>
    <w:rsid w:val="00815528"/>
    <w:rsid w:val="0081688C"/>
    <w:rsid w:val="00817107"/>
    <w:rsid w:val="00817421"/>
    <w:rsid w:val="00817B5C"/>
    <w:rsid w:val="008207CD"/>
    <w:rsid w:val="00820887"/>
    <w:rsid w:val="00821157"/>
    <w:rsid w:val="00821A2C"/>
    <w:rsid w:val="00822766"/>
    <w:rsid w:val="00823B69"/>
    <w:rsid w:val="008245AE"/>
    <w:rsid w:val="008252B1"/>
    <w:rsid w:val="00825C43"/>
    <w:rsid w:val="00825FA9"/>
    <w:rsid w:val="00826069"/>
    <w:rsid w:val="00826955"/>
    <w:rsid w:val="008269C2"/>
    <w:rsid w:val="00826EE6"/>
    <w:rsid w:val="00827911"/>
    <w:rsid w:val="00827944"/>
    <w:rsid w:val="00830D26"/>
    <w:rsid w:val="008312A9"/>
    <w:rsid w:val="00831413"/>
    <w:rsid w:val="0083145E"/>
    <w:rsid w:val="00831762"/>
    <w:rsid w:val="0083271F"/>
    <w:rsid w:val="00832DC1"/>
    <w:rsid w:val="008332B7"/>
    <w:rsid w:val="0083372E"/>
    <w:rsid w:val="00833816"/>
    <w:rsid w:val="00833F7C"/>
    <w:rsid w:val="00834581"/>
    <w:rsid w:val="00834991"/>
    <w:rsid w:val="00834B87"/>
    <w:rsid w:val="008351B0"/>
    <w:rsid w:val="008358B4"/>
    <w:rsid w:val="00835C45"/>
    <w:rsid w:val="0083669B"/>
    <w:rsid w:val="0083716C"/>
    <w:rsid w:val="00840A44"/>
    <w:rsid w:val="008427EC"/>
    <w:rsid w:val="00843542"/>
    <w:rsid w:val="0084387A"/>
    <w:rsid w:val="0084469D"/>
    <w:rsid w:val="00844B2D"/>
    <w:rsid w:val="00845188"/>
    <w:rsid w:val="0084581E"/>
    <w:rsid w:val="00845D08"/>
    <w:rsid w:val="00846616"/>
    <w:rsid w:val="00846BF4"/>
    <w:rsid w:val="008476FB"/>
    <w:rsid w:val="008510FF"/>
    <w:rsid w:val="0085162C"/>
    <w:rsid w:val="008516E6"/>
    <w:rsid w:val="008523F9"/>
    <w:rsid w:val="00852758"/>
    <w:rsid w:val="0085292B"/>
    <w:rsid w:val="00852F14"/>
    <w:rsid w:val="0085342E"/>
    <w:rsid w:val="00854072"/>
    <w:rsid w:val="008540B9"/>
    <w:rsid w:val="008541D6"/>
    <w:rsid w:val="0085470B"/>
    <w:rsid w:val="00854CAC"/>
    <w:rsid w:val="00856694"/>
    <w:rsid w:val="008569DE"/>
    <w:rsid w:val="00857071"/>
    <w:rsid w:val="00857DB0"/>
    <w:rsid w:val="00857EAE"/>
    <w:rsid w:val="008604B2"/>
    <w:rsid w:val="0086155B"/>
    <w:rsid w:val="00861DFE"/>
    <w:rsid w:val="00862825"/>
    <w:rsid w:val="00862FE5"/>
    <w:rsid w:val="00864056"/>
    <w:rsid w:val="00864F00"/>
    <w:rsid w:val="00865E7B"/>
    <w:rsid w:val="00866328"/>
    <w:rsid w:val="00866B9F"/>
    <w:rsid w:val="0086782B"/>
    <w:rsid w:val="00867AFF"/>
    <w:rsid w:val="00867D51"/>
    <w:rsid w:val="00870689"/>
    <w:rsid w:val="00870AD2"/>
    <w:rsid w:val="00871537"/>
    <w:rsid w:val="00871A9A"/>
    <w:rsid w:val="00872057"/>
    <w:rsid w:val="008738E5"/>
    <w:rsid w:val="0087487C"/>
    <w:rsid w:val="00874F6F"/>
    <w:rsid w:val="00875062"/>
    <w:rsid w:val="008754D1"/>
    <w:rsid w:val="0087576F"/>
    <w:rsid w:val="00876203"/>
    <w:rsid w:val="008763C0"/>
    <w:rsid w:val="008766BF"/>
    <w:rsid w:val="0087687F"/>
    <w:rsid w:val="00876C03"/>
    <w:rsid w:val="00876D30"/>
    <w:rsid w:val="00876EF8"/>
    <w:rsid w:val="0087722E"/>
    <w:rsid w:val="008775D8"/>
    <w:rsid w:val="0088042E"/>
    <w:rsid w:val="00880818"/>
    <w:rsid w:val="00880F5C"/>
    <w:rsid w:val="008813AC"/>
    <w:rsid w:val="00881A56"/>
    <w:rsid w:val="008836A5"/>
    <w:rsid w:val="008837B6"/>
    <w:rsid w:val="00883EA0"/>
    <w:rsid w:val="00884504"/>
    <w:rsid w:val="00884977"/>
    <w:rsid w:val="00884E62"/>
    <w:rsid w:val="00884EA8"/>
    <w:rsid w:val="008853D1"/>
    <w:rsid w:val="0088584E"/>
    <w:rsid w:val="00886238"/>
    <w:rsid w:val="0088639B"/>
    <w:rsid w:val="00886977"/>
    <w:rsid w:val="0088776A"/>
    <w:rsid w:val="00887BE5"/>
    <w:rsid w:val="00887EE0"/>
    <w:rsid w:val="00890E28"/>
    <w:rsid w:val="00890F3F"/>
    <w:rsid w:val="008916EC"/>
    <w:rsid w:val="00892211"/>
    <w:rsid w:val="00892306"/>
    <w:rsid w:val="00892E3F"/>
    <w:rsid w:val="008932F0"/>
    <w:rsid w:val="0089351E"/>
    <w:rsid w:val="008938F7"/>
    <w:rsid w:val="00893950"/>
    <w:rsid w:val="00893FC6"/>
    <w:rsid w:val="00894BDC"/>
    <w:rsid w:val="00894FD4"/>
    <w:rsid w:val="008956EA"/>
    <w:rsid w:val="00895DE7"/>
    <w:rsid w:val="008968D3"/>
    <w:rsid w:val="008970ED"/>
    <w:rsid w:val="008972AF"/>
    <w:rsid w:val="0089773D"/>
    <w:rsid w:val="00897861"/>
    <w:rsid w:val="00897A49"/>
    <w:rsid w:val="00897E64"/>
    <w:rsid w:val="008A008C"/>
    <w:rsid w:val="008A053C"/>
    <w:rsid w:val="008A0CB1"/>
    <w:rsid w:val="008A1855"/>
    <w:rsid w:val="008A1C62"/>
    <w:rsid w:val="008A20B6"/>
    <w:rsid w:val="008A2543"/>
    <w:rsid w:val="008A35D4"/>
    <w:rsid w:val="008A3676"/>
    <w:rsid w:val="008A3C25"/>
    <w:rsid w:val="008A4531"/>
    <w:rsid w:val="008A4BB7"/>
    <w:rsid w:val="008A50F6"/>
    <w:rsid w:val="008A51B4"/>
    <w:rsid w:val="008A523D"/>
    <w:rsid w:val="008A524D"/>
    <w:rsid w:val="008A537D"/>
    <w:rsid w:val="008A6825"/>
    <w:rsid w:val="008A6BB2"/>
    <w:rsid w:val="008A718E"/>
    <w:rsid w:val="008B015E"/>
    <w:rsid w:val="008B0428"/>
    <w:rsid w:val="008B0689"/>
    <w:rsid w:val="008B1784"/>
    <w:rsid w:val="008B1D63"/>
    <w:rsid w:val="008B2A84"/>
    <w:rsid w:val="008B2D93"/>
    <w:rsid w:val="008B3137"/>
    <w:rsid w:val="008B3E93"/>
    <w:rsid w:val="008B4041"/>
    <w:rsid w:val="008B4142"/>
    <w:rsid w:val="008B44B8"/>
    <w:rsid w:val="008B459B"/>
    <w:rsid w:val="008B4644"/>
    <w:rsid w:val="008B4ABE"/>
    <w:rsid w:val="008B51F0"/>
    <w:rsid w:val="008B568D"/>
    <w:rsid w:val="008B56A8"/>
    <w:rsid w:val="008B5FE3"/>
    <w:rsid w:val="008B7545"/>
    <w:rsid w:val="008C198F"/>
    <w:rsid w:val="008C1B87"/>
    <w:rsid w:val="008C2624"/>
    <w:rsid w:val="008C2666"/>
    <w:rsid w:val="008C27E7"/>
    <w:rsid w:val="008C2C1A"/>
    <w:rsid w:val="008C2C4C"/>
    <w:rsid w:val="008C4074"/>
    <w:rsid w:val="008C4813"/>
    <w:rsid w:val="008C4DA3"/>
    <w:rsid w:val="008C4F88"/>
    <w:rsid w:val="008C4FEF"/>
    <w:rsid w:val="008C7380"/>
    <w:rsid w:val="008D1BDE"/>
    <w:rsid w:val="008D1C1A"/>
    <w:rsid w:val="008D2102"/>
    <w:rsid w:val="008D2119"/>
    <w:rsid w:val="008D25C1"/>
    <w:rsid w:val="008D2AD6"/>
    <w:rsid w:val="008D2FD0"/>
    <w:rsid w:val="008D3142"/>
    <w:rsid w:val="008D338A"/>
    <w:rsid w:val="008D38F7"/>
    <w:rsid w:val="008D3A65"/>
    <w:rsid w:val="008D3FAE"/>
    <w:rsid w:val="008D45BA"/>
    <w:rsid w:val="008D4A0D"/>
    <w:rsid w:val="008D4AC1"/>
    <w:rsid w:val="008D4B43"/>
    <w:rsid w:val="008D6631"/>
    <w:rsid w:val="008D73C7"/>
    <w:rsid w:val="008D7F66"/>
    <w:rsid w:val="008E01B5"/>
    <w:rsid w:val="008E01CC"/>
    <w:rsid w:val="008E0742"/>
    <w:rsid w:val="008E0937"/>
    <w:rsid w:val="008E13AD"/>
    <w:rsid w:val="008E1516"/>
    <w:rsid w:val="008E17EE"/>
    <w:rsid w:val="008E21E2"/>
    <w:rsid w:val="008E3656"/>
    <w:rsid w:val="008E38E6"/>
    <w:rsid w:val="008E3971"/>
    <w:rsid w:val="008E3A71"/>
    <w:rsid w:val="008E44E2"/>
    <w:rsid w:val="008E4CBF"/>
    <w:rsid w:val="008E6FD2"/>
    <w:rsid w:val="008E70C3"/>
    <w:rsid w:val="008E71DC"/>
    <w:rsid w:val="008E7E9F"/>
    <w:rsid w:val="008F038B"/>
    <w:rsid w:val="008F051F"/>
    <w:rsid w:val="008F0DC1"/>
    <w:rsid w:val="008F0DC4"/>
    <w:rsid w:val="008F1514"/>
    <w:rsid w:val="008F1ACA"/>
    <w:rsid w:val="008F1DF8"/>
    <w:rsid w:val="008F2058"/>
    <w:rsid w:val="008F2907"/>
    <w:rsid w:val="008F2BC3"/>
    <w:rsid w:val="008F40E1"/>
    <w:rsid w:val="008F41E5"/>
    <w:rsid w:val="008F4633"/>
    <w:rsid w:val="008F4E67"/>
    <w:rsid w:val="008F59D6"/>
    <w:rsid w:val="008F720A"/>
    <w:rsid w:val="008F7B72"/>
    <w:rsid w:val="008F7CEC"/>
    <w:rsid w:val="009012A3"/>
    <w:rsid w:val="00901B5D"/>
    <w:rsid w:val="00901B6E"/>
    <w:rsid w:val="00901BEF"/>
    <w:rsid w:val="009026ED"/>
    <w:rsid w:val="009027F4"/>
    <w:rsid w:val="00902C04"/>
    <w:rsid w:val="009030BF"/>
    <w:rsid w:val="009031E1"/>
    <w:rsid w:val="00903272"/>
    <w:rsid w:val="00903380"/>
    <w:rsid w:val="00903569"/>
    <w:rsid w:val="00903639"/>
    <w:rsid w:val="00903AB0"/>
    <w:rsid w:val="009055B3"/>
    <w:rsid w:val="00905741"/>
    <w:rsid w:val="00905B0F"/>
    <w:rsid w:val="00905D3B"/>
    <w:rsid w:val="00906749"/>
    <w:rsid w:val="009104DA"/>
    <w:rsid w:val="009105BD"/>
    <w:rsid w:val="00910935"/>
    <w:rsid w:val="0091093A"/>
    <w:rsid w:val="00910A81"/>
    <w:rsid w:val="00911947"/>
    <w:rsid w:val="009119E7"/>
    <w:rsid w:val="00911B49"/>
    <w:rsid w:val="00911C6C"/>
    <w:rsid w:val="00912676"/>
    <w:rsid w:val="0091372F"/>
    <w:rsid w:val="00914263"/>
    <w:rsid w:val="00914280"/>
    <w:rsid w:val="009146B6"/>
    <w:rsid w:val="0091477B"/>
    <w:rsid w:val="00914C55"/>
    <w:rsid w:val="009152D7"/>
    <w:rsid w:val="009157C2"/>
    <w:rsid w:val="00915CEC"/>
    <w:rsid w:val="0091667A"/>
    <w:rsid w:val="009173DB"/>
    <w:rsid w:val="009179AF"/>
    <w:rsid w:val="00917B7C"/>
    <w:rsid w:val="009201D0"/>
    <w:rsid w:val="009202D3"/>
    <w:rsid w:val="009205CA"/>
    <w:rsid w:val="00920DCF"/>
    <w:rsid w:val="00920F8F"/>
    <w:rsid w:val="00922170"/>
    <w:rsid w:val="0092256F"/>
    <w:rsid w:val="00922786"/>
    <w:rsid w:val="00923836"/>
    <w:rsid w:val="00923FE7"/>
    <w:rsid w:val="0092455F"/>
    <w:rsid w:val="00924664"/>
    <w:rsid w:val="00925E13"/>
    <w:rsid w:val="009261B1"/>
    <w:rsid w:val="009266DD"/>
    <w:rsid w:val="00927ADE"/>
    <w:rsid w:val="00927DE3"/>
    <w:rsid w:val="00931B38"/>
    <w:rsid w:val="00931D84"/>
    <w:rsid w:val="0093242F"/>
    <w:rsid w:val="0093318F"/>
    <w:rsid w:val="00933942"/>
    <w:rsid w:val="00933C53"/>
    <w:rsid w:val="009342AF"/>
    <w:rsid w:val="00936014"/>
    <w:rsid w:val="009374CB"/>
    <w:rsid w:val="0093770F"/>
    <w:rsid w:val="00937DAC"/>
    <w:rsid w:val="00940A34"/>
    <w:rsid w:val="00940A79"/>
    <w:rsid w:val="00940D69"/>
    <w:rsid w:val="009417BF"/>
    <w:rsid w:val="00941A2B"/>
    <w:rsid w:val="009426B4"/>
    <w:rsid w:val="0094272F"/>
    <w:rsid w:val="00942982"/>
    <w:rsid w:val="00942E4E"/>
    <w:rsid w:val="00943B7A"/>
    <w:rsid w:val="009440A2"/>
    <w:rsid w:val="009442A7"/>
    <w:rsid w:val="009447C5"/>
    <w:rsid w:val="00944AD9"/>
    <w:rsid w:val="00944BB8"/>
    <w:rsid w:val="00944E92"/>
    <w:rsid w:val="0094513D"/>
    <w:rsid w:val="00946D77"/>
    <w:rsid w:val="00947CE8"/>
    <w:rsid w:val="009503DA"/>
    <w:rsid w:val="00950560"/>
    <w:rsid w:val="00950838"/>
    <w:rsid w:val="009508DD"/>
    <w:rsid w:val="00950A50"/>
    <w:rsid w:val="00950D81"/>
    <w:rsid w:val="009529BA"/>
    <w:rsid w:val="009546BA"/>
    <w:rsid w:val="009551A8"/>
    <w:rsid w:val="0095532A"/>
    <w:rsid w:val="00957447"/>
    <w:rsid w:val="00960A33"/>
    <w:rsid w:val="00961578"/>
    <w:rsid w:val="00961AC0"/>
    <w:rsid w:val="00961C00"/>
    <w:rsid w:val="00961EC9"/>
    <w:rsid w:val="00962ABB"/>
    <w:rsid w:val="009630C6"/>
    <w:rsid w:val="009635BE"/>
    <w:rsid w:val="00963D1F"/>
    <w:rsid w:val="0096463C"/>
    <w:rsid w:val="0096593C"/>
    <w:rsid w:val="00965A01"/>
    <w:rsid w:val="00965A50"/>
    <w:rsid w:val="00965D02"/>
    <w:rsid w:val="00965E88"/>
    <w:rsid w:val="009662BB"/>
    <w:rsid w:val="00966D29"/>
    <w:rsid w:val="009674A5"/>
    <w:rsid w:val="009676C2"/>
    <w:rsid w:val="00967D3B"/>
    <w:rsid w:val="00970E7C"/>
    <w:rsid w:val="00971042"/>
    <w:rsid w:val="009717FE"/>
    <w:rsid w:val="00971BE3"/>
    <w:rsid w:val="00974549"/>
    <w:rsid w:val="00975BE5"/>
    <w:rsid w:val="0097618B"/>
    <w:rsid w:val="009774F9"/>
    <w:rsid w:val="0098067E"/>
    <w:rsid w:val="009806BE"/>
    <w:rsid w:val="00980F6E"/>
    <w:rsid w:val="009813B7"/>
    <w:rsid w:val="00981857"/>
    <w:rsid w:val="00981F94"/>
    <w:rsid w:val="009827B2"/>
    <w:rsid w:val="00982D76"/>
    <w:rsid w:val="00982F29"/>
    <w:rsid w:val="009830C2"/>
    <w:rsid w:val="0098475A"/>
    <w:rsid w:val="00984982"/>
    <w:rsid w:val="009859AF"/>
    <w:rsid w:val="00986763"/>
    <w:rsid w:val="00986D99"/>
    <w:rsid w:val="00987B3C"/>
    <w:rsid w:val="009901B9"/>
    <w:rsid w:val="009905B2"/>
    <w:rsid w:val="00991F85"/>
    <w:rsid w:val="0099219B"/>
    <w:rsid w:val="00993997"/>
    <w:rsid w:val="0099465E"/>
    <w:rsid w:val="00995935"/>
    <w:rsid w:val="009968F2"/>
    <w:rsid w:val="009A005B"/>
    <w:rsid w:val="009A042A"/>
    <w:rsid w:val="009A1A66"/>
    <w:rsid w:val="009A2B0F"/>
    <w:rsid w:val="009A393E"/>
    <w:rsid w:val="009A3ECA"/>
    <w:rsid w:val="009A4D42"/>
    <w:rsid w:val="009A5500"/>
    <w:rsid w:val="009A550B"/>
    <w:rsid w:val="009A5993"/>
    <w:rsid w:val="009A6AD4"/>
    <w:rsid w:val="009A73DE"/>
    <w:rsid w:val="009B0951"/>
    <w:rsid w:val="009B0DE0"/>
    <w:rsid w:val="009B0E42"/>
    <w:rsid w:val="009B1CE4"/>
    <w:rsid w:val="009B218A"/>
    <w:rsid w:val="009B34E5"/>
    <w:rsid w:val="009B364B"/>
    <w:rsid w:val="009B3A1F"/>
    <w:rsid w:val="009B5010"/>
    <w:rsid w:val="009B562A"/>
    <w:rsid w:val="009B5676"/>
    <w:rsid w:val="009B6288"/>
    <w:rsid w:val="009B69CD"/>
    <w:rsid w:val="009C035A"/>
    <w:rsid w:val="009C071D"/>
    <w:rsid w:val="009C0A09"/>
    <w:rsid w:val="009C0CAF"/>
    <w:rsid w:val="009C1BA5"/>
    <w:rsid w:val="009C1CAF"/>
    <w:rsid w:val="009C21B4"/>
    <w:rsid w:val="009C25F6"/>
    <w:rsid w:val="009C290D"/>
    <w:rsid w:val="009C30B5"/>
    <w:rsid w:val="009C30C0"/>
    <w:rsid w:val="009C36B9"/>
    <w:rsid w:val="009C37EC"/>
    <w:rsid w:val="009C4421"/>
    <w:rsid w:val="009C44FC"/>
    <w:rsid w:val="009C4CB2"/>
    <w:rsid w:val="009C596B"/>
    <w:rsid w:val="009C6F84"/>
    <w:rsid w:val="009D0BBD"/>
    <w:rsid w:val="009D0DF6"/>
    <w:rsid w:val="009D1ABD"/>
    <w:rsid w:val="009D1D7C"/>
    <w:rsid w:val="009D2118"/>
    <w:rsid w:val="009D251B"/>
    <w:rsid w:val="009D3443"/>
    <w:rsid w:val="009D37D9"/>
    <w:rsid w:val="009D3DBD"/>
    <w:rsid w:val="009D5A3F"/>
    <w:rsid w:val="009D6DA1"/>
    <w:rsid w:val="009D7EC4"/>
    <w:rsid w:val="009D7FB8"/>
    <w:rsid w:val="009E04CE"/>
    <w:rsid w:val="009E1F05"/>
    <w:rsid w:val="009E2E63"/>
    <w:rsid w:val="009E36EF"/>
    <w:rsid w:val="009E465B"/>
    <w:rsid w:val="009E4955"/>
    <w:rsid w:val="009E4BD7"/>
    <w:rsid w:val="009E539B"/>
    <w:rsid w:val="009E61AD"/>
    <w:rsid w:val="009E66C3"/>
    <w:rsid w:val="009E677D"/>
    <w:rsid w:val="009E6917"/>
    <w:rsid w:val="009E6B21"/>
    <w:rsid w:val="009E6EFB"/>
    <w:rsid w:val="009E742B"/>
    <w:rsid w:val="009E75B6"/>
    <w:rsid w:val="009E79BE"/>
    <w:rsid w:val="009F020C"/>
    <w:rsid w:val="009F0985"/>
    <w:rsid w:val="009F0F2B"/>
    <w:rsid w:val="009F0F79"/>
    <w:rsid w:val="009F2134"/>
    <w:rsid w:val="009F226A"/>
    <w:rsid w:val="009F251C"/>
    <w:rsid w:val="009F33C9"/>
    <w:rsid w:val="009F4A96"/>
    <w:rsid w:val="009F4C78"/>
    <w:rsid w:val="009F4C87"/>
    <w:rsid w:val="009F57B5"/>
    <w:rsid w:val="009F647B"/>
    <w:rsid w:val="009F7242"/>
    <w:rsid w:val="009F7600"/>
    <w:rsid w:val="009F7DED"/>
    <w:rsid w:val="00A00B9A"/>
    <w:rsid w:val="00A00E19"/>
    <w:rsid w:val="00A0112E"/>
    <w:rsid w:val="00A01C79"/>
    <w:rsid w:val="00A02620"/>
    <w:rsid w:val="00A03365"/>
    <w:rsid w:val="00A03AF7"/>
    <w:rsid w:val="00A03BEF"/>
    <w:rsid w:val="00A040C4"/>
    <w:rsid w:val="00A049F2"/>
    <w:rsid w:val="00A04B8E"/>
    <w:rsid w:val="00A04D88"/>
    <w:rsid w:val="00A04FB9"/>
    <w:rsid w:val="00A057C9"/>
    <w:rsid w:val="00A05803"/>
    <w:rsid w:val="00A065CC"/>
    <w:rsid w:val="00A06A86"/>
    <w:rsid w:val="00A06CF0"/>
    <w:rsid w:val="00A06D0C"/>
    <w:rsid w:val="00A0752F"/>
    <w:rsid w:val="00A0768B"/>
    <w:rsid w:val="00A077DB"/>
    <w:rsid w:val="00A07879"/>
    <w:rsid w:val="00A1057B"/>
    <w:rsid w:val="00A1182C"/>
    <w:rsid w:val="00A13388"/>
    <w:rsid w:val="00A13E6A"/>
    <w:rsid w:val="00A1402E"/>
    <w:rsid w:val="00A1405B"/>
    <w:rsid w:val="00A1474E"/>
    <w:rsid w:val="00A1482B"/>
    <w:rsid w:val="00A156A1"/>
    <w:rsid w:val="00A1618E"/>
    <w:rsid w:val="00A163EB"/>
    <w:rsid w:val="00A16CAF"/>
    <w:rsid w:val="00A17CEA"/>
    <w:rsid w:val="00A20A17"/>
    <w:rsid w:val="00A219F3"/>
    <w:rsid w:val="00A21C73"/>
    <w:rsid w:val="00A21F3C"/>
    <w:rsid w:val="00A23E01"/>
    <w:rsid w:val="00A24135"/>
    <w:rsid w:val="00A2588D"/>
    <w:rsid w:val="00A25C8D"/>
    <w:rsid w:val="00A25D48"/>
    <w:rsid w:val="00A265CD"/>
    <w:rsid w:val="00A268BC"/>
    <w:rsid w:val="00A3061A"/>
    <w:rsid w:val="00A307D7"/>
    <w:rsid w:val="00A32E70"/>
    <w:rsid w:val="00A33611"/>
    <w:rsid w:val="00A33670"/>
    <w:rsid w:val="00A3445C"/>
    <w:rsid w:val="00A34CBB"/>
    <w:rsid w:val="00A35BBC"/>
    <w:rsid w:val="00A371D7"/>
    <w:rsid w:val="00A371EA"/>
    <w:rsid w:val="00A371FF"/>
    <w:rsid w:val="00A37F68"/>
    <w:rsid w:val="00A407C1"/>
    <w:rsid w:val="00A416F8"/>
    <w:rsid w:val="00A41A02"/>
    <w:rsid w:val="00A41AA6"/>
    <w:rsid w:val="00A42B42"/>
    <w:rsid w:val="00A42B4C"/>
    <w:rsid w:val="00A42C41"/>
    <w:rsid w:val="00A42E97"/>
    <w:rsid w:val="00A4316D"/>
    <w:rsid w:val="00A43929"/>
    <w:rsid w:val="00A43DB5"/>
    <w:rsid w:val="00A44469"/>
    <w:rsid w:val="00A44734"/>
    <w:rsid w:val="00A455C2"/>
    <w:rsid w:val="00A45C01"/>
    <w:rsid w:val="00A45EA1"/>
    <w:rsid w:val="00A46505"/>
    <w:rsid w:val="00A466B1"/>
    <w:rsid w:val="00A466F3"/>
    <w:rsid w:val="00A46D8B"/>
    <w:rsid w:val="00A478AC"/>
    <w:rsid w:val="00A47CA9"/>
    <w:rsid w:val="00A50AF7"/>
    <w:rsid w:val="00A50C03"/>
    <w:rsid w:val="00A50D6A"/>
    <w:rsid w:val="00A50E95"/>
    <w:rsid w:val="00A50FFE"/>
    <w:rsid w:val="00A51035"/>
    <w:rsid w:val="00A51EEB"/>
    <w:rsid w:val="00A51F1F"/>
    <w:rsid w:val="00A521DE"/>
    <w:rsid w:val="00A529CC"/>
    <w:rsid w:val="00A52CBD"/>
    <w:rsid w:val="00A53825"/>
    <w:rsid w:val="00A53C2D"/>
    <w:rsid w:val="00A541A1"/>
    <w:rsid w:val="00A54BEA"/>
    <w:rsid w:val="00A54D94"/>
    <w:rsid w:val="00A54F54"/>
    <w:rsid w:val="00A55D12"/>
    <w:rsid w:val="00A56029"/>
    <w:rsid w:val="00A578BF"/>
    <w:rsid w:val="00A601D4"/>
    <w:rsid w:val="00A604E6"/>
    <w:rsid w:val="00A60798"/>
    <w:rsid w:val="00A60B06"/>
    <w:rsid w:val="00A60BC7"/>
    <w:rsid w:val="00A6158E"/>
    <w:rsid w:val="00A61FF8"/>
    <w:rsid w:val="00A62193"/>
    <w:rsid w:val="00A62552"/>
    <w:rsid w:val="00A62708"/>
    <w:rsid w:val="00A62F79"/>
    <w:rsid w:val="00A63140"/>
    <w:rsid w:val="00A633D6"/>
    <w:rsid w:val="00A63E22"/>
    <w:rsid w:val="00A63E77"/>
    <w:rsid w:val="00A640E8"/>
    <w:rsid w:val="00A64460"/>
    <w:rsid w:val="00A646BB"/>
    <w:rsid w:val="00A64EC5"/>
    <w:rsid w:val="00A65C80"/>
    <w:rsid w:val="00A65D20"/>
    <w:rsid w:val="00A66589"/>
    <w:rsid w:val="00A66A0C"/>
    <w:rsid w:val="00A67E5D"/>
    <w:rsid w:val="00A70448"/>
    <w:rsid w:val="00A7060B"/>
    <w:rsid w:val="00A70D02"/>
    <w:rsid w:val="00A70D64"/>
    <w:rsid w:val="00A71439"/>
    <w:rsid w:val="00A716C0"/>
    <w:rsid w:val="00A71A0E"/>
    <w:rsid w:val="00A71D67"/>
    <w:rsid w:val="00A71E96"/>
    <w:rsid w:val="00A72C4C"/>
    <w:rsid w:val="00A72C82"/>
    <w:rsid w:val="00A73BDC"/>
    <w:rsid w:val="00A74CD5"/>
    <w:rsid w:val="00A76E9C"/>
    <w:rsid w:val="00A81C7A"/>
    <w:rsid w:val="00A820EF"/>
    <w:rsid w:val="00A8246A"/>
    <w:rsid w:val="00A82931"/>
    <w:rsid w:val="00A83578"/>
    <w:rsid w:val="00A848AA"/>
    <w:rsid w:val="00A85B27"/>
    <w:rsid w:val="00A8637D"/>
    <w:rsid w:val="00A86CF2"/>
    <w:rsid w:val="00A86E94"/>
    <w:rsid w:val="00A8772D"/>
    <w:rsid w:val="00A87933"/>
    <w:rsid w:val="00A87E79"/>
    <w:rsid w:val="00A87F67"/>
    <w:rsid w:val="00A90BA1"/>
    <w:rsid w:val="00A90D3F"/>
    <w:rsid w:val="00A91BC0"/>
    <w:rsid w:val="00A92199"/>
    <w:rsid w:val="00A927B8"/>
    <w:rsid w:val="00A92985"/>
    <w:rsid w:val="00A92A6E"/>
    <w:rsid w:val="00A92C42"/>
    <w:rsid w:val="00A92C4C"/>
    <w:rsid w:val="00A93B18"/>
    <w:rsid w:val="00A93C10"/>
    <w:rsid w:val="00A9428D"/>
    <w:rsid w:val="00A9490E"/>
    <w:rsid w:val="00A9539B"/>
    <w:rsid w:val="00A95D4E"/>
    <w:rsid w:val="00A9696C"/>
    <w:rsid w:val="00A96B49"/>
    <w:rsid w:val="00A96D72"/>
    <w:rsid w:val="00A96F61"/>
    <w:rsid w:val="00A97A72"/>
    <w:rsid w:val="00AA018F"/>
    <w:rsid w:val="00AA12F7"/>
    <w:rsid w:val="00AA17A8"/>
    <w:rsid w:val="00AA20CB"/>
    <w:rsid w:val="00AA2229"/>
    <w:rsid w:val="00AA2475"/>
    <w:rsid w:val="00AA24D4"/>
    <w:rsid w:val="00AA33A5"/>
    <w:rsid w:val="00AA35F5"/>
    <w:rsid w:val="00AA3C1D"/>
    <w:rsid w:val="00AA41AD"/>
    <w:rsid w:val="00AA5AA4"/>
    <w:rsid w:val="00AA5AED"/>
    <w:rsid w:val="00AB12B7"/>
    <w:rsid w:val="00AB1331"/>
    <w:rsid w:val="00AB14E5"/>
    <w:rsid w:val="00AB20CE"/>
    <w:rsid w:val="00AB22E0"/>
    <w:rsid w:val="00AB2ECB"/>
    <w:rsid w:val="00AB2F41"/>
    <w:rsid w:val="00AB3AEC"/>
    <w:rsid w:val="00AB4316"/>
    <w:rsid w:val="00AB4681"/>
    <w:rsid w:val="00AB49A1"/>
    <w:rsid w:val="00AB4E26"/>
    <w:rsid w:val="00AB4E72"/>
    <w:rsid w:val="00AB506B"/>
    <w:rsid w:val="00AB5543"/>
    <w:rsid w:val="00AB5B30"/>
    <w:rsid w:val="00AB5F20"/>
    <w:rsid w:val="00AB60BF"/>
    <w:rsid w:val="00AB78B0"/>
    <w:rsid w:val="00AB7D0E"/>
    <w:rsid w:val="00AC0484"/>
    <w:rsid w:val="00AC063E"/>
    <w:rsid w:val="00AC10F7"/>
    <w:rsid w:val="00AC2203"/>
    <w:rsid w:val="00AC24EE"/>
    <w:rsid w:val="00AC2903"/>
    <w:rsid w:val="00AC2ED3"/>
    <w:rsid w:val="00AC37BF"/>
    <w:rsid w:val="00AC3B7D"/>
    <w:rsid w:val="00AC3BE4"/>
    <w:rsid w:val="00AC3D19"/>
    <w:rsid w:val="00AC4898"/>
    <w:rsid w:val="00AC48A2"/>
    <w:rsid w:val="00AC4AB1"/>
    <w:rsid w:val="00AC4FD6"/>
    <w:rsid w:val="00AC51C2"/>
    <w:rsid w:val="00AC571E"/>
    <w:rsid w:val="00AC77DD"/>
    <w:rsid w:val="00AD02F4"/>
    <w:rsid w:val="00AD14F4"/>
    <w:rsid w:val="00AD16E4"/>
    <w:rsid w:val="00AD1951"/>
    <w:rsid w:val="00AD200B"/>
    <w:rsid w:val="00AD2383"/>
    <w:rsid w:val="00AD2FDB"/>
    <w:rsid w:val="00AD3696"/>
    <w:rsid w:val="00AD52CD"/>
    <w:rsid w:val="00AD56F6"/>
    <w:rsid w:val="00AD5960"/>
    <w:rsid w:val="00AD5B73"/>
    <w:rsid w:val="00AD68D1"/>
    <w:rsid w:val="00AD69E9"/>
    <w:rsid w:val="00AD6A94"/>
    <w:rsid w:val="00AD7BD0"/>
    <w:rsid w:val="00AE0AD8"/>
    <w:rsid w:val="00AE0DB6"/>
    <w:rsid w:val="00AE2B91"/>
    <w:rsid w:val="00AE31BB"/>
    <w:rsid w:val="00AE3A74"/>
    <w:rsid w:val="00AE40D5"/>
    <w:rsid w:val="00AE4482"/>
    <w:rsid w:val="00AE560E"/>
    <w:rsid w:val="00AE56C8"/>
    <w:rsid w:val="00AE6725"/>
    <w:rsid w:val="00AE6B19"/>
    <w:rsid w:val="00AE6C39"/>
    <w:rsid w:val="00AF0D89"/>
    <w:rsid w:val="00AF1075"/>
    <w:rsid w:val="00AF14DE"/>
    <w:rsid w:val="00AF154D"/>
    <w:rsid w:val="00AF1553"/>
    <w:rsid w:val="00AF280B"/>
    <w:rsid w:val="00AF2982"/>
    <w:rsid w:val="00AF2C2C"/>
    <w:rsid w:val="00AF3231"/>
    <w:rsid w:val="00AF35D0"/>
    <w:rsid w:val="00AF410C"/>
    <w:rsid w:val="00AF43EC"/>
    <w:rsid w:val="00AF4746"/>
    <w:rsid w:val="00AF4764"/>
    <w:rsid w:val="00AF4B41"/>
    <w:rsid w:val="00AF5241"/>
    <w:rsid w:val="00AF5702"/>
    <w:rsid w:val="00AF7E58"/>
    <w:rsid w:val="00B0009B"/>
    <w:rsid w:val="00B004CC"/>
    <w:rsid w:val="00B00F26"/>
    <w:rsid w:val="00B01832"/>
    <w:rsid w:val="00B01E59"/>
    <w:rsid w:val="00B02147"/>
    <w:rsid w:val="00B024D5"/>
    <w:rsid w:val="00B029A1"/>
    <w:rsid w:val="00B0347D"/>
    <w:rsid w:val="00B039F8"/>
    <w:rsid w:val="00B03E5B"/>
    <w:rsid w:val="00B05653"/>
    <w:rsid w:val="00B077CE"/>
    <w:rsid w:val="00B07C5E"/>
    <w:rsid w:val="00B10286"/>
    <w:rsid w:val="00B10487"/>
    <w:rsid w:val="00B10582"/>
    <w:rsid w:val="00B10651"/>
    <w:rsid w:val="00B10FA3"/>
    <w:rsid w:val="00B11582"/>
    <w:rsid w:val="00B11ABE"/>
    <w:rsid w:val="00B12C91"/>
    <w:rsid w:val="00B13268"/>
    <w:rsid w:val="00B13697"/>
    <w:rsid w:val="00B1380B"/>
    <w:rsid w:val="00B13906"/>
    <w:rsid w:val="00B1419A"/>
    <w:rsid w:val="00B14926"/>
    <w:rsid w:val="00B14D22"/>
    <w:rsid w:val="00B1509E"/>
    <w:rsid w:val="00B15262"/>
    <w:rsid w:val="00B15C7F"/>
    <w:rsid w:val="00B16513"/>
    <w:rsid w:val="00B16EF0"/>
    <w:rsid w:val="00B173DC"/>
    <w:rsid w:val="00B17F51"/>
    <w:rsid w:val="00B2275A"/>
    <w:rsid w:val="00B22C48"/>
    <w:rsid w:val="00B23989"/>
    <w:rsid w:val="00B23CAE"/>
    <w:rsid w:val="00B240C4"/>
    <w:rsid w:val="00B24A85"/>
    <w:rsid w:val="00B24C2F"/>
    <w:rsid w:val="00B252B7"/>
    <w:rsid w:val="00B26320"/>
    <w:rsid w:val="00B26C33"/>
    <w:rsid w:val="00B27F7C"/>
    <w:rsid w:val="00B303FF"/>
    <w:rsid w:val="00B307FD"/>
    <w:rsid w:val="00B30D8E"/>
    <w:rsid w:val="00B30FAE"/>
    <w:rsid w:val="00B32013"/>
    <w:rsid w:val="00B32402"/>
    <w:rsid w:val="00B32495"/>
    <w:rsid w:val="00B3290C"/>
    <w:rsid w:val="00B342CE"/>
    <w:rsid w:val="00B34C80"/>
    <w:rsid w:val="00B35803"/>
    <w:rsid w:val="00B35E2F"/>
    <w:rsid w:val="00B40268"/>
    <w:rsid w:val="00B40C5F"/>
    <w:rsid w:val="00B4106D"/>
    <w:rsid w:val="00B41085"/>
    <w:rsid w:val="00B4147B"/>
    <w:rsid w:val="00B42043"/>
    <w:rsid w:val="00B42E8D"/>
    <w:rsid w:val="00B43DFA"/>
    <w:rsid w:val="00B44C4A"/>
    <w:rsid w:val="00B47387"/>
    <w:rsid w:val="00B47524"/>
    <w:rsid w:val="00B47678"/>
    <w:rsid w:val="00B501B4"/>
    <w:rsid w:val="00B50850"/>
    <w:rsid w:val="00B50B1B"/>
    <w:rsid w:val="00B5165D"/>
    <w:rsid w:val="00B51B6F"/>
    <w:rsid w:val="00B51CAC"/>
    <w:rsid w:val="00B521B1"/>
    <w:rsid w:val="00B5267A"/>
    <w:rsid w:val="00B5268E"/>
    <w:rsid w:val="00B5290E"/>
    <w:rsid w:val="00B52950"/>
    <w:rsid w:val="00B530F6"/>
    <w:rsid w:val="00B533F4"/>
    <w:rsid w:val="00B534D2"/>
    <w:rsid w:val="00B53F06"/>
    <w:rsid w:val="00B54310"/>
    <w:rsid w:val="00B55602"/>
    <w:rsid w:val="00B55921"/>
    <w:rsid w:val="00B55B49"/>
    <w:rsid w:val="00B56F16"/>
    <w:rsid w:val="00B57793"/>
    <w:rsid w:val="00B57794"/>
    <w:rsid w:val="00B6073B"/>
    <w:rsid w:val="00B6088A"/>
    <w:rsid w:val="00B6099C"/>
    <w:rsid w:val="00B61175"/>
    <w:rsid w:val="00B6179B"/>
    <w:rsid w:val="00B617E1"/>
    <w:rsid w:val="00B61E7F"/>
    <w:rsid w:val="00B62045"/>
    <w:rsid w:val="00B621FC"/>
    <w:rsid w:val="00B6236A"/>
    <w:rsid w:val="00B62ED5"/>
    <w:rsid w:val="00B62EE8"/>
    <w:rsid w:val="00B637CB"/>
    <w:rsid w:val="00B63BC7"/>
    <w:rsid w:val="00B63DCC"/>
    <w:rsid w:val="00B63FAA"/>
    <w:rsid w:val="00B65018"/>
    <w:rsid w:val="00B653C5"/>
    <w:rsid w:val="00B65CC9"/>
    <w:rsid w:val="00B667FB"/>
    <w:rsid w:val="00B66987"/>
    <w:rsid w:val="00B669A1"/>
    <w:rsid w:val="00B66EEF"/>
    <w:rsid w:val="00B67194"/>
    <w:rsid w:val="00B671C1"/>
    <w:rsid w:val="00B67751"/>
    <w:rsid w:val="00B70746"/>
    <w:rsid w:val="00B712DB"/>
    <w:rsid w:val="00B71570"/>
    <w:rsid w:val="00B7167A"/>
    <w:rsid w:val="00B71FF6"/>
    <w:rsid w:val="00B7229E"/>
    <w:rsid w:val="00B722E6"/>
    <w:rsid w:val="00B72384"/>
    <w:rsid w:val="00B73DAB"/>
    <w:rsid w:val="00B73DD7"/>
    <w:rsid w:val="00B74ACA"/>
    <w:rsid w:val="00B74BEC"/>
    <w:rsid w:val="00B74C8F"/>
    <w:rsid w:val="00B75016"/>
    <w:rsid w:val="00B755D9"/>
    <w:rsid w:val="00B75AF2"/>
    <w:rsid w:val="00B75DEE"/>
    <w:rsid w:val="00B7663F"/>
    <w:rsid w:val="00B7697A"/>
    <w:rsid w:val="00B76DAC"/>
    <w:rsid w:val="00B77821"/>
    <w:rsid w:val="00B77EB4"/>
    <w:rsid w:val="00B80BF4"/>
    <w:rsid w:val="00B81255"/>
    <w:rsid w:val="00B819F9"/>
    <w:rsid w:val="00B823E1"/>
    <w:rsid w:val="00B82F5F"/>
    <w:rsid w:val="00B8463E"/>
    <w:rsid w:val="00B84DCB"/>
    <w:rsid w:val="00B854E9"/>
    <w:rsid w:val="00B85581"/>
    <w:rsid w:val="00B855A4"/>
    <w:rsid w:val="00B855BD"/>
    <w:rsid w:val="00B863BE"/>
    <w:rsid w:val="00B8652E"/>
    <w:rsid w:val="00B8743F"/>
    <w:rsid w:val="00B8798B"/>
    <w:rsid w:val="00B87A14"/>
    <w:rsid w:val="00B87F8A"/>
    <w:rsid w:val="00B87FDA"/>
    <w:rsid w:val="00B91412"/>
    <w:rsid w:val="00B92547"/>
    <w:rsid w:val="00B929EB"/>
    <w:rsid w:val="00B933D4"/>
    <w:rsid w:val="00B938CF"/>
    <w:rsid w:val="00B93FA9"/>
    <w:rsid w:val="00B945E3"/>
    <w:rsid w:val="00B94F2F"/>
    <w:rsid w:val="00B95DEE"/>
    <w:rsid w:val="00B961C3"/>
    <w:rsid w:val="00B969C3"/>
    <w:rsid w:val="00B96C06"/>
    <w:rsid w:val="00B96EAB"/>
    <w:rsid w:val="00B96EB5"/>
    <w:rsid w:val="00B97F2B"/>
    <w:rsid w:val="00BA0538"/>
    <w:rsid w:val="00BA0F8C"/>
    <w:rsid w:val="00BA1369"/>
    <w:rsid w:val="00BA1CFB"/>
    <w:rsid w:val="00BA1DD4"/>
    <w:rsid w:val="00BA2170"/>
    <w:rsid w:val="00BA4198"/>
    <w:rsid w:val="00BA4DAF"/>
    <w:rsid w:val="00BA5654"/>
    <w:rsid w:val="00BA57A1"/>
    <w:rsid w:val="00BA5BD1"/>
    <w:rsid w:val="00BA621B"/>
    <w:rsid w:val="00BA6596"/>
    <w:rsid w:val="00BA68F3"/>
    <w:rsid w:val="00BA6B35"/>
    <w:rsid w:val="00BA6E10"/>
    <w:rsid w:val="00BB058B"/>
    <w:rsid w:val="00BB0949"/>
    <w:rsid w:val="00BB1F56"/>
    <w:rsid w:val="00BB2592"/>
    <w:rsid w:val="00BB27DA"/>
    <w:rsid w:val="00BB328B"/>
    <w:rsid w:val="00BB365C"/>
    <w:rsid w:val="00BB42CF"/>
    <w:rsid w:val="00BB4F1A"/>
    <w:rsid w:val="00BB4F39"/>
    <w:rsid w:val="00BB56BE"/>
    <w:rsid w:val="00BB58DF"/>
    <w:rsid w:val="00BB6084"/>
    <w:rsid w:val="00BB6831"/>
    <w:rsid w:val="00BB750C"/>
    <w:rsid w:val="00BC25B7"/>
    <w:rsid w:val="00BC2C08"/>
    <w:rsid w:val="00BC310B"/>
    <w:rsid w:val="00BC32BD"/>
    <w:rsid w:val="00BC37EF"/>
    <w:rsid w:val="00BC3D5F"/>
    <w:rsid w:val="00BC3E37"/>
    <w:rsid w:val="00BC3ECA"/>
    <w:rsid w:val="00BC48B1"/>
    <w:rsid w:val="00BC4CF6"/>
    <w:rsid w:val="00BC630C"/>
    <w:rsid w:val="00BC697F"/>
    <w:rsid w:val="00BC699A"/>
    <w:rsid w:val="00BC6AD5"/>
    <w:rsid w:val="00BC6B25"/>
    <w:rsid w:val="00BC736C"/>
    <w:rsid w:val="00BC7588"/>
    <w:rsid w:val="00BD23C1"/>
    <w:rsid w:val="00BD3457"/>
    <w:rsid w:val="00BD358C"/>
    <w:rsid w:val="00BD4143"/>
    <w:rsid w:val="00BD451B"/>
    <w:rsid w:val="00BD4A06"/>
    <w:rsid w:val="00BD5386"/>
    <w:rsid w:val="00BD5CA1"/>
    <w:rsid w:val="00BD5EB3"/>
    <w:rsid w:val="00BD6407"/>
    <w:rsid w:val="00BD65B2"/>
    <w:rsid w:val="00BD65E0"/>
    <w:rsid w:val="00BD677F"/>
    <w:rsid w:val="00BE17CD"/>
    <w:rsid w:val="00BE1E9C"/>
    <w:rsid w:val="00BE1F07"/>
    <w:rsid w:val="00BE2197"/>
    <w:rsid w:val="00BE2F23"/>
    <w:rsid w:val="00BE3529"/>
    <w:rsid w:val="00BE3C34"/>
    <w:rsid w:val="00BE3DED"/>
    <w:rsid w:val="00BE40F2"/>
    <w:rsid w:val="00BE4FAA"/>
    <w:rsid w:val="00BE62C8"/>
    <w:rsid w:val="00BE6884"/>
    <w:rsid w:val="00BE6AA6"/>
    <w:rsid w:val="00BE7044"/>
    <w:rsid w:val="00BE7D34"/>
    <w:rsid w:val="00BE7E40"/>
    <w:rsid w:val="00BF0042"/>
    <w:rsid w:val="00BF0967"/>
    <w:rsid w:val="00BF0A86"/>
    <w:rsid w:val="00BF11AA"/>
    <w:rsid w:val="00BF2B49"/>
    <w:rsid w:val="00BF39A3"/>
    <w:rsid w:val="00BF409C"/>
    <w:rsid w:val="00BF4A41"/>
    <w:rsid w:val="00BF4C7D"/>
    <w:rsid w:val="00BF5298"/>
    <w:rsid w:val="00BF53E2"/>
    <w:rsid w:val="00BF543C"/>
    <w:rsid w:val="00BF5B36"/>
    <w:rsid w:val="00BF6C22"/>
    <w:rsid w:val="00BF6C32"/>
    <w:rsid w:val="00BF6C9D"/>
    <w:rsid w:val="00BF6E4D"/>
    <w:rsid w:val="00BF6FEB"/>
    <w:rsid w:val="00BF70EA"/>
    <w:rsid w:val="00BF798D"/>
    <w:rsid w:val="00BF7C95"/>
    <w:rsid w:val="00BF7CF3"/>
    <w:rsid w:val="00C00353"/>
    <w:rsid w:val="00C00861"/>
    <w:rsid w:val="00C008F5"/>
    <w:rsid w:val="00C010F9"/>
    <w:rsid w:val="00C020A0"/>
    <w:rsid w:val="00C0217B"/>
    <w:rsid w:val="00C03331"/>
    <w:rsid w:val="00C0334A"/>
    <w:rsid w:val="00C03531"/>
    <w:rsid w:val="00C03A89"/>
    <w:rsid w:val="00C03DD8"/>
    <w:rsid w:val="00C0411E"/>
    <w:rsid w:val="00C0425F"/>
    <w:rsid w:val="00C048CE"/>
    <w:rsid w:val="00C04A32"/>
    <w:rsid w:val="00C05485"/>
    <w:rsid w:val="00C05B0B"/>
    <w:rsid w:val="00C066EF"/>
    <w:rsid w:val="00C066F3"/>
    <w:rsid w:val="00C06816"/>
    <w:rsid w:val="00C06CC9"/>
    <w:rsid w:val="00C06D8A"/>
    <w:rsid w:val="00C07356"/>
    <w:rsid w:val="00C0747B"/>
    <w:rsid w:val="00C07B1F"/>
    <w:rsid w:val="00C07D1F"/>
    <w:rsid w:val="00C11092"/>
    <w:rsid w:val="00C1196F"/>
    <w:rsid w:val="00C11D88"/>
    <w:rsid w:val="00C12737"/>
    <w:rsid w:val="00C12E02"/>
    <w:rsid w:val="00C12F2A"/>
    <w:rsid w:val="00C12F53"/>
    <w:rsid w:val="00C140BA"/>
    <w:rsid w:val="00C1529F"/>
    <w:rsid w:val="00C15D16"/>
    <w:rsid w:val="00C163E5"/>
    <w:rsid w:val="00C16624"/>
    <w:rsid w:val="00C17229"/>
    <w:rsid w:val="00C1750F"/>
    <w:rsid w:val="00C17576"/>
    <w:rsid w:val="00C20A1C"/>
    <w:rsid w:val="00C20C5D"/>
    <w:rsid w:val="00C213E4"/>
    <w:rsid w:val="00C21D26"/>
    <w:rsid w:val="00C21FCD"/>
    <w:rsid w:val="00C23C46"/>
    <w:rsid w:val="00C244EB"/>
    <w:rsid w:val="00C2525F"/>
    <w:rsid w:val="00C26566"/>
    <w:rsid w:val="00C26ACD"/>
    <w:rsid w:val="00C2772C"/>
    <w:rsid w:val="00C27873"/>
    <w:rsid w:val="00C300CC"/>
    <w:rsid w:val="00C30331"/>
    <w:rsid w:val="00C30C27"/>
    <w:rsid w:val="00C31017"/>
    <w:rsid w:val="00C31E54"/>
    <w:rsid w:val="00C320C1"/>
    <w:rsid w:val="00C32B9A"/>
    <w:rsid w:val="00C332FE"/>
    <w:rsid w:val="00C333C9"/>
    <w:rsid w:val="00C33BD1"/>
    <w:rsid w:val="00C34578"/>
    <w:rsid w:val="00C35013"/>
    <w:rsid w:val="00C35528"/>
    <w:rsid w:val="00C357CB"/>
    <w:rsid w:val="00C35DDA"/>
    <w:rsid w:val="00C360AF"/>
    <w:rsid w:val="00C361C3"/>
    <w:rsid w:val="00C36308"/>
    <w:rsid w:val="00C3674B"/>
    <w:rsid w:val="00C372B7"/>
    <w:rsid w:val="00C374B7"/>
    <w:rsid w:val="00C37C62"/>
    <w:rsid w:val="00C37DCE"/>
    <w:rsid w:val="00C404AC"/>
    <w:rsid w:val="00C40D90"/>
    <w:rsid w:val="00C425B4"/>
    <w:rsid w:val="00C42E96"/>
    <w:rsid w:val="00C42FD4"/>
    <w:rsid w:val="00C43715"/>
    <w:rsid w:val="00C45294"/>
    <w:rsid w:val="00C45486"/>
    <w:rsid w:val="00C45527"/>
    <w:rsid w:val="00C455D9"/>
    <w:rsid w:val="00C46307"/>
    <w:rsid w:val="00C46AB5"/>
    <w:rsid w:val="00C4720A"/>
    <w:rsid w:val="00C4789B"/>
    <w:rsid w:val="00C47D31"/>
    <w:rsid w:val="00C50265"/>
    <w:rsid w:val="00C51C3D"/>
    <w:rsid w:val="00C5251F"/>
    <w:rsid w:val="00C5371F"/>
    <w:rsid w:val="00C5376E"/>
    <w:rsid w:val="00C540B8"/>
    <w:rsid w:val="00C5462B"/>
    <w:rsid w:val="00C546CA"/>
    <w:rsid w:val="00C547D2"/>
    <w:rsid w:val="00C55557"/>
    <w:rsid w:val="00C55DC1"/>
    <w:rsid w:val="00C55E0F"/>
    <w:rsid w:val="00C55E9B"/>
    <w:rsid w:val="00C56827"/>
    <w:rsid w:val="00C56B0C"/>
    <w:rsid w:val="00C57583"/>
    <w:rsid w:val="00C57B22"/>
    <w:rsid w:val="00C57BC2"/>
    <w:rsid w:val="00C60EDC"/>
    <w:rsid w:val="00C60F7F"/>
    <w:rsid w:val="00C60FD5"/>
    <w:rsid w:val="00C61533"/>
    <w:rsid w:val="00C61B33"/>
    <w:rsid w:val="00C61B36"/>
    <w:rsid w:val="00C6322D"/>
    <w:rsid w:val="00C6346F"/>
    <w:rsid w:val="00C63501"/>
    <w:rsid w:val="00C64002"/>
    <w:rsid w:val="00C64AD6"/>
    <w:rsid w:val="00C65623"/>
    <w:rsid w:val="00C672C9"/>
    <w:rsid w:val="00C700C6"/>
    <w:rsid w:val="00C70CF0"/>
    <w:rsid w:val="00C71339"/>
    <w:rsid w:val="00C7190C"/>
    <w:rsid w:val="00C72262"/>
    <w:rsid w:val="00C73227"/>
    <w:rsid w:val="00C73238"/>
    <w:rsid w:val="00C73FB2"/>
    <w:rsid w:val="00C74183"/>
    <w:rsid w:val="00C743CD"/>
    <w:rsid w:val="00C74A33"/>
    <w:rsid w:val="00C74B03"/>
    <w:rsid w:val="00C74CDA"/>
    <w:rsid w:val="00C74F2A"/>
    <w:rsid w:val="00C75FBF"/>
    <w:rsid w:val="00C764F5"/>
    <w:rsid w:val="00C764F6"/>
    <w:rsid w:val="00C7697B"/>
    <w:rsid w:val="00C778D1"/>
    <w:rsid w:val="00C77C18"/>
    <w:rsid w:val="00C8041F"/>
    <w:rsid w:val="00C8064B"/>
    <w:rsid w:val="00C80D88"/>
    <w:rsid w:val="00C81A10"/>
    <w:rsid w:val="00C82530"/>
    <w:rsid w:val="00C82738"/>
    <w:rsid w:val="00C83322"/>
    <w:rsid w:val="00C838EC"/>
    <w:rsid w:val="00C839C5"/>
    <w:rsid w:val="00C83E78"/>
    <w:rsid w:val="00C84A1E"/>
    <w:rsid w:val="00C84B81"/>
    <w:rsid w:val="00C84D9F"/>
    <w:rsid w:val="00C85005"/>
    <w:rsid w:val="00C863E3"/>
    <w:rsid w:val="00C867B9"/>
    <w:rsid w:val="00C8682F"/>
    <w:rsid w:val="00C869E1"/>
    <w:rsid w:val="00C86E30"/>
    <w:rsid w:val="00C87A41"/>
    <w:rsid w:val="00C90187"/>
    <w:rsid w:val="00C91A5F"/>
    <w:rsid w:val="00C9237F"/>
    <w:rsid w:val="00C95023"/>
    <w:rsid w:val="00C9543F"/>
    <w:rsid w:val="00C95960"/>
    <w:rsid w:val="00C959E1"/>
    <w:rsid w:val="00C96E93"/>
    <w:rsid w:val="00CA0033"/>
    <w:rsid w:val="00CA1269"/>
    <w:rsid w:val="00CA16E7"/>
    <w:rsid w:val="00CA17AF"/>
    <w:rsid w:val="00CA1AEE"/>
    <w:rsid w:val="00CA1D66"/>
    <w:rsid w:val="00CA242D"/>
    <w:rsid w:val="00CA3017"/>
    <w:rsid w:val="00CA31B8"/>
    <w:rsid w:val="00CA50C7"/>
    <w:rsid w:val="00CA5D8F"/>
    <w:rsid w:val="00CA67D0"/>
    <w:rsid w:val="00CA766E"/>
    <w:rsid w:val="00CA7F0E"/>
    <w:rsid w:val="00CB1A15"/>
    <w:rsid w:val="00CB1C77"/>
    <w:rsid w:val="00CB1DCC"/>
    <w:rsid w:val="00CB2BFD"/>
    <w:rsid w:val="00CB2CA3"/>
    <w:rsid w:val="00CB386C"/>
    <w:rsid w:val="00CB3C7E"/>
    <w:rsid w:val="00CB427C"/>
    <w:rsid w:val="00CB445D"/>
    <w:rsid w:val="00CB4A20"/>
    <w:rsid w:val="00CB5569"/>
    <w:rsid w:val="00CB6656"/>
    <w:rsid w:val="00CB68BA"/>
    <w:rsid w:val="00CB6BDD"/>
    <w:rsid w:val="00CB6F3E"/>
    <w:rsid w:val="00CB7623"/>
    <w:rsid w:val="00CC001E"/>
    <w:rsid w:val="00CC057F"/>
    <w:rsid w:val="00CC08E4"/>
    <w:rsid w:val="00CC0AA2"/>
    <w:rsid w:val="00CC1290"/>
    <w:rsid w:val="00CC1311"/>
    <w:rsid w:val="00CC15AF"/>
    <w:rsid w:val="00CC2809"/>
    <w:rsid w:val="00CC2D6E"/>
    <w:rsid w:val="00CC30AC"/>
    <w:rsid w:val="00CC3717"/>
    <w:rsid w:val="00CC3DC3"/>
    <w:rsid w:val="00CC6AA2"/>
    <w:rsid w:val="00CC767B"/>
    <w:rsid w:val="00CC79D1"/>
    <w:rsid w:val="00CC7B11"/>
    <w:rsid w:val="00CD084F"/>
    <w:rsid w:val="00CD0DD5"/>
    <w:rsid w:val="00CD39C5"/>
    <w:rsid w:val="00CD4748"/>
    <w:rsid w:val="00CD4D8E"/>
    <w:rsid w:val="00CD68CE"/>
    <w:rsid w:val="00CD7C3A"/>
    <w:rsid w:val="00CE0E28"/>
    <w:rsid w:val="00CE109D"/>
    <w:rsid w:val="00CE189E"/>
    <w:rsid w:val="00CE2167"/>
    <w:rsid w:val="00CE2175"/>
    <w:rsid w:val="00CE2639"/>
    <w:rsid w:val="00CE31D7"/>
    <w:rsid w:val="00CE383D"/>
    <w:rsid w:val="00CE46FD"/>
    <w:rsid w:val="00CE6415"/>
    <w:rsid w:val="00CE6F04"/>
    <w:rsid w:val="00CE755D"/>
    <w:rsid w:val="00CE7759"/>
    <w:rsid w:val="00CF087A"/>
    <w:rsid w:val="00CF091B"/>
    <w:rsid w:val="00CF1238"/>
    <w:rsid w:val="00CF1986"/>
    <w:rsid w:val="00CF3D43"/>
    <w:rsid w:val="00CF453C"/>
    <w:rsid w:val="00CF52E6"/>
    <w:rsid w:val="00CF5AC0"/>
    <w:rsid w:val="00CF5C0E"/>
    <w:rsid w:val="00CF5E58"/>
    <w:rsid w:val="00CF6B09"/>
    <w:rsid w:val="00CF6E98"/>
    <w:rsid w:val="00CF70D0"/>
    <w:rsid w:val="00D0092A"/>
    <w:rsid w:val="00D00984"/>
    <w:rsid w:val="00D012E5"/>
    <w:rsid w:val="00D014CA"/>
    <w:rsid w:val="00D01640"/>
    <w:rsid w:val="00D01B74"/>
    <w:rsid w:val="00D0293F"/>
    <w:rsid w:val="00D0299B"/>
    <w:rsid w:val="00D04B89"/>
    <w:rsid w:val="00D06EF1"/>
    <w:rsid w:val="00D0707B"/>
    <w:rsid w:val="00D0755E"/>
    <w:rsid w:val="00D0764F"/>
    <w:rsid w:val="00D116B8"/>
    <w:rsid w:val="00D118EA"/>
    <w:rsid w:val="00D12818"/>
    <w:rsid w:val="00D12A69"/>
    <w:rsid w:val="00D12C01"/>
    <w:rsid w:val="00D131D5"/>
    <w:rsid w:val="00D138EE"/>
    <w:rsid w:val="00D150AA"/>
    <w:rsid w:val="00D1550E"/>
    <w:rsid w:val="00D15F72"/>
    <w:rsid w:val="00D16050"/>
    <w:rsid w:val="00D1610D"/>
    <w:rsid w:val="00D16B53"/>
    <w:rsid w:val="00D17C4F"/>
    <w:rsid w:val="00D17F41"/>
    <w:rsid w:val="00D20081"/>
    <w:rsid w:val="00D2019F"/>
    <w:rsid w:val="00D2090A"/>
    <w:rsid w:val="00D21776"/>
    <w:rsid w:val="00D22675"/>
    <w:rsid w:val="00D23308"/>
    <w:rsid w:val="00D23821"/>
    <w:rsid w:val="00D23EDB"/>
    <w:rsid w:val="00D2410C"/>
    <w:rsid w:val="00D25EE6"/>
    <w:rsid w:val="00D2617E"/>
    <w:rsid w:val="00D263A2"/>
    <w:rsid w:val="00D26BF0"/>
    <w:rsid w:val="00D27A69"/>
    <w:rsid w:val="00D3077B"/>
    <w:rsid w:val="00D307A8"/>
    <w:rsid w:val="00D31025"/>
    <w:rsid w:val="00D31166"/>
    <w:rsid w:val="00D328F9"/>
    <w:rsid w:val="00D32AB9"/>
    <w:rsid w:val="00D3350A"/>
    <w:rsid w:val="00D33902"/>
    <w:rsid w:val="00D34DB3"/>
    <w:rsid w:val="00D34F18"/>
    <w:rsid w:val="00D3510A"/>
    <w:rsid w:val="00D36268"/>
    <w:rsid w:val="00D3653E"/>
    <w:rsid w:val="00D400F5"/>
    <w:rsid w:val="00D412E9"/>
    <w:rsid w:val="00D41D72"/>
    <w:rsid w:val="00D41DCE"/>
    <w:rsid w:val="00D41EA3"/>
    <w:rsid w:val="00D422CA"/>
    <w:rsid w:val="00D43726"/>
    <w:rsid w:val="00D442B9"/>
    <w:rsid w:val="00D44792"/>
    <w:rsid w:val="00D448BB"/>
    <w:rsid w:val="00D44E20"/>
    <w:rsid w:val="00D44F78"/>
    <w:rsid w:val="00D4538E"/>
    <w:rsid w:val="00D45926"/>
    <w:rsid w:val="00D45D02"/>
    <w:rsid w:val="00D46FF0"/>
    <w:rsid w:val="00D4749B"/>
    <w:rsid w:val="00D51089"/>
    <w:rsid w:val="00D51698"/>
    <w:rsid w:val="00D51B22"/>
    <w:rsid w:val="00D51D9A"/>
    <w:rsid w:val="00D527AB"/>
    <w:rsid w:val="00D52923"/>
    <w:rsid w:val="00D552EA"/>
    <w:rsid w:val="00D55EDF"/>
    <w:rsid w:val="00D5691B"/>
    <w:rsid w:val="00D56AC7"/>
    <w:rsid w:val="00D571AF"/>
    <w:rsid w:val="00D57284"/>
    <w:rsid w:val="00D574A4"/>
    <w:rsid w:val="00D5794C"/>
    <w:rsid w:val="00D57CC6"/>
    <w:rsid w:val="00D57FF1"/>
    <w:rsid w:val="00D60EDC"/>
    <w:rsid w:val="00D61303"/>
    <w:rsid w:val="00D615B5"/>
    <w:rsid w:val="00D618C1"/>
    <w:rsid w:val="00D62753"/>
    <w:rsid w:val="00D62987"/>
    <w:rsid w:val="00D62E6D"/>
    <w:rsid w:val="00D63698"/>
    <w:rsid w:val="00D63924"/>
    <w:rsid w:val="00D64498"/>
    <w:rsid w:val="00D64677"/>
    <w:rsid w:val="00D64A50"/>
    <w:rsid w:val="00D64E70"/>
    <w:rsid w:val="00D66D9B"/>
    <w:rsid w:val="00D671E5"/>
    <w:rsid w:val="00D7052E"/>
    <w:rsid w:val="00D70DF2"/>
    <w:rsid w:val="00D721E9"/>
    <w:rsid w:val="00D73138"/>
    <w:rsid w:val="00D73BEE"/>
    <w:rsid w:val="00D75692"/>
    <w:rsid w:val="00D760CE"/>
    <w:rsid w:val="00D76335"/>
    <w:rsid w:val="00D76678"/>
    <w:rsid w:val="00D76DC4"/>
    <w:rsid w:val="00D77B33"/>
    <w:rsid w:val="00D80183"/>
    <w:rsid w:val="00D8155E"/>
    <w:rsid w:val="00D81D64"/>
    <w:rsid w:val="00D82593"/>
    <w:rsid w:val="00D82B9B"/>
    <w:rsid w:val="00D83800"/>
    <w:rsid w:val="00D838A0"/>
    <w:rsid w:val="00D85055"/>
    <w:rsid w:val="00D856A2"/>
    <w:rsid w:val="00D8664E"/>
    <w:rsid w:val="00D866AD"/>
    <w:rsid w:val="00D871D3"/>
    <w:rsid w:val="00D876EE"/>
    <w:rsid w:val="00D87DDA"/>
    <w:rsid w:val="00D90034"/>
    <w:rsid w:val="00D9021A"/>
    <w:rsid w:val="00D90CDD"/>
    <w:rsid w:val="00D9122C"/>
    <w:rsid w:val="00D91CD7"/>
    <w:rsid w:val="00D924DB"/>
    <w:rsid w:val="00D92845"/>
    <w:rsid w:val="00D932C8"/>
    <w:rsid w:val="00D94444"/>
    <w:rsid w:val="00D94BE3"/>
    <w:rsid w:val="00D95E69"/>
    <w:rsid w:val="00D9603B"/>
    <w:rsid w:val="00D9670D"/>
    <w:rsid w:val="00D969DD"/>
    <w:rsid w:val="00D96F09"/>
    <w:rsid w:val="00DA02BF"/>
    <w:rsid w:val="00DA0974"/>
    <w:rsid w:val="00DA0CA1"/>
    <w:rsid w:val="00DA26F9"/>
    <w:rsid w:val="00DA3103"/>
    <w:rsid w:val="00DA316C"/>
    <w:rsid w:val="00DA3240"/>
    <w:rsid w:val="00DA38F2"/>
    <w:rsid w:val="00DA4024"/>
    <w:rsid w:val="00DA54F9"/>
    <w:rsid w:val="00DA5BAC"/>
    <w:rsid w:val="00DA5C40"/>
    <w:rsid w:val="00DA62B2"/>
    <w:rsid w:val="00DA63BE"/>
    <w:rsid w:val="00DA68E8"/>
    <w:rsid w:val="00DA69A4"/>
    <w:rsid w:val="00DA6A99"/>
    <w:rsid w:val="00DA7346"/>
    <w:rsid w:val="00DB32ED"/>
    <w:rsid w:val="00DB355E"/>
    <w:rsid w:val="00DB3AE1"/>
    <w:rsid w:val="00DB41FB"/>
    <w:rsid w:val="00DB4B19"/>
    <w:rsid w:val="00DB4BA9"/>
    <w:rsid w:val="00DB548C"/>
    <w:rsid w:val="00DB60E4"/>
    <w:rsid w:val="00DB764C"/>
    <w:rsid w:val="00DB7AA8"/>
    <w:rsid w:val="00DB7C5A"/>
    <w:rsid w:val="00DC0B71"/>
    <w:rsid w:val="00DC0DFE"/>
    <w:rsid w:val="00DC1144"/>
    <w:rsid w:val="00DC1EDC"/>
    <w:rsid w:val="00DC2668"/>
    <w:rsid w:val="00DC26C1"/>
    <w:rsid w:val="00DC2C30"/>
    <w:rsid w:val="00DC2E9D"/>
    <w:rsid w:val="00DC3582"/>
    <w:rsid w:val="00DC4338"/>
    <w:rsid w:val="00DC4474"/>
    <w:rsid w:val="00DC5621"/>
    <w:rsid w:val="00DC5B52"/>
    <w:rsid w:val="00DC6273"/>
    <w:rsid w:val="00DC62E0"/>
    <w:rsid w:val="00DC6485"/>
    <w:rsid w:val="00DC6F18"/>
    <w:rsid w:val="00DC736F"/>
    <w:rsid w:val="00DC7EE1"/>
    <w:rsid w:val="00DD0844"/>
    <w:rsid w:val="00DD0E75"/>
    <w:rsid w:val="00DD1A43"/>
    <w:rsid w:val="00DD2076"/>
    <w:rsid w:val="00DD2492"/>
    <w:rsid w:val="00DD30C8"/>
    <w:rsid w:val="00DD3448"/>
    <w:rsid w:val="00DD4892"/>
    <w:rsid w:val="00DD49E3"/>
    <w:rsid w:val="00DD6F25"/>
    <w:rsid w:val="00DD71E2"/>
    <w:rsid w:val="00DD76F6"/>
    <w:rsid w:val="00DD79F1"/>
    <w:rsid w:val="00DD7E61"/>
    <w:rsid w:val="00DE046F"/>
    <w:rsid w:val="00DE0D8F"/>
    <w:rsid w:val="00DE1053"/>
    <w:rsid w:val="00DE1C4B"/>
    <w:rsid w:val="00DE1F59"/>
    <w:rsid w:val="00DE2207"/>
    <w:rsid w:val="00DE2A76"/>
    <w:rsid w:val="00DE4054"/>
    <w:rsid w:val="00DE40D9"/>
    <w:rsid w:val="00DE449E"/>
    <w:rsid w:val="00DE4DE9"/>
    <w:rsid w:val="00DE50C7"/>
    <w:rsid w:val="00DE6419"/>
    <w:rsid w:val="00DE7C73"/>
    <w:rsid w:val="00DF0566"/>
    <w:rsid w:val="00DF0698"/>
    <w:rsid w:val="00DF0828"/>
    <w:rsid w:val="00DF161B"/>
    <w:rsid w:val="00DF2349"/>
    <w:rsid w:val="00DF25E7"/>
    <w:rsid w:val="00DF34A6"/>
    <w:rsid w:val="00DF3953"/>
    <w:rsid w:val="00DF41A0"/>
    <w:rsid w:val="00DF4AD7"/>
    <w:rsid w:val="00DF51B4"/>
    <w:rsid w:val="00DF5DF8"/>
    <w:rsid w:val="00DF7A81"/>
    <w:rsid w:val="00E00EEE"/>
    <w:rsid w:val="00E00F75"/>
    <w:rsid w:val="00E01871"/>
    <w:rsid w:val="00E01AA7"/>
    <w:rsid w:val="00E0318D"/>
    <w:rsid w:val="00E0369D"/>
    <w:rsid w:val="00E040FF"/>
    <w:rsid w:val="00E0419C"/>
    <w:rsid w:val="00E0441A"/>
    <w:rsid w:val="00E04735"/>
    <w:rsid w:val="00E04A11"/>
    <w:rsid w:val="00E04F02"/>
    <w:rsid w:val="00E04F2C"/>
    <w:rsid w:val="00E05A4A"/>
    <w:rsid w:val="00E06FD3"/>
    <w:rsid w:val="00E076E2"/>
    <w:rsid w:val="00E07BF1"/>
    <w:rsid w:val="00E07C50"/>
    <w:rsid w:val="00E105EA"/>
    <w:rsid w:val="00E10C74"/>
    <w:rsid w:val="00E10F71"/>
    <w:rsid w:val="00E10FCC"/>
    <w:rsid w:val="00E114FD"/>
    <w:rsid w:val="00E12105"/>
    <w:rsid w:val="00E12CA9"/>
    <w:rsid w:val="00E12EA3"/>
    <w:rsid w:val="00E12F8B"/>
    <w:rsid w:val="00E130CA"/>
    <w:rsid w:val="00E131AA"/>
    <w:rsid w:val="00E1338B"/>
    <w:rsid w:val="00E13697"/>
    <w:rsid w:val="00E137C4"/>
    <w:rsid w:val="00E13C14"/>
    <w:rsid w:val="00E14431"/>
    <w:rsid w:val="00E14798"/>
    <w:rsid w:val="00E1690F"/>
    <w:rsid w:val="00E169FC"/>
    <w:rsid w:val="00E16B5A"/>
    <w:rsid w:val="00E173B2"/>
    <w:rsid w:val="00E175F7"/>
    <w:rsid w:val="00E17C64"/>
    <w:rsid w:val="00E17DEB"/>
    <w:rsid w:val="00E17E4F"/>
    <w:rsid w:val="00E20BB0"/>
    <w:rsid w:val="00E20BDE"/>
    <w:rsid w:val="00E21488"/>
    <w:rsid w:val="00E218CC"/>
    <w:rsid w:val="00E221AD"/>
    <w:rsid w:val="00E2277E"/>
    <w:rsid w:val="00E23016"/>
    <w:rsid w:val="00E2335D"/>
    <w:rsid w:val="00E23780"/>
    <w:rsid w:val="00E23BE5"/>
    <w:rsid w:val="00E24A89"/>
    <w:rsid w:val="00E24CA1"/>
    <w:rsid w:val="00E2538C"/>
    <w:rsid w:val="00E25FE9"/>
    <w:rsid w:val="00E26051"/>
    <w:rsid w:val="00E263B2"/>
    <w:rsid w:val="00E27664"/>
    <w:rsid w:val="00E302BA"/>
    <w:rsid w:val="00E30485"/>
    <w:rsid w:val="00E30537"/>
    <w:rsid w:val="00E30634"/>
    <w:rsid w:val="00E31562"/>
    <w:rsid w:val="00E3175E"/>
    <w:rsid w:val="00E31801"/>
    <w:rsid w:val="00E31EE9"/>
    <w:rsid w:val="00E329A5"/>
    <w:rsid w:val="00E33916"/>
    <w:rsid w:val="00E34233"/>
    <w:rsid w:val="00E37344"/>
    <w:rsid w:val="00E3752F"/>
    <w:rsid w:val="00E37944"/>
    <w:rsid w:val="00E40FB4"/>
    <w:rsid w:val="00E4109D"/>
    <w:rsid w:val="00E4176A"/>
    <w:rsid w:val="00E41E9D"/>
    <w:rsid w:val="00E41F6E"/>
    <w:rsid w:val="00E4236B"/>
    <w:rsid w:val="00E430BB"/>
    <w:rsid w:val="00E43218"/>
    <w:rsid w:val="00E43D16"/>
    <w:rsid w:val="00E43D26"/>
    <w:rsid w:val="00E444E1"/>
    <w:rsid w:val="00E45390"/>
    <w:rsid w:val="00E45B3E"/>
    <w:rsid w:val="00E46108"/>
    <w:rsid w:val="00E47435"/>
    <w:rsid w:val="00E47854"/>
    <w:rsid w:val="00E47B18"/>
    <w:rsid w:val="00E50009"/>
    <w:rsid w:val="00E5034E"/>
    <w:rsid w:val="00E5051F"/>
    <w:rsid w:val="00E5120B"/>
    <w:rsid w:val="00E5207B"/>
    <w:rsid w:val="00E522C0"/>
    <w:rsid w:val="00E54568"/>
    <w:rsid w:val="00E54592"/>
    <w:rsid w:val="00E547F4"/>
    <w:rsid w:val="00E54BA9"/>
    <w:rsid w:val="00E55495"/>
    <w:rsid w:val="00E5643D"/>
    <w:rsid w:val="00E566CE"/>
    <w:rsid w:val="00E574F4"/>
    <w:rsid w:val="00E5752A"/>
    <w:rsid w:val="00E5755F"/>
    <w:rsid w:val="00E57A03"/>
    <w:rsid w:val="00E57E05"/>
    <w:rsid w:val="00E612E3"/>
    <w:rsid w:val="00E61A76"/>
    <w:rsid w:val="00E61DCA"/>
    <w:rsid w:val="00E63100"/>
    <w:rsid w:val="00E6320D"/>
    <w:rsid w:val="00E63690"/>
    <w:rsid w:val="00E640B7"/>
    <w:rsid w:val="00E6474F"/>
    <w:rsid w:val="00E6525D"/>
    <w:rsid w:val="00E65525"/>
    <w:rsid w:val="00E658D4"/>
    <w:rsid w:val="00E66856"/>
    <w:rsid w:val="00E66DB9"/>
    <w:rsid w:val="00E66F25"/>
    <w:rsid w:val="00E67B34"/>
    <w:rsid w:val="00E7031E"/>
    <w:rsid w:val="00E70AA9"/>
    <w:rsid w:val="00E71E6B"/>
    <w:rsid w:val="00E71FED"/>
    <w:rsid w:val="00E7207A"/>
    <w:rsid w:val="00E72110"/>
    <w:rsid w:val="00E724E8"/>
    <w:rsid w:val="00E73CD8"/>
    <w:rsid w:val="00E73F5A"/>
    <w:rsid w:val="00E75DEA"/>
    <w:rsid w:val="00E76E0C"/>
    <w:rsid w:val="00E77560"/>
    <w:rsid w:val="00E77968"/>
    <w:rsid w:val="00E77FE3"/>
    <w:rsid w:val="00E80197"/>
    <w:rsid w:val="00E8107F"/>
    <w:rsid w:val="00E81A3A"/>
    <w:rsid w:val="00E81A68"/>
    <w:rsid w:val="00E828C8"/>
    <w:rsid w:val="00E842D3"/>
    <w:rsid w:val="00E84C22"/>
    <w:rsid w:val="00E84D31"/>
    <w:rsid w:val="00E84E00"/>
    <w:rsid w:val="00E85219"/>
    <w:rsid w:val="00E85639"/>
    <w:rsid w:val="00E85F02"/>
    <w:rsid w:val="00E8798B"/>
    <w:rsid w:val="00E87C78"/>
    <w:rsid w:val="00E90FD5"/>
    <w:rsid w:val="00E90FE7"/>
    <w:rsid w:val="00E9173F"/>
    <w:rsid w:val="00E9237D"/>
    <w:rsid w:val="00E93508"/>
    <w:rsid w:val="00E93CB2"/>
    <w:rsid w:val="00E94DCB"/>
    <w:rsid w:val="00E9508B"/>
    <w:rsid w:val="00E950E6"/>
    <w:rsid w:val="00E96FA1"/>
    <w:rsid w:val="00E97DD9"/>
    <w:rsid w:val="00EA0121"/>
    <w:rsid w:val="00EA0478"/>
    <w:rsid w:val="00EA0DCF"/>
    <w:rsid w:val="00EA0E85"/>
    <w:rsid w:val="00EA0F68"/>
    <w:rsid w:val="00EA0FEC"/>
    <w:rsid w:val="00EA1D92"/>
    <w:rsid w:val="00EA1E7B"/>
    <w:rsid w:val="00EA21C3"/>
    <w:rsid w:val="00EA2C24"/>
    <w:rsid w:val="00EA38EC"/>
    <w:rsid w:val="00EA3BBF"/>
    <w:rsid w:val="00EA3CEA"/>
    <w:rsid w:val="00EA3F03"/>
    <w:rsid w:val="00EA3F32"/>
    <w:rsid w:val="00EA4347"/>
    <w:rsid w:val="00EA437C"/>
    <w:rsid w:val="00EA470A"/>
    <w:rsid w:val="00EA4E6A"/>
    <w:rsid w:val="00EA594B"/>
    <w:rsid w:val="00EA6098"/>
    <w:rsid w:val="00EA635B"/>
    <w:rsid w:val="00EA67F9"/>
    <w:rsid w:val="00EA6D84"/>
    <w:rsid w:val="00EA6D8C"/>
    <w:rsid w:val="00EA6FBA"/>
    <w:rsid w:val="00EB000A"/>
    <w:rsid w:val="00EB024B"/>
    <w:rsid w:val="00EB0E96"/>
    <w:rsid w:val="00EB11AC"/>
    <w:rsid w:val="00EB11C2"/>
    <w:rsid w:val="00EB1BBB"/>
    <w:rsid w:val="00EB1CD4"/>
    <w:rsid w:val="00EB25D5"/>
    <w:rsid w:val="00EB32D4"/>
    <w:rsid w:val="00EB3CAA"/>
    <w:rsid w:val="00EB42A4"/>
    <w:rsid w:val="00EB586E"/>
    <w:rsid w:val="00EB6394"/>
    <w:rsid w:val="00EB6568"/>
    <w:rsid w:val="00EB67E8"/>
    <w:rsid w:val="00EB70C3"/>
    <w:rsid w:val="00EB7298"/>
    <w:rsid w:val="00EB7655"/>
    <w:rsid w:val="00EB7C41"/>
    <w:rsid w:val="00EC0D35"/>
    <w:rsid w:val="00EC1808"/>
    <w:rsid w:val="00EC2CCD"/>
    <w:rsid w:val="00EC2D14"/>
    <w:rsid w:val="00EC2E17"/>
    <w:rsid w:val="00EC4250"/>
    <w:rsid w:val="00EC42F0"/>
    <w:rsid w:val="00EC45B1"/>
    <w:rsid w:val="00EC47BF"/>
    <w:rsid w:val="00EC55D9"/>
    <w:rsid w:val="00EC65AD"/>
    <w:rsid w:val="00EC71FE"/>
    <w:rsid w:val="00EC7382"/>
    <w:rsid w:val="00EC77BE"/>
    <w:rsid w:val="00EC7E67"/>
    <w:rsid w:val="00ED03AF"/>
    <w:rsid w:val="00ED0C3B"/>
    <w:rsid w:val="00ED0F60"/>
    <w:rsid w:val="00ED0FC6"/>
    <w:rsid w:val="00ED113A"/>
    <w:rsid w:val="00ED2AEF"/>
    <w:rsid w:val="00ED2EDF"/>
    <w:rsid w:val="00ED2F35"/>
    <w:rsid w:val="00ED2F42"/>
    <w:rsid w:val="00ED4163"/>
    <w:rsid w:val="00ED5738"/>
    <w:rsid w:val="00ED6416"/>
    <w:rsid w:val="00ED669A"/>
    <w:rsid w:val="00ED6E00"/>
    <w:rsid w:val="00ED6F8F"/>
    <w:rsid w:val="00ED72FD"/>
    <w:rsid w:val="00ED742C"/>
    <w:rsid w:val="00ED77CA"/>
    <w:rsid w:val="00ED7918"/>
    <w:rsid w:val="00ED7AF2"/>
    <w:rsid w:val="00EE03A5"/>
    <w:rsid w:val="00EE1CA8"/>
    <w:rsid w:val="00EE1D1D"/>
    <w:rsid w:val="00EE2247"/>
    <w:rsid w:val="00EE23E0"/>
    <w:rsid w:val="00EE268D"/>
    <w:rsid w:val="00EE2CEA"/>
    <w:rsid w:val="00EE3247"/>
    <w:rsid w:val="00EE3357"/>
    <w:rsid w:val="00EE35FE"/>
    <w:rsid w:val="00EE3D0D"/>
    <w:rsid w:val="00EE47F2"/>
    <w:rsid w:val="00EE4A28"/>
    <w:rsid w:val="00EE5A85"/>
    <w:rsid w:val="00EE5AE3"/>
    <w:rsid w:val="00EE5BD0"/>
    <w:rsid w:val="00EE64B7"/>
    <w:rsid w:val="00EE6D87"/>
    <w:rsid w:val="00EE6EC8"/>
    <w:rsid w:val="00EF0219"/>
    <w:rsid w:val="00EF051D"/>
    <w:rsid w:val="00EF1660"/>
    <w:rsid w:val="00EF1A07"/>
    <w:rsid w:val="00EF1E39"/>
    <w:rsid w:val="00EF22B9"/>
    <w:rsid w:val="00EF2346"/>
    <w:rsid w:val="00EF2826"/>
    <w:rsid w:val="00EF34C4"/>
    <w:rsid w:val="00EF3E7B"/>
    <w:rsid w:val="00EF4C0E"/>
    <w:rsid w:val="00EF555E"/>
    <w:rsid w:val="00EF563D"/>
    <w:rsid w:val="00EF79D3"/>
    <w:rsid w:val="00F0006E"/>
    <w:rsid w:val="00F0079F"/>
    <w:rsid w:val="00F01562"/>
    <w:rsid w:val="00F01BC3"/>
    <w:rsid w:val="00F02514"/>
    <w:rsid w:val="00F04313"/>
    <w:rsid w:val="00F045FC"/>
    <w:rsid w:val="00F057A4"/>
    <w:rsid w:val="00F05C0D"/>
    <w:rsid w:val="00F06175"/>
    <w:rsid w:val="00F0659A"/>
    <w:rsid w:val="00F074E1"/>
    <w:rsid w:val="00F1136B"/>
    <w:rsid w:val="00F130DC"/>
    <w:rsid w:val="00F1418D"/>
    <w:rsid w:val="00F1491A"/>
    <w:rsid w:val="00F14A1E"/>
    <w:rsid w:val="00F14F7A"/>
    <w:rsid w:val="00F15137"/>
    <w:rsid w:val="00F15B20"/>
    <w:rsid w:val="00F17B27"/>
    <w:rsid w:val="00F17F23"/>
    <w:rsid w:val="00F207C0"/>
    <w:rsid w:val="00F21093"/>
    <w:rsid w:val="00F21F36"/>
    <w:rsid w:val="00F22678"/>
    <w:rsid w:val="00F22933"/>
    <w:rsid w:val="00F22B1C"/>
    <w:rsid w:val="00F239A3"/>
    <w:rsid w:val="00F23EB1"/>
    <w:rsid w:val="00F244D0"/>
    <w:rsid w:val="00F246E5"/>
    <w:rsid w:val="00F25345"/>
    <w:rsid w:val="00F25922"/>
    <w:rsid w:val="00F25A5D"/>
    <w:rsid w:val="00F25B5F"/>
    <w:rsid w:val="00F2620B"/>
    <w:rsid w:val="00F276B4"/>
    <w:rsid w:val="00F302BA"/>
    <w:rsid w:val="00F30A65"/>
    <w:rsid w:val="00F30C5C"/>
    <w:rsid w:val="00F323FA"/>
    <w:rsid w:val="00F32AA8"/>
    <w:rsid w:val="00F32E49"/>
    <w:rsid w:val="00F33FFF"/>
    <w:rsid w:val="00F34768"/>
    <w:rsid w:val="00F353BB"/>
    <w:rsid w:val="00F35A31"/>
    <w:rsid w:val="00F3638E"/>
    <w:rsid w:val="00F37000"/>
    <w:rsid w:val="00F3705A"/>
    <w:rsid w:val="00F370B8"/>
    <w:rsid w:val="00F37190"/>
    <w:rsid w:val="00F37578"/>
    <w:rsid w:val="00F3766A"/>
    <w:rsid w:val="00F37BE2"/>
    <w:rsid w:val="00F37CB1"/>
    <w:rsid w:val="00F40C6E"/>
    <w:rsid w:val="00F41ABC"/>
    <w:rsid w:val="00F41FD8"/>
    <w:rsid w:val="00F4224C"/>
    <w:rsid w:val="00F440BF"/>
    <w:rsid w:val="00F44190"/>
    <w:rsid w:val="00F44FA9"/>
    <w:rsid w:val="00F452BE"/>
    <w:rsid w:val="00F45AE9"/>
    <w:rsid w:val="00F45E08"/>
    <w:rsid w:val="00F45E1E"/>
    <w:rsid w:val="00F45EB3"/>
    <w:rsid w:val="00F461BF"/>
    <w:rsid w:val="00F46A2E"/>
    <w:rsid w:val="00F47E8A"/>
    <w:rsid w:val="00F50103"/>
    <w:rsid w:val="00F50231"/>
    <w:rsid w:val="00F508B2"/>
    <w:rsid w:val="00F51A02"/>
    <w:rsid w:val="00F51EFC"/>
    <w:rsid w:val="00F52AD0"/>
    <w:rsid w:val="00F52BC9"/>
    <w:rsid w:val="00F54AFF"/>
    <w:rsid w:val="00F55930"/>
    <w:rsid w:val="00F55F76"/>
    <w:rsid w:val="00F56201"/>
    <w:rsid w:val="00F56938"/>
    <w:rsid w:val="00F56AAA"/>
    <w:rsid w:val="00F576BA"/>
    <w:rsid w:val="00F57DE9"/>
    <w:rsid w:val="00F60AB2"/>
    <w:rsid w:val="00F61ED9"/>
    <w:rsid w:val="00F62930"/>
    <w:rsid w:val="00F63D12"/>
    <w:rsid w:val="00F63FFA"/>
    <w:rsid w:val="00F6461B"/>
    <w:rsid w:val="00F647DB"/>
    <w:rsid w:val="00F65083"/>
    <w:rsid w:val="00F65326"/>
    <w:rsid w:val="00F6536F"/>
    <w:rsid w:val="00F65421"/>
    <w:rsid w:val="00F65629"/>
    <w:rsid w:val="00F6566C"/>
    <w:rsid w:val="00F6573F"/>
    <w:rsid w:val="00F6598F"/>
    <w:rsid w:val="00F65CE5"/>
    <w:rsid w:val="00F6688E"/>
    <w:rsid w:val="00F67230"/>
    <w:rsid w:val="00F672B2"/>
    <w:rsid w:val="00F67734"/>
    <w:rsid w:val="00F67BD4"/>
    <w:rsid w:val="00F67F60"/>
    <w:rsid w:val="00F72361"/>
    <w:rsid w:val="00F72BD1"/>
    <w:rsid w:val="00F72E50"/>
    <w:rsid w:val="00F741A6"/>
    <w:rsid w:val="00F7440A"/>
    <w:rsid w:val="00F74686"/>
    <w:rsid w:val="00F75772"/>
    <w:rsid w:val="00F76020"/>
    <w:rsid w:val="00F77206"/>
    <w:rsid w:val="00F773A9"/>
    <w:rsid w:val="00F77B26"/>
    <w:rsid w:val="00F77C51"/>
    <w:rsid w:val="00F804C8"/>
    <w:rsid w:val="00F80E38"/>
    <w:rsid w:val="00F814EF"/>
    <w:rsid w:val="00F839F0"/>
    <w:rsid w:val="00F83D13"/>
    <w:rsid w:val="00F84482"/>
    <w:rsid w:val="00F84E29"/>
    <w:rsid w:val="00F8587C"/>
    <w:rsid w:val="00F85DDC"/>
    <w:rsid w:val="00F85FCD"/>
    <w:rsid w:val="00F86DC7"/>
    <w:rsid w:val="00F870B9"/>
    <w:rsid w:val="00F87434"/>
    <w:rsid w:val="00F87849"/>
    <w:rsid w:val="00F90135"/>
    <w:rsid w:val="00F90159"/>
    <w:rsid w:val="00F9022D"/>
    <w:rsid w:val="00F90475"/>
    <w:rsid w:val="00F90574"/>
    <w:rsid w:val="00F90A28"/>
    <w:rsid w:val="00F91CFB"/>
    <w:rsid w:val="00F92659"/>
    <w:rsid w:val="00F927EE"/>
    <w:rsid w:val="00F92997"/>
    <w:rsid w:val="00F93405"/>
    <w:rsid w:val="00F9429A"/>
    <w:rsid w:val="00F945A2"/>
    <w:rsid w:val="00F94E32"/>
    <w:rsid w:val="00F956C0"/>
    <w:rsid w:val="00F969A2"/>
    <w:rsid w:val="00F97231"/>
    <w:rsid w:val="00FA169E"/>
    <w:rsid w:val="00FA2E69"/>
    <w:rsid w:val="00FA30B6"/>
    <w:rsid w:val="00FA3493"/>
    <w:rsid w:val="00FA450D"/>
    <w:rsid w:val="00FA594B"/>
    <w:rsid w:val="00FA59AF"/>
    <w:rsid w:val="00FA6540"/>
    <w:rsid w:val="00FA6D09"/>
    <w:rsid w:val="00FA76D8"/>
    <w:rsid w:val="00FA7FE6"/>
    <w:rsid w:val="00FB006D"/>
    <w:rsid w:val="00FB01A8"/>
    <w:rsid w:val="00FB10D0"/>
    <w:rsid w:val="00FB13B5"/>
    <w:rsid w:val="00FB13FC"/>
    <w:rsid w:val="00FB19A5"/>
    <w:rsid w:val="00FB1A5B"/>
    <w:rsid w:val="00FB2064"/>
    <w:rsid w:val="00FB263A"/>
    <w:rsid w:val="00FB2735"/>
    <w:rsid w:val="00FB28FF"/>
    <w:rsid w:val="00FB292E"/>
    <w:rsid w:val="00FB2B0C"/>
    <w:rsid w:val="00FB31D1"/>
    <w:rsid w:val="00FB375A"/>
    <w:rsid w:val="00FB41FF"/>
    <w:rsid w:val="00FB4A0F"/>
    <w:rsid w:val="00FB4CB8"/>
    <w:rsid w:val="00FB4E33"/>
    <w:rsid w:val="00FB4FB6"/>
    <w:rsid w:val="00FB5127"/>
    <w:rsid w:val="00FB51B4"/>
    <w:rsid w:val="00FB57EA"/>
    <w:rsid w:val="00FB6608"/>
    <w:rsid w:val="00FB6A85"/>
    <w:rsid w:val="00FB6CCC"/>
    <w:rsid w:val="00FC07FB"/>
    <w:rsid w:val="00FC110A"/>
    <w:rsid w:val="00FC1116"/>
    <w:rsid w:val="00FC1434"/>
    <w:rsid w:val="00FC1B1C"/>
    <w:rsid w:val="00FC1C54"/>
    <w:rsid w:val="00FC1EE1"/>
    <w:rsid w:val="00FC23CA"/>
    <w:rsid w:val="00FC25AF"/>
    <w:rsid w:val="00FC2A75"/>
    <w:rsid w:val="00FC2B86"/>
    <w:rsid w:val="00FC308A"/>
    <w:rsid w:val="00FC3375"/>
    <w:rsid w:val="00FC33A9"/>
    <w:rsid w:val="00FC33C3"/>
    <w:rsid w:val="00FC3760"/>
    <w:rsid w:val="00FC3DCB"/>
    <w:rsid w:val="00FC3EA9"/>
    <w:rsid w:val="00FC4AF8"/>
    <w:rsid w:val="00FC4F1C"/>
    <w:rsid w:val="00FC6D6D"/>
    <w:rsid w:val="00FC6F6E"/>
    <w:rsid w:val="00FC76D7"/>
    <w:rsid w:val="00FC78C2"/>
    <w:rsid w:val="00FC78CA"/>
    <w:rsid w:val="00FC7F37"/>
    <w:rsid w:val="00FC7F67"/>
    <w:rsid w:val="00FD04C8"/>
    <w:rsid w:val="00FD0585"/>
    <w:rsid w:val="00FD0B54"/>
    <w:rsid w:val="00FD0D78"/>
    <w:rsid w:val="00FD21DF"/>
    <w:rsid w:val="00FD28A1"/>
    <w:rsid w:val="00FD2C6A"/>
    <w:rsid w:val="00FD2F8B"/>
    <w:rsid w:val="00FD3B7A"/>
    <w:rsid w:val="00FD3E5E"/>
    <w:rsid w:val="00FD54D1"/>
    <w:rsid w:val="00FD572B"/>
    <w:rsid w:val="00FD5771"/>
    <w:rsid w:val="00FD5EF6"/>
    <w:rsid w:val="00FD65E8"/>
    <w:rsid w:val="00FD6EBD"/>
    <w:rsid w:val="00FD77DC"/>
    <w:rsid w:val="00FE03A6"/>
    <w:rsid w:val="00FE139B"/>
    <w:rsid w:val="00FE2778"/>
    <w:rsid w:val="00FE2E10"/>
    <w:rsid w:val="00FE2F5B"/>
    <w:rsid w:val="00FE3880"/>
    <w:rsid w:val="00FE48A4"/>
    <w:rsid w:val="00FE51B2"/>
    <w:rsid w:val="00FE5A89"/>
    <w:rsid w:val="00FE734C"/>
    <w:rsid w:val="00FF02DE"/>
    <w:rsid w:val="00FF223C"/>
    <w:rsid w:val="00FF23A9"/>
    <w:rsid w:val="00FF27B6"/>
    <w:rsid w:val="00FF5403"/>
    <w:rsid w:val="00FF599D"/>
    <w:rsid w:val="00FF5F74"/>
    <w:rsid w:val="00FF7176"/>
    <w:rsid w:val="00FF7581"/>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728B4"/>
  <w14:defaultImageDpi w14:val="96"/>
  <w15:docId w15:val="{22ADD677-7061-4125-BC0E-5FCE3FD8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280909"/>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9"/>
    <w:rsid w:val="00280909"/>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0909"/>
    <w:rPr>
      <w:rFonts w:ascii="Times New Roman" w:eastAsia="Times New Roman" w:hAnsi="Times New Roman" w:cstheme="minorBidi"/>
      <w:b/>
      <w:bCs/>
      <w:noProof/>
      <w:sz w:val="22"/>
      <w:szCs w:val="22"/>
      <w:lang w:val="en-GB" w:eastAsia="en-GB"/>
    </w:rPr>
  </w:style>
  <w:style w:type="character" w:customStyle="1" w:styleId="Heading1Char1">
    <w:name w:val="Heading 1 Char1"/>
    <w:uiPriority w:val="99"/>
    <w:rsid w:val="00105994"/>
    <w:rPr>
      <w:b/>
      <w:bCs/>
      <w:sz w:val="22"/>
      <w:szCs w:val="22"/>
      <w:lang w:val="en-GB" w:eastAsia="en-GB"/>
    </w:rPr>
  </w:style>
  <w:style w:type="paragraph" w:styleId="Footer">
    <w:name w:val="footer"/>
    <w:basedOn w:val="Normal"/>
    <w:link w:val="FooterChar"/>
    <w:uiPriority w:val="99"/>
    <w:unhideWhenUsed/>
    <w:rsid w:val="00280909"/>
    <w:pPr>
      <w:tabs>
        <w:tab w:val="center" w:pos="4513"/>
        <w:tab w:val="right" w:pos="9026"/>
      </w:tabs>
    </w:pPr>
  </w:style>
  <w:style w:type="character" w:customStyle="1" w:styleId="FooterChar">
    <w:name w:val="Footer Char"/>
    <w:basedOn w:val="DefaultParagraphFont"/>
    <w:link w:val="Footer"/>
    <w:uiPriority w:val="99"/>
    <w:locked/>
    <w:rsid w:val="00280909"/>
    <w:rPr>
      <w:rFonts w:ascii="Times New Roman" w:eastAsiaTheme="minorHAnsi" w:hAnsi="Times New Roman" w:cstheme="minorBidi"/>
      <w:noProof/>
      <w:sz w:val="22"/>
      <w:szCs w:val="22"/>
      <w:lang w:val="en-GB" w:eastAsia="en-GB"/>
    </w:rPr>
  </w:style>
  <w:style w:type="character" w:customStyle="1" w:styleId="FooterChar1">
    <w:name w:val="Footer Char1"/>
    <w:uiPriority w:val="99"/>
    <w:rsid w:val="00105994"/>
    <w:rPr>
      <w:rFonts w:eastAsia="Times New Roman"/>
      <w:sz w:val="22"/>
      <w:szCs w:val="22"/>
      <w:lang w:val="en-GB" w:eastAsia="en-GB"/>
    </w:rPr>
  </w:style>
  <w:style w:type="paragraph" w:styleId="Header">
    <w:name w:val="header"/>
    <w:basedOn w:val="Normal"/>
    <w:link w:val="HeaderChar"/>
    <w:uiPriority w:val="99"/>
    <w:unhideWhenUsed/>
    <w:rsid w:val="00280909"/>
    <w:pPr>
      <w:tabs>
        <w:tab w:val="center" w:pos="4513"/>
        <w:tab w:val="right" w:pos="9026"/>
      </w:tabs>
    </w:pPr>
  </w:style>
  <w:style w:type="character" w:customStyle="1" w:styleId="HeaderChar">
    <w:name w:val="Header Char"/>
    <w:basedOn w:val="DefaultParagraphFont"/>
    <w:link w:val="Header"/>
    <w:uiPriority w:val="99"/>
    <w:locked/>
    <w:rsid w:val="00280909"/>
    <w:rPr>
      <w:rFonts w:ascii="Times New Roman" w:eastAsiaTheme="minorHAnsi" w:hAnsi="Times New Roman" w:cstheme="minorBidi"/>
      <w:noProof/>
      <w:sz w:val="22"/>
      <w:szCs w:val="22"/>
      <w:lang w:val="en-GB" w:eastAsia="en-GB"/>
    </w:rPr>
  </w:style>
  <w:style w:type="character" w:customStyle="1" w:styleId="HeaderChar1">
    <w:name w:val="Header Char1"/>
    <w:uiPriority w:val="99"/>
    <w:rsid w:val="00105994"/>
    <w:rPr>
      <w:rFonts w:eastAsia="Times New Roman"/>
      <w:sz w:val="22"/>
      <w:szCs w:val="22"/>
      <w:lang w:val="en-GB" w:eastAsia="en-GB"/>
    </w:rPr>
  </w:style>
  <w:style w:type="paragraph" w:styleId="BalloonText">
    <w:name w:val="Balloon Text"/>
    <w:basedOn w:val="Normal"/>
    <w:link w:val="BalloonTextChar"/>
    <w:uiPriority w:val="99"/>
    <w:semiHidden/>
    <w:unhideWhenUsed/>
    <w:rsid w:val="002809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909"/>
    <w:rPr>
      <w:rFonts w:ascii="Tahoma" w:eastAsiaTheme="minorHAnsi" w:hAnsi="Tahoma" w:cs="Tahoma"/>
      <w:noProof/>
      <w:sz w:val="16"/>
      <w:szCs w:val="16"/>
      <w:lang w:val="en-GB" w:eastAsia="en-GB"/>
    </w:rPr>
  </w:style>
  <w:style w:type="character" w:customStyle="1" w:styleId="BalloonTextChar1">
    <w:name w:val="Balloon Text Char1"/>
    <w:uiPriority w:val="99"/>
    <w:semiHidden/>
    <w:rsid w:val="00105994"/>
    <w:rPr>
      <w:rFonts w:ascii="Tahoma" w:eastAsia="Times New Roman" w:hAnsi="Tahoma" w:cs="Tahoma"/>
      <w:sz w:val="16"/>
      <w:szCs w:val="16"/>
      <w:lang w:val="en-GB" w:eastAsia="en-GB"/>
    </w:rPr>
  </w:style>
  <w:style w:type="paragraph" w:customStyle="1" w:styleId="REG-H3A">
    <w:name w:val="REG-H3A"/>
    <w:link w:val="REG-H3AChar"/>
    <w:qFormat/>
    <w:rsid w:val="00280909"/>
    <w:pPr>
      <w:autoSpaceDE w:val="0"/>
      <w:autoSpaceDN w:val="0"/>
      <w:adjustRightInd w:val="0"/>
      <w:jc w:val="center"/>
    </w:pPr>
    <w:rPr>
      <w:rFonts w:ascii="Times New Roman" w:eastAsiaTheme="minorHAnsi" w:hAnsi="Times New Roman"/>
      <w:b/>
      <w:caps/>
      <w:noProof/>
      <w:sz w:val="22"/>
      <w:szCs w:val="22"/>
      <w:lang w:val="en-GB" w:eastAsia="en-GB"/>
    </w:rPr>
  </w:style>
  <w:style w:type="character" w:customStyle="1" w:styleId="REG-H3AChar">
    <w:name w:val="REG-H3A Char"/>
    <w:basedOn w:val="DefaultParagraphFont"/>
    <w:link w:val="REG-H3A"/>
    <w:locked/>
    <w:rsid w:val="00280909"/>
    <w:rPr>
      <w:rFonts w:ascii="Times New Roman" w:eastAsiaTheme="minorHAnsi" w:hAnsi="Times New Roman"/>
      <w:b/>
      <w:caps/>
      <w:noProof/>
      <w:sz w:val="22"/>
      <w:szCs w:val="22"/>
      <w:lang w:val="en-GB" w:eastAsia="en-GB"/>
    </w:rPr>
  </w:style>
  <w:style w:type="paragraph" w:styleId="ListBullet">
    <w:name w:val="List Bullet"/>
    <w:basedOn w:val="Normal"/>
    <w:uiPriority w:val="99"/>
    <w:unhideWhenUsed/>
    <w:rsid w:val="00280909"/>
    <w:pPr>
      <w:numPr>
        <w:numId w:val="1"/>
      </w:numPr>
      <w:contextualSpacing/>
    </w:pPr>
  </w:style>
  <w:style w:type="character" w:customStyle="1" w:styleId="A3">
    <w:name w:val="A3"/>
    <w:uiPriority w:val="99"/>
    <w:rsid w:val="00280909"/>
    <w:rPr>
      <w:rFonts w:cs="Times"/>
      <w:color w:val="000000"/>
      <w:sz w:val="22"/>
      <w:szCs w:val="22"/>
    </w:rPr>
  </w:style>
  <w:style w:type="paragraph" w:customStyle="1" w:styleId="Head2B">
    <w:name w:val="Head 2B"/>
    <w:basedOn w:val="AS-H3A"/>
    <w:link w:val="Head2BChar"/>
    <w:rsid w:val="00280909"/>
  </w:style>
  <w:style w:type="paragraph" w:customStyle="1" w:styleId="AS-H3A">
    <w:name w:val="AS-H3A"/>
    <w:basedOn w:val="Normal"/>
    <w:link w:val="AS-H3AChar"/>
    <w:rsid w:val="00280909"/>
    <w:pPr>
      <w:autoSpaceDE w:val="0"/>
      <w:autoSpaceDN w:val="0"/>
      <w:adjustRightInd w:val="0"/>
      <w:jc w:val="center"/>
    </w:pPr>
    <w:rPr>
      <w:rFonts w:cs="Times New Roman"/>
      <w:b/>
      <w:caps/>
    </w:rPr>
  </w:style>
  <w:style w:type="character" w:customStyle="1" w:styleId="AS-H3AChar">
    <w:name w:val="AS-H3A Char"/>
    <w:basedOn w:val="DefaultParagraphFont"/>
    <w:link w:val="AS-H3A"/>
    <w:locked/>
    <w:rsid w:val="00280909"/>
    <w:rPr>
      <w:rFonts w:ascii="Times New Roman" w:eastAsiaTheme="minorHAnsi" w:hAnsi="Times New Roman"/>
      <w:b/>
      <w:caps/>
      <w:noProof/>
      <w:sz w:val="22"/>
      <w:szCs w:val="22"/>
      <w:lang w:val="en-GB" w:eastAsia="en-GB"/>
    </w:rPr>
  </w:style>
  <w:style w:type="character" w:customStyle="1" w:styleId="Head2BChar">
    <w:name w:val="Head 2B Char"/>
    <w:basedOn w:val="AS-H3AChar"/>
    <w:link w:val="Head2B"/>
    <w:locked/>
    <w:rsid w:val="00280909"/>
    <w:rPr>
      <w:rFonts w:ascii="Times New Roman" w:eastAsiaTheme="minorHAnsi" w:hAnsi="Times New Roman"/>
      <w:b/>
      <w:caps/>
      <w:noProof/>
      <w:sz w:val="22"/>
      <w:szCs w:val="22"/>
      <w:lang w:val="en-GB" w:eastAsia="en-GB"/>
    </w:rPr>
  </w:style>
  <w:style w:type="paragraph" w:styleId="ListParagraph">
    <w:name w:val="List Paragraph"/>
    <w:basedOn w:val="Normal"/>
    <w:link w:val="ListParagraphChar"/>
    <w:uiPriority w:val="34"/>
    <w:rsid w:val="00280909"/>
    <w:pPr>
      <w:ind w:left="720"/>
      <w:contextualSpacing/>
    </w:pPr>
  </w:style>
  <w:style w:type="character" w:customStyle="1" w:styleId="ListParagraphChar">
    <w:name w:val="List Paragraph Char"/>
    <w:basedOn w:val="DefaultParagraphFont"/>
    <w:link w:val="ListParagraph"/>
    <w:uiPriority w:val="34"/>
    <w:locked/>
    <w:rsid w:val="00280909"/>
    <w:rPr>
      <w:rFonts w:ascii="Times New Roman" w:eastAsiaTheme="minorHAnsi" w:hAnsi="Times New Roman" w:cstheme="minorBidi"/>
      <w:noProof/>
      <w:sz w:val="22"/>
      <w:szCs w:val="22"/>
      <w:lang w:val="en-GB" w:eastAsia="en-GB"/>
    </w:rPr>
  </w:style>
  <w:style w:type="paragraph" w:customStyle="1" w:styleId="Head3">
    <w:name w:val="Head 3"/>
    <w:basedOn w:val="ListParagraph"/>
    <w:link w:val="Head3Char"/>
    <w:rsid w:val="00280909"/>
    <w:pPr>
      <w:suppressAutoHyphens/>
      <w:ind w:left="0"/>
      <w:jc w:val="both"/>
    </w:pPr>
    <w:rPr>
      <w:rFonts w:eastAsia="Times New Roman"/>
      <w:b/>
      <w:bCs/>
    </w:rPr>
  </w:style>
  <w:style w:type="character" w:customStyle="1" w:styleId="Head3Char">
    <w:name w:val="Head 3 Char"/>
    <w:basedOn w:val="ListParagraphChar"/>
    <w:link w:val="Head3"/>
    <w:locked/>
    <w:rsid w:val="00280909"/>
    <w:rPr>
      <w:rFonts w:ascii="Times New Roman" w:eastAsia="Times New Roman" w:hAnsi="Times New Roman" w:cstheme="minorBidi"/>
      <w:b/>
      <w:bCs/>
      <w:noProof/>
      <w:sz w:val="22"/>
      <w:szCs w:val="22"/>
      <w:lang w:val="en-GB" w:eastAsia="en-GB"/>
    </w:rPr>
  </w:style>
  <w:style w:type="paragraph" w:customStyle="1" w:styleId="REG-H1a">
    <w:name w:val="REG-H1a"/>
    <w:link w:val="REG-H1aChar"/>
    <w:qFormat/>
    <w:rsid w:val="00280909"/>
    <w:pPr>
      <w:suppressAutoHyphens/>
      <w:autoSpaceDE w:val="0"/>
      <w:autoSpaceDN w:val="0"/>
      <w:adjustRightInd w:val="0"/>
      <w:jc w:val="center"/>
    </w:pPr>
    <w:rPr>
      <w:rFonts w:ascii="Arial" w:eastAsiaTheme="minorHAnsi" w:hAnsi="Arial" w:cs="Arial"/>
      <w:b/>
      <w:noProof/>
      <w:sz w:val="36"/>
      <w:szCs w:val="36"/>
      <w:lang w:val="en-GB" w:eastAsia="en-GB"/>
    </w:rPr>
  </w:style>
  <w:style w:type="character" w:customStyle="1" w:styleId="REG-H1aChar">
    <w:name w:val="REG-H1a Char"/>
    <w:basedOn w:val="DefaultParagraphFont"/>
    <w:link w:val="REG-H1a"/>
    <w:locked/>
    <w:rsid w:val="00280909"/>
    <w:rPr>
      <w:rFonts w:ascii="Arial" w:eastAsiaTheme="minorHAnsi" w:hAnsi="Arial" w:cs="Arial"/>
      <w:b/>
      <w:noProof/>
      <w:sz w:val="36"/>
      <w:szCs w:val="36"/>
      <w:lang w:val="en-GB" w:eastAsia="en-GB"/>
    </w:rPr>
  </w:style>
  <w:style w:type="paragraph" w:customStyle="1" w:styleId="REG-H2">
    <w:name w:val="REG-H2"/>
    <w:link w:val="REG-H2Char"/>
    <w:qFormat/>
    <w:rsid w:val="00280909"/>
    <w:pPr>
      <w:suppressAutoHyphens/>
      <w:autoSpaceDE w:val="0"/>
      <w:autoSpaceDN w:val="0"/>
      <w:adjustRightInd w:val="0"/>
      <w:jc w:val="center"/>
    </w:pPr>
    <w:rPr>
      <w:rFonts w:ascii="Times New Roman" w:eastAsiaTheme="minorHAnsi" w:hAnsi="Times New Roman"/>
      <w:b/>
      <w:caps/>
      <w:noProof/>
      <w:color w:val="00B050"/>
      <w:sz w:val="24"/>
      <w:szCs w:val="24"/>
      <w:lang w:val="en-GB" w:eastAsia="en-GB"/>
    </w:rPr>
  </w:style>
  <w:style w:type="character" w:customStyle="1" w:styleId="REG-H2Char">
    <w:name w:val="REG-H2 Char"/>
    <w:basedOn w:val="DefaultParagraphFont"/>
    <w:link w:val="REG-H2"/>
    <w:locked/>
    <w:rsid w:val="00280909"/>
    <w:rPr>
      <w:rFonts w:ascii="Times New Roman" w:eastAsiaTheme="minorHAnsi" w:hAnsi="Times New Roman"/>
      <w:b/>
      <w:caps/>
      <w:noProof/>
      <w:color w:val="00B050"/>
      <w:sz w:val="24"/>
      <w:szCs w:val="24"/>
      <w:lang w:val="en-GB" w:eastAsia="en-GB"/>
    </w:rPr>
  </w:style>
  <w:style w:type="paragraph" w:customStyle="1" w:styleId="AS-H1-Colour">
    <w:name w:val="AS-H1-Colour"/>
    <w:basedOn w:val="Normal"/>
    <w:link w:val="AS-H1-ColourChar"/>
    <w:rsid w:val="00280909"/>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locked/>
    <w:rsid w:val="00280909"/>
    <w:rPr>
      <w:rFonts w:ascii="Arial" w:eastAsiaTheme="minorHAnsi" w:hAnsi="Arial" w:cs="Arial"/>
      <w:b/>
      <w:noProof/>
      <w:color w:val="00B050"/>
      <w:sz w:val="36"/>
      <w:szCs w:val="36"/>
      <w:lang w:val="en-GB" w:eastAsia="en-GB"/>
    </w:rPr>
  </w:style>
  <w:style w:type="paragraph" w:customStyle="1" w:styleId="AS-H2b">
    <w:name w:val="AS-H2b"/>
    <w:basedOn w:val="Normal"/>
    <w:link w:val="AS-H2bChar"/>
    <w:rsid w:val="00280909"/>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locked/>
    <w:rsid w:val="00280909"/>
    <w:rPr>
      <w:rFonts w:ascii="Arial" w:eastAsiaTheme="minorHAnsi" w:hAnsi="Arial" w:cs="Arial"/>
      <w:noProof/>
      <w:sz w:val="22"/>
      <w:szCs w:val="22"/>
      <w:lang w:val="en-GB" w:eastAsia="en-GB"/>
    </w:rPr>
  </w:style>
  <w:style w:type="paragraph" w:customStyle="1" w:styleId="AS-H3">
    <w:name w:val="AS-H3"/>
    <w:basedOn w:val="AS-H3A"/>
    <w:link w:val="AS-H3Char"/>
    <w:rsid w:val="00280909"/>
    <w:rPr>
      <w:sz w:val="28"/>
    </w:rPr>
  </w:style>
  <w:style w:type="character" w:customStyle="1" w:styleId="AS-H3Char">
    <w:name w:val="AS-H3 Char"/>
    <w:basedOn w:val="AS-H3AChar"/>
    <w:link w:val="AS-H3"/>
    <w:locked/>
    <w:rsid w:val="00280909"/>
    <w:rPr>
      <w:rFonts w:ascii="Times New Roman" w:eastAsiaTheme="minorHAnsi" w:hAnsi="Times New Roman"/>
      <w:b/>
      <w:caps/>
      <w:noProof/>
      <w:sz w:val="28"/>
      <w:szCs w:val="22"/>
      <w:lang w:val="en-GB" w:eastAsia="en-GB"/>
    </w:rPr>
  </w:style>
  <w:style w:type="paragraph" w:customStyle="1" w:styleId="REG-H3b">
    <w:name w:val="REG-H3b"/>
    <w:link w:val="REG-H3bChar"/>
    <w:qFormat/>
    <w:rsid w:val="00280909"/>
    <w:pPr>
      <w:jc w:val="center"/>
    </w:pPr>
    <w:rPr>
      <w:rFonts w:ascii="Times New Roman" w:eastAsiaTheme="minorHAnsi" w:hAnsi="Times New Roman"/>
      <w:noProof/>
      <w:sz w:val="22"/>
      <w:szCs w:val="22"/>
      <w:lang w:val="en-GB" w:eastAsia="en-GB"/>
    </w:rPr>
  </w:style>
  <w:style w:type="character" w:customStyle="1" w:styleId="REG-H3bChar">
    <w:name w:val="REG-H3b Char"/>
    <w:basedOn w:val="REG-H3AChar"/>
    <w:link w:val="REG-H3b"/>
    <w:locked/>
    <w:rsid w:val="00280909"/>
    <w:rPr>
      <w:rFonts w:ascii="Times New Roman" w:eastAsiaTheme="minorHAnsi" w:hAnsi="Times New Roman"/>
      <w:b w:val="0"/>
      <w:caps w:val="0"/>
      <w:noProof/>
      <w:sz w:val="22"/>
      <w:szCs w:val="22"/>
      <w:lang w:val="en-GB" w:eastAsia="en-GB"/>
    </w:rPr>
  </w:style>
  <w:style w:type="paragraph" w:customStyle="1" w:styleId="AS-H3c">
    <w:name w:val="AS-H3c"/>
    <w:basedOn w:val="Head2B"/>
    <w:link w:val="AS-H3cChar"/>
    <w:rsid w:val="00280909"/>
    <w:rPr>
      <w:b w:val="0"/>
    </w:rPr>
  </w:style>
  <w:style w:type="character" w:customStyle="1" w:styleId="AS-H3cChar">
    <w:name w:val="AS-H3c Char"/>
    <w:basedOn w:val="Head2BChar"/>
    <w:link w:val="AS-H3c"/>
    <w:locked/>
    <w:rsid w:val="00280909"/>
    <w:rPr>
      <w:rFonts w:ascii="Times New Roman" w:eastAsiaTheme="minorHAnsi" w:hAnsi="Times New Roman"/>
      <w:b w:val="0"/>
      <w:caps/>
      <w:noProof/>
      <w:sz w:val="22"/>
      <w:szCs w:val="22"/>
      <w:lang w:val="en-GB" w:eastAsia="en-GB"/>
    </w:rPr>
  </w:style>
  <w:style w:type="paragraph" w:customStyle="1" w:styleId="AS-H3d">
    <w:name w:val="AS-H3d"/>
    <w:basedOn w:val="Head2B"/>
    <w:link w:val="AS-H3dChar"/>
    <w:rsid w:val="00280909"/>
  </w:style>
  <w:style w:type="character" w:customStyle="1" w:styleId="AS-H3dChar">
    <w:name w:val="AS-H3d Char"/>
    <w:basedOn w:val="Head2BChar"/>
    <w:link w:val="AS-H3d"/>
    <w:locked/>
    <w:rsid w:val="00280909"/>
    <w:rPr>
      <w:rFonts w:ascii="Times New Roman" w:eastAsiaTheme="minorHAnsi" w:hAnsi="Times New Roman"/>
      <w:b/>
      <w:caps/>
      <w:noProof/>
      <w:sz w:val="22"/>
      <w:szCs w:val="22"/>
      <w:lang w:val="en-GB" w:eastAsia="en-GB"/>
    </w:rPr>
  </w:style>
  <w:style w:type="paragraph" w:customStyle="1" w:styleId="REG-P0">
    <w:name w:val="REG-P(0)"/>
    <w:basedOn w:val="Normal"/>
    <w:link w:val="REG-P0Char"/>
    <w:qFormat/>
    <w:rsid w:val="00280909"/>
    <w:pPr>
      <w:tabs>
        <w:tab w:val="left" w:pos="567"/>
      </w:tabs>
      <w:jc w:val="both"/>
    </w:pPr>
    <w:rPr>
      <w:rFonts w:eastAsia="Times New Roman" w:cs="Times New Roman"/>
    </w:rPr>
  </w:style>
  <w:style w:type="character" w:customStyle="1" w:styleId="REG-P0Char">
    <w:name w:val="REG-P(0) Char"/>
    <w:basedOn w:val="DefaultParagraphFont"/>
    <w:link w:val="REG-P0"/>
    <w:locked/>
    <w:rsid w:val="00280909"/>
    <w:rPr>
      <w:rFonts w:ascii="Times New Roman" w:eastAsia="Times New Roman" w:hAnsi="Times New Roman"/>
      <w:noProof/>
      <w:sz w:val="22"/>
      <w:szCs w:val="22"/>
      <w:lang w:val="en-GB" w:eastAsia="en-GB"/>
    </w:rPr>
  </w:style>
  <w:style w:type="paragraph" w:customStyle="1" w:styleId="REG-P1">
    <w:name w:val="REG-P(1)"/>
    <w:basedOn w:val="Normal"/>
    <w:link w:val="REG-P1Char"/>
    <w:qFormat/>
    <w:rsid w:val="00280909"/>
    <w:pPr>
      <w:suppressAutoHyphens/>
      <w:ind w:firstLine="567"/>
      <w:jc w:val="both"/>
    </w:pPr>
    <w:rPr>
      <w:rFonts w:eastAsia="Times New Roman" w:cs="Times New Roman"/>
    </w:rPr>
  </w:style>
  <w:style w:type="character" w:customStyle="1" w:styleId="REG-P1Char">
    <w:name w:val="REG-P(1) Char"/>
    <w:basedOn w:val="DefaultParagraphFont"/>
    <w:link w:val="REG-P1"/>
    <w:locked/>
    <w:rsid w:val="00280909"/>
    <w:rPr>
      <w:rFonts w:ascii="Times New Roman" w:eastAsia="Times New Roman" w:hAnsi="Times New Roman"/>
      <w:noProof/>
      <w:sz w:val="22"/>
      <w:szCs w:val="22"/>
      <w:lang w:val="en-GB" w:eastAsia="en-GB"/>
    </w:rPr>
  </w:style>
  <w:style w:type="paragraph" w:customStyle="1" w:styleId="REG-Pa">
    <w:name w:val="REG-P(a)"/>
    <w:basedOn w:val="Normal"/>
    <w:link w:val="REG-PaChar"/>
    <w:qFormat/>
    <w:rsid w:val="00280909"/>
    <w:pPr>
      <w:ind w:left="1134" w:hanging="567"/>
      <w:jc w:val="both"/>
    </w:pPr>
  </w:style>
  <w:style w:type="character" w:customStyle="1" w:styleId="REG-PaChar">
    <w:name w:val="REG-P(a) Char"/>
    <w:basedOn w:val="DefaultParagraphFont"/>
    <w:link w:val="REG-Pa"/>
    <w:locked/>
    <w:rsid w:val="00280909"/>
    <w:rPr>
      <w:rFonts w:ascii="Times New Roman" w:eastAsiaTheme="minorHAnsi" w:hAnsi="Times New Roman" w:cstheme="minorBidi"/>
      <w:noProof/>
      <w:sz w:val="22"/>
      <w:szCs w:val="22"/>
      <w:lang w:val="en-GB" w:eastAsia="en-GB"/>
    </w:rPr>
  </w:style>
  <w:style w:type="paragraph" w:customStyle="1" w:styleId="REG-Pi">
    <w:name w:val="REG-P(i)"/>
    <w:basedOn w:val="Normal"/>
    <w:link w:val="REG-PiChar"/>
    <w:qFormat/>
    <w:rsid w:val="00280909"/>
    <w:pPr>
      <w:suppressAutoHyphens/>
      <w:ind w:left="1701" w:hanging="567"/>
      <w:jc w:val="both"/>
    </w:pPr>
    <w:rPr>
      <w:rFonts w:eastAsia="Times New Roman" w:cs="Times New Roman"/>
    </w:rPr>
  </w:style>
  <w:style w:type="character" w:customStyle="1" w:styleId="REG-PiChar">
    <w:name w:val="REG-P(i) Char"/>
    <w:basedOn w:val="DefaultParagraphFont"/>
    <w:link w:val="REG-Pi"/>
    <w:locked/>
    <w:rsid w:val="00280909"/>
    <w:rPr>
      <w:rFonts w:ascii="Times New Roman" w:eastAsia="Times New Roman" w:hAnsi="Times New Roman"/>
      <w:noProof/>
      <w:sz w:val="22"/>
      <w:szCs w:val="22"/>
      <w:lang w:val="en-GB" w:eastAsia="en-GB"/>
    </w:rPr>
  </w:style>
  <w:style w:type="paragraph" w:customStyle="1" w:styleId="AS-Pahang">
    <w:name w:val="AS-P(a)hang"/>
    <w:basedOn w:val="Normal"/>
    <w:link w:val="AS-PahangChar"/>
    <w:rsid w:val="00280909"/>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locked/>
    <w:rsid w:val="00280909"/>
    <w:rPr>
      <w:rFonts w:ascii="Times New Roman" w:eastAsia="Times New Roman" w:hAnsi="Times New Roman"/>
      <w:noProof/>
      <w:sz w:val="22"/>
      <w:szCs w:val="22"/>
      <w:lang w:val="en-GB" w:eastAsia="en-GB"/>
    </w:rPr>
  </w:style>
  <w:style w:type="paragraph" w:customStyle="1" w:styleId="REG-Paa">
    <w:name w:val="REG-P(aa)"/>
    <w:basedOn w:val="Normal"/>
    <w:link w:val="REG-PaaChar"/>
    <w:qFormat/>
    <w:rsid w:val="00280909"/>
    <w:pPr>
      <w:suppressAutoHyphens/>
      <w:ind w:left="2268" w:hanging="567"/>
      <w:jc w:val="both"/>
    </w:pPr>
    <w:rPr>
      <w:rFonts w:eastAsia="Times New Roman" w:cs="Times New Roman"/>
    </w:rPr>
  </w:style>
  <w:style w:type="character" w:customStyle="1" w:styleId="REG-PaaChar">
    <w:name w:val="REG-P(aa) Char"/>
    <w:basedOn w:val="DefaultParagraphFont"/>
    <w:link w:val="REG-Paa"/>
    <w:locked/>
    <w:rsid w:val="00280909"/>
    <w:rPr>
      <w:rFonts w:ascii="Times New Roman" w:eastAsia="Times New Roman" w:hAnsi="Times New Roman"/>
      <w:noProof/>
      <w:sz w:val="22"/>
      <w:szCs w:val="22"/>
      <w:lang w:val="en-GB" w:eastAsia="en-GB"/>
    </w:rPr>
  </w:style>
  <w:style w:type="paragraph" w:customStyle="1" w:styleId="REG-Amend">
    <w:name w:val="REG-Amend"/>
    <w:link w:val="REG-AmendChar"/>
    <w:qFormat/>
    <w:rsid w:val="00280909"/>
    <w:pPr>
      <w:jc w:val="center"/>
    </w:pPr>
    <w:rPr>
      <w:rFonts w:ascii="Arial" w:eastAsia="Times New Roman" w:hAnsi="Arial" w:cs="Arial"/>
      <w:b/>
      <w:noProof/>
      <w:color w:val="00B050"/>
      <w:sz w:val="18"/>
      <w:szCs w:val="18"/>
      <w:lang w:val="en-GB" w:eastAsia="en-GB"/>
    </w:rPr>
  </w:style>
  <w:style w:type="character" w:customStyle="1" w:styleId="REG-AmendChar">
    <w:name w:val="REG-Amend Char"/>
    <w:basedOn w:val="REG-P0Char"/>
    <w:link w:val="REG-Amend"/>
    <w:locked/>
    <w:rsid w:val="00280909"/>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280909"/>
    <w:rPr>
      <w:sz w:val="16"/>
      <w:szCs w:val="16"/>
    </w:rPr>
  </w:style>
  <w:style w:type="paragraph" w:styleId="CommentText">
    <w:name w:val="annotation text"/>
    <w:basedOn w:val="Normal"/>
    <w:link w:val="CommentTextChar"/>
    <w:uiPriority w:val="99"/>
    <w:semiHidden/>
    <w:unhideWhenUsed/>
    <w:rsid w:val="00280909"/>
    <w:rPr>
      <w:sz w:val="20"/>
      <w:szCs w:val="20"/>
    </w:rPr>
  </w:style>
  <w:style w:type="character" w:customStyle="1" w:styleId="CommentTextChar">
    <w:name w:val="Comment Text Char"/>
    <w:basedOn w:val="DefaultParagraphFont"/>
    <w:link w:val="CommentText"/>
    <w:uiPriority w:val="99"/>
    <w:semiHidden/>
    <w:locked/>
    <w:rsid w:val="00280909"/>
    <w:rPr>
      <w:rFonts w:ascii="Times New Roman" w:eastAsiaTheme="minorHAnsi" w:hAnsi="Times New Roman" w:cstheme="minorBidi"/>
      <w:noProof/>
      <w:lang w:val="en-GB" w:eastAsia="en-GB"/>
    </w:rPr>
  </w:style>
  <w:style w:type="character" w:customStyle="1" w:styleId="CommentTextChar1">
    <w:name w:val="Comment Text Char1"/>
    <w:uiPriority w:val="99"/>
    <w:semiHidden/>
    <w:rsid w:val="00105994"/>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280909"/>
    <w:rPr>
      <w:b/>
      <w:bCs/>
    </w:rPr>
  </w:style>
  <w:style w:type="character" w:customStyle="1" w:styleId="CommentSubjectChar">
    <w:name w:val="Comment Subject Char"/>
    <w:basedOn w:val="CommentTextChar"/>
    <w:link w:val="CommentSubject"/>
    <w:uiPriority w:val="99"/>
    <w:semiHidden/>
    <w:locked/>
    <w:rsid w:val="00280909"/>
    <w:rPr>
      <w:rFonts w:ascii="Times New Roman" w:eastAsiaTheme="minorHAnsi" w:hAnsi="Times New Roman" w:cstheme="minorBidi"/>
      <w:b/>
      <w:bCs/>
      <w:noProof/>
      <w:lang w:val="en-GB" w:eastAsia="en-GB"/>
    </w:rPr>
  </w:style>
  <w:style w:type="character" w:customStyle="1" w:styleId="CommentSubjectChar1">
    <w:name w:val="Comment Subject Char1"/>
    <w:uiPriority w:val="99"/>
    <w:semiHidden/>
    <w:rsid w:val="00105994"/>
    <w:rPr>
      <w:rFonts w:eastAsia="Times New Roman"/>
      <w:b/>
      <w:bCs/>
      <w:lang w:val="en-GB" w:eastAsia="en-GB"/>
    </w:rPr>
  </w:style>
  <w:style w:type="paragraph" w:customStyle="1" w:styleId="AS-H4A">
    <w:name w:val="AS-H4A"/>
    <w:basedOn w:val="AS-P0"/>
    <w:link w:val="AS-H4AChar"/>
    <w:rsid w:val="00280909"/>
    <w:pPr>
      <w:tabs>
        <w:tab w:val="clear" w:pos="567"/>
      </w:tabs>
      <w:jc w:val="center"/>
    </w:pPr>
    <w:rPr>
      <w:b/>
      <w:caps/>
    </w:rPr>
  </w:style>
  <w:style w:type="paragraph" w:customStyle="1" w:styleId="AS-P0">
    <w:name w:val="AS-P(0)"/>
    <w:basedOn w:val="Normal"/>
    <w:link w:val="AS-P0Char"/>
    <w:rsid w:val="00280909"/>
    <w:pPr>
      <w:tabs>
        <w:tab w:val="left" w:pos="567"/>
      </w:tabs>
      <w:jc w:val="both"/>
    </w:pPr>
    <w:rPr>
      <w:rFonts w:eastAsia="Times New Roman" w:cs="Times New Roman"/>
    </w:rPr>
  </w:style>
  <w:style w:type="character" w:customStyle="1" w:styleId="AS-P0Char">
    <w:name w:val="AS-P(0) Char"/>
    <w:basedOn w:val="DefaultParagraphFont"/>
    <w:link w:val="AS-P0"/>
    <w:locked/>
    <w:rsid w:val="00280909"/>
    <w:rPr>
      <w:rFonts w:ascii="Times New Roman" w:eastAsia="Times New Roman" w:hAnsi="Times New Roman"/>
      <w:noProof/>
      <w:sz w:val="22"/>
      <w:szCs w:val="22"/>
      <w:lang w:val="en-GB" w:eastAsia="en-GB"/>
    </w:rPr>
  </w:style>
  <w:style w:type="character" w:customStyle="1" w:styleId="AS-H4AChar">
    <w:name w:val="AS-H4A Char"/>
    <w:basedOn w:val="AS-P0Char"/>
    <w:link w:val="AS-H4A"/>
    <w:locked/>
    <w:rsid w:val="00280909"/>
    <w:rPr>
      <w:rFonts w:ascii="Times New Roman" w:eastAsia="Times New Roman" w:hAnsi="Times New Roman"/>
      <w:b/>
      <w:caps/>
      <w:noProof/>
      <w:sz w:val="22"/>
      <w:szCs w:val="22"/>
      <w:lang w:val="en-GB" w:eastAsia="en-GB"/>
    </w:rPr>
  </w:style>
  <w:style w:type="paragraph" w:customStyle="1" w:styleId="AS-H4b">
    <w:name w:val="AS-H4b"/>
    <w:basedOn w:val="AS-P0"/>
    <w:link w:val="AS-H4bChar"/>
    <w:rsid w:val="00280909"/>
    <w:pPr>
      <w:tabs>
        <w:tab w:val="clear" w:pos="567"/>
      </w:tabs>
      <w:jc w:val="center"/>
    </w:pPr>
    <w:rPr>
      <w:b/>
    </w:rPr>
  </w:style>
  <w:style w:type="character" w:customStyle="1" w:styleId="AS-H4bChar">
    <w:name w:val="AS-H4b Char"/>
    <w:basedOn w:val="AS-P0Char"/>
    <w:link w:val="AS-H4b"/>
    <w:locked/>
    <w:rsid w:val="00280909"/>
    <w:rPr>
      <w:rFonts w:ascii="Times New Roman" w:eastAsia="Times New Roman" w:hAnsi="Times New Roman"/>
      <w:b/>
      <w:noProof/>
      <w:sz w:val="22"/>
      <w:szCs w:val="22"/>
      <w:lang w:val="en-GB" w:eastAsia="en-GB"/>
    </w:rPr>
  </w:style>
  <w:style w:type="paragraph" w:customStyle="1" w:styleId="AS-H2a">
    <w:name w:val="AS-H2a"/>
    <w:basedOn w:val="Normal"/>
    <w:link w:val="AS-H2aChar"/>
    <w:rsid w:val="0028090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locked/>
    <w:rsid w:val="00280909"/>
    <w:rPr>
      <w:rFonts w:ascii="Arial" w:eastAsiaTheme="minorHAnsi" w:hAnsi="Arial" w:cs="Arial"/>
      <w:b/>
      <w:noProof/>
      <w:sz w:val="22"/>
      <w:szCs w:val="22"/>
      <w:lang w:val="en-GB" w:eastAsia="en-GB"/>
    </w:rPr>
  </w:style>
  <w:style w:type="paragraph" w:customStyle="1" w:styleId="REG-H1d">
    <w:name w:val="REG-H1d"/>
    <w:link w:val="REG-H1dChar"/>
    <w:qFormat/>
    <w:rsid w:val="00280909"/>
    <w:pPr>
      <w:jc w:val="center"/>
    </w:pPr>
    <w:rPr>
      <w:rFonts w:ascii="Arial" w:eastAsiaTheme="minorHAnsi" w:hAnsi="Arial" w:cs="Arial"/>
      <w:noProof/>
      <w:color w:val="000000"/>
      <w:sz w:val="22"/>
      <w:szCs w:val="24"/>
      <w:lang w:val="en-GB" w:eastAsia="en-GB"/>
    </w:rPr>
  </w:style>
  <w:style w:type="character" w:customStyle="1" w:styleId="REG-H1dChar">
    <w:name w:val="REG-H1d Char"/>
    <w:basedOn w:val="AS-H2aChar"/>
    <w:link w:val="REG-H1d"/>
    <w:locked/>
    <w:rsid w:val="00280909"/>
    <w:rPr>
      <w:rFonts w:ascii="Arial" w:eastAsiaTheme="minorHAnsi" w:hAnsi="Arial" w:cs="Arial"/>
      <w:b w:val="0"/>
      <w:noProof/>
      <w:color w:val="000000"/>
      <w:sz w:val="22"/>
      <w:szCs w:val="24"/>
      <w:lang w:val="en-GB" w:eastAsia="en-GB"/>
    </w:rPr>
  </w:style>
  <w:style w:type="table" w:styleId="TableGrid">
    <w:name w:val="Table Grid"/>
    <w:basedOn w:val="TableNormal"/>
    <w:uiPriority w:val="59"/>
    <w:rsid w:val="00280909"/>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8090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locked/>
    <w:rsid w:val="00280909"/>
    <w:rPr>
      <w:rFonts w:ascii="Times New Roman" w:eastAsia="Times New Roman" w:hAnsi="Times New Roman" w:cstheme="minorBidi"/>
      <w:noProof/>
      <w:sz w:val="24"/>
      <w:szCs w:val="24"/>
      <w:lang w:val="en-US" w:eastAsia="en-US"/>
    </w:rPr>
  </w:style>
  <w:style w:type="character" w:customStyle="1" w:styleId="BodyTextChar1">
    <w:name w:val="Body Text Char1"/>
    <w:uiPriority w:val="99"/>
    <w:rsid w:val="00105994"/>
    <w:rPr>
      <w:sz w:val="24"/>
      <w:szCs w:val="24"/>
      <w:lang w:val="en-US" w:eastAsia="en-US"/>
    </w:rPr>
  </w:style>
  <w:style w:type="paragraph" w:customStyle="1" w:styleId="AS-H1a">
    <w:name w:val="AS-H1a"/>
    <w:basedOn w:val="Normal"/>
    <w:link w:val="AS-H1aChar"/>
    <w:rsid w:val="00280909"/>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locked/>
    <w:rsid w:val="00280909"/>
    <w:rPr>
      <w:rFonts w:ascii="Arial" w:eastAsiaTheme="minorHAnsi" w:hAnsi="Arial" w:cs="Arial"/>
      <w:b/>
      <w:noProof/>
      <w:sz w:val="36"/>
      <w:szCs w:val="36"/>
      <w:lang w:val="en-GB" w:eastAsia="en-GB"/>
    </w:rPr>
  </w:style>
  <w:style w:type="paragraph" w:customStyle="1" w:styleId="AS-H2">
    <w:name w:val="AS-H2"/>
    <w:basedOn w:val="Normal"/>
    <w:link w:val="AS-H2Char"/>
    <w:rsid w:val="00280909"/>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locked/>
    <w:rsid w:val="00280909"/>
    <w:rPr>
      <w:rFonts w:ascii="Times New Roman" w:eastAsiaTheme="minorHAnsi" w:hAnsi="Times New Roman"/>
      <w:b/>
      <w:caps/>
      <w:noProof/>
      <w:color w:val="000000"/>
      <w:sz w:val="26"/>
      <w:szCs w:val="22"/>
      <w:lang w:val="en-GB" w:eastAsia="en-GB"/>
    </w:rPr>
  </w:style>
  <w:style w:type="paragraph" w:customStyle="1" w:styleId="AS-H3b">
    <w:name w:val="AS-H3b"/>
    <w:basedOn w:val="Normal"/>
    <w:link w:val="AS-H3bChar"/>
    <w:autoRedefine/>
    <w:rsid w:val="00280909"/>
    <w:pPr>
      <w:jc w:val="center"/>
    </w:pPr>
    <w:rPr>
      <w:rFonts w:cs="Times New Roman"/>
      <w:b/>
    </w:rPr>
  </w:style>
  <w:style w:type="character" w:customStyle="1" w:styleId="AS-H3bChar">
    <w:name w:val="AS-H3b Char"/>
    <w:basedOn w:val="AS-H3AChar"/>
    <w:link w:val="AS-H3b"/>
    <w:locked/>
    <w:rsid w:val="00280909"/>
    <w:rPr>
      <w:rFonts w:ascii="Times New Roman" w:eastAsiaTheme="minorHAnsi" w:hAnsi="Times New Roman"/>
      <w:b/>
      <w:caps w:val="0"/>
      <w:noProof/>
      <w:sz w:val="22"/>
      <w:szCs w:val="22"/>
      <w:lang w:val="en-GB" w:eastAsia="en-GB"/>
    </w:rPr>
  </w:style>
  <w:style w:type="paragraph" w:customStyle="1" w:styleId="AS-P1">
    <w:name w:val="AS-P(1)"/>
    <w:basedOn w:val="Normal"/>
    <w:link w:val="AS-P1Char"/>
    <w:rsid w:val="00280909"/>
    <w:pPr>
      <w:suppressAutoHyphens/>
      <w:ind w:right="-7" w:firstLine="567"/>
      <w:jc w:val="both"/>
    </w:pPr>
    <w:rPr>
      <w:rFonts w:eastAsia="Times New Roman" w:cs="Times New Roman"/>
    </w:rPr>
  </w:style>
  <w:style w:type="character" w:customStyle="1" w:styleId="AS-P1Char">
    <w:name w:val="AS-P(1) Char"/>
    <w:basedOn w:val="DefaultParagraphFont"/>
    <w:link w:val="AS-P1"/>
    <w:locked/>
    <w:rsid w:val="00280909"/>
    <w:rPr>
      <w:rFonts w:ascii="Times New Roman" w:eastAsia="Times New Roman" w:hAnsi="Times New Roman"/>
      <w:noProof/>
      <w:sz w:val="22"/>
      <w:szCs w:val="22"/>
      <w:lang w:val="en-GB" w:eastAsia="en-GB"/>
    </w:rPr>
  </w:style>
  <w:style w:type="paragraph" w:customStyle="1" w:styleId="AS-Pa">
    <w:name w:val="AS-P(a)"/>
    <w:basedOn w:val="AS-Pahang"/>
    <w:link w:val="AS-PaChar"/>
    <w:rsid w:val="00280909"/>
  </w:style>
  <w:style w:type="character" w:customStyle="1" w:styleId="AS-PaChar">
    <w:name w:val="AS-P(a) Char"/>
    <w:basedOn w:val="DefaultParagraphFont"/>
    <w:link w:val="AS-Pa"/>
    <w:locked/>
    <w:rsid w:val="00280909"/>
    <w:rPr>
      <w:rFonts w:ascii="Times New Roman" w:eastAsia="Times New Roman" w:hAnsi="Times New Roman"/>
      <w:noProof/>
      <w:sz w:val="22"/>
      <w:szCs w:val="22"/>
      <w:lang w:val="en-GB" w:eastAsia="en-GB"/>
    </w:rPr>
  </w:style>
  <w:style w:type="paragraph" w:customStyle="1" w:styleId="AS-Pi">
    <w:name w:val="AS-P(i)"/>
    <w:basedOn w:val="Normal"/>
    <w:link w:val="AS-PiChar"/>
    <w:rsid w:val="00280909"/>
    <w:pPr>
      <w:suppressAutoHyphens/>
      <w:ind w:left="1701" w:right="-7" w:hanging="567"/>
      <w:jc w:val="both"/>
    </w:pPr>
    <w:rPr>
      <w:rFonts w:eastAsia="Times New Roman" w:cs="Times New Roman"/>
    </w:rPr>
  </w:style>
  <w:style w:type="character" w:customStyle="1" w:styleId="AS-PiChar">
    <w:name w:val="AS-P(i) Char"/>
    <w:basedOn w:val="DefaultParagraphFont"/>
    <w:link w:val="AS-Pi"/>
    <w:locked/>
    <w:rsid w:val="00280909"/>
    <w:rPr>
      <w:rFonts w:ascii="Times New Roman" w:eastAsia="Times New Roman" w:hAnsi="Times New Roman"/>
      <w:noProof/>
      <w:sz w:val="22"/>
      <w:szCs w:val="22"/>
      <w:lang w:val="en-GB" w:eastAsia="en-GB"/>
    </w:rPr>
  </w:style>
  <w:style w:type="paragraph" w:customStyle="1" w:styleId="AS-Paa">
    <w:name w:val="AS-P(aa)"/>
    <w:basedOn w:val="Normal"/>
    <w:link w:val="AS-PaaChar"/>
    <w:rsid w:val="00280909"/>
    <w:pPr>
      <w:suppressAutoHyphens/>
      <w:ind w:left="2267" w:right="-7" w:hanging="566"/>
      <w:jc w:val="both"/>
    </w:pPr>
    <w:rPr>
      <w:rFonts w:eastAsia="Times New Roman" w:cs="Times New Roman"/>
    </w:rPr>
  </w:style>
  <w:style w:type="character" w:customStyle="1" w:styleId="AS-PaaChar">
    <w:name w:val="AS-P(aa) Char"/>
    <w:basedOn w:val="DefaultParagraphFont"/>
    <w:link w:val="AS-Paa"/>
    <w:locked/>
    <w:rsid w:val="00280909"/>
    <w:rPr>
      <w:rFonts w:ascii="Times New Roman" w:eastAsia="Times New Roman" w:hAnsi="Times New Roman"/>
      <w:noProof/>
      <w:sz w:val="22"/>
      <w:szCs w:val="22"/>
      <w:lang w:val="en-GB" w:eastAsia="en-GB"/>
    </w:rPr>
  </w:style>
  <w:style w:type="paragraph" w:customStyle="1" w:styleId="AS-P-Amend">
    <w:name w:val="AS-P-Amend"/>
    <w:link w:val="AS-P-AmendChar"/>
    <w:rsid w:val="00280909"/>
    <w:pPr>
      <w:jc w:val="center"/>
    </w:pPr>
    <w:rPr>
      <w:rFonts w:ascii="Arial" w:eastAsia="Times New Roman" w:hAnsi="Arial" w:cs="Arial"/>
      <w:b/>
      <w:noProof/>
      <w:color w:val="00B050"/>
      <w:sz w:val="18"/>
      <w:szCs w:val="18"/>
      <w:lang w:val="en-GB" w:eastAsia="en-GB"/>
    </w:rPr>
  </w:style>
  <w:style w:type="character" w:customStyle="1" w:styleId="AS-P-AmendChar">
    <w:name w:val="AS-P-Amend Char"/>
    <w:basedOn w:val="AS-P0Char"/>
    <w:link w:val="AS-P-Amend"/>
    <w:locked/>
    <w:rsid w:val="00280909"/>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280909"/>
    <w:pPr>
      <w:jc w:val="center"/>
    </w:pPr>
    <w:rPr>
      <w:rFonts w:ascii="Arial" w:hAnsi="Arial" w:cs="Arial"/>
      <w:b/>
      <w:color w:val="000000"/>
      <w:sz w:val="24"/>
      <w:szCs w:val="24"/>
    </w:rPr>
  </w:style>
  <w:style w:type="character" w:customStyle="1" w:styleId="AS-H1bChar">
    <w:name w:val="AS-H1b Char"/>
    <w:basedOn w:val="AS-H2aChar"/>
    <w:link w:val="AS-H1b"/>
    <w:locked/>
    <w:rsid w:val="00280909"/>
    <w:rPr>
      <w:rFonts w:ascii="Arial" w:eastAsiaTheme="minorHAnsi" w:hAnsi="Arial" w:cs="Arial"/>
      <w:b/>
      <w:noProof/>
      <w:color w:val="000000"/>
      <w:sz w:val="24"/>
      <w:szCs w:val="24"/>
      <w:lang w:val="en-GB" w:eastAsia="en-GB"/>
    </w:rPr>
  </w:style>
  <w:style w:type="paragraph" w:customStyle="1" w:styleId="REG-H1b">
    <w:name w:val="REG-H1b"/>
    <w:link w:val="REG-H1bChar"/>
    <w:qFormat/>
    <w:rsid w:val="00280909"/>
    <w:pPr>
      <w:jc w:val="center"/>
    </w:pPr>
    <w:rPr>
      <w:rFonts w:ascii="Arial" w:eastAsiaTheme="minorHAnsi" w:hAnsi="Arial" w:cstheme="minorBidi"/>
      <w:b/>
      <w:noProof/>
      <w:sz w:val="28"/>
      <w:szCs w:val="24"/>
      <w:lang w:val="en-GB" w:eastAsia="en-GB"/>
    </w:rPr>
  </w:style>
  <w:style w:type="character" w:customStyle="1" w:styleId="REG-H1bChar">
    <w:name w:val="REG-H1b Char"/>
    <w:basedOn w:val="DefaultParagraphFont"/>
    <w:link w:val="REG-H1b"/>
    <w:locked/>
    <w:rsid w:val="00280909"/>
    <w:rPr>
      <w:rFonts w:ascii="Arial" w:eastAsiaTheme="minorHAnsi" w:hAnsi="Arial" w:cstheme="minorBidi"/>
      <w:b/>
      <w:noProof/>
      <w:sz w:val="28"/>
      <w:szCs w:val="24"/>
      <w:lang w:val="en-GB" w:eastAsia="en-GB"/>
    </w:rPr>
  </w:style>
  <w:style w:type="paragraph" w:customStyle="1" w:styleId="TableParagraph">
    <w:name w:val="Table Paragraph"/>
    <w:basedOn w:val="Normal"/>
    <w:uiPriority w:val="1"/>
    <w:rsid w:val="00280909"/>
  </w:style>
  <w:style w:type="table" w:customStyle="1" w:styleId="TableGrid0">
    <w:name w:val="TableGrid"/>
    <w:rsid w:val="00280909"/>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280909"/>
    <w:pPr>
      <w:jc w:val="center"/>
    </w:pPr>
    <w:rPr>
      <w:rFonts w:ascii="Arial" w:eastAsiaTheme="minorHAnsi" w:hAnsi="Arial" w:cstheme="minorBidi"/>
      <w:b/>
      <w:noProof/>
      <w:sz w:val="24"/>
      <w:szCs w:val="24"/>
      <w:lang w:val="en-GB" w:eastAsia="en-GB"/>
    </w:rPr>
  </w:style>
  <w:style w:type="character" w:customStyle="1" w:styleId="REG-H1cChar">
    <w:name w:val="REG-H1c Char"/>
    <w:basedOn w:val="REG-H1bChar"/>
    <w:link w:val="REG-H1c"/>
    <w:locked/>
    <w:rsid w:val="00280909"/>
    <w:rPr>
      <w:rFonts w:ascii="Arial" w:eastAsiaTheme="minorHAnsi" w:hAnsi="Arial" w:cstheme="minorBidi"/>
      <w:b/>
      <w:noProof/>
      <w:sz w:val="24"/>
      <w:szCs w:val="24"/>
      <w:lang w:val="en-GB" w:eastAsia="en-GB"/>
    </w:rPr>
  </w:style>
  <w:style w:type="paragraph" w:customStyle="1" w:styleId="REG-PHA">
    <w:name w:val="REG-PH(A)"/>
    <w:link w:val="REG-PHAChar"/>
    <w:qFormat/>
    <w:rsid w:val="00280909"/>
    <w:pPr>
      <w:jc w:val="center"/>
    </w:pPr>
    <w:rPr>
      <w:rFonts w:ascii="Arial" w:eastAsiaTheme="minorHAnsi" w:hAnsi="Arial" w:cstheme="minorBidi"/>
      <w:b/>
      <w:caps/>
      <w:noProof/>
      <w:sz w:val="16"/>
      <w:szCs w:val="24"/>
      <w:lang w:val="en-GB" w:eastAsia="en-GB"/>
    </w:rPr>
  </w:style>
  <w:style w:type="character" w:customStyle="1" w:styleId="REG-PHAChar">
    <w:name w:val="REG-PH(A) Char"/>
    <w:basedOn w:val="REG-H1bChar"/>
    <w:link w:val="REG-PHA"/>
    <w:locked/>
    <w:rsid w:val="00280909"/>
    <w:rPr>
      <w:rFonts w:ascii="Arial" w:eastAsiaTheme="minorHAnsi" w:hAnsi="Arial" w:cstheme="minorBidi"/>
      <w:b/>
      <w:caps/>
      <w:noProof/>
      <w:sz w:val="16"/>
      <w:szCs w:val="24"/>
      <w:lang w:val="en-GB" w:eastAsia="en-GB"/>
    </w:rPr>
  </w:style>
  <w:style w:type="paragraph" w:customStyle="1" w:styleId="REG-PHb">
    <w:name w:val="REG-PH(b)"/>
    <w:link w:val="REG-PHbChar"/>
    <w:qFormat/>
    <w:rsid w:val="00280909"/>
    <w:pPr>
      <w:jc w:val="center"/>
    </w:pPr>
    <w:rPr>
      <w:rFonts w:ascii="Arial" w:eastAsiaTheme="minorHAnsi" w:hAnsi="Arial" w:cs="Arial"/>
      <w:b/>
      <w:noProof/>
      <w:sz w:val="16"/>
      <w:szCs w:val="16"/>
      <w:lang w:val="en-GB" w:eastAsia="en-GB"/>
    </w:rPr>
  </w:style>
  <w:style w:type="character" w:customStyle="1" w:styleId="REG-PHbChar">
    <w:name w:val="REG-PH(b) Char"/>
    <w:basedOn w:val="REG-H1bChar"/>
    <w:link w:val="REG-PHb"/>
    <w:locked/>
    <w:rsid w:val="00280909"/>
    <w:rPr>
      <w:rFonts w:ascii="Arial" w:eastAsiaTheme="minorHAnsi" w:hAnsi="Arial" w:cs="Arial"/>
      <w:b/>
      <w:noProof/>
      <w:sz w:val="16"/>
      <w:szCs w:val="16"/>
      <w:lang w:val="en-GB" w:eastAsia="en-GB"/>
    </w:rPr>
  </w:style>
  <w:style w:type="paragraph" w:customStyle="1" w:styleId="REG-P1Left0cm">
    <w:name w:val="REG-P(1) + Left:  0 cm"/>
    <w:aliases w:val="Hanging:  1 cm"/>
    <w:basedOn w:val="REG-P0"/>
    <w:uiPriority w:val="99"/>
    <w:rsid w:val="005B7F05"/>
    <w:pPr>
      <w:ind w:left="567" w:hanging="567"/>
    </w:pPr>
  </w:style>
  <w:style w:type="paragraph" w:customStyle="1" w:styleId="REG-Pa10pt">
    <w:name w:val="REG-P(a) + 10 pt"/>
    <w:aliases w:val="Before:  3 pt"/>
    <w:basedOn w:val="REG-P0"/>
    <w:uiPriority w:val="99"/>
    <w:rsid w:val="005C3D07"/>
    <w:pPr>
      <w:spacing w:before="60"/>
    </w:pPr>
    <w:rPr>
      <w:sz w:val="20"/>
      <w:szCs w:val="20"/>
    </w:rPr>
  </w:style>
  <w:style w:type="paragraph" w:customStyle="1" w:styleId="REG-P10">
    <w:name w:val="REG-P(1."/>
    <w:basedOn w:val="REG-P0"/>
    <w:uiPriority w:val="99"/>
    <w:rsid w:val="00B66987"/>
  </w:style>
  <w:style w:type="paragraph" w:styleId="FootnoteText">
    <w:name w:val="footnote text"/>
    <w:basedOn w:val="Normal"/>
    <w:link w:val="FootnoteTextChar"/>
    <w:uiPriority w:val="99"/>
    <w:semiHidden/>
    <w:rsid w:val="00685B96"/>
    <w:rPr>
      <w:rFonts w:eastAsia="Times New Roman"/>
      <w:sz w:val="20"/>
      <w:szCs w:val="20"/>
    </w:rPr>
  </w:style>
  <w:style w:type="character" w:customStyle="1" w:styleId="FootnoteTextChar">
    <w:name w:val="Footnote Text Char"/>
    <w:link w:val="FootnoteText"/>
    <w:uiPriority w:val="99"/>
    <w:semiHidden/>
    <w:locked/>
    <w:rsid w:val="00685B96"/>
    <w:rPr>
      <w:rFonts w:ascii="Times New Roman" w:eastAsia="Times New Roman" w:hAnsi="Times New Roman" w:cs="Times New Roman"/>
      <w:lang w:val="en-GB" w:eastAsia="en-GB"/>
    </w:rPr>
  </w:style>
  <w:style w:type="character" w:styleId="FootnoteReference">
    <w:name w:val="footnote reference"/>
    <w:uiPriority w:val="99"/>
    <w:semiHidden/>
    <w:rsid w:val="00685B96"/>
    <w:rPr>
      <w:vertAlign w:val="superscript"/>
    </w:rPr>
  </w:style>
  <w:style w:type="paragraph" w:styleId="Revision">
    <w:name w:val="Revision"/>
    <w:hidden/>
    <w:uiPriority w:val="99"/>
    <w:semiHidden/>
    <w:rsid w:val="00463414"/>
    <w:rPr>
      <w:rFonts w:ascii="Times New Roman" w:hAnsi="Times New Roman"/>
      <w:sz w:val="22"/>
      <w:szCs w:val="22"/>
      <w:lang w:val="en-GB" w:eastAsia="en-GB"/>
    </w:rPr>
  </w:style>
  <w:style w:type="character" w:styleId="Hyperlink">
    <w:name w:val="Hyperlink"/>
    <w:uiPriority w:val="99"/>
    <w:rsid w:val="005007B9"/>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EC1808"/>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6759">
      <w:bodyDiv w:val="1"/>
      <w:marLeft w:val="0"/>
      <w:marRight w:val="0"/>
      <w:marTop w:val="0"/>
      <w:marBottom w:val="0"/>
      <w:divBdr>
        <w:top w:val="none" w:sz="0" w:space="0" w:color="auto"/>
        <w:left w:val="none" w:sz="0" w:space="0" w:color="auto"/>
        <w:bottom w:val="none" w:sz="0" w:space="0" w:color="auto"/>
        <w:right w:val="none" w:sz="0" w:space="0" w:color="auto"/>
      </w:divBdr>
    </w:div>
    <w:div w:id="330455070">
      <w:bodyDiv w:val="1"/>
      <w:marLeft w:val="0"/>
      <w:marRight w:val="0"/>
      <w:marTop w:val="0"/>
      <w:marBottom w:val="0"/>
      <w:divBdr>
        <w:top w:val="none" w:sz="0" w:space="0" w:color="auto"/>
        <w:left w:val="none" w:sz="0" w:space="0" w:color="auto"/>
        <w:bottom w:val="none" w:sz="0" w:space="0" w:color="auto"/>
        <w:right w:val="none" w:sz="0" w:space="0" w:color="auto"/>
      </w:divBdr>
    </w:div>
    <w:div w:id="405498014">
      <w:bodyDiv w:val="1"/>
      <w:marLeft w:val="0"/>
      <w:marRight w:val="0"/>
      <w:marTop w:val="0"/>
      <w:marBottom w:val="0"/>
      <w:divBdr>
        <w:top w:val="none" w:sz="0" w:space="0" w:color="auto"/>
        <w:left w:val="none" w:sz="0" w:space="0" w:color="auto"/>
        <w:bottom w:val="none" w:sz="0" w:space="0" w:color="auto"/>
        <w:right w:val="none" w:sz="0" w:space="0" w:color="auto"/>
      </w:divBdr>
    </w:div>
    <w:div w:id="687024665">
      <w:bodyDiv w:val="1"/>
      <w:marLeft w:val="0"/>
      <w:marRight w:val="0"/>
      <w:marTop w:val="0"/>
      <w:marBottom w:val="0"/>
      <w:divBdr>
        <w:top w:val="none" w:sz="0" w:space="0" w:color="auto"/>
        <w:left w:val="none" w:sz="0" w:space="0" w:color="auto"/>
        <w:bottom w:val="none" w:sz="0" w:space="0" w:color="auto"/>
        <w:right w:val="none" w:sz="0" w:space="0" w:color="auto"/>
      </w:divBdr>
    </w:div>
    <w:div w:id="1006597657">
      <w:bodyDiv w:val="1"/>
      <w:marLeft w:val="0"/>
      <w:marRight w:val="0"/>
      <w:marTop w:val="0"/>
      <w:marBottom w:val="0"/>
      <w:divBdr>
        <w:top w:val="none" w:sz="0" w:space="0" w:color="auto"/>
        <w:left w:val="none" w:sz="0" w:space="0" w:color="auto"/>
        <w:bottom w:val="none" w:sz="0" w:space="0" w:color="auto"/>
        <w:right w:val="none" w:sz="0" w:space="0" w:color="auto"/>
      </w:divBdr>
    </w:div>
    <w:div w:id="1485511847">
      <w:bodyDiv w:val="1"/>
      <w:marLeft w:val="0"/>
      <w:marRight w:val="0"/>
      <w:marTop w:val="0"/>
      <w:marBottom w:val="0"/>
      <w:divBdr>
        <w:top w:val="none" w:sz="0" w:space="0" w:color="auto"/>
        <w:left w:val="none" w:sz="0" w:space="0" w:color="auto"/>
        <w:bottom w:val="none" w:sz="0" w:space="0" w:color="auto"/>
        <w:right w:val="none" w:sz="0" w:space="0" w:color="auto"/>
      </w:divBdr>
    </w:div>
    <w:div w:id="1493176009">
      <w:bodyDiv w:val="1"/>
      <w:marLeft w:val="0"/>
      <w:marRight w:val="0"/>
      <w:marTop w:val="0"/>
      <w:marBottom w:val="0"/>
      <w:divBdr>
        <w:top w:val="none" w:sz="0" w:space="0" w:color="auto"/>
        <w:left w:val="none" w:sz="0" w:space="0" w:color="auto"/>
        <w:bottom w:val="none" w:sz="0" w:space="0" w:color="auto"/>
        <w:right w:val="none" w:sz="0" w:space="0" w:color="auto"/>
      </w:divBdr>
    </w:div>
    <w:div w:id="1868061892">
      <w:bodyDiv w:val="1"/>
      <w:marLeft w:val="0"/>
      <w:marRight w:val="0"/>
      <w:marTop w:val="0"/>
      <w:marBottom w:val="0"/>
      <w:divBdr>
        <w:top w:val="none" w:sz="0" w:space="0" w:color="auto"/>
        <w:left w:val="none" w:sz="0" w:space="0" w:color="auto"/>
        <w:bottom w:val="none" w:sz="0" w:space="0" w:color="auto"/>
        <w:right w:val="none" w:sz="0" w:space="0" w:color="auto"/>
      </w:divBdr>
    </w:div>
    <w:div w:id="19139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c.org.na/laws/1979/og3898.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1977/og364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75/og3467.pdf" TargetMode="External"/><Relationship Id="rId5" Type="http://schemas.openxmlformats.org/officeDocument/2006/relationships/webSettings" Target="webSettings.xml"/><Relationship Id="rId15" Type="http://schemas.openxmlformats.org/officeDocument/2006/relationships/hyperlink" Target="http://www.lac.org.na/laws/2000/2304.pdf" TargetMode="External"/><Relationship Id="rId10" Type="http://schemas.openxmlformats.org/officeDocument/2006/relationships/hyperlink" Target="http://www.lac.org.na/laws/1974/og340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c.org.na/laws/1974/og3391.pdf" TargetMode="External"/><Relationship Id="rId14" Type="http://schemas.openxmlformats.org/officeDocument/2006/relationships/hyperlink" Target="http://www.lac.org.na/laws/2000/2264.pdf"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DB87-685C-46C4-AC2D-9F8FDC75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1</TotalTime>
  <Pages>3</Pages>
  <Words>18436</Words>
  <Characters>105086</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Accommodation Establishments and Tourism Ordinance 20 of 1973-Regulations 1974-0075</vt:lpstr>
    </vt:vector>
  </TitlesOfParts>
  <Company/>
  <LinksUpToDate>false</LinksUpToDate>
  <CharactersWithSpaces>123276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Establishments and Tourism Ordinance 20 of 1973-Regulations 1974-0075</dc:title>
  <dc:subject/>
  <dc:creator>LAC</dc:creator>
  <cp:keywords/>
  <dc:description/>
  <cp:lastModifiedBy>Romy Noeske</cp:lastModifiedBy>
  <cp:revision>2</cp:revision>
  <cp:lastPrinted>2015-10-15T07:02:00Z</cp:lastPrinted>
  <dcterms:created xsi:type="dcterms:W3CDTF">2021-07-08T07:20:00Z</dcterms:created>
  <dcterms:modified xsi:type="dcterms:W3CDTF">2021-07-08T07:20:00Z</dcterms:modified>
</cp:coreProperties>
</file>