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3A907" w14:textId="77777777"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14:anchorId="29F1A0CD" wp14:editId="6BEBA44E">
            <wp:simplePos x="171450" y="123190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50483E7E" w14:textId="77777777" w:rsidR="008938F7" w:rsidRPr="0088348A" w:rsidRDefault="000C5B1B" w:rsidP="008938F7">
      <w:pPr>
        <w:pStyle w:val="AS-H1a"/>
        <w:rPr>
          <w:position w:val="4"/>
          <w:sz w:val="20"/>
          <w:szCs w:val="20"/>
        </w:rPr>
      </w:pPr>
      <w:r w:rsidRPr="000C5B1B">
        <w:t>Trespass of Animals Ordinance 16 of 1939</w:t>
      </w:r>
    </w:p>
    <w:p w14:paraId="7E925684" w14:textId="77777777" w:rsidR="008938F7" w:rsidRPr="00AC2903" w:rsidRDefault="008938F7" w:rsidP="005B23AF">
      <w:pPr>
        <w:pStyle w:val="AS-P-Amend"/>
      </w:pPr>
      <w:r w:rsidRPr="00AC2903">
        <w:t>(</w:t>
      </w:r>
      <w:r w:rsidR="00E61E11">
        <w:t>O</w:t>
      </w:r>
      <w:r w:rsidRPr="00AC2903">
        <w:t xml:space="preserve">G </w:t>
      </w:r>
      <w:r w:rsidR="000C5B1B" w:rsidRPr="000C5B1B">
        <w:t>796</w:t>
      </w:r>
      <w:r w:rsidRPr="00AC2903">
        <w:t>)</w:t>
      </w:r>
    </w:p>
    <w:p w14:paraId="4F0DF1A0" w14:textId="77777777" w:rsidR="008938F7" w:rsidRPr="00AC2903" w:rsidRDefault="000468C7" w:rsidP="005B23AF">
      <w:pPr>
        <w:pStyle w:val="AS-P-Amend"/>
      </w:pPr>
      <w:r>
        <w:t>came into force on date of publication:</w:t>
      </w:r>
      <w:r w:rsidR="000C5B1B">
        <w:t xml:space="preserve"> 13 June 1939</w:t>
      </w:r>
    </w:p>
    <w:p w14:paraId="64FB61B6" w14:textId="77777777" w:rsidR="006737D3" w:rsidRPr="006737D3" w:rsidRDefault="006737D3" w:rsidP="00AA41AD">
      <w:pPr>
        <w:pStyle w:val="AS-H1b"/>
      </w:pPr>
    </w:p>
    <w:p w14:paraId="1AE0741D" w14:textId="77777777" w:rsidR="006737D3" w:rsidRDefault="008938F7" w:rsidP="00AA41AD">
      <w:pPr>
        <w:pStyle w:val="AS-H1b"/>
        <w:rPr>
          <w:rStyle w:val="AS-P-AmendChar"/>
          <w:rFonts w:eastAsiaTheme="minorHAnsi"/>
          <w:b/>
        </w:rPr>
      </w:pPr>
      <w:r w:rsidRPr="008A053C">
        <w:rPr>
          <w:color w:val="00B050"/>
        </w:rPr>
        <w:t>as amended by</w:t>
      </w:r>
    </w:p>
    <w:p w14:paraId="2FD32CB7" w14:textId="77777777" w:rsidR="006737D3" w:rsidRDefault="006737D3" w:rsidP="000A6C4F">
      <w:pPr>
        <w:pStyle w:val="AS-H1b"/>
      </w:pPr>
    </w:p>
    <w:p w14:paraId="53673A73" w14:textId="77777777" w:rsidR="000A6C4F" w:rsidRDefault="000A6C4F" w:rsidP="000A6C4F">
      <w:pPr>
        <w:pStyle w:val="AS-P-Amend"/>
        <w:rPr>
          <w:lang w:val="en-ZA"/>
        </w:rPr>
      </w:pPr>
      <w:r w:rsidRPr="000A6C4F">
        <w:rPr>
          <w:rStyle w:val="AS-H1bChar"/>
          <w:b/>
          <w:lang w:val="en-GB"/>
        </w:rPr>
        <w:t xml:space="preserve">Trespass of Animals </w:t>
      </w:r>
      <w:r w:rsidRPr="000A6C4F">
        <w:rPr>
          <w:rStyle w:val="AS-H1bChar"/>
          <w:b/>
        </w:rPr>
        <w:t>Amendment Proclamation 21 of 1943</w:t>
      </w:r>
      <w:r w:rsidRPr="000A6C4F">
        <w:rPr>
          <w:lang w:val="en-ZA"/>
        </w:rPr>
        <w:t xml:space="preserve"> (OG 1065)</w:t>
      </w:r>
    </w:p>
    <w:p w14:paraId="3A3A430A" w14:textId="77777777" w:rsidR="000A6C4F" w:rsidRPr="000A6C4F" w:rsidRDefault="000A6C4F" w:rsidP="000A6C4F">
      <w:pPr>
        <w:pStyle w:val="AS-P-Amend"/>
        <w:rPr>
          <w:lang w:val="en-ZA"/>
        </w:rPr>
      </w:pPr>
      <w:r>
        <w:t>came into force on date of publication: 3 August 1943</w:t>
      </w:r>
    </w:p>
    <w:p w14:paraId="682ABABC" w14:textId="77777777" w:rsidR="000A6C4F" w:rsidRDefault="009F77A7" w:rsidP="000A6C4F">
      <w:pPr>
        <w:pStyle w:val="AS-P-Amend"/>
        <w:rPr>
          <w:lang w:val="en-ZA"/>
        </w:rPr>
      </w:pPr>
      <w:r w:rsidRPr="009F77A7">
        <w:rPr>
          <w:rStyle w:val="AS-H1bChar"/>
          <w:b/>
          <w:lang w:val="en-GB"/>
        </w:rPr>
        <w:t xml:space="preserve">Trespass of Animals </w:t>
      </w:r>
      <w:r w:rsidRPr="009F77A7">
        <w:rPr>
          <w:rStyle w:val="AS-H1bChar"/>
          <w:b/>
        </w:rPr>
        <w:t xml:space="preserve">Amendment </w:t>
      </w:r>
      <w:r w:rsidR="000A6C4F" w:rsidRPr="009F77A7">
        <w:rPr>
          <w:rStyle w:val="AS-H1bChar"/>
          <w:b/>
        </w:rPr>
        <w:t>Ordinance 9 of 1944</w:t>
      </w:r>
      <w:r w:rsidR="000A6C4F" w:rsidRPr="000A6C4F">
        <w:rPr>
          <w:lang w:val="en-ZA"/>
        </w:rPr>
        <w:t xml:space="preserve"> (OG 1115)</w:t>
      </w:r>
    </w:p>
    <w:p w14:paraId="4A4AB1E9" w14:textId="77777777" w:rsidR="009F77A7" w:rsidRPr="000A6C4F" w:rsidRDefault="009F77A7" w:rsidP="009F77A7">
      <w:pPr>
        <w:pStyle w:val="AS-P-Amend"/>
        <w:rPr>
          <w:lang w:val="en-ZA"/>
        </w:rPr>
      </w:pPr>
      <w:r>
        <w:t>came into force on date of publication: 26 April 1944</w:t>
      </w:r>
    </w:p>
    <w:p w14:paraId="2E981BE6" w14:textId="77777777" w:rsidR="008938F7" w:rsidRPr="00AC2903" w:rsidRDefault="008938F7" w:rsidP="009F7600">
      <w:pPr>
        <w:pStyle w:val="AS-H1a"/>
        <w:pBdr>
          <w:between w:val="single" w:sz="4" w:space="1" w:color="auto"/>
        </w:pBdr>
      </w:pPr>
    </w:p>
    <w:p w14:paraId="1C7321BF" w14:textId="77777777" w:rsidR="008938F7" w:rsidRPr="00AC2903" w:rsidRDefault="008938F7" w:rsidP="009F7600">
      <w:pPr>
        <w:pStyle w:val="AS-H1a"/>
        <w:pBdr>
          <w:between w:val="single" w:sz="4" w:space="1" w:color="auto"/>
        </w:pBdr>
      </w:pPr>
    </w:p>
    <w:p w14:paraId="07E2520A" w14:textId="77777777" w:rsidR="008938F7" w:rsidRPr="002E3094" w:rsidRDefault="008D6F0A" w:rsidP="008938F7">
      <w:pPr>
        <w:pStyle w:val="AS-H1a"/>
      </w:pPr>
      <w:r>
        <w:t>ORDINANCE</w:t>
      </w:r>
    </w:p>
    <w:p w14:paraId="1071FF36" w14:textId="77777777" w:rsidR="008938F7" w:rsidRPr="002E3094" w:rsidRDefault="008938F7" w:rsidP="008938F7"/>
    <w:p w14:paraId="0058693A" w14:textId="77777777" w:rsidR="00A81555" w:rsidRPr="001E2E1D" w:rsidRDefault="00A81555" w:rsidP="00A81555">
      <w:pPr>
        <w:pStyle w:val="AS-P0"/>
        <w:rPr>
          <w:b/>
        </w:rPr>
      </w:pPr>
      <w:r w:rsidRPr="001E2E1D">
        <w:rPr>
          <w:b/>
        </w:rPr>
        <w:t>To provide for the consolidation and amendment of the law relating to trespass by animals, the recovery of fees and damages therefor, and the establishment of pounds in connection therewith.</w:t>
      </w:r>
    </w:p>
    <w:p w14:paraId="5AC988CC" w14:textId="77777777" w:rsidR="00A81555" w:rsidRPr="00CC25B9" w:rsidRDefault="00A81555" w:rsidP="00A81555">
      <w:pPr>
        <w:pStyle w:val="AS-P0"/>
      </w:pPr>
    </w:p>
    <w:p w14:paraId="0091D2D5" w14:textId="743330D3" w:rsidR="00A81555" w:rsidRPr="00CC25B9" w:rsidRDefault="00A81555" w:rsidP="00572333">
      <w:pPr>
        <w:pStyle w:val="AS-P0"/>
        <w:jc w:val="center"/>
      </w:pPr>
      <w:r w:rsidRPr="00CC25B9">
        <w:rPr>
          <w:i/>
        </w:rPr>
        <w:t xml:space="preserve">(Assented to </w:t>
      </w:r>
      <w:r w:rsidRPr="00CC25B9">
        <w:t>7</w:t>
      </w:r>
      <w:r>
        <w:rPr>
          <w:i/>
        </w:rPr>
        <w:t>th</w:t>
      </w:r>
      <w:r w:rsidRPr="00CC25B9">
        <w:rPr>
          <w:i/>
        </w:rPr>
        <w:t xml:space="preserve"> </w:t>
      </w:r>
      <w:r>
        <w:rPr>
          <w:i/>
        </w:rPr>
        <w:t>June</w:t>
      </w:r>
      <w:r w:rsidRPr="00CC25B9">
        <w:rPr>
          <w:i/>
        </w:rPr>
        <w:t xml:space="preserve">, </w:t>
      </w:r>
      <w:r w:rsidRPr="00CC25B9">
        <w:t>1939)</w:t>
      </w:r>
    </w:p>
    <w:p w14:paraId="7551D346" w14:textId="6AE501F7" w:rsidR="00143E17" w:rsidRPr="00572333" w:rsidRDefault="00A81555" w:rsidP="00572333">
      <w:pPr>
        <w:pStyle w:val="AS-P0"/>
        <w:jc w:val="center"/>
      </w:pPr>
      <w:r w:rsidRPr="00CC25B9">
        <w:rPr>
          <w:i/>
        </w:rPr>
        <w:t xml:space="preserve">(English text </w:t>
      </w:r>
      <w:r>
        <w:rPr>
          <w:i/>
        </w:rPr>
        <w:t>sign</w:t>
      </w:r>
      <w:r w:rsidRPr="00CC25B9">
        <w:rPr>
          <w:i/>
        </w:rPr>
        <w:t>ed by the Administrator)</w:t>
      </w:r>
    </w:p>
    <w:p w14:paraId="5F23107A" w14:textId="77777777" w:rsidR="005955EA" w:rsidRPr="00AC2903" w:rsidRDefault="005955EA" w:rsidP="005B23AF">
      <w:pPr>
        <w:pStyle w:val="AS-H1a"/>
        <w:pBdr>
          <w:between w:val="single" w:sz="4" w:space="1" w:color="auto"/>
        </w:pBdr>
      </w:pPr>
    </w:p>
    <w:p w14:paraId="5F3BFAD9" w14:textId="77777777" w:rsidR="005955EA" w:rsidRPr="00AC2903" w:rsidRDefault="005955EA" w:rsidP="005B23AF">
      <w:pPr>
        <w:pStyle w:val="AS-H1a"/>
        <w:pBdr>
          <w:between w:val="single" w:sz="4" w:space="1" w:color="auto"/>
        </w:pBdr>
      </w:pPr>
    </w:p>
    <w:p w14:paraId="1B135191" w14:textId="77777777" w:rsidR="00CE7790" w:rsidRPr="004B0A92" w:rsidRDefault="00CE7790" w:rsidP="00CE7790">
      <w:pPr>
        <w:pStyle w:val="AS-H2"/>
        <w:rPr>
          <w:color w:val="00B050"/>
        </w:rPr>
      </w:pPr>
      <w:r w:rsidRPr="004B0A92">
        <w:rPr>
          <w:color w:val="00B050"/>
        </w:rPr>
        <w:t>ARRANGEMENT OF SECTIONS</w:t>
      </w:r>
    </w:p>
    <w:p w14:paraId="4F2CEF62" w14:textId="77777777" w:rsidR="00CE7790" w:rsidRPr="004B0A92" w:rsidRDefault="00CE7790" w:rsidP="00CE7790">
      <w:pPr>
        <w:pStyle w:val="AS-P0"/>
        <w:jc w:val="center"/>
        <w:rPr>
          <w:b/>
          <w:color w:val="00B050"/>
        </w:rPr>
      </w:pPr>
    </w:p>
    <w:p w14:paraId="09E855ED" w14:textId="6E894F8C" w:rsidR="00CE7790" w:rsidRPr="004B0A92" w:rsidRDefault="00CE7790" w:rsidP="00CE7790">
      <w:pPr>
        <w:pStyle w:val="AS-P-Amend"/>
      </w:pPr>
      <w:r w:rsidRPr="004B0A92">
        <w:t>[</w:t>
      </w:r>
      <w:r w:rsidR="009F77A7">
        <w:t xml:space="preserve">Only the Chapters </w:t>
      </w:r>
      <w:r w:rsidRPr="004B0A92">
        <w:t>in this Ordinance have headings.]</w:t>
      </w:r>
    </w:p>
    <w:p w14:paraId="313517FA" w14:textId="77777777" w:rsidR="00CE7790" w:rsidRPr="004B0A92" w:rsidRDefault="00CE7790" w:rsidP="00522477">
      <w:pPr>
        <w:pStyle w:val="AS-P0"/>
        <w:rPr>
          <w:color w:val="00B050"/>
        </w:rPr>
      </w:pPr>
    </w:p>
    <w:p w14:paraId="5CE5921B" w14:textId="77777777" w:rsidR="00002F59" w:rsidRPr="004B0A92" w:rsidRDefault="00002F59" w:rsidP="00252806">
      <w:pPr>
        <w:pStyle w:val="AS-P0"/>
        <w:jc w:val="center"/>
        <w:rPr>
          <w:color w:val="00B050"/>
        </w:rPr>
      </w:pPr>
      <w:r w:rsidRPr="004B0A92">
        <w:rPr>
          <w:color w:val="00B050"/>
        </w:rPr>
        <w:t>PRELIMINARY</w:t>
      </w:r>
    </w:p>
    <w:p w14:paraId="6E23102A" w14:textId="77777777" w:rsidR="00002F59" w:rsidRPr="004B0A92" w:rsidRDefault="00002F59" w:rsidP="00252806">
      <w:pPr>
        <w:pStyle w:val="AS-P0"/>
        <w:jc w:val="center"/>
        <w:rPr>
          <w:color w:val="00B050"/>
        </w:rPr>
      </w:pPr>
    </w:p>
    <w:p w14:paraId="52300CD9" w14:textId="77777777" w:rsidR="00002F59" w:rsidRPr="004B0A92" w:rsidRDefault="00002F59" w:rsidP="00252806">
      <w:pPr>
        <w:pStyle w:val="AS-P0"/>
        <w:jc w:val="center"/>
        <w:rPr>
          <w:color w:val="00B050"/>
        </w:rPr>
      </w:pPr>
      <w:r w:rsidRPr="004B0A92">
        <w:rPr>
          <w:color w:val="00B050"/>
        </w:rPr>
        <w:t>CHAPTER I</w:t>
      </w:r>
    </w:p>
    <w:p w14:paraId="1869C8C3" w14:textId="77777777" w:rsidR="00002F59" w:rsidRPr="004B0A92" w:rsidRDefault="00002F59" w:rsidP="00252806">
      <w:pPr>
        <w:pStyle w:val="AS-P0"/>
        <w:jc w:val="center"/>
        <w:rPr>
          <w:i/>
          <w:color w:val="00B050"/>
        </w:rPr>
      </w:pPr>
      <w:r w:rsidRPr="004B0A92">
        <w:rPr>
          <w:i/>
          <w:color w:val="00B050"/>
        </w:rPr>
        <w:t>Impoundment of Trespassing Animals</w:t>
      </w:r>
    </w:p>
    <w:p w14:paraId="2D4791D8" w14:textId="77777777" w:rsidR="00002F59" w:rsidRPr="004B0A92" w:rsidRDefault="00002F59" w:rsidP="00252806">
      <w:pPr>
        <w:pStyle w:val="AS-P0"/>
        <w:jc w:val="center"/>
        <w:rPr>
          <w:color w:val="00B050"/>
        </w:rPr>
      </w:pPr>
    </w:p>
    <w:p w14:paraId="2DB2DD5E" w14:textId="77777777" w:rsidR="00002F59" w:rsidRPr="004B0A92" w:rsidRDefault="00002F59" w:rsidP="00252806">
      <w:pPr>
        <w:pStyle w:val="AS-P0"/>
        <w:jc w:val="center"/>
        <w:rPr>
          <w:color w:val="00B050"/>
        </w:rPr>
      </w:pPr>
      <w:r w:rsidRPr="004B0A92">
        <w:rPr>
          <w:color w:val="00B050"/>
        </w:rPr>
        <w:t>CHAPTER II</w:t>
      </w:r>
    </w:p>
    <w:p w14:paraId="41E32714" w14:textId="77777777" w:rsidR="00BA535E" w:rsidRPr="004B0A92" w:rsidRDefault="00BA535E" w:rsidP="00252806">
      <w:pPr>
        <w:pStyle w:val="AS-P0"/>
        <w:jc w:val="center"/>
        <w:rPr>
          <w:i/>
          <w:color w:val="00B050"/>
        </w:rPr>
      </w:pPr>
      <w:r w:rsidRPr="004B0A92">
        <w:rPr>
          <w:i/>
          <w:color w:val="00B050"/>
        </w:rPr>
        <w:t>Provisions relating to Rural Areas</w:t>
      </w:r>
    </w:p>
    <w:p w14:paraId="425F127E" w14:textId="77777777" w:rsidR="00BA535E" w:rsidRPr="004B0A92" w:rsidRDefault="00BA535E" w:rsidP="00252806">
      <w:pPr>
        <w:pStyle w:val="AS-P0"/>
        <w:jc w:val="center"/>
        <w:rPr>
          <w:color w:val="00B050"/>
        </w:rPr>
      </w:pPr>
    </w:p>
    <w:p w14:paraId="545538A6" w14:textId="77777777" w:rsidR="00BA535E" w:rsidRPr="004B0A92" w:rsidRDefault="00BA535E" w:rsidP="00252806">
      <w:pPr>
        <w:pStyle w:val="AS-P0"/>
        <w:jc w:val="center"/>
        <w:rPr>
          <w:color w:val="00B050"/>
        </w:rPr>
      </w:pPr>
      <w:r w:rsidRPr="004B0A92">
        <w:rPr>
          <w:color w:val="00B050"/>
        </w:rPr>
        <w:t>CHAPTER III</w:t>
      </w:r>
    </w:p>
    <w:p w14:paraId="646B2014" w14:textId="77777777" w:rsidR="00252806" w:rsidRPr="004B0A92" w:rsidRDefault="00252806" w:rsidP="00252806">
      <w:pPr>
        <w:pStyle w:val="AS-P0"/>
        <w:jc w:val="center"/>
        <w:rPr>
          <w:i/>
          <w:color w:val="00B050"/>
        </w:rPr>
      </w:pPr>
      <w:r w:rsidRPr="004B0A92">
        <w:rPr>
          <w:i/>
          <w:color w:val="00B050"/>
        </w:rPr>
        <w:t>General and Miscellaneous</w:t>
      </w:r>
    </w:p>
    <w:p w14:paraId="7CBA8F0E" w14:textId="77777777" w:rsidR="00BA535E" w:rsidRPr="004B0A92" w:rsidRDefault="00BA535E" w:rsidP="00002F59">
      <w:pPr>
        <w:pStyle w:val="AS-P0"/>
        <w:rPr>
          <w:color w:val="00B050"/>
        </w:rPr>
      </w:pPr>
    </w:p>
    <w:p w14:paraId="1C0F0C97" w14:textId="77777777" w:rsidR="00CE7790" w:rsidRPr="00002F59" w:rsidRDefault="00CE7790" w:rsidP="00002F59">
      <w:pPr>
        <w:pStyle w:val="AS-P0"/>
      </w:pPr>
    </w:p>
    <w:p w14:paraId="0862C41E" w14:textId="77777777" w:rsidR="00EA29CE" w:rsidRPr="00CC25B9" w:rsidRDefault="00EA29CE" w:rsidP="00EA29CE">
      <w:pPr>
        <w:pStyle w:val="AS-P0"/>
      </w:pPr>
      <w:r w:rsidRPr="00CC25B9">
        <w:lastRenderedPageBreak/>
        <w:t>BE IT ORDAINED by the Legislative Assembly for the Territory of South West Africa, with the consent of the Governor-General, in so far as such consent is necessary, previously obtained and communicated to</w:t>
      </w:r>
      <w:r w:rsidRPr="00CC25B9">
        <w:rPr>
          <w:i/>
        </w:rPr>
        <w:t xml:space="preserve"> </w:t>
      </w:r>
      <w:r w:rsidRPr="00CC25B9">
        <w:t>the Legislative Assembly by message from the Administrator in accordance</w:t>
      </w:r>
      <w:r>
        <w:t xml:space="preserve"> </w:t>
      </w:r>
      <w:r w:rsidRPr="00CC25B9">
        <w:t xml:space="preserve">with the provisions of section </w:t>
      </w:r>
      <w:r w:rsidRPr="00CC25B9">
        <w:rPr>
          <w:i/>
        </w:rPr>
        <w:t xml:space="preserve">twenty-six </w:t>
      </w:r>
      <w:r w:rsidRPr="00CC25B9">
        <w:t>of the South West Africa Constitution Act, 1925 (Act No. 42 of 1925), of the Parliament of the Union of South Africa, as follows:-</w:t>
      </w:r>
    </w:p>
    <w:p w14:paraId="500A5C68" w14:textId="77777777" w:rsidR="00714BA2" w:rsidRDefault="00714BA2" w:rsidP="00522477">
      <w:pPr>
        <w:pStyle w:val="AS-P0"/>
      </w:pPr>
    </w:p>
    <w:p w14:paraId="529ECACA" w14:textId="71CE0B8A" w:rsidR="001C4919" w:rsidRDefault="001C4919" w:rsidP="001C4919">
      <w:pPr>
        <w:pStyle w:val="AS-P-Amend"/>
      </w:pPr>
      <w:r>
        <w:t xml:space="preserve">[This Proclamation uses </w:t>
      </w:r>
      <w:r w:rsidR="00A53402">
        <w:t xml:space="preserve">both </w:t>
      </w:r>
      <w:r>
        <w:t>“firstmentioned” and “first-mentioned”</w:t>
      </w:r>
      <w:r w:rsidR="00A53402">
        <w:t xml:space="preserve">, with and without </w:t>
      </w:r>
      <w:r w:rsidR="00A53402">
        <w:br/>
        <w:t>a hyphen</w:t>
      </w:r>
      <w:r>
        <w:t>.</w:t>
      </w:r>
      <w:r w:rsidR="00A53402">
        <w:t xml:space="preserve"> </w:t>
      </w:r>
      <w:r>
        <w:t xml:space="preserve">These words are reproduced here as they appear in the </w:t>
      </w:r>
      <w:r w:rsidRPr="001C4919">
        <w:rPr>
          <w:i/>
        </w:rPr>
        <w:t>Official Gazette</w:t>
      </w:r>
      <w:r>
        <w:t>.]</w:t>
      </w:r>
    </w:p>
    <w:p w14:paraId="30D69082" w14:textId="77777777" w:rsidR="003E63A0" w:rsidRDefault="003E63A0" w:rsidP="00522477">
      <w:pPr>
        <w:pStyle w:val="AS-P0"/>
      </w:pPr>
    </w:p>
    <w:p w14:paraId="4A2FF864" w14:textId="77777777" w:rsidR="00E71CD5" w:rsidRDefault="00E71CD5" w:rsidP="00522477">
      <w:pPr>
        <w:pStyle w:val="AS-P0"/>
      </w:pPr>
    </w:p>
    <w:p w14:paraId="32729EFF" w14:textId="77777777" w:rsidR="00946FDA" w:rsidRPr="00CC25B9" w:rsidRDefault="00946FDA" w:rsidP="00946FDA">
      <w:pPr>
        <w:pStyle w:val="AS-P0"/>
        <w:jc w:val="center"/>
      </w:pPr>
      <w:r w:rsidRPr="00CC25B9">
        <w:t>PRELIMI</w:t>
      </w:r>
      <w:r>
        <w:t>NARY</w:t>
      </w:r>
    </w:p>
    <w:p w14:paraId="724A7952" w14:textId="77777777" w:rsidR="00946FDA" w:rsidRDefault="00946FDA" w:rsidP="00946FDA">
      <w:pPr>
        <w:pStyle w:val="AS-P0"/>
      </w:pPr>
    </w:p>
    <w:p w14:paraId="2E1D3314" w14:textId="77777777" w:rsidR="00946FDA" w:rsidRPr="00CC25B9" w:rsidRDefault="00946FDA" w:rsidP="00946FDA">
      <w:pPr>
        <w:pStyle w:val="AS-P1"/>
      </w:pPr>
      <w:r w:rsidRPr="00946FDA">
        <w:rPr>
          <w:b/>
        </w:rPr>
        <w:t>1.</w:t>
      </w:r>
      <w:r w:rsidRPr="00CC25B9">
        <w:tab/>
        <w:t xml:space="preserve">The laws specified in the Schedule annexed hereto are hereby repealed, provided that any regulations published under the said laws shall remain in force until repealed, except in so far as such regulations may be in conflict </w:t>
      </w:r>
      <w:r>
        <w:t>wi</w:t>
      </w:r>
      <w:r w:rsidRPr="00CC25B9">
        <w:t>th the provisions of this Ordinance.</w:t>
      </w:r>
    </w:p>
    <w:p w14:paraId="313D5C82" w14:textId="77777777" w:rsidR="00946FDA" w:rsidRPr="00CC25B9" w:rsidRDefault="00946FDA" w:rsidP="00946FDA">
      <w:pPr>
        <w:pStyle w:val="AS-P0"/>
      </w:pPr>
    </w:p>
    <w:p w14:paraId="1A12C3B1" w14:textId="77777777" w:rsidR="00946FDA" w:rsidRPr="00CC25B9" w:rsidRDefault="00946FDA" w:rsidP="00CC55E8">
      <w:pPr>
        <w:pStyle w:val="AS-P1"/>
      </w:pPr>
      <w:r w:rsidRPr="00CC55E8">
        <w:rPr>
          <w:b/>
        </w:rPr>
        <w:t>2.</w:t>
      </w:r>
      <w:r w:rsidRPr="00CC25B9">
        <w:tab/>
        <w:t xml:space="preserve">In this </w:t>
      </w:r>
      <w:r>
        <w:t>Ordinance</w:t>
      </w:r>
      <w:r w:rsidR="00F80650">
        <w:t>, un</w:t>
      </w:r>
      <w:r w:rsidRPr="00CC25B9">
        <w:t>less inconsi</w:t>
      </w:r>
      <w:r w:rsidR="00CC55E8">
        <w:t>s</w:t>
      </w:r>
      <w:r w:rsidRPr="00CC25B9">
        <w:t>tent with the context -</w:t>
      </w:r>
    </w:p>
    <w:p w14:paraId="5CEA1652" w14:textId="77777777" w:rsidR="00946FDA" w:rsidRPr="00CC55E8" w:rsidRDefault="00946FDA" w:rsidP="00CC55E8">
      <w:pPr>
        <w:pStyle w:val="AS-P0"/>
      </w:pPr>
    </w:p>
    <w:p w14:paraId="1B672A66" w14:textId="77777777" w:rsidR="00946FDA" w:rsidRPr="00CC55E8" w:rsidRDefault="00CC55E8" w:rsidP="00CC55E8">
      <w:pPr>
        <w:pStyle w:val="AS-P0"/>
      </w:pPr>
      <w:r>
        <w:t>“</w:t>
      </w:r>
      <w:r w:rsidR="00946FDA" w:rsidRPr="006A4E23">
        <w:rPr>
          <w:i/>
        </w:rPr>
        <w:t>animals</w:t>
      </w:r>
      <w:r>
        <w:t>”</w:t>
      </w:r>
      <w:r w:rsidR="00946FDA" w:rsidRPr="00CC55E8">
        <w:t xml:space="preserve"> means and includes cattle, horses, mules, asses,</w:t>
      </w:r>
      <w:r>
        <w:t xml:space="preserve"> </w:t>
      </w:r>
      <w:r w:rsidR="00946FDA" w:rsidRPr="00CC55E8">
        <w:t>sheep, goats, ostriches and pigs;</w:t>
      </w:r>
    </w:p>
    <w:p w14:paraId="5FD24007" w14:textId="77777777" w:rsidR="00CC55E8" w:rsidRDefault="00CC55E8" w:rsidP="00CC55E8">
      <w:pPr>
        <w:pStyle w:val="AS-P0"/>
      </w:pPr>
    </w:p>
    <w:p w14:paraId="1FEF367E" w14:textId="77777777" w:rsidR="00946FDA" w:rsidRPr="00CC55E8" w:rsidRDefault="00CC55E8" w:rsidP="00CC55E8">
      <w:pPr>
        <w:pStyle w:val="AS-P0"/>
      </w:pPr>
      <w:r>
        <w:t>“</w:t>
      </w:r>
      <w:r w:rsidR="00946FDA" w:rsidRPr="006A4E23">
        <w:rPr>
          <w:i/>
        </w:rPr>
        <w:t>cattle</w:t>
      </w:r>
      <w:r>
        <w:t>”</w:t>
      </w:r>
      <w:r w:rsidR="00946FDA" w:rsidRPr="00CC55E8">
        <w:t xml:space="preserve"> means and includes bulls, cows, oxen, heifers,</w:t>
      </w:r>
      <w:r>
        <w:t xml:space="preserve"> </w:t>
      </w:r>
      <w:r w:rsidR="00946FDA" w:rsidRPr="00CC55E8">
        <w:t>tollies and calves;</w:t>
      </w:r>
    </w:p>
    <w:p w14:paraId="370A5378" w14:textId="77777777" w:rsidR="00CC55E8" w:rsidRDefault="00CC55E8" w:rsidP="00CC55E8">
      <w:pPr>
        <w:pStyle w:val="AS-P0"/>
      </w:pPr>
    </w:p>
    <w:p w14:paraId="2230F850" w14:textId="77777777" w:rsidR="00946FDA" w:rsidRPr="00CC55E8" w:rsidRDefault="00CC55E8" w:rsidP="00CC55E8">
      <w:pPr>
        <w:pStyle w:val="AS-P0"/>
        <w:rPr>
          <w:rFonts w:eastAsia="HiddenHorzOCR"/>
        </w:rPr>
      </w:pPr>
      <w:r>
        <w:t>“</w:t>
      </w:r>
      <w:r w:rsidR="00946FDA" w:rsidRPr="006A4E23">
        <w:rPr>
          <w:i/>
        </w:rPr>
        <w:t>flock</w:t>
      </w:r>
      <w:r>
        <w:t>’’</w:t>
      </w:r>
      <w:r w:rsidR="00946FDA" w:rsidRPr="00CC55E8">
        <w:t xml:space="preserve"> means any number of sheep or goats which are</w:t>
      </w:r>
      <w:r>
        <w:t xml:space="preserve"> </w:t>
      </w:r>
      <w:r w:rsidR="00946FDA" w:rsidRPr="00CC55E8">
        <w:t xml:space="preserve">in one lot, or under the charge of </w:t>
      </w:r>
      <w:r w:rsidR="00527CD1">
        <w:t>one person</w:t>
      </w:r>
      <w:r w:rsidR="00946FDA" w:rsidRPr="00CC55E8">
        <w:rPr>
          <w:rFonts w:eastAsia="HiddenHorzOCR"/>
        </w:rPr>
        <w:t>;</w:t>
      </w:r>
    </w:p>
    <w:p w14:paraId="4BB2E71C" w14:textId="77777777" w:rsidR="00CC55E8" w:rsidRDefault="00CC55E8" w:rsidP="00CC55E8">
      <w:pPr>
        <w:pStyle w:val="AS-P0"/>
      </w:pPr>
    </w:p>
    <w:p w14:paraId="2958F30B" w14:textId="77777777" w:rsidR="00946FDA" w:rsidRPr="00CC55E8" w:rsidRDefault="00CC55E8" w:rsidP="00CC55E8">
      <w:pPr>
        <w:pStyle w:val="AS-P0"/>
      </w:pPr>
      <w:r>
        <w:t>“</w:t>
      </w:r>
      <w:r w:rsidR="00946FDA" w:rsidRPr="006A4E23">
        <w:rPr>
          <w:i/>
        </w:rPr>
        <w:t>horses</w:t>
      </w:r>
      <w:r>
        <w:t>”</w:t>
      </w:r>
      <w:r w:rsidR="00946FDA" w:rsidRPr="00CC55E8">
        <w:t xml:space="preserve"> means and includes male horses, mares, geldings,</w:t>
      </w:r>
      <w:r>
        <w:t xml:space="preserve"> co</w:t>
      </w:r>
      <w:r w:rsidR="00946FDA" w:rsidRPr="00CC55E8">
        <w:t>lts and fillies;</w:t>
      </w:r>
    </w:p>
    <w:p w14:paraId="5470A69D" w14:textId="77777777" w:rsidR="00CC55E8" w:rsidRDefault="00CC55E8" w:rsidP="00CC55E8">
      <w:pPr>
        <w:pStyle w:val="AS-P0"/>
      </w:pPr>
    </w:p>
    <w:p w14:paraId="00B4C907" w14:textId="77777777" w:rsidR="00946FDA" w:rsidRPr="00CC55E8" w:rsidRDefault="00CC55E8" w:rsidP="00CC55E8">
      <w:pPr>
        <w:pStyle w:val="AS-P0"/>
      </w:pPr>
      <w:r>
        <w:t>“</w:t>
      </w:r>
      <w:r w:rsidR="00946FDA" w:rsidRPr="006A4E23">
        <w:rPr>
          <w:i/>
        </w:rPr>
        <w:t>owner</w:t>
      </w:r>
      <w:r>
        <w:t>”</w:t>
      </w:r>
      <w:r w:rsidR="00946FDA" w:rsidRPr="00CC55E8">
        <w:t xml:space="preserve"> means the owner of an animal and includes the</w:t>
      </w:r>
      <w:r>
        <w:t xml:space="preserve"> </w:t>
      </w:r>
      <w:r w:rsidR="00946FDA" w:rsidRPr="00CC55E8">
        <w:t>manager, agent or caretaker for the owner of the</w:t>
      </w:r>
      <w:r>
        <w:t xml:space="preserve"> </w:t>
      </w:r>
      <w:r w:rsidR="00946FDA" w:rsidRPr="00CC55E8">
        <w:t>animal;</w:t>
      </w:r>
    </w:p>
    <w:p w14:paraId="3290CBEA" w14:textId="77777777" w:rsidR="00CC55E8" w:rsidRDefault="00CC55E8" w:rsidP="00CC55E8">
      <w:pPr>
        <w:pStyle w:val="AS-P0"/>
      </w:pPr>
    </w:p>
    <w:p w14:paraId="77EB9697" w14:textId="77777777" w:rsidR="00946FDA" w:rsidRPr="00CC55E8" w:rsidRDefault="00CC55E8" w:rsidP="00CC55E8">
      <w:pPr>
        <w:pStyle w:val="AS-P0"/>
      </w:pPr>
      <w:r>
        <w:t>“</w:t>
      </w:r>
      <w:r w:rsidR="00946FDA" w:rsidRPr="006A4E23">
        <w:rPr>
          <w:i/>
        </w:rPr>
        <w:t>police officer</w:t>
      </w:r>
      <w:r>
        <w:t>”</w:t>
      </w:r>
      <w:r w:rsidR="00946FDA" w:rsidRPr="00CC55E8">
        <w:t xml:space="preserve"> </w:t>
      </w:r>
      <w:r w:rsidR="00C16D1B">
        <w:t>includes a non-commissi</w:t>
      </w:r>
      <w:r w:rsidR="00946FDA" w:rsidRPr="00CC55E8">
        <w:t>oned officer in</w:t>
      </w:r>
      <w:r>
        <w:t xml:space="preserve"> </w:t>
      </w:r>
      <w:r w:rsidR="00946FDA" w:rsidRPr="00CC55E8">
        <w:t>charge of a police post;</w:t>
      </w:r>
    </w:p>
    <w:p w14:paraId="23FD083F" w14:textId="77777777" w:rsidR="00CC55E8" w:rsidRDefault="00CC55E8" w:rsidP="00CC55E8">
      <w:pPr>
        <w:pStyle w:val="AS-P0"/>
      </w:pPr>
    </w:p>
    <w:p w14:paraId="3D320B9D" w14:textId="77777777" w:rsidR="00946FDA" w:rsidRPr="00CC55E8" w:rsidRDefault="00CC55E8" w:rsidP="00CC55E8">
      <w:pPr>
        <w:pStyle w:val="AS-P0"/>
      </w:pPr>
      <w:r>
        <w:t>“</w:t>
      </w:r>
      <w:r w:rsidR="00946FDA" w:rsidRPr="006A4E23">
        <w:rPr>
          <w:i/>
        </w:rPr>
        <w:t>proprietor</w:t>
      </w:r>
      <w:r>
        <w:t>”</w:t>
      </w:r>
      <w:r w:rsidR="00946FDA" w:rsidRPr="00CC55E8">
        <w:t xml:space="preserve"> means and includes the owner, lessee or occupier</w:t>
      </w:r>
      <w:r>
        <w:t xml:space="preserve"> </w:t>
      </w:r>
      <w:r w:rsidR="00946FDA" w:rsidRPr="00CC55E8">
        <w:t>of land, and except in Chapter II includes further</w:t>
      </w:r>
      <w:r>
        <w:t xml:space="preserve"> </w:t>
      </w:r>
      <w:r w:rsidR="00946FDA" w:rsidRPr="00CC55E8">
        <w:t>any Municipal Council or Village Management Board in</w:t>
      </w:r>
      <w:r>
        <w:t xml:space="preserve"> </w:t>
      </w:r>
      <w:r w:rsidR="00946FDA" w:rsidRPr="00CC55E8">
        <w:t>regard to streets or other public places over which such</w:t>
      </w:r>
      <w:r>
        <w:t xml:space="preserve"> </w:t>
      </w:r>
      <w:r w:rsidR="00946FDA" w:rsidRPr="00CC55E8">
        <w:t>Council or Board exercises jurisdiction;</w:t>
      </w:r>
    </w:p>
    <w:p w14:paraId="43F45EC0" w14:textId="77777777" w:rsidR="00367206" w:rsidRDefault="00367206" w:rsidP="00367206">
      <w:pPr>
        <w:pStyle w:val="AS-P-Amend"/>
        <w:jc w:val="left"/>
      </w:pPr>
    </w:p>
    <w:p w14:paraId="10E3C7FD" w14:textId="77777777" w:rsidR="00367206" w:rsidRDefault="00367206" w:rsidP="00367206">
      <w:pPr>
        <w:pStyle w:val="AS-P-Amend"/>
      </w:pPr>
      <w:r>
        <w:t xml:space="preserve">[The Local Authorities Act 23 of 1992 repealed </w:t>
      </w:r>
    </w:p>
    <w:p w14:paraId="0D7BFF64" w14:textId="77777777" w:rsidR="00367206" w:rsidRDefault="00367206" w:rsidP="00367206">
      <w:pPr>
        <w:pStyle w:val="AS-P-Amend"/>
      </w:pPr>
      <w:r w:rsidRPr="00F86CD8">
        <w:t>the Village Management Boards Ordinance</w:t>
      </w:r>
      <w:r>
        <w:t xml:space="preserve"> </w:t>
      </w:r>
      <w:r w:rsidRPr="00F86CD8">
        <w:t>14 of 1963</w:t>
      </w:r>
      <w:r>
        <w:t>.]</w:t>
      </w:r>
    </w:p>
    <w:p w14:paraId="690167EE" w14:textId="77777777" w:rsidR="00367206" w:rsidRDefault="00367206" w:rsidP="00367206">
      <w:pPr>
        <w:pStyle w:val="AS-P0"/>
      </w:pPr>
    </w:p>
    <w:p w14:paraId="75FD1609" w14:textId="77777777" w:rsidR="00946FDA" w:rsidRPr="00CC55E8" w:rsidRDefault="00CC55E8" w:rsidP="00CC55E8">
      <w:pPr>
        <w:pStyle w:val="AS-P0"/>
      </w:pPr>
      <w:r>
        <w:t>“</w:t>
      </w:r>
      <w:r w:rsidR="00946FDA" w:rsidRPr="006A4E23">
        <w:rPr>
          <w:i/>
        </w:rPr>
        <w:t>rural areas</w:t>
      </w:r>
      <w:r>
        <w:t>”</w:t>
      </w:r>
      <w:r w:rsidR="00946FDA" w:rsidRPr="00CC55E8">
        <w:t xml:space="preserve"> shall mean any areas outside urban areas,</w:t>
      </w:r>
      <w:r>
        <w:t xml:space="preserve"> </w:t>
      </w:r>
      <w:r w:rsidR="00946FDA" w:rsidRPr="00CC55E8">
        <w:t>and any other areas declared to be rural areas for the</w:t>
      </w:r>
      <w:r>
        <w:t xml:space="preserve"> </w:t>
      </w:r>
      <w:r w:rsidR="00946FDA" w:rsidRPr="00CC55E8">
        <w:t>purpose of this Ordinance by the Administrator by notice</w:t>
      </w:r>
      <w:r>
        <w:t xml:space="preserve"> </w:t>
      </w:r>
      <w:r w:rsidR="00B2584C">
        <w:t>in</w:t>
      </w:r>
      <w:r w:rsidR="00946FDA" w:rsidRPr="00CC55E8">
        <w:t xml:space="preserve"> the </w:t>
      </w:r>
      <w:r w:rsidR="00946FDA" w:rsidRPr="00B2584C">
        <w:rPr>
          <w:i/>
        </w:rPr>
        <w:t>Gazette</w:t>
      </w:r>
      <w:r w:rsidR="00946FDA" w:rsidRPr="00CC55E8">
        <w:t>;</w:t>
      </w:r>
    </w:p>
    <w:p w14:paraId="09434BC9" w14:textId="77777777" w:rsidR="00CC55E8" w:rsidRDefault="00CC55E8" w:rsidP="00CC55E8">
      <w:pPr>
        <w:pStyle w:val="AS-P0"/>
      </w:pPr>
    </w:p>
    <w:p w14:paraId="75BF22E0" w14:textId="77777777" w:rsidR="00946FDA" w:rsidRPr="00CC55E8" w:rsidRDefault="00CC55E8" w:rsidP="00CC55E8">
      <w:pPr>
        <w:pStyle w:val="AS-P0"/>
      </w:pPr>
      <w:r>
        <w:t>“</w:t>
      </w:r>
      <w:r w:rsidR="00946FDA" w:rsidRPr="006A4E23">
        <w:rPr>
          <w:i/>
        </w:rPr>
        <w:t>stallions</w:t>
      </w:r>
      <w:r>
        <w:t>”</w:t>
      </w:r>
      <w:r w:rsidR="00946FDA" w:rsidRPr="00CC55E8">
        <w:t xml:space="preserve"> means and includes male horses or asses not</w:t>
      </w:r>
      <w:r>
        <w:t xml:space="preserve"> </w:t>
      </w:r>
      <w:r w:rsidR="00946FDA" w:rsidRPr="00CC55E8">
        <w:t>castrated;</w:t>
      </w:r>
    </w:p>
    <w:p w14:paraId="40A9E8CE" w14:textId="77777777" w:rsidR="00CC55E8" w:rsidRDefault="00CC55E8" w:rsidP="00CC55E8">
      <w:pPr>
        <w:pStyle w:val="AS-P0"/>
      </w:pPr>
    </w:p>
    <w:p w14:paraId="5155035F" w14:textId="77777777" w:rsidR="00C65B74" w:rsidRDefault="00CC55E8" w:rsidP="00C65B74">
      <w:pPr>
        <w:pStyle w:val="AS-P0"/>
      </w:pPr>
      <w:r>
        <w:t>“</w:t>
      </w:r>
      <w:r w:rsidR="00946FDA" w:rsidRPr="006A4E23">
        <w:rPr>
          <w:i/>
        </w:rPr>
        <w:t xml:space="preserve">sufficient </w:t>
      </w:r>
      <w:r w:rsidR="00C65B74">
        <w:rPr>
          <w:i/>
        </w:rPr>
        <w:t>fence</w:t>
      </w:r>
      <w:r>
        <w:t>”</w:t>
      </w:r>
      <w:r w:rsidR="00946FDA" w:rsidRPr="00CC55E8">
        <w:t xml:space="preserve"> shall mean when applied to wire fences,</w:t>
      </w:r>
      <w:r>
        <w:t xml:space="preserve"> </w:t>
      </w:r>
      <w:r w:rsidR="00946FDA" w:rsidRPr="00CC55E8">
        <w:t>a fence having not less than four strands of well</w:t>
      </w:r>
      <w:r w:rsidR="00C65B74">
        <w:t>-</w:t>
      </w:r>
      <w:r w:rsidR="00946FDA" w:rsidRPr="00CC55E8">
        <w:t>galvanised</w:t>
      </w:r>
      <w:r>
        <w:t xml:space="preserve"> </w:t>
      </w:r>
      <w:r w:rsidR="00946FDA" w:rsidRPr="00CC55E8">
        <w:t xml:space="preserve">wire, with straining posts </w:t>
      </w:r>
      <w:r w:rsidR="00C65B74">
        <w:t>n</w:t>
      </w:r>
      <w:r w:rsidR="00946FDA" w:rsidRPr="00CC55E8">
        <w:t>ot more than</w:t>
      </w:r>
      <w:r>
        <w:t xml:space="preserve"> </w:t>
      </w:r>
      <w:r w:rsidR="00946FDA" w:rsidRPr="00CC55E8">
        <w:t>five hundred yards apart, and iron standards (these</w:t>
      </w:r>
      <w:r>
        <w:t xml:space="preserve"> </w:t>
      </w:r>
      <w:r w:rsidR="00946FDA" w:rsidRPr="00CC55E8">
        <w:t>shall weigh not less than twelve pounds avoirdupois</w:t>
      </w:r>
      <w:r>
        <w:t xml:space="preserve"> </w:t>
      </w:r>
      <w:r w:rsidR="00946FDA" w:rsidRPr="00CC55E8">
        <w:t>each) or hardwood poles (these shall be at least four</w:t>
      </w:r>
      <w:r>
        <w:t xml:space="preserve"> </w:t>
      </w:r>
      <w:r w:rsidR="00946FDA" w:rsidRPr="00CC55E8">
        <w:t>inches in diameter at the thin end and be planted not</w:t>
      </w:r>
      <w:r>
        <w:t xml:space="preserve"> </w:t>
      </w:r>
      <w:r w:rsidR="00C65B74">
        <w:t>l</w:t>
      </w:r>
      <w:r w:rsidR="00946FDA" w:rsidRPr="00CC55E8">
        <w:t>ess than two feet deep in the ground) at not more</w:t>
      </w:r>
      <w:r>
        <w:t xml:space="preserve"> </w:t>
      </w:r>
      <w:r w:rsidR="00946FDA" w:rsidRPr="00CC55E8">
        <w:t>than ten, fifteen or twenty yards apart, with not less</w:t>
      </w:r>
      <w:r>
        <w:t xml:space="preserve"> </w:t>
      </w:r>
      <w:r w:rsidR="00946FDA" w:rsidRPr="00CC55E8">
        <w:t>than two, three or four droppers (if hardwood droppers</w:t>
      </w:r>
      <w:r w:rsidR="00C65B74">
        <w:t xml:space="preserve"> </w:t>
      </w:r>
      <w:r w:rsidR="00C65B74" w:rsidRPr="00CC25B9">
        <w:t>are used, these sha</w:t>
      </w:r>
      <w:r w:rsidR="00C65B74">
        <w:t>ll</w:t>
      </w:r>
      <w:r w:rsidR="00C65B74" w:rsidRPr="00CC25B9">
        <w:t xml:space="preserve"> be at least one and a half inc</w:t>
      </w:r>
      <w:r w:rsidR="00C65B74">
        <w:t>h</w:t>
      </w:r>
      <w:r w:rsidR="00C65B74" w:rsidRPr="00CC25B9">
        <w:t>es in diameter at the thin end) between them respectively;</w:t>
      </w:r>
      <w:r w:rsidR="00C65B74">
        <w:t xml:space="preserve"> i</w:t>
      </w:r>
      <w:r w:rsidR="00C65B74" w:rsidRPr="00CC25B9">
        <w:t>n other cases it shall mean any fence, wall or hedge at least four feet six inches high through which no animal could pass without breaking the same.</w:t>
      </w:r>
    </w:p>
    <w:p w14:paraId="456F39DD" w14:textId="77777777" w:rsidR="00CE5308" w:rsidRDefault="00CE5308" w:rsidP="00C65B74">
      <w:pPr>
        <w:pStyle w:val="AS-P0"/>
      </w:pPr>
    </w:p>
    <w:p w14:paraId="570BB1C5" w14:textId="77777777" w:rsidR="009F77A7" w:rsidRDefault="009F77A7" w:rsidP="009F77A7">
      <w:pPr>
        <w:pStyle w:val="AS-P-Amend"/>
      </w:pPr>
      <w:r>
        <w:t>[The full stop at the end of this definition should be a semicolon,]</w:t>
      </w:r>
    </w:p>
    <w:p w14:paraId="76AFAE47" w14:textId="77777777" w:rsidR="009F77A7" w:rsidRDefault="009F77A7" w:rsidP="00C65B74">
      <w:pPr>
        <w:pStyle w:val="AS-P0"/>
      </w:pPr>
    </w:p>
    <w:p w14:paraId="4CBDC038" w14:textId="77777777" w:rsidR="00CE5308" w:rsidRPr="00CC25B9" w:rsidRDefault="00CE5308" w:rsidP="00CE5308">
      <w:pPr>
        <w:pStyle w:val="AS-P0"/>
      </w:pPr>
      <w:r>
        <w:rPr>
          <w:i/>
        </w:rPr>
        <w:t>“</w:t>
      </w:r>
      <w:r w:rsidRPr="00CC25B9">
        <w:rPr>
          <w:i/>
        </w:rPr>
        <w:t>This Ordinance</w:t>
      </w:r>
      <w:r>
        <w:rPr>
          <w:i/>
        </w:rPr>
        <w:t>”</w:t>
      </w:r>
      <w:r w:rsidRPr="00CC25B9">
        <w:rPr>
          <w:i/>
        </w:rPr>
        <w:t xml:space="preserve"> </w:t>
      </w:r>
      <w:r w:rsidRPr="00CC25B9">
        <w:t>includes any regulation</w:t>
      </w:r>
      <w:r>
        <w:t xml:space="preserve"> </w:t>
      </w:r>
      <w:r w:rsidRPr="00CC25B9">
        <w:t>made thereunder;</w:t>
      </w:r>
    </w:p>
    <w:p w14:paraId="268409E0" w14:textId="77777777" w:rsidR="00CE5308" w:rsidRDefault="00CE5308" w:rsidP="00CE5308">
      <w:pPr>
        <w:pStyle w:val="AS-P0"/>
        <w:rPr>
          <w:i/>
        </w:rPr>
      </w:pPr>
    </w:p>
    <w:p w14:paraId="327B8E93" w14:textId="77777777" w:rsidR="00CE5308" w:rsidRDefault="00CE5308" w:rsidP="00CE5308">
      <w:pPr>
        <w:pStyle w:val="AS-P0"/>
      </w:pPr>
      <w:r>
        <w:rPr>
          <w:i/>
        </w:rPr>
        <w:t>“</w:t>
      </w:r>
      <w:r w:rsidRPr="00CC25B9">
        <w:rPr>
          <w:i/>
        </w:rPr>
        <w:t>urban areas</w:t>
      </w:r>
      <w:r>
        <w:rPr>
          <w:i/>
        </w:rPr>
        <w:t>”</w:t>
      </w:r>
      <w:r w:rsidRPr="00CC25B9">
        <w:rPr>
          <w:i/>
        </w:rPr>
        <w:t xml:space="preserve"> </w:t>
      </w:r>
      <w:r w:rsidRPr="00CC25B9">
        <w:t>sha</w:t>
      </w:r>
      <w:r>
        <w:t>ll</w:t>
      </w:r>
      <w:r w:rsidRPr="00CC25B9">
        <w:t xml:space="preserve"> mean Municipalities, V</w:t>
      </w:r>
      <w:r>
        <w:t>i</w:t>
      </w:r>
      <w:r w:rsidRPr="00CC25B9">
        <w:t>llage Ma</w:t>
      </w:r>
      <w:r>
        <w:t>n</w:t>
      </w:r>
      <w:r w:rsidRPr="00CC25B9">
        <w:t>agement Board Areas, and any area of land included in a township as established in terms of the Townships Ordinance, 1928 (Ordi</w:t>
      </w:r>
      <w:r>
        <w:t>nance</w:t>
      </w:r>
      <w:r w:rsidRPr="00CC25B9">
        <w:t xml:space="preserve"> No. 11 of 1928), as amended from time to time.</w:t>
      </w:r>
    </w:p>
    <w:p w14:paraId="491959B8" w14:textId="77777777" w:rsidR="009D4459" w:rsidRDefault="009D4459" w:rsidP="00CE5308">
      <w:pPr>
        <w:pStyle w:val="AS-P0"/>
      </w:pPr>
    </w:p>
    <w:p w14:paraId="110D72DB" w14:textId="4BBCC2B4" w:rsidR="00C247B9" w:rsidRPr="00C247B9" w:rsidRDefault="00367206" w:rsidP="00C247B9">
      <w:pPr>
        <w:pStyle w:val="AS-P-Amend"/>
      </w:pPr>
      <w:r>
        <w:t xml:space="preserve">[The Local Authorities Act 23 of 1992 repealed </w:t>
      </w:r>
      <w:r w:rsidRPr="00F86CD8">
        <w:t xml:space="preserve">the Village Management Boards </w:t>
      </w:r>
      <w:r w:rsidR="00803C03">
        <w:br/>
      </w:r>
      <w:r w:rsidRPr="00F86CD8">
        <w:t>Ordinance</w:t>
      </w:r>
      <w:r>
        <w:t xml:space="preserve"> </w:t>
      </w:r>
      <w:r w:rsidRPr="00F86CD8">
        <w:t>14 of 1963</w:t>
      </w:r>
      <w:r>
        <w:t>.</w:t>
      </w:r>
      <w:r w:rsidR="00803C03">
        <w:t xml:space="preserve"> </w:t>
      </w:r>
      <w:r>
        <w:t>T</w:t>
      </w:r>
      <w:r w:rsidRPr="00CC25B9">
        <w:t>he</w:t>
      </w:r>
      <w:r>
        <w:t xml:space="preserve"> Townships Ordinance</w:t>
      </w:r>
      <w:r w:rsidRPr="00CC25B9">
        <w:t xml:space="preserve"> 11 of 1928</w:t>
      </w:r>
      <w:r>
        <w:t xml:space="preserve"> was </w:t>
      </w:r>
      <w:r w:rsidR="009D4459" w:rsidRPr="00803C03">
        <w:t xml:space="preserve">repealed by </w:t>
      </w:r>
      <w:r w:rsidR="00803C03">
        <w:br/>
      </w:r>
      <w:r w:rsidRPr="00803C03">
        <w:t xml:space="preserve">the </w:t>
      </w:r>
      <w:r w:rsidR="009D4459" w:rsidRPr="00803C03">
        <w:t>Townships and Divisi</w:t>
      </w:r>
      <w:r w:rsidR="00803C03" w:rsidRPr="00803C03">
        <w:t>on of Land Ordinance 11 of 1963</w:t>
      </w:r>
      <w:r w:rsidR="00C247B9">
        <w:t>, which was</w:t>
      </w:r>
      <w:r w:rsidR="00C247B9" w:rsidRPr="00C247B9">
        <w:t xml:space="preserve"> </w:t>
      </w:r>
      <w:r w:rsidR="00C247B9">
        <w:t xml:space="preserve">repealed by </w:t>
      </w:r>
      <w:r w:rsidR="00C247B9">
        <w:br/>
        <w:t xml:space="preserve">the </w:t>
      </w:r>
      <w:r w:rsidR="00C247B9" w:rsidRPr="00E164D0">
        <w:t>Urban and Regional Planning Act 5 of 2018</w:t>
      </w:r>
      <w:r w:rsidR="00C247B9">
        <w:rPr>
          <w:bCs/>
          <w:lang w:val="en-ZA"/>
        </w:rPr>
        <w:t>.]</w:t>
      </w:r>
    </w:p>
    <w:p w14:paraId="2D58E028" w14:textId="77777777" w:rsidR="00E71CD5" w:rsidRDefault="00E71CD5" w:rsidP="00CE5308">
      <w:pPr>
        <w:pStyle w:val="AS-P0"/>
      </w:pPr>
    </w:p>
    <w:p w14:paraId="305002E1" w14:textId="77777777" w:rsidR="00912C40" w:rsidRDefault="00912C40" w:rsidP="00912C40">
      <w:pPr>
        <w:pStyle w:val="AS-P0"/>
        <w:jc w:val="center"/>
      </w:pPr>
      <w:r>
        <w:t>CHAPTER I</w:t>
      </w:r>
    </w:p>
    <w:p w14:paraId="088B3208" w14:textId="77777777" w:rsidR="00912C40" w:rsidRDefault="00912C40" w:rsidP="00912C40">
      <w:pPr>
        <w:pStyle w:val="AS-P0"/>
        <w:jc w:val="center"/>
      </w:pPr>
    </w:p>
    <w:p w14:paraId="5F0B0A89" w14:textId="77777777" w:rsidR="00912C40" w:rsidRPr="00CC25B9" w:rsidRDefault="00912C40" w:rsidP="00912C40">
      <w:pPr>
        <w:pStyle w:val="AS-P0"/>
        <w:jc w:val="center"/>
      </w:pPr>
      <w:r>
        <w:rPr>
          <w:i/>
        </w:rPr>
        <w:t>I</w:t>
      </w:r>
      <w:r w:rsidRPr="00CC25B9">
        <w:rPr>
          <w:i/>
        </w:rPr>
        <w:t>mpo</w:t>
      </w:r>
      <w:r>
        <w:rPr>
          <w:i/>
        </w:rPr>
        <w:t>u</w:t>
      </w:r>
      <w:r w:rsidRPr="00CC25B9">
        <w:rPr>
          <w:i/>
        </w:rPr>
        <w:t>ndment of Trespassing Animals</w:t>
      </w:r>
    </w:p>
    <w:p w14:paraId="2A468059" w14:textId="77777777" w:rsidR="00CB3A02" w:rsidRPr="00CC25B9" w:rsidRDefault="00CB3A02" w:rsidP="00CB3A02">
      <w:pPr>
        <w:pStyle w:val="AS-P0"/>
      </w:pPr>
    </w:p>
    <w:p w14:paraId="6DB6ADB2" w14:textId="77777777" w:rsidR="00CB3A02" w:rsidRPr="00CC25B9" w:rsidRDefault="00CB3A02" w:rsidP="008439AD">
      <w:pPr>
        <w:pStyle w:val="AS-P1"/>
      </w:pPr>
      <w:r w:rsidRPr="008439AD">
        <w:rPr>
          <w:b/>
        </w:rPr>
        <w:t>3.</w:t>
      </w:r>
      <w:r w:rsidRPr="00CC25B9">
        <w:tab/>
        <w:t>The provisions of this chapter must be read as subject to the special provisions of Chapter II relating to rural areas.</w:t>
      </w:r>
    </w:p>
    <w:p w14:paraId="14327DED" w14:textId="77777777" w:rsidR="00CB3A02" w:rsidRPr="00CC25B9" w:rsidRDefault="00CB3A02" w:rsidP="008439AD">
      <w:pPr>
        <w:pStyle w:val="AS-P1"/>
      </w:pPr>
    </w:p>
    <w:p w14:paraId="7015B51A" w14:textId="24BDA094" w:rsidR="00CB3A02" w:rsidRPr="00CC25B9" w:rsidRDefault="00CB3A02" w:rsidP="008439AD">
      <w:pPr>
        <w:pStyle w:val="AS-P1"/>
      </w:pPr>
      <w:r w:rsidRPr="008439AD">
        <w:rPr>
          <w:b/>
        </w:rPr>
        <w:t>4.</w:t>
      </w:r>
      <w:r w:rsidRPr="00CC25B9">
        <w:tab/>
        <w:t xml:space="preserve">The Administrator shall whenever and wherever it shalt appear to him necessary </w:t>
      </w:r>
      <w:r w:rsidR="007835CD">
        <w:t>a</w:t>
      </w:r>
      <w:r w:rsidRPr="00CC25B9">
        <w:t xml:space="preserve">uthorise </w:t>
      </w:r>
      <w:r w:rsidR="007835CD">
        <w:t>th</w:t>
      </w:r>
      <w:r w:rsidRPr="00CC25B9">
        <w:t xml:space="preserve">e establishment of a pound and the appointment of a poundmaster for such a period and on such conditions as are herein or may by regulation be prescribed. The establishment of any pound and the appointment of the poundmaster shall be notified in the </w:t>
      </w:r>
      <w:r w:rsidRPr="00CC25B9">
        <w:rPr>
          <w:i/>
        </w:rPr>
        <w:t xml:space="preserve">Gazette. </w:t>
      </w:r>
      <w:r w:rsidRPr="00CC25B9">
        <w:t xml:space="preserve">The Administrator may disestablish any pound by notice in the </w:t>
      </w:r>
      <w:r w:rsidRPr="00CC25B9">
        <w:rPr>
          <w:i/>
        </w:rPr>
        <w:t>Gazette.</w:t>
      </w:r>
    </w:p>
    <w:p w14:paraId="0BD195A4" w14:textId="77777777" w:rsidR="00CB3A02" w:rsidRPr="00CC25B9" w:rsidRDefault="00CB3A02" w:rsidP="008439AD">
      <w:pPr>
        <w:pStyle w:val="AS-P1"/>
        <w:rPr>
          <w:i/>
        </w:rPr>
      </w:pPr>
    </w:p>
    <w:p w14:paraId="02667D56" w14:textId="77777777" w:rsidR="00CB3A02" w:rsidRPr="00CC25B9" w:rsidRDefault="00CB3A02" w:rsidP="008439AD">
      <w:pPr>
        <w:pStyle w:val="AS-P1"/>
      </w:pPr>
      <w:r w:rsidRPr="007835CD">
        <w:rPr>
          <w:b/>
        </w:rPr>
        <w:t>5.</w:t>
      </w:r>
      <w:r w:rsidRPr="00CC25B9">
        <w:tab/>
        <w:t xml:space="preserve">Every poundmaster shall furnish to the magistrate of </w:t>
      </w:r>
      <w:r w:rsidR="00592680">
        <w:t>th</w:t>
      </w:r>
      <w:r w:rsidRPr="00CC25B9">
        <w:t xml:space="preserve">e district in which the pound concerned is situated, security </w:t>
      </w:r>
      <w:r w:rsidR="00827A31">
        <w:t>f</w:t>
      </w:r>
      <w:r w:rsidRPr="00CC25B9">
        <w:t xml:space="preserve">or the due and faithful performance of his duties as </w:t>
      </w:r>
      <w:r w:rsidR="00A42F2E">
        <w:t>suc</w:t>
      </w:r>
      <w:r w:rsidRPr="00CC25B9">
        <w:t>h poundmaster to such amount and subject to such conditions as may be prescribed by the Administrator.</w:t>
      </w:r>
    </w:p>
    <w:p w14:paraId="30E30E08" w14:textId="77777777" w:rsidR="00CB3A02" w:rsidRPr="00CC25B9" w:rsidRDefault="00CB3A02" w:rsidP="008439AD">
      <w:pPr>
        <w:pStyle w:val="AS-P1"/>
      </w:pPr>
    </w:p>
    <w:p w14:paraId="119E0ED2" w14:textId="77777777" w:rsidR="00CB3A02" w:rsidRPr="00CC25B9" w:rsidRDefault="00CB3A02" w:rsidP="008439AD">
      <w:pPr>
        <w:pStyle w:val="AS-P1"/>
      </w:pPr>
      <w:r w:rsidRPr="00D83EB6">
        <w:rPr>
          <w:b/>
        </w:rPr>
        <w:t>6.</w:t>
      </w:r>
      <w:r w:rsidRPr="00CC25B9">
        <w:tab/>
        <w:t xml:space="preserve">Any proprietor upon whose lands any animals are found trespassing may send such animals to that pound </w:t>
      </w:r>
      <w:r w:rsidR="00D83EB6">
        <w:t>which</w:t>
      </w:r>
      <w:r w:rsidRPr="00CC25B9">
        <w:t xml:space="preserve"> is nearest, by a practicable road or thoroughfare, to the land</w:t>
      </w:r>
      <w:r w:rsidR="00D83EB6">
        <w:t xml:space="preserve"> </w:t>
      </w:r>
      <w:r w:rsidRPr="00CC25B9">
        <w:t>trespassed upon, and to no other pound; provided that no animal belonging to a traveller and grazing on any outspan recognised by law, may be so impounded, except as provided</w:t>
      </w:r>
      <w:r w:rsidR="00F5064C">
        <w:t xml:space="preserve"> </w:t>
      </w:r>
      <w:r w:rsidRPr="00CC25B9">
        <w:t xml:space="preserve">in section </w:t>
      </w:r>
      <w:r w:rsidRPr="00CC25B9">
        <w:rPr>
          <w:i/>
        </w:rPr>
        <w:t>forty-</w:t>
      </w:r>
      <w:r w:rsidR="00F750A2">
        <w:rPr>
          <w:i/>
        </w:rPr>
        <w:t>nine</w:t>
      </w:r>
      <w:r w:rsidRPr="00CC25B9">
        <w:rPr>
          <w:i/>
        </w:rPr>
        <w:t>.</w:t>
      </w:r>
    </w:p>
    <w:p w14:paraId="77AB4476" w14:textId="77777777" w:rsidR="00CB3A02" w:rsidRPr="00CC25B9" w:rsidRDefault="00CB3A02" w:rsidP="008439AD">
      <w:pPr>
        <w:pStyle w:val="AS-P1"/>
        <w:rPr>
          <w:i/>
        </w:rPr>
      </w:pPr>
    </w:p>
    <w:p w14:paraId="006E4939" w14:textId="77777777" w:rsidR="00CB3A02" w:rsidRPr="00CC25B9" w:rsidRDefault="00CB3A02" w:rsidP="008439AD">
      <w:pPr>
        <w:pStyle w:val="AS-P1"/>
      </w:pPr>
      <w:r w:rsidRPr="00F750A2">
        <w:rPr>
          <w:b/>
        </w:rPr>
        <w:t>7.</w:t>
      </w:r>
      <w:r w:rsidRPr="00CC25B9">
        <w:tab/>
        <w:t xml:space="preserve">Any person who illegally impounds any animal shall be liable to make </w:t>
      </w:r>
      <w:r w:rsidRPr="00DB49AF">
        <w:t>good to the</w:t>
      </w:r>
      <w:r w:rsidRPr="00CC25B9">
        <w:t xml:space="preserve"> owner all damag</w:t>
      </w:r>
      <w:r w:rsidR="00DB49AF">
        <w:t>e</w:t>
      </w:r>
      <w:r w:rsidRPr="00CC25B9">
        <w:t>s, costs and charges arising out of such proceeding.</w:t>
      </w:r>
    </w:p>
    <w:p w14:paraId="21FBC7FB" w14:textId="77777777" w:rsidR="00CB3A02" w:rsidRPr="00CC25B9" w:rsidRDefault="00CB3A02" w:rsidP="008439AD">
      <w:pPr>
        <w:pStyle w:val="AS-P1"/>
      </w:pPr>
    </w:p>
    <w:p w14:paraId="5333AB78" w14:textId="77777777" w:rsidR="00CB3A02" w:rsidRPr="00CC25B9" w:rsidRDefault="00CB3A02" w:rsidP="008439AD">
      <w:pPr>
        <w:pStyle w:val="AS-P1"/>
      </w:pPr>
      <w:r w:rsidRPr="00142D85">
        <w:rPr>
          <w:b/>
        </w:rPr>
        <w:t>8.</w:t>
      </w:r>
      <w:r w:rsidRPr="00CC25B9">
        <w:tab/>
        <w:t xml:space="preserve">No proprietor shall sell or dispose of any animal found </w:t>
      </w:r>
      <w:r w:rsidR="00E63D13">
        <w:t>tre</w:t>
      </w:r>
      <w:r w:rsidRPr="00CC25B9">
        <w:t xml:space="preserve">spassing on his </w:t>
      </w:r>
      <w:r w:rsidR="00E63D13">
        <w:t xml:space="preserve">property. </w:t>
      </w:r>
      <w:r w:rsidRPr="00CC25B9">
        <w:t xml:space="preserve">Any person </w:t>
      </w:r>
      <w:r w:rsidR="00E63D13">
        <w:t>c</w:t>
      </w:r>
      <w:r w:rsidRPr="00CC25B9">
        <w:t>ontravening the provisions of this sectio</w:t>
      </w:r>
      <w:r w:rsidR="00E63D13">
        <w:t>n</w:t>
      </w:r>
      <w:r w:rsidRPr="00CC25B9">
        <w:t xml:space="preserve"> shall be gu</w:t>
      </w:r>
      <w:r w:rsidR="00E63D13">
        <w:t>il</w:t>
      </w:r>
      <w:r w:rsidRPr="00CC25B9">
        <w:t>ty of the crime of theft, and liable on conviction to all the penalties prov</w:t>
      </w:r>
      <w:r w:rsidR="00E63D13">
        <w:t>i</w:t>
      </w:r>
      <w:r w:rsidRPr="00CC25B9">
        <w:t>ded by law in respect of the said crime; provided that the enforcement of any penalty or sentence imposed</w:t>
      </w:r>
      <w:r w:rsidRPr="00CC25B9">
        <w:tab/>
      </w:r>
      <w:r w:rsidR="00827A31">
        <w:t>s</w:t>
      </w:r>
      <w:r w:rsidRPr="00CC25B9">
        <w:t xml:space="preserve">hall not deprive the owner of any legal right he may have to recover from </w:t>
      </w:r>
      <w:r w:rsidR="00A40E7F">
        <w:t>such</w:t>
      </w:r>
      <w:r w:rsidRPr="00CC25B9">
        <w:t xml:space="preserve"> proprietor the value of such anima</w:t>
      </w:r>
      <w:r w:rsidR="00A40E7F">
        <w:t>l</w:t>
      </w:r>
      <w:r w:rsidRPr="00CC25B9">
        <w:t xml:space="preserve"> and any damage</w:t>
      </w:r>
      <w:r w:rsidR="00A40E7F">
        <w:t xml:space="preserve"> </w:t>
      </w:r>
      <w:r w:rsidR="008779E5">
        <w:t>su</w:t>
      </w:r>
      <w:r w:rsidRPr="00CC25B9">
        <w:t>stained by reason of its detention or sale.</w:t>
      </w:r>
    </w:p>
    <w:p w14:paraId="00460449" w14:textId="77777777" w:rsidR="00CB3A02" w:rsidRPr="00CC25B9" w:rsidRDefault="00CB3A02" w:rsidP="008439AD">
      <w:pPr>
        <w:pStyle w:val="AS-P1"/>
      </w:pPr>
    </w:p>
    <w:p w14:paraId="191F0CAF" w14:textId="77777777" w:rsidR="00CB3A02" w:rsidRPr="00CC25B9" w:rsidRDefault="00CB3A02" w:rsidP="008439AD">
      <w:pPr>
        <w:pStyle w:val="AS-P1"/>
      </w:pPr>
      <w:r w:rsidRPr="009518F1">
        <w:rPr>
          <w:b/>
        </w:rPr>
        <w:t>9.</w:t>
      </w:r>
      <w:r w:rsidRPr="00CC25B9">
        <w:tab/>
        <w:t xml:space="preserve">(1) </w:t>
      </w:r>
      <w:r w:rsidR="009518F1">
        <w:tab/>
      </w:r>
      <w:r w:rsidRPr="00CC25B9">
        <w:t>No p</w:t>
      </w:r>
      <w:r w:rsidR="009518F1">
        <w:t>rop</w:t>
      </w:r>
      <w:r w:rsidRPr="00CC25B9">
        <w:t>rietor sha</w:t>
      </w:r>
      <w:r w:rsidR="009518F1">
        <w:t>ll</w:t>
      </w:r>
      <w:r w:rsidRPr="00CC25B9">
        <w:t xml:space="preserve"> knowingly allow any stray animal to remai</w:t>
      </w:r>
      <w:r w:rsidR="00E72DCB">
        <w:t>n</w:t>
      </w:r>
      <w:r w:rsidRPr="00CC25B9">
        <w:t xml:space="preserve"> upon his property for a period longer than two weeks, unless he shall have forwarded to the owner of the animal, if known to him, or to the </w:t>
      </w:r>
      <w:r w:rsidR="00903435">
        <w:t>n</w:t>
      </w:r>
      <w:r w:rsidRPr="00CC25B9">
        <w:t>earest poundmas</w:t>
      </w:r>
      <w:r w:rsidR="00903435">
        <w:t>ter</w:t>
      </w:r>
      <w:r w:rsidRPr="00CC25B9">
        <w:t xml:space="preserve"> or to the post commander of the nearest police post a notice of the presence of such animal upon his property.</w:t>
      </w:r>
      <w:r w:rsidR="00BD02C0">
        <w:t xml:space="preserve"> </w:t>
      </w:r>
      <w:r w:rsidRPr="00CC25B9">
        <w:t>Such notice shall be sent by letter delivered or duly posted, and shall set forth, as nearly as possible, the species, marks, and distinguishing peculiarities of the animal in question and, in regard to horses and cattle, their colour also.</w:t>
      </w:r>
    </w:p>
    <w:p w14:paraId="573656D6" w14:textId="77777777" w:rsidR="00CB3A02" w:rsidRPr="00CC25B9" w:rsidRDefault="00CB3A02" w:rsidP="008439AD">
      <w:pPr>
        <w:pStyle w:val="AS-P1"/>
      </w:pPr>
    </w:p>
    <w:p w14:paraId="5AAE3FF7" w14:textId="77777777" w:rsidR="00CB3A02" w:rsidRPr="00CC25B9" w:rsidRDefault="00CB3A02" w:rsidP="008439AD">
      <w:pPr>
        <w:pStyle w:val="AS-P1"/>
      </w:pPr>
      <w:r w:rsidRPr="00CC25B9">
        <w:t>(2)</w:t>
      </w:r>
      <w:r w:rsidRPr="00CC25B9">
        <w:tab/>
        <w:t>No proprietor shall detain any animal found trespassing upon his land for more than twenty-four hours, or ride, work or use such animal.</w:t>
      </w:r>
    </w:p>
    <w:p w14:paraId="69D8CC2E" w14:textId="77777777" w:rsidR="00CB3A02" w:rsidRPr="00CC25B9" w:rsidRDefault="00CB3A02" w:rsidP="008439AD">
      <w:pPr>
        <w:pStyle w:val="AS-P1"/>
      </w:pPr>
    </w:p>
    <w:p w14:paraId="3D1DFEAA" w14:textId="77777777" w:rsidR="00CB3A02" w:rsidRPr="00CC25B9" w:rsidRDefault="00CB3A02" w:rsidP="008439AD">
      <w:pPr>
        <w:pStyle w:val="AS-P1"/>
      </w:pPr>
      <w:r w:rsidRPr="00CC25B9">
        <w:t>(3)</w:t>
      </w:r>
      <w:r w:rsidRPr="00CC25B9">
        <w:tab/>
        <w:t>Any person contravening the provisions of this section shall be guilty of an offence.</w:t>
      </w:r>
    </w:p>
    <w:p w14:paraId="42BFA68F" w14:textId="77777777" w:rsidR="00CB3A02" w:rsidRPr="00CC25B9" w:rsidRDefault="00CB3A02" w:rsidP="008439AD">
      <w:pPr>
        <w:pStyle w:val="AS-P1"/>
      </w:pPr>
    </w:p>
    <w:p w14:paraId="4D659DE1" w14:textId="77777777" w:rsidR="00CB3A02" w:rsidRPr="00CC25B9" w:rsidRDefault="00CB3A02" w:rsidP="008439AD">
      <w:pPr>
        <w:pStyle w:val="AS-P1"/>
      </w:pPr>
      <w:r w:rsidRPr="000B535A">
        <w:rPr>
          <w:b/>
        </w:rPr>
        <w:t>10.</w:t>
      </w:r>
      <w:r w:rsidRPr="00CC25B9">
        <w:tab/>
        <w:t>Any person who shall rescue or attempt to rescue or incite or assist any other person to rescue any animals lawfully impounded or lawfully seized for the purpose of being impounded shall be guilty of an offence.</w:t>
      </w:r>
    </w:p>
    <w:p w14:paraId="4E66AA16" w14:textId="77777777" w:rsidR="00CB3A02" w:rsidRPr="00CC25B9" w:rsidRDefault="00CB3A02" w:rsidP="008439AD">
      <w:pPr>
        <w:pStyle w:val="AS-P1"/>
      </w:pPr>
    </w:p>
    <w:p w14:paraId="5397F6AB" w14:textId="77777777" w:rsidR="00CB3A02" w:rsidRPr="00CC25B9" w:rsidRDefault="00CB3A02" w:rsidP="008439AD">
      <w:pPr>
        <w:pStyle w:val="AS-P1"/>
      </w:pPr>
      <w:r w:rsidRPr="00AE369E">
        <w:rPr>
          <w:b/>
        </w:rPr>
        <w:t>11.</w:t>
      </w:r>
      <w:r w:rsidRPr="00CC25B9">
        <w:t xml:space="preserve"> </w:t>
      </w:r>
      <w:r w:rsidR="00AE369E">
        <w:tab/>
      </w:r>
      <w:r w:rsidRPr="00CC25B9">
        <w:t>The owner of any animal lawfully impounded for trespass upon -</w:t>
      </w:r>
    </w:p>
    <w:p w14:paraId="07DECE73" w14:textId="77777777" w:rsidR="00CB3A02" w:rsidRPr="00CC25B9" w:rsidRDefault="00CB3A02" w:rsidP="008439AD">
      <w:pPr>
        <w:pStyle w:val="AS-P1"/>
      </w:pPr>
    </w:p>
    <w:p w14:paraId="09A2BA78" w14:textId="77777777" w:rsidR="00CB3A02" w:rsidRPr="00CC25B9" w:rsidRDefault="00CB3A02" w:rsidP="008439AD">
      <w:pPr>
        <w:pStyle w:val="AS-P1"/>
      </w:pPr>
      <w:r w:rsidRPr="00CC25B9">
        <w:t>(1)</w:t>
      </w:r>
      <w:r w:rsidRPr="00CC25B9">
        <w:tab/>
        <w:t>any garden, vineyard or orchard;</w:t>
      </w:r>
    </w:p>
    <w:p w14:paraId="42D832E8" w14:textId="77777777" w:rsidR="00CB3A02" w:rsidRPr="00CC25B9" w:rsidRDefault="00CB3A02" w:rsidP="008439AD">
      <w:pPr>
        <w:pStyle w:val="AS-P1"/>
      </w:pPr>
    </w:p>
    <w:p w14:paraId="7B25D9A6" w14:textId="77777777" w:rsidR="00CB3A02" w:rsidRPr="00CC25B9" w:rsidRDefault="00CB3A02" w:rsidP="00EB6739">
      <w:pPr>
        <w:pStyle w:val="AS-P1"/>
        <w:ind w:left="1134" w:hanging="567"/>
      </w:pPr>
      <w:r w:rsidRPr="00CC25B9">
        <w:t>(2)</w:t>
      </w:r>
      <w:r w:rsidRPr="00CC25B9">
        <w:tab/>
        <w:t>any place upon which a cu</w:t>
      </w:r>
      <w:r w:rsidR="002772DD">
        <w:t>lti</w:t>
      </w:r>
      <w:r w:rsidRPr="00CC25B9">
        <w:t xml:space="preserve">vated crop is growing </w:t>
      </w:r>
      <w:r w:rsidR="00750F1B">
        <w:t>or upon which</w:t>
      </w:r>
      <w:r w:rsidRPr="00CC25B9">
        <w:t xml:space="preserve"> such a </w:t>
      </w:r>
      <w:r w:rsidRPr="009C739B">
        <w:t>crop is</w:t>
      </w:r>
      <w:r w:rsidRPr="00CC25B9">
        <w:rPr>
          <w:i/>
        </w:rPr>
        <w:t xml:space="preserve"> </w:t>
      </w:r>
      <w:r w:rsidRPr="00CC25B9">
        <w:t>still lying;</w:t>
      </w:r>
    </w:p>
    <w:p w14:paraId="761BC0AB" w14:textId="77777777" w:rsidR="00CB3A02" w:rsidRPr="00CC25B9" w:rsidRDefault="00CB3A02" w:rsidP="008439AD">
      <w:pPr>
        <w:pStyle w:val="AS-P1"/>
      </w:pPr>
    </w:p>
    <w:p w14:paraId="21BB5AA2" w14:textId="77777777" w:rsidR="00CB3A02" w:rsidRPr="00CC25B9" w:rsidRDefault="00CB3A02" w:rsidP="008439AD">
      <w:pPr>
        <w:pStyle w:val="AS-P1"/>
      </w:pPr>
      <w:r w:rsidRPr="00CC25B9">
        <w:t>(3)</w:t>
      </w:r>
      <w:r w:rsidRPr="00CC25B9">
        <w:tab/>
        <w:t xml:space="preserve">any yard, floor or place containing grain or dried fruit or other products of the </w:t>
      </w:r>
      <w:r w:rsidR="007B332F">
        <w:t>s</w:t>
      </w:r>
      <w:r w:rsidRPr="00CC25B9">
        <w:t>oil;</w:t>
      </w:r>
    </w:p>
    <w:p w14:paraId="2B90ABBB" w14:textId="77777777" w:rsidR="00CB3A02" w:rsidRPr="00CC25B9" w:rsidRDefault="00CB3A02" w:rsidP="008439AD">
      <w:pPr>
        <w:pStyle w:val="AS-P1"/>
      </w:pPr>
    </w:p>
    <w:p w14:paraId="6818E538" w14:textId="77777777" w:rsidR="00CB3A02" w:rsidRPr="00CC25B9" w:rsidRDefault="00CB3A02" w:rsidP="00E96262">
      <w:pPr>
        <w:pStyle w:val="AS-P0"/>
      </w:pPr>
      <w:r w:rsidRPr="00CC25B9">
        <w:t>shall be liable to pay trespass money to the proprietor of the property trespassed upon calculated according to the rate provided by regulation</w:t>
      </w:r>
      <w:r w:rsidR="001D48E0">
        <w:t>;</w:t>
      </w:r>
      <w:r w:rsidRPr="00CC25B9">
        <w:t xml:space="preserve"> provided that -</w:t>
      </w:r>
    </w:p>
    <w:p w14:paraId="1E1E8FB4" w14:textId="77777777" w:rsidR="00E96262" w:rsidRDefault="00E96262" w:rsidP="00CB3A02">
      <w:pPr>
        <w:pStyle w:val="AS-P0"/>
      </w:pPr>
    </w:p>
    <w:p w14:paraId="157BB79F" w14:textId="77777777" w:rsidR="00CB3A02" w:rsidRPr="00CC25B9" w:rsidRDefault="00CB3A02" w:rsidP="0029510E">
      <w:pPr>
        <w:pStyle w:val="AS-Pa"/>
      </w:pPr>
      <w:r w:rsidRPr="00CC25B9">
        <w:t>(a)</w:t>
      </w:r>
      <w:r w:rsidRPr="00CC25B9">
        <w:tab/>
        <w:t>any proprietor or the agent or caretaker for any proprietor, sending an</w:t>
      </w:r>
      <w:r w:rsidR="002D6A4E">
        <w:t>i</w:t>
      </w:r>
      <w:r w:rsidRPr="00CC25B9">
        <w:t>mals to the pound for a trespass under this sec</w:t>
      </w:r>
      <w:r w:rsidR="002D6A4E">
        <w:t>ti</w:t>
      </w:r>
      <w:r w:rsidRPr="00CC25B9">
        <w:t>on shall at the same time send a signed</w:t>
      </w:r>
      <w:r w:rsidR="0029510E">
        <w:t xml:space="preserve"> </w:t>
      </w:r>
      <w:r w:rsidRPr="00CC25B9">
        <w:t>memorandum to the poundmaster, setting forth the number and description of the animals and the nature of the place or property upon which they have trespassed;</w:t>
      </w:r>
    </w:p>
    <w:p w14:paraId="46401053" w14:textId="77777777" w:rsidR="0029510E" w:rsidRDefault="0029510E" w:rsidP="0029510E">
      <w:pPr>
        <w:pStyle w:val="AS-Pa"/>
      </w:pPr>
    </w:p>
    <w:p w14:paraId="22BF1785" w14:textId="77777777" w:rsidR="00CB3A02" w:rsidRPr="00CC25B9" w:rsidRDefault="00CB3A02" w:rsidP="0029510E">
      <w:pPr>
        <w:pStyle w:val="AS-Pa"/>
      </w:pPr>
      <w:r w:rsidRPr="00CC25B9">
        <w:t>(b)</w:t>
      </w:r>
      <w:r w:rsidRPr="00CC25B9">
        <w:tab/>
        <w:t>if the memorandum delivered with the animals do</w:t>
      </w:r>
      <w:r w:rsidR="0056303F">
        <w:t>e</w:t>
      </w:r>
      <w:r w:rsidRPr="00CC25B9">
        <w:t xml:space="preserve">s not state the nature of the place or property upon which they have trespassed, they shall be considered as impounded for trespass under the provisions of section </w:t>
      </w:r>
      <w:r w:rsidRPr="00CC25B9">
        <w:rPr>
          <w:i/>
        </w:rPr>
        <w:t xml:space="preserve">twelve </w:t>
      </w:r>
      <w:r w:rsidRPr="00CC25B9">
        <w:t>hereof</w:t>
      </w:r>
      <w:r w:rsidR="001D48E0">
        <w:t>;</w:t>
      </w:r>
    </w:p>
    <w:p w14:paraId="17F61B37" w14:textId="77777777" w:rsidR="0029510E" w:rsidRDefault="0029510E" w:rsidP="0029510E">
      <w:pPr>
        <w:pStyle w:val="AS-Pa"/>
      </w:pPr>
    </w:p>
    <w:p w14:paraId="577ED4E9" w14:textId="77777777" w:rsidR="00CB3A02" w:rsidRPr="00CC25B9" w:rsidRDefault="00CB3A02" w:rsidP="0029510E">
      <w:pPr>
        <w:pStyle w:val="AS-Pa"/>
      </w:pPr>
      <w:r w:rsidRPr="00CC25B9">
        <w:t>(c)</w:t>
      </w:r>
      <w:r w:rsidRPr="00CC25B9">
        <w:tab/>
        <w:t>when such anim</w:t>
      </w:r>
      <w:r w:rsidR="002D6A4E">
        <w:t>al</w:t>
      </w:r>
      <w:r w:rsidRPr="00CC25B9">
        <w:t>s are taken to the pound by the proprietor, agent or caretaker aforesaid in person, then the verbal statement of such proprietor, agent or caretaker upon the matters referred to in the preced</w:t>
      </w:r>
      <w:r w:rsidR="002D6A4E">
        <w:t>ing</w:t>
      </w:r>
      <w:r w:rsidRPr="00CC25B9">
        <w:t xml:space="preserve"> provisions of this section shall be taken and recorded by the </w:t>
      </w:r>
      <w:r w:rsidR="000B1B18">
        <w:t>poundmaster</w:t>
      </w:r>
      <w:r w:rsidRPr="00CC25B9">
        <w:t>, and shall be sufficient.</w:t>
      </w:r>
    </w:p>
    <w:p w14:paraId="37BAD6DF" w14:textId="77777777" w:rsidR="0029510E" w:rsidRDefault="0029510E" w:rsidP="00CB3A02">
      <w:pPr>
        <w:pStyle w:val="AS-P0"/>
      </w:pPr>
    </w:p>
    <w:p w14:paraId="15D1F5E4" w14:textId="77777777" w:rsidR="00CB3A02" w:rsidRPr="00CC25B9" w:rsidRDefault="00CB3A02" w:rsidP="002D6A4E">
      <w:pPr>
        <w:pStyle w:val="AS-P1"/>
      </w:pPr>
      <w:r w:rsidRPr="002D6A4E">
        <w:rPr>
          <w:b/>
        </w:rPr>
        <w:t>12.</w:t>
      </w:r>
      <w:r w:rsidRPr="00CC25B9">
        <w:tab/>
        <w:t>The owner of any animal lawfully impounded for trespass upon any uncultivated land or any place not of the description in the last section given, shall be liable to pay trespass money to the proprietor of the property trespassed upon at the rate prescribed by regulation</w:t>
      </w:r>
      <w:r w:rsidR="001D48E0">
        <w:t>;</w:t>
      </w:r>
      <w:r w:rsidRPr="00CC25B9">
        <w:t xml:space="preserve"> provided that in case any property shall be trespassed upon twice within the space of one fortnight by the same cattle or horses belonging to the same owner, then the said owner shall be liable in respect of the second trespass to pay at double the ordinary rate.</w:t>
      </w:r>
    </w:p>
    <w:p w14:paraId="32D2ED3E" w14:textId="77777777" w:rsidR="002D6A4E" w:rsidRDefault="002D6A4E" w:rsidP="002D6A4E">
      <w:pPr>
        <w:pStyle w:val="AS-P1"/>
      </w:pPr>
    </w:p>
    <w:p w14:paraId="60E42CF4" w14:textId="77777777" w:rsidR="00CB3A02" w:rsidRPr="00CC25B9" w:rsidRDefault="00CB3A02" w:rsidP="00F83143">
      <w:pPr>
        <w:pStyle w:val="AS-P1"/>
      </w:pPr>
      <w:r w:rsidRPr="002D6A4E">
        <w:rPr>
          <w:b/>
        </w:rPr>
        <w:t>13.</w:t>
      </w:r>
      <w:r w:rsidRPr="00CC25B9">
        <w:tab/>
        <w:t>Every person who delivers any animal to a poundmaster to be impounded shall be entitled to receive from such poundmaster a fee to be called mileage for every mile</w:t>
      </w:r>
      <w:r w:rsidR="00F83143">
        <w:t xml:space="preserve"> or p</w:t>
      </w:r>
      <w:r w:rsidRPr="00CC25B9">
        <w:t>ortion of a mile travelled, at the tariff provided in the regulations</w:t>
      </w:r>
      <w:r w:rsidR="001D48E0">
        <w:t>;</w:t>
      </w:r>
      <w:r w:rsidRPr="00CC25B9">
        <w:t xml:space="preserve"> provided that -</w:t>
      </w:r>
    </w:p>
    <w:p w14:paraId="2C9D66C8" w14:textId="77777777" w:rsidR="002D6A4E" w:rsidRDefault="002D6A4E" w:rsidP="00CB3A02">
      <w:pPr>
        <w:pStyle w:val="AS-P0"/>
      </w:pPr>
    </w:p>
    <w:p w14:paraId="2D7CCDD7" w14:textId="77777777" w:rsidR="00CB3A02" w:rsidRPr="00CC25B9" w:rsidRDefault="00CB3A02" w:rsidP="00C215EA">
      <w:pPr>
        <w:pStyle w:val="AS-Pa"/>
      </w:pPr>
      <w:r w:rsidRPr="00CC25B9">
        <w:t>(a)</w:t>
      </w:r>
      <w:r w:rsidRPr="00CC25B9">
        <w:tab/>
        <w:t>when the person so delivering the said animals is not himself the proprietor of the land trespassed upon or the agent or caretaker for the proprietor, then he shall produce a written memorandum signed by such proprietor, agent or caretaker, giving a description of the animals, an</w:t>
      </w:r>
      <w:r w:rsidR="00410CAD">
        <w:t>d</w:t>
      </w:r>
      <w:r w:rsidRPr="00CC25B9">
        <w:t xml:space="preserve"> authorising the bearer to convey them to the pound, and every such memorandum shall be preserved by the poundmaster as a voucher</w:t>
      </w:r>
      <w:r w:rsidR="001D48E0">
        <w:t>;</w:t>
      </w:r>
    </w:p>
    <w:p w14:paraId="27F17A03" w14:textId="77777777" w:rsidR="00CB3A02" w:rsidRPr="00CC25B9" w:rsidRDefault="00CB3A02" w:rsidP="00C215EA">
      <w:pPr>
        <w:pStyle w:val="AS-Pa"/>
      </w:pPr>
    </w:p>
    <w:p w14:paraId="75E294D0" w14:textId="77777777" w:rsidR="00CB3A02" w:rsidRPr="00CC25B9" w:rsidRDefault="00CB3A02" w:rsidP="00C215EA">
      <w:pPr>
        <w:pStyle w:val="AS-Pa"/>
      </w:pPr>
      <w:r w:rsidRPr="00CC25B9">
        <w:t>(b)</w:t>
      </w:r>
      <w:r w:rsidRPr="00CC25B9">
        <w:tab/>
        <w:t>when mo</w:t>
      </w:r>
      <w:r w:rsidR="00C50570">
        <w:t>re</w:t>
      </w:r>
      <w:r w:rsidRPr="00CC25B9">
        <w:t xml:space="preserve"> persons than one have been employed in conveying the said animals to the pound, mileage shall only be paid by the poundmaster to one of such persons but the person impounding the animals may recover</w:t>
      </w:r>
      <w:r w:rsidR="00D3522C">
        <w:t xml:space="preserve"> </w:t>
      </w:r>
      <w:r w:rsidRPr="00CC25B9">
        <w:t>in any competent court from the owner, similar mileage in respect of every other of such persons necessarily employed; provided that when ostriches are impounded the poundmaster shall pay mileage for as many drivers as are necessarily employed</w:t>
      </w:r>
      <w:r w:rsidR="001D48E0">
        <w:t>;</w:t>
      </w:r>
    </w:p>
    <w:p w14:paraId="1073D398" w14:textId="77777777" w:rsidR="00CB3A02" w:rsidRPr="00CC25B9" w:rsidRDefault="00CB3A02" w:rsidP="00C215EA">
      <w:pPr>
        <w:pStyle w:val="AS-Pa"/>
      </w:pPr>
    </w:p>
    <w:p w14:paraId="46893494" w14:textId="77777777" w:rsidR="00CB3A02" w:rsidRDefault="00CB3A02" w:rsidP="00C215EA">
      <w:pPr>
        <w:pStyle w:val="AS-Pa"/>
      </w:pPr>
      <w:r w:rsidRPr="00CC25B9">
        <w:t>(c)</w:t>
      </w:r>
      <w:r w:rsidRPr="00CC25B9">
        <w:tab/>
        <w:t>mileage shall be paid in terms of the shortest available route.</w:t>
      </w:r>
    </w:p>
    <w:p w14:paraId="18B2DAC0" w14:textId="77777777" w:rsidR="001D404E" w:rsidRPr="00CC25B9" w:rsidRDefault="001D404E" w:rsidP="00C215EA">
      <w:pPr>
        <w:pStyle w:val="AS-Pa"/>
      </w:pPr>
    </w:p>
    <w:p w14:paraId="207EA815" w14:textId="77777777" w:rsidR="00CB3A02" w:rsidRPr="00CC25B9" w:rsidRDefault="00CB3A02" w:rsidP="001D404E">
      <w:pPr>
        <w:pStyle w:val="AS-Pa"/>
        <w:ind w:firstLine="0"/>
      </w:pPr>
      <w:r w:rsidRPr="00CC25B9">
        <w:t>Provided further that no person shall be entitled to re</w:t>
      </w:r>
      <w:r w:rsidR="00CD1B20">
        <w:t>c</w:t>
      </w:r>
      <w:r w:rsidRPr="00CC25B9">
        <w:t xml:space="preserve">eive from any such </w:t>
      </w:r>
      <w:r w:rsidR="000B1B18">
        <w:t>poundmaster</w:t>
      </w:r>
      <w:r w:rsidRPr="00CC25B9">
        <w:t xml:space="preserve"> any mileage in respect of asses deli</w:t>
      </w:r>
      <w:r w:rsidR="00CD1B20">
        <w:t>vered</w:t>
      </w:r>
      <w:r w:rsidRPr="00CC25B9">
        <w:t xml:space="preserve"> to any such pound.</w:t>
      </w:r>
    </w:p>
    <w:p w14:paraId="3602E72D" w14:textId="77777777" w:rsidR="00CB3A02" w:rsidRPr="00CC25B9" w:rsidRDefault="00CB3A02" w:rsidP="00CB3A02">
      <w:pPr>
        <w:pStyle w:val="AS-P0"/>
      </w:pPr>
    </w:p>
    <w:p w14:paraId="286B7002" w14:textId="77777777" w:rsidR="00CB3A02" w:rsidRPr="00CC25B9" w:rsidRDefault="00CB3A02" w:rsidP="00ED0AE6">
      <w:pPr>
        <w:pStyle w:val="AS-P1"/>
      </w:pPr>
      <w:r w:rsidRPr="00991DE7">
        <w:rPr>
          <w:b/>
        </w:rPr>
        <w:t>14.</w:t>
      </w:r>
      <w:r w:rsidRPr="00CC25B9">
        <w:tab/>
        <w:t>The owner of any animals liable to impoundment for trespass, may, before the animals have been removed from the property trespassed upon, tender to the person complaining of the trespass a sum of money to cover the damages suffered by him, or the trespass money lawfully claimable under this</w:t>
      </w:r>
      <w:r w:rsidR="005C28B9">
        <w:t xml:space="preserve"> </w:t>
      </w:r>
      <w:r w:rsidRPr="00CC25B9">
        <w:t>Ordinance in connection with such trespass, such tender to be made to the complainant himself or to his agent or</w:t>
      </w:r>
      <w:r w:rsidR="009623BF">
        <w:t xml:space="preserve"> </w:t>
      </w:r>
      <w:r w:rsidRPr="00CC25B9">
        <w:t xml:space="preserve">caretaker. If such animals as aforesaid are in course of being conveyed to the </w:t>
      </w:r>
      <w:r w:rsidR="001F7455">
        <w:t>p</w:t>
      </w:r>
      <w:r w:rsidRPr="00CC25B9">
        <w:t>ound then their owner may tender as aforesaid a sum o</w:t>
      </w:r>
      <w:r w:rsidR="009623BF">
        <w:t>f</w:t>
      </w:r>
      <w:r w:rsidRPr="00CC25B9">
        <w:t xml:space="preserve"> money to cover the damage or trespass</w:t>
      </w:r>
      <w:r w:rsidR="009623BF">
        <w:t xml:space="preserve"> </w:t>
      </w:r>
      <w:r w:rsidRPr="00CC25B9">
        <w:t>money aforesaid and also the mileage to which the complainant would be entitled under the provisions of this Ordinance if the animals had actually been impounded. If the said tender be refused, the complainant shall pay the cost of all legal proceedings which he may thereafter institute and shall be liable for all damages sustained by the owner of the animals by reason of their detention after the date of tender, unless the tender is found to be insufficient by a competent</w:t>
      </w:r>
      <w:r w:rsidR="00603288">
        <w:t xml:space="preserve"> </w:t>
      </w:r>
      <w:r w:rsidRPr="00CC25B9">
        <w:t>court; or unless in the opinion of such court the tender was</w:t>
      </w:r>
      <w:r w:rsidR="00ED0AE6">
        <w:t xml:space="preserve"> </w:t>
      </w:r>
      <w:r w:rsidRPr="00CC25B9">
        <w:t xml:space="preserve">refused in the </w:t>
      </w:r>
      <w:r w:rsidRPr="00CC25B9">
        <w:rPr>
          <w:i/>
        </w:rPr>
        <w:t xml:space="preserve">bona fide </w:t>
      </w:r>
      <w:r w:rsidRPr="00CC25B9">
        <w:t>belief that the person making the tender was not the owner or the duly authorised agent of the owner.</w:t>
      </w:r>
    </w:p>
    <w:p w14:paraId="3CB4BB38" w14:textId="77777777" w:rsidR="00CB3A02" w:rsidRPr="00CC25B9" w:rsidRDefault="00CB3A02" w:rsidP="00CB3A02">
      <w:pPr>
        <w:pStyle w:val="AS-P0"/>
      </w:pPr>
    </w:p>
    <w:p w14:paraId="7C7F198C" w14:textId="77777777" w:rsidR="00CB3A02" w:rsidRPr="00CC25B9" w:rsidRDefault="00CB3A02" w:rsidP="00B05325">
      <w:pPr>
        <w:pStyle w:val="AS-P1"/>
      </w:pPr>
      <w:r w:rsidRPr="00795488">
        <w:rPr>
          <w:b/>
        </w:rPr>
        <w:t>15.</w:t>
      </w:r>
      <w:r w:rsidRPr="00CC25B9">
        <w:tab/>
        <w:t>The owner of any goats or sheep infected with scab and found trespassing, shall,</w:t>
      </w:r>
      <w:r w:rsidRPr="00FD6D91">
        <w:t xml:space="preserve"> if</w:t>
      </w:r>
      <w:r w:rsidRPr="00CC25B9">
        <w:rPr>
          <w:i/>
        </w:rPr>
        <w:t xml:space="preserve"> </w:t>
      </w:r>
      <w:r w:rsidRPr="00CC25B9">
        <w:t xml:space="preserve">the sheep and goats are not found mixed </w:t>
      </w:r>
      <w:r w:rsidR="00807BC6">
        <w:t>wi</w:t>
      </w:r>
      <w:r w:rsidRPr="00CC25B9">
        <w:t>th other sheep or goats free from disease, be liable to pay to the proprietor twi</w:t>
      </w:r>
      <w:r w:rsidR="00B05325">
        <w:t>c</w:t>
      </w:r>
      <w:r w:rsidRPr="00CC25B9">
        <w:t>e the amount of trespass</w:t>
      </w:r>
      <w:r w:rsidR="00B05325">
        <w:t xml:space="preserve"> </w:t>
      </w:r>
      <w:r w:rsidRPr="00CC25B9">
        <w:t>money which would have been payable under these regulations in respect of a similar t</w:t>
      </w:r>
      <w:r w:rsidR="00334D67">
        <w:t>r</w:t>
      </w:r>
      <w:r w:rsidRPr="00CC25B9">
        <w:t xml:space="preserve">espass by sheep or goats not so infected. In the event of the </w:t>
      </w:r>
      <w:r w:rsidR="00334D67">
        <w:t>trespassin</w:t>
      </w:r>
      <w:r w:rsidRPr="00CC25B9">
        <w:t xml:space="preserve">g sheep and goats being found so mixed as aforesaid their owner shall be liable to pay to the proprietor four times the amount of trespass money which would have been </w:t>
      </w:r>
      <w:r w:rsidRPr="00F950AD">
        <w:t>payable in</w:t>
      </w:r>
      <w:r w:rsidRPr="00CC25B9">
        <w:rPr>
          <w:i/>
        </w:rPr>
        <w:t xml:space="preserve"> </w:t>
      </w:r>
      <w:r w:rsidRPr="00CC25B9">
        <w:t xml:space="preserve">respect of a similar trespass by sheep and </w:t>
      </w:r>
      <w:r w:rsidR="00F950AD">
        <w:t>g</w:t>
      </w:r>
      <w:r w:rsidRPr="00CC25B9">
        <w:t>oats not so infected.</w:t>
      </w:r>
    </w:p>
    <w:p w14:paraId="330417A1" w14:textId="77777777" w:rsidR="00CB3A02" w:rsidRPr="00CC25B9" w:rsidRDefault="00CB3A02" w:rsidP="00CB3A02">
      <w:pPr>
        <w:pStyle w:val="AS-P0"/>
      </w:pPr>
    </w:p>
    <w:p w14:paraId="3F0B5A6C" w14:textId="77777777" w:rsidR="00CB3A02" w:rsidRPr="00CC25B9" w:rsidRDefault="00CB3A02" w:rsidP="00F950AD">
      <w:pPr>
        <w:pStyle w:val="AS-P1"/>
        <w:rPr>
          <w:rFonts w:eastAsia="Arial"/>
        </w:rPr>
      </w:pPr>
      <w:r w:rsidRPr="00F950AD">
        <w:rPr>
          <w:b/>
        </w:rPr>
        <w:t>16.</w:t>
      </w:r>
      <w:r w:rsidRPr="00F950AD">
        <w:rPr>
          <w:b/>
        </w:rPr>
        <w:tab/>
      </w:r>
      <w:r w:rsidRPr="00CC25B9">
        <w:t xml:space="preserve">For the purposes of this Ordinance, if any sheep or goat found trespassing be infected with scab then all sheep or goats in the same flock and found trespassing at the same time, shall be deemed to be similarly infected; and if any sheep or goat in any flock with which any other flock has become mixed, is infected, then the entire mixed </w:t>
      </w:r>
      <w:r w:rsidR="00DF1481">
        <w:t>f</w:t>
      </w:r>
      <w:r w:rsidRPr="00CC25B9">
        <w:t>lock shall be deemed to be similarly in</w:t>
      </w:r>
      <w:r w:rsidR="00817A5F">
        <w:t>f</w:t>
      </w:r>
      <w:r w:rsidRPr="00CC25B9">
        <w:t>ected. The nearest post commander of police shall have authority to determine any dispute on facts arising out of the provisions of this section, for the purpose of the calculation of trespass money payable</w:t>
      </w:r>
      <w:r w:rsidR="00D10594">
        <w:t xml:space="preserve"> </w:t>
      </w:r>
      <w:r w:rsidRPr="00CC25B9">
        <w:t xml:space="preserve">in terms of section </w:t>
      </w:r>
      <w:r w:rsidRPr="00CC25B9">
        <w:rPr>
          <w:i/>
        </w:rPr>
        <w:t>fif</w:t>
      </w:r>
      <w:r w:rsidR="00E33826">
        <w:rPr>
          <w:i/>
        </w:rPr>
        <w:t>t</w:t>
      </w:r>
      <w:r w:rsidRPr="00CC25B9">
        <w:rPr>
          <w:i/>
        </w:rPr>
        <w:t>ee</w:t>
      </w:r>
      <w:r w:rsidR="00331979">
        <w:rPr>
          <w:i/>
        </w:rPr>
        <w:t>n</w:t>
      </w:r>
      <w:r w:rsidRPr="00CC25B9">
        <w:rPr>
          <w:i/>
        </w:rPr>
        <w:t>.</w:t>
      </w:r>
    </w:p>
    <w:p w14:paraId="3198C065" w14:textId="77777777" w:rsidR="00CB3A02" w:rsidRPr="00CC25B9" w:rsidRDefault="00CB3A02" w:rsidP="00F950AD">
      <w:pPr>
        <w:pStyle w:val="AS-P1"/>
        <w:rPr>
          <w:rFonts w:eastAsia="Arial"/>
        </w:rPr>
      </w:pPr>
    </w:p>
    <w:p w14:paraId="4C19B064" w14:textId="77777777" w:rsidR="00CB3A02" w:rsidRPr="00CC25B9" w:rsidRDefault="00CB3A02" w:rsidP="00F950AD">
      <w:pPr>
        <w:pStyle w:val="AS-P1"/>
      </w:pPr>
      <w:r w:rsidRPr="00F950AD">
        <w:rPr>
          <w:b/>
        </w:rPr>
        <w:t>17.</w:t>
      </w:r>
      <w:r w:rsidRPr="00CC25B9">
        <w:tab/>
        <w:t xml:space="preserve">Any person who shall wilfully drive any sheep or goats infected with </w:t>
      </w:r>
      <w:r w:rsidR="0061612B">
        <w:t>scab</w:t>
      </w:r>
      <w:r w:rsidRPr="00CC25B9">
        <w:t xml:space="preserve"> into or upon the pr</w:t>
      </w:r>
      <w:r w:rsidR="0061612B">
        <w:t>o</w:t>
      </w:r>
      <w:r w:rsidRPr="00CC25B9">
        <w:t xml:space="preserve">perty of another person, upon which property there are at the time any sheep or goats not infected with the said disease, shall over and above any damage or trespass money payable under this Ordinance or </w:t>
      </w:r>
      <w:r w:rsidR="006D3644">
        <w:t>otherwis</w:t>
      </w:r>
      <w:r w:rsidRPr="00CC25B9">
        <w:t>e, be guilty of an offen</w:t>
      </w:r>
      <w:r w:rsidR="006D3644">
        <w:t>c</w:t>
      </w:r>
      <w:r w:rsidRPr="00CC25B9">
        <w:t xml:space="preserve">e and liable on </w:t>
      </w:r>
      <w:r w:rsidR="006D3644">
        <w:t>c</w:t>
      </w:r>
      <w:r w:rsidRPr="00CC25B9">
        <w:t>onviction to a fine not ex</w:t>
      </w:r>
      <w:r w:rsidR="006D3644">
        <w:t>c</w:t>
      </w:r>
      <w:r w:rsidRPr="00CC25B9">
        <w:t xml:space="preserve">eeding one hundred pounds </w:t>
      </w:r>
      <w:r w:rsidR="00EC5955">
        <w:t>and</w:t>
      </w:r>
      <w:r w:rsidRPr="00CC25B9">
        <w:t xml:space="preserve"> in default of payment t</w:t>
      </w:r>
      <w:r w:rsidR="009D4459">
        <w:t>o imprisonment with or without h</w:t>
      </w:r>
      <w:r w:rsidRPr="00CC25B9">
        <w:t xml:space="preserve">ard labour for a period not exceeding </w:t>
      </w:r>
      <w:r w:rsidR="00EC5955">
        <w:t>tw</w:t>
      </w:r>
      <w:r w:rsidRPr="00CC25B9">
        <w:t>elve months.</w:t>
      </w:r>
    </w:p>
    <w:p w14:paraId="1090D408" w14:textId="77777777" w:rsidR="00CB3A02" w:rsidRDefault="00CB3A02" w:rsidP="00CB3A02">
      <w:pPr>
        <w:pStyle w:val="AS-P0"/>
      </w:pPr>
    </w:p>
    <w:p w14:paraId="5A674A8C" w14:textId="77777777" w:rsidR="00F11B6D" w:rsidRDefault="00F11B6D" w:rsidP="00F11B6D">
      <w:pPr>
        <w:pStyle w:val="AS-P-Amend"/>
        <w:rPr>
          <w:lang w:val="en-ZA"/>
        </w:rPr>
      </w:pPr>
      <w:r>
        <w:rPr>
          <w:lang w:val="en-ZA"/>
        </w:rPr>
        <w:t xml:space="preserve">[A fine </w:t>
      </w:r>
      <w:r w:rsidRPr="00870C1F">
        <w:rPr>
          <w:lang w:val="en-ZA"/>
        </w:rPr>
        <w:t>not exceeding</w:t>
      </w:r>
      <w:r>
        <w:rPr>
          <w:lang w:val="en-ZA"/>
        </w:rPr>
        <w:t xml:space="preserve"> </w:t>
      </w:r>
      <w:r w:rsidRPr="00402416">
        <w:t>one hundred pounds</w:t>
      </w:r>
      <w:r>
        <w:t xml:space="preserve"> is equivalent to a fine not exceeding N$200.]</w:t>
      </w:r>
    </w:p>
    <w:p w14:paraId="6C20F89D" w14:textId="77777777" w:rsidR="00F11B6D" w:rsidRPr="00CC25B9" w:rsidRDefault="00F11B6D" w:rsidP="00CB3A02">
      <w:pPr>
        <w:pStyle w:val="AS-P0"/>
      </w:pPr>
    </w:p>
    <w:p w14:paraId="1F22F95F" w14:textId="77777777" w:rsidR="00CB3A02" w:rsidRPr="00CC25B9" w:rsidRDefault="00CB3A02" w:rsidP="00EC5955">
      <w:pPr>
        <w:pStyle w:val="AS-P1"/>
      </w:pPr>
      <w:r w:rsidRPr="00EC5955">
        <w:rPr>
          <w:b/>
        </w:rPr>
        <w:t>18.</w:t>
      </w:r>
      <w:r w:rsidRPr="00CC25B9">
        <w:tab/>
        <w:t>Subject to the provisions of the Diseases of Stock Proclamation, 19</w:t>
      </w:r>
      <w:r w:rsidR="001C4919">
        <w:t>20 (Proclamation No. 28 of 1920</w:t>
      </w:r>
      <w:r w:rsidRPr="00CC25B9">
        <w:t>), as amended from time to time, it shall be the duty of every poundmaster to re</w:t>
      </w:r>
      <w:r w:rsidR="004535DB">
        <w:t>c</w:t>
      </w:r>
      <w:r w:rsidRPr="00CC25B9">
        <w:t>eive into his charge all animals tendered at his pound between sunrise and suns</w:t>
      </w:r>
      <w:r w:rsidR="004535DB">
        <w:t>et</w:t>
      </w:r>
      <w:r w:rsidRPr="00CC25B9">
        <w:t xml:space="preserve"> by any proprietor or by the manager, agent or caretaker for any proprietor or by any person au</w:t>
      </w:r>
      <w:r w:rsidR="00A869E6">
        <w:t>th</w:t>
      </w:r>
      <w:r w:rsidRPr="00CC25B9">
        <w:t xml:space="preserve">orised in writing thereto by such proprietor, manager, agent or caretaker in order to be impounded, as having been found trespassing upon the land of </w:t>
      </w:r>
      <w:r w:rsidR="00A869E6">
        <w:t>s</w:t>
      </w:r>
      <w:r w:rsidRPr="00CC25B9">
        <w:t xml:space="preserve">uch proprietor, provided that any animals tendered by a member of the police force or </w:t>
      </w:r>
      <w:r w:rsidR="00A869E6">
        <w:t>s</w:t>
      </w:r>
      <w:r w:rsidRPr="00CC25B9">
        <w:t xml:space="preserve">uch other persons as are </w:t>
      </w:r>
      <w:r w:rsidR="00A869E6">
        <w:t>herein</w:t>
      </w:r>
      <w:r w:rsidRPr="00CC25B9">
        <w:t xml:space="preserve"> or may by regulation be prescribed shall likewise be re</w:t>
      </w:r>
      <w:r w:rsidR="00A869E6">
        <w:t>c</w:t>
      </w:r>
      <w:r w:rsidRPr="00CC25B9">
        <w:t>eived for impoundment as having trespassed upon any town lands, streets or public places or having been left unattended in contravention of any local regulations or bye-laws issued by or affecting the municipality, village management board or other local authority in any town or village.</w:t>
      </w:r>
    </w:p>
    <w:p w14:paraId="1BC56969" w14:textId="77777777" w:rsidR="00CB3A02" w:rsidRDefault="00CB3A02" w:rsidP="00EC5955">
      <w:pPr>
        <w:pStyle w:val="AS-P1"/>
      </w:pPr>
    </w:p>
    <w:p w14:paraId="7F69A7F3" w14:textId="77777777" w:rsidR="001E2963" w:rsidRDefault="00367206" w:rsidP="00367206">
      <w:pPr>
        <w:pStyle w:val="AS-P-Amend"/>
      </w:pPr>
      <w:r>
        <w:t>[</w:t>
      </w:r>
      <w:r w:rsidR="001E2963">
        <w:t>T</w:t>
      </w:r>
      <w:r w:rsidR="001E2963" w:rsidRPr="001E2963">
        <w:t>he Diseases of Stock Proclamation</w:t>
      </w:r>
      <w:r w:rsidR="001E2963">
        <w:t xml:space="preserve"> </w:t>
      </w:r>
      <w:r w:rsidR="001E2963" w:rsidRPr="001E2963">
        <w:t>28 of 1920</w:t>
      </w:r>
      <w:r w:rsidR="001E2963">
        <w:t xml:space="preserve"> was repealed by the </w:t>
      </w:r>
      <w:r w:rsidR="001E2963" w:rsidRPr="001E2963">
        <w:t>Animals Diseases and Parasites Ordinance 34 of 1959,</w:t>
      </w:r>
      <w:r w:rsidR="001E2963">
        <w:t xml:space="preserve"> which was in turn repealed by the</w:t>
      </w:r>
      <w:r w:rsidR="001E2963" w:rsidRPr="001E2963">
        <w:t xml:space="preserve"> Animal Diseases and Parasites Amendment Act 9 of 1973</w:t>
      </w:r>
      <w:r w:rsidR="001E2963">
        <w:t xml:space="preserve"> (RSA). The </w:t>
      </w:r>
      <w:r w:rsidR="001E2963" w:rsidRPr="001E2963">
        <w:rPr>
          <w:lang w:val="en-ZA"/>
        </w:rPr>
        <w:t>Animal Diseases and Parasites Act 13 of 1956</w:t>
      </w:r>
      <w:r w:rsidR="001E2963">
        <w:rPr>
          <w:i/>
          <w:lang w:val="en-ZA"/>
        </w:rPr>
        <w:t xml:space="preserve"> </w:t>
      </w:r>
      <w:r w:rsidR="001E2963" w:rsidRPr="001E2963">
        <w:rPr>
          <w:lang w:val="en-ZA"/>
        </w:rPr>
        <w:t>(SA)</w:t>
      </w:r>
      <w:r w:rsidR="001E2963">
        <w:rPr>
          <w:i/>
          <w:lang w:val="en-ZA"/>
        </w:rPr>
        <w:t xml:space="preserve"> </w:t>
      </w:r>
      <w:r w:rsidR="001E2963">
        <w:rPr>
          <w:i/>
          <w:lang w:val="en-ZA"/>
        </w:rPr>
        <w:br/>
      </w:r>
      <w:r w:rsidR="00FB518E">
        <w:rPr>
          <w:lang w:val="en-ZA"/>
        </w:rPr>
        <w:t xml:space="preserve">which was </w:t>
      </w:r>
      <w:r w:rsidR="001E2963" w:rsidRPr="001E2963">
        <w:rPr>
          <w:lang w:val="en-ZA"/>
        </w:rPr>
        <w:t xml:space="preserve">amended </w:t>
      </w:r>
      <w:r w:rsidR="00FB518E">
        <w:rPr>
          <w:lang w:val="en-ZA"/>
        </w:rPr>
        <w:t xml:space="preserve">by Act 9 of 1973 </w:t>
      </w:r>
      <w:r w:rsidR="001E2963" w:rsidRPr="001E2963">
        <w:rPr>
          <w:lang w:val="en-ZA"/>
        </w:rPr>
        <w:t>was</w:t>
      </w:r>
      <w:r w:rsidR="001E2963">
        <w:rPr>
          <w:i/>
          <w:lang w:val="en-ZA"/>
        </w:rPr>
        <w:t xml:space="preserve"> </w:t>
      </w:r>
      <w:r w:rsidR="001E2963">
        <w:t xml:space="preserve">replaced </w:t>
      </w:r>
      <w:r w:rsidR="00FB518E">
        <w:t xml:space="preserve">in Namibia </w:t>
      </w:r>
      <w:r w:rsidR="001E2963">
        <w:t>by the Animal Health Act 1 of 2011.</w:t>
      </w:r>
    </w:p>
    <w:p w14:paraId="135D0812" w14:textId="77777777" w:rsidR="001E2963" w:rsidRDefault="001E2963" w:rsidP="00367206">
      <w:pPr>
        <w:pStyle w:val="AS-P-Amend"/>
      </w:pPr>
    </w:p>
    <w:p w14:paraId="730B5881" w14:textId="77777777" w:rsidR="00367206" w:rsidRDefault="00367206" w:rsidP="00367206">
      <w:pPr>
        <w:pStyle w:val="AS-P-Amend"/>
      </w:pPr>
      <w:r>
        <w:t xml:space="preserve">The Local Authorities Act 23 of 1992 repealed </w:t>
      </w:r>
      <w:r w:rsidRPr="00F86CD8">
        <w:t>the Village Management Boards Ordinance</w:t>
      </w:r>
      <w:r>
        <w:t xml:space="preserve"> </w:t>
      </w:r>
      <w:r w:rsidR="00EF576A">
        <w:br/>
      </w:r>
      <w:r w:rsidRPr="00F86CD8">
        <w:t>14 of 1963</w:t>
      </w:r>
      <w:r w:rsidR="001E2963">
        <w:t xml:space="preserve"> </w:t>
      </w:r>
      <w:r w:rsidR="001E2963" w:rsidRPr="00EF576A">
        <w:t>which provided the legal authority for village management boards</w:t>
      </w:r>
      <w:r w:rsidR="001E2963">
        <w:t>.]</w:t>
      </w:r>
    </w:p>
    <w:p w14:paraId="154F2F06" w14:textId="77777777" w:rsidR="00367206" w:rsidRPr="00CC25B9" w:rsidRDefault="00367206" w:rsidP="00EC5955">
      <w:pPr>
        <w:pStyle w:val="AS-P1"/>
      </w:pPr>
    </w:p>
    <w:p w14:paraId="19CBAADC" w14:textId="77777777" w:rsidR="00CB3A02" w:rsidRPr="00CC25B9" w:rsidRDefault="00CB3A02" w:rsidP="00EC5955">
      <w:pPr>
        <w:pStyle w:val="AS-P1"/>
      </w:pPr>
      <w:r w:rsidRPr="00EC5955">
        <w:rPr>
          <w:b/>
        </w:rPr>
        <w:t>19.</w:t>
      </w:r>
      <w:r w:rsidRPr="00CC25B9">
        <w:tab/>
        <w:t>Any poundma</w:t>
      </w:r>
      <w:r w:rsidR="00A869E6">
        <w:t>s</w:t>
      </w:r>
      <w:r w:rsidRPr="00CC25B9">
        <w:t>ter who refuses or neglects to receive animal</w:t>
      </w:r>
      <w:r w:rsidR="00234DFA">
        <w:t xml:space="preserve"> </w:t>
      </w:r>
      <w:r w:rsidRPr="00CC25B9">
        <w:t>tendered in terms of the preceding section shall be guilty of an offence and on conviction liable on each occasion</w:t>
      </w:r>
      <w:r w:rsidR="00DB2509">
        <w:t xml:space="preserve"> to</w:t>
      </w:r>
      <w:r w:rsidRPr="00CC25B9">
        <w:t xml:space="preserve"> a fine not exceeding five pounds and in default of pay</w:t>
      </w:r>
      <w:r w:rsidR="007E4AE7">
        <w:t>ment</w:t>
      </w:r>
      <w:r w:rsidRPr="00CC25B9">
        <w:t>, to imprisonment with or without hard labour for a period not exceeding one month, and he shall in addition be liable for any damage caused to the owner of the said animals or to any oth</w:t>
      </w:r>
      <w:r w:rsidR="00075564">
        <w:t>e</w:t>
      </w:r>
      <w:r w:rsidRPr="00CC25B9">
        <w:t>r person by reason of such refusal or neglect.</w:t>
      </w:r>
    </w:p>
    <w:p w14:paraId="35667DCF" w14:textId="77777777" w:rsidR="00CB3A02" w:rsidRDefault="00CB3A02" w:rsidP="00EC5955">
      <w:pPr>
        <w:pStyle w:val="AS-P1"/>
      </w:pPr>
    </w:p>
    <w:p w14:paraId="6F2EBC7D" w14:textId="43B7113C" w:rsidR="00F11B6D" w:rsidRDefault="00F11B6D" w:rsidP="00F11B6D">
      <w:pPr>
        <w:pStyle w:val="AS-P-Amend"/>
        <w:rPr>
          <w:lang w:val="en-ZA"/>
        </w:rPr>
      </w:pPr>
      <w:r>
        <w:rPr>
          <w:lang w:val="en-ZA"/>
        </w:rPr>
        <w:t xml:space="preserve">[A fine </w:t>
      </w:r>
      <w:r w:rsidRPr="00870C1F">
        <w:rPr>
          <w:lang w:val="en-ZA"/>
        </w:rPr>
        <w:t>not exceeding</w:t>
      </w:r>
      <w:r>
        <w:rPr>
          <w:lang w:val="en-ZA"/>
        </w:rPr>
        <w:t xml:space="preserve"> five </w:t>
      </w:r>
      <w:r w:rsidRPr="00402416">
        <w:t>pounds</w:t>
      </w:r>
      <w:r>
        <w:t xml:space="preserve"> is equivalent to a fine not exceeding N$10.]</w:t>
      </w:r>
    </w:p>
    <w:p w14:paraId="47A3BA4B" w14:textId="77777777" w:rsidR="00F11B6D" w:rsidRPr="00CC25B9" w:rsidRDefault="00F11B6D" w:rsidP="00EC5955">
      <w:pPr>
        <w:pStyle w:val="AS-P1"/>
      </w:pPr>
    </w:p>
    <w:p w14:paraId="37F53768" w14:textId="77777777" w:rsidR="00CB3A02" w:rsidRPr="00CC25B9" w:rsidRDefault="00CB3A02" w:rsidP="00EC5955">
      <w:pPr>
        <w:pStyle w:val="AS-P1"/>
      </w:pPr>
      <w:r w:rsidRPr="00EC5955">
        <w:rPr>
          <w:b/>
        </w:rPr>
        <w:t>20.</w:t>
      </w:r>
      <w:r w:rsidRPr="00CC25B9">
        <w:tab/>
        <w:t xml:space="preserve">Every poundmaster shall give to the person delivering animals into his charge a written receipt setting forth the number and description of the animals so delivered and specifying the trespass for which the said animals have </w:t>
      </w:r>
      <w:r w:rsidR="00F549C9">
        <w:t>b</w:t>
      </w:r>
      <w:r w:rsidRPr="00CC25B9">
        <w:t>een sent to be impounded.</w:t>
      </w:r>
    </w:p>
    <w:p w14:paraId="555B5604" w14:textId="77777777" w:rsidR="00CB3A02" w:rsidRPr="00CC25B9" w:rsidRDefault="00CB3A02" w:rsidP="00CB3A02">
      <w:pPr>
        <w:pStyle w:val="AS-P0"/>
      </w:pPr>
    </w:p>
    <w:p w14:paraId="2BFFAB00" w14:textId="77777777" w:rsidR="00CB3A02" w:rsidRPr="000A6C4F" w:rsidRDefault="00CB3A02" w:rsidP="000A6C4F">
      <w:pPr>
        <w:pStyle w:val="AS-P1"/>
      </w:pPr>
      <w:r w:rsidRPr="00F549C9">
        <w:rPr>
          <w:b/>
        </w:rPr>
        <w:t>21.</w:t>
      </w:r>
      <w:r w:rsidRPr="00CC25B9">
        <w:tab/>
        <w:t>All animals seiz</w:t>
      </w:r>
      <w:r w:rsidR="00F549C9">
        <w:t>e</w:t>
      </w:r>
      <w:r w:rsidRPr="00CC25B9">
        <w:t>d or detained for any trespass committed beyond the limits of a municipality shall be sent to any pound within the said limits, if that pound be the one nearest to the place of trespass and the poundmaster shall be bound to receive the an</w:t>
      </w:r>
      <w:r w:rsidR="000A6C4F">
        <w:t xml:space="preserve">imals so sent: </w:t>
      </w:r>
      <w:r w:rsidR="000A6C4F" w:rsidRPr="000A6C4F">
        <w:t>Provided that, if the said poun</w:t>
      </w:r>
      <w:r w:rsidR="000A6C4F">
        <w:t>d</w:t>
      </w:r>
      <w:r w:rsidR="000A6C4F" w:rsidRPr="000A6C4F">
        <w:t xml:space="preserve"> is a municipal pound</w:t>
      </w:r>
      <w:r w:rsidR="000A6C4F">
        <w:t xml:space="preserve"> </w:t>
      </w:r>
      <w:r w:rsidR="000A6C4F" w:rsidRPr="000A6C4F">
        <w:t xml:space="preserve">established in terms of section </w:t>
      </w:r>
      <w:r w:rsidR="000A6C4F" w:rsidRPr="009F77A7">
        <w:rPr>
          <w:i/>
        </w:rPr>
        <w:t>one hundred and seventy</w:t>
      </w:r>
      <w:r w:rsidR="009F77A7" w:rsidRPr="009F77A7">
        <w:rPr>
          <w:i/>
        </w:rPr>
        <w:t>-</w:t>
      </w:r>
      <w:r w:rsidR="000A6C4F" w:rsidRPr="009F77A7">
        <w:rPr>
          <w:i/>
        </w:rPr>
        <w:t>one</w:t>
      </w:r>
      <w:r w:rsidR="009F77A7">
        <w:t xml:space="preserve"> </w:t>
      </w:r>
      <w:r w:rsidR="000A6C4F" w:rsidRPr="000A6C4F">
        <w:t>of the Municipal Ordinance, 1935 (No. 24 of 1935),</w:t>
      </w:r>
      <w:r w:rsidR="009F77A7">
        <w:t xml:space="preserve"> </w:t>
      </w:r>
      <w:r w:rsidR="000A6C4F" w:rsidRPr="000A6C4F">
        <w:t xml:space="preserve">as amended, such </w:t>
      </w:r>
      <w:r w:rsidR="009F77A7">
        <w:t>im</w:t>
      </w:r>
      <w:r w:rsidR="000A6C4F" w:rsidRPr="000A6C4F">
        <w:t>poundment shall be dealt with as if</w:t>
      </w:r>
      <w:r w:rsidR="009F77A7">
        <w:t xml:space="preserve"> </w:t>
      </w:r>
      <w:r w:rsidR="000A6C4F" w:rsidRPr="000A6C4F">
        <w:t>the trespass had been committed within the limits of</w:t>
      </w:r>
      <w:r w:rsidR="009F77A7">
        <w:t xml:space="preserve"> such municipality.</w:t>
      </w:r>
    </w:p>
    <w:p w14:paraId="0A4FE6C9" w14:textId="77777777" w:rsidR="009F77A7" w:rsidRDefault="009F77A7" w:rsidP="000A6C4F">
      <w:pPr>
        <w:pStyle w:val="AS-P1"/>
      </w:pPr>
    </w:p>
    <w:p w14:paraId="365560F2" w14:textId="77777777" w:rsidR="009F77A7" w:rsidRPr="007904FA" w:rsidRDefault="009F77A7" w:rsidP="009F77A7">
      <w:pPr>
        <w:pStyle w:val="AS-P-Amend"/>
      </w:pPr>
      <w:r w:rsidRPr="007904FA">
        <w:t xml:space="preserve">[Section 21 is amended by Ord. 9 of 1944 to add the proviso. </w:t>
      </w:r>
    </w:p>
    <w:p w14:paraId="0474F909" w14:textId="77777777" w:rsidR="009F77A7" w:rsidRPr="007904FA" w:rsidRDefault="009F77A7" w:rsidP="009F77A7">
      <w:pPr>
        <w:pStyle w:val="AS-P-Amend"/>
      </w:pPr>
      <w:r w:rsidRPr="007904FA">
        <w:t xml:space="preserve">The Municipal Ordinance 24 of 1935 was replaced by the Municipal Ordinance </w:t>
      </w:r>
      <w:r w:rsidR="007904FA" w:rsidRPr="007904FA">
        <w:t xml:space="preserve">3 of 1949, </w:t>
      </w:r>
      <w:r w:rsidR="007904FA" w:rsidRPr="007904FA">
        <w:br/>
        <w:t xml:space="preserve">which was replaced in turn by the Municipal Ordinance </w:t>
      </w:r>
      <w:r w:rsidRPr="007904FA">
        <w:t>13 of 1963,</w:t>
      </w:r>
      <w:r w:rsidR="007904FA" w:rsidRPr="007904FA">
        <w:t xml:space="preserve"> </w:t>
      </w:r>
      <w:r w:rsidRPr="007904FA">
        <w:t xml:space="preserve"> </w:t>
      </w:r>
    </w:p>
    <w:p w14:paraId="16828EEF" w14:textId="77777777" w:rsidR="009F77A7" w:rsidRPr="000A6C4F" w:rsidRDefault="009F77A7" w:rsidP="009F77A7">
      <w:pPr>
        <w:pStyle w:val="AS-P-Amend"/>
      </w:pPr>
      <w:r w:rsidRPr="007904FA">
        <w:t>which was repealed by the Local Authorities Act 23 of 1992.]</w:t>
      </w:r>
      <w:r>
        <w:t xml:space="preserve"> </w:t>
      </w:r>
      <w:r>
        <w:br/>
      </w:r>
    </w:p>
    <w:p w14:paraId="29B2374D" w14:textId="77777777" w:rsidR="00CB3A02" w:rsidRPr="00CC25B9" w:rsidRDefault="00CB3A02" w:rsidP="00F549C9">
      <w:pPr>
        <w:pStyle w:val="AS-P1"/>
      </w:pPr>
      <w:r w:rsidRPr="00F549C9">
        <w:rPr>
          <w:b/>
        </w:rPr>
        <w:t>22.</w:t>
      </w:r>
      <w:r w:rsidRPr="00CC25B9">
        <w:tab/>
        <w:t>Every poundma</w:t>
      </w:r>
      <w:r w:rsidR="00FB283A">
        <w:t>s</w:t>
      </w:r>
      <w:r w:rsidRPr="00CC25B9">
        <w:t xml:space="preserve">ter shall maintain in good repair, and as far as possible, free from </w:t>
      </w:r>
      <w:r w:rsidR="00FB283A">
        <w:t>all</w:t>
      </w:r>
      <w:r w:rsidRPr="00CC25B9">
        <w:t xml:space="preserve"> infection, not less than three separate enclosures for the kraaling at night of ostriches and horses, of cattle, and of sheep, goats and pigs</w:t>
      </w:r>
      <w:r w:rsidR="001D48E0">
        <w:t>;</w:t>
      </w:r>
      <w:r w:rsidRPr="00CC25B9">
        <w:t xml:space="preserve"> but any magistrate may in regard t</w:t>
      </w:r>
      <w:r w:rsidR="007D6865">
        <w:t>o</w:t>
      </w:r>
      <w:r w:rsidRPr="00CC25B9">
        <w:t xml:space="preserve"> any pound in his district give permission to </w:t>
      </w:r>
      <w:r w:rsidRPr="007D6865">
        <w:t>the</w:t>
      </w:r>
      <w:r w:rsidRPr="00CC25B9">
        <w:rPr>
          <w:i/>
        </w:rPr>
        <w:t xml:space="preserve"> </w:t>
      </w:r>
      <w:r w:rsidRPr="00CC25B9">
        <w:t>pou</w:t>
      </w:r>
      <w:r w:rsidR="007D6865">
        <w:t>n</w:t>
      </w:r>
      <w:r w:rsidRPr="00CC25B9">
        <w:t>dmaster to maintain in manner aforesaid a lesser number of such enclosures.</w:t>
      </w:r>
    </w:p>
    <w:p w14:paraId="35003B99" w14:textId="77777777" w:rsidR="00CB3A02" w:rsidRPr="00CC25B9" w:rsidRDefault="00CB3A02" w:rsidP="00F549C9">
      <w:pPr>
        <w:pStyle w:val="AS-P1"/>
      </w:pPr>
    </w:p>
    <w:p w14:paraId="64FB2004" w14:textId="77777777" w:rsidR="00CB3A02" w:rsidRPr="00CC25B9" w:rsidRDefault="00CB3A02" w:rsidP="00F549C9">
      <w:pPr>
        <w:pStyle w:val="AS-P1"/>
      </w:pPr>
      <w:r w:rsidRPr="00F549C9">
        <w:rPr>
          <w:b/>
        </w:rPr>
        <w:t>23.</w:t>
      </w:r>
      <w:r w:rsidRPr="00CC25B9">
        <w:tab/>
        <w:t xml:space="preserve">Every stallion above the age of two years, every </w:t>
      </w:r>
      <w:r w:rsidR="006C2ED9">
        <w:t>bull</w:t>
      </w:r>
      <w:r w:rsidRPr="00CC25B9">
        <w:t xml:space="preserve"> above the age of one year, every sheep ram or</w:t>
      </w:r>
      <w:r w:rsidR="00FB518E">
        <w:t xml:space="preserve"> </w:t>
      </w:r>
      <w:r w:rsidR="00926952">
        <w:t>g</w:t>
      </w:r>
      <w:r w:rsidRPr="00CC25B9">
        <w:t xml:space="preserve">oat ram or boar above </w:t>
      </w:r>
      <w:r w:rsidR="006C2ED9">
        <w:t>t</w:t>
      </w:r>
      <w:r w:rsidRPr="00CC25B9">
        <w:t xml:space="preserve">he age of nine months, and every </w:t>
      </w:r>
      <w:r w:rsidR="006C2ED9">
        <w:t>animal</w:t>
      </w:r>
      <w:r w:rsidRPr="00CC25B9">
        <w:t xml:space="preserve"> which from contagious disease, dangerous vice or other reason shalt be unfit to mix with other impounded animals, shall be kept and fed separately, and the fees to be received or retained, as the case may be, by a poundmaster for the keeping and feeding of such animals shall be those provided</w:t>
      </w:r>
      <w:r w:rsidR="00F0798D">
        <w:t xml:space="preserve"> </w:t>
      </w:r>
      <w:r w:rsidRPr="00CC25B9">
        <w:t>by regulation.</w:t>
      </w:r>
    </w:p>
    <w:p w14:paraId="11082594" w14:textId="77777777" w:rsidR="00CB3A02" w:rsidRPr="00CC25B9" w:rsidRDefault="00CB3A02" w:rsidP="00F549C9">
      <w:pPr>
        <w:pStyle w:val="AS-P1"/>
      </w:pPr>
    </w:p>
    <w:p w14:paraId="0096565E" w14:textId="77777777" w:rsidR="00CB3A02" w:rsidRPr="00CC25B9" w:rsidRDefault="00CB3A02" w:rsidP="00F549C9">
      <w:pPr>
        <w:pStyle w:val="AS-P1"/>
      </w:pPr>
      <w:r w:rsidRPr="00F549C9">
        <w:rPr>
          <w:b/>
        </w:rPr>
        <w:t>24.</w:t>
      </w:r>
      <w:r w:rsidRPr="00CC25B9">
        <w:tab/>
        <w:t>It shall be lawful for any poundmaster to destroy any impounded animal likely to prove dangerous to human life or destructive to other animals impounded</w:t>
      </w:r>
      <w:r w:rsidR="001D48E0">
        <w:t>;</w:t>
      </w:r>
      <w:r w:rsidRPr="00CC25B9">
        <w:t xml:space="preserve"> provided that</w:t>
      </w:r>
      <w:r w:rsidR="0062112B">
        <w:t xml:space="preserve"> </w:t>
      </w:r>
      <w:r w:rsidRPr="00CC25B9">
        <w:t>-</w:t>
      </w:r>
    </w:p>
    <w:p w14:paraId="227BFF16" w14:textId="77777777" w:rsidR="00CB3A02" w:rsidRPr="00CC25B9" w:rsidRDefault="00CB3A02" w:rsidP="00CB3A02">
      <w:pPr>
        <w:pStyle w:val="AS-P0"/>
      </w:pPr>
    </w:p>
    <w:p w14:paraId="09F5A58B" w14:textId="77777777" w:rsidR="00CB3A02" w:rsidRPr="00CC25B9" w:rsidRDefault="00CB3A02" w:rsidP="0062112B">
      <w:pPr>
        <w:pStyle w:val="AS-Pa"/>
      </w:pPr>
      <w:r w:rsidRPr="00CC25B9">
        <w:t>(a)</w:t>
      </w:r>
      <w:r w:rsidRPr="00CC25B9">
        <w:tab/>
        <w:t xml:space="preserve">no such animal shall be destroyed until a member of the police or two disinterested land owners or stock owners shall have </w:t>
      </w:r>
      <w:r w:rsidRPr="002C3C6D">
        <w:t>examined it,</w:t>
      </w:r>
      <w:r w:rsidRPr="00CC25B9">
        <w:rPr>
          <w:i/>
        </w:rPr>
        <w:t xml:space="preserve"> </w:t>
      </w:r>
      <w:r w:rsidRPr="00CC25B9">
        <w:t>and agreed with the poundmaster as to the necessity for its destruction</w:t>
      </w:r>
      <w:r w:rsidR="001D48E0">
        <w:t>;</w:t>
      </w:r>
    </w:p>
    <w:p w14:paraId="2FDC8D77" w14:textId="77777777" w:rsidR="00CB3A02" w:rsidRPr="00CC25B9" w:rsidRDefault="00CB3A02" w:rsidP="0062112B">
      <w:pPr>
        <w:pStyle w:val="AS-Pa"/>
      </w:pPr>
    </w:p>
    <w:p w14:paraId="3B2BE6C2" w14:textId="77777777" w:rsidR="00CB3A02" w:rsidRPr="00CC25B9" w:rsidRDefault="00CB3A02" w:rsidP="0062112B">
      <w:pPr>
        <w:pStyle w:val="AS-Pa"/>
      </w:pPr>
      <w:r w:rsidRPr="00CC25B9">
        <w:t>(b)</w:t>
      </w:r>
      <w:r w:rsidRPr="00CC25B9">
        <w:tab/>
        <w:t xml:space="preserve">the poundmaster shall if circumstances and time permit summon the owner of such animal if </w:t>
      </w:r>
      <w:r w:rsidR="00B00587">
        <w:t>known to</w:t>
      </w:r>
      <w:r w:rsidRPr="00CC25B9">
        <w:t xml:space="preserve"> attend the examination aforesaid. Such summons may be by letter duly sent throug</w:t>
      </w:r>
      <w:r w:rsidR="008348F2">
        <w:t>h</w:t>
      </w:r>
      <w:r w:rsidRPr="00CC25B9">
        <w:t xml:space="preserve"> the post</w:t>
      </w:r>
      <w:r w:rsidR="001D48E0">
        <w:t>;</w:t>
      </w:r>
    </w:p>
    <w:p w14:paraId="1E407E7A" w14:textId="77777777" w:rsidR="00CB3A02" w:rsidRPr="00CC25B9" w:rsidRDefault="00CB3A02" w:rsidP="0062112B">
      <w:pPr>
        <w:pStyle w:val="AS-Pa"/>
      </w:pPr>
    </w:p>
    <w:p w14:paraId="2B40CFF6" w14:textId="77777777" w:rsidR="00CB3A02" w:rsidRPr="00CC25B9" w:rsidRDefault="00CB3A02" w:rsidP="0062112B">
      <w:pPr>
        <w:pStyle w:val="AS-Pa"/>
      </w:pPr>
      <w:r w:rsidRPr="00CC25B9">
        <w:t>(c)</w:t>
      </w:r>
      <w:r w:rsidRPr="00CC25B9">
        <w:tab/>
        <w:t xml:space="preserve">if the owner of the animal objects to its destruction such owner </w:t>
      </w:r>
      <w:r w:rsidRPr="00B95197">
        <w:t>may release it, if</w:t>
      </w:r>
      <w:r w:rsidRPr="00CC25B9">
        <w:rPr>
          <w:i/>
        </w:rPr>
        <w:t xml:space="preserve"> </w:t>
      </w:r>
      <w:r w:rsidRPr="00CC25B9">
        <w:t>he do so forthwith, provided he releases at the same time all other animals belonging to him which may have been impounded on the same occasion as the animal proposed to be destroyed;</w:t>
      </w:r>
    </w:p>
    <w:p w14:paraId="7076C856" w14:textId="77777777" w:rsidR="00CB3A02" w:rsidRPr="00CC25B9" w:rsidRDefault="00CB3A02" w:rsidP="0062112B">
      <w:pPr>
        <w:pStyle w:val="AS-Pa"/>
      </w:pPr>
    </w:p>
    <w:p w14:paraId="17F07F62" w14:textId="77777777" w:rsidR="00CB3A02" w:rsidRPr="00CC25B9" w:rsidRDefault="00CB3A02" w:rsidP="0062112B">
      <w:pPr>
        <w:pStyle w:val="AS-Pa"/>
      </w:pPr>
      <w:r w:rsidRPr="00CC25B9">
        <w:t>(d)</w:t>
      </w:r>
      <w:r w:rsidRPr="00CC25B9">
        <w:tab/>
        <w:t xml:space="preserve">every member of the police, land owner or stock owner attending for the purpose of the inspection aforesaid shall be paid by the poundmaster such fees as may be prescribed by regulation. The amount so paid shall be recoverable by the poundmaster from the owner of the animal if it be destroyed; if the animal be not destroyed or the owner be unknown </w:t>
      </w:r>
      <w:r w:rsidRPr="006970DD">
        <w:t>or if it</w:t>
      </w:r>
      <w:r w:rsidRPr="00CC25B9">
        <w:rPr>
          <w:i/>
        </w:rPr>
        <w:t xml:space="preserve"> </w:t>
      </w:r>
      <w:r w:rsidRPr="00CC25B9">
        <w:t xml:space="preserve">be impossible for any other reason, </w:t>
      </w:r>
      <w:r w:rsidR="006970DD">
        <w:t>to recover f</w:t>
      </w:r>
      <w:r w:rsidRPr="00CC25B9">
        <w:t>rom the owner the whole or any part of such amount the said amount or unrecovered portion thereof, as the case may be, shall be pa</w:t>
      </w:r>
      <w:r w:rsidR="006970DD">
        <w:t>id to the poundmaster by the magistrate on behalf of the Ad</w:t>
      </w:r>
      <w:r w:rsidRPr="00CC25B9">
        <w:t>ministration.</w:t>
      </w:r>
    </w:p>
    <w:p w14:paraId="00539B10" w14:textId="77777777" w:rsidR="00CB3A02" w:rsidRPr="00CC25B9" w:rsidRDefault="00CB3A02" w:rsidP="00CB3A02">
      <w:pPr>
        <w:pStyle w:val="AS-P0"/>
      </w:pPr>
    </w:p>
    <w:p w14:paraId="22705ABA" w14:textId="77777777" w:rsidR="00CB3A02" w:rsidRPr="00CC25B9" w:rsidRDefault="00CB3A02" w:rsidP="006970DD">
      <w:pPr>
        <w:pStyle w:val="AS-P1"/>
      </w:pPr>
      <w:r w:rsidRPr="006970DD">
        <w:rPr>
          <w:b/>
        </w:rPr>
        <w:t>25.</w:t>
      </w:r>
      <w:r w:rsidR="006970DD">
        <w:tab/>
        <w:t>Ev</w:t>
      </w:r>
      <w:r w:rsidRPr="00CC25B9">
        <w:t>ery poundmaster shall, with regard to all animals which are found or are suspected to be suffering from an infectious or c</w:t>
      </w:r>
      <w:r w:rsidR="006F70BE">
        <w:t>a</w:t>
      </w:r>
      <w:r w:rsidRPr="00CC25B9">
        <w:t>ntagious</w:t>
      </w:r>
      <w:r w:rsidR="004F4F45">
        <w:t xml:space="preserve"> disease after bein</w:t>
      </w:r>
      <w:r w:rsidRPr="00CC25B9">
        <w:t>g received at his</w:t>
      </w:r>
      <w:r w:rsidR="006970DD">
        <w:t xml:space="preserve"> </w:t>
      </w:r>
      <w:r w:rsidRPr="00CC25B9">
        <w:t>pound, a</w:t>
      </w:r>
      <w:r w:rsidR="00707D05">
        <w:t>ct</w:t>
      </w:r>
      <w:r w:rsidRPr="00CC25B9">
        <w:t xml:space="preserve"> in terms of the Diseases of Stock Pro</w:t>
      </w:r>
      <w:r w:rsidR="004742ED">
        <w:t>clamation aforesaid, and any re</w:t>
      </w:r>
      <w:r w:rsidR="009D4459">
        <w:t>gulations made thereunder</w:t>
      </w:r>
      <w:r w:rsidRPr="00CC25B9">
        <w:t>.</w:t>
      </w:r>
    </w:p>
    <w:p w14:paraId="4B5567F7" w14:textId="77777777" w:rsidR="00CB3A02" w:rsidRDefault="00CB3A02" w:rsidP="006970DD">
      <w:pPr>
        <w:pStyle w:val="AS-P1"/>
        <w:rPr>
          <w:b/>
        </w:rPr>
      </w:pPr>
    </w:p>
    <w:p w14:paraId="26824127" w14:textId="77777777" w:rsidR="001C4919" w:rsidRPr="00F81652" w:rsidRDefault="001C4919" w:rsidP="001C4919">
      <w:pPr>
        <w:pStyle w:val="AS-P-Amend"/>
      </w:pPr>
      <w:r>
        <w:t xml:space="preserve">[The word “contagious” is misspelt in the </w:t>
      </w:r>
      <w:r w:rsidRPr="001C4919">
        <w:rPr>
          <w:i/>
        </w:rPr>
        <w:t xml:space="preserve">Official </w:t>
      </w:r>
      <w:r w:rsidRPr="007708A4">
        <w:rPr>
          <w:i/>
        </w:rPr>
        <w:t>Gazette</w:t>
      </w:r>
      <w:r>
        <w:t xml:space="preserve">, as reproduced above.] </w:t>
      </w:r>
    </w:p>
    <w:p w14:paraId="6E0A4783" w14:textId="77777777" w:rsidR="001C4919" w:rsidRPr="006970DD" w:rsidRDefault="001C4919" w:rsidP="001C4919">
      <w:pPr>
        <w:pStyle w:val="AS-P1"/>
        <w:ind w:firstLine="0"/>
        <w:rPr>
          <w:b/>
        </w:rPr>
      </w:pPr>
    </w:p>
    <w:p w14:paraId="1B665E55" w14:textId="77777777" w:rsidR="00CB3A02" w:rsidRPr="00CC25B9" w:rsidRDefault="00CB3A02" w:rsidP="006970DD">
      <w:pPr>
        <w:pStyle w:val="AS-P1"/>
      </w:pPr>
      <w:r w:rsidRPr="006970DD">
        <w:rPr>
          <w:b/>
        </w:rPr>
        <w:t>26.</w:t>
      </w:r>
      <w:r w:rsidRPr="00CC25B9">
        <w:tab/>
        <w:t xml:space="preserve">Whenever any impounded stock requires to be dipped, dressed, inoculated, treated or sprayed </w:t>
      </w:r>
      <w:r w:rsidR="00197C94">
        <w:t>in</w:t>
      </w:r>
      <w:r w:rsidRPr="00CC25B9">
        <w:t xml:space="preserve"> accordance with the instructions of a Government veterinary or other duly authorised officer, the poundmaster shall, on receipt of s</w:t>
      </w:r>
      <w:r w:rsidR="00CB3783">
        <w:t>uch instructions, carry out the</w:t>
      </w:r>
      <w:r w:rsidRPr="00CC25B9">
        <w:t xml:space="preserve"> work and shall in regard to such instructions be in the same position and incur the same responsibilities i</w:t>
      </w:r>
      <w:r w:rsidR="00CB3783">
        <w:t>n</w:t>
      </w:r>
      <w:r w:rsidRPr="00CC25B9">
        <w:t>cluding criminal liability and possess the same rights as if he were the owner of such stock and such instructions had been given to such owner.</w:t>
      </w:r>
    </w:p>
    <w:p w14:paraId="413DB287" w14:textId="77777777" w:rsidR="00CB3A02" w:rsidRPr="00CC25B9" w:rsidRDefault="00CB3A02" w:rsidP="00CB3A02">
      <w:pPr>
        <w:pStyle w:val="AS-P0"/>
      </w:pPr>
    </w:p>
    <w:p w14:paraId="76F6C21A" w14:textId="77777777" w:rsidR="00CB3A02" w:rsidRPr="00CC25B9" w:rsidRDefault="00CB3A02" w:rsidP="001C1BA3">
      <w:pPr>
        <w:pStyle w:val="AS-P1"/>
      </w:pPr>
      <w:r w:rsidRPr="001C1BA3">
        <w:rPr>
          <w:b/>
        </w:rPr>
        <w:t>27.</w:t>
      </w:r>
      <w:r w:rsidRPr="00CC25B9">
        <w:tab/>
        <w:t>No pou</w:t>
      </w:r>
      <w:r w:rsidR="001C1BA3">
        <w:t>ndmaster shall ride, work or us</w:t>
      </w:r>
      <w:r w:rsidRPr="00CC25B9">
        <w:t xml:space="preserve">e any animal impounded in his pound. Any poundmaster who </w:t>
      </w:r>
      <w:r w:rsidR="001C1BA3">
        <w:t>c</w:t>
      </w:r>
      <w:r w:rsidRPr="00CC25B9">
        <w:t>ontravenes the provisio</w:t>
      </w:r>
      <w:r w:rsidR="001C1BA3">
        <w:t>ns of this section shall be gui</w:t>
      </w:r>
      <w:r w:rsidRPr="00CC25B9">
        <w:t xml:space="preserve">lty of an offence </w:t>
      </w:r>
      <w:r w:rsidR="00A12A46">
        <w:t>and liable on conviction to a f</w:t>
      </w:r>
      <w:r w:rsidRPr="00CC25B9">
        <w:t xml:space="preserve">ine not exceeding twenty-five pounds or in default of payment to </w:t>
      </w:r>
      <w:r w:rsidR="00A12A46">
        <w:t>imprisonment with or without ha</w:t>
      </w:r>
      <w:r w:rsidRPr="00CC25B9">
        <w:t>rd labour for a period not exceeding three months.</w:t>
      </w:r>
    </w:p>
    <w:p w14:paraId="73815036" w14:textId="77777777" w:rsidR="00CB3A02" w:rsidRDefault="00CB3A02" w:rsidP="001C1BA3">
      <w:pPr>
        <w:pStyle w:val="AS-P1"/>
      </w:pPr>
    </w:p>
    <w:p w14:paraId="2C0BD59E" w14:textId="7DF77E42" w:rsidR="003A03FC" w:rsidRDefault="003A03FC" w:rsidP="003A03FC">
      <w:pPr>
        <w:pStyle w:val="AS-P-Amend"/>
        <w:rPr>
          <w:lang w:val="en-ZA"/>
        </w:rPr>
      </w:pPr>
      <w:r>
        <w:rPr>
          <w:lang w:val="en-ZA"/>
        </w:rPr>
        <w:t xml:space="preserve">[A fine </w:t>
      </w:r>
      <w:r w:rsidRPr="00870C1F">
        <w:rPr>
          <w:lang w:val="en-ZA"/>
        </w:rPr>
        <w:t>not exceeding</w:t>
      </w:r>
      <w:r>
        <w:rPr>
          <w:lang w:val="en-ZA"/>
        </w:rPr>
        <w:t xml:space="preserve"> twenty-five </w:t>
      </w:r>
      <w:r w:rsidRPr="00402416">
        <w:t>pounds</w:t>
      </w:r>
      <w:r>
        <w:t xml:space="preserve"> is equivalent to a fine not exceeding N$50.]</w:t>
      </w:r>
    </w:p>
    <w:p w14:paraId="0104B120" w14:textId="77777777" w:rsidR="003A03FC" w:rsidRPr="00CC25B9" w:rsidRDefault="003A03FC" w:rsidP="001C1BA3">
      <w:pPr>
        <w:pStyle w:val="AS-P1"/>
      </w:pPr>
    </w:p>
    <w:p w14:paraId="42EF0FB1" w14:textId="77777777" w:rsidR="00CB3A02" w:rsidRPr="00CC25B9" w:rsidRDefault="00CB3A02" w:rsidP="001C1BA3">
      <w:pPr>
        <w:pStyle w:val="AS-P1"/>
      </w:pPr>
      <w:r w:rsidRPr="001C1BA3">
        <w:rPr>
          <w:b/>
        </w:rPr>
        <w:t>28.</w:t>
      </w:r>
      <w:r w:rsidRPr="00CC25B9">
        <w:tab/>
        <w:t>Every po</w:t>
      </w:r>
      <w:r w:rsidR="002C778F">
        <w:t>undmaster</w:t>
      </w:r>
      <w:r w:rsidRPr="00CC25B9">
        <w:t xml:space="preserve"> shall be entitled to demand or retain as the case may be, in respect of every animal impounded with him in terms of this Ordinance -</w:t>
      </w:r>
    </w:p>
    <w:p w14:paraId="6839DEAD" w14:textId="77777777" w:rsidR="00CB3A02" w:rsidRPr="00CC25B9" w:rsidRDefault="00CB3A02" w:rsidP="00CB3A02">
      <w:pPr>
        <w:pStyle w:val="AS-P0"/>
      </w:pPr>
    </w:p>
    <w:p w14:paraId="0F2089D6" w14:textId="77777777" w:rsidR="00CB3A02" w:rsidRPr="00CC25B9" w:rsidRDefault="00CB3A02" w:rsidP="0063767D">
      <w:pPr>
        <w:pStyle w:val="AS-P1"/>
      </w:pPr>
      <w:r w:rsidRPr="00CC25B9">
        <w:t>(1)</w:t>
      </w:r>
      <w:r w:rsidRPr="00CC25B9">
        <w:tab/>
        <w:t>a pound fee, provided that no anim</w:t>
      </w:r>
      <w:r w:rsidR="006E65A6">
        <w:t>al shall be considered to be im</w:t>
      </w:r>
      <w:r w:rsidRPr="00CC25B9">
        <w:t xml:space="preserve">pounded </w:t>
      </w:r>
      <w:r w:rsidR="006E65A6">
        <w:t>until it shall have been actually placed within a pound k</w:t>
      </w:r>
      <w:r w:rsidRPr="00CC25B9">
        <w:t>raal</w:t>
      </w:r>
      <w:r w:rsidR="001D48E0">
        <w:t>;</w:t>
      </w:r>
    </w:p>
    <w:p w14:paraId="6E549B4D" w14:textId="77777777" w:rsidR="00CB3A02" w:rsidRPr="00CC25B9" w:rsidRDefault="00CB3A02" w:rsidP="0063767D">
      <w:pPr>
        <w:pStyle w:val="AS-P1"/>
      </w:pPr>
    </w:p>
    <w:p w14:paraId="3ED6BA88" w14:textId="77777777" w:rsidR="00CB3A02" w:rsidRPr="00CC25B9" w:rsidRDefault="00CB3A02" w:rsidP="0063767D">
      <w:pPr>
        <w:pStyle w:val="AS-P1"/>
      </w:pPr>
      <w:r w:rsidRPr="00CC25B9">
        <w:t>(2)</w:t>
      </w:r>
      <w:r w:rsidRPr="00CC25B9">
        <w:tab/>
        <w:t>a furt</w:t>
      </w:r>
      <w:r w:rsidR="001E34E8">
        <w:t>her fee for every day during wh</w:t>
      </w:r>
      <w:r w:rsidRPr="00CC25B9">
        <w:t>ich any such animal shall be herded, grazed or fed by him.</w:t>
      </w:r>
    </w:p>
    <w:p w14:paraId="4EBEBA10" w14:textId="77777777" w:rsidR="00CB3A02" w:rsidRPr="00CC25B9" w:rsidRDefault="00CB3A02" w:rsidP="00CB3A02">
      <w:pPr>
        <w:pStyle w:val="AS-P0"/>
      </w:pPr>
    </w:p>
    <w:p w14:paraId="05F4DCAB" w14:textId="77777777" w:rsidR="00CB3A02" w:rsidRPr="00CC25B9" w:rsidRDefault="00CB3A02" w:rsidP="00FC5189">
      <w:pPr>
        <w:pStyle w:val="AS-P1"/>
      </w:pPr>
      <w:r w:rsidRPr="00CC25B9">
        <w:t>The said</w:t>
      </w:r>
      <w:r w:rsidR="001E34E8">
        <w:t xml:space="preserve"> f</w:t>
      </w:r>
      <w:r w:rsidRPr="00CC25B9">
        <w:t>ees shal</w:t>
      </w:r>
      <w:r w:rsidR="001E34E8">
        <w:t>l</w:t>
      </w:r>
      <w:r w:rsidRPr="00CC25B9">
        <w:t xml:space="preserve"> be prescribed by regulation.</w:t>
      </w:r>
    </w:p>
    <w:p w14:paraId="1DC25255" w14:textId="77777777" w:rsidR="00CB3A02" w:rsidRPr="00CC25B9" w:rsidRDefault="00CB3A02" w:rsidP="00CB3A02">
      <w:pPr>
        <w:pStyle w:val="AS-P0"/>
      </w:pPr>
    </w:p>
    <w:p w14:paraId="42DD41EC" w14:textId="77777777" w:rsidR="00CB3A02" w:rsidRPr="00CC25B9" w:rsidRDefault="00CB3A02" w:rsidP="00E3470B">
      <w:pPr>
        <w:pStyle w:val="AS-P1"/>
      </w:pPr>
      <w:r w:rsidRPr="00014510">
        <w:rPr>
          <w:b/>
        </w:rPr>
        <w:t>29.</w:t>
      </w:r>
      <w:r w:rsidRPr="00CC25B9">
        <w:tab/>
        <w:t>The owner of the animals im</w:t>
      </w:r>
      <w:r w:rsidR="00F0283F">
        <w:t>pounded</w:t>
      </w:r>
      <w:r w:rsidRPr="00CC25B9">
        <w:t xml:space="preserve"> shall pay to the poundmaster for his own use the fees mentioned in the preceding section and the mileage or trespass moneys paid by the poundmaster together with an amount equa</w:t>
      </w:r>
      <w:r w:rsidR="005514E8">
        <w:t>l</w:t>
      </w:r>
      <w:r w:rsidRPr="00CC25B9">
        <w:t xml:space="preserve"> to five</w:t>
      </w:r>
      <w:r w:rsidR="005514E8">
        <w:t xml:space="preserve"> </w:t>
      </w:r>
      <w:r w:rsidR="005514E8" w:rsidRPr="005514E8">
        <w:rPr>
          <w:i/>
        </w:rPr>
        <w:t>per cent</w:t>
      </w:r>
      <w:r w:rsidRPr="005514E8">
        <w:rPr>
          <w:i/>
        </w:rPr>
        <w:t>.</w:t>
      </w:r>
      <w:r w:rsidRPr="00CC25B9">
        <w:rPr>
          <w:i/>
        </w:rPr>
        <w:t xml:space="preserve"> </w:t>
      </w:r>
      <w:r w:rsidRPr="00CC25B9">
        <w:t>of such mileage or trespass moneys. The said animals may be detained by the poundmast</w:t>
      </w:r>
      <w:r w:rsidR="005514E8">
        <w:t>e</w:t>
      </w:r>
      <w:r w:rsidRPr="00CC25B9">
        <w:t>r as security for the said amounts; provided that -</w:t>
      </w:r>
    </w:p>
    <w:p w14:paraId="3D36D9AB" w14:textId="77777777" w:rsidR="00CB3A02" w:rsidRPr="00CC25B9" w:rsidRDefault="00CB3A02" w:rsidP="00CB3A02">
      <w:pPr>
        <w:pStyle w:val="AS-P0"/>
      </w:pPr>
    </w:p>
    <w:p w14:paraId="7C495447" w14:textId="77777777" w:rsidR="00CB3A02" w:rsidRPr="00CC25B9" w:rsidRDefault="00CB3A02" w:rsidP="00B11CEB">
      <w:pPr>
        <w:pStyle w:val="AS-Pa"/>
      </w:pPr>
      <w:r w:rsidRPr="00CC25B9">
        <w:t>(a)</w:t>
      </w:r>
      <w:r w:rsidRPr="00CC25B9">
        <w:tab/>
        <w:t xml:space="preserve">if the value of the animals impounded is in excess of the total charges due thereon and ascertained </w:t>
      </w:r>
      <w:r w:rsidR="00B8424B">
        <w:t>u</w:t>
      </w:r>
      <w:r w:rsidR="003E63A0">
        <w:t>n</w:t>
      </w:r>
      <w:r w:rsidRPr="00CC25B9">
        <w:t>der the provisions of this Ordinance, and</w:t>
      </w:r>
      <w:r w:rsidRPr="0018407A">
        <w:t xml:space="preserve"> if</w:t>
      </w:r>
      <w:r w:rsidRPr="00CC25B9">
        <w:rPr>
          <w:i/>
        </w:rPr>
        <w:t xml:space="preserve"> </w:t>
      </w:r>
      <w:r w:rsidRPr="00CC25B9">
        <w:t>the owner is</w:t>
      </w:r>
      <w:r w:rsidR="00B11CEB">
        <w:t xml:space="preserve"> </w:t>
      </w:r>
      <w:r w:rsidRPr="00CC25B9">
        <w:t>unable to pay the said cha</w:t>
      </w:r>
      <w:r w:rsidR="0018407A">
        <w:t>rges,</w:t>
      </w:r>
      <w:r w:rsidRPr="00CC25B9">
        <w:t xml:space="preserve"> then the poundmaster shall only detain so many of t</w:t>
      </w:r>
      <w:r w:rsidR="009A537B">
        <w:t>h</w:t>
      </w:r>
      <w:r w:rsidRPr="00CC25B9">
        <w:t>e said animals as may be reasonably</w:t>
      </w:r>
      <w:r w:rsidR="009A537B">
        <w:t xml:space="preserve"> sufficient to secure the total</w:t>
      </w:r>
      <w:r w:rsidRPr="00CC25B9">
        <w:t xml:space="preserve"> charges due</w:t>
      </w:r>
      <w:r w:rsidR="00B11CEB">
        <w:t xml:space="preserve"> </w:t>
      </w:r>
      <w:r w:rsidRPr="00CC25B9">
        <w:t>upon all the animals and shall deliver the remainder of the animals to the said owner;</w:t>
      </w:r>
    </w:p>
    <w:p w14:paraId="24331BDC" w14:textId="77777777" w:rsidR="00CB3A02" w:rsidRPr="00CC25B9" w:rsidRDefault="00CB3A02" w:rsidP="00B11CEB">
      <w:pPr>
        <w:pStyle w:val="AS-Pa"/>
      </w:pPr>
    </w:p>
    <w:p w14:paraId="57C08855" w14:textId="77777777" w:rsidR="00CB3A02" w:rsidRPr="00CC25B9" w:rsidRDefault="00CB3A02" w:rsidP="00B11CEB">
      <w:pPr>
        <w:pStyle w:val="AS-Pa"/>
      </w:pPr>
      <w:r w:rsidRPr="00CC25B9">
        <w:t>(b)</w:t>
      </w:r>
      <w:r w:rsidRPr="00CC25B9">
        <w:tab/>
        <w:t xml:space="preserve">any </w:t>
      </w:r>
      <w:r w:rsidR="000B1B18">
        <w:t>poundmaster</w:t>
      </w:r>
      <w:r w:rsidRPr="00CC25B9">
        <w:t xml:space="preserve"> who shall retain after demand any greater number of such animals than is reasonably necessary to secure such charges as aforesaid shall be liable to the owner thereof for any damages sustained by him on account of such retention.</w:t>
      </w:r>
    </w:p>
    <w:p w14:paraId="103B14AD" w14:textId="77777777" w:rsidR="00CB3A02" w:rsidRPr="00CC25B9" w:rsidRDefault="00CB3A02" w:rsidP="00CB3A02">
      <w:pPr>
        <w:pStyle w:val="AS-P0"/>
      </w:pPr>
    </w:p>
    <w:p w14:paraId="4594E4A0" w14:textId="77777777" w:rsidR="00CB3A02" w:rsidRPr="00CC25B9" w:rsidRDefault="00CB3A02" w:rsidP="00B623C1">
      <w:pPr>
        <w:pStyle w:val="AS-P1"/>
      </w:pPr>
      <w:r w:rsidRPr="00B623C1">
        <w:rPr>
          <w:b/>
        </w:rPr>
        <w:t>30.</w:t>
      </w:r>
      <w:r w:rsidRPr="00CC25B9">
        <w:tab/>
        <w:t xml:space="preserve">No </w:t>
      </w:r>
      <w:r w:rsidR="000B1B18">
        <w:t>poundmaster</w:t>
      </w:r>
      <w:r w:rsidRPr="00CC25B9">
        <w:t xml:space="preserve"> sh</w:t>
      </w:r>
      <w:r w:rsidR="003E63A0">
        <w:t xml:space="preserve">all release any </w:t>
      </w:r>
      <w:r w:rsidR="002C5701">
        <w:t>i</w:t>
      </w:r>
      <w:r w:rsidR="003E63A0">
        <w:t>mpounded anima</w:t>
      </w:r>
      <w:r w:rsidRPr="00CC25B9">
        <w:t xml:space="preserve">l until there shall have been paid to </w:t>
      </w:r>
      <w:r w:rsidR="005B7675">
        <w:t>him, over and above all other fees and cha</w:t>
      </w:r>
      <w:r w:rsidRPr="00CC25B9">
        <w:t>rges, the amount of all damages or trespass money due and payable under the provisions of this Ordinance; and in case of the release of any such animals without payment of such damages or trespass money as aforesaid, the poundmaster shall be liable for the payment thereof.</w:t>
      </w:r>
    </w:p>
    <w:p w14:paraId="7C13954E" w14:textId="77777777" w:rsidR="00CB3A02" w:rsidRPr="00CC25B9" w:rsidRDefault="00CB3A02" w:rsidP="00B623C1">
      <w:pPr>
        <w:pStyle w:val="AS-P1"/>
      </w:pPr>
    </w:p>
    <w:p w14:paraId="1653C09B" w14:textId="64DFBCA2" w:rsidR="00CB3A02" w:rsidRPr="00CC25B9" w:rsidRDefault="00CB3A02" w:rsidP="00B623C1">
      <w:pPr>
        <w:pStyle w:val="AS-P1"/>
      </w:pPr>
      <w:r w:rsidRPr="00B623C1">
        <w:rPr>
          <w:b/>
        </w:rPr>
        <w:t>31.</w:t>
      </w:r>
      <w:r w:rsidRPr="00CC25B9">
        <w:tab/>
        <w:t>(</w:t>
      </w:r>
      <w:r w:rsidR="005B7675">
        <w:t>1</w:t>
      </w:r>
      <w:r w:rsidRPr="00CC25B9">
        <w:t xml:space="preserve">) </w:t>
      </w:r>
      <w:r w:rsidR="004A2E46">
        <w:tab/>
      </w:r>
      <w:r w:rsidRPr="00CC25B9">
        <w:t xml:space="preserve">Every poundmaster who knows the name of the </w:t>
      </w:r>
      <w:r w:rsidR="005B7675">
        <w:t>o</w:t>
      </w:r>
      <w:r w:rsidR="00480AE4">
        <w:t>wner of any an</w:t>
      </w:r>
      <w:r w:rsidRPr="00CC25B9">
        <w:t xml:space="preserve">imal impounded in his pound shall forthwith send a notice by way of a registered letter to such owner at his place of residence, informing him of the fact that the said animal has been impounded, of the amount payable for </w:t>
      </w:r>
      <w:r w:rsidR="00480AE4">
        <w:t>the release of such an</w:t>
      </w:r>
      <w:r w:rsidRPr="00CC25B9">
        <w:t>imal on the date of such noti</w:t>
      </w:r>
      <w:r w:rsidR="00480AE4">
        <w:t>c</w:t>
      </w:r>
      <w:r w:rsidRPr="00CC25B9">
        <w:t>e, and of such further fees or charges as will become payable if such animal is released on a subsequent date.</w:t>
      </w:r>
    </w:p>
    <w:p w14:paraId="2610CA1C" w14:textId="77777777" w:rsidR="00CB3A02" w:rsidRPr="00CC25B9" w:rsidRDefault="00CB3A02" w:rsidP="00B623C1">
      <w:pPr>
        <w:pStyle w:val="AS-P1"/>
      </w:pPr>
    </w:p>
    <w:p w14:paraId="6D2658CE" w14:textId="77777777" w:rsidR="00CB3A02" w:rsidRPr="00CC25B9" w:rsidRDefault="00CB3A02" w:rsidP="00762675">
      <w:pPr>
        <w:pStyle w:val="AS-P1"/>
      </w:pPr>
      <w:r w:rsidRPr="00CC25B9">
        <w:t xml:space="preserve">(2) </w:t>
      </w:r>
      <w:r w:rsidR="00480AE4">
        <w:tab/>
      </w:r>
      <w:r w:rsidRPr="00CC25B9">
        <w:t>If the name of the person to whom the brand has been allotted which should by reason of the place on the animal</w:t>
      </w:r>
      <w:r>
        <w:t>’</w:t>
      </w:r>
      <w:r w:rsidR="00C92665">
        <w:t>s body on which i</w:t>
      </w:r>
      <w:r w:rsidRPr="00CC25B9">
        <w:t>t is impresse</w:t>
      </w:r>
      <w:r w:rsidR="00C92665">
        <w:t>d, be the last brand on such animal, does not appear from the most recent compl</w:t>
      </w:r>
      <w:r w:rsidRPr="00CC25B9">
        <w:t>ete</w:t>
      </w:r>
      <w:r w:rsidR="00C92665">
        <w:t xml:space="preserve"> list of registered brands publ</w:t>
      </w:r>
      <w:r w:rsidRPr="00CC25B9">
        <w:t xml:space="preserve">ished in the </w:t>
      </w:r>
      <w:r w:rsidRPr="00CC25B9">
        <w:rPr>
          <w:i/>
        </w:rPr>
        <w:t>Gazette</w:t>
      </w:r>
      <w:r w:rsidR="00C92665">
        <w:rPr>
          <w:i/>
        </w:rPr>
        <w:t xml:space="preserve"> </w:t>
      </w:r>
      <w:r w:rsidR="00762675">
        <w:t>and is unknown to the poun</w:t>
      </w:r>
      <w:r w:rsidRPr="00CC25B9">
        <w:t>dmaster, he shall forthwith enquire</w:t>
      </w:r>
      <w:r w:rsidR="00762675">
        <w:t xml:space="preserve"> f</w:t>
      </w:r>
      <w:r w:rsidR="00DA4CA8">
        <w:t>rom the Senior Veterina</w:t>
      </w:r>
      <w:r w:rsidRPr="00CC25B9">
        <w:t>ry Officer who the person is to whom such brand has been allotted and the Senior Veterinary Officer shall inform the poundmaster of the name and address of such person .</w:t>
      </w:r>
    </w:p>
    <w:p w14:paraId="7329BF5C" w14:textId="77777777" w:rsidR="00CB3A02" w:rsidRPr="00CC25B9" w:rsidRDefault="00CB3A02" w:rsidP="00CB3A02">
      <w:pPr>
        <w:pStyle w:val="AS-P0"/>
      </w:pPr>
    </w:p>
    <w:p w14:paraId="239F1540" w14:textId="77777777" w:rsidR="00CB3A02" w:rsidRPr="00CC25B9" w:rsidRDefault="00CB3A02" w:rsidP="00897484">
      <w:pPr>
        <w:pStyle w:val="AS-P1"/>
      </w:pPr>
      <w:r w:rsidRPr="0005532E">
        <w:rPr>
          <w:b/>
        </w:rPr>
        <w:t>32.</w:t>
      </w:r>
      <w:r w:rsidRPr="00CC25B9">
        <w:tab/>
        <w:t xml:space="preserve">Whenever any </w:t>
      </w:r>
      <w:r w:rsidR="00550263">
        <w:t>impou</w:t>
      </w:r>
      <w:r w:rsidRPr="00CC25B9">
        <w:t xml:space="preserve">nded animals shall not be released within ten days </w:t>
      </w:r>
      <w:r w:rsidR="00550263">
        <w:t>from the date of their impoundm</w:t>
      </w:r>
      <w:r w:rsidRPr="00CC25B9">
        <w:t xml:space="preserve">ent the poundmaster shall publish in a paper or papers circulating in the </w:t>
      </w:r>
      <w:r w:rsidRPr="008D5394">
        <w:t>district in</w:t>
      </w:r>
      <w:r w:rsidRPr="00CC25B9">
        <w:rPr>
          <w:i/>
        </w:rPr>
        <w:t xml:space="preserve"> </w:t>
      </w:r>
      <w:r w:rsidRPr="00CC25B9">
        <w:t xml:space="preserve">which the pound is situated, </w:t>
      </w:r>
      <w:r w:rsidR="00F32A5E">
        <w:t>and by notice posted at the off</w:t>
      </w:r>
      <w:r w:rsidRPr="00CC25B9">
        <w:t xml:space="preserve">ices of the magistrate of the district, </w:t>
      </w:r>
      <w:r w:rsidR="00F32A5E">
        <w:t>and</w:t>
      </w:r>
      <w:r w:rsidRPr="00CC25B9">
        <w:t xml:space="preserve"> of the police, an advertisement setti</w:t>
      </w:r>
      <w:r w:rsidR="00580592">
        <w:t xml:space="preserve">ng forth the species, </w:t>
      </w:r>
      <w:r w:rsidR="00A720D9">
        <w:t>b</w:t>
      </w:r>
      <w:r w:rsidR="00580592">
        <w:t>rands, ma</w:t>
      </w:r>
      <w:r w:rsidRPr="00CC25B9">
        <w:t>rks and distinguishing peculiarities of such animals, if any, of the presence and nature of which the poundmaster sha</w:t>
      </w:r>
      <w:r w:rsidR="00897484">
        <w:t>ll caref</w:t>
      </w:r>
      <w:r w:rsidRPr="00CC25B9">
        <w:t>ully satisfy himself, and in regard to horses and</w:t>
      </w:r>
      <w:r w:rsidR="00897484">
        <w:t xml:space="preserve"> c</w:t>
      </w:r>
      <w:r w:rsidRPr="00CC25B9">
        <w:t>attle their colour also, and</w:t>
      </w:r>
      <w:r w:rsidR="00E45213">
        <w:t xml:space="preserve"> such advertisement shall notify that the an</w:t>
      </w:r>
      <w:r w:rsidRPr="00CC25B9">
        <w:t>imals therein mentioned will be sold at the next sale of impounded cattle and shall set forth th</w:t>
      </w:r>
      <w:r w:rsidR="00E45213">
        <w:t>e date, not being less than thi</w:t>
      </w:r>
      <w:r w:rsidRPr="00CC25B9">
        <w:t>rty days from the date of first publication, and the time and place of such sale. The expenses of such publication shall be borne by the poundmaster and be recovered by him from the owner of the animals advertised if released before the sal</w:t>
      </w:r>
      <w:r w:rsidR="009F3F97">
        <w:t>e</w:t>
      </w:r>
      <w:r w:rsidRPr="00CC25B9">
        <w:t>, or otherwise out of t</w:t>
      </w:r>
      <w:r w:rsidR="003D1DEA">
        <w:t>he proceeds of the sale thereof</w:t>
      </w:r>
      <w:r w:rsidRPr="00CC25B9">
        <w:t>.</w:t>
      </w:r>
    </w:p>
    <w:p w14:paraId="28FEF039" w14:textId="77777777" w:rsidR="00CB3A02" w:rsidRPr="00CC25B9" w:rsidRDefault="00CB3A02" w:rsidP="00CB3A02">
      <w:pPr>
        <w:pStyle w:val="AS-P0"/>
      </w:pPr>
    </w:p>
    <w:p w14:paraId="5752887B" w14:textId="77777777" w:rsidR="00CB3A02" w:rsidRPr="00CC25B9" w:rsidRDefault="00CB3A02" w:rsidP="008A7727">
      <w:pPr>
        <w:pStyle w:val="AS-P1"/>
      </w:pPr>
      <w:r w:rsidRPr="00CC25B9">
        <w:t>Provided that in regard to the impoundment of asses,</w:t>
      </w:r>
    </w:p>
    <w:p w14:paraId="144AC55B" w14:textId="77777777" w:rsidR="00CB3A02" w:rsidRPr="00CC25B9" w:rsidRDefault="00CB3A02" w:rsidP="00CB3A02">
      <w:pPr>
        <w:pStyle w:val="AS-P0"/>
      </w:pPr>
    </w:p>
    <w:p w14:paraId="1381F267" w14:textId="77777777" w:rsidR="00CB3A02" w:rsidRPr="00CC25B9" w:rsidRDefault="00980A92" w:rsidP="001F2985">
      <w:pPr>
        <w:pStyle w:val="AS-Pa"/>
      </w:pPr>
      <w:r>
        <w:t>(</w:t>
      </w:r>
      <w:r w:rsidR="00CB3A02" w:rsidRPr="00CC25B9">
        <w:t xml:space="preserve">a) </w:t>
      </w:r>
      <w:r w:rsidR="001F2985">
        <w:tab/>
      </w:r>
      <w:r w:rsidR="00CB3A02" w:rsidRPr="00CC25B9">
        <w:t>the perio</w:t>
      </w:r>
      <w:r w:rsidR="001F2985">
        <w:t>ds of ten and thirty days herei</w:t>
      </w:r>
      <w:r w:rsidR="00CB3A02" w:rsidRPr="00CC25B9">
        <w:t>n prescribed shall be five and fourteen days respectively</w:t>
      </w:r>
      <w:r w:rsidR="001D48E0">
        <w:t>;</w:t>
      </w:r>
    </w:p>
    <w:p w14:paraId="7B3D11B0" w14:textId="77777777" w:rsidR="00CB3A02" w:rsidRPr="00CC25B9" w:rsidRDefault="00CB3A02" w:rsidP="001F2985">
      <w:pPr>
        <w:pStyle w:val="AS-Pa"/>
      </w:pPr>
    </w:p>
    <w:p w14:paraId="70DC7695" w14:textId="77777777" w:rsidR="00CB3A02" w:rsidRPr="00CC25B9" w:rsidRDefault="00CB3A02" w:rsidP="001F2985">
      <w:pPr>
        <w:pStyle w:val="AS-Pa"/>
      </w:pPr>
      <w:r w:rsidRPr="00CC25B9">
        <w:t>(b)</w:t>
      </w:r>
      <w:r w:rsidRPr="00CC25B9">
        <w:tab/>
        <w:t>it shall be sufficient to post a notice as aforesaid at the office of the magistrate,</w:t>
      </w:r>
      <w:r w:rsidR="001F2985">
        <w:t xml:space="preserve"> or of the nearest post command</w:t>
      </w:r>
      <w:r w:rsidRPr="00CC25B9">
        <w:t>er of police, as well as at the pound;</w:t>
      </w:r>
    </w:p>
    <w:p w14:paraId="54BE36D3" w14:textId="77777777" w:rsidR="00CB3A02" w:rsidRPr="00CC25B9" w:rsidRDefault="00CB3A02" w:rsidP="001F2985">
      <w:pPr>
        <w:pStyle w:val="AS-Pa"/>
      </w:pPr>
    </w:p>
    <w:p w14:paraId="204A30DE" w14:textId="77777777" w:rsidR="00CB3A02" w:rsidRPr="00CC25B9" w:rsidRDefault="00CB3A02" w:rsidP="001F2985">
      <w:pPr>
        <w:pStyle w:val="AS-Pa"/>
      </w:pPr>
      <w:r w:rsidRPr="00CC25B9">
        <w:t>(c)</w:t>
      </w:r>
      <w:r w:rsidRPr="00CC25B9">
        <w:tab/>
        <w:t>if at the sale</w:t>
      </w:r>
      <w:r w:rsidR="001F2985">
        <w:t xml:space="preserve"> so advertised and held, no off</w:t>
      </w:r>
      <w:r w:rsidRPr="00CC25B9">
        <w:t xml:space="preserve">er is made for the purchase of the animal, it may </w:t>
      </w:r>
      <w:r w:rsidR="001F2985">
        <w:t>be destroyed by the poundmaster</w:t>
      </w:r>
      <w:r w:rsidRPr="00CC25B9">
        <w:t>.</w:t>
      </w:r>
    </w:p>
    <w:p w14:paraId="594183EC" w14:textId="77777777" w:rsidR="00CB3A02" w:rsidRPr="00CC25B9" w:rsidRDefault="00CB3A02" w:rsidP="00CB3A02">
      <w:pPr>
        <w:pStyle w:val="AS-P0"/>
      </w:pPr>
    </w:p>
    <w:p w14:paraId="416ED551" w14:textId="77777777" w:rsidR="00CB3A02" w:rsidRPr="00CC25B9" w:rsidRDefault="00CB3A02" w:rsidP="00D27F96">
      <w:pPr>
        <w:pStyle w:val="AS-P1"/>
      </w:pPr>
      <w:r w:rsidRPr="00D27F96">
        <w:rPr>
          <w:b/>
        </w:rPr>
        <w:t>33.</w:t>
      </w:r>
      <w:r w:rsidRPr="00CC25B9">
        <w:tab/>
        <w:t>T</w:t>
      </w:r>
      <w:r w:rsidR="00D27F96">
        <w:t>he sales of animals lawfully impounded a</w:t>
      </w:r>
      <w:r w:rsidR="002C5701">
        <w:t>n</w:t>
      </w:r>
      <w:r w:rsidRPr="00CC25B9">
        <w:t>d so</w:t>
      </w:r>
      <w:r w:rsidR="007E4878">
        <w:t xml:space="preserve"> </w:t>
      </w:r>
      <w:r w:rsidRPr="00CC25B9">
        <w:t xml:space="preserve">advertised shall be conducted on such terms and conditions as </w:t>
      </w:r>
      <w:r w:rsidR="00D31FAA">
        <w:t>are</w:t>
      </w:r>
      <w:r w:rsidRPr="00CC25B9">
        <w:t xml:space="preserve"> herein or may </w:t>
      </w:r>
      <w:r w:rsidR="00D31FAA">
        <w:t>by</w:t>
      </w:r>
      <w:r w:rsidRPr="00CC25B9">
        <w:t xml:space="preserve"> regulation be prescribed.</w:t>
      </w:r>
    </w:p>
    <w:p w14:paraId="53FA636F" w14:textId="77777777" w:rsidR="00CB3A02" w:rsidRPr="00CC25B9" w:rsidRDefault="00CB3A02" w:rsidP="00D27F96">
      <w:pPr>
        <w:pStyle w:val="AS-P1"/>
      </w:pPr>
    </w:p>
    <w:p w14:paraId="47C57F74" w14:textId="77777777" w:rsidR="00CB3A02" w:rsidRPr="00CC25B9" w:rsidRDefault="00CB3A02" w:rsidP="00D27F96">
      <w:pPr>
        <w:pStyle w:val="AS-P1"/>
      </w:pPr>
      <w:r w:rsidRPr="00D27F96">
        <w:rPr>
          <w:b/>
        </w:rPr>
        <w:t>34.</w:t>
      </w:r>
      <w:r w:rsidRPr="00CC25B9">
        <w:tab/>
        <w:t>Every sale of impounded stock shall be held at the p</w:t>
      </w:r>
      <w:r w:rsidR="007609D1">
        <w:t>ound at the hour of eleven in t</w:t>
      </w:r>
      <w:r w:rsidRPr="00CC25B9">
        <w:t xml:space="preserve">he morning on any Wednesday. </w:t>
      </w:r>
      <w:r w:rsidR="0027737B">
        <w:t>A</w:t>
      </w:r>
      <w:r w:rsidRPr="00CC25B9">
        <w:t>t every such sale the poundmaster shall act as auctioneer,</w:t>
      </w:r>
      <w:r w:rsidR="00D31FAA">
        <w:t xml:space="preserve"> </w:t>
      </w:r>
      <w:r w:rsidR="0037268C">
        <w:t>bu</w:t>
      </w:r>
      <w:r w:rsidRPr="00CC25B9">
        <w:t xml:space="preserve">t no poundmaster, or any member of his household or </w:t>
      </w:r>
      <w:r w:rsidR="0037268C">
        <w:t>f</w:t>
      </w:r>
      <w:r w:rsidRPr="00CC25B9">
        <w:t>amily resident with him, or any person in his permanent employ, shall be directly or indirectly interested in any purchase at any sale so held by such poundmaster</w:t>
      </w:r>
      <w:r w:rsidR="001D48E0">
        <w:t>;</w:t>
      </w:r>
    </w:p>
    <w:p w14:paraId="7EB74EB7" w14:textId="77777777" w:rsidR="00CB3A02" w:rsidRPr="00CC25B9" w:rsidRDefault="00CB3A02" w:rsidP="00CB3A02">
      <w:pPr>
        <w:pStyle w:val="AS-P0"/>
      </w:pPr>
    </w:p>
    <w:p w14:paraId="5953D0EB" w14:textId="77777777" w:rsidR="00CB3A02" w:rsidRPr="00CC25B9" w:rsidRDefault="00CB3A02" w:rsidP="000D56F3">
      <w:pPr>
        <w:pStyle w:val="AS-P1"/>
      </w:pPr>
      <w:r w:rsidRPr="00CC25B9">
        <w:t>Provided that if any Wednesday falls on a public holiday the sale may be held on the next succeeding Wednesday not being a public holiday;</w:t>
      </w:r>
    </w:p>
    <w:p w14:paraId="7F82ACBF" w14:textId="77777777" w:rsidR="00CB3A02" w:rsidRPr="00CC25B9" w:rsidRDefault="00CB3A02" w:rsidP="000D56F3">
      <w:pPr>
        <w:pStyle w:val="AS-P1"/>
      </w:pPr>
    </w:p>
    <w:p w14:paraId="532A125F" w14:textId="77777777" w:rsidR="00CB3A02" w:rsidRPr="00CC25B9" w:rsidRDefault="00CB3A02" w:rsidP="000D56F3">
      <w:pPr>
        <w:pStyle w:val="AS-P1"/>
      </w:pPr>
      <w:r w:rsidRPr="00CC25B9">
        <w:t>Provided further that sales of impounded asses may be held on any weekday.</w:t>
      </w:r>
    </w:p>
    <w:p w14:paraId="100FB170" w14:textId="77777777" w:rsidR="00CB3A02" w:rsidRPr="00CC25B9" w:rsidRDefault="00CB3A02" w:rsidP="00CB3A02">
      <w:pPr>
        <w:pStyle w:val="AS-P0"/>
      </w:pPr>
    </w:p>
    <w:p w14:paraId="4516D0E2" w14:textId="146CBB8C" w:rsidR="00CB3A02" w:rsidRPr="00CC25B9" w:rsidRDefault="00CB3A02" w:rsidP="00E34B22">
      <w:pPr>
        <w:pStyle w:val="AS-P1"/>
      </w:pPr>
      <w:r w:rsidRPr="00E34B22">
        <w:rPr>
          <w:b/>
        </w:rPr>
        <w:t>35.</w:t>
      </w:r>
      <w:r w:rsidR="00E34B22">
        <w:tab/>
        <w:t>No animal shall be put u</w:t>
      </w:r>
      <w:r w:rsidRPr="00CC25B9">
        <w:t>p at any sale unles</w:t>
      </w:r>
      <w:r w:rsidR="00A201A2">
        <w:t>s it has been impounded for at l</w:t>
      </w:r>
      <w:r w:rsidRPr="00CC25B9">
        <w:t xml:space="preserve">east forty-two days, except </w:t>
      </w:r>
      <w:r w:rsidR="00E34B22">
        <w:t>w</w:t>
      </w:r>
      <w:r w:rsidRPr="00CC25B9">
        <w:t>ith the consent of the owner; provided that, in respect of asses impounded, the period of forty-two days herein prescribed shall be fourteen days.</w:t>
      </w:r>
    </w:p>
    <w:p w14:paraId="1758349D" w14:textId="77777777" w:rsidR="00CB3A02" w:rsidRPr="00CC25B9" w:rsidRDefault="00CB3A02" w:rsidP="00E34B22">
      <w:pPr>
        <w:pStyle w:val="AS-P1"/>
      </w:pPr>
    </w:p>
    <w:p w14:paraId="2DE71B97" w14:textId="77777777" w:rsidR="00CB3A02" w:rsidRPr="00CC25B9" w:rsidRDefault="00CB3A02" w:rsidP="00E34B22">
      <w:pPr>
        <w:pStyle w:val="AS-P1"/>
      </w:pPr>
      <w:r w:rsidRPr="00E34B22">
        <w:rPr>
          <w:b/>
        </w:rPr>
        <w:t>36.</w:t>
      </w:r>
      <w:r w:rsidR="00446979">
        <w:tab/>
        <w:t>At every sale all an</w:t>
      </w:r>
      <w:r w:rsidRPr="00CC25B9">
        <w:t xml:space="preserve">imals except sheep and goats shall be sold singly. Sheep and goats </w:t>
      </w:r>
      <w:r w:rsidR="00446979">
        <w:t>shall</w:t>
      </w:r>
      <w:r w:rsidRPr="00CC25B9">
        <w:t xml:space="preserve"> be sold in lots of not more than ten, and in no case shall sheep and g</w:t>
      </w:r>
      <w:r w:rsidR="00446979">
        <w:t>oats or sheep or goats with different ma</w:t>
      </w:r>
      <w:r w:rsidRPr="00CC25B9">
        <w:t>rks or brands be sold together in the same lot.</w:t>
      </w:r>
    </w:p>
    <w:p w14:paraId="161A3E4F" w14:textId="77777777" w:rsidR="00CB3A02" w:rsidRPr="00CC25B9" w:rsidRDefault="00CB3A02" w:rsidP="00E34B22">
      <w:pPr>
        <w:pStyle w:val="AS-P1"/>
      </w:pPr>
    </w:p>
    <w:p w14:paraId="07D516FF" w14:textId="77777777" w:rsidR="00CB3A02" w:rsidRPr="00CC25B9" w:rsidRDefault="00CB3A02" w:rsidP="00E34B22">
      <w:pPr>
        <w:pStyle w:val="AS-P1"/>
      </w:pPr>
      <w:r w:rsidRPr="00E34B22">
        <w:rPr>
          <w:b/>
        </w:rPr>
        <w:t>37.</w:t>
      </w:r>
      <w:r w:rsidR="00446979">
        <w:tab/>
        <w:t>The poundm</w:t>
      </w:r>
      <w:r w:rsidRPr="00CC25B9">
        <w:t xml:space="preserve">aster shall be entitled to receive and </w:t>
      </w:r>
      <w:r w:rsidR="00446979">
        <w:t>reta</w:t>
      </w:r>
      <w:r w:rsidRPr="00CC25B9">
        <w:t xml:space="preserve">in ten </w:t>
      </w:r>
      <w:r w:rsidRPr="00CC25B9">
        <w:rPr>
          <w:i/>
        </w:rPr>
        <w:t xml:space="preserve">per cent. </w:t>
      </w:r>
      <w:r w:rsidRPr="00CC25B9">
        <w:t>out of</w:t>
      </w:r>
      <w:r w:rsidR="00446979">
        <w:t xml:space="preserve"> the proceeds of every pound sa</w:t>
      </w:r>
      <w:r w:rsidRPr="00CC25B9">
        <w:t>le as a fee for his attendance at such sale.</w:t>
      </w:r>
    </w:p>
    <w:p w14:paraId="14DFF441" w14:textId="77777777" w:rsidR="00CB3A02" w:rsidRPr="00CC25B9" w:rsidRDefault="00CB3A02" w:rsidP="00E34B22">
      <w:pPr>
        <w:pStyle w:val="AS-P1"/>
      </w:pPr>
    </w:p>
    <w:p w14:paraId="6EAA1D41" w14:textId="77777777" w:rsidR="00CB3A02" w:rsidRPr="00CC25B9" w:rsidRDefault="00CB3A02" w:rsidP="00E34B22">
      <w:pPr>
        <w:pStyle w:val="AS-P1"/>
      </w:pPr>
      <w:r w:rsidRPr="00E34B22">
        <w:rPr>
          <w:b/>
        </w:rPr>
        <w:t>38.</w:t>
      </w:r>
      <w:r w:rsidRPr="00CC25B9">
        <w:tab/>
        <w:t>At ev</w:t>
      </w:r>
      <w:r w:rsidR="00446979">
        <w:t>ery such sale, the animals sha</w:t>
      </w:r>
      <w:r w:rsidRPr="00CC25B9">
        <w:t>ll be sold for cash and the proceeds less the amount of po</w:t>
      </w:r>
      <w:r w:rsidR="00446979">
        <w:t>und fees and other fees and cha</w:t>
      </w:r>
      <w:r w:rsidRPr="00CC25B9">
        <w:t xml:space="preserve">rges herein provided </w:t>
      </w:r>
      <w:r w:rsidR="00446979">
        <w:t>for and properly chargeable in respect of such an</w:t>
      </w:r>
      <w:r w:rsidRPr="00CC25B9">
        <w:t>imals, and less the amount of damages due or assessed under the provisions hereo</w:t>
      </w:r>
      <w:r w:rsidR="00446979">
        <w:t>f shall be forthwith upon recei</w:t>
      </w:r>
      <w:r w:rsidRPr="00CC25B9">
        <w:t>pt handed to the magistrate of the district to be by him paid to the owners of the animals so</w:t>
      </w:r>
      <w:r w:rsidR="00446979">
        <w:t>ld, according to thei</w:t>
      </w:r>
      <w:r w:rsidRPr="00CC25B9">
        <w:t xml:space="preserve">r </w:t>
      </w:r>
      <w:r w:rsidR="00446979">
        <w:t>respective rights provided that</w:t>
      </w:r>
      <w:r w:rsidRPr="00CC25B9">
        <w:t>:</w:t>
      </w:r>
    </w:p>
    <w:p w14:paraId="0F3136EF" w14:textId="77777777" w:rsidR="00CB3A02" w:rsidRPr="00CC25B9" w:rsidRDefault="00CB3A02" w:rsidP="00CB3A02">
      <w:pPr>
        <w:pStyle w:val="AS-P0"/>
      </w:pPr>
    </w:p>
    <w:p w14:paraId="6E152D16" w14:textId="77777777" w:rsidR="00CB3A02" w:rsidRPr="00CC25B9" w:rsidRDefault="00446979" w:rsidP="00446979">
      <w:pPr>
        <w:pStyle w:val="AS-Pa"/>
      </w:pPr>
      <w:r>
        <w:t>(a</w:t>
      </w:r>
      <w:r w:rsidR="00CB3A02" w:rsidRPr="00CC25B9">
        <w:t xml:space="preserve">) </w:t>
      </w:r>
      <w:r>
        <w:tab/>
        <w:t>in the case of an unbranded an</w:t>
      </w:r>
      <w:r w:rsidR="00CB3A02" w:rsidRPr="00CC25B9">
        <w:t>imal, the said proceeds shall be paid forthwith by the said magi</w:t>
      </w:r>
      <w:r>
        <w:t>strate into the Territory Reven</w:t>
      </w:r>
      <w:r w:rsidR="00CB3A02" w:rsidRPr="00CC25B9">
        <w:t>ue Fund</w:t>
      </w:r>
      <w:r w:rsidR="001D48E0">
        <w:t>;</w:t>
      </w:r>
    </w:p>
    <w:p w14:paraId="3D6FA306" w14:textId="77777777" w:rsidR="00CB3A02" w:rsidRPr="00CC25B9" w:rsidRDefault="00CB3A02" w:rsidP="00446979">
      <w:pPr>
        <w:pStyle w:val="AS-Pa"/>
      </w:pPr>
    </w:p>
    <w:p w14:paraId="7ECDE4BC" w14:textId="77777777" w:rsidR="00CB3A02" w:rsidRPr="00CC25B9" w:rsidRDefault="00CB3A02" w:rsidP="00446979">
      <w:pPr>
        <w:pStyle w:val="AS-Pa"/>
      </w:pPr>
      <w:r w:rsidRPr="00CC25B9">
        <w:t xml:space="preserve">(b) </w:t>
      </w:r>
      <w:r w:rsidR="00446979">
        <w:tab/>
      </w:r>
      <w:r w:rsidRPr="00CC25B9">
        <w:t>in the case of a branded animal, the said proceeds sha</w:t>
      </w:r>
      <w:r w:rsidR="00C47094">
        <w:t>ll</w:t>
      </w:r>
      <w:r w:rsidRPr="00CC25B9">
        <w:t xml:space="preserve"> b</w:t>
      </w:r>
      <w:r w:rsidR="00C47094">
        <w:t>ecome the property of the Admin</w:t>
      </w:r>
      <w:r w:rsidRPr="00CC25B9">
        <w:t>istration and be</w:t>
      </w:r>
      <w:r w:rsidR="00C47094">
        <w:t xml:space="preserve"> paid into the Territory Reven</w:t>
      </w:r>
      <w:r w:rsidRPr="00CC25B9">
        <w:t>ue Fund, if unclaimed by the own</w:t>
      </w:r>
      <w:r w:rsidR="00C47094">
        <w:t>er of such animal after being i</w:t>
      </w:r>
      <w:r w:rsidRPr="00CC25B9">
        <w:t>n the hands of the said magistrate for a period of twelve months;</w:t>
      </w:r>
    </w:p>
    <w:p w14:paraId="3BCCEC0B" w14:textId="77777777" w:rsidR="00CB3A02" w:rsidRPr="00CC25B9" w:rsidRDefault="00CB3A02" w:rsidP="00446979">
      <w:pPr>
        <w:pStyle w:val="AS-Pa"/>
      </w:pPr>
    </w:p>
    <w:p w14:paraId="3F8843A1" w14:textId="77777777" w:rsidR="00CB3A02" w:rsidRPr="00CC25B9" w:rsidRDefault="00CB3A02" w:rsidP="00446979">
      <w:pPr>
        <w:pStyle w:val="AS-Pa"/>
      </w:pPr>
      <w:r w:rsidRPr="00CC25B9">
        <w:t xml:space="preserve">(c) </w:t>
      </w:r>
      <w:r w:rsidR="00446979">
        <w:tab/>
      </w:r>
      <w:r w:rsidR="00C47094">
        <w:t>every poundmaste</w:t>
      </w:r>
      <w:r w:rsidRPr="00CC25B9">
        <w:t>r shall be obl</w:t>
      </w:r>
      <w:r w:rsidR="00C47094">
        <w:t>iged af</w:t>
      </w:r>
      <w:r w:rsidRPr="00CC25B9">
        <w:t>ter the sale of any head of cattle, horse, or ostrich and before de</w:t>
      </w:r>
      <w:r w:rsidR="00C47094">
        <w:t>livery to the purchaser, to bra</w:t>
      </w:r>
      <w:r w:rsidRPr="00CC25B9">
        <w:t>nd</w:t>
      </w:r>
      <w:r w:rsidR="00C47094">
        <w:t xml:space="preserve"> the same with such distinguish</w:t>
      </w:r>
      <w:r w:rsidRPr="00CC25B9">
        <w:t>ing ma</w:t>
      </w:r>
      <w:r w:rsidR="00C47094">
        <w:t>rk as may be f</w:t>
      </w:r>
      <w:r w:rsidRPr="00CC25B9">
        <w:t>ixed for his po</w:t>
      </w:r>
      <w:r w:rsidR="00CD2F99">
        <w:t>und</w:t>
      </w:r>
      <w:r w:rsidRPr="00CC25B9">
        <w:t>, provided such animal has reached the age of nine months. For such branding h</w:t>
      </w:r>
      <w:r w:rsidR="00160762">
        <w:t>e</w:t>
      </w:r>
      <w:r w:rsidRPr="00CC25B9">
        <w:t xml:space="preserve"> shall be allowed a fee of one shilling and s</w:t>
      </w:r>
      <w:r w:rsidR="00160762">
        <w:t>ixpence in each case, which shall be recoverable from the pu</w:t>
      </w:r>
      <w:r w:rsidRPr="00CC25B9">
        <w:t>rchaser.</w:t>
      </w:r>
    </w:p>
    <w:p w14:paraId="699744F6" w14:textId="77777777" w:rsidR="00CB3A02" w:rsidRDefault="00CB3A02" w:rsidP="00CB3A02">
      <w:pPr>
        <w:pStyle w:val="AS-P0"/>
      </w:pPr>
    </w:p>
    <w:p w14:paraId="6B3D8A86" w14:textId="77777777" w:rsidR="00D252A9" w:rsidRDefault="00D252A9" w:rsidP="00D252A9">
      <w:pPr>
        <w:pStyle w:val="AS-P-Amend"/>
      </w:pPr>
      <w:r w:rsidRPr="00D252A9">
        <w:t xml:space="preserve">[There are 20 shillings in a pound in British currency. </w:t>
      </w:r>
      <w:r w:rsidR="00EB6BCC">
        <w:br/>
      </w:r>
      <w:r w:rsidRPr="00D252A9">
        <w:t>There are also 240 pence in a pound.</w:t>
      </w:r>
      <w:r>
        <w:t xml:space="preserve"> One pound is equivalent to N$2.]</w:t>
      </w:r>
    </w:p>
    <w:p w14:paraId="32F82BDE" w14:textId="77777777" w:rsidR="00D252A9" w:rsidRPr="00CC25B9" w:rsidRDefault="00D252A9" w:rsidP="00CB3A02">
      <w:pPr>
        <w:pStyle w:val="AS-P0"/>
      </w:pPr>
    </w:p>
    <w:p w14:paraId="75B7C0C8" w14:textId="77777777" w:rsidR="00CB3A02" w:rsidRPr="00CC25B9" w:rsidRDefault="00CB3A02" w:rsidP="00FB518E">
      <w:pPr>
        <w:pStyle w:val="AS-P1"/>
      </w:pPr>
      <w:r w:rsidRPr="00CC25B9">
        <w:t xml:space="preserve">Any </w:t>
      </w:r>
      <w:r w:rsidR="000B1B18">
        <w:t>poundmaster</w:t>
      </w:r>
      <w:r w:rsidRPr="00CC25B9">
        <w:t xml:space="preserve"> contravening this prov</w:t>
      </w:r>
      <w:r w:rsidR="004412E6">
        <w:t>i</w:t>
      </w:r>
      <w:r w:rsidRPr="00CC25B9">
        <w:t>s</w:t>
      </w:r>
      <w:r w:rsidR="00FB518E">
        <w:t>i</w:t>
      </w:r>
      <w:r w:rsidRPr="00CC25B9">
        <w:t>on shall be guilty of an offence and liable on conviction to a fine of two pounds in each case.</w:t>
      </w:r>
    </w:p>
    <w:p w14:paraId="256BB065" w14:textId="77777777" w:rsidR="00CB3A02" w:rsidRDefault="00CB3A02" w:rsidP="00CB3A02">
      <w:pPr>
        <w:pStyle w:val="AS-P0"/>
      </w:pPr>
    </w:p>
    <w:p w14:paraId="44AF5CB7" w14:textId="4BAE27B3" w:rsidR="00292B14" w:rsidRDefault="00292B14" w:rsidP="00292B14">
      <w:pPr>
        <w:pStyle w:val="AS-P-Amend"/>
        <w:rPr>
          <w:lang w:val="en-ZA"/>
        </w:rPr>
      </w:pPr>
      <w:r>
        <w:rPr>
          <w:lang w:val="en-ZA"/>
        </w:rPr>
        <w:t xml:space="preserve">[A fine of two </w:t>
      </w:r>
      <w:r w:rsidRPr="00402416">
        <w:t>pounds</w:t>
      </w:r>
      <w:r>
        <w:t xml:space="preserve"> is equivalent to a fine of N$4.]</w:t>
      </w:r>
    </w:p>
    <w:p w14:paraId="4FCE9ECF" w14:textId="77777777" w:rsidR="00292B14" w:rsidRPr="00CC25B9" w:rsidRDefault="00292B14" w:rsidP="00CB3A02">
      <w:pPr>
        <w:pStyle w:val="AS-P0"/>
      </w:pPr>
    </w:p>
    <w:p w14:paraId="2F5AD05C" w14:textId="77777777" w:rsidR="00CB3A02" w:rsidRPr="00CC25B9" w:rsidRDefault="00CB3A02" w:rsidP="00602D71">
      <w:pPr>
        <w:pStyle w:val="AS-P1"/>
      </w:pPr>
      <w:r w:rsidRPr="00602D71">
        <w:rPr>
          <w:b/>
        </w:rPr>
        <w:t>39.</w:t>
      </w:r>
      <w:r w:rsidR="00602D71">
        <w:tab/>
        <w:t>Every poundmaster shall keep a pou</w:t>
      </w:r>
      <w:r w:rsidRPr="00CC25B9">
        <w:t>ndboo</w:t>
      </w:r>
      <w:r w:rsidR="00602D71">
        <w:t>k, in which he shall legibly enter the following particula</w:t>
      </w:r>
      <w:r w:rsidRPr="00CC25B9">
        <w:t>rs:</w:t>
      </w:r>
    </w:p>
    <w:p w14:paraId="49F81FB4" w14:textId="77777777" w:rsidR="00CB3A02" w:rsidRPr="00CC25B9" w:rsidRDefault="00CB3A02" w:rsidP="00CB3A02">
      <w:pPr>
        <w:pStyle w:val="AS-P0"/>
      </w:pPr>
    </w:p>
    <w:p w14:paraId="4EE524C4" w14:textId="77777777" w:rsidR="00CB3A02" w:rsidRPr="00CC25B9" w:rsidRDefault="00693238" w:rsidP="00693238">
      <w:pPr>
        <w:pStyle w:val="AS-Pa"/>
      </w:pPr>
      <w:r>
        <w:t>(a</w:t>
      </w:r>
      <w:r w:rsidR="00CB3A02" w:rsidRPr="00CC25B9">
        <w:t xml:space="preserve">) </w:t>
      </w:r>
      <w:r>
        <w:tab/>
      </w:r>
      <w:r w:rsidR="00CB3A02" w:rsidRPr="00CC25B9">
        <w:t>the date when, and the cause for which</w:t>
      </w:r>
      <w:r>
        <w:t>, all animals received by him are impoun</w:t>
      </w:r>
      <w:r w:rsidR="00CB3A02" w:rsidRPr="00CC25B9">
        <w:t>ded</w:t>
      </w:r>
      <w:r w:rsidR="001D48E0">
        <w:t>;</w:t>
      </w:r>
    </w:p>
    <w:p w14:paraId="47C04E04" w14:textId="77777777" w:rsidR="00CB3A02" w:rsidRPr="00CC25B9" w:rsidRDefault="00CB3A02" w:rsidP="00693238">
      <w:pPr>
        <w:pStyle w:val="AS-Pa"/>
      </w:pPr>
    </w:p>
    <w:p w14:paraId="377DCEFD" w14:textId="77777777" w:rsidR="00CB3A02" w:rsidRPr="00CC25B9" w:rsidRDefault="00693238" w:rsidP="00693238">
      <w:pPr>
        <w:pStyle w:val="AS-Pa"/>
      </w:pPr>
      <w:r>
        <w:t>(b)</w:t>
      </w:r>
      <w:r>
        <w:tab/>
        <w:t>the num</w:t>
      </w:r>
      <w:r w:rsidR="00CB3A02" w:rsidRPr="00CC25B9">
        <w:t>ber and description of the animals;</w:t>
      </w:r>
    </w:p>
    <w:p w14:paraId="707A8A16" w14:textId="77777777" w:rsidR="00CB3A02" w:rsidRPr="00CC25B9" w:rsidRDefault="00CB3A02" w:rsidP="00693238">
      <w:pPr>
        <w:pStyle w:val="AS-Pa"/>
      </w:pPr>
    </w:p>
    <w:p w14:paraId="28106774" w14:textId="77777777" w:rsidR="00CB3A02" w:rsidRPr="00CC25B9" w:rsidRDefault="00CB3A02" w:rsidP="00693238">
      <w:pPr>
        <w:pStyle w:val="AS-Pa"/>
      </w:pPr>
      <w:r w:rsidRPr="00CC25B9">
        <w:t>(c)</w:t>
      </w:r>
      <w:r w:rsidRPr="00CC25B9">
        <w:tab/>
        <w:t>the name and residence of the person impounding such animals and the name and address of the owner or supposed owner;</w:t>
      </w:r>
    </w:p>
    <w:p w14:paraId="185D918E" w14:textId="77777777" w:rsidR="00CB3A02" w:rsidRPr="00CC25B9" w:rsidRDefault="00CB3A02" w:rsidP="00693238">
      <w:pPr>
        <w:pStyle w:val="AS-Pa"/>
      </w:pPr>
    </w:p>
    <w:p w14:paraId="58A5A1D7" w14:textId="77777777" w:rsidR="00CB3A02" w:rsidRPr="00CC25B9" w:rsidRDefault="00693238" w:rsidP="003B6E65">
      <w:pPr>
        <w:pStyle w:val="AS-Pa"/>
      </w:pPr>
      <w:r>
        <w:t>(d</w:t>
      </w:r>
      <w:r w:rsidR="00CB3A02" w:rsidRPr="00CC25B9">
        <w:t xml:space="preserve">) </w:t>
      </w:r>
      <w:r>
        <w:tab/>
        <w:t>the date and particula</w:t>
      </w:r>
      <w:r w:rsidR="00CB3A02" w:rsidRPr="00CC25B9">
        <w:t>rs of the release or sale of the animals as the case may be;</w:t>
      </w:r>
    </w:p>
    <w:p w14:paraId="653EAA37" w14:textId="77777777" w:rsidR="00CB3A02" w:rsidRPr="00CC25B9" w:rsidRDefault="00CB3A02" w:rsidP="003B6E65">
      <w:pPr>
        <w:pStyle w:val="AS-Pa"/>
      </w:pPr>
    </w:p>
    <w:p w14:paraId="3014FC83" w14:textId="77777777" w:rsidR="00CB3A02" w:rsidRPr="00CC25B9" w:rsidRDefault="00CB3A02" w:rsidP="003B6E65">
      <w:pPr>
        <w:pStyle w:val="AS-Pa"/>
      </w:pPr>
      <w:r w:rsidRPr="00CC25B9">
        <w:t>(e)</w:t>
      </w:r>
      <w:r w:rsidRPr="00CC25B9">
        <w:tab/>
        <w:t>any other matters which the poundmaster may be required by regulation to ascertain and record.</w:t>
      </w:r>
    </w:p>
    <w:p w14:paraId="30280316" w14:textId="77777777" w:rsidR="00CB3A02" w:rsidRPr="00CC25B9" w:rsidRDefault="00CB3A02" w:rsidP="00CB3A02">
      <w:pPr>
        <w:pStyle w:val="AS-P0"/>
      </w:pPr>
    </w:p>
    <w:p w14:paraId="0A0B2023" w14:textId="77777777" w:rsidR="00CB3A02" w:rsidRPr="00CC25B9" w:rsidRDefault="00CB3A02" w:rsidP="002F20F8">
      <w:pPr>
        <w:pStyle w:val="AS-P1"/>
      </w:pPr>
      <w:r w:rsidRPr="00CC25B9">
        <w:t>The said entries shall be made at the time the acts recorde</w:t>
      </w:r>
      <w:r w:rsidR="00B75F0E">
        <w:t>d were done, or so soon thereaf</w:t>
      </w:r>
      <w:r w:rsidRPr="00CC25B9">
        <w:t xml:space="preserve">ter as possible, but not after any dispute concerning them has arisen. The poundmaster shall follow the directions of the magistrate in regard </w:t>
      </w:r>
      <w:r w:rsidR="00233362">
        <w:t>t</w:t>
      </w:r>
      <w:r w:rsidRPr="00CC25B9">
        <w:t>o the form in which the entries in the poundbook are to be made.</w:t>
      </w:r>
    </w:p>
    <w:p w14:paraId="67DC9A95" w14:textId="77777777" w:rsidR="00CB3A02" w:rsidRPr="00CC25B9" w:rsidRDefault="00CB3A02" w:rsidP="00CB3A02">
      <w:pPr>
        <w:pStyle w:val="AS-P0"/>
      </w:pPr>
    </w:p>
    <w:p w14:paraId="152324FE" w14:textId="77777777" w:rsidR="00CB3A02" w:rsidRPr="00CC25B9" w:rsidRDefault="00CB3A02" w:rsidP="00BA7CF2">
      <w:pPr>
        <w:pStyle w:val="AS-P1"/>
      </w:pPr>
      <w:r w:rsidRPr="00854F33">
        <w:rPr>
          <w:b/>
        </w:rPr>
        <w:t>40.</w:t>
      </w:r>
      <w:r w:rsidRPr="00CC25B9">
        <w:tab/>
        <w:t>Every p</w:t>
      </w:r>
      <w:r w:rsidR="00BA7CF2">
        <w:t>oundbook shall be kept at the r</w:t>
      </w:r>
      <w:r w:rsidRPr="00CC25B9">
        <w:t>esiden</w:t>
      </w:r>
      <w:r w:rsidR="00BA7CF2">
        <w:t>c</w:t>
      </w:r>
      <w:r w:rsidRPr="00CC25B9">
        <w:t>e or the office of the poundmaster, and shall at all reasonable times be open for inspection to any Government official having au</w:t>
      </w:r>
      <w:r w:rsidR="00010B1D">
        <w:t xml:space="preserve">thority from the magistrate of </w:t>
      </w:r>
      <w:r w:rsidRPr="00CC25B9">
        <w:t>the distr</w:t>
      </w:r>
      <w:r w:rsidR="00010B1D">
        <w:t>ict</w:t>
      </w:r>
      <w:r w:rsidR="00E43832">
        <w:t xml:space="preserve"> so to do and to any member </w:t>
      </w:r>
      <w:r w:rsidRPr="00CC25B9">
        <w:t>of the police, fre</w:t>
      </w:r>
      <w:r w:rsidR="001F2307">
        <w:t>e of charge; it shall be simila</w:t>
      </w:r>
      <w:r w:rsidRPr="00CC25B9">
        <w:t>rly open to e</w:t>
      </w:r>
      <w:r w:rsidR="001F2307">
        <w:t>very person upon payment of a fee of sixpen</w:t>
      </w:r>
      <w:r w:rsidRPr="00CC25B9">
        <w:t>ce for each inspection</w:t>
      </w:r>
      <w:r w:rsidR="001D48E0">
        <w:t>;</w:t>
      </w:r>
      <w:r w:rsidRPr="00CC25B9">
        <w:t xml:space="preserve"> and </w:t>
      </w:r>
      <w:r w:rsidR="0013074A">
        <w:t>e</w:t>
      </w:r>
      <w:r w:rsidRPr="00CC25B9">
        <w:t>very poundmaster sha</w:t>
      </w:r>
      <w:r w:rsidR="001F2307">
        <w:t>ll</w:t>
      </w:r>
      <w:r w:rsidRPr="00CC25B9">
        <w:t xml:space="preserve"> grant extracts from h</w:t>
      </w:r>
      <w:r w:rsidR="001F2307">
        <w:t>is poundbook, signed by himself, free of cha</w:t>
      </w:r>
      <w:r w:rsidRPr="00CC25B9">
        <w:t>rge to every such Government official and member of the police, and on payment of one shilling for every such</w:t>
      </w:r>
      <w:r w:rsidR="001F2307">
        <w:t xml:space="preserve"> extract not exceeding one hund</w:t>
      </w:r>
      <w:r w:rsidRPr="00CC25B9">
        <w:t>red words and sixpence for every subsequent hundred or part of one hundred words, to any oth</w:t>
      </w:r>
      <w:r w:rsidR="00854F33">
        <w:t xml:space="preserve">er person </w:t>
      </w:r>
      <w:r w:rsidR="001F2307">
        <w:t>dema</w:t>
      </w:r>
      <w:r w:rsidR="00854F33">
        <w:t>nding the same.</w:t>
      </w:r>
    </w:p>
    <w:p w14:paraId="004ED61B" w14:textId="77777777" w:rsidR="00CB3A02" w:rsidRDefault="00CB3A02" w:rsidP="00BA7CF2">
      <w:pPr>
        <w:pStyle w:val="AS-P1"/>
      </w:pPr>
    </w:p>
    <w:p w14:paraId="6B787544" w14:textId="668AE211" w:rsidR="00D252A9" w:rsidRDefault="00D252A9" w:rsidP="00D252A9">
      <w:pPr>
        <w:pStyle w:val="AS-P-Amend"/>
      </w:pPr>
      <w:r w:rsidRPr="00D252A9">
        <w:t xml:space="preserve">[There are 20 shillings in a pound in British currency. There are </w:t>
      </w:r>
      <w:r w:rsidR="00746185">
        <w:br/>
      </w:r>
      <w:r w:rsidRPr="00D252A9">
        <w:t>also 240 pence in a pound.</w:t>
      </w:r>
      <w:r>
        <w:t xml:space="preserve">  One pound is equivalent to N$2.]</w:t>
      </w:r>
    </w:p>
    <w:p w14:paraId="07379909" w14:textId="77777777" w:rsidR="00D252A9" w:rsidRPr="00CC25B9" w:rsidRDefault="00D252A9" w:rsidP="00BA7CF2">
      <w:pPr>
        <w:pStyle w:val="AS-P1"/>
      </w:pPr>
    </w:p>
    <w:p w14:paraId="7AF69C59" w14:textId="77777777" w:rsidR="00CB3A02" w:rsidRPr="00CC25B9" w:rsidRDefault="00CB3A02" w:rsidP="00BA7CF2">
      <w:pPr>
        <w:pStyle w:val="AS-P1"/>
      </w:pPr>
      <w:r w:rsidRPr="00854F33">
        <w:rPr>
          <w:b/>
        </w:rPr>
        <w:t>41.</w:t>
      </w:r>
      <w:r w:rsidRPr="00CC25B9">
        <w:t xml:space="preserve"> </w:t>
      </w:r>
      <w:r w:rsidR="001F2307">
        <w:tab/>
      </w:r>
      <w:r w:rsidRPr="00CC25B9">
        <w:t xml:space="preserve">Every </w:t>
      </w:r>
      <w:r w:rsidR="000B1B18">
        <w:t>poundmaster</w:t>
      </w:r>
      <w:r w:rsidRPr="00CC25B9">
        <w:t xml:space="preserve"> sha</w:t>
      </w:r>
      <w:r w:rsidR="001F2307">
        <w:t>ll take h</w:t>
      </w:r>
      <w:r w:rsidRPr="00CC25B9">
        <w:t>is poundbook with him to every sale of animals impounded in his pound, and such book shall be open at the place of sale, free of charge to all persons desirous of inspecting it.</w:t>
      </w:r>
    </w:p>
    <w:p w14:paraId="61D8F75E" w14:textId="77777777" w:rsidR="00CB3A02" w:rsidRPr="00CC25B9" w:rsidRDefault="00CB3A02" w:rsidP="00CB3A02">
      <w:pPr>
        <w:pStyle w:val="AS-P0"/>
      </w:pPr>
    </w:p>
    <w:p w14:paraId="5B96C6DC" w14:textId="77777777" w:rsidR="00CB3A02" w:rsidRPr="00CC25B9" w:rsidRDefault="00CB3A02" w:rsidP="0042487A">
      <w:pPr>
        <w:pStyle w:val="AS-P1"/>
      </w:pPr>
      <w:r w:rsidRPr="0042487A">
        <w:rPr>
          <w:b/>
        </w:rPr>
        <w:t>42.</w:t>
      </w:r>
      <w:r w:rsidRPr="00CC25B9">
        <w:t xml:space="preserve"> </w:t>
      </w:r>
      <w:r w:rsidR="0042487A">
        <w:tab/>
      </w:r>
      <w:r w:rsidRPr="00CC25B9">
        <w:t xml:space="preserve">In the case of the death or injury of any impounded animal the </w:t>
      </w:r>
      <w:r w:rsidR="000B1B18">
        <w:t>poundmaster</w:t>
      </w:r>
      <w:r w:rsidRPr="00CC25B9">
        <w:t xml:space="preserve"> shall enter in his poundbook a description of such animal and the cause of its death or injury</w:t>
      </w:r>
      <w:r w:rsidR="001D48E0">
        <w:t>;</w:t>
      </w:r>
      <w:r w:rsidRPr="00CC25B9">
        <w:t xml:space="preserve"> and the absence of any such entry or its falsity in any materia</w:t>
      </w:r>
      <w:r w:rsidR="00C751CC">
        <w:t>l</w:t>
      </w:r>
      <w:r w:rsidRPr="00CC25B9">
        <w:t xml:space="preserve"> respects shall be held to be </w:t>
      </w:r>
      <w:r w:rsidR="00C751CC">
        <w:rPr>
          <w:rFonts w:eastAsia="Arial"/>
          <w:i/>
        </w:rPr>
        <w:t>prima f</w:t>
      </w:r>
      <w:r w:rsidRPr="00CC25B9">
        <w:rPr>
          <w:rFonts w:eastAsia="Arial"/>
          <w:i/>
        </w:rPr>
        <w:t xml:space="preserve">acie </w:t>
      </w:r>
      <w:r w:rsidRPr="00CC25B9">
        <w:t xml:space="preserve">proof of the </w:t>
      </w:r>
      <w:r w:rsidRPr="00CC25B9">
        <w:rPr>
          <w:rFonts w:eastAsia="Arial"/>
        </w:rPr>
        <w:t xml:space="preserve">fact </w:t>
      </w:r>
      <w:r w:rsidRPr="00CC25B9">
        <w:t>that the death or injury in question was due to</w:t>
      </w:r>
      <w:r w:rsidR="001F5564">
        <w:t xml:space="preserve"> the default of the poundmaster</w:t>
      </w:r>
      <w:r w:rsidRPr="00CC25B9">
        <w:t>.</w:t>
      </w:r>
    </w:p>
    <w:p w14:paraId="4257CD79" w14:textId="77777777" w:rsidR="00CB3A02" w:rsidRPr="00CC25B9" w:rsidRDefault="00CB3A02" w:rsidP="0042487A">
      <w:pPr>
        <w:pStyle w:val="AS-P1"/>
      </w:pPr>
    </w:p>
    <w:p w14:paraId="3D7275D8" w14:textId="77777777" w:rsidR="00CB3A02" w:rsidRPr="00CC25B9" w:rsidRDefault="00CB3A02" w:rsidP="000B4DF3">
      <w:pPr>
        <w:pStyle w:val="AS-P1"/>
      </w:pPr>
      <w:r w:rsidRPr="0042487A">
        <w:rPr>
          <w:b/>
        </w:rPr>
        <w:t>43.</w:t>
      </w:r>
      <w:r w:rsidRPr="00CC25B9">
        <w:t xml:space="preserve"> </w:t>
      </w:r>
      <w:r w:rsidR="0042487A">
        <w:tab/>
      </w:r>
      <w:r w:rsidR="002A385B">
        <w:t xml:space="preserve">Every poundmaster </w:t>
      </w:r>
      <w:r w:rsidR="003E63A0">
        <w:t>shall</w:t>
      </w:r>
      <w:r w:rsidR="002A385B">
        <w:t>, monthly, on the f</w:t>
      </w:r>
      <w:r w:rsidRPr="00CC25B9">
        <w:t xml:space="preserve">irst day </w:t>
      </w:r>
      <w:r w:rsidR="002A385B">
        <w:t>of</w:t>
      </w:r>
      <w:r w:rsidRPr="00CC25B9">
        <w:t xml:space="preserve"> each and every month, f</w:t>
      </w:r>
      <w:r w:rsidR="002A385B">
        <w:t>orwa</w:t>
      </w:r>
      <w:r w:rsidRPr="00CC25B9">
        <w:t>rd to the magistrate of his district a copy of all entries made in his poundbook duri</w:t>
      </w:r>
      <w:r w:rsidR="002A385B">
        <w:t>ng</w:t>
      </w:r>
      <w:r w:rsidRPr="00CC25B9">
        <w:t xml:space="preserve"> the preceding month, and the magistrate shall preserve all such copies in his office for the inspection of any person desirous of seeing them upon payment of the fees prescribed in section </w:t>
      </w:r>
      <w:r w:rsidRPr="00CC25B9">
        <w:rPr>
          <w:i/>
        </w:rPr>
        <w:t xml:space="preserve">forty </w:t>
      </w:r>
      <w:r w:rsidRPr="00CC25B9">
        <w:t>hereof.</w:t>
      </w:r>
    </w:p>
    <w:p w14:paraId="6B1FC5F8" w14:textId="77777777" w:rsidR="00CB3A02" w:rsidRPr="00CC25B9" w:rsidRDefault="00CB3A02" w:rsidP="000B4DF3">
      <w:pPr>
        <w:pStyle w:val="AS-P1"/>
      </w:pPr>
    </w:p>
    <w:p w14:paraId="3CFAA784" w14:textId="77777777" w:rsidR="00CB3A02" w:rsidRPr="00CC25B9" w:rsidRDefault="000B4DF3" w:rsidP="000B4DF3">
      <w:pPr>
        <w:pStyle w:val="AS-P1"/>
      </w:pPr>
      <w:r w:rsidRPr="000B4DF3">
        <w:rPr>
          <w:b/>
        </w:rPr>
        <w:t>44.</w:t>
      </w:r>
      <w:r>
        <w:tab/>
        <w:t>It shall be lawful for the magistrate to req</w:t>
      </w:r>
      <w:r w:rsidR="001D6994">
        <w:t>ui</w:t>
      </w:r>
      <w:r w:rsidR="00CB3A02" w:rsidRPr="00CC25B9">
        <w:t xml:space="preserve">re any poundmaster within his district at any time </w:t>
      </w:r>
      <w:r>
        <w:t>to produce his poundbook for purposes of inspection or for com</w:t>
      </w:r>
      <w:r w:rsidR="00CB3A02" w:rsidRPr="00CC25B9">
        <w:t>parison of the copies of entries forwarded to him with the original entries,</w:t>
      </w:r>
      <w:r>
        <w:t xml:space="preserve"> o</w:t>
      </w:r>
      <w:r w:rsidR="00CB3A02" w:rsidRPr="00CC25B9">
        <w:t>r for any other purpose, within a stated period, and any poundmaster</w:t>
      </w:r>
      <w:r>
        <w:t xml:space="preserve"> who refuses or neglects to com</w:t>
      </w:r>
      <w:r w:rsidR="00CB3A02" w:rsidRPr="00CC25B9">
        <w:t>ply with any such requirement shall be guilty of an offence.</w:t>
      </w:r>
    </w:p>
    <w:p w14:paraId="76F9467F" w14:textId="77777777" w:rsidR="00CB3A02" w:rsidRPr="00CC25B9" w:rsidRDefault="00CB3A02" w:rsidP="000B4DF3">
      <w:pPr>
        <w:pStyle w:val="AS-P1"/>
      </w:pPr>
    </w:p>
    <w:p w14:paraId="54126448" w14:textId="77777777" w:rsidR="00CB3A02" w:rsidRPr="00CC25B9" w:rsidRDefault="00CB3A02" w:rsidP="000B4DF3">
      <w:pPr>
        <w:pStyle w:val="AS-P1"/>
      </w:pPr>
      <w:r w:rsidRPr="000B4DF3">
        <w:rPr>
          <w:b/>
        </w:rPr>
        <w:t>45.</w:t>
      </w:r>
      <w:r w:rsidRPr="00CC25B9">
        <w:tab/>
        <w:t xml:space="preserve">Every </w:t>
      </w:r>
      <w:r w:rsidR="000B4DF3">
        <w:t>poundmaster shall have and preserve at or nea</w:t>
      </w:r>
      <w:r w:rsidRPr="00CC25B9">
        <w:t xml:space="preserve">r his pound a copy of this </w:t>
      </w:r>
      <w:r>
        <w:t>Ordinance</w:t>
      </w:r>
      <w:r w:rsidRPr="00CC25B9">
        <w:t xml:space="preserve"> and any regulations framed thereunder and</w:t>
      </w:r>
      <w:r w:rsidR="000B4DF3">
        <w:t xml:space="preserve"> the same shall be open for ref</w:t>
      </w:r>
      <w:r w:rsidRPr="00CC25B9">
        <w:t>erence to the public at all reasonable times</w:t>
      </w:r>
      <w:r w:rsidR="001D48E0">
        <w:t>;</w:t>
      </w:r>
      <w:r w:rsidRPr="00CC25B9">
        <w:t xml:space="preserve"> and he sha</w:t>
      </w:r>
      <w:r w:rsidR="000B4DF3">
        <w:t>ll erect and maintain at or nea</w:t>
      </w:r>
      <w:r w:rsidRPr="00CC25B9">
        <w:t>r the pound a board upon which shall be painted, printed o</w:t>
      </w:r>
      <w:r w:rsidR="000B4DF3">
        <w:t>r written in legible cha</w:t>
      </w:r>
      <w:r w:rsidRPr="00CC25B9">
        <w:t>racters the rate of fee</w:t>
      </w:r>
      <w:r w:rsidR="000B4DF3">
        <w:t>s and compensation for damage f</w:t>
      </w:r>
      <w:r w:rsidRPr="00CC25B9">
        <w:t>ixed by this Ordinance.</w:t>
      </w:r>
    </w:p>
    <w:p w14:paraId="609DF898" w14:textId="77777777" w:rsidR="00CB3A02" w:rsidRPr="00CC25B9" w:rsidRDefault="00CB3A02" w:rsidP="00CB3A02">
      <w:pPr>
        <w:pStyle w:val="AS-P0"/>
      </w:pPr>
    </w:p>
    <w:p w14:paraId="2756C247" w14:textId="77777777" w:rsidR="00CB3A02" w:rsidRPr="00CC25B9" w:rsidRDefault="003845D1" w:rsidP="003845D1">
      <w:pPr>
        <w:pStyle w:val="AS-P1"/>
      </w:pPr>
      <w:r w:rsidRPr="003845D1">
        <w:rPr>
          <w:b/>
        </w:rPr>
        <w:t>46.</w:t>
      </w:r>
      <w:r>
        <w:t xml:space="preserve"> </w:t>
      </w:r>
      <w:r>
        <w:tab/>
      </w:r>
      <w:r w:rsidR="00CB3A02" w:rsidRPr="00CC25B9">
        <w:t xml:space="preserve">Every </w:t>
      </w:r>
      <w:r w:rsidR="000B1B18">
        <w:t>poundmaster</w:t>
      </w:r>
      <w:r w:rsidR="00CB3A02" w:rsidRPr="00CC25B9">
        <w:t xml:space="preserve"> who shall -</w:t>
      </w:r>
    </w:p>
    <w:p w14:paraId="4667D637" w14:textId="77777777" w:rsidR="003845D1" w:rsidRDefault="003845D1" w:rsidP="00CB3A02">
      <w:pPr>
        <w:pStyle w:val="AS-P0"/>
      </w:pPr>
    </w:p>
    <w:p w14:paraId="1891CD35" w14:textId="77777777" w:rsidR="00CB3A02" w:rsidRPr="00CC25B9" w:rsidRDefault="00CB3A02" w:rsidP="00311AD6">
      <w:pPr>
        <w:pStyle w:val="AS-Pa"/>
      </w:pPr>
      <w:r w:rsidRPr="00CC25B9">
        <w:t>(a)</w:t>
      </w:r>
      <w:r w:rsidRPr="00CC25B9">
        <w:tab/>
        <w:t>refuse to allow his poundbook or copy of this Ordinance and the regulations issued thereunder to be inspected by any person having a lawful right to inspect, or</w:t>
      </w:r>
    </w:p>
    <w:p w14:paraId="2C7A19D6" w14:textId="77777777" w:rsidR="003845D1" w:rsidRDefault="003845D1" w:rsidP="00311AD6">
      <w:pPr>
        <w:pStyle w:val="AS-Pa"/>
      </w:pPr>
    </w:p>
    <w:p w14:paraId="633DE754" w14:textId="77777777" w:rsidR="00A5410A" w:rsidRDefault="00CB3A02" w:rsidP="00311AD6">
      <w:pPr>
        <w:pStyle w:val="AS-Pa"/>
        <w:rPr>
          <w:i/>
        </w:rPr>
      </w:pPr>
      <w:r w:rsidRPr="00CC25B9">
        <w:t>(b)</w:t>
      </w:r>
      <w:r w:rsidRPr="00CC25B9">
        <w:tab/>
        <w:t>neg</w:t>
      </w:r>
      <w:r w:rsidR="003134A8">
        <w:t>le</w:t>
      </w:r>
      <w:r w:rsidRPr="00CC25B9">
        <w:t xml:space="preserve">ct or refuse to forward to the magistrate of his district the copies of entries referred to in section </w:t>
      </w:r>
      <w:r w:rsidR="003134A8">
        <w:rPr>
          <w:i/>
        </w:rPr>
        <w:t>f</w:t>
      </w:r>
      <w:r w:rsidRPr="00CC25B9">
        <w:rPr>
          <w:i/>
        </w:rPr>
        <w:t>or</w:t>
      </w:r>
      <w:r w:rsidR="003134A8">
        <w:rPr>
          <w:i/>
        </w:rPr>
        <w:t>t</w:t>
      </w:r>
      <w:r w:rsidRPr="00CC25B9">
        <w:rPr>
          <w:i/>
        </w:rPr>
        <w:t>y-three,</w:t>
      </w:r>
      <w:r w:rsidR="001D6994">
        <w:rPr>
          <w:i/>
        </w:rPr>
        <w:t xml:space="preserve"> </w:t>
      </w:r>
    </w:p>
    <w:p w14:paraId="58E07162" w14:textId="77777777" w:rsidR="00A5410A" w:rsidRDefault="00A5410A" w:rsidP="00311AD6">
      <w:pPr>
        <w:pStyle w:val="AS-Pa"/>
        <w:rPr>
          <w:i/>
        </w:rPr>
      </w:pPr>
    </w:p>
    <w:p w14:paraId="356A9DB6" w14:textId="77777777" w:rsidR="00CB3A02" w:rsidRPr="00CC25B9" w:rsidRDefault="003134A8" w:rsidP="00FB518E">
      <w:pPr>
        <w:pStyle w:val="AS-Pa"/>
        <w:ind w:left="0" w:firstLine="0"/>
      </w:pPr>
      <w:r>
        <w:t>shall be guilty of an off</w:t>
      </w:r>
      <w:r w:rsidR="00CB3A02" w:rsidRPr="00CC25B9">
        <w:t>ence.</w:t>
      </w:r>
    </w:p>
    <w:p w14:paraId="5631122D" w14:textId="77777777" w:rsidR="00CB3A02" w:rsidRPr="00CC25B9" w:rsidRDefault="00CB3A02" w:rsidP="00CB3A02">
      <w:pPr>
        <w:pStyle w:val="AS-P0"/>
      </w:pPr>
    </w:p>
    <w:p w14:paraId="339337FE" w14:textId="77777777" w:rsidR="00CB3A02" w:rsidRPr="00CC25B9" w:rsidRDefault="00CB3A02" w:rsidP="0035460F">
      <w:pPr>
        <w:pStyle w:val="AS-P1"/>
      </w:pPr>
      <w:r w:rsidRPr="0035460F">
        <w:rPr>
          <w:b/>
        </w:rPr>
        <w:t>47.</w:t>
      </w:r>
      <w:r w:rsidRPr="00CC25B9">
        <w:tab/>
        <w:t xml:space="preserve">Every </w:t>
      </w:r>
      <w:r w:rsidR="000B1B18">
        <w:t>poundmaster</w:t>
      </w:r>
      <w:r w:rsidRPr="00CC25B9">
        <w:t xml:space="preserve"> who shall -</w:t>
      </w:r>
    </w:p>
    <w:p w14:paraId="31D7D77A" w14:textId="77777777" w:rsidR="0035460F" w:rsidRDefault="0035460F" w:rsidP="00CB3A02">
      <w:pPr>
        <w:pStyle w:val="AS-P0"/>
      </w:pPr>
    </w:p>
    <w:p w14:paraId="407232BF" w14:textId="77777777" w:rsidR="00CB3A02" w:rsidRPr="00CC25B9" w:rsidRDefault="00CB3A02" w:rsidP="00972B38">
      <w:pPr>
        <w:pStyle w:val="AS-Pa"/>
      </w:pPr>
      <w:r w:rsidRPr="00CC25B9">
        <w:t>(a)</w:t>
      </w:r>
      <w:r w:rsidRPr="00CC25B9">
        <w:tab/>
        <w:t>knowingly</w:t>
      </w:r>
      <w:r w:rsidR="0035460F">
        <w:t xml:space="preserve"> make a false en</w:t>
      </w:r>
      <w:r w:rsidRPr="00CC25B9">
        <w:t>try in his poundbook,</w:t>
      </w:r>
    </w:p>
    <w:p w14:paraId="7811918A" w14:textId="77777777" w:rsidR="0035460F" w:rsidRDefault="0035460F" w:rsidP="00972B38">
      <w:pPr>
        <w:pStyle w:val="AS-Pa"/>
      </w:pPr>
    </w:p>
    <w:p w14:paraId="55095843" w14:textId="77777777" w:rsidR="00CB3A02" w:rsidRPr="00CC25B9" w:rsidRDefault="00972B38" w:rsidP="00972B38">
      <w:pPr>
        <w:pStyle w:val="AS-Pa"/>
      </w:pPr>
      <w:r>
        <w:t>(b)</w:t>
      </w:r>
      <w:r>
        <w:tab/>
        <w:t>fraudu</w:t>
      </w:r>
      <w:r w:rsidR="00CB3A02" w:rsidRPr="00CC25B9">
        <w:t>lently destroy or erase any entry already made or</w:t>
      </w:r>
    </w:p>
    <w:p w14:paraId="628BE95D" w14:textId="77777777" w:rsidR="0035460F" w:rsidRDefault="0035460F" w:rsidP="00972B38">
      <w:pPr>
        <w:pStyle w:val="AS-Pa"/>
      </w:pPr>
    </w:p>
    <w:p w14:paraId="2C848B9F" w14:textId="77777777" w:rsidR="002B6427" w:rsidRDefault="002B6427" w:rsidP="002B6427">
      <w:pPr>
        <w:pStyle w:val="AS-P-Amend"/>
      </w:pPr>
      <w:r>
        <w:t>[There should be a comma after the word “made”.]</w:t>
      </w:r>
    </w:p>
    <w:p w14:paraId="73ED2FBF" w14:textId="77777777" w:rsidR="002B6427" w:rsidRDefault="002B6427" w:rsidP="00972B38">
      <w:pPr>
        <w:pStyle w:val="AS-Pa"/>
      </w:pPr>
    </w:p>
    <w:p w14:paraId="6D4D9C2F" w14:textId="77777777" w:rsidR="00A5410A" w:rsidRDefault="00CB3A02" w:rsidP="00972B38">
      <w:pPr>
        <w:pStyle w:val="AS-Pa"/>
      </w:pPr>
      <w:r w:rsidRPr="00CC25B9">
        <w:t>(c)</w:t>
      </w:r>
      <w:r w:rsidRPr="00CC25B9">
        <w:tab/>
        <w:t>wilfully deliver to the magistrate or any person a false copy or extract from his poundbook,</w:t>
      </w:r>
      <w:r w:rsidR="00972B38">
        <w:t xml:space="preserve"> </w:t>
      </w:r>
    </w:p>
    <w:p w14:paraId="556DA332" w14:textId="77777777" w:rsidR="00A5410A" w:rsidRDefault="00A5410A" w:rsidP="00972B38">
      <w:pPr>
        <w:pStyle w:val="AS-Pa"/>
      </w:pPr>
    </w:p>
    <w:p w14:paraId="6A1A9332" w14:textId="77777777" w:rsidR="00CB3A02" w:rsidRPr="00CC25B9" w:rsidRDefault="00CB3A02" w:rsidP="00FB518E">
      <w:pPr>
        <w:pStyle w:val="AS-Pa"/>
        <w:ind w:left="0" w:firstLine="0"/>
      </w:pPr>
      <w:r w:rsidRPr="00CC25B9">
        <w:t>shall be guilty of an offence.</w:t>
      </w:r>
    </w:p>
    <w:p w14:paraId="188DE3CC" w14:textId="77777777" w:rsidR="00CB3A02" w:rsidRPr="00CC25B9" w:rsidRDefault="00CB3A02" w:rsidP="00CB3A02">
      <w:pPr>
        <w:pStyle w:val="AS-P0"/>
      </w:pPr>
    </w:p>
    <w:p w14:paraId="1668BB8A" w14:textId="77777777" w:rsidR="00CB3A02" w:rsidRPr="00CC25B9" w:rsidRDefault="00CB3A02" w:rsidP="0074477E">
      <w:pPr>
        <w:pStyle w:val="AS-P1"/>
      </w:pPr>
      <w:r w:rsidRPr="0074477E">
        <w:rPr>
          <w:b/>
        </w:rPr>
        <w:t>48.</w:t>
      </w:r>
      <w:r w:rsidRPr="00CC25B9">
        <w:tab/>
        <w:t xml:space="preserve">No </w:t>
      </w:r>
      <w:r w:rsidR="000B1B18">
        <w:t>poundmaster</w:t>
      </w:r>
      <w:r w:rsidRPr="00CC25B9">
        <w:t xml:space="preserve"> shall confine in his own pound any animals found tr</w:t>
      </w:r>
      <w:r w:rsidR="00FF7842">
        <w:t>e</w:t>
      </w:r>
      <w:r w:rsidRPr="00CC25B9">
        <w:t>spassing upo</w:t>
      </w:r>
      <w:r w:rsidR="00130606">
        <w:t>n property belonging to himself</w:t>
      </w:r>
      <w:r w:rsidRPr="00CC25B9">
        <w:t>, except under t</w:t>
      </w:r>
      <w:r w:rsidR="004D3D3C">
        <w:t>he written authority of the nea</w:t>
      </w:r>
      <w:r w:rsidRPr="00CC25B9">
        <w:t>rest post command</w:t>
      </w:r>
      <w:r w:rsidR="004D3D3C">
        <w:t>e</w:t>
      </w:r>
      <w:r w:rsidRPr="00CC25B9">
        <w:t>r of poli</w:t>
      </w:r>
      <w:r w:rsidR="004D3D3C">
        <w:t>ce</w:t>
      </w:r>
      <w:r w:rsidRPr="00CC25B9">
        <w:t>. Failing such authority such animals shall be sent</w:t>
      </w:r>
      <w:r w:rsidRPr="00DA00F0">
        <w:t xml:space="preserve"> to</w:t>
      </w:r>
      <w:r w:rsidRPr="00CC25B9">
        <w:rPr>
          <w:i/>
        </w:rPr>
        <w:t xml:space="preserve"> </w:t>
      </w:r>
      <w:r w:rsidR="004471CE">
        <w:t>such other pound as may be nea</w:t>
      </w:r>
      <w:r w:rsidRPr="00CC25B9">
        <w:t>rest</w:t>
      </w:r>
      <w:r w:rsidR="00B33CDD" w:rsidRPr="004471CE">
        <w:t xml:space="preserve"> </w:t>
      </w:r>
      <w:r w:rsidRPr="004471CE">
        <w:t>to</w:t>
      </w:r>
      <w:r w:rsidRPr="00CC25B9">
        <w:rPr>
          <w:i/>
        </w:rPr>
        <w:t xml:space="preserve"> </w:t>
      </w:r>
      <w:r w:rsidRPr="00CC25B9">
        <w:t xml:space="preserve">his own pound by a practicable road or thoroughfare, and any </w:t>
      </w:r>
      <w:r w:rsidR="000B1B18">
        <w:t>poundmaster</w:t>
      </w:r>
      <w:r w:rsidRPr="00CC25B9">
        <w:t xml:space="preserve"> sending such animals to another pound sha</w:t>
      </w:r>
      <w:r w:rsidR="00130606">
        <w:t>ll</w:t>
      </w:r>
      <w:r w:rsidR="0030567E">
        <w:t xml:space="preserve"> enter in his poundbook the n</w:t>
      </w:r>
      <w:r w:rsidRPr="00CC25B9">
        <w:t xml:space="preserve">umber and description of </w:t>
      </w:r>
      <w:r w:rsidR="0030567E">
        <w:t>t</w:t>
      </w:r>
      <w:r w:rsidRPr="00CC25B9">
        <w:t>he animals sent; provided that nothing in this section contained shall apply t</w:t>
      </w:r>
      <w:r w:rsidR="0030567E">
        <w:t>o the im</w:t>
      </w:r>
      <w:r w:rsidRPr="00CC25B9">
        <w:t>pounding in a municipal or village pound of any animals trespassing upon</w:t>
      </w:r>
      <w:r w:rsidR="0074477E">
        <w:t xml:space="preserve"> </w:t>
      </w:r>
      <w:r w:rsidRPr="00CC25B9">
        <w:t>any land situate within the jurisdi</w:t>
      </w:r>
      <w:r w:rsidR="0030567E">
        <w:t>cti</w:t>
      </w:r>
      <w:r w:rsidRPr="00CC25B9">
        <w:t>on of any munic</w:t>
      </w:r>
      <w:r w:rsidR="00811EC1">
        <w:t>ipality, village management boa</w:t>
      </w:r>
      <w:r w:rsidRPr="00CC25B9">
        <w:t>rd, or other local authority. Any poundmaster contravening the provisions of this section shall</w:t>
      </w:r>
      <w:r w:rsidR="001C4919">
        <w:t xml:space="preserve"> </w:t>
      </w:r>
      <w:r w:rsidR="001C4919" w:rsidRPr="001C4919">
        <w:rPr>
          <w:color w:val="00B050"/>
        </w:rPr>
        <w:t>be guilty of an offence.</w:t>
      </w:r>
    </w:p>
    <w:p w14:paraId="4AEF59F9" w14:textId="77777777" w:rsidR="00CB3A02" w:rsidRDefault="00CB3A02" w:rsidP="0074477E">
      <w:pPr>
        <w:pStyle w:val="AS-P1"/>
      </w:pPr>
    </w:p>
    <w:p w14:paraId="57D374F8" w14:textId="3273A479" w:rsidR="00A201A2" w:rsidRDefault="001C4919" w:rsidP="00EF576A">
      <w:pPr>
        <w:pStyle w:val="AS-P-Amend"/>
      </w:pPr>
      <w:r>
        <w:t>[Th</w:t>
      </w:r>
      <w:r w:rsidR="00A201A2">
        <w:t xml:space="preserve">e last </w:t>
      </w:r>
      <w:r>
        <w:t xml:space="preserve">sentence </w:t>
      </w:r>
      <w:r w:rsidR="00A201A2">
        <w:t xml:space="preserve">in section 48 </w:t>
      </w:r>
      <w:r>
        <w:t xml:space="preserve">is incomplete in the </w:t>
      </w:r>
      <w:r w:rsidR="00A201A2">
        <w:t xml:space="preserve">English version of the Ordinance in the </w:t>
      </w:r>
      <w:r w:rsidRPr="001C4919">
        <w:rPr>
          <w:i/>
        </w:rPr>
        <w:t>Official Gazette</w:t>
      </w:r>
      <w:r>
        <w:t>.</w:t>
      </w:r>
      <w:r w:rsidR="00A201A2">
        <w:t xml:space="preserve"> </w:t>
      </w:r>
      <w:r w:rsidRPr="001C4919">
        <w:t xml:space="preserve">The sentence in the Afrikaans version </w:t>
      </w:r>
      <w:r w:rsidRPr="001C4919">
        <w:rPr>
          <w:b w:val="0"/>
        </w:rPr>
        <w:t>is “Enige skutmeester wat die bepalings van hierdie artike</w:t>
      </w:r>
      <w:r w:rsidR="00EB6739">
        <w:rPr>
          <w:b w:val="0"/>
        </w:rPr>
        <w:t>l oortree maak hom skuldig aan ‘</w:t>
      </w:r>
      <w:r w:rsidRPr="001C4919">
        <w:rPr>
          <w:b w:val="0"/>
        </w:rPr>
        <w:t>n oortreding.”</w:t>
      </w:r>
      <w:r w:rsidR="00A201A2">
        <w:rPr>
          <w:b w:val="0"/>
        </w:rPr>
        <w:t xml:space="preserve"> </w:t>
      </w:r>
      <w:r w:rsidR="00A201A2" w:rsidRPr="00A201A2">
        <w:t>The incomplete sentence has been completed above (in green type), based on the Afrikaans version of the Ordinance</w:t>
      </w:r>
      <w:r w:rsidR="00A201A2">
        <w:t xml:space="preserve">. </w:t>
      </w:r>
      <w:r w:rsidR="00A201A2">
        <w:br/>
      </w:r>
    </w:p>
    <w:p w14:paraId="552D0B2E" w14:textId="663B24B5" w:rsidR="001C4919" w:rsidRPr="001C4919" w:rsidRDefault="00EF576A" w:rsidP="00EF576A">
      <w:pPr>
        <w:pStyle w:val="AS-P-Amend"/>
      </w:pPr>
      <w:r>
        <w:t xml:space="preserve">The Local Authorities Act 23 of 1992 repealed </w:t>
      </w:r>
      <w:r w:rsidRPr="00F86CD8">
        <w:t>the Village Management Boards Ordinance</w:t>
      </w:r>
      <w:r>
        <w:t xml:space="preserve"> </w:t>
      </w:r>
      <w:r>
        <w:br/>
      </w:r>
      <w:r w:rsidRPr="00F86CD8">
        <w:t>14 of 1963</w:t>
      </w:r>
      <w:r>
        <w:t xml:space="preserve"> </w:t>
      </w:r>
      <w:r w:rsidRPr="00EF576A">
        <w:t>which provided the legal authority for village management boards</w:t>
      </w:r>
      <w:r w:rsidR="00367206">
        <w:t>.</w:t>
      </w:r>
      <w:r w:rsidR="001C4919" w:rsidRPr="001C4919">
        <w:t>]</w:t>
      </w:r>
    </w:p>
    <w:p w14:paraId="3C12D0BB" w14:textId="77777777" w:rsidR="001C4919" w:rsidRPr="00CC25B9" w:rsidRDefault="001C4919" w:rsidP="001C4919">
      <w:pPr>
        <w:pStyle w:val="AS-P-Amend"/>
      </w:pPr>
    </w:p>
    <w:p w14:paraId="38DE7ACA" w14:textId="77777777" w:rsidR="00CB3A02" w:rsidRPr="00CC25B9" w:rsidRDefault="00CB3A02" w:rsidP="0074477E">
      <w:pPr>
        <w:pStyle w:val="AS-P1"/>
      </w:pPr>
      <w:r w:rsidRPr="0074477E">
        <w:rPr>
          <w:b/>
        </w:rPr>
        <w:t>49.</w:t>
      </w:r>
      <w:r w:rsidRPr="00CC25B9">
        <w:tab/>
        <w:t xml:space="preserve">Every </w:t>
      </w:r>
      <w:r w:rsidR="00E67ACE">
        <w:t>po</w:t>
      </w:r>
      <w:r w:rsidRPr="00CC25B9">
        <w:t>lice constable as well as any person authorised in writing by the magistrate of the distri</w:t>
      </w:r>
      <w:r w:rsidR="001136A1">
        <w:t>ct</w:t>
      </w:r>
      <w:r w:rsidRPr="00CC25B9">
        <w:t xml:space="preserve"> may impound any animals found upon any outspan which is enclosed with a sufficient fence, other than animals in the possession of travellers who have outspanned for a</w:t>
      </w:r>
      <w:r w:rsidR="002355DD">
        <w:t xml:space="preserve"> period not greater than twenty-</w:t>
      </w:r>
      <w:r w:rsidRPr="00CC25B9">
        <w:t>four hours or for any period during which they may be detained by stress of weather or other sufficient cause upon the said outspan.</w:t>
      </w:r>
    </w:p>
    <w:p w14:paraId="4A195D97" w14:textId="77777777" w:rsidR="00CB3A02" w:rsidRPr="00CC25B9" w:rsidRDefault="00CB3A02" w:rsidP="00CB3A02">
      <w:pPr>
        <w:pStyle w:val="AS-P0"/>
      </w:pPr>
    </w:p>
    <w:p w14:paraId="4A284B43" w14:textId="77777777" w:rsidR="00CB3A02" w:rsidRPr="00CC25B9" w:rsidRDefault="00CB3A02" w:rsidP="002430E3">
      <w:pPr>
        <w:pStyle w:val="AS-P1"/>
      </w:pPr>
      <w:r w:rsidRPr="002430E3">
        <w:rPr>
          <w:b/>
        </w:rPr>
        <w:t>50.</w:t>
      </w:r>
      <w:r w:rsidRPr="00CC25B9">
        <w:tab/>
        <w:t>For any stock found trespassing in cultivated land in any native location or native reserve, the owner of the said stock shall be liable to pay trespass money as provided by regulation.</w:t>
      </w:r>
    </w:p>
    <w:p w14:paraId="06DC2847" w14:textId="77777777" w:rsidR="00CB3A02" w:rsidRPr="00CC25B9" w:rsidRDefault="00CB3A02" w:rsidP="002430E3">
      <w:pPr>
        <w:pStyle w:val="AS-P1"/>
      </w:pPr>
    </w:p>
    <w:p w14:paraId="4701E497" w14:textId="77777777" w:rsidR="00CB3A02" w:rsidRPr="00CC25B9" w:rsidRDefault="00CB3A02" w:rsidP="002430E3">
      <w:pPr>
        <w:pStyle w:val="AS-P1"/>
      </w:pPr>
      <w:r w:rsidRPr="002430E3">
        <w:rPr>
          <w:b/>
        </w:rPr>
        <w:t>51.</w:t>
      </w:r>
      <w:r w:rsidRPr="00CC25B9">
        <w:tab/>
        <w:t>Stock found straying on the common lands (not being cultivated lands) of any native location or native reserve as aforesaid, may be taken possession of by the person finding it, who shal</w:t>
      </w:r>
      <w:r w:rsidR="00487FF4">
        <w:t>l take the said stock to the Eu</w:t>
      </w:r>
      <w:r w:rsidRPr="00CC25B9">
        <w:t>ropean offi</w:t>
      </w:r>
      <w:r w:rsidR="00487FF4">
        <w:t>c</w:t>
      </w:r>
      <w:r w:rsidRPr="00CC25B9">
        <w:t xml:space="preserve">er in charge of </w:t>
      </w:r>
      <w:r w:rsidR="00DE20F8">
        <w:t>such location or reserve and af</w:t>
      </w:r>
      <w:r w:rsidRPr="00CC25B9">
        <w:t>ter due enquiry upon his written order, but not otherwise, such stock may be impounded and the person fin</w:t>
      </w:r>
      <w:r w:rsidR="00EF594D">
        <w:t>ding and bringi</w:t>
      </w:r>
      <w:r w:rsidRPr="00CC25B9">
        <w:t>ng such stock shall be entitled to re</w:t>
      </w:r>
      <w:r w:rsidR="00EF594D">
        <w:t>c</w:t>
      </w:r>
      <w:r w:rsidRPr="00CC25B9">
        <w:t>eive from the poundmaster mileage at the rate set out in the regulations, but no trespass fees s</w:t>
      </w:r>
      <w:r w:rsidR="003A49F6">
        <w:t>hall be chargeable. All disbu</w:t>
      </w:r>
      <w:r w:rsidRPr="00CC25B9">
        <w:t>rsements paid as mileage shall be re</w:t>
      </w:r>
      <w:r w:rsidR="002413A6">
        <w:t>c</w:t>
      </w:r>
      <w:r w:rsidRPr="00CC25B9">
        <w:t xml:space="preserve">overed from the owner of the stock or </w:t>
      </w:r>
      <w:r w:rsidR="002413A6">
        <w:t>be deducted f</w:t>
      </w:r>
      <w:r w:rsidRPr="00CC25B9">
        <w:t>rom the proceeds of the sale thereof.</w:t>
      </w:r>
    </w:p>
    <w:p w14:paraId="2EAB428F" w14:textId="77777777" w:rsidR="00CB3A02" w:rsidRPr="00CC25B9" w:rsidRDefault="00CB3A02" w:rsidP="00CB3A02">
      <w:pPr>
        <w:pStyle w:val="AS-P0"/>
      </w:pPr>
    </w:p>
    <w:p w14:paraId="7B252949" w14:textId="77777777" w:rsidR="00CB3A02" w:rsidRPr="00CC25B9" w:rsidRDefault="00CB3A02" w:rsidP="005C4827">
      <w:pPr>
        <w:pStyle w:val="AS-P1"/>
      </w:pPr>
      <w:r w:rsidRPr="002413A6">
        <w:rPr>
          <w:b/>
        </w:rPr>
        <w:t>52.</w:t>
      </w:r>
      <w:r w:rsidRPr="002413A6">
        <w:rPr>
          <w:b/>
        </w:rPr>
        <w:tab/>
      </w:r>
      <w:r w:rsidR="002413A6">
        <w:t>Whenever any poun</w:t>
      </w:r>
      <w:r w:rsidRPr="00CC25B9">
        <w:t>dmaster shall prove to the satisfaction of the magistrate o</w:t>
      </w:r>
      <w:r w:rsidR="000437B1">
        <w:t>f the district that the sums disbursed by him in respect of f</w:t>
      </w:r>
      <w:r w:rsidRPr="00CC25B9">
        <w:t xml:space="preserve">ees and charges in any period </w:t>
      </w:r>
      <w:r w:rsidR="000C395E">
        <w:t>o</w:t>
      </w:r>
      <w:r w:rsidRPr="00CC25B9">
        <w:t>f six months ending on the 30th June or the 31st December, in carrying out the provis</w:t>
      </w:r>
      <w:r w:rsidR="001C4919">
        <w:t>ions of secti</w:t>
      </w:r>
      <w:r w:rsidRPr="00CC25B9">
        <w:t xml:space="preserve">ons </w:t>
      </w:r>
      <w:r w:rsidR="00885E59">
        <w:rPr>
          <w:i/>
        </w:rPr>
        <w:t>f</w:t>
      </w:r>
      <w:r w:rsidRPr="00CC25B9">
        <w:rPr>
          <w:i/>
        </w:rPr>
        <w:t>ourteen, tw</w:t>
      </w:r>
      <w:r w:rsidR="00885E59">
        <w:rPr>
          <w:i/>
        </w:rPr>
        <w:t>enty-f</w:t>
      </w:r>
      <w:r w:rsidRPr="00CC25B9">
        <w:rPr>
          <w:i/>
        </w:rPr>
        <w:t xml:space="preserve">ive, twenty-six </w:t>
      </w:r>
      <w:r w:rsidRPr="00CC25B9">
        <w:t xml:space="preserve">and </w:t>
      </w:r>
      <w:r w:rsidRPr="00CC25B9">
        <w:rPr>
          <w:i/>
        </w:rPr>
        <w:t xml:space="preserve">thirty-two </w:t>
      </w:r>
      <w:r w:rsidRPr="00CC25B9">
        <w:t>ar</w:t>
      </w:r>
      <w:r w:rsidR="00045824">
        <w:t>e</w:t>
      </w:r>
      <w:r w:rsidRPr="00CC25B9">
        <w:t xml:space="preserve"> in excess of the income derived by him during such period from the conduct of his pound,</w:t>
      </w:r>
      <w:r w:rsidR="005C4827">
        <w:t xml:space="preserve"> it sha</w:t>
      </w:r>
      <w:r w:rsidRPr="00CC25B9">
        <w:t>ll be lawful for the Administ</w:t>
      </w:r>
      <w:r w:rsidR="005C4827">
        <w:t>rator t</w:t>
      </w:r>
      <w:r w:rsidRPr="00CC25B9">
        <w:t>hereupon to authorise</w:t>
      </w:r>
      <w:r w:rsidR="005C4827">
        <w:t xml:space="preserve"> </w:t>
      </w:r>
      <w:r w:rsidRPr="00CC25B9">
        <w:t xml:space="preserve">the payment to such </w:t>
      </w:r>
      <w:r w:rsidR="00D76871">
        <w:t>poundmaster of a sum representing the diff</w:t>
      </w:r>
      <w:r w:rsidRPr="00CC25B9">
        <w:t>erence between such income and such sums so disbursed as aforesaid.</w:t>
      </w:r>
    </w:p>
    <w:p w14:paraId="5BADBE58" w14:textId="77777777" w:rsidR="00CB3A02" w:rsidRPr="00CC25B9" w:rsidRDefault="00CB3A02" w:rsidP="00CB3A02">
      <w:pPr>
        <w:pStyle w:val="AS-P0"/>
      </w:pPr>
    </w:p>
    <w:p w14:paraId="336C144E" w14:textId="77777777" w:rsidR="00CB3A02" w:rsidRPr="00CC25B9" w:rsidRDefault="00CB3A02" w:rsidP="00870505">
      <w:pPr>
        <w:pStyle w:val="AS-P1"/>
      </w:pPr>
      <w:r w:rsidRPr="00870505">
        <w:rPr>
          <w:b/>
        </w:rPr>
        <w:t>53.</w:t>
      </w:r>
      <w:r w:rsidRPr="00CC25B9">
        <w:tab/>
        <w:t xml:space="preserve">Subject </w:t>
      </w:r>
      <w:r w:rsidRPr="00CC25B9">
        <w:rPr>
          <w:rFonts w:eastAsia="Arial"/>
        </w:rPr>
        <w:t xml:space="preserve">to </w:t>
      </w:r>
      <w:r w:rsidR="000F1744">
        <w:t>the provisions of the Diseases of Stock Proclamation aforesaid any magistrate may send to any pound i</w:t>
      </w:r>
      <w:r w:rsidRPr="00CC25B9">
        <w:t>n his district any anima</w:t>
      </w:r>
      <w:r w:rsidR="000F1744">
        <w:t>ls which are the object of criminal investigation and may r</w:t>
      </w:r>
      <w:r w:rsidRPr="00CC25B9">
        <w:t xml:space="preserve">emove or authorise removal of the same at his discretion. It shall be the duty of the </w:t>
      </w:r>
      <w:r w:rsidR="000B1B18">
        <w:t>poundmaster</w:t>
      </w:r>
      <w:r w:rsidRPr="00CC25B9">
        <w:t xml:space="preserve"> to receive any animals so sent </w:t>
      </w:r>
      <w:r w:rsidR="000F1744">
        <w:t>t</w:t>
      </w:r>
      <w:r w:rsidRPr="00CC25B9">
        <w:t>o his pound. Such animals shall not</w:t>
      </w:r>
      <w:r w:rsidR="000F1744">
        <w:t xml:space="preserve"> </w:t>
      </w:r>
      <w:r w:rsidRPr="00CC25B9">
        <w:t>be subject to the general provisions herein contained but shall be deal</w:t>
      </w:r>
      <w:r w:rsidR="003A369D">
        <w:t>t with as the magistrate may di</w:t>
      </w:r>
      <w:r w:rsidRPr="00CC25B9">
        <w:t>re</w:t>
      </w:r>
      <w:r w:rsidR="003A369D">
        <w:t>ct and against payment of the fees prescri</w:t>
      </w:r>
      <w:r w:rsidRPr="00CC25B9">
        <w:t>bed by regulation.</w:t>
      </w:r>
    </w:p>
    <w:p w14:paraId="5453C21C" w14:textId="77777777" w:rsidR="00CB3A02" w:rsidRPr="00CC25B9" w:rsidRDefault="00CB3A02" w:rsidP="00870505">
      <w:pPr>
        <w:pStyle w:val="AS-P1"/>
      </w:pPr>
    </w:p>
    <w:p w14:paraId="2C4A9AD8" w14:textId="77777777" w:rsidR="00CB3A02" w:rsidRPr="00CC25B9" w:rsidRDefault="00CB3A02" w:rsidP="00870505">
      <w:pPr>
        <w:pStyle w:val="AS-P1"/>
      </w:pPr>
      <w:r w:rsidRPr="00870505">
        <w:rPr>
          <w:b/>
        </w:rPr>
        <w:t>54.</w:t>
      </w:r>
      <w:r w:rsidRPr="00CC25B9">
        <w:tab/>
      </w:r>
      <w:r w:rsidR="004615CC">
        <w:t>All fines and penalties imposed</w:t>
      </w:r>
      <w:r w:rsidRPr="00CC25B9">
        <w:t xml:space="preserve"> by any of the provisions of this Ordinanc</w:t>
      </w:r>
      <w:r w:rsidR="004615CC">
        <w:t>e</w:t>
      </w:r>
      <w:r w:rsidR="00C603D5">
        <w:t xml:space="preserve"> shall be recoverable in th</w:t>
      </w:r>
      <w:r w:rsidR="00581709">
        <w:t>e court of the magist</w:t>
      </w:r>
      <w:r w:rsidRPr="00CC25B9">
        <w:t xml:space="preserve">rate of the district in which </w:t>
      </w:r>
      <w:r w:rsidR="00581709">
        <w:t>the offence shall have been committ</w:t>
      </w:r>
      <w:r w:rsidRPr="00CC25B9">
        <w:t xml:space="preserve">ed, and may be proceeded for </w:t>
      </w:r>
      <w:r w:rsidR="00A44968">
        <w:t>by any person in regard to whose pr</w:t>
      </w:r>
      <w:r w:rsidR="00362C12">
        <w:t>operty the act or om</w:t>
      </w:r>
      <w:r w:rsidRPr="00CC25B9">
        <w:t>ission entailing any such fine or penalty shall have taken place.</w:t>
      </w:r>
    </w:p>
    <w:p w14:paraId="45230ECF" w14:textId="77777777" w:rsidR="00CB3A02" w:rsidRPr="00CC25B9" w:rsidRDefault="00CB3A02" w:rsidP="00870505">
      <w:pPr>
        <w:pStyle w:val="AS-P1"/>
      </w:pPr>
    </w:p>
    <w:p w14:paraId="6CFBF9D5" w14:textId="77777777" w:rsidR="00CB3A02" w:rsidRPr="00CC25B9" w:rsidRDefault="00CB3A02" w:rsidP="00870505">
      <w:pPr>
        <w:pStyle w:val="AS-P1"/>
      </w:pPr>
      <w:r w:rsidRPr="00870505">
        <w:rPr>
          <w:b/>
        </w:rPr>
        <w:t>55.</w:t>
      </w:r>
      <w:r w:rsidRPr="00CC25B9">
        <w:tab/>
        <w:t>It shall be la</w:t>
      </w:r>
      <w:r w:rsidR="00D56A7F">
        <w:t>w</w:t>
      </w:r>
      <w:r w:rsidR="00E56A9E">
        <w:t>ful for any cou</w:t>
      </w:r>
      <w:r w:rsidRPr="00CC25B9">
        <w:t>rt to order that the costs of prosecution or defence be paid either by the person pro</w:t>
      </w:r>
      <w:r w:rsidR="00E56A9E">
        <w:t>ceeding for the recovery of a f</w:t>
      </w:r>
      <w:r w:rsidRPr="00CC25B9">
        <w:t>ine or penalty under this proclamation or the regulations framed thereunder or by the person accused thereof, or it shall be lawful to make no order as to costs. The costs referred to in this section shall be such as would be taxed and allowed if t</w:t>
      </w:r>
      <w:r w:rsidR="00E56A9E">
        <w:t>he proceedings were in the natu</w:t>
      </w:r>
      <w:r w:rsidRPr="00CC25B9">
        <w:t>re of a civil action in a magistrate</w:t>
      </w:r>
      <w:r>
        <w:t>’</w:t>
      </w:r>
      <w:r w:rsidRPr="00CC25B9">
        <w:t>s court i</w:t>
      </w:r>
      <w:r w:rsidR="00E56A9E">
        <w:t>n</w:t>
      </w:r>
      <w:r w:rsidRPr="00CC25B9">
        <w:t xml:space="preserve"> the Territory.</w:t>
      </w:r>
    </w:p>
    <w:p w14:paraId="19AC4A08" w14:textId="77777777" w:rsidR="00CB3A02" w:rsidRPr="00CC25B9" w:rsidRDefault="00CB3A02" w:rsidP="00CB3A02">
      <w:pPr>
        <w:pStyle w:val="AS-P0"/>
      </w:pPr>
    </w:p>
    <w:p w14:paraId="01A0CCE2" w14:textId="77777777" w:rsidR="00CB3A02" w:rsidRPr="00CC25B9" w:rsidRDefault="00CB3A02" w:rsidP="005F58A0">
      <w:pPr>
        <w:pStyle w:val="AS-P1"/>
      </w:pPr>
      <w:r w:rsidRPr="005F58A0">
        <w:rPr>
          <w:b/>
        </w:rPr>
        <w:t>56.</w:t>
      </w:r>
      <w:r w:rsidR="005F58A0">
        <w:tab/>
        <w:t>Nothing contained in this Ordinance shal</w:t>
      </w:r>
      <w:r w:rsidRPr="00CC25B9">
        <w:t xml:space="preserve">l be construed as depriving </w:t>
      </w:r>
      <w:r w:rsidR="005F58A0">
        <w:t>a</w:t>
      </w:r>
      <w:r w:rsidRPr="00CC25B9">
        <w:t xml:space="preserve">ny person of any right which he may possess to seek redress by way of civil action in any </w:t>
      </w:r>
      <w:r w:rsidR="005F58A0">
        <w:t>competent cou</w:t>
      </w:r>
      <w:r w:rsidRPr="00CC25B9">
        <w:t xml:space="preserve">rt, or under such system of arbitration as </w:t>
      </w:r>
      <w:r w:rsidR="00523C90">
        <w:t>may be contained in any regulations published in te</w:t>
      </w:r>
      <w:r w:rsidRPr="00CC25B9">
        <w:t xml:space="preserve">rms of section </w:t>
      </w:r>
      <w:r w:rsidR="00523C90">
        <w:rPr>
          <w:i/>
        </w:rPr>
        <w:t>seventy-</w:t>
      </w:r>
      <w:r w:rsidRPr="00CC25B9">
        <w:rPr>
          <w:i/>
        </w:rPr>
        <w:t xml:space="preserve">five, </w:t>
      </w:r>
      <w:r w:rsidR="00523C90">
        <w:t>if he should be dissatisfied with the ordin</w:t>
      </w:r>
      <w:r w:rsidRPr="00CC25B9">
        <w:t xml:space="preserve">ary </w:t>
      </w:r>
      <w:r w:rsidR="00523C90">
        <w:t>measure of compensa</w:t>
      </w:r>
      <w:r w:rsidRPr="00CC25B9">
        <w:t xml:space="preserve">tion granted in terms of this </w:t>
      </w:r>
      <w:r>
        <w:t>Ordinance</w:t>
      </w:r>
      <w:r w:rsidR="001D48E0">
        <w:t>;</w:t>
      </w:r>
      <w:r w:rsidRPr="00CC25B9">
        <w:t xml:space="preserve"> provided that</w:t>
      </w:r>
    </w:p>
    <w:p w14:paraId="10E0A184" w14:textId="77777777" w:rsidR="00CB3A02" w:rsidRPr="00CC25B9" w:rsidRDefault="00CB3A02" w:rsidP="00CB3A02">
      <w:pPr>
        <w:pStyle w:val="AS-P0"/>
      </w:pPr>
    </w:p>
    <w:p w14:paraId="14A10D43" w14:textId="77777777" w:rsidR="00CB3A02" w:rsidRPr="00CC25B9" w:rsidRDefault="00A01327" w:rsidP="00A01327">
      <w:pPr>
        <w:pStyle w:val="AS-Pa"/>
      </w:pPr>
      <w:r>
        <w:t>(a</w:t>
      </w:r>
      <w:r w:rsidR="00CB3A02" w:rsidRPr="00CC25B9">
        <w:t xml:space="preserve">) </w:t>
      </w:r>
      <w:r>
        <w:tab/>
      </w:r>
      <w:r w:rsidR="00CB3A02" w:rsidRPr="00CC25B9">
        <w:t>if he ha</w:t>
      </w:r>
      <w:r w:rsidR="00BF0FE6">
        <w:t>s</w:t>
      </w:r>
      <w:r w:rsidR="00CB3A02" w:rsidRPr="00CC25B9">
        <w:t xml:space="preserve"> claimed </w:t>
      </w:r>
      <w:r w:rsidR="00BF0FE6">
        <w:t>da</w:t>
      </w:r>
      <w:r w:rsidR="00CB3A02" w:rsidRPr="00CC25B9">
        <w:t>mages under the prov</w:t>
      </w:r>
      <w:r w:rsidR="00BF0FE6">
        <w:t>isions</w:t>
      </w:r>
      <w:r w:rsidR="00CB3A02" w:rsidRPr="00CC25B9">
        <w:t xml:space="preserve"> of thi</w:t>
      </w:r>
      <w:r w:rsidR="00BF0FE6">
        <w:t>s Ordinance he shall be thereaf</w:t>
      </w:r>
      <w:r w:rsidR="00CB3A02" w:rsidRPr="00CC25B9">
        <w:t>ter debarred from seeking redress by way of such civil action</w:t>
      </w:r>
      <w:r w:rsidR="001D48E0">
        <w:t>;</w:t>
      </w:r>
    </w:p>
    <w:p w14:paraId="01868D30" w14:textId="77777777" w:rsidR="00CB3A02" w:rsidRPr="00CC25B9" w:rsidRDefault="00CB3A02" w:rsidP="00A01327">
      <w:pPr>
        <w:pStyle w:val="AS-Pa"/>
      </w:pPr>
    </w:p>
    <w:p w14:paraId="21E30AFF" w14:textId="77777777" w:rsidR="00CB3A02" w:rsidRPr="00CC25B9" w:rsidRDefault="00CB3A02" w:rsidP="00A01327">
      <w:pPr>
        <w:pStyle w:val="AS-Pa"/>
      </w:pPr>
      <w:r w:rsidRPr="00CC25B9">
        <w:t xml:space="preserve">(b) </w:t>
      </w:r>
      <w:r w:rsidR="00A01327">
        <w:tab/>
      </w:r>
      <w:r w:rsidR="00450F01">
        <w:t>whenever any complaina</w:t>
      </w:r>
      <w:r w:rsidRPr="00CC25B9">
        <w:t>nt shall decide to pro</w:t>
      </w:r>
      <w:r w:rsidR="00450F01">
        <w:t>c</w:t>
      </w:r>
      <w:r w:rsidRPr="00CC25B9">
        <w:t>eed at law for the re</w:t>
      </w:r>
      <w:r w:rsidR="00CF5C5D">
        <w:t>c</w:t>
      </w:r>
      <w:r w:rsidRPr="00CC25B9">
        <w:t>overy of damages for any alleged trespass, the owner of the animals impounded for such alleged trespass shall be entitled to release t</w:t>
      </w:r>
      <w:r w:rsidR="00CF5C5D">
        <w:t>he same upon payment of pound fees an</w:t>
      </w:r>
      <w:r w:rsidRPr="00CC25B9">
        <w:t>d upon giving security to</w:t>
      </w:r>
      <w:r w:rsidR="00CF5C5D">
        <w:t xml:space="preserve"> the satisfaction of any magist</w:t>
      </w:r>
      <w:r w:rsidRPr="00CC25B9">
        <w:t>rate fo</w:t>
      </w:r>
      <w:r w:rsidR="00CF5C5D">
        <w:t>r the payment of any damages an</w:t>
      </w:r>
      <w:r w:rsidRPr="00CC25B9">
        <w:t xml:space="preserve">d </w:t>
      </w:r>
      <w:r w:rsidR="00CF5C5D">
        <w:t>c</w:t>
      </w:r>
      <w:r w:rsidRPr="00CC25B9">
        <w:t>osts which the complainant may recover.</w:t>
      </w:r>
    </w:p>
    <w:p w14:paraId="1E299C57" w14:textId="77777777" w:rsidR="00CB3A02" w:rsidRPr="00CC25B9" w:rsidRDefault="00CB3A02" w:rsidP="00CB3A02">
      <w:pPr>
        <w:pStyle w:val="AS-P0"/>
      </w:pPr>
    </w:p>
    <w:p w14:paraId="3D5F65B6" w14:textId="77777777" w:rsidR="00CB3A02" w:rsidRDefault="00CB3A02" w:rsidP="009F77A7">
      <w:pPr>
        <w:pStyle w:val="AS-P1"/>
      </w:pPr>
      <w:r w:rsidRPr="00F1508C">
        <w:rPr>
          <w:b/>
        </w:rPr>
        <w:t>57.</w:t>
      </w:r>
      <w:r w:rsidRPr="00CC25B9">
        <w:tab/>
      </w:r>
      <w:r w:rsidR="009F77A7" w:rsidRPr="009F77A7">
        <w:rPr>
          <w:lang w:val="en-ZA"/>
        </w:rPr>
        <w:t xml:space="preserve">The provisions of this Ordinance shall not affect the provisions of section </w:t>
      </w:r>
      <w:r w:rsidR="009F77A7" w:rsidRPr="009F77A7">
        <w:rPr>
          <w:i/>
          <w:iCs/>
          <w:lang w:val="en-ZA"/>
        </w:rPr>
        <w:t xml:space="preserve">one hundred and seventy-one </w:t>
      </w:r>
      <w:r w:rsidR="009F77A7" w:rsidRPr="009F77A7">
        <w:rPr>
          <w:lang w:val="en-ZA"/>
        </w:rPr>
        <w:t>of the Municipal Ordinance, 1935 (No. 24 of 1935), as amended</w:t>
      </w:r>
      <w:r w:rsidRPr="009F77A7">
        <w:t>.</w:t>
      </w:r>
    </w:p>
    <w:p w14:paraId="0FCDC220" w14:textId="77777777" w:rsidR="009F77A7" w:rsidRDefault="009F77A7" w:rsidP="009F77A7">
      <w:pPr>
        <w:pStyle w:val="AS-P1"/>
      </w:pPr>
    </w:p>
    <w:p w14:paraId="170797E3" w14:textId="790F89C1" w:rsidR="00CB3A02" w:rsidRPr="009F77A7" w:rsidRDefault="009F77A7" w:rsidP="007904FA">
      <w:pPr>
        <w:pStyle w:val="AS-P-Amend"/>
      </w:pPr>
      <w:r>
        <w:t>[Section 57 is substituted by Ord. 9 of 1944.</w:t>
      </w:r>
      <w:r w:rsidR="0038526F">
        <w:t xml:space="preserve"> </w:t>
      </w:r>
      <w:r w:rsidR="007904FA" w:rsidRPr="007904FA">
        <w:t>The Municipal Ordinance 24 of 1935 was replaced by the Municipal Ordinance 3 of 1949,</w:t>
      </w:r>
      <w:r w:rsidR="0038526F">
        <w:t xml:space="preserve"> </w:t>
      </w:r>
      <w:r w:rsidR="007904FA" w:rsidRPr="007904FA">
        <w:t xml:space="preserve">which was replaced in turn by the Municipal Ordinance </w:t>
      </w:r>
      <w:r w:rsidR="0038526F">
        <w:br/>
      </w:r>
      <w:r w:rsidR="007904FA" w:rsidRPr="007904FA">
        <w:t>13 of 1963, which was repealed by the Local Authorities Act 23 of 1992.]</w:t>
      </w:r>
    </w:p>
    <w:p w14:paraId="195AB03D" w14:textId="77777777" w:rsidR="000622BA" w:rsidRDefault="000622BA" w:rsidP="00CB3A02">
      <w:pPr>
        <w:pStyle w:val="AS-P0"/>
      </w:pPr>
    </w:p>
    <w:p w14:paraId="459C317A" w14:textId="77777777" w:rsidR="00E71CD5" w:rsidRPr="00CC25B9" w:rsidRDefault="00E71CD5" w:rsidP="00CB3A02">
      <w:pPr>
        <w:pStyle w:val="AS-P0"/>
      </w:pPr>
    </w:p>
    <w:p w14:paraId="4727E6A8" w14:textId="77777777" w:rsidR="00CB3A02" w:rsidRPr="00CC25B9" w:rsidRDefault="00CB3A02" w:rsidP="00356A87">
      <w:pPr>
        <w:pStyle w:val="AS-P0"/>
        <w:jc w:val="center"/>
      </w:pPr>
      <w:r w:rsidRPr="00CC25B9">
        <w:t xml:space="preserve">CHAPTER </w:t>
      </w:r>
      <w:r w:rsidR="00356A87">
        <w:t>II</w:t>
      </w:r>
    </w:p>
    <w:p w14:paraId="60C89458" w14:textId="77777777" w:rsidR="00CB3A02" w:rsidRPr="00CC25B9" w:rsidRDefault="00CB3A02" w:rsidP="00356A87">
      <w:pPr>
        <w:pStyle w:val="AS-P0"/>
        <w:jc w:val="center"/>
      </w:pPr>
    </w:p>
    <w:p w14:paraId="09EFE198" w14:textId="77777777" w:rsidR="00CB3A02" w:rsidRPr="00CC25B9" w:rsidRDefault="00CB3A02" w:rsidP="00356A87">
      <w:pPr>
        <w:pStyle w:val="AS-P0"/>
        <w:jc w:val="center"/>
      </w:pPr>
      <w:r w:rsidRPr="00CC25B9">
        <w:rPr>
          <w:i/>
        </w:rPr>
        <w:t>Prov</w:t>
      </w:r>
      <w:r w:rsidR="00356A87">
        <w:rPr>
          <w:i/>
        </w:rPr>
        <w:t>isions relating to Rural Areas</w:t>
      </w:r>
    </w:p>
    <w:p w14:paraId="52AE2DBA" w14:textId="77777777" w:rsidR="00CB3A02" w:rsidRPr="00CC25B9" w:rsidRDefault="00CB3A02" w:rsidP="00CB3A02">
      <w:pPr>
        <w:pStyle w:val="AS-P0"/>
        <w:rPr>
          <w:i/>
        </w:rPr>
      </w:pPr>
    </w:p>
    <w:p w14:paraId="7F1D2A88" w14:textId="77777777" w:rsidR="00CB3A02" w:rsidRPr="00CC25B9" w:rsidRDefault="00CB3A02" w:rsidP="00E26936">
      <w:pPr>
        <w:pStyle w:val="AS-P1"/>
      </w:pPr>
      <w:r w:rsidRPr="00E26936">
        <w:rPr>
          <w:b/>
        </w:rPr>
        <w:t>58.</w:t>
      </w:r>
      <w:r w:rsidRPr="00CC25B9">
        <w:t xml:space="preserve"> </w:t>
      </w:r>
      <w:r w:rsidR="00E26936">
        <w:tab/>
      </w:r>
      <w:r w:rsidRPr="00CC25B9">
        <w:t xml:space="preserve">The proprietor of </w:t>
      </w:r>
      <w:r w:rsidR="00953167">
        <w:t>land situated in a rural area m</w:t>
      </w:r>
      <w:r w:rsidRPr="00CC25B9">
        <w:t>ust forthwith after he has become aware of the presence upon his land of any trespassing animal, elect -</w:t>
      </w:r>
    </w:p>
    <w:p w14:paraId="1CF5AE2D" w14:textId="77777777" w:rsidR="00CB3A02" w:rsidRPr="00CC25B9" w:rsidRDefault="00CB3A02" w:rsidP="00CB3A02">
      <w:pPr>
        <w:pStyle w:val="AS-P0"/>
      </w:pPr>
    </w:p>
    <w:p w14:paraId="1827B71D" w14:textId="77777777" w:rsidR="00CB3A02" w:rsidRPr="00CC25B9" w:rsidRDefault="00CB3A02" w:rsidP="00682997">
      <w:pPr>
        <w:pStyle w:val="AS-Pa"/>
      </w:pPr>
      <w:r w:rsidRPr="00CC25B9">
        <w:t>(a)</w:t>
      </w:r>
      <w:r w:rsidRPr="00CC25B9">
        <w:tab/>
        <w:t xml:space="preserve">to take advantage of the provisions of Chapter I, and to </w:t>
      </w:r>
      <w:r w:rsidR="003C290C">
        <w:t>end the said animal to the near</w:t>
      </w:r>
      <w:r w:rsidRPr="00CC25B9">
        <w:t xml:space="preserve">est pound, after which the said trespass will </w:t>
      </w:r>
      <w:r w:rsidR="003C290C">
        <w:t>be subject in all respects to t</w:t>
      </w:r>
      <w:r w:rsidRPr="00CC25B9">
        <w:t>he provisions of the said chapter,</w:t>
      </w:r>
    </w:p>
    <w:p w14:paraId="564F2CB0" w14:textId="77777777" w:rsidR="007663FB" w:rsidRDefault="007663FB" w:rsidP="009E2E46">
      <w:pPr>
        <w:pStyle w:val="AS-Pa"/>
        <w:jc w:val="center"/>
      </w:pPr>
    </w:p>
    <w:p w14:paraId="46A880F1" w14:textId="77777777" w:rsidR="00CB3A02" w:rsidRPr="00CC25B9" w:rsidRDefault="00CB3A02" w:rsidP="009E2E46">
      <w:pPr>
        <w:pStyle w:val="AS-Pa"/>
        <w:jc w:val="center"/>
      </w:pPr>
      <w:r w:rsidRPr="00CC25B9">
        <w:t>or</w:t>
      </w:r>
    </w:p>
    <w:p w14:paraId="49677A3D" w14:textId="77777777" w:rsidR="00E26936" w:rsidRDefault="00E26936" w:rsidP="00682997">
      <w:pPr>
        <w:pStyle w:val="AS-Pa"/>
      </w:pPr>
    </w:p>
    <w:p w14:paraId="21C94416" w14:textId="77777777" w:rsidR="00CB3A02" w:rsidRPr="00CC25B9" w:rsidRDefault="00CB3A02" w:rsidP="00682997">
      <w:pPr>
        <w:pStyle w:val="AS-Pa"/>
      </w:pPr>
      <w:r w:rsidRPr="00CC25B9">
        <w:t>(b)</w:t>
      </w:r>
      <w:r w:rsidRPr="00CC25B9">
        <w:tab/>
        <w:t>to proceed in terms of the remaining sections of this chapter.</w:t>
      </w:r>
    </w:p>
    <w:p w14:paraId="4145D63C" w14:textId="77777777" w:rsidR="00CB3A02" w:rsidRPr="00CC25B9" w:rsidRDefault="00CB3A02" w:rsidP="00CB3A02">
      <w:pPr>
        <w:pStyle w:val="AS-P0"/>
      </w:pPr>
    </w:p>
    <w:p w14:paraId="2F389842" w14:textId="77777777" w:rsidR="00CB3A02" w:rsidRPr="00CC25B9" w:rsidRDefault="00CB3A02" w:rsidP="00CB3A02">
      <w:pPr>
        <w:pStyle w:val="AS-P0"/>
      </w:pPr>
      <w:r w:rsidRPr="00CC25B9">
        <w:t>Where such proprietor has not sent or taken such trespassing animal to the nearest pound in terms of the provisions of Chapter I, within fourteen days after he is aware of such trespass, he shall be deemed to have elected to be bound and shall be bound by the provisions of the remaining sections of this Chapter.</w:t>
      </w:r>
    </w:p>
    <w:p w14:paraId="2935FB5D" w14:textId="77777777" w:rsidR="00CB3A02" w:rsidRPr="00CC25B9" w:rsidRDefault="00CB3A02" w:rsidP="00CB3A02">
      <w:pPr>
        <w:pStyle w:val="AS-P0"/>
      </w:pPr>
    </w:p>
    <w:p w14:paraId="16F8DB08" w14:textId="77777777" w:rsidR="00CB3A02" w:rsidRPr="00CC25B9" w:rsidRDefault="00CB3A02" w:rsidP="00303E63">
      <w:pPr>
        <w:pStyle w:val="AS-P1"/>
      </w:pPr>
      <w:r w:rsidRPr="009D6C26">
        <w:rPr>
          <w:b/>
        </w:rPr>
        <w:t>59.</w:t>
      </w:r>
      <w:r w:rsidRPr="00CC25B9">
        <w:tab/>
        <w:t xml:space="preserve">(1) </w:t>
      </w:r>
      <w:r w:rsidR="009D6C26">
        <w:tab/>
        <w:t>The pro</w:t>
      </w:r>
      <w:r w:rsidRPr="00CC25B9">
        <w:t>prietor of any land shall</w:t>
      </w:r>
      <w:r w:rsidR="00303E63">
        <w:t xml:space="preserve"> detain, confine or herd any an</w:t>
      </w:r>
      <w:r w:rsidRPr="00CC25B9">
        <w:t>imal found trespassing thereon or cause it to be detained, confined or herded.</w:t>
      </w:r>
    </w:p>
    <w:p w14:paraId="63F776E1" w14:textId="77777777" w:rsidR="00CB3A02" w:rsidRPr="00CC25B9" w:rsidRDefault="00CB3A02" w:rsidP="00303E63">
      <w:pPr>
        <w:pStyle w:val="AS-P1"/>
      </w:pPr>
    </w:p>
    <w:p w14:paraId="27987FB0" w14:textId="77777777" w:rsidR="00CB3A02" w:rsidRPr="00CC25B9" w:rsidRDefault="00CB3A02" w:rsidP="00303E63">
      <w:pPr>
        <w:pStyle w:val="AS-P1"/>
      </w:pPr>
      <w:r w:rsidRPr="00CC25B9">
        <w:t xml:space="preserve">(2) </w:t>
      </w:r>
      <w:r w:rsidR="00303E63">
        <w:tab/>
      </w:r>
      <w:r w:rsidRPr="00CC25B9">
        <w:t>The proprietor of any land on which any stock has been found trespassing sha</w:t>
      </w:r>
      <w:r w:rsidR="002358B4">
        <w:t>ll</w:t>
      </w:r>
      <w:r w:rsidRPr="00CC25B9">
        <w:t xml:space="preserve"> not be </w:t>
      </w:r>
      <w:r w:rsidR="002358B4">
        <w:t>liable for the loss or disappea</w:t>
      </w:r>
      <w:r w:rsidRPr="00CC25B9">
        <w:t>rance of that stock, unless the loss or disappearance was caused by the wilful a</w:t>
      </w:r>
      <w:r w:rsidR="002358B4">
        <w:t>ct of the proprietor of the lan</w:t>
      </w:r>
      <w:r w:rsidRPr="00CC25B9">
        <w:t>d.</w:t>
      </w:r>
    </w:p>
    <w:p w14:paraId="206756A2" w14:textId="77777777" w:rsidR="00CB3A02" w:rsidRPr="00CC25B9" w:rsidRDefault="00CB3A02" w:rsidP="00303E63">
      <w:pPr>
        <w:pStyle w:val="AS-P1"/>
      </w:pPr>
    </w:p>
    <w:p w14:paraId="37735A92" w14:textId="77777777" w:rsidR="00CB3A02" w:rsidRPr="00CC25B9" w:rsidRDefault="00CB3A02" w:rsidP="00303E63">
      <w:pPr>
        <w:pStyle w:val="AS-P1"/>
      </w:pPr>
      <w:r w:rsidRPr="00A62B61">
        <w:rPr>
          <w:b/>
        </w:rPr>
        <w:t>60.</w:t>
      </w:r>
      <w:r w:rsidRPr="00A62B61">
        <w:rPr>
          <w:b/>
        </w:rPr>
        <w:tab/>
      </w:r>
      <w:r w:rsidR="002358B4">
        <w:t>(1)</w:t>
      </w:r>
      <w:r w:rsidRPr="00CC25B9">
        <w:t xml:space="preserve"> </w:t>
      </w:r>
      <w:r w:rsidR="002358B4">
        <w:tab/>
      </w:r>
      <w:r w:rsidRPr="00CC25B9">
        <w:t xml:space="preserve">Whenever the proprietor of any land observes </w:t>
      </w:r>
      <w:r w:rsidR="009C3FED">
        <w:t>o</w:t>
      </w:r>
      <w:r w:rsidRPr="00CC25B9">
        <w:t>r otherwise receives knowle</w:t>
      </w:r>
      <w:r w:rsidR="009C3FED">
        <w:t>d</w:t>
      </w:r>
      <w:r w:rsidRPr="00CC25B9">
        <w:t>ge of the</w:t>
      </w:r>
      <w:r w:rsidR="009C3FED">
        <w:t xml:space="preserve"> presence upon t</w:t>
      </w:r>
      <w:r w:rsidRPr="00CC25B9">
        <w:t>hat and of any trespassing anima</w:t>
      </w:r>
      <w:r w:rsidR="00334361">
        <w:t>l, he shall within two weeks after he is awa</w:t>
      </w:r>
      <w:r w:rsidRPr="00CC25B9">
        <w:t>re of the presence of such animal deliver or cause to be delivered to the c</w:t>
      </w:r>
      <w:r w:rsidR="00334361">
        <w:t>ommander of the police post nearest to that land w</w:t>
      </w:r>
      <w:r w:rsidRPr="00CC25B9">
        <w:t xml:space="preserve">ritten </w:t>
      </w:r>
      <w:r w:rsidR="00334361">
        <w:t>n</w:t>
      </w:r>
      <w:r w:rsidRPr="00CC25B9">
        <w:t>oti</w:t>
      </w:r>
      <w:r w:rsidR="00334361">
        <w:t>ce thereof, or pers</w:t>
      </w:r>
      <w:r w:rsidRPr="00CC25B9">
        <w:t>onally report the fact to such commander.</w:t>
      </w:r>
    </w:p>
    <w:p w14:paraId="5F666515" w14:textId="77777777" w:rsidR="00CB3A02" w:rsidRPr="00CC25B9" w:rsidRDefault="00CB3A02" w:rsidP="00CB3A02">
      <w:pPr>
        <w:pStyle w:val="AS-P0"/>
      </w:pPr>
    </w:p>
    <w:p w14:paraId="7640D2DB" w14:textId="77777777" w:rsidR="00CB3A02" w:rsidRPr="00CC25B9" w:rsidRDefault="00CB3A02" w:rsidP="00E33583">
      <w:pPr>
        <w:pStyle w:val="AS-P1"/>
      </w:pPr>
      <w:r w:rsidRPr="00CC25B9">
        <w:t>(2)</w:t>
      </w:r>
      <w:r w:rsidRPr="00CC25B9">
        <w:tab/>
        <w:t>The proprietor of any land who at the d</w:t>
      </w:r>
      <w:r w:rsidR="00F47B16">
        <w:t>ate of commencement of this Ord</w:t>
      </w:r>
      <w:r w:rsidRPr="00CC25B9">
        <w:t>inance knows of the</w:t>
      </w:r>
      <w:r w:rsidR="00F47B16">
        <w:t xml:space="preserve"> presence of any trespassing animal or animals u</w:t>
      </w:r>
      <w:r w:rsidRPr="00CC25B9">
        <w:t>pon that land shall within two weeks after the aforesaid date, deliver or cause to be delivered to the commander of the police post nearest to t</w:t>
      </w:r>
      <w:r w:rsidR="00F47B16">
        <w:t>hat land written notice thereof, or personally report the fact to such comma</w:t>
      </w:r>
      <w:r w:rsidRPr="00CC25B9">
        <w:t>nder.</w:t>
      </w:r>
    </w:p>
    <w:p w14:paraId="2FE621E8" w14:textId="77777777" w:rsidR="00276222" w:rsidRDefault="00276222" w:rsidP="00E33583">
      <w:pPr>
        <w:pStyle w:val="AS-P1"/>
      </w:pPr>
    </w:p>
    <w:p w14:paraId="2AAF8EFC" w14:textId="77777777" w:rsidR="00CB3A02" w:rsidRPr="00CC25B9" w:rsidRDefault="00CB3A02" w:rsidP="00E33583">
      <w:pPr>
        <w:pStyle w:val="AS-P1"/>
      </w:pPr>
      <w:r w:rsidRPr="00CC25B9">
        <w:t>(3)</w:t>
      </w:r>
      <w:r w:rsidRPr="00CC25B9">
        <w:tab/>
        <w:t>Every such notice or report shall include an accurate description of each animal found trespassing, in which shall be stated the species, sex, colour, approximate age, brands, and the places on the animal</w:t>
      </w:r>
      <w:r>
        <w:t>’</w:t>
      </w:r>
      <w:r w:rsidRPr="00CC25B9">
        <w:t xml:space="preserve">s body on which </w:t>
      </w:r>
      <w:r w:rsidR="00F47B16">
        <w:t>the brands are impressed, earma</w:t>
      </w:r>
      <w:r w:rsidRPr="00CC25B9">
        <w:t>rks and any other ch</w:t>
      </w:r>
      <w:r w:rsidR="00F47B16">
        <w:t>aracteristics or distinctive ma</w:t>
      </w:r>
      <w:r w:rsidRPr="00CC25B9">
        <w:t>rks of or borne by the animal, which may serve to enable the owner of the animal to identify it</w:t>
      </w:r>
      <w:r w:rsidR="001D48E0">
        <w:t>;</w:t>
      </w:r>
      <w:r w:rsidRPr="00CC25B9">
        <w:t xml:space="preserve"> and </w:t>
      </w:r>
      <w:r w:rsidR="00F47B16">
        <w:t>if the proprietor of the land k</w:t>
      </w:r>
      <w:r w:rsidRPr="00CC25B9">
        <w:t>nows who is the owner of the animal, he shall in such notice or report state the name of such owner.</w:t>
      </w:r>
    </w:p>
    <w:p w14:paraId="2C0D1AE3" w14:textId="77777777" w:rsidR="00CB3A02" w:rsidRPr="00CC25B9" w:rsidRDefault="00CB3A02" w:rsidP="00E33583">
      <w:pPr>
        <w:pStyle w:val="AS-P1"/>
      </w:pPr>
    </w:p>
    <w:p w14:paraId="0DCD38EE" w14:textId="77777777" w:rsidR="00CB3A02" w:rsidRPr="00CC25B9" w:rsidRDefault="00F47B16" w:rsidP="00294F3D">
      <w:pPr>
        <w:pStyle w:val="AS-P1"/>
      </w:pPr>
      <w:r>
        <w:t>(4)</w:t>
      </w:r>
      <w:r>
        <w:tab/>
        <w:t>If any animal found trespassing bea</w:t>
      </w:r>
      <w:r w:rsidR="00CB3A02" w:rsidRPr="00CC25B9">
        <w:t>rs no brand or earmark or if the propriet</w:t>
      </w:r>
      <w:r>
        <w:t>o</w:t>
      </w:r>
      <w:r w:rsidR="00CB3A02" w:rsidRPr="00CC25B9">
        <w:t xml:space="preserve">r of the land is unable to read any brand borne by it, that fact shall be </w:t>
      </w:r>
      <w:r w:rsidR="00CB3A02" w:rsidRPr="001C4919">
        <w:t>stated in the</w:t>
      </w:r>
      <w:r w:rsidR="00CB3A02" w:rsidRPr="00CC25B9">
        <w:t xml:space="preserve"> notice or report by the proprietor of the land; and the proprietor shall keep the</w:t>
      </w:r>
      <w:r w:rsidR="0070036C">
        <w:t xml:space="preserve"> animal within easy reach of his homestead</w:t>
      </w:r>
      <w:r w:rsidR="00CB3A02" w:rsidRPr="00CC25B9">
        <w:t>, where possible, in order that it may be inspected</w:t>
      </w:r>
      <w:r w:rsidR="00294F3D">
        <w:t xml:space="preserve"> </w:t>
      </w:r>
      <w:r w:rsidR="00CB3A02" w:rsidRPr="00CC25B9">
        <w:t>in accordance w</w:t>
      </w:r>
      <w:r w:rsidR="000A7DD5">
        <w:t>ith</w:t>
      </w:r>
      <w:r w:rsidR="00CB3A02" w:rsidRPr="00CC25B9">
        <w:t xml:space="preserve"> the provisions of section </w:t>
      </w:r>
      <w:r w:rsidR="00CB3A02" w:rsidRPr="00CC25B9">
        <w:rPr>
          <w:i/>
        </w:rPr>
        <w:t xml:space="preserve">sixty-one. </w:t>
      </w:r>
      <w:r w:rsidR="00CB3A02" w:rsidRPr="00CC25B9">
        <w:t xml:space="preserve">If the animal cannot be found when a policeman wishes to inspect the same, the proprietor shall after consultation with such policeman fix a date on which the animal has to be produced for inspection, failing </w:t>
      </w:r>
      <w:r w:rsidR="00DC3523">
        <w:t>which</w:t>
      </w:r>
      <w:r w:rsidR="00CB3A02" w:rsidRPr="00CC25B9">
        <w:t xml:space="preserve"> the </w:t>
      </w:r>
      <w:r w:rsidR="00DC3523">
        <w:t>not</w:t>
      </w:r>
      <w:r w:rsidR="00CB3A02" w:rsidRPr="00CC25B9">
        <w:t>ice of trespass becomes void.</w:t>
      </w:r>
    </w:p>
    <w:p w14:paraId="150DBA5C" w14:textId="77777777" w:rsidR="00CB3A02" w:rsidRPr="00CC25B9" w:rsidRDefault="00CB3A02" w:rsidP="00CB3A02">
      <w:pPr>
        <w:pStyle w:val="AS-P0"/>
      </w:pPr>
    </w:p>
    <w:p w14:paraId="4AB3223B" w14:textId="77777777" w:rsidR="00CB3A02" w:rsidRPr="00CC25B9" w:rsidRDefault="00CB3A02" w:rsidP="00E43B57">
      <w:pPr>
        <w:pStyle w:val="AS-P1"/>
      </w:pPr>
      <w:r w:rsidRPr="00E43B57">
        <w:rPr>
          <w:b/>
        </w:rPr>
        <w:t>61.</w:t>
      </w:r>
      <w:r w:rsidRPr="00CC25B9">
        <w:tab/>
        <w:t>Whenever in any such notice or report received by the commander of a police post it is stated that any anima</w:t>
      </w:r>
      <w:r w:rsidR="00E50EAA">
        <w:t>l found trespassing bea</w:t>
      </w:r>
      <w:r w:rsidRPr="00CC25B9">
        <w:t>rs no brand or that the brand which</w:t>
      </w:r>
      <w:r w:rsidR="00AD05F4">
        <w:t>,</w:t>
      </w:r>
      <w:r w:rsidR="00E43B57">
        <w:t xml:space="preserve"> </w:t>
      </w:r>
      <w:r w:rsidRPr="00CC25B9">
        <w:t>by reason of the p</w:t>
      </w:r>
      <w:r w:rsidR="00E16DF5">
        <w:t>lac</w:t>
      </w:r>
      <w:r w:rsidRPr="00CC25B9">
        <w:t>e on the animal</w:t>
      </w:r>
      <w:r>
        <w:t>’</w:t>
      </w:r>
      <w:r w:rsidRPr="00CC25B9">
        <w:t xml:space="preserve">s body on which </w:t>
      </w:r>
      <w:r w:rsidR="00971952">
        <w:t>it</w:t>
      </w:r>
      <w:r w:rsidR="00E43B57">
        <w:t xml:space="preserve"> </w:t>
      </w:r>
      <w:r w:rsidRPr="00CC25B9">
        <w:t>is impressed, the proprietor of the land judges to be the brand last impressed upon s</w:t>
      </w:r>
      <w:r w:rsidR="00971952">
        <w:t>uch animal, is not legible to s</w:t>
      </w:r>
      <w:r w:rsidRPr="00CC25B9">
        <w:t>uch proprietor, the post commander shall cause the animal</w:t>
      </w:r>
      <w:r w:rsidRPr="00971952">
        <w:t xml:space="preserve"> to</w:t>
      </w:r>
      <w:r w:rsidRPr="00CC25B9">
        <w:rPr>
          <w:i/>
        </w:rPr>
        <w:t xml:space="preserve"> </w:t>
      </w:r>
      <w:r w:rsidR="00A66F64">
        <w:t>be inspected by a policema</w:t>
      </w:r>
      <w:r w:rsidRPr="00CC25B9">
        <w:t xml:space="preserve">n as soon as conveniently may be. The policeman making the inspection shall report to the post </w:t>
      </w:r>
      <w:r w:rsidR="00717FB9">
        <w:t>c</w:t>
      </w:r>
      <w:r w:rsidRPr="00CC25B9">
        <w:t>ommander whether the animal bears any brands, and if so, what those brands are and on whi</w:t>
      </w:r>
      <w:r w:rsidR="00A6680A">
        <w:t>c</w:t>
      </w:r>
      <w:r w:rsidRPr="00CC25B9">
        <w:t>h places of the animal</w:t>
      </w:r>
      <w:r>
        <w:t>’</w:t>
      </w:r>
      <w:r w:rsidRPr="00CC25B9">
        <w:t>s body they are impressed.</w:t>
      </w:r>
    </w:p>
    <w:p w14:paraId="5534FDDC" w14:textId="77777777" w:rsidR="00CB3A02" w:rsidRPr="00CC25B9" w:rsidRDefault="00CB3A02" w:rsidP="00E43B57">
      <w:pPr>
        <w:pStyle w:val="AS-P1"/>
      </w:pPr>
    </w:p>
    <w:p w14:paraId="6CFBC540" w14:textId="77777777" w:rsidR="00CB3A02" w:rsidRPr="00CC25B9" w:rsidRDefault="00CB3A02" w:rsidP="00E43B57">
      <w:pPr>
        <w:pStyle w:val="AS-P1"/>
      </w:pPr>
      <w:r w:rsidRPr="00E43B57">
        <w:rPr>
          <w:b/>
        </w:rPr>
        <w:t>62.</w:t>
      </w:r>
      <w:r w:rsidRPr="00CC25B9">
        <w:tab/>
        <w:t xml:space="preserve">(1) </w:t>
      </w:r>
      <w:r w:rsidR="00E43B57">
        <w:tab/>
      </w:r>
      <w:r w:rsidRPr="00CC25B9">
        <w:t xml:space="preserve">If from the notice or report referred to in section </w:t>
      </w:r>
      <w:r w:rsidRPr="00CC25B9">
        <w:rPr>
          <w:i/>
        </w:rPr>
        <w:t xml:space="preserve">sixty, </w:t>
      </w:r>
      <w:r w:rsidRPr="00CC25B9">
        <w:t>f</w:t>
      </w:r>
      <w:r w:rsidR="00B428F7">
        <w:t>rom the report by a policeman r</w:t>
      </w:r>
      <w:r w:rsidRPr="00CC25B9">
        <w:t xml:space="preserve">eferred to in section </w:t>
      </w:r>
      <w:r w:rsidRPr="00CC25B9">
        <w:rPr>
          <w:i/>
        </w:rPr>
        <w:t xml:space="preserve">sixty-one, </w:t>
      </w:r>
      <w:r w:rsidR="00B428F7">
        <w:t>or from any other sou</w:t>
      </w:r>
      <w:r w:rsidR="008044AF">
        <w:t>rce, the com</w:t>
      </w:r>
      <w:r w:rsidRPr="00CC25B9">
        <w:t>mander of the police post ascer</w:t>
      </w:r>
      <w:r w:rsidR="00D60F5A">
        <w:t>tains</w:t>
      </w:r>
      <w:r w:rsidR="001259B7">
        <w:t xml:space="preserve"> who is the owner of the animal</w:t>
      </w:r>
      <w:r w:rsidRPr="00CC25B9">
        <w:t xml:space="preserve"> or who is the registered holder of the brand which, b</w:t>
      </w:r>
      <w:r w:rsidR="000907F4">
        <w:t>y reason of the place on the an</w:t>
      </w:r>
      <w:r w:rsidRPr="00CC25B9">
        <w:t>imal</w:t>
      </w:r>
      <w:r>
        <w:t>’</w:t>
      </w:r>
      <w:r w:rsidR="000907F4">
        <w:t>s body on wh</w:t>
      </w:r>
      <w:r w:rsidRPr="00CC25B9">
        <w:t xml:space="preserve">ich it is impressed, the post </w:t>
      </w:r>
      <w:r w:rsidR="000907F4">
        <w:t>c</w:t>
      </w:r>
      <w:r w:rsidRPr="00CC25B9">
        <w:t>ommander</w:t>
      </w:r>
      <w:r w:rsidR="00B6599F">
        <w:t xml:space="preserve"> judges to be the brand last im</w:t>
      </w:r>
      <w:r w:rsidRPr="00CC25B9">
        <w:t>pressed upon such a</w:t>
      </w:r>
      <w:r w:rsidR="00B6599F">
        <w:t>nimal, he shall forthwith notif</w:t>
      </w:r>
      <w:r w:rsidRPr="00CC25B9">
        <w:t>y such owner or holder of the name of the place where the animal then is and the name of the proprietor of the land. Such notice shall contain a fu</w:t>
      </w:r>
      <w:r w:rsidR="00B6599F">
        <w:t xml:space="preserve">ll description of the animal and </w:t>
      </w:r>
      <w:r w:rsidRPr="00CC25B9">
        <w:t>shall be served upon such ow</w:t>
      </w:r>
      <w:r w:rsidR="00B6599F">
        <w:t>ner or holder personally or lef</w:t>
      </w:r>
      <w:r w:rsidRPr="00CC25B9">
        <w:t>t at his place of residence or last known place of residence or he sent to him by registered post. A copy of such notice shall be retained by the post commander.</w:t>
      </w:r>
    </w:p>
    <w:p w14:paraId="11CB0A69" w14:textId="77777777" w:rsidR="00CB3A02" w:rsidRPr="00CC25B9" w:rsidRDefault="00CB3A02" w:rsidP="00CB3A02">
      <w:pPr>
        <w:pStyle w:val="AS-P0"/>
      </w:pPr>
    </w:p>
    <w:p w14:paraId="355B0FD3" w14:textId="77777777" w:rsidR="00CB3A02" w:rsidRPr="00CC25B9" w:rsidRDefault="00C22575" w:rsidP="00ED70F6">
      <w:pPr>
        <w:pStyle w:val="AS-P1"/>
      </w:pPr>
      <w:r>
        <w:t>(2)</w:t>
      </w:r>
      <w:r>
        <w:tab/>
        <w:t>If the post commander is una</w:t>
      </w:r>
      <w:r w:rsidR="00CB3A02" w:rsidRPr="00CC25B9">
        <w:t>ble to ascertain who is the owner</w:t>
      </w:r>
      <w:r>
        <w:t xml:space="preserve"> of the animal or who is the registered holder of </w:t>
      </w:r>
      <w:r w:rsidR="00CB3A02" w:rsidRPr="00CC25B9">
        <w:t>the brand which, by reason</w:t>
      </w:r>
      <w:r>
        <w:t xml:space="preserve"> of the place on th</w:t>
      </w:r>
      <w:r w:rsidR="00CB3A02" w:rsidRPr="00CC25B9">
        <w:t>e animal</w:t>
      </w:r>
      <w:r w:rsidR="00CB3A02">
        <w:t>’</w:t>
      </w:r>
      <w:r>
        <w:t>s body on which i</w:t>
      </w:r>
      <w:r w:rsidR="00CB3A02" w:rsidRPr="00CC25B9">
        <w:t>t is impressed, the post comman</w:t>
      </w:r>
      <w:r>
        <w:t>der judges to be the brand last impressed u</w:t>
      </w:r>
      <w:r w:rsidR="00CB3A02" w:rsidRPr="00CC25B9">
        <w:t>pon such animal, he shall require the proprietor of the land to depos</w:t>
      </w:r>
      <w:r>
        <w:t>it with him a sum of money suff</w:t>
      </w:r>
      <w:r w:rsidR="00CB3A02" w:rsidRPr="00CC25B9">
        <w:t>icient to cover the cost of publ</w:t>
      </w:r>
      <w:r>
        <w:t>ishing the notice hereinaf</w:t>
      </w:r>
      <w:r w:rsidR="00CB3A02" w:rsidRPr="00CC25B9">
        <w:t>ter referred to in accordan</w:t>
      </w:r>
      <w:r>
        <w:t>c</w:t>
      </w:r>
      <w:r w:rsidR="00CB3A02" w:rsidRPr="00CC25B9">
        <w:t>e with the provisions of this section. Such propr</w:t>
      </w:r>
      <w:r w:rsidR="004E3FD6">
        <w:t>ietor shal</w:t>
      </w:r>
      <w:r w:rsidR="00CB3A02" w:rsidRPr="00CC25B9">
        <w:t>l</w:t>
      </w:r>
      <w:r w:rsidR="007769E4">
        <w:t xml:space="preserve"> forthwith make such deposit. Upon recei</w:t>
      </w:r>
      <w:r w:rsidR="00CB3A02" w:rsidRPr="00CC25B9">
        <w:t>pt of the deposit the post commander shall cause to be published once in eac</w:t>
      </w:r>
      <w:r w:rsidR="007769E4">
        <w:t>h</w:t>
      </w:r>
      <w:r w:rsidR="00CB3A02" w:rsidRPr="00CC25B9">
        <w:t xml:space="preserve"> of two newspapers cir</w:t>
      </w:r>
      <w:r w:rsidR="007769E4">
        <w:t>culating in the district a notice containing a full descri</w:t>
      </w:r>
      <w:r w:rsidR="00CB3A02" w:rsidRPr="00CC25B9">
        <w:t>ption of the animal and stating the place where the animal then is and the name of the proprietor of the lan</w:t>
      </w:r>
      <w:r w:rsidR="007769E4">
        <w:t>d: Provided that if in the opin</w:t>
      </w:r>
      <w:r w:rsidR="00CB3A02" w:rsidRPr="00CC25B9">
        <w:t>ion of the</w:t>
      </w:r>
      <w:r w:rsidR="00CB3A02" w:rsidRPr="007769E4">
        <w:t xml:space="preserve"> post</w:t>
      </w:r>
      <w:r w:rsidR="00CB3A02" w:rsidRPr="00CC25B9">
        <w:rPr>
          <w:i/>
        </w:rPr>
        <w:t xml:space="preserve"> </w:t>
      </w:r>
      <w:r w:rsidR="007769E4">
        <w:t>commander the total val</w:t>
      </w:r>
      <w:r w:rsidR="00CB3A02" w:rsidRPr="00CC25B9">
        <w:t>ue of such animal or animals as may form the subject</w:t>
      </w:r>
      <w:r w:rsidR="007769E4">
        <w:t xml:space="preserve"> </w:t>
      </w:r>
      <w:r w:rsidR="00CB3A02" w:rsidRPr="00CC25B9">
        <w:t>of any one notice or report will be less than the cost of such publica</w:t>
      </w:r>
      <w:r w:rsidR="00ED70F6">
        <w:t>ti</w:t>
      </w:r>
      <w:r w:rsidR="00CB3A02" w:rsidRPr="00CC25B9">
        <w:t xml:space="preserve">on in the newspapers the </w:t>
      </w:r>
      <w:r w:rsidR="00ED70F6">
        <w:t>post commander shall only put up a notice as is i</w:t>
      </w:r>
      <w:r w:rsidR="00CB3A02" w:rsidRPr="00CC25B9">
        <w:t xml:space="preserve">n </w:t>
      </w:r>
      <w:r w:rsidR="00ED70F6">
        <w:t>sub-section (3) hereof provided</w:t>
      </w:r>
      <w:r w:rsidR="00CB3A02" w:rsidRPr="00CC25B9">
        <w:t>.</w:t>
      </w:r>
    </w:p>
    <w:p w14:paraId="017AD58B" w14:textId="77777777" w:rsidR="00CB3A02" w:rsidRPr="00CC25B9" w:rsidRDefault="00CB3A02" w:rsidP="00ED70F6">
      <w:pPr>
        <w:pStyle w:val="AS-P1"/>
      </w:pPr>
    </w:p>
    <w:p w14:paraId="605ED856" w14:textId="77777777" w:rsidR="00CB3A02" w:rsidRPr="00CC25B9" w:rsidRDefault="00A8274D" w:rsidP="00ED70F6">
      <w:pPr>
        <w:pStyle w:val="AS-P1"/>
      </w:pPr>
      <w:r>
        <w:t>(3)</w:t>
      </w:r>
      <w:r>
        <w:tab/>
        <w:t>The post com</w:t>
      </w:r>
      <w:r w:rsidR="00CB3A02" w:rsidRPr="00CC25B9">
        <w:t xml:space="preserve">mander shall </w:t>
      </w:r>
      <w:r>
        <w:t>affix at a prominent place at t</w:t>
      </w:r>
      <w:r w:rsidR="00CB3A02" w:rsidRPr="00CC25B9">
        <w:t xml:space="preserve">he police post a copy of every notice referred to </w:t>
      </w:r>
      <w:r>
        <w:t>in</w:t>
      </w:r>
      <w:r w:rsidR="00CB3A02" w:rsidRPr="00CC25B9">
        <w:t xml:space="preserve"> sub-section (1) a</w:t>
      </w:r>
      <w:r>
        <w:t>nd a copy of every notice refer</w:t>
      </w:r>
      <w:r w:rsidR="00CB3A02" w:rsidRPr="00CC25B9">
        <w:t>red to in sub-section (2) of this section, and sha</w:t>
      </w:r>
      <w:r>
        <w:t>ll</w:t>
      </w:r>
      <w:r w:rsidR="00CB3A02" w:rsidRPr="00CC25B9">
        <w:t xml:space="preserve"> keep it so affix</w:t>
      </w:r>
      <w:r>
        <w:t>ed for a period not less than th</w:t>
      </w:r>
      <w:r w:rsidR="00CB3A02" w:rsidRPr="00CC25B9">
        <w:t>ree months: Provided</w:t>
      </w:r>
      <w:r>
        <w:t xml:space="preserve"> that i</w:t>
      </w:r>
      <w:r w:rsidR="00CB3A02" w:rsidRPr="00CC25B9">
        <w:t>n the case of asses that have been found trespassing it shall be sufficient if s</w:t>
      </w:r>
      <w:r>
        <w:t>u</w:t>
      </w:r>
      <w:r w:rsidR="00CB3A02" w:rsidRPr="00CC25B9">
        <w:t>ch notice has been kept so affixed for a period of four weeks.</w:t>
      </w:r>
    </w:p>
    <w:p w14:paraId="319E46D7" w14:textId="77777777" w:rsidR="00CB3A02" w:rsidRPr="00CC25B9" w:rsidRDefault="00CB3A02" w:rsidP="00CB3A02">
      <w:pPr>
        <w:pStyle w:val="AS-P0"/>
      </w:pPr>
    </w:p>
    <w:p w14:paraId="2010851E" w14:textId="77777777" w:rsidR="00CB3A02" w:rsidRPr="00CC25B9" w:rsidRDefault="00CB3A02" w:rsidP="00B23620">
      <w:pPr>
        <w:pStyle w:val="AS-P1"/>
      </w:pPr>
      <w:r w:rsidRPr="00B23620">
        <w:rPr>
          <w:b/>
        </w:rPr>
        <w:t>63.</w:t>
      </w:r>
      <w:r w:rsidRPr="00CC25B9">
        <w:tab/>
        <w:t xml:space="preserve">(1) </w:t>
      </w:r>
      <w:r w:rsidR="00B23620">
        <w:tab/>
        <w:t>The owner of any an</w:t>
      </w:r>
      <w:r w:rsidRPr="00CC25B9">
        <w:t>imal found trespassing upon the land of another shall, subject to the provisions o</w:t>
      </w:r>
      <w:r w:rsidR="00B23620">
        <w:t>f</w:t>
      </w:r>
      <w:r w:rsidRPr="00CC25B9">
        <w:t xml:space="preserve"> sub-section (2) of section </w:t>
      </w:r>
      <w:r w:rsidR="00B23620">
        <w:rPr>
          <w:i/>
        </w:rPr>
        <w:t>sixty-</w:t>
      </w:r>
      <w:r w:rsidRPr="00CC25B9">
        <w:rPr>
          <w:i/>
        </w:rPr>
        <w:t xml:space="preserve">four </w:t>
      </w:r>
      <w:r w:rsidR="00B23620">
        <w:t>and sub-sections (1) and (2</w:t>
      </w:r>
      <w:r w:rsidRPr="00CC25B9">
        <w:t xml:space="preserve">) of section </w:t>
      </w:r>
      <w:r w:rsidRPr="00CC25B9">
        <w:rPr>
          <w:i/>
        </w:rPr>
        <w:t xml:space="preserve">sixty-seven </w:t>
      </w:r>
      <w:r w:rsidRPr="00CC25B9">
        <w:t xml:space="preserve">be entitled to release and remove that animal upon payment </w:t>
      </w:r>
      <w:r w:rsidR="00B23620">
        <w:t>to the proprietor of the land o</w:t>
      </w:r>
      <w:r w:rsidRPr="00CC25B9">
        <w:t>f the amounts mentioned hereunder, and sha</w:t>
      </w:r>
      <w:r w:rsidR="00B23620">
        <w:t>ll</w:t>
      </w:r>
      <w:r w:rsidRPr="00CC25B9">
        <w:t xml:space="preserve"> not be entitled to remove the animal except upon such payment. The amounts so to be paid shall be the following:-</w:t>
      </w:r>
    </w:p>
    <w:p w14:paraId="34CF8FAA" w14:textId="77777777" w:rsidR="00CB3A02" w:rsidRPr="00CC25B9" w:rsidRDefault="00CB3A02" w:rsidP="00CB3A02">
      <w:pPr>
        <w:pStyle w:val="AS-P0"/>
      </w:pPr>
    </w:p>
    <w:p w14:paraId="19C73657" w14:textId="77777777" w:rsidR="00CB3A02" w:rsidRPr="00CC25B9" w:rsidRDefault="00CB3A02" w:rsidP="000F05B0">
      <w:pPr>
        <w:pStyle w:val="AS-Pa"/>
      </w:pPr>
      <w:r w:rsidRPr="00CC25B9">
        <w:t>(a)</w:t>
      </w:r>
      <w:r w:rsidRPr="00CC25B9">
        <w:tab/>
        <w:t>the cost of publ</w:t>
      </w:r>
      <w:r w:rsidR="00DA470C">
        <w:t>ishing the notice referred to i</w:t>
      </w:r>
      <w:r w:rsidRPr="00CC25B9">
        <w:t>n sub</w:t>
      </w:r>
      <w:r w:rsidR="00011882">
        <w:t>-</w:t>
      </w:r>
      <w:r w:rsidRPr="00CC25B9">
        <w:t xml:space="preserve">section (2) of section </w:t>
      </w:r>
      <w:r w:rsidR="00DA470C">
        <w:rPr>
          <w:i/>
        </w:rPr>
        <w:t>sixt</w:t>
      </w:r>
      <w:r w:rsidRPr="00CC25B9">
        <w:rPr>
          <w:i/>
        </w:rPr>
        <w:t xml:space="preserve">y-two </w:t>
      </w:r>
      <w:r w:rsidRPr="00CC25B9">
        <w:t xml:space="preserve">concerning that animal, if such notice has been published, </w:t>
      </w:r>
      <w:r w:rsidR="00124DF6">
        <w:t>or</w:t>
      </w:r>
      <w:r w:rsidRPr="00CC25B9">
        <w:t>, if the notice related to more than one animal, a proportionate share of such cost, the amount of such share being fixed by the post commander</w:t>
      </w:r>
      <w:r w:rsidR="001D48E0">
        <w:t>;</w:t>
      </w:r>
      <w:r w:rsidRPr="00CC25B9">
        <w:t xml:space="preserve"> and</w:t>
      </w:r>
    </w:p>
    <w:p w14:paraId="0A7C6952" w14:textId="77777777" w:rsidR="00CB3A02" w:rsidRPr="00CC25B9" w:rsidRDefault="00CB3A02" w:rsidP="000F05B0">
      <w:pPr>
        <w:pStyle w:val="AS-Pa"/>
      </w:pPr>
    </w:p>
    <w:p w14:paraId="61E12DBA" w14:textId="77777777" w:rsidR="00CB3A02" w:rsidRPr="00CC25B9" w:rsidRDefault="00F856B8" w:rsidP="000F05B0">
      <w:pPr>
        <w:pStyle w:val="AS-Pa"/>
      </w:pPr>
      <w:r>
        <w:t>(b)</w:t>
      </w:r>
      <w:r>
        <w:tab/>
        <w:t>grazing fees in respect o</w:t>
      </w:r>
      <w:r w:rsidR="00CB3A02" w:rsidRPr="00CC25B9">
        <w:t>f that animal for the whole period of the trespass, reckoned from the date on which the notice or report referred to in sub-sec</w:t>
      </w:r>
      <w:r w:rsidR="00057C6B">
        <w:t>ti</w:t>
      </w:r>
      <w:r w:rsidR="00CB3A02" w:rsidRPr="00CC25B9">
        <w:t xml:space="preserve">on (1) of section </w:t>
      </w:r>
      <w:r w:rsidR="00CB3A02" w:rsidRPr="00CC25B9">
        <w:rPr>
          <w:i/>
        </w:rPr>
        <w:t xml:space="preserve">sixty-two </w:t>
      </w:r>
      <w:r w:rsidR="00FD214F">
        <w:t xml:space="preserve">was </w:t>
      </w:r>
      <w:r w:rsidR="004649B6">
        <w:t>delivered</w:t>
      </w:r>
      <w:r w:rsidR="00FD214F">
        <w:t xml:space="preserve"> or made to th</w:t>
      </w:r>
      <w:r w:rsidR="00CB3A02" w:rsidRPr="00CC25B9">
        <w:t>e post commander, at the following rates:-</w:t>
      </w:r>
    </w:p>
    <w:p w14:paraId="16A42897" w14:textId="77777777" w:rsidR="00CB3A02" w:rsidRDefault="00CB3A02" w:rsidP="00CB3A02">
      <w:pPr>
        <w:pStyle w:val="AS-P0"/>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2977"/>
        <w:gridCol w:w="2480"/>
        <w:gridCol w:w="2481"/>
      </w:tblGrid>
      <w:tr w:rsidR="001919EB" w14:paraId="23489AA5" w14:textId="77777777" w:rsidTr="006E5525">
        <w:tc>
          <w:tcPr>
            <w:tcW w:w="2977" w:type="dxa"/>
            <w:tcMar>
              <w:left w:w="170" w:type="dxa"/>
            </w:tcMar>
          </w:tcPr>
          <w:p w14:paraId="32B5F189" w14:textId="77777777" w:rsidR="001919EB" w:rsidRDefault="001919EB" w:rsidP="00CB3A02">
            <w:pPr>
              <w:pStyle w:val="AS-P0"/>
            </w:pPr>
          </w:p>
        </w:tc>
        <w:tc>
          <w:tcPr>
            <w:tcW w:w="2480" w:type="dxa"/>
            <w:tcMar>
              <w:right w:w="170" w:type="dxa"/>
            </w:tcMar>
          </w:tcPr>
          <w:p w14:paraId="08FFF5F5" w14:textId="77777777" w:rsidR="001919EB" w:rsidRDefault="00D829B4" w:rsidP="007234E4">
            <w:pPr>
              <w:pStyle w:val="AS-P0"/>
            </w:pPr>
            <w:r w:rsidRPr="00CC25B9">
              <w:t>I</w:t>
            </w:r>
            <w:r w:rsidR="007234E4">
              <w:t>f</w:t>
            </w:r>
            <w:r w:rsidRPr="00CC25B9">
              <w:t xml:space="preserve"> the trespass occurred on land enclosed with a sufficient fence.</w:t>
            </w:r>
          </w:p>
        </w:tc>
        <w:tc>
          <w:tcPr>
            <w:tcW w:w="2481" w:type="dxa"/>
            <w:tcMar>
              <w:right w:w="0" w:type="dxa"/>
            </w:tcMar>
          </w:tcPr>
          <w:p w14:paraId="5E8B5BAB" w14:textId="77777777" w:rsidR="001919EB" w:rsidRDefault="00D829B4" w:rsidP="00CB3A02">
            <w:pPr>
              <w:pStyle w:val="AS-P0"/>
            </w:pPr>
            <w:r w:rsidRPr="00CC25B9">
              <w:t>If the trespass occurred on land not enclosed with a sufficient fence.</w:t>
            </w:r>
          </w:p>
        </w:tc>
      </w:tr>
      <w:tr w:rsidR="001919EB" w14:paraId="341F6CB9" w14:textId="77777777" w:rsidTr="006E5525">
        <w:tc>
          <w:tcPr>
            <w:tcW w:w="2977" w:type="dxa"/>
            <w:tcMar>
              <w:left w:w="170" w:type="dxa"/>
            </w:tcMar>
          </w:tcPr>
          <w:p w14:paraId="33617885" w14:textId="77777777" w:rsidR="001919EB" w:rsidRDefault="00905394" w:rsidP="000A6C4F">
            <w:pPr>
              <w:pStyle w:val="AS-P0"/>
              <w:jc w:val="left"/>
            </w:pPr>
            <w:r w:rsidRPr="00CC25B9">
              <w:t>Bul</w:t>
            </w:r>
            <w:r>
              <w:t>ls or stallions (other than mul</w:t>
            </w:r>
            <w:r w:rsidRPr="00CC25B9">
              <w:t>es) over</w:t>
            </w:r>
            <w:r>
              <w:t xml:space="preserve"> </w:t>
            </w:r>
            <w:r w:rsidRPr="00CC25B9">
              <w:t>eigh</w:t>
            </w:r>
            <w:r w:rsidR="000A6C4F">
              <w:t>t</w:t>
            </w:r>
            <w:r w:rsidRPr="00CC25B9">
              <w:t>een months of age:</w:t>
            </w:r>
          </w:p>
        </w:tc>
        <w:tc>
          <w:tcPr>
            <w:tcW w:w="2480" w:type="dxa"/>
          </w:tcPr>
          <w:p w14:paraId="3D595238" w14:textId="77777777" w:rsidR="007234E4" w:rsidRDefault="00E67607" w:rsidP="00CB3A02">
            <w:pPr>
              <w:pStyle w:val="AS-P0"/>
            </w:pPr>
            <w:r w:rsidRPr="00CC25B9">
              <w:t xml:space="preserve">6d per day, </w:t>
            </w:r>
          </w:p>
          <w:p w14:paraId="26B40842" w14:textId="77777777" w:rsidR="001919EB" w:rsidRDefault="00E67607" w:rsidP="00CB3A02">
            <w:pPr>
              <w:pStyle w:val="AS-P0"/>
            </w:pPr>
            <w:r w:rsidRPr="00CC25B9">
              <w:t>per head.</w:t>
            </w:r>
          </w:p>
        </w:tc>
        <w:tc>
          <w:tcPr>
            <w:tcW w:w="2481" w:type="dxa"/>
            <w:tcMar>
              <w:right w:w="0" w:type="dxa"/>
            </w:tcMar>
          </w:tcPr>
          <w:p w14:paraId="63ADA49D" w14:textId="77777777" w:rsidR="007234E4" w:rsidRDefault="00E67607" w:rsidP="00CB3A02">
            <w:pPr>
              <w:pStyle w:val="AS-P0"/>
            </w:pPr>
            <w:r w:rsidRPr="00CC25B9">
              <w:t xml:space="preserve">3d per day, </w:t>
            </w:r>
          </w:p>
          <w:p w14:paraId="179116AB" w14:textId="77777777" w:rsidR="001919EB" w:rsidRDefault="00E67607" w:rsidP="00CB3A02">
            <w:pPr>
              <w:pStyle w:val="AS-P0"/>
            </w:pPr>
            <w:r w:rsidRPr="00CC25B9">
              <w:t>per head.</w:t>
            </w:r>
          </w:p>
        </w:tc>
      </w:tr>
      <w:tr w:rsidR="001919EB" w14:paraId="1103081B" w14:textId="77777777" w:rsidTr="006E5525">
        <w:tc>
          <w:tcPr>
            <w:tcW w:w="2977" w:type="dxa"/>
            <w:tcMar>
              <w:left w:w="170" w:type="dxa"/>
            </w:tcMar>
          </w:tcPr>
          <w:p w14:paraId="349ABD70" w14:textId="77777777" w:rsidR="001919EB" w:rsidRDefault="00905394" w:rsidP="003F4A46">
            <w:pPr>
              <w:pStyle w:val="AS-P0"/>
              <w:jc w:val="left"/>
            </w:pPr>
            <w:r>
              <w:t>Other cattle, horses, m</w:t>
            </w:r>
            <w:r w:rsidRPr="00CC25B9">
              <w:t>ules, or asses or ostriches or pigs:</w:t>
            </w:r>
          </w:p>
        </w:tc>
        <w:tc>
          <w:tcPr>
            <w:tcW w:w="2480" w:type="dxa"/>
          </w:tcPr>
          <w:p w14:paraId="2F624F6D" w14:textId="77777777" w:rsidR="007234E4" w:rsidRDefault="00E67607" w:rsidP="00CB3A02">
            <w:pPr>
              <w:pStyle w:val="AS-P0"/>
            </w:pPr>
            <w:r w:rsidRPr="00CC25B9">
              <w:t xml:space="preserve">3d per day, </w:t>
            </w:r>
          </w:p>
          <w:p w14:paraId="698DC4FD" w14:textId="77777777" w:rsidR="001919EB" w:rsidRDefault="00E67607" w:rsidP="00CB3A02">
            <w:pPr>
              <w:pStyle w:val="AS-P0"/>
            </w:pPr>
            <w:r w:rsidRPr="00CC25B9">
              <w:t>per head.</w:t>
            </w:r>
          </w:p>
        </w:tc>
        <w:tc>
          <w:tcPr>
            <w:tcW w:w="2481" w:type="dxa"/>
            <w:tcMar>
              <w:right w:w="0" w:type="dxa"/>
            </w:tcMar>
          </w:tcPr>
          <w:p w14:paraId="7ECB072E" w14:textId="77777777" w:rsidR="007234E4" w:rsidRDefault="000A6C4F" w:rsidP="00CB3A02">
            <w:pPr>
              <w:pStyle w:val="AS-P0"/>
            </w:pPr>
            <w:r>
              <w:t>1½</w:t>
            </w:r>
            <w:r w:rsidR="00E67607" w:rsidRPr="00CC25B9">
              <w:t xml:space="preserve">d per day, </w:t>
            </w:r>
          </w:p>
          <w:p w14:paraId="4DDF77C8" w14:textId="77777777" w:rsidR="001919EB" w:rsidRDefault="00E67607" w:rsidP="00CB3A02">
            <w:pPr>
              <w:pStyle w:val="AS-P0"/>
            </w:pPr>
            <w:r w:rsidRPr="00CC25B9">
              <w:t>per head.</w:t>
            </w:r>
          </w:p>
        </w:tc>
      </w:tr>
      <w:tr w:rsidR="001919EB" w14:paraId="693B7E86" w14:textId="77777777" w:rsidTr="006E5525">
        <w:tc>
          <w:tcPr>
            <w:tcW w:w="2977" w:type="dxa"/>
            <w:tcMar>
              <w:left w:w="170" w:type="dxa"/>
            </w:tcMar>
          </w:tcPr>
          <w:p w14:paraId="3C5A9C1F" w14:textId="77777777" w:rsidR="001919EB" w:rsidRDefault="00905394" w:rsidP="003F4A46">
            <w:pPr>
              <w:pStyle w:val="AS-P0"/>
              <w:jc w:val="left"/>
            </w:pPr>
            <w:r w:rsidRPr="00CC25B9">
              <w:t>Sheep rams or go</w:t>
            </w:r>
            <w:r>
              <w:t>at rams over nine months of age</w:t>
            </w:r>
            <w:r w:rsidRPr="00CC25B9">
              <w:t>:</w:t>
            </w:r>
          </w:p>
        </w:tc>
        <w:tc>
          <w:tcPr>
            <w:tcW w:w="2480" w:type="dxa"/>
          </w:tcPr>
          <w:p w14:paraId="7B242075" w14:textId="77777777" w:rsidR="007234E4" w:rsidRDefault="000A6C4F" w:rsidP="00CB3A02">
            <w:pPr>
              <w:pStyle w:val="AS-P0"/>
            </w:pPr>
            <w:r>
              <w:t>3</w:t>
            </w:r>
            <w:r w:rsidR="00E67607" w:rsidRPr="00CC25B9">
              <w:t xml:space="preserve">d per day, </w:t>
            </w:r>
          </w:p>
          <w:p w14:paraId="33FE287C" w14:textId="77777777" w:rsidR="001919EB" w:rsidRDefault="00E67607" w:rsidP="00CB3A02">
            <w:pPr>
              <w:pStyle w:val="AS-P0"/>
            </w:pPr>
            <w:r w:rsidRPr="00CC25B9">
              <w:t>per head.</w:t>
            </w:r>
          </w:p>
        </w:tc>
        <w:tc>
          <w:tcPr>
            <w:tcW w:w="2481" w:type="dxa"/>
            <w:tcMar>
              <w:right w:w="0" w:type="dxa"/>
            </w:tcMar>
          </w:tcPr>
          <w:p w14:paraId="3863D9D1" w14:textId="77777777" w:rsidR="007234E4" w:rsidRDefault="00E67607" w:rsidP="00CB3A02">
            <w:pPr>
              <w:pStyle w:val="AS-P0"/>
            </w:pPr>
            <w:r w:rsidRPr="00CC25B9">
              <w:t>l</w:t>
            </w:r>
            <w:r>
              <w:t>½</w:t>
            </w:r>
            <w:r w:rsidRPr="00CC25B9">
              <w:t xml:space="preserve">d per day, </w:t>
            </w:r>
          </w:p>
          <w:p w14:paraId="69A7E650" w14:textId="77777777" w:rsidR="001919EB" w:rsidRDefault="00E67607" w:rsidP="00CB3A02">
            <w:pPr>
              <w:pStyle w:val="AS-P0"/>
            </w:pPr>
            <w:r w:rsidRPr="00CC25B9">
              <w:t>per head.</w:t>
            </w:r>
          </w:p>
        </w:tc>
      </w:tr>
      <w:tr w:rsidR="001919EB" w14:paraId="7EE41B69" w14:textId="77777777" w:rsidTr="006E5525">
        <w:tc>
          <w:tcPr>
            <w:tcW w:w="2977" w:type="dxa"/>
            <w:tcMar>
              <w:left w:w="170" w:type="dxa"/>
            </w:tcMar>
          </w:tcPr>
          <w:p w14:paraId="2A71D75D" w14:textId="77777777" w:rsidR="001919EB" w:rsidRDefault="00905394" w:rsidP="003F4A46">
            <w:pPr>
              <w:pStyle w:val="AS-P0"/>
              <w:jc w:val="left"/>
            </w:pPr>
            <w:r w:rsidRPr="00CC25B9">
              <w:t>Other sheep or g</w:t>
            </w:r>
            <w:r>
              <w:t>o</w:t>
            </w:r>
            <w:r w:rsidRPr="00CC25B9">
              <w:t>ats:</w:t>
            </w:r>
          </w:p>
        </w:tc>
        <w:tc>
          <w:tcPr>
            <w:tcW w:w="2480" w:type="dxa"/>
          </w:tcPr>
          <w:p w14:paraId="6C5FC7D9" w14:textId="77777777" w:rsidR="007234E4" w:rsidRDefault="000A6C4F" w:rsidP="00CB3A02">
            <w:pPr>
              <w:pStyle w:val="AS-P0"/>
            </w:pPr>
            <w:r>
              <w:t>1</w:t>
            </w:r>
            <w:r w:rsidR="00E67607" w:rsidRPr="00CC25B9">
              <w:t xml:space="preserve">d per day, </w:t>
            </w:r>
          </w:p>
          <w:p w14:paraId="3182D176" w14:textId="77777777" w:rsidR="001919EB" w:rsidRDefault="00E67607" w:rsidP="00CB3A02">
            <w:pPr>
              <w:pStyle w:val="AS-P0"/>
            </w:pPr>
            <w:r w:rsidRPr="00CC25B9">
              <w:t>per head.</w:t>
            </w:r>
          </w:p>
        </w:tc>
        <w:tc>
          <w:tcPr>
            <w:tcW w:w="2481" w:type="dxa"/>
            <w:tcMar>
              <w:right w:w="0" w:type="dxa"/>
            </w:tcMar>
          </w:tcPr>
          <w:p w14:paraId="02AA58A3" w14:textId="77777777" w:rsidR="007234E4" w:rsidRDefault="00E67607" w:rsidP="00CB3A02">
            <w:pPr>
              <w:pStyle w:val="AS-P0"/>
            </w:pPr>
            <w:r>
              <w:t>½</w:t>
            </w:r>
            <w:r w:rsidRPr="00CC25B9">
              <w:t xml:space="preserve">d per day, </w:t>
            </w:r>
          </w:p>
          <w:p w14:paraId="5C17249A" w14:textId="77777777" w:rsidR="001919EB" w:rsidRDefault="00E67607" w:rsidP="00CB3A02">
            <w:pPr>
              <w:pStyle w:val="AS-P0"/>
            </w:pPr>
            <w:r w:rsidRPr="00CC25B9">
              <w:t>per head.</w:t>
            </w:r>
          </w:p>
        </w:tc>
      </w:tr>
    </w:tbl>
    <w:p w14:paraId="0FFC7878" w14:textId="77777777" w:rsidR="00CB3A02" w:rsidRDefault="00CB3A02" w:rsidP="00CB3A02">
      <w:pPr>
        <w:pStyle w:val="AS-P0"/>
      </w:pPr>
    </w:p>
    <w:p w14:paraId="63A647AB" w14:textId="77777777" w:rsidR="007525FF" w:rsidRDefault="000A6C4F" w:rsidP="000A6C4F">
      <w:pPr>
        <w:pStyle w:val="AS-P-Amend"/>
      </w:pPr>
      <w:r>
        <w:t>[</w:t>
      </w:r>
      <w:r w:rsidR="007525FF">
        <w:t>P</w:t>
      </w:r>
      <w:r>
        <w:t xml:space="preserve">aragraph (b) </w:t>
      </w:r>
      <w:r w:rsidR="007525FF">
        <w:t xml:space="preserve">is </w:t>
      </w:r>
      <w:r>
        <w:t>substituted by Proc. 21 of 1943</w:t>
      </w:r>
      <w:r w:rsidR="007525FF">
        <w:t>.</w:t>
      </w:r>
    </w:p>
    <w:p w14:paraId="7D184E2C" w14:textId="77777777" w:rsidR="000A6C4F" w:rsidRDefault="007525FF" w:rsidP="000A6C4F">
      <w:pPr>
        <w:pStyle w:val="AS-P-Amend"/>
      </w:pPr>
      <w:r>
        <w:t xml:space="preserve">The abbreviation “d” refers to pence in British currency. </w:t>
      </w:r>
      <w:r>
        <w:br/>
        <w:t>There are 240 pence in a pound and one pound is equivalent to N$2.</w:t>
      </w:r>
      <w:r w:rsidR="000A6C4F">
        <w:t>]</w:t>
      </w:r>
    </w:p>
    <w:p w14:paraId="287BF322" w14:textId="77777777" w:rsidR="000A6C4F" w:rsidRPr="00CC25B9" w:rsidRDefault="000A6C4F" w:rsidP="00CB3A02">
      <w:pPr>
        <w:pStyle w:val="AS-P0"/>
      </w:pPr>
    </w:p>
    <w:p w14:paraId="362B30A6" w14:textId="77777777" w:rsidR="00CB3A02" w:rsidRDefault="00CB3A02" w:rsidP="00ED3C52">
      <w:pPr>
        <w:pStyle w:val="AS-P1"/>
      </w:pPr>
      <w:r w:rsidRPr="00CC25B9">
        <w:t>(2)</w:t>
      </w:r>
      <w:r w:rsidRPr="00CC25B9">
        <w:tab/>
        <w:t>No person, whether or not he is the owner of the animal, shall remove any animal</w:t>
      </w:r>
      <w:r w:rsidR="00E41783">
        <w:t xml:space="preserve"> which is trespassing u</w:t>
      </w:r>
      <w:r w:rsidRPr="00CC25B9">
        <w:t>pon any land without paying the amounts due under sub-section (1) of this section or without the consent of the proprietor of the land</w:t>
      </w:r>
      <w:r w:rsidR="00E41783">
        <w:t>, which consent may be given af</w:t>
      </w:r>
      <w:r w:rsidRPr="00CC25B9">
        <w:t>ter the act.</w:t>
      </w:r>
    </w:p>
    <w:p w14:paraId="31F62D38" w14:textId="77777777" w:rsidR="00ED3C52" w:rsidRPr="00CC25B9" w:rsidRDefault="00ED3C52" w:rsidP="00ED3C52">
      <w:pPr>
        <w:pStyle w:val="AS-P1"/>
      </w:pPr>
    </w:p>
    <w:p w14:paraId="4C3179CF" w14:textId="77777777" w:rsidR="00CB3A02" w:rsidRDefault="00CB3A02" w:rsidP="004131FA">
      <w:pPr>
        <w:pStyle w:val="AS-P1"/>
      </w:pPr>
      <w:r w:rsidRPr="00CC25B9">
        <w:t>(3)</w:t>
      </w:r>
      <w:r w:rsidRPr="00CC25B9">
        <w:tab/>
        <w:t>The payment made in accordance with the provisions of sub-sectio</w:t>
      </w:r>
      <w:r w:rsidR="00E41783">
        <w:t>n (1) of this section, sub-sect</w:t>
      </w:r>
      <w:r w:rsidRPr="00CC25B9">
        <w:t>ion</w:t>
      </w:r>
      <w:r w:rsidR="00E41783">
        <w:t xml:space="preserve"> </w:t>
      </w:r>
      <w:r w:rsidRPr="00CC25B9">
        <w:t xml:space="preserve">(2) of section </w:t>
      </w:r>
      <w:r w:rsidR="00632FF1">
        <w:rPr>
          <w:i/>
        </w:rPr>
        <w:t>sixty-fo</w:t>
      </w:r>
      <w:r w:rsidRPr="00CC25B9">
        <w:rPr>
          <w:i/>
        </w:rPr>
        <w:t xml:space="preserve">ur </w:t>
      </w:r>
      <w:r w:rsidRPr="00CC25B9">
        <w:t xml:space="preserve">or </w:t>
      </w:r>
      <w:r w:rsidR="00632FF1">
        <w:t>sub-section (1) or (2) of secti</w:t>
      </w:r>
      <w:r w:rsidRPr="00CC25B9">
        <w:t xml:space="preserve">on </w:t>
      </w:r>
      <w:r w:rsidRPr="00CC25B9">
        <w:rPr>
          <w:i/>
        </w:rPr>
        <w:t>sixty</w:t>
      </w:r>
      <w:r w:rsidR="00632FF1">
        <w:rPr>
          <w:i/>
        </w:rPr>
        <w:t>-se</w:t>
      </w:r>
      <w:r w:rsidRPr="00CC25B9">
        <w:rPr>
          <w:i/>
        </w:rPr>
        <w:t xml:space="preserve">ven </w:t>
      </w:r>
      <w:r w:rsidR="00632FF1">
        <w:t>by the owner of any animal whi</w:t>
      </w:r>
      <w:r w:rsidRPr="00CC25B9">
        <w:t>ch has been found trespassing on the land of an</w:t>
      </w:r>
      <w:r w:rsidR="00632FF1">
        <w:t>o</w:t>
      </w:r>
      <w:r w:rsidRPr="00CC25B9">
        <w:t xml:space="preserve">ther shall not affect the liability at common law or under any other statute of the owner of </w:t>
      </w:r>
      <w:r w:rsidR="007B4BE2">
        <w:t>su</w:t>
      </w:r>
      <w:r w:rsidRPr="00CC25B9">
        <w:t xml:space="preserve">ch </w:t>
      </w:r>
      <w:r w:rsidR="007B4BE2">
        <w:t>animal</w:t>
      </w:r>
      <w:r w:rsidRPr="00CC25B9">
        <w:t xml:space="preserve"> to compensate the proprietor of the land or any </w:t>
      </w:r>
      <w:r w:rsidR="00DD1D6A">
        <w:t>o</w:t>
      </w:r>
      <w:r w:rsidRPr="00CC25B9">
        <w:t>ther person for any loss caused to such proprietor or other person by such animal; and such proprietor or other person may, notwithstanding any payment made by the owner of such animal in accordance with the provisions mentioned, enforce any such liability against</w:t>
      </w:r>
      <w:r w:rsidR="00DD1D6A">
        <w:t xml:space="preserve"> such owner in any court of competent jurisdiction, and in particular, if such trespassi</w:t>
      </w:r>
      <w:r w:rsidRPr="00CC25B9">
        <w:t>ng animal is a bull, sta</w:t>
      </w:r>
      <w:r w:rsidR="00DD1D6A">
        <w:t>lli</w:t>
      </w:r>
      <w:r w:rsidRPr="00CC25B9">
        <w:t>on, sheep ram or goat ram, may recover from the owner thereof the amount of the loss suffered b</w:t>
      </w:r>
      <w:r w:rsidR="00053390">
        <w:t>y such proprietor or other pers</w:t>
      </w:r>
      <w:r w:rsidRPr="00CC25B9">
        <w:t>on by reason that such bull, stallion, shee</w:t>
      </w:r>
      <w:r w:rsidR="004131FA">
        <w:t xml:space="preserve">p ram or goat ram has covered </w:t>
      </w:r>
      <w:r w:rsidRPr="00CC25B9">
        <w:t xml:space="preserve">any </w:t>
      </w:r>
      <w:r w:rsidR="004131FA">
        <w:t>c</w:t>
      </w:r>
      <w:r w:rsidRPr="00CC25B9">
        <w:t>ow, mare</w:t>
      </w:r>
      <w:r w:rsidR="004131FA">
        <w:t xml:space="preserve"> </w:t>
      </w:r>
      <w:r w:rsidRPr="00CC25B9">
        <w:t xml:space="preserve">or sheep ewe or goat ewe lawfully running on </w:t>
      </w:r>
      <w:r w:rsidR="004A7E93">
        <w:t>s</w:t>
      </w:r>
      <w:r w:rsidRPr="00CC25B9">
        <w:t>uch land.</w:t>
      </w:r>
    </w:p>
    <w:p w14:paraId="211AEA72" w14:textId="77777777" w:rsidR="004A7E93" w:rsidRPr="00CC25B9" w:rsidRDefault="004A7E93" w:rsidP="004131FA">
      <w:pPr>
        <w:pStyle w:val="AS-P1"/>
      </w:pPr>
    </w:p>
    <w:p w14:paraId="20A0CEA3" w14:textId="77777777" w:rsidR="00CB3A02" w:rsidRPr="00CC25B9" w:rsidRDefault="00CB3A02" w:rsidP="0056346D">
      <w:pPr>
        <w:pStyle w:val="AS-P1"/>
      </w:pPr>
      <w:r w:rsidRPr="005660DB">
        <w:rPr>
          <w:b/>
        </w:rPr>
        <w:t>64.</w:t>
      </w:r>
      <w:r w:rsidRPr="00CC25B9">
        <w:tab/>
        <w:t xml:space="preserve">(1) </w:t>
      </w:r>
      <w:r w:rsidR="004A7E93">
        <w:tab/>
      </w:r>
      <w:r w:rsidR="00683888">
        <w:t>Whenever any animal whic</w:t>
      </w:r>
      <w:r w:rsidRPr="00CC25B9">
        <w:t>h has trespassed upon the land of any proprietor, thereafter, and before the animal has be</w:t>
      </w:r>
      <w:r w:rsidR="00654CCA">
        <w:t>c</w:t>
      </w:r>
      <w:r w:rsidRPr="00CC25B9">
        <w:t xml:space="preserve">ome the property of that proprietor in accordance with section </w:t>
      </w:r>
      <w:r w:rsidR="0024662E">
        <w:rPr>
          <w:i/>
        </w:rPr>
        <w:t>sixty-five</w:t>
      </w:r>
      <w:r w:rsidRPr="00CC25B9">
        <w:rPr>
          <w:i/>
        </w:rPr>
        <w:t xml:space="preserve"> </w:t>
      </w:r>
      <w:r w:rsidR="0024662E">
        <w:t>is found trespassing u</w:t>
      </w:r>
      <w:r w:rsidRPr="00CC25B9">
        <w:t xml:space="preserve">pon the land of any other proprietor, </w:t>
      </w:r>
      <w:r w:rsidR="0024662E">
        <w:t>the firstmentioned propri</w:t>
      </w:r>
      <w:r w:rsidRPr="00CC25B9">
        <w:t>etor shall be entitled, unless he has by his own wilful act caused the</w:t>
      </w:r>
      <w:r w:rsidR="0024662E">
        <w:t xml:space="preserve"> </w:t>
      </w:r>
      <w:r w:rsidRPr="00CC25B9">
        <w:t>animal so to trespass upon the land of the second-mentioned proprietor,</w:t>
      </w:r>
      <w:r w:rsidR="00B34740">
        <w:t xml:space="preserve"> to</w:t>
      </w:r>
      <w:r w:rsidRPr="00CC25B9">
        <w:rPr>
          <w:i/>
        </w:rPr>
        <w:t xml:space="preserve"> </w:t>
      </w:r>
      <w:r w:rsidR="0004011C">
        <w:t>release the an</w:t>
      </w:r>
      <w:r w:rsidRPr="00CC25B9">
        <w:t xml:space="preserve">imal upon payment </w:t>
      </w:r>
      <w:r w:rsidR="007B48A9">
        <w:t>to</w:t>
      </w:r>
      <w:r w:rsidRPr="00CC25B9">
        <w:t xml:space="preserve"> the second</w:t>
      </w:r>
      <w:r w:rsidR="00BF5938">
        <w:t>-</w:t>
      </w:r>
      <w:r w:rsidRPr="00CC25B9">
        <w:t>mentioned proprietor of such amounts as would be payable under this Ordin</w:t>
      </w:r>
      <w:r w:rsidR="00244CA5">
        <w:t>ance upon the release of the an</w:t>
      </w:r>
      <w:r w:rsidRPr="00CC25B9">
        <w:t>imal by the owner thereof</w:t>
      </w:r>
      <w:r w:rsidR="001D48E0">
        <w:t>;</w:t>
      </w:r>
      <w:r w:rsidR="00244CA5">
        <w:t xml:space="preserve"> and the f</w:t>
      </w:r>
      <w:r w:rsidRPr="00CC25B9">
        <w:t xml:space="preserve">irst-mentioned proprietor shall be entitled </w:t>
      </w:r>
      <w:r w:rsidR="000454B2">
        <w:t>to</w:t>
      </w:r>
      <w:r w:rsidRPr="00CC25B9">
        <w:t xml:space="preserve"> remove the animal to the land upon which the firs</w:t>
      </w:r>
      <w:r w:rsidR="000454B2">
        <w:t>t-mentioned trespass took place</w:t>
      </w:r>
      <w:r w:rsidRPr="00CC25B9">
        <w:t>.</w:t>
      </w:r>
    </w:p>
    <w:p w14:paraId="54241808" w14:textId="77777777" w:rsidR="005660DB" w:rsidRDefault="005660DB" w:rsidP="0056346D">
      <w:pPr>
        <w:pStyle w:val="AS-P1"/>
      </w:pPr>
    </w:p>
    <w:p w14:paraId="07BADC6D" w14:textId="77777777" w:rsidR="00CB3A02" w:rsidRPr="00CC25B9" w:rsidRDefault="00CB3A02" w:rsidP="0056346D">
      <w:pPr>
        <w:pStyle w:val="AS-P1"/>
      </w:pPr>
      <w:r w:rsidRPr="00CC25B9">
        <w:t>(2)</w:t>
      </w:r>
      <w:r w:rsidRPr="00CC25B9">
        <w:tab/>
        <w:t xml:space="preserve">The </w:t>
      </w:r>
      <w:r w:rsidR="000E6EEE">
        <w:t>o</w:t>
      </w:r>
      <w:r w:rsidRPr="00CC25B9">
        <w:t xml:space="preserve">wner of the animal shall be bound to pay the first-mentioned proprietor before the release of the </w:t>
      </w:r>
      <w:r w:rsidR="00590A9E">
        <w:t>a</w:t>
      </w:r>
      <w:r w:rsidRPr="00CC25B9">
        <w:t>nimal by the ow</w:t>
      </w:r>
      <w:r w:rsidR="00590A9E">
        <w:t>ner any amount properly paid un</w:t>
      </w:r>
      <w:r w:rsidRPr="00CC25B9">
        <w:t>der the</w:t>
      </w:r>
      <w:r w:rsidR="00590A9E">
        <w:t xml:space="preserve"> </w:t>
      </w:r>
      <w:r w:rsidRPr="00CC25B9">
        <w:t>prov</w:t>
      </w:r>
      <w:r w:rsidR="00590A9E">
        <w:t xml:space="preserve">isions of this section by the first-mentioned </w:t>
      </w:r>
      <w:r w:rsidRPr="00CC25B9">
        <w:t>proprietor</w:t>
      </w:r>
      <w:r w:rsidR="00590A9E">
        <w:t xml:space="preserve"> </w:t>
      </w:r>
      <w:r w:rsidRPr="00CC25B9">
        <w:t>to the second-mentioned proprietor.</w:t>
      </w:r>
    </w:p>
    <w:p w14:paraId="26A6FC32" w14:textId="77777777" w:rsidR="005B440D" w:rsidRDefault="005B440D" w:rsidP="00CB3A02">
      <w:pPr>
        <w:pStyle w:val="AS-P0"/>
      </w:pPr>
    </w:p>
    <w:p w14:paraId="6F25BF49" w14:textId="77777777" w:rsidR="00CB3A02" w:rsidRPr="00CC25B9" w:rsidRDefault="00CB3A02" w:rsidP="005B440D">
      <w:pPr>
        <w:pStyle w:val="AS-P1"/>
      </w:pPr>
      <w:r w:rsidRPr="00CC25B9">
        <w:t>(3)</w:t>
      </w:r>
      <w:r w:rsidRPr="00CC25B9">
        <w:tab/>
      </w:r>
      <w:r w:rsidR="005B440D">
        <w:t>Whenever any anim</w:t>
      </w:r>
      <w:r w:rsidRPr="00CC25B9">
        <w:t>al which has trespassed upon the land of any proprietor returns to the possession of the</w:t>
      </w:r>
      <w:r w:rsidR="005B440D">
        <w:t xml:space="preserve"> </w:t>
      </w:r>
      <w:r w:rsidR="00E0662F">
        <w:t>o</w:t>
      </w:r>
      <w:r w:rsidRPr="00CC25B9">
        <w:t>wner thereof before the animal has become the p</w:t>
      </w:r>
      <w:r w:rsidR="00A5437B">
        <w:t>ro</w:t>
      </w:r>
      <w:r w:rsidRPr="00CC25B9">
        <w:t>perty of the proprietor of the land i</w:t>
      </w:r>
      <w:r w:rsidR="003C25FB">
        <w:t>n</w:t>
      </w:r>
      <w:r w:rsidRPr="00CC25B9">
        <w:t xml:space="preserve"> accordance with the provisions of section </w:t>
      </w:r>
      <w:r w:rsidR="003C25FB">
        <w:rPr>
          <w:i/>
        </w:rPr>
        <w:t>sixty-f</w:t>
      </w:r>
      <w:r w:rsidRPr="00CC25B9">
        <w:rPr>
          <w:i/>
        </w:rPr>
        <w:t xml:space="preserve">ive, </w:t>
      </w:r>
      <w:r w:rsidRPr="00CC25B9">
        <w:t>the proprietor sh</w:t>
      </w:r>
      <w:r w:rsidR="003C25FB">
        <w:t>all be entitled unless due paymen</w:t>
      </w:r>
      <w:r w:rsidRPr="00CC25B9">
        <w:t>t is made in terms of the provisions of secti</w:t>
      </w:r>
      <w:r w:rsidR="003C25FB">
        <w:t>on</w:t>
      </w:r>
      <w:r w:rsidRPr="00CC25B9">
        <w:t xml:space="preserve"> </w:t>
      </w:r>
      <w:r w:rsidR="003C25FB">
        <w:rPr>
          <w:i/>
        </w:rPr>
        <w:t>sixty-thr</w:t>
      </w:r>
      <w:r w:rsidRPr="00CC25B9">
        <w:rPr>
          <w:i/>
        </w:rPr>
        <w:t xml:space="preserve">ee, </w:t>
      </w:r>
      <w:r w:rsidR="00F765F6">
        <w:t>to reclaim that animal from its owner and r</w:t>
      </w:r>
      <w:r w:rsidRPr="00CC25B9">
        <w:t>emove it to the land upon which the trespass took pla</w:t>
      </w:r>
      <w:r w:rsidR="00F765F6">
        <w:t>c</w:t>
      </w:r>
      <w:r w:rsidRPr="00CC25B9">
        <w:t>e.</w:t>
      </w:r>
    </w:p>
    <w:p w14:paraId="16284B68" w14:textId="77777777" w:rsidR="005B440D" w:rsidRDefault="005B440D" w:rsidP="00CB3A02">
      <w:pPr>
        <w:pStyle w:val="AS-P0"/>
      </w:pPr>
    </w:p>
    <w:p w14:paraId="22E1A03C" w14:textId="77777777" w:rsidR="00CB3A02" w:rsidRPr="00CC25B9" w:rsidRDefault="00AF6B33" w:rsidP="00AF6B33">
      <w:pPr>
        <w:pStyle w:val="AS-P1"/>
      </w:pPr>
      <w:r w:rsidRPr="00AF6B33">
        <w:rPr>
          <w:b/>
        </w:rPr>
        <w:t>65.</w:t>
      </w:r>
      <w:r>
        <w:tab/>
        <w:t>If, af</w:t>
      </w:r>
      <w:r w:rsidR="00CB3A02" w:rsidRPr="00CC25B9">
        <w:t>ter the laps</w:t>
      </w:r>
      <w:r>
        <w:t>e of thr</w:t>
      </w:r>
      <w:r w:rsidR="00CB3A02" w:rsidRPr="00CC25B9">
        <w:t>ee month</w:t>
      </w:r>
      <w:r>
        <w:t>s, or in the case of asses af</w:t>
      </w:r>
      <w:r w:rsidR="00CB3A02" w:rsidRPr="00CC25B9">
        <w:t xml:space="preserve">ter the lapse of four weeks, from the </w:t>
      </w:r>
      <w:r>
        <w:t>d</w:t>
      </w:r>
      <w:r w:rsidR="00CB3A02" w:rsidRPr="00CC25B9">
        <w:t>ate on which the n</w:t>
      </w:r>
      <w:r w:rsidR="00715098">
        <w:t>otice by the post commander ref</w:t>
      </w:r>
      <w:r w:rsidR="00CB3A02" w:rsidRPr="00CC25B9">
        <w:t xml:space="preserve">erred </w:t>
      </w:r>
      <w:r w:rsidR="00CB3A02" w:rsidRPr="00715098">
        <w:t>to</w:t>
      </w:r>
      <w:r w:rsidR="00CB3A02" w:rsidRPr="00CC25B9">
        <w:rPr>
          <w:i/>
        </w:rPr>
        <w:t xml:space="preserve"> </w:t>
      </w:r>
      <w:r w:rsidR="00CB3A02" w:rsidRPr="00CC25B9">
        <w:t xml:space="preserve">in subsection (1) of section </w:t>
      </w:r>
      <w:r w:rsidR="00CB3A02" w:rsidRPr="00CC25B9">
        <w:rPr>
          <w:i/>
        </w:rPr>
        <w:t xml:space="preserve">sixty-two </w:t>
      </w:r>
      <w:r w:rsidR="00CB3A02" w:rsidRPr="00CC25B9">
        <w:t xml:space="preserve">was served or left or </w:t>
      </w:r>
      <w:r w:rsidR="007E4851">
        <w:t>p</w:t>
      </w:r>
      <w:r w:rsidR="00CB3A02" w:rsidRPr="00CC25B9">
        <w:t>osted in accordance with the provisions of that sec</w:t>
      </w:r>
      <w:r w:rsidR="00136336">
        <w:t>tion, or where a notice concern</w:t>
      </w:r>
      <w:r w:rsidR="00CB3A02" w:rsidRPr="00CC25B9">
        <w:t>ing the animal has been published in accordance with the provisions of sub-section (2) of sec</w:t>
      </w:r>
      <w:r w:rsidR="00136336">
        <w:t xml:space="preserve">tion </w:t>
      </w:r>
      <w:r w:rsidR="00136336" w:rsidRPr="00136336">
        <w:rPr>
          <w:i/>
        </w:rPr>
        <w:t>sixty-two</w:t>
      </w:r>
      <w:r w:rsidR="00136336">
        <w:t>,</w:t>
      </w:r>
      <w:r w:rsidR="00CB3A02" w:rsidRPr="00CC25B9">
        <w:rPr>
          <w:i/>
        </w:rPr>
        <w:t xml:space="preserve"> </w:t>
      </w:r>
      <w:r w:rsidR="00136336">
        <w:t>after the lapse of th</w:t>
      </w:r>
      <w:r w:rsidR="00CB3A02" w:rsidRPr="00CC25B9">
        <w:t>ree mo</w:t>
      </w:r>
      <w:r w:rsidR="00136336">
        <w:t>n</w:t>
      </w:r>
      <w:r w:rsidR="00CB3A02" w:rsidRPr="00CC25B9">
        <w:t xml:space="preserve">ths from the </w:t>
      </w:r>
      <w:r w:rsidR="00136336">
        <w:t>date</w:t>
      </w:r>
      <w:r w:rsidR="00CB3A02" w:rsidRPr="00CC25B9">
        <w:t xml:space="preserve"> of the last publication of that noti</w:t>
      </w:r>
      <w:r w:rsidR="00136336">
        <w:t>ce, the animal has not been released by the owner th</w:t>
      </w:r>
      <w:r w:rsidR="00CB3A02" w:rsidRPr="00CC25B9">
        <w:t>ereof under th</w:t>
      </w:r>
      <w:r w:rsidR="00FB0EDB">
        <w:t>e</w:t>
      </w:r>
      <w:r w:rsidR="00CB3A02" w:rsidRPr="00CC25B9">
        <w:t xml:space="preserve"> provisions of section </w:t>
      </w:r>
      <w:r w:rsidR="00CB3A02" w:rsidRPr="00CC25B9">
        <w:rPr>
          <w:i/>
        </w:rPr>
        <w:t>sixty</w:t>
      </w:r>
      <w:r w:rsidR="00FB0EDB">
        <w:rPr>
          <w:i/>
        </w:rPr>
        <w:t>-three</w:t>
      </w:r>
      <w:r w:rsidR="00CB3A02" w:rsidRPr="00CC25B9">
        <w:rPr>
          <w:i/>
        </w:rPr>
        <w:t xml:space="preserve">, </w:t>
      </w:r>
      <w:r w:rsidR="00CB3A02" w:rsidRPr="00CC25B9">
        <w:t xml:space="preserve">read with sections </w:t>
      </w:r>
      <w:r w:rsidR="00FB0EDB">
        <w:rPr>
          <w:i/>
        </w:rPr>
        <w:t>sixty-fo</w:t>
      </w:r>
      <w:r w:rsidR="00CB3A02" w:rsidRPr="00CC25B9">
        <w:rPr>
          <w:i/>
        </w:rPr>
        <w:t xml:space="preserve">ur </w:t>
      </w:r>
      <w:r w:rsidR="00CB3A02" w:rsidRPr="00CC25B9">
        <w:t xml:space="preserve">and </w:t>
      </w:r>
      <w:r w:rsidR="00CB3A02" w:rsidRPr="00CC25B9">
        <w:rPr>
          <w:i/>
        </w:rPr>
        <w:t>s</w:t>
      </w:r>
      <w:r w:rsidR="00FB0EDB">
        <w:rPr>
          <w:i/>
        </w:rPr>
        <w:t>ixty-</w:t>
      </w:r>
      <w:r w:rsidR="000C5008">
        <w:rPr>
          <w:i/>
        </w:rPr>
        <w:t>seven</w:t>
      </w:r>
      <w:r w:rsidR="00CB3A02" w:rsidRPr="00CC25B9">
        <w:rPr>
          <w:i/>
        </w:rPr>
        <w:t xml:space="preserve">, </w:t>
      </w:r>
      <w:r w:rsidR="00CB3A02" w:rsidRPr="00CC25B9">
        <w:t>the proprietor of the lan</w:t>
      </w:r>
      <w:r w:rsidR="00261C2E">
        <w:t>d on which the animal is trespa</w:t>
      </w:r>
      <w:r w:rsidR="00CB3A02" w:rsidRPr="00CC25B9">
        <w:t>ssing may report that fa</w:t>
      </w:r>
      <w:r w:rsidR="00261C2E">
        <w:t>ct to the post commander. As soon as is convenient af</w:t>
      </w:r>
      <w:r w:rsidR="00CB3A02" w:rsidRPr="00CC25B9">
        <w:t xml:space="preserve">ter </w:t>
      </w:r>
      <w:r w:rsidR="00261C2E">
        <w:t>t</w:t>
      </w:r>
      <w:r w:rsidR="00CB3A02" w:rsidRPr="00CC25B9">
        <w:t>he receipt of such report, the pos</w:t>
      </w:r>
      <w:r w:rsidR="00261C2E">
        <w:t>t commander shall cause such animal (if a bovin</w:t>
      </w:r>
      <w:r w:rsidR="00CB3A02" w:rsidRPr="00CC25B9">
        <w:t>e, equine or ostrich, and</w:t>
      </w:r>
      <w:r w:rsidR="00261C2E">
        <w:t xml:space="preserve"> if it has reached the age of n</w:t>
      </w:r>
      <w:r w:rsidR="00CB3A02" w:rsidRPr="00CC25B9">
        <w:t>ine months) to be branded w</w:t>
      </w:r>
      <w:r w:rsidR="00261C2E">
        <w:t>ith</w:t>
      </w:r>
      <w:r w:rsidR="00CB3A02" w:rsidRPr="00CC25B9">
        <w:t xml:space="preserve"> a brand prescribed for</w:t>
      </w:r>
      <w:r w:rsidR="00261C2E">
        <w:t xml:space="preserve"> the purpose by the Administrator. Thereupon such animal shall becom</w:t>
      </w:r>
      <w:r w:rsidR="00CB3A02" w:rsidRPr="00CC25B9">
        <w:t>e the proper</w:t>
      </w:r>
      <w:r w:rsidR="00FB04BD">
        <w:t>t</w:t>
      </w:r>
      <w:r w:rsidR="00CB3A02" w:rsidRPr="00CC25B9">
        <w:t xml:space="preserve">y of the proprietor </w:t>
      </w:r>
      <w:r w:rsidR="00261C2E">
        <w:t>of th</w:t>
      </w:r>
      <w:r w:rsidR="00FB04BD">
        <w:t>e land</w:t>
      </w:r>
      <w:r w:rsidR="00CB3A02" w:rsidRPr="00CC25B9">
        <w:t>.</w:t>
      </w:r>
    </w:p>
    <w:p w14:paraId="44CCF444" w14:textId="77777777" w:rsidR="00CB3A02" w:rsidRPr="00CC25B9" w:rsidRDefault="00CB3A02" w:rsidP="00CB3A02">
      <w:pPr>
        <w:pStyle w:val="AS-P0"/>
      </w:pPr>
    </w:p>
    <w:p w14:paraId="05C39FB6" w14:textId="77777777" w:rsidR="00CB3A02" w:rsidRPr="00CC25B9" w:rsidRDefault="00CB3A02" w:rsidP="00FB04BD">
      <w:pPr>
        <w:pStyle w:val="AS-P1"/>
      </w:pPr>
      <w:r w:rsidRPr="00FB04BD">
        <w:rPr>
          <w:b/>
        </w:rPr>
        <w:t>66.</w:t>
      </w:r>
      <w:r w:rsidRPr="00CC25B9">
        <w:tab/>
        <w:t xml:space="preserve">(1) </w:t>
      </w:r>
      <w:r w:rsidR="00FB04BD">
        <w:tab/>
      </w:r>
      <w:r w:rsidRPr="00CC25B9">
        <w:t>The proprietor of any land who has given a notice or made a rep</w:t>
      </w:r>
      <w:r w:rsidR="00D43584">
        <w:t>ort</w:t>
      </w:r>
      <w:r w:rsidRPr="00CC25B9">
        <w:t xml:space="preserve"> such as is referred to in section </w:t>
      </w:r>
      <w:r w:rsidRPr="00CC25B9">
        <w:rPr>
          <w:i/>
        </w:rPr>
        <w:t xml:space="preserve">sixty </w:t>
      </w:r>
      <w:r w:rsidR="005775AD">
        <w:t>to the com</w:t>
      </w:r>
      <w:r w:rsidRPr="00CC25B9">
        <w:t>mander of a police post of the presence upon his land of any trespassin</w:t>
      </w:r>
      <w:r w:rsidR="00225E96">
        <w:t>g</w:t>
      </w:r>
      <w:r w:rsidRPr="00CC25B9">
        <w:t xml:space="preserve"> animal, and who at any time after the giving of the notice or the making of the report ascertains</w:t>
      </w:r>
      <w:r w:rsidR="009246DC">
        <w:t xml:space="preserve"> who is the owner of that animal</w:t>
      </w:r>
      <w:r w:rsidRPr="00CC25B9">
        <w:t xml:space="preserve">, shall forthwith deliver or cause to be delivered to the commander of that police post written notice, or make a personal report to the commander stating who that owner </w:t>
      </w:r>
      <w:r w:rsidR="000875E1">
        <w:t>is</w:t>
      </w:r>
      <w:r w:rsidRPr="00CC25B9">
        <w:t>.</w:t>
      </w:r>
    </w:p>
    <w:p w14:paraId="3CD2B5C6" w14:textId="77777777" w:rsidR="00CB3A02" w:rsidRPr="00CC25B9" w:rsidRDefault="00CB3A02" w:rsidP="00FB04BD">
      <w:pPr>
        <w:pStyle w:val="AS-P1"/>
      </w:pPr>
    </w:p>
    <w:p w14:paraId="7A9450A8" w14:textId="77777777" w:rsidR="00CB3A02" w:rsidRPr="00CC25B9" w:rsidRDefault="00CB3A02" w:rsidP="000B0476">
      <w:pPr>
        <w:pStyle w:val="AS-P1"/>
      </w:pPr>
      <w:r w:rsidRPr="00CC25B9">
        <w:t>(2)</w:t>
      </w:r>
      <w:r w:rsidRPr="00CC25B9">
        <w:tab/>
        <w:t xml:space="preserve">Upon receipt of any such notice or report the post commander shall forthwith notify the owner of the animal of the name of the place where the animal </w:t>
      </w:r>
      <w:r w:rsidR="007551AE">
        <w:t>t</w:t>
      </w:r>
      <w:r w:rsidRPr="00CC25B9">
        <w:t>hen is and the name of the proprietor of the land. Such not</w:t>
      </w:r>
      <w:r w:rsidR="00F91E6A">
        <w:t>ice shall be served upon or lef</w:t>
      </w:r>
      <w:r w:rsidRPr="00CC25B9">
        <w:t>t for or sent to the owner in accordan</w:t>
      </w:r>
      <w:r w:rsidR="00F91E6A">
        <w:t>ce</w:t>
      </w:r>
      <w:r w:rsidRPr="00CC25B9">
        <w:t xml:space="preserve"> with the provisions of sub-section (1) of section </w:t>
      </w:r>
      <w:r w:rsidRPr="00CC25B9">
        <w:rPr>
          <w:i/>
        </w:rPr>
        <w:t>sixty-t</w:t>
      </w:r>
      <w:r w:rsidR="00026A9F">
        <w:rPr>
          <w:i/>
        </w:rPr>
        <w:t>w</w:t>
      </w:r>
      <w:r w:rsidRPr="00CC25B9">
        <w:rPr>
          <w:i/>
        </w:rPr>
        <w:t>o.</w:t>
      </w:r>
    </w:p>
    <w:p w14:paraId="26E7342B" w14:textId="77777777" w:rsidR="00CB3A02" w:rsidRPr="00CC25B9" w:rsidRDefault="00CB3A02" w:rsidP="000B0476">
      <w:pPr>
        <w:pStyle w:val="AS-P1"/>
        <w:rPr>
          <w:i/>
        </w:rPr>
      </w:pPr>
    </w:p>
    <w:p w14:paraId="0EC92845" w14:textId="77777777" w:rsidR="00CB3A02" w:rsidRPr="00CC25B9" w:rsidRDefault="00CB3A02" w:rsidP="000B0476">
      <w:pPr>
        <w:pStyle w:val="AS-P1"/>
      </w:pPr>
      <w:r w:rsidRPr="00CC25B9">
        <w:t>(3)</w:t>
      </w:r>
      <w:r w:rsidRPr="00CC25B9">
        <w:tab/>
        <w:t xml:space="preserve">If the proprietor of the land fails to give the notice or make the report as provided </w:t>
      </w:r>
      <w:r w:rsidRPr="00460B14">
        <w:t>in</w:t>
      </w:r>
      <w:r w:rsidRPr="00CC25B9">
        <w:rPr>
          <w:i/>
        </w:rPr>
        <w:t xml:space="preserve"> </w:t>
      </w:r>
      <w:r w:rsidRPr="00CC25B9">
        <w:t xml:space="preserve">sub-section (1) the owner </w:t>
      </w:r>
      <w:r w:rsidR="00533F9B">
        <w:t>o</w:t>
      </w:r>
      <w:r w:rsidRPr="00CC25B9">
        <w:t>f the animal shall, notwithstanding the fa</w:t>
      </w:r>
      <w:r w:rsidR="00BF4662">
        <w:t>ct that the animal has been branded by the police i</w:t>
      </w:r>
      <w:r w:rsidRPr="00CC25B9">
        <w:t xml:space="preserve">n accordance with the provisions of section </w:t>
      </w:r>
      <w:r w:rsidR="00BF4662">
        <w:rPr>
          <w:i/>
        </w:rPr>
        <w:t>sixty-</w:t>
      </w:r>
      <w:r w:rsidRPr="00CC25B9">
        <w:rPr>
          <w:i/>
        </w:rPr>
        <w:t xml:space="preserve">five </w:t>
      </w:r>
      <w:r w:rsidRPr="00CC25B9">
        <w:t>be entitled at any time to reclaim the animal upon making the payme</w:t>
      </w:r>
      <w:r w:rsidR="00BF4662">
        <w:t>nts mentioned in sub-section (1</w:t>
      </w:r>
      <w:r w:rsidRPr="00CC25B9">
        <w:t xml:space="preserve">) of section </w:t>
      </w:r>
      <w:r w:rsidR="00BF4662">
        <w:rPr>
          <w:i/>
        </w:rPr>
        <w:t>sixty-thr</w:t>
      </w:r>
      <w:r w:rsidRPr="00CC25B9">
        <w:rPr>
          <w:i/>
        </w:rPr>
        <w:t xml:space="preserve">ee, </w:t>
      </w:r>
      <w:r w:rsidRPr="00CC25B9">
        <w:t xml:space="preserve">sub-section (2) of section </w:t>
      </w:r>
      <w:r w:rsidR="00BF4662">
        <w:rPr>
          <w:i/>
        </w:rPr>
        <w:t>sixt</w:t>
      </w:r>
      <w:r w:rsidRPr="00CC25B9">
        <w:rPr>
          <w:i/>
        </w:rPr>
        <w:t>y-</w:t>
      </w:r>
      <w:r w:rsidR="00BF4662">
        <w:rPr>
          <w:i/>
        </w:rPr>
        <w:t>f</w:t>
      </w:r>
      <w:r w:rsidRPr="00CC25B9">
        <w:rPr>
          <w:i/>
        </w:rPr>
        <w:t xml:space="preserve">our, </w:t>
      </w:r>
      <w:r w:rsidRPr="00CC25B9">
        <w:t xml:space="preserve">and sub-sections (1) and (2) of section </w:t>
      </w:r>
      <w:r w:rsidRPr="00CC25B9">
        <w:rPr>
          <w:i/>
        </w:rPr>
        <w:t>sixty</w:t>
      </w:r>
      <w:r w:rsidR="00BF4662">
        <w:rPr>
          <w:i/>
        </w:rPr>
        <w:t>-seven</w:t>
      </w:r>
      <w:r w:rsidRPr="00CC25B9">
        <w:rPr>
          <w:i/>
        </w:rPr>
        <w:t xml:space="preserve">, </w:t>
      </w:r>
      <w:r w:rsidR="00D96F7F">
        <w:t>where applicable, grazing fees, however, bei</w:t>
      </w:r>
      <w:r w:rsidRPr="00CC25B9">
        <w:t>ng reckoned only up to the date upon which the propriet</w:t>
      </w:r>
      <w:r w:rsidR="00D96F7F">
        <w:t>or of the l</w:t>
      </w:r>
      <w:r w:rsidRPr="00CC25B9">
        <w:t>and ascertained who was the owner of the an</w:t>
      </w:r>
      <w:r w:rsidR="00D96F7F">
        <w:t>imal</w:t>
      </w:r>
      <w:r w:rsidRPr="00CC25B9">
        <w:t>.</w:t>
      </w:r>
    </w:p>
    <w:p w14:paraId="561A9FF4" w14:textId="77777777" w:rsidR="00CB3A02" w:rsidRPr="00CC25B9" w:rsidRDefault="00CB3A02" w:rsidP="000B0476">
      <w:pPr>
        <w:pStyle w:val="AS-P1"/>
      </w:pPr>
    </w:p>
    <w:p w14:paraId="56773904" w14:textId="77777777" w:rsidR="00CB3A02" w:rsidRPr="00CC25B9" w:rsidRDefault="000B0476" w:rsidP="008C73D8">
      <w:pPr>
        <w:pStyle w:val="AS-P1"/>
      </w:pPr>
      <w:r w:rsidRPr="008C73D8">
        <w:rPr>
          <w:b/>
        </w:rPr>
        <w:t>67.</w:t>
      </w:r>
      <w:r>
        <w:tab/>
        <w:t>(1</w:t>
      </w:r>
      <w:r w:rsidR="00CB3A02" w:rsidRPr="00CC25B9">
        <w:t xml:space="preserve">) </w:t>
      </w:r>
      <w:r w:rsidR="008C73D8">
        <w:tab/>
      </w:r>
      <w:r w:rsidR="00CB3A02" w:rsidRPr="00CC25B9">
        <w:t xml:space="preserve">The </w:t>
      </w:r>
      <w:r w:rsidR="00AE5F2B">
        <w:t>owner of any sheep or goats inf</w:t>
      </w:r>
      <w:r w:rsidR="00CB3A02" w:rsidRPr="00CC25B9">
        <w:t xml:space="preserve">ected with scab </w:t>
      </w:r>
      <w:r w:rsidR="00AE5F2B">
        <w:t>and foun</w:t>
      </w:r>
      <w:r w:rsidR="00CB3A02" w:rsidRPr="00CC25B9">
        <w:t xml:space="preserve">d trespassing upon </w:t>
      </w:r>
      <w:r w:rsidR="00AE5F2B">
        <w:t>t</w:t>
      </w:r>
      <w:r w:rsidR="00CB3A02" w:rsidRPr="00CC25B9">
        <w:t xml:space="preserve">he land of another shall, if the sheep or goats </w:t>
      </w:r>
      <w:r w:rsidR="00AE5F2B">
        <w:t>a</w:t>
      </w:r>
      <w:r w:rsidR="00CB3A02" w:rsidRPr="00CC25B9">
        <w:t>re not found mixed with other sheep or goats lawfully upon that land and free from that disease, be liable to pay to the proprietor of the land in respect of the trespass twice the amount of grazing fees that w</w:t>
      </w:r>
      <w:r w:rsidR="00AE5F2B">
        <w:t>ould have been payable under paragra</w:t>
      </w:r>
      <w:r w:rsidR="00CB3A02" w:rsidRPr="00CC25B9">
        <w:t xml:space="preserve">ph (c) of sub-section (1) of section </w:t>
      </w:r>
      <w:r w:rsidR="00AE5F2B">
        <w:rPr>
          <w:i/>
        </w:rPr>
        <w:t>sixty</w:t>
      </w:r>
      <w:r w:rsidR="00CB3A02" w:rsidRPr="00CC25B9">
        <w:rPr>
          <w:i/>
        </w:rPr>
        <w:t xml:space="preserve">-three </w:t>
      </w:r>
      <w:r w:rsidR="00AE5F2B">
        <w:t>in respect of simil</w:t>
      </w:r>
      <w:r w:rsidR="00CB3A02" w:rsidRPr="00CC25B9">
        <w:t xml:space="preserve">ar trespass by sheep or goats not so </w:t>
      </w:r>
      <w:r w:rsidR="00AE5F2B">
        <w:t>inf</w:t>
      </w:r>
      <w:r w:rsidR="00CB3A02" w:rsidRPr="00CC25B9">
        <w:t>ected. If such trespassing sh</w:t>
      </w:r>
      <w:r w:rsidR="00AE5F2B">
        <w:t>eep or goats are found mixed wi</w:t>
      </w:r>
      <w:r w:rsidR="00CB3A02" w:rsidRPr="00CC25B9">
        <w:t>th other sheep or goats lawfully upon the land and free from the disease, and if such mixing is not due to the default of the proprietor of the land, the owner shall be li</w:t>
      </w:r>
      <w:r w:rsidR="00AE5F2B">
        <w:t>able to pay to the proprietor in respect of the t</w:t>
      </w:r>
      <w:r w:rsidR="00CB3A02" w:rsidRPr="00CC25B9">
        <w:t xml:space="preserve">respass four times the amount of grazing fees that would have been so payable in respect of a similar trespass by sheep or goats not </w:t>
      </w:r>
      <w:r w:rsidR="00AE5F2B">
        <w:t>so infected</w:t>
      </w:r>
      <w:r w:rsidR="00CB3A02" w:rsidRPr="00CC25B9">
        <w:t>.</w:t>
      </w:r>
    </w:p>
    <w:p w14:paraId="36D34571" w14:textId="77777777" w:rsidR="00CB3A02" w:rsidRPr="00CC25B9" w:rsidRDefault="00CB3A02" w:rsidP="008C73D8">
      <w:pPr>
        <w:pStyle w:val="AS-P1"/>
      </w:pPr>
    </w:p>
    <w:p w14:paraId="621BC49C" w14:textId="77777777" w:rsidR="00CB3A02" w:rsidRPr="00CC25B9" w:rsidRDefault="00CB3A02" w:rsidP="0072388B">
      <w:pPr>
        <w:pStyle w:val="AS-P1"/>
      </w:pPr>
      <w:r w:rsidRPr="00CC25B9">
        <w:t>(2)</w:t>
      </w:r>
      <w:r w:rsidRPr="00CC25B9">
        <w:tab/>
        <w:t>The owner of any sheep or goats</w:t>
      </w:r>
      <w:r w:rsidR="00AE5F2B">
        <w:t xml:space="preserve"> infected with scab and found t</w:t>
      </w:r>
      <w:r w:rsidRPr="00CC25B9">
        <w:t>respassing upon the land of another sh</w:t>
      </w:r>
      <w:r w:rsidR="00AE5F2B">
        <w:t>all be bou</w:t>
      </w:r>
      <w:r w:rsidRPr="00CC25B9">
        <w:t>nd to pay to the proprietor of the land before th</w:t>
      </w:r>
      <w:r w:rsidR="00AE5F2B">
        <w:t>e release thereof all costs reasonably incu</w:t>
      </w:r>
      <w:r w:rsidRPr="00CC25B9">
        <w:t>rred or to be incurred by the proprietor for or in connection with the dipp</w:t>
      </w:r>
      <w:r w:rsidR="003D0718">
        <w:t>i</w:t>
      </w:r>
      <w:r w:rsidRPr="00CC25B9">
        <w:t>ng and dressing of such sheep or goats and of any sheep or goats with which such</w:t>
      </w:r>
      <w:r w:rsidR="0072388B">
        <w:t xml:space="preserve"> infected sheep or goats have mixed without the default of th</w:t>
      </w:r>
      <w:r w:rsidRPr="00CC25B9">
        <w:t>e proprietor.</w:t>
      </w:r>
    </w:p>
    <w:p w14:paraId="5E52763A" w14:textId="77777777" w:rsidR="00CB3A02" w:rsidRPr="00CC25B9" w:rsidRDefault="00CB3A02" w:rsidP="0072388B">
      <w:pPr>
        <w:pStyle w:val="AS-P1"/>
      </w:pPr>
    </w:p>
    <w:p w14:paraId="1C8E7BF2" w14:textId="77777777" w:rsidR="00CB3A02" w:rsidRPr="00CC25B9" w:rsidRDefault="00CB3A02" w:rsidP="0072388B">
      <w:pPr>
        <w:pStyle w:val="AS-P1"/>
      </w:pPr>
      <w:r w:rsidRPr="00CC25B9">
        <w:t>(3)</w:t>
      </w:r>
      <w:r w:rsidRPr="00CC25B9">
        <w:tab/>
        <w:t>For the purposes of this section, if any sheep or goat found trespassing is infected with scab, all sheep or g</w:t>
      </w:r>
      <w:r w:rsidR="00AB230C">
        <w:t>oats in the same flock and foun</w:t>
      </w:r>
      <w:r w:rsidRPr="00CC25B9">
        <w:t xml:space="preserve">d trespassing at the </w:t>
      </w:r>
      <w:r w:rsidR="00AB230C">
        <w:t>same time shall be deemed to be similarly inf</w:t>
      </w:r>
      <w:r w:rsidRPr="00CC25B9">
        <w:t xml:space="preserve">ected; and if any sheep or goat in any flock with which any </w:t>
      </w:r>
      <w:r w:rsidR="00AB230C">
        <w:t>o</w:t>
      </w:r>
      <w:r w:rsidRPr="00CC25B9">
        <w:t>ther flock has become mixed is infected with scab, then the entire mixed flock shall be deemed to be similarly infected.</w:t>
      </w:r>
    </w:p>
    <w:p w14:paraId="2135A378" w14:textId="77777777" w:rsidR="00CB3A02" w:rsidRPr="00CC25B9" w:rsidRDefault="00CB3A02" w:rsidP="0072388B">
      <w:pPr>
        <w:pStyle w:val="AS-P1"/>
      </w:pPr>
    </w:p>
    <w:p w14:paraId="21CD010C" w14:textId="77777777" w:rsidR="00CB3A02" w:rsidRPr="00CC25B9" w:rsidRDefault="00CB3A02" w:rsidP="0072388B">
      <w:pPr>
        <w:pStyle w:val="AS-P1"/>
      </w:pPr>
      <w:r w:rsidRPr="00CC25B9">
        <w:t>(4)</w:t>
      </w:r>
      <w:r w:rsidRPr="00CC25B9">
        <w:tab/>
        <w:t>If any dispute arise</w:t>
      </w:r>
      <w:r w:rsidR="00723497">
        <w:t>s as to whether any trespassing sheep or goats a</w:t>
      </w:r>
      <w:r w:rsidRPr="00CC25B9">
        <w:t>re or were infected with scab, as to whether</w:t>
      </w:r>
      <w:r w:rsidR="00723497">
        <w:t xml:space="preserve"> any sheep or goats have been m</w:t>
      </w:r>
      <w:r w:rsidRPr="00CC25B9">
        <w:t xml:space="preserve">ixed with any </w:t>
      </w:r>
      <w:r w:rsidR="00723497">
        <w:t>o</w:t>
      </w:r>
      <w:r w:rsidRPr="00CC25B9">
        <w:t xml:space="preserve">ther sheep or goats, as </w:t>
      </w:r>
      <w:r w:rsidR="00723497">
        <w:t xml:space="preserve">to whether any such mixing was </w:t>
      </w:r>
      <w:r w:rsidRPr="00CC25B9">
        <w:t>due to the defau</w:t>
      </w:r>
      <w:r w:rsidR="00723497">
        <w:t>lt of the proprietor of the lan</w:t>
      </w:r>
      <w:r w:rsidRPr="00CC25B9">
        <w:t>d, or as to the</w:t>
      </w:r>
      <w:r w:rsidR="00723497">
        <w:t xml:space="preserve"> cos</w:t>
      </w:r>
      <w:r w:rsidR="005359B9">
        <w:t>ts reasonably incu</w:t>
      </w:r>
      <w:r w:rsidRPr="00CC25B9">
        <w:t xml:space="preserve">rred by the proprietor for or </w:t>
      </w:r>
      <w:r w:rsidR="001C7B58">
        <w:t>in</w:t>
      </w:r>
      <w:r w:rsidRPr="00CC25B9">
        <w:t xml:space="preserve"> connection with the dipping and dressing of any sheep and goats, or as to any other question of fact relative to such dispute, the question shall b</w:t>
      </w:r>
      <w:r w:rsidR="004D363E">
        <w:t>e decided by the majority of th</w:t>
      </w:r>
      <w:r w:rsidRPr="00CC25B9">
        <w:t>ree arbitrators, one of whom shall be appointed by the proprietor of the land, one by the owner of the sheep or goats an</w:t>
      </w:r>
      <w:r w:rsidR="00C25751">
        <w:t>d</w:t>
      </w:r>
      <w:r w:rsidRPr="00CC25B9">
        <w:t xml:space="preserve"> </w:t>
      </w:r>
      <w:r w:rsidR="004D363E">
        <w:t>one by the commander of the nea</w:t>
      </w:r>
      <w:r w:rsidRPr="00CC25B9">
        <w:t>rest police post. If the proprietor of the land or the owner of the sheep or goats fail to appoint an arbitrator, t</w:t>
      </w:r>
      <w:r w:rsidR="004D363E">
        <w:t>he said post commander shall appoint such a</w:t>
      </w:r>
      <w:r w:rsidRPr="00CC25B9">
        <w:t>rbitra</w:t>
      </w:r>
      <w:r w:rsidR="004D363E">
        <w:t>tor. No arbitrator appointed under this section sha</w:t>
      </w:r>
      <w:r w:rsidRPr="00CC25B9">
        <w:t>ll be entitled to claim payment of any fees an</w:t>
      </w:r>
      <w:r w:rsidR="004D363E">
        <w:t>d expenses. If for any reason i</w:t>
      </w:r>
      <w:r w:rsidRPr="00CC25B9">
        <w:t>t is not practicable to have the question or questions at issue decided by arbitrators, so appointed, such question or questions shall be decided by the post commander.</w:t>
      </w:r>
    </w:p>
    <w:p w14:paraId="50ADE3A7" w14:textId="77777777" w:rsidR="00CB3A02" w:rsidRDefault="00CB3A02" w:rsidP="0072388B">
      <w:pPr>
        <w:pStyle w:val="AS-P1"/>
      </w:pPr>
    </w:p>
    <w:p w14:paraId="769C3E3B" w14:textId="2E9EE410" w:rsidR="00367206" w:rsidRDefault="00367206" w:rsidP="00367206">
      <w:pPr>
        <w:pStyle w:val="AS-P-Amend"/>
      </w:pPr>
      <w:r>
        <w:t xml:space="preserve">[The verb “fail” </w:t>
      </w:r>
      <w:r w:rsidR="0038526F">
        <w:t xml:space="preserve">should be “fails” to be grammatically correct </w:t>
      </w:r>
      <w:r>
        <w:t xml:space="preserve">in the </w:t>
      </w:r>
      <w:r w:rsidR="0038526F">
        <w:t xml:space="preserve">following </w:t>
      </w:r>
      <w:r>
        <w:t>sentence</w:t>
      </w:r>
      <w:r w:rsidR="0038526F">
        <w:t>:</w:t>
      </w:r>
      <w:r>
        <w:t xml:space="preserve"> </w:t>
      </w:r>
      <w:r w:rsidR="0038526F">
        <w:br/>
      </w:r>
      <w:r w:rsidRPr="00367206">
        <w:rPr>
          <w:b w:val="0"/>
        </w:rPr>
        <w:t xml:space="preserve">“If the proprietor of the land or the owner of the sheep or goats </w:t>
      </w:r>
      <w:r w:rsidRPr="00367206">
        <w:t>fail</w:t>
      </w:r>
      <w:r w:rsidRPr="00367206">
        <w:rPr>
          <w:b w:val="0"/>
        </w:rPr>
        <w:t xml:space="preserve"> to appoint an arbitrator, </w:t>
      </w:r>
      <w:r w:rsidR="0038526F">
        <w:rPr>
          <w:b w:val="0"/>
        </w:rPr>
        <w:br/>
      </w:r>
      <w:r w:rsidRPr="00367206">
        <w:rPr>
          <w:b w:val="0"/>
        </w:rPr>
        <w:t>the said post commander shall appoint such arbitrator</w:t>
      </w:r>
      <w:r w:rsidR="0038526F">
        <w:rPr>
          <w:b w:val="0"/>
        </w:rPr>
        <w:t>.</w:t>
      </w:r>
      <w:r w:rsidRPr="00367206">
        <w:rPr>
          <w:b w:val="0"/>
        </w:rPr>
        <w:t>”</w:t>
      </w:r>
      <w:r>
        <w:t>]</w:t>
      </w:r>
    </w:p>
    <w:p w14:paraId="630C41FC" w14:textId="77777777" w:rsidR="00367206" w:rsidRPr="00CC25B9" w:rsidRDefault="00367206" w:rsidP="00367206">
      <w:pPr>
        <w:pStyle w:val="AS-P-Amend"/>
      </w:pPr>
    </w:p>
    <w:p w14:paraId="684C57C1" w14:textId="77777777" w:rsidR="00CB3A02" w:rsidRPr="00CC25B9" w:rsidRDefault="004D363E" w:rsidP="00C530E2">
      <w:pPr>
        <w:pStyle w:val="AS-P1"/>
      </w:pPr>
      <w:r w:rsidRPr="004D363E">
        <w:rPr>
          <w:b/>
        </w:rPr>
        <w:t>6</w:t>
      </w:r>
      <w:r w:rsidR="00CB3A02" w:rsidRPr="004D363E">
        <w:rPr>
          <w:b/>
        </w:rPr>
        <w:t>8.</w:t>
      </w:r>
      <w:r w:rsidR="00CB3A02" w:rsidRPr="00CC25B9">
        <w:t xml:space="preserve"> </w:t>
      </w:r>
      <w:r>
        <w:tab/>
      </w:r>
      <w:r w:rsidR="00CB3A02" w:rsidRPr="00CC25B9">
        <w:t>If any bull or stallion over eighteen months of age, or any sheep ram or goat ram over nine months of age which is found</w:t>
      </w:r>
      <w:r w:rsidR="004E540C">
        <w:t xml:space="preserve"> trespassing upon any land has </w:t>
      </w:r>
      <w:r w:rsidR="00CB3A02" w:rsidRPr="00CC25B9">
        <w:t xml:space="preserve">not been released by his owner under the provisions of section </w:t>
      </w:r>
      <w:r w:rsidR="00CB3A02" w:rsidRPr="00CC25B9">
        <w:rPr>
          <w:i/>
        </w:rPr>
        <w:t>sixty-thr</w:t>
      </w:r>
      <w:r w:rsidR="004E540C">
        <w:rPr>
          <w:i/>
        </w:rPr>
        <w:t>e</w:t>
      </w:r>
      <w:r w:rsidR="00CB3A02" w:rsidRPr="00CC25B9">
        <w:rPr>
          <w:i/>
        </w:rPr>
        <w:t xml:space="preserve">e </w:t>
      </w:r>
      <w:r w:rsidR="00CB3A02" w:rsidRPr="00CC25B9">
        <w:t xml:space="preserve">read with sections </w:t>
      </w:r>
      <w:r w:rsidR="00CB3A02" w:rsidRPr="00CC25B9">
        <w:rPr>
          <w:i/>
        </w:rPr>
        <w:t xml:space="preserve">sixty-four </w:t>
      </w:r>
      <w:r w:rsidR="00CB3A02" w:rsidRPr="00CC25B9">
        <w:t xml:space="preserve">and </w:t>
      </w:r>
      <w:r w:rsidR="00CB3A02" w:rsidRPr="00CC25B9">
        <w:rPr>
          <w:i/>
        </w:rPr>
        <w:t xml:space="preserve">sixty-six </w:t>
      </w:r>
      <w:r w:rsidR="00CB3A02" w:rsidRPr="00CC25B9">
        <w:t>within the p</w:t>
      </w:r>
      <w:r w:rsidR="004E540C">
        <w:t>eriod of thirty days reckoned f</w:t>
      </w:r>
      <w:r w:rsidR="00CB3A02" w:rsidRPr="00CC25B9">
        <w:t xml:space="preserve">rom the date on which the notice by the post commander referred to </w:t>
      </w:r>
      <w:r w:rsidR="004E540C">
        <w:t xml:space="preserve">in </w:t>
      </w:r>
      <w:r w:rsidR="00CB3A02" w:rsidRPr="00CC25B9">
        <w:t>sub-section (1</w:t>
      </w:r>
      <w:r w:rsidR="004E540C">
        <w:t>)</w:t>
      </w:r>
      <w:r w:rsidR="00CB3A02" w:rsidRPr="00CC25B9">
        <w:t xml:space="preserve"> of section </w:t>
      </w:r>
      <w:r w:rsidR="00CB3A02" w:rsidRPr="00CC25B9">
        <w:rPr>
          <w:i/>
        </w:rPr>
        <w:t xml:space="preserve">sixty-two </w:t>
      </w:r>
      <w:r w:rsidR="00CB3A02" w:rsidRPr="00CC25B9">
        <w:t>was served or left or posted in ac</w:t>
      </w:r>
      <w:r w:rsidR="00FD5B63">
        <w:t>c</w:t>
      </w:r>
      <w:r w:rsidR="00CB3A02" w:rsidRPr="00CC25B9">
        <w:t xml:space="preserve">ordance with the provisions of that sub-section, or, where a notice </w:t>
      </w:r>
      <w:r w:rsidR="00FD5B63">
        <w:t>c</w:t>
      </w:r>
      <w:r w:rsidR="00CB3A02" w:rsidRPr="00CC25B9">
        <w:t>oncern</w:t>
      </w:r>
      <w:r w:rsidR="00FD5B63">
        <w:t>i</w:t>
      </w:r>
      <w:r w:rsidR="00CB3A02" w:rsidRPr="00CC25B9">
        <w:t xml:space="preserve">ng the animal has been published in accordance </w:t>
      </w:r>
      <w:r w:rsidR="00C0255D">
        <w:t>w</w:t>
      </w:r>
      <w:r w:rsidR="00CB3A02" w:rsidRPr="00CC25B9">
        <w:t xml:space="preserve">ith the </w:t>
      </w:r>
      <w:r w:rsidR="00C0255D">
        <w:t>provisions</w:t>
      </w:r>
      <w:r w:rsidR="00CB3A02" w:rsidRPr="00CC25B9">
        <w:t xml:space="preserve"> of sub-section (2) of section </w:t>
      </w:r>
      <w:r w:rsidR="00C0255D">
        <w:rPr>
          <w:i/>
        </w:rPr>
        <w:t>sixty-tw</w:t>
      </w:r>
      <w:r w:rsidR="00CB3A02" w:rsidRPr="00CC25B9">
        <w:rPr>
          <w:i/>
        </w:rPr>
        <w:t xml:space="preserve">o </w:t>
      </w:r>
      <w:r w:rsidR="00CB3A02" w:rsidRPr="00CC25B9">
        <w:t xml:space="preserve">within the period of thirty days reckoned from the date of </w:t>
      </w:r>
      <w:r w:rsidR="005C475F">
        <w:t>t</w:t>
      </w:r>
      <w:r w:rsidR="00CB3A02" w:rsidRPr="00CC25B9">
        <w:t>he last publication of that notice, the proprietor of the land on which the anima</w:t>
      </w:r>
      <w:r w:rsidR="00E910CF">
        <w:t>l was found trespassing may hav</w:t>
      </w:r>
      <w:r w:rsidR="00CB3A02" w:rsidRPr="00CC25B9">
        <w:t>e the animal</w:t>
      </w:r>
      <w:r w:rsidR="009C331B">
        <w:t xml:space="preserve"> </w:t>
      </w:r>
      <w:r w:rsidR="00E910CF">
        <w:t>inspe</w:t>
      </w:r>
      <w:r w:rsidR="0024315E">
        <w:t>cted by a Government veterina</w:t>
      </w:r>
      <w:r w:rsidR="00CB3A02" w:rsidRPr="00CC25B9">
        <w:t xml:space="preserve">ry officer and if </w:t>
      </w:r>
      <w:r w:rsidR="0024315E">
        <w:t>in</w:t>
      </w:r>
      <w:r w:rsidR="00CB3A02" w:rsidRPr="00CC25B9">
        <w:t xml:space="preserve"> the</w:t>
      </w:r>
      <w:r w:rsidR="009C331B">
        <w:t xml:space="preserve"> </w:t>
      </w:r>
      <w:r w:rsidR="0024315E">
        <w:t>opin</w:t>
      </w:r>
      <w:r w:rsidR="00CB3A02" w:rsidRPr="00CC25B9">
        <w:t>ion of the said officer the ani</w:t>
      </w:r>
      <w:r w:rsidR="000F682A">
        <w:t>mal is not sui</w:t>
      </w:r>
      <w:r w:rsidR="00CB3A02" w:rsidRPr="00CC25B9">
        <w:t xml:space="preserve">table for breeding purposes, he shall castrate the </w:t>
      </w:r>
      <w:r w:rsidR="00F37709">
        <w:t>s</w:t>
      </w:r>
      <w:r w:rsidR="00CB3A02" w:rsidRPr="00CC25B9">
        <w:t>ame or order same to be castrated.</w:t>
      </w:r>
    </w:p>
    <w:p w14:paraId="53CF86F1" w14:textId="77777777" w:rsidR="009C331B" w:rsidRDefault="009C331B" w:rsidP="00C530E2">
      <w:pPr>
        <w:pStyle w:val="AS-P1"/>
      </w:pPr>
    </w:p>
    <w:p w14:paraId="5B78A0BE" w14:textId="77777777" w:rsidR="00CB3A02" w:rsidRPr="00CC25B9" w:rsidRDefault="00CB3A02" w:rsidP="00C530E2">
      <w:pPr>
        <w:pStyle w:val="AS-P1"/>
      </w:pPr>
      <w:r w:rsidRPr="00546986">
        <w:rPr>
          <w:b/>
        </w:rPr>
        <w:t>69.</w:t>
      </w:r>
      <w:r w:rsidRPr="00CC25B9">
        <w:tab/>
        <w:t xml:space="preserve">Any person who knowingly and wilfully makes any false statement, in any notice or report given or made under section </w:t>
      </w:r>
      <w:r w:rsidRPr="00CC25B9">
        <w:rPr>
          <w:i/>
        </w:rPr>
        <w:t xml:space="preserve">sixty </w:t>
      </w:r>
      <w:r w:rsidRPr="00CC25B9">
        <w:t xml:space="preserve">or section </w:t>
      </w:r>
      <w:r w:rsidRPr="00CC25B9">
        <w:rPr>
          <w:i/>
        </w:rPr>
        <w:t xml:space="preserve">sixty-six, </w:t>
      </w:r>
      <w:r w:rsidRPr="00CC25B9">
        <w:t>or who knowingly and wilfully fails to disclose in a</w:t>
      </w:r>
      <w:r w:rsidR="00285D9C">
        <w:t>n</w:t>
      </w:r>
      <w:r w:rsidRPr="00CC25B9">
        <w:t>y such notice or report any material fact which he could reasonably expect might lead</w:t>
      </w:r>
      <w:r w:rsidR="00546986">
        <w:t xml:space="preserve"> </w:t>
      </w:r>
      <w:r w:rsidRPr="00CC25B9">
        <w:t>to the discovery of the owner of any anima</w:t>
      </w:r>
      <w:r w:rsidR="00285D9C">
        <w:t>l</w:t>
      </w:r>
      <w:r w:rsidRPr="00CC25B9">
        <w:t>s to which that</w:t>
      </w:r>
      <w:r w:rsidR="00546986">
        <w:t xml:space="preserve"> </w:t>
      </w:r>
      <w:r w:rsidRPr="00CC25B9">
        <w:t>notice or report relates, shall be guilty of an offence and upon conviction sha</w:t>
      </w:r>
      <w:r w:rsidR="00285D9C">
        <w:t>ll</w:t>
      </w:r>
      <w:r w:rsidRPr="00CC25B9">
        <w:t xml:space="preserve"> be liable to a fine not exceedi</w:t>
      </w:r>
      <w:r w:rsidR="00285D9C">
        <w:t>n</w:t>
      </w:r>
      <w:r w:rsidRPr="00CC25B9">
        <w:t>g one hundred pounds, or, in default of payment, to imprisonment with or without hard labour for a period not exceeding twelve months.</w:t>
      </w:r>
    </w:p>
    <w:p w14:paraId="3DBB8705" w14:textId="77777777" w:rsidR="00CB3A02" w:rsidRDefault="00CB3A02" w:rsidP="00CB3A02">
      <w:pPr>
        <w:pStyle w:val="AS-P0"/>
      </w:pPr>
    </w:p>
    <w:p w14:paraId="23254D92" w14:textId="77777777" w:rsidR="00617DE2" w:rsidRDefault="00617DE2" w:rsidP="00617DE2">
      <w:pPr>
        <w:pStyle w:val="AS-P-Amend"/>
        <w:rPr>
          <w:lang w:val="en-ZA"/>
        </w:rPr>
      </w:pPr>
      <w:r>
        <w:rPr>
          <w:lang w:val="en-ZA"/>
        </w:rPr>
        <w:t xml:space="preserve">[A fine </w:t>
      </w:r>
      <w:r w:rsidRPr="00870C1F">
        <w:rPr>
          <w:lang w:val="en-ZA"/>
        </w:rPr>
        <w:t>not exceeding</w:t>
      </w:r>
      <w:r>
        <w:rPr>
          <w:lang w:val="en-ZA"/>
        </w:rPr>
        <w:t xml:space="preserve"> </w:t>
      </w:r>
      <w:r w:rsidRPr="00402416">
        <w:t>one hundred pounds</w:t>
      </w:r>
      <w:r>
        <w:t xml:space="preserve"> is equivalent to a fine not exceeding N$200.]</w:t>
      </w:r>
    </w:p>
    <w:p w14:paraId="5E37972B" w14:textId="77777777" w:rsidR="000622BA" w:rsidRDefault="000622BA" w:rsidP="00CB3A02">
      <w:pPr>
        <w:pStyle w:val="AS-P0"/>
      </w:pPr>
    </w:p>
    <w:p w14:paraId="64249A50" w14:textId="77777777" w:rsidR="00746185" w:rsidRPr="00CC25B9" w:rsidRDefault="00746185" w:rsidP="00CB3A02">
      <w:pPr>
        <w:pStyle w:val="AS-P0"/>
      </w:pPr>
    </w:p>
    <w:p w14:paraId="15AF29FC" w14:textId="77777777" w:rsidR="00CB3A02" w:rsidRPr="00CC25B9" w:rsidRDefault="003E7437" w:rsidP="003E7437">
      <w:pPr>
        <w:pStyle w:val="AS-P0"/>
        <w:jc w:val="center"/>
        <w:rPr>
          <w:rFonts w:eastAsia="Arial"/>
        </w:rPr>
      </w:pPr>
      <w:r>
        <w:t>CHAPTER III</w:t>
      </w:r>
    </w:p>
    <w:p w14:paraId="7BEA6875" w14:textId="77777777" w:rsidR="00CB3A02" w:rsidRPr="00CC25B9" w:rsidRDefault="00CB3A02" w:rsidP="003E7437">
      <w:pPr>
        <w:pStyle w:val="AS-P0"/>
        <w:jc w:val="center"/>
        <w:rPr>
          <w:rFonts w:eastAsia="Arial"/>
        </w:rPr>
      </w:pPr>
    </w:p>
    <w:p w14:paraId="6AB64E62" w14:textId="77777777" w:rsidR="00CB3A02" w:rsidRDefault="003E7437" w:rsidP="003E7437">
      <w:pPr>
        <w:pStyle w:val="AS-P0"/>
        <w:jc w:val="center"/>
        <w:rPr>
          <w:i/>
        </w:rPr>
      </w:pPr>
      <w:r>
        <w:rPr>
          <w:i/>
        </w:rPr>
        <w:t>General and Miscellaneous</w:t>
      </w:r>
    </w:p>
    <w:p w14:paraId="6EE9E56F" w14:textId="77777777" w:rsidR="003E7437" w:rsidRPr="003E7437" w:rsidRDefault="003E7437" w:rsidP="00CB3A02">
      <w:pPr>
        <w:pStyle w:val="AS-P0"/>
      </w:pPr>
    </w:p>
    <w:p w14:paraId="1E13B961" w14:textId="77777777" w:rsidR="00CB3A02" w:rsidRPr="00CC25B9" w:rsidRDefault="00CB3A02" w:rsidP="00770163">
      <w:pPr>
        <w:pStyle w:val="AS-P1"/>
      </w:pPr>
      <w:r w:rsidRPr="00770163">
        <w:rPr>
          <w:b/>
        </w:rPr>
        <w:t>70.</w:t>
      </w:r>
      <w:r w:rsidRPr="00CC25B9">
        <w:tab/>
        <w:t>The provisions of this Chapter shall b</w:t>
      </w:r>
      <w:r w:rsidR="00532226">
        <w:t>e of general application throug</w:t>
      </w:r>
      <w:r w:rsidRPr="00CC25B9">
        <w:t>hout the Territory.</w:t>
      </w:r>
    </w:p>
    <w:p w14:paraId="75BB80FF" w14:textId="77777777" w:rsidR="003E7437" w:rsidRDefault="003E7437" w:rsidP="00770163">
      <w:pPr>
        <w:pStyle w:val="AS-P1"/>
      </w:pPr>
    </w:p>
    <w:p w14:paraId="3550B0C5" w14:textId="77777777" w:rsidR="00CB3A02" w:rsidRPr="00CC25B9" w:rsidRDefault="00CB3A02" w:rsidP="00770163">
      <w:pPr>
        <w:pStyle w:val="AS-P1"/>
      </w:pPr>
      <w:r w:rsidRPr="00770163">
        <w:rPr>
          <w:b/>
        </w:rPr>
        <w:t>71.</w:t>
      </w:r>
      <w:r w:rsidRPr="00CC25B9">
        <w:tab/>
        <w:t>All pigs, poultry or pigeons found trespassing in or upon -</w:t>
      </w:r>
    </w:p>
    <w:p w14:paraId="739A5266" w14:textId="77777777" w:rsidR="003E7437" w:rsidRDefault="003E7437" w:rsidP="00CB3A02">
      <w:pPr>
        <w:pStyle w:val="AS-P0"/>
      </w:pPr>
    </w:p>
    <w:p w14:paraId="02581549" w14:textId="77777777" w:rsidR="00CB3A02" w:rsidRPr="00CC25B9" w:rsidRDefault="00CB3A02" w:rsidP="00E074A0">
      <w:pPr>
        <w:pStyle w:val="AS-Pa"/>
      </w:pPr>
      <w:r w:rsidRPr="00CC25B9">
        <w:t>(a)</w:t>
      </w:r>
      <w:r w:rsidRPr="00CC25B9">
        <w:tab/>
        <w:t>any garden, vineyard or orchard; or</w:t>
      </w:r>
    </w:p>
    <w:p w14:paraId="0835394F" w14:textId="77777777" w:rsidR="003E7437" w:rsidRDefault="003E7437" w:rsidP="00E074A0">
      <w:pPr>
        <w:pStyle w:val="AS-Pa"/>
      </w:pPr>
    </w:p>
    <w:p w14:paraId="7CE4507B" w14:textId="77777777" w:rsidR="00CB3A02" w:rsidRPr="00CC25B9" w:rsidRDefault="00CB3A02" w:rsidP="00E074A0">
      <w:pPr>
        <w:pStyle w:val="AS-Pa"/>
      </w:pPr>
      <w:r w:rsidRPr="00CC25B9">
        <w:t>(b)</w:t>
      </w:r>
      <w:r w:rsidRPr="00CC25B9">
        <w:tab/>
        <w:t>any place upon which any species of cultivated crop is growing, or upon which such crop is still ly</w:t>
      </w:r>
      <w:r w:rsidR="00B34EBF">
        <w:t>i</w:t>
      </w:r>
      <w:r w:rsidRPr="00CC25B9">
        <w:t>ng; or</w:t>
      </w:r>
    </w:p>
    <w:p w14:paraId="5DF08C23" w14:textId="77777777" w:rsidR="003E7437" w:rsidRDefault="003E7437" w:rsidP="00E074A0">
      <w:pPr>
        <w:pStyle w:val="AS-Pa"/>
      </w:pPr>
    </w:p>
    <w:p w14:paraId="703D0962" w14:textId="77777777" w:rsidR="00CB3A02" w:rsidRDefault="00CB3A02" w:rsidP="00E074A0">
      <w:pPr>
        <w:pStyle w:val="AS-Pa"/>
      </w:pPr>
      <w:r w:rsidRPr="00CC25B9">
        <w:t>(c)</w:t>
      </w:r>
      <w:r w:rsidRPr="00CC25B9">
        <w:tab/>
      </w:r>
      <w:r w:rsidR="003E2C2A">
        <w:t>a</w:t>
      </w:r>
      <w:r w:rsidRPr="00CC25B9">
        <w:t>ny place containing grain,</w:t>
      </w:r>
    </w:p>
    <w:p w14:paraId="709DD94D" w14:textId="77777777" w:rsidR="00194534" w:rsidRPr="00CC25B9" w:rsidRDefault="00194534" w:rsidP="00194534">
      <w:pPr>
        <w:pStyle w:val="AS-P0"/>
      </w:pPr>
    </w:p>
    <w:p w14:paraId="72A663F8" w14:textId="77777777" w:rsidR="00CB3A02" w:rsidRPr="00CC25B9" w:rsidRDefault="00CB3A02" w:rsidP="00CB3A02">
      <w:pPr>
        <w:pStyle w:val="AS-P0"/>
      </w:pPr>
      <w:r w:rsidRPr="00CC25B9">
        <w:t>may be destroyed by the proprietor of the lan</w:t>
      </w:r>
      <w:r w:rsidR="0072092C">
        <w:t>d on which the garden, vineyar</w:t>
      </w:r>
      <w:r w:rsidRPr="00CC25B9">
        <w:t>d, orchar</w:t>
      </w:r>
      <w:r w:rsidR="0072092C">
        <w:t>d</w:t>
      </w:r>
      <w:r w:rsidRPr="00CC25B9">
        <w:t xml:space="preserve"> or place is situate or by any person acting on his authority, and any dog found trespassing at any time on land enclosed with a sufficient fence in which there are game or animals may be destroyed. The owner </w:t>
      </w:r>
      <w:r w:rsidR="00BA5CD6">
        <w:t>o</w:t>
      </w:r>
      <w:r w:rsidRPr="00CC25B9">
        <w:t>f any pigs, poultry or pigeons so</w:t>
      </w:r>
      <w:r w:rsidR="00BA5CD6">
        <w:t xml:space="preserve"> found trespassing shall be lia</w:t>
      </w:r>
      <w:r w:rsidRPr="00CC25B9">
        <w:t>ble to make good any damage done by such pigs, poultry, or pigeons to any such garden, vineyard, orchard, crop or grain, and the owner of any dog so found trespassing shall be liable to make good any damage do</w:t>
      </w:r>
      <w:r w:rsidR="00BA5CD6">
        <w:t>ne by such dog to any such game</w:t>
      </w:r>
      <w:r w:rsidRPr="00CC25B9">
        <w:t xml:space="preserve"> or animals.</w:t>
      </w:r>
    </w:p>
    <w:p w14:paraId="74560AD1" w14:textId="77777777" w:rsidR="003E7437" w:rsidRDefault="003E7437" w:rsidP="00CB3A02">
      <w:pPr>
        <w:pStyle w:val="AS-P0"/>
      </w:pPr>
    </w:p>
    <w:p w14:paraId="23E9D928" w14:textId="77777777" w:rsidR="00CB3A02" w:rsidRPr="00CC25B9" w:rsidRDefault="00CB3A02" w:rsidP="00C705AC">
      <w:pPr>
        <w:pStyle w:val="AS-P1"/>
      </w:pPr>
      <w:r w:rsidRPr="00BA5CD6">
        <w:rPr>
          <w:b/>
        </w:rPr>
        <w:t>72.</w:t>
      </w:r>
      <w:r w:rsidRPr="00BA5CD6">
        <w:rPr>
          <w:b/>
        </w:rPr>
        <w:tab/>
      </w:r>
      <w:r w:rsidRPr="00CC25B9">
        <w:t xml:space="preserve">(1) </w:t>
      </w:r>
      <w:r w:rsidR="00BA5CD6">
        <w:tab/>
        <w:t>If any animal trespassing u</w:t>
      </w:r>
      <w:r w:rsidRPr="00CC25B9">
        <w:t xml:space="preserve">pon the land of another is found or suspected to be </w:t>
      </w:r>
      <w:r w:rsidR="00BA5CD6">
        <w:t>suffering from a con</w:t>
      </w:r>
      <w:r w:rsidRPr="00CC25B9">
        <w:t xml:space="preserve">tagious or infections disease, the proprietor of that land </w:t>
      </w:r>
      <w:r w:rsidR="00364542">
        <w:t>shall report the matter to the comman</w:t>
      </w:r>
      <w:r w:rsidRPr="00CC25B9">
        <w:t>der of the police</w:t>
      </w:r>
      <w:r w:rsidR="00364542">
        <w:t xml:space="preserve"> </w:t>
      </w:r>
      <w:r w:rsidR="00C84192">
        <w:t xml:space="preserve">post </w:t>
      </w:r>
      <w:r w:rsidR="00364542">
        <w:t>nearest to that land, and apply to hi</w:t>
      </w:r>
      <w:r w:rsidR="00DF42E1">
        <w:t>m for pe</w:t>
      </w:r>
      <w:r w:rsidR="00C84192">
        <w:t>rmission destroy the animal.</w:t>
      </w:r>
      <w:r w:rsidR="00C84192">
        <w:tab/>
        <w:t>The post commande</w:t>
      </w:r>
      <w:r w:rsidRPr="00CC25B9">
        <w:t>r shall, as soon</w:t>
      </w:r>
      <w:r w:rsidR="00C84192">
        <w:t xml:space="preserve"> </w:t>
      </w:r>
      <w:r w:rsidRPr="00CC25B9">
        <w:t>a</w:t>
      </w:r>
      <w:r w:rsidR="00534D62">
        <w:t>s</w:t>
      </w:r>
      <w:r w:rsidR="007F0468">
        <w:t xml:space="preserve"> </w:t>
      </w:r>
      <w:r w:rsidR="00534D62">
        <w:t>conveniently</w:t>
      </w:r>
      <w:r w:rsidR="007F0468">
        <w:t xml:space="preserve"> </w:t>
      </w:r>
      <w:r w:rsidR="00534D62">
        <w:t>may be after the receipt of that report cause the an</w:t>
      </w:r>
      <w:r w:rsidRPr="00CC25B9">
        <w:t>ima</w:t>
      </w:r>
      <w:r w:rsidR="00534D62">
        <w:t>l to be inspected by a veterinary officer, or if a veterinary officer is not readily available by a Eu</w:t>
      </w:r>
      <w:r w:rsidRPr="00CC25B9">
        <w:t>ropean member of t</w:t>
      </w:r>
      <w:r w:rsidR="00534D62">
        <w:t>he South West Africa Police, an</w:t>
      </w:r>
      <w:r w:rsidRPr="00CC25B9">
        <w:t>d if such veterinary offic</w:t>
      </w:r>
      <w:r w:rsidR="00534D62">
        <w:t>er or policeman</w:t>
      </w:r>
      <w:r w:rsidRPr="00CC25B9">
        <w:t xml:space="preserve"> agree with the proprietor of the land that it is necessary that the animal be destroyed, he </w:t>
      </w:r>
      <w:r w:rsidR="00534D62">
        <w:t>shall</w:t>
      </w:r>
      <w:r w:rsidRPr="00CC25B9">
        <w:t xml:space="preserve"> deliver to the proprietor a written certificate to that effect. The proprietor may thereupon destroy the animal or cause</w:t>
      </w:r>
      <w:r w:rsidR="009372BA">
        <w:t xml:space="preserve"> i</w:t>
      </w:r>
      <w:r w:rsidRPr="00CC25B9">
        <w:t>t to be destroyed.</w:t>
      </w:r>
    </w:p>
    <w:p w14:paraId="5D3C964A" w14:textId="77777777" w:rsidR="002B6427" w:rsidRDefault="002B6427" w:rsidP="00C705AC">
      <w:pPr>
        <w:pStyle w:val="AS-P1"/>
      </w:pPr>
    </w:p>
    <w:p w14:paraId="785E8F03" w14:textId="77777777" w:rsidR="003E7437" w:rsidRDefault="002B6427" w:rsidP="002B6427">
      <w:pPr>
        <w:pStyle w:val="AS-P-Amend"/>
      </w:pPr>
      <w:r>
        <w:t>[The phrase “</w:t>
      </w:r>
      <w:r w:rsidRPr="002B6427">
        <w:rPr>
          <w:b w:val="0"/>
        </w:rPr>
        <w:t>a contagious or</w:t>
      </w:r>
      <w:r>
        <w:t xml:space="preserve"> infections </w:t>
      </w:r>
      <w:r w:rsidRPr="002B6427">
        <w:rPr>
          <w:b w:val="0"/>
        </w:rPr>
        <w:t>disease</w:t>
      </w:r>
      <w:r>
        <w:t>” should be “</w:t>
      </w:r>
      <w:r w:rsidRPr="002B6427">
        <w:rPr>
          <w:b w:val="0"/>
        </w:rPr>
        <w:t>a contagious or</w:t>
      </w:r>
      <w:r>
        <w:t xml:space="preserve"> infectious </w:t>
      </w:r>
      <w:r w:rsidRPr="002B6427">
        <w:rPr>
          <w:b w:val="0"/>
        </w:rPr>
        <w:t>disease</w:t>
      </w:r>
      <w:r>
        <w:t xml:space="preserve">”.]  </w:t>
      </w:r>
    </w:p>
    <w:p w14:paraId="5EA16923" w14:textId="77777777" w:rsidR="002B6427" w:rsidRDefault="002B6427" w:rsidP="00C705AC">
      <w:pPr>
        <w:pStyle w:val="AS-P1"/>
      </w:pPr>
    </w:p>
    <w:p w14:paraId="714B5813" w14:textId="77777777" w:rsidR="00CB3A02" w:rsidRPr="00CC25B9" w:rsidRDefault="00936F70" w:rsidP="00C705AC">
      <w:pPr>
        <w:pStyle w:val="AS-P1"/>
      </w:pPr>
      <w:r>
        <w:t>(2)</w:t>
      </w:r>
      <w:r>
        <w:tab/>
        <w:t>No liability, civil or crim</w:t>
      </w:r>
      <w:r w:rsidR="00CB3A02" w:rsidRPr="00CC25B9">
        <w:t>inal, in respect of the destruction of any an</w:t>
      </w:r>
      <w:r>
        <w:t>i</w:t>
      </w:r>
      <w:r w:rsidR="00CB3A02" w:rsidRPr="00CC25B9">
        <w:t xml:space="preserve">mal </w:t>
      </w:r>
      <w:r>
        <w:t>u</w:t>
      </w:r>
      <w:r w:rsidR="00CB3A02" w:rsidRPr="00CC25B9">
        <w:t>pon the authority of any such certificate shall attach to any person con</w:t>
      </w:r>
      <w:r w:rsidR="008D2C45">
        <w:t>c</w:t>
      </w:r>
      <w:r w:rsidR="00CB3A02" w:rsidRPr="00CC25B9">
        <w:t>e</w:t>
      </w:r>
      <w:r w:rsidR="00C705AC">
        <w:t>rned in such destruction</w:t>
      </w:r>
      <w:r w:rsidR="00CB3A02" w:rsidRPr="00CC25B9">
        <w:t>.</w:t>
      </w:r>
    </w:p>
    <w:p w14:paraId="727ED479" w14:textId="77777777" w:rsidR="003E7437" w:rsidRDefault="003E7437" w:rsidP="00C705AC">
      <w:pPr>
        <w:pStyle w:val="AS-P1"/>
      </w:pPr>
    </w:p>
    <w:p w14:paraId="06AA24AA" w14:textId="77777777" w:rsidR="00CB3A02" w:rsidRPr="00CC25B9" w:rsidRDefault="00CB3A02" w:rsidP="00C705AC">
      <w:pPr>
        <w:pStyle w:val="AS-P1"/>
      </w:pPr>
      <w:r w:rsidRPr="00CC25B9">
        <w:t>(3)</w:t>
      </w:r>
      <w:r w:rsidRPr="00CC25B9">
        <w:tab/>
        <w:t>This section shall not apply to any sheep or goat suffering only from scab.</w:t>
      </w:r>
    </w:p>
    <w:p w14:paraId="484D473A" w14:textId="77777777" w:rsidR="003E7437" w:rsidRDefault="003E7437" w:rsidP="00CB3A02">
      <w:pPr>
        <w:pStyle w:val="AS-P0"/>
      </w:pPr>
    </w:p>
    <w:p w14:paraId="57B2621F" w14:textId="77777777" w:rsidR="00CB3A02" w:rsidRDefault="00CB3A02" w:rsidP="008C21DD">
      <w:pPr>
        <w:pStyle w:val="AS-P1"/>
      </w:pPr>
      <w:r w:rsidRPr="008C21DD">
        <w:rPr>
          <w:b/>
        </w:rPr>
        <w:t>73.</w:t>
      </w:r>
      <w:r w:rsidRPr="00CC25B9">
        <w:tab/>
        <w:t xml:space="preserve">(1) </w:t>
      </w:r>
      <w:r w:rsidR="003B344E">
        <w:tab/>
      </w:r>
      <w:r w:rsidRPr="00CC25B9">
        <w:t xml:space="preserve">If any </w:t>
      </w:r>
      <w:r w:rsidR="00184043">
        <w:t>head of cattle, or any horse, mule or ass found trespassing u</w:t>
      </w:r>
      <w:r w:rsidRPr="00CC25B9">
        <w:t xml:space="preserve">pon the land of another is so wild as not </w:t>
      </w:r>
      <w:r w:rsidR="00F76DC2">
        <w:t>to be controllable i</w:t>
      </w:r>
      <w:r w:rsidRPr="00CC25B9">
        <w:t xml:space="preserve">n the way in which cattle, horses or asses are ordinarily controlled, the proprietor of the land may apply </w:t>
      </w:r>
      <w:r w:rsidR="00F76DC2">
        <w:t>to</w:t>
      </w:r>
      <w:r w:rsidRPr="00CC25B9">
        <w:t xml:space="preserve"> the magistrate of the district to be declared the owner of the animal.</w:t>
      </w:r>
      <w:r w:rsidR="003B344E">
        <w:t xml:space="preserve"> </w:t>
      </w:r>
      <w:r w:rsidRPr="00CC25B9">
        <w:t>Such application may be made verball</w:t>
      </w:r>
      <w:r w:rsidR="00F76DC2">
        <w:t>y or in writing through the com</w:t>
      </w:r>
      <w:r w:rsidRPr="00CC25B9">
        <w:t>mander of the nearest police post.</w:t>
      </w:r>
    </w:p>
    <w:p w14:paraId="716B283C" w14:textId="77777777" w:rsidR="004150C3" w:rsidRPr="00CC25B9" w:rsidRDefault="004150C3" w:rsidP="008C21DD">
      <w:pPr>
        <w:pStyle w:val="AS-P1"/>
      </w:pPr>
    </w:p>
    <w:p w14:paraId="36F371FF" w14:textId="77777777" w:rsidR="00CB3A02" w:rsidRPr="00CC25B9" w:rsidRDefault="00D643BF" w:rsidP="008C21DD">
      <w:pPr>
        <w:pStyle w:val="AS-P1"/>
      </w:pPr>
      <w:r>
        <w:t>The magistrate, may, af</w:t>
      </w:r>
      <w:r w:rsidR="00CB3A02" w:rsidRPr="00CC25B9">
        <w:t>ter such investigation as he may deem necessary, cause to be put up at the Magistrate</w:t>
      </w:r>
      <w:r w:rsidR="00CB3A02">
        <w:t>’</w:t>
      </w:r>
      <w:r w:rsidR="00703F3F">
        <w:t>s Court, and a</w:t>
      </w:r>
      <w:r w:rsidR="00CB3A02" w:rsidRPr="00CC25B9">
        <w:t xml:space="preserve">t all </w:t>
      </w:r>
      <w:r w:rsidR="00703F3F">
        <w:t xml:space="preserve">police </w:t>
      </w:r>
      <w:r w:rsidR="00CB3A02" w:rsidRPr="00CC25B9">
        <w:t xml:space="preserve">posts in the district a notice </w:t>
      </w:r>
      <w:r w:rsidR="00703F3F">
        <w:t>containing a full descri</w:t>
      </w:r>
      <w:r w:rsidR="00CB3A02" w:rsidRPr="00CC25B9">
        <w:t>ption of the animal and stating the fact that such application has been made, the name of the proprietor of</w:t>
      </w:r>
      <w:r>
        <w:t xml:space="preserve"> </w:t>
      </w:r>
      <w:r w:rsidR="00CB3A02" w:rsidRPr="00CC25B9">
        <w:t>the land and the place where the animal then is.</w:t>
      </w:r>
    </w:p>
    <w:p w14:paraId="34690234" w14:textId="77777777" w:rsidR="00CB3A02" w:rsidRPr="00CC25B9" w:rsidRDefault="00CB3A02" w:rsidP="008C21DD">
      <w:pPr>
        <w:pStyle w:val="AS-P1"/>
      </w:pPr>
    </w:p>
    <w:p w14:paraId="3B865211" w14:textId="77777777" w:rsidR="00CB3A02" w:rsidRPr="00CC25B9" w:rsidRDefault="00CB3A02" w:rsidP="008C21DD">
      <w:pPr>
        <w:pStyle w:val="AS-P1"/>
      </w:pPr>
      <w:r w:rsidRPr="00CC25B9">
        <w:t xml:space="preserve">(2) </w:t>
      </w:r>
      <w:r w:rsidR="00EE4FA9">
        <w:tab/>
        <w:t>If af</w:t>
      </w:r>
      <w:r w:rsidRPr="00CC25B9">
        <w:t>ter the lapse of one month from the date of the last publication of such notice the anima</w:t>
      </w:r>
      <w:r w:rsidR="00B80A49">
        <w:t xml:space="preserve">l has not been released by the </w:t>
      </w:r>
      <w:r w:rsidRPr="00CC25B9">
        <w:t>owner thereof in accordance with th</w:t>
      </w:r>
      <w:r w:rsidR="00B80A49">
        <w:t>e</w:t>
      </w:r>
      <w:r w:rsidRPr="00CC25B9">
        <w:t xml:space="preserve"> provisions of the last preceding Chapter and removed from the land trespassed upon, the proprietor shall be declared in writing by the magistrate to have be</w:t>
      </w:r>
      <w:r w:rsidR="001A57FC">
        <w:t>c</w:t>
      </w:r>
      <w:r w:rsidRPr="00CC25B9">
        <w:t>ome the owner of the animal. The ownership in the anima</w:t>
      </w:r>
      <w:r w:rsidR="001A57FC">
        <w:t>l shall</w:t>
      </w:r>
      <w:r w:rsidRPr="00CC25B9">
        <w:t xml:space="preserve"> thereupon vest in the proprietor.</w:t>
      </w:r>
    </w:p>
    <w:p w14:paraId="2B073377" w14:textId="77777777" w:rsidR="003E7437" w:rsidRDefault="003E7437" w:rsidP="00CB3A02">
      <w:pPr>
        <w:pStyle w:val="AS-P0"/>
      </w:pPr>
    </w:p>
    <w:p w14:paraId="4E4E152D" w14:textId="77777777" w:rsidR="00CB3A02" w:rsidRPr="00CC25B9" w:rsidRDefault="00CB3A02" w:rsidP="006F04C8">
      <w:pPr>
        <w:pStyle w:val="AS-P1"/>
      </w:pPr>
      <w:r w:rsidRPr="00B911F3">
        <w:rPr>
          <w:b/>
        </w:rPr>
        <w:t>74.</w:t>
      </w:r>
      <w:r w:rsidRPr="00CC25B9">
        <w:tab/>
        <w:t>Any person who contravenes or omits to com</w:t>
      </w:r>
      <w:r w:rsidR="00507098">
        <w:t>ply</w:t>
      </w:r>
      <w:r w:rsidRPr="00CC25B9">
        <w:t xml:space="preserve"> with any provision of this Ordinance or of any regula</w:t>
      </w:r>
      <w:r w:rsidR="00AD410E">
        <w:t>tio</w:t>
      </w:r>
      <w:r w:rsidRPr="00CC25B9">
        <w:t xml:space="preserve">n made thereunder </w:t>
      </w:r>
      <w:r w:rsidR="00D14199">
        <w:t xml:space="preserve">in respect of which no special </w:t>
      </w:r>
      <w:r w:rsidRPr="00CC25B9">
        <w:t>penalty ha</w:t>
      </w:r>
      <w:r w:rsidR="005168C4">
        <w:t>s</w:t>
      </w:r>
      <w:r w:rsidRPr="00CC25B9">
        <w:t xml:space="preserve"> been provided, shall be guilty of an offence and upon </w:t>
      </w:r>
      <w:r w:rsidR="005168C4">
        <w:t>c</w:t>
      </w:r>
      <w:r w:rsidRPr="00CC25B9">
        <w:t>onviction shall be liable to a fine not exceeding twenty-five pounds, or, in default of payment, to imprisonment with or without hard labour for a period not exceeding three months.</w:t>
      </w:r>
    </w:p>
    <w:p w14:paraId="248F3AFD" w14:textId="77777777" w:rsidR="003E7437" w:rsidRDefault="003E7437" w:rsidP="006F04C8">
      <w:pPr>
        <w:pStyle w:val="AS-P1"/>
      </w:pPr>
    </w:p>
    <w:p w14:paraId="16F57D7F" w14:textId="3C0E6004" w:rsidR="00E458ED" w:rsidRDefault="00E458ED" w:rsidP="00E458ED">
      <w:pPr>
        <w:pStyle w:val="AS-P-Amend"/>
        <w:rPr>
          <w:lang w:val="en-ZA"/>
        </w:rPr>
      </w:pPr>
      <w:r>
        <w:rPr>
          <w:lang w:val="en-ZA"/>
        </w:rPr>
        <w:t xml:space="preserve">[A fine </w:t>
      </w:r>
      <w:r w:rsidRPr="00870C1F">
        <w:rPr>
          <w:lang w:val="en-ZA"/>
        </w:rPr>
        <w:t>not exceeding</w:t>
      </w:r>
      <w:r>
        <w:rPr>
          <w:lang w:val="en-ZA"/>
        </w:rPr>
        <w:t xml:space="preserve"> </w:t>
      </w:r>
      <w:r w:rsidRPr="00CC25B9">
        <w:t xml:space="preserve">twenty-five </w:t>
      </w:r>
      <w:r w:rsidRPr="00402416">
        <w:t>pounds</w:t>
      </w:r>
      <w:r>
        <w:t xml:space="preserve"> is equivalent to a fine not exceeding N$50.]</w:t>
      </w:r>
    </w:p>
    <w:p w14:paraId="4AAAD68B" w14:textId="77777777" w:rsidR="00E458ED" w:rsidRDefault="00E458ED" w:rsidP="006F04C8">
      <w:pPr>
        <w:pStyle w:val="AS-P1"/>
      </w:pPr>
    </w:p>
    <w:p w14:paraId="25D6B502" w14:textId="77777777" w:rsidR="00CB3A02" w:rsidRPr="00CC25B9" w:rsidRDefault="00CB3A02" w:rsidP="006F04C8">
      <w:pPr>
        <w:pStyle w:val="AS-P1"/>
      </w:pPr>
      <w:r w:rsidRPr="006F04C8">
        <w:rPr>
          <w:b/>
        </w:rPr>
        <w:t>75.</w:t>
      </w:r>
      <w:r w:rsidR="00C125C9">
        <w:tab/>
        <w:t>The Adm</w:t>
      </w:r>
      <w:r w:rsidRPr="00CC25B9">
        <w:t>inistrator ma</w:t>
      </w:r>
      <w:r w:rsidR="00C125C9">
        <w:t>y m</w:t>
      </w:r>
      <w:r w:rsidRPr="00CC25B9">
        <w:t xml:space="preserve">ake regulations, </w:t>
      </w:r>
      <w:r w:rsidR="00850784">
        <w:t>not</w:t>
      </w:r>
      <w:r w:rsidRPr="00CC25B9">
        <w:t xml:space="preserve"> in </w:t>
      </w:r>
      <w:r w:rsidR="00850784">
        <w:t>c</w:t>
      </w:r>
      <w:r w:rsidRPr="00CC25B9">
        <w:t xml:space="preserve">onflict with the provisions </w:t>
      </w:r>
      <w:r w:rsidR="00850784">
        <w:t>of this</w:t>
      </w:r>
      <w:r w:rsidRPr="00CC25B9">
        <w:t xml:space="preserve"> O</w:t>
      </w:r>
      <w:r w:rsidR="0032424A">
        <w:t>rdinance, as to the following m</w:t>
      </w:r>
      <w:r w:rsidRPr="00CC25B9">
        <w:t xml:space="preserve">atters, and may provide penalties for the </w:t>
      </w:r>
      <w:r w:rsidR="008E6EB2">
        <w:t>contraven</w:t>
      </w:r>
      <w:r w:rsidRPr="00CC25B9">
        <w:t>tion of such regulations:-</w:t>
      </w:r>
    </w:p>
    <w:p w14:paraId="38EAD0F0" w14:textId="77777777" w:rsidR="003E7437" w:rsidRDefault="003E7437" w:rsidP="00CB3A02">
      <w:pPr>
        <w:pStyle w:val="AS-P0"/>
      </w:pPr>
    </w:p>
    <w:p w14:paraId="235E5E68" w14:textId="77777777" w:rsidR="00CB3A02" w:rsidRPr="00CC25B9" w:rsidRDefault="00CB3A02" w:rsidP="00326291">
      <w:pPr>
        <w:pStyle w:val="AS-Pa"/>
      </w:pPr>
      <w:r w:rsidRPr="00CC25B9">
        <w:t>(a)</w:t>
      </w:r>
      <w:r w:rsidRPr="00CC25B9">
        <w:tab/>
        <w:t>the appointment and rights of poundmasters and the dismissal of poundmasters;</w:t>
      </w:r>
    </w:p>
    <w:p w14:paraId="76587FBD" w14:textId="77777777" w:rsidR="003E7437" w:rsidRDefault="003E7437" w:rsidP="00326291">
      <w:pPr>
        <w:pStyle w:val="AS-Pa"/>
      </w:pPr>
    </w:p>
    <w:p w14:paraId="3C296C33" w14:textId="77777777" w:rsidR="00CB3A02" w:rsidRPr="00CC25B9" w:rsidRDefault="00CB3A02" w:rsidP="00326291">
      <w:pPr>
        <w:pStyle w:val="AS-Pa"/>
      </w:pPr>
      <w:r w:rsidRPr="00CC25B9">
        <w:t>(b)</w:t>
      </w:r>
      <w:r w:rsidRPr="00CC25B9">
        <w:tab/>
        <w:t>the treatment of sheep and goats infe</w:t>
      </w:r>
      <w:r w:rsidR="00326291">
        <w:t>ct</w:t>
      </w:r>
      <w:r w:rsidRPr="00CC25B9">
        <w:t xml:space="preserve">ed with scab and the liability of the owners </w:t>
      </w:r>
      <w:r w:rsidR="004323F2">
        <w:t>i</w:t>
      </w:r>
      <w:r w:rsidRPr="00CC25B9">
        <w:t>n respect of the same;</w:t>
      </w:r>
    </w:p>
    <w:p w14:paraId="1C28A1CB" w14:textId="77777777" w:rsidR="003E7437" w:rsidRDefault="003E7437" w:rsidP="00326291">
      <w:pPr>
        <w:pStyle w:val="AS-Pa"/>
      </w:pPr>
    </w:p>
    <w:p w14:paraId="5DD3A43D" w14:textId="77777777" w:rsidR="00CB3A02" w:rsidRPr="00CC25B9" w:rsidRDefault="00CB3A02" w:rsidP="00326291">
      <w:pPr>
        <w:pStyle w:val="AS-Pa"/>
      </w:pPr>
      <w:r w:rsidRPr="00CC25B9">
        <w:t>(c)</w:t>
      </w:r>
      <w:r w:rsidRPr="00CC25B9">
        <w:tab/>
        <w:t>the care of impounded animals;</w:t>
      </w:r>
    </w:p>
    <w:p w14:paraId="1B509A8B" w14:textId="77777777" w:rsidR="003E7437" w:rsidRDefault="003E7437" w:rsidP="00326291">
      <w:pPr>
        <w:pStyle w:val="AS-Pa"/>
      </w:pPr>
    </w:p>
    <w:p w14:paraId="7E458CED" w14:textId="77777777" w:rsidR="00CB3A02" w:rsidRPr="00CC25B9" w:rsidRDefault="00CB3A02" w:rsidP="00326291">
      <w:pPr>
        <w:pStyle w:val="AS-Pa"/>
      </w:pPr>
      <w:r w:rsidRPr="00CC25B9">
        <w:t>(d)</w:t>
      </w:r>
      <w:r w:rsidRPr="00CC25B9">
        <w:tab/>
        <w:t>the treatment and disposal of infected or dangerous animals;</w:t>
      </w:r>
    </w:p>
    <w:p w14:paraId="4D3C5669" w14:textId="77777777" w:rsidR="003E7437" w:rsidRDefault="003E7437" w:rsidP="00326291">
      <w:pPr>
        <w:pStyle w:val="AS-Pa"/>
      </w:pPr>
    </w:p>
    <w:p w14:paraId="1ECBCCCB" w14:textId="77777777" w:rsidR="00CB3A02" w:rsidRPr="00CC25B9" w:rsidRDefault="00CB3A02" w:rsidP="00326291">
      <w:pPr>
        <w:pStyle w:val="AS-Pa"/>
      </w:pPr>
      <w:r w:rsidRPr="00CC25B9">
        <w:t>(e)</w:t>
      </w:r>
      <w:r w:rsidRPr="00CC25B9">
        <w:tab/>
        <w:t xml:space="preserve">the treatment of animals found trespassing on </w:t>
      </w:r>
      <w:r w:rsidR="00606A51">
        <w:t>t</w:t>
      </w:r>
      <w:r w:rsidRPr="00CC25B9">
        <w:t>he land of a poundmaster</w:t>
      </w:r>
      <w:r w:rsidR="001D48E0">
        <w:t>;</w:t>
      </w:r>
    </w:p>
    <w:p w14:paraId="0B7C48A3" w14:textId="77777777" w:rsidR="003E7437" w:rsidRDefault="003E7437" w:rsidP="00326291">
      <w:pPr>
        <w:pStyle w:val="AS-Pa"/>
      </w:pPr>
    </w:p>
    <w:p w14:paraId="39FB543B" w14:textId="77777777" w:rsidR="00CB3A02" w:rsidRPr="00CC25B9" w:rsidRDefault="00367206" w:rsidP="00326291">
      <w:pPr>
        <w:pStyle w:val="AS-Pa"/>
      </w:pPr>
      <w:r>
        <w:t>(f</w:t>
      </w:r>
      <w:r w:rsidR="00CB3A02" w:rsidRPr="00CC25B9">
        <w:t xml:space="preserve">) </w:t>
      </w:r>
      <w:r w:rsidR="00C77DB2">
        <w:tab/>
      </w:r>
      <w:r w:rsidR="00B83BAB">
        <w:t>the notification to thei</w:t>
      </w:r>
      <w:r w:rsidR="00CB3A02" w:rsidRPr="00CC25B9">
        <w:t>r owners of the animals impounded;</w:t>
      </w:r>
    </w:p>
    <w:p w14:paraId="79DB2C0E" w14:textId="77777777" w:rsidR="003E7437" w:rsidRDefault="003E7437" w:rsidP="00326291">
      <w:pPr>
        <w:pStyle w:val="AS-Pa"/>
      </w:pPr>
    </w:p>
    <w:p w14:paraId="68360002" w14:textId="77777777" w:rsidR="00CB3A02" w:rsidRPr="00CC25B9" w:rsidRDefault="00CB3A02" w:rsidP="00326291">
      <w:pPr>
        <w:pStyle w:val="AS-Pa"/>
      </w:pPr>
      <w:r w:rsidRPr="00CC25B9">
        <w:t>(g)</w:t>
      </w:r>
      <w:r w:rsidRPr="00CC25B9">
        <w:tab/>
        <w:t>the keeping of books and records by poundmasters;</w:t>
      </w:r>
    </w:p>
    <w:p w14:paraId="7AAB2E5B" w14:textId="77777777" w:rsidR="003E7437" w:rsidRDefault="003E7437" w:rsidP="00326291">
      <w:pPr>
        <w:pStyle w:val="AS-Pa"/>
      </w:pPr>
    </w:p>
    <w:p w14:paraId="141E4CE7" w14:textId="77777777" w:rsidR="00CB3A02" w:rsidRPr="00CC25B9" w:rsidRDefault="00CB3A02" w:rsidP="00326291">
      <w:pPr>
        <w:pStyle w:val="AS-Pa"/>
      </w:pPr>
      <w:r w:rsidRPr="00CC25B9">
        <w:t>(h)</w:t>
      </w:r>
      <w:r w:rsidRPr="00CC25B9">
        <w:tab/>
        <w:t>the assessment, tender and payment of damages for trespass of animals;</w:t>
      </w:r>
    </w:p>
    <w:p w14:paraId="6978E680" w14:textId="77777777" w:rsidR="003E7437" w:rsidRDefault="003E7437" w:rsidP="00326291">
      <w:pPr>
        <w:pStyle w:val="AS-Pa"/>
      </w:pPr>
    </w:p>
    <w:p w14:paraId="5E2F9942" w14:textId="77777777" w:rsidR="00CB3A02" w:rsidRPr="00CC25B9" w:rsidRDefault="00CB3A02" w:rsidP="00326291">
      <w:pPr>
        <w:pStyle w:val="AS-Pa"/>
      </w:pPr>
      <w:r w:rsidRPr="00CC25B9">
        <w:t>(i)</w:t>
      </w:r>
      <w:r w:rsidRPr="00CC25B9">
        <w:tab/>
        <w:t xml:space="preserve">the payment to the person impounding stock of mileage </w:t>
      </w:r>
      <w:r w:rsidR="00CE6997">
        <w:t>f</w:t>
      </w:r>
      <w:r w:rsidR="00BD6E5B">
        <w:t>e</w:t>
      </w:r>
      <w:r w:rsidR="00CE6997">
        <w:t>es</w:t>
      </w:r>
      <w:r w:rsidRPr="00CC25B9">
        <w:t xml:space="preserve"> and trespass moneys;</w:t>
      </w:r>
    </w:p>
    <w:p w14:paraId="6317743B" w14:textId="77777777" w:rsidR="003E7437" w:rsidRDefault="003E7437" w:rsidP="00326291">
      <w:pPr>
        <w:pStyle w:val="AS-Pa"/>
        <w:rPr>
          <w:rFonts w:eastAsia="Arial"/>
        </w:rPr>
      </w:pPr>
    </w:p>
    <w:p w14:paraId="15D2F3EC" w14:textId="77777777" w:rsidR="00CB3A02" w:rsidRPr="00CC25B9" w:rsidRDefault="00CB3A02" w:rsidP="00326291">
      <w:pPr>
        <w:pStyle w:val="AS-Pa"/>
      </w:pPr>
      <w:r w:rsidRPr="00CC25B9">
        <w:rPr>
          <w:rFonts w:eastAsia="Arial"/>
        </w:rPr>
        <w:t>(j)</w:t>
      </w:r>
      <w:r w:rsidRPr="00CC25B9">
        <w:rPr>
          <w:rFonts w:eastAsia="Arial"/>
        </w:rPr>
        <w:tab/>
      </w:r>
      <w:r w:rsidR="001B09CF">
        <w:t>the release of im</w:t>
      </w:r>
      <w:r w:rsidRPr="00CC25B9">
        <w:t>pounded animals;</w:t>
      </w:r>
    </w:p>
    <w:p w14:paraId="58E45B35" w14:textId="77777777" w:rsidR="003E7437" w:rsidRDefault="003E7437" w:rsidP="00326291">
      <w:pPr>
        <w:pStyle w:val="AS-Pa"/>
      </w:pPr>
    </w:p>
    <w:p w14:paraId="4B8BDC1E" w14:textId="77777777" w:rsidR="00CB3A02" w:rsidRPr="00CC25B9" w:rsidRDefault="00CB3A02" w:rsidP="00326291">
      <w:pPr>
        <w:pStyle w:val="AS-Pa"/>
      </w:pPr>
      <w:r w:rsidRPr="00CC25B9">
        <w:t xml:space="preserve">(k) </w:t>
      </w:r>
      <w:r w:rsidR="001B09CF">
        <w:tab/>
      </w:r>
      <w:r w:rsidRPr="00CC25B9">
        <w:t>the sale of impounded animals;</w:t>
      </w:r>
    </w:p>
    <w:p w14:paraId="4F8838E6" w14:textId="77777777" w:rsidR="003E7437" w:rsidRDefault="003E7437" w:rsidP="00326291">
      <w:pPr>
        <w:pStyle w:val="AS-Pa"/>
      </w:pPr>
    </w:p>
    <w:p w14:paraId="37FBACC4" w14:textId="77777777" w:rsidR="00CB3A02" w:rsidRPr="00CC25B9" w:rsidRDefault="00CB3A02" w:rsidP="00326291">
      <w:pPr>
        <w:pStyle w:val="AS-Pa"/>
      </w:pPr>
      <w:r w:rsidRPr="00CC25B9">
        <w:t>(</w:t>
      </w:r>
      <w:r w:rsidR="00860BBE">
        <w:t>l</w:t>
      </w:r>
      <w:r w:rsidRPr="00CC25B9">
        <w:t>)</w:t>
      </w:r>
      <w:r w:rsidRPr="00CC25B9">
        <w:tab/>
        <w:t>the castration of stallions</w:t>
      </w:r>
      <w:r w:rsidR="008A3691">
        <w:t>,</w:t>
      </w:r>
      <w:r w:rsidRPr="00CC25B9">
        <w:t xml:space="preserve"> bulls, and rams impounded and the obligations of t</w:t>
      </w:r>
      <w:r w:rsidR="00EF56E6">
        <w:t>h</w:t>
      </w:r>
      <w:r w:rsidRPr="00CC25B9">
        <w:t>e owners in respect of the</w:t>
      </w:r>
      <w:r w:rsidR="00EF56E6">
        <w:t xml:space="preserve"> </w:t>
      </w:r>
      <w:r w:rsidRPr="00CC25B9">
        <w:t>trespass of such stallions, bulls or rams;</w:t>
      </w:r>
    </w:p>
    <w:p w14:paraId="4D1FB38B" w14:textId="77777777" w:rsidR="003E7437" w:rsidRDefault="003E7437" w:rsidP="00326291">
      <w:pPr>
        <w:pStyle w:val="AS-Pa"/>
      </w:pPr>
    </w:p>
    <w:p w14:paraId="5437BB41" w14:textId="77777777" w:rsidR="00CB3A02" w:rsidRPr="00CC25B9" w:rsidRDefault="00CB3A02" w:rsidP="00326291">
      <w:pPr>
        <w:pStyle w:val="AS-Pa"/>
      </w:pPr>
      <w:r w:rsidRPr="00CC25B9">
        <w:t>(m)</w:t>
      </w:r>
      <w:r w:rsidRPr="00CC25B9">
        <w:tab/>
        <w:t>the tre</w:t>
      </w:r>
      <w:r w:rsidR="005279CD">
        <w:t>s</w:t>
      </w:r>
      <w:r w:rsidRPr="00CC25B9">
        <w:t>pass on outspans;</w:t>
      </w:r>
    </w:p>
    <w:p w14:paraId="79178BB2" w14:textId="77777777" w:rsidR="003E7437" w:rsidRDefault="003E7437" w:rsidP="00326291">
      <w:pPr>
        <w:pStyle w:val="AS-Pa"/>
      </w:pPr>
    </w:p>
    <w:p w14:paraId="175718C3" w14:textId="77777777" w:rsidR="00CB3A02" w:rsidRPr="00CC25B9" w:rsidRDefault="00CB3A02" w:rsidP="00326291">
      <w:pPr>
        <w:pStyle w:val="AS-Pa"/>
      </w:pPr>
      <w:r w:rsidRPr="00CC25B9">
        <w:t>(n)</w:t>
      </w:r>
      <w:r w:rsidRPr="00CC25B9">
        <w:tab/>
        <w:t>the fees recoverable by poun</w:t>
      </w:r>
      <w:r w:rsidR="00A14F3C">
        <w:t>d</w:t>
      </w:r>
      <w:r w:rsidRPr="00CC25B9">
        <w:t>masters and the disposal thereof</w:t>
      </w:r>
      <w:r w:rsidR="001D48E0">
        <w:t>;</w:t>
      </w:r>
    </w:p>
    <w:p w14:paraId="035DB64D" w14:textId="77777777" w:rsidR="003E7437" w:rsidRDefault="003E7437" w:rsidP="00326291">
      <w:pPr>
        <w:pStyle w:val="AS-Pa"/>
      </w:pPr>
    </w:p>
    <w:p w14:paraId="3D276A0F" w14:textId="77777777" w:rsidR="00CB3A02" w:rsidRPr="00CC25B9" w:rsidRDefault="00CB3A02" w:rsidP="00326291">
      <w:pPr>
        <w:pStyle w:val="AS-Pa"/>
      </w:pPr>
      <w:r w:rsidRPr="00CC25B9">
        <w:t>(o)</w:t>
      </w:r>
      <w:r w:rsidRPr="00CC25B9">
        <w:tab/>
        <w:t>municipal pounds;</w:t>
      </w:r>
    </w:p>
    <w:p w14:paraId="2C1CA33B" w14:textId="77777777" w:rsidR="003E7437" w:rsidRDefault="003E7437" w:rsidP="00326291">
      <w:pPr>
        <w:pStyle w:val="AS-Pa"/>
      </w:pPr>
    </w:p>
    <w:p w14:paraId="61AEE9D8" w14:textId="77777777" w:rsidR="00CB3A02" w:rsidRPr="00CC25B9" w:rsidRDefault="00CB3A02" w:rsidP="00326291">
      <w:pPr>
        <w:pStyle w:val="AS-Pa"/>
      </w:pPr>
      <w:r w:rsidRPr="00CC25B9">
        <w:t>(p)</w:t>
      </w:r>
      <w:r w:rsidRPr="00CC25B9">
        <w:tab/>
        <w:t>the trespass of animals in n</w:t>
      </w:r>
      <w:r w:rsidR="001D466E">
        <w:t>ative</w:t>
      </w:r>
      <w:r w:rsidRPr="00CC25B9">
        <w:t xml:space="preserve"> locations or native reserves;</w:t>
      </w:r>
    </w:p>
    <w:p w14:paraId="0E4DF464" w14:textId="77777777" w:rsidR="003E7437" w:rsidRDefault="003E7437" w:rsidP="00326291">
      <w:pPr>
        <w:pStyle w:val="AS-Pa"/>
      </w:pPr>
    </w:p>
    <w:p w14:paraId="5FA54989" w14:textId="77777777" w:rsidR="00CB3A02" w:rsidRPr="00CC25B9" w:rsidRDefault="00CB3A02" w:rsidP="00326291">
      <w:pPr>
        <w:pStyle w:val="AS-Pa"/>
      </w:pPr>
      <w:r w:rsidRPr="00CC25B9">
        <w:t>(q)</w:t>
      </w:r>
      <w:r w:rsidRPr="00CC25B9">
        <w:tab/>
        <w:t>the inspection of pounds and the records appertaining thereto;</w:t>
      </w:r>
    </w:p>
    <w:p w14:paraId="63030939" w14:textId="77777777" w:rsidR="003E7437" w:rsidRDefault="003E7437" w:rsidP="00326291">
      <w:pPr>
        <w:pStyle w:val="AS-Pa"/>
      </w:pPr>
    </w:p>
    <w:p w14:paraId="0685C499" w14:textId="77777777" w:rsidR="00CB3A02" w:rsidRPr="00CC25B9" w:rsidRDefault="00CB3A02" w:rsidP="00326291">
      <w:pPr>
        <w:pStyle w:val="AS-Pa"/>
      </w:pPr>
      <w:r w:rsidRPr="00CC25B9">
        <w:t>(r)</w:t>
      </w:r>
      <w:r w:rsidRPr="00CC25B9">
        <w:tab/>
        <w:t>the notification of pound sales</w:t>
      </w:r>
      <w:r w:rsidR="001D48E0">
        <w:t>;</w:t>
      </w:r>
    </w:p>
    <w:p w14:paraId="54D3E2D8" w14:textId="77777777" w:rsidR="003E7437" w:rsidRDefault="003E7437" w:rsidP="00326291">
      <w:pPr>
        <w:pStyle w:val="AS-Pa"/>
      </w:pPr>
    </w:p>
    <w:p w14:paraId="5FB25A53" w14:textId="77777777" w:rsidR="00CB3A02" w:rsidRPr="00CC25B9" w:rsidRDefault="00CB3A02" w:rsidP="00326291">
      <w:pPr>
        <w:pStyle w:val="AS-Pa"/>
      </w:pPr>
      <w:r w:rsidRPr="00CC25B9">
        <w:t>(s)</w:t>
      </w:r>
      <w:r w:rsidRPr="00CC25B9">
        <w:tab/>
        <w:t>the system of arbitration that is to be followed, in cases where proprietors of land seek such arbitration to settle the amount of damage suffered through trespassing cattle;</w:t>
      </w:r>
    </w:p>
    <w:p w14:paraId="58400488" w14:textId="77777777" w:rsidR="003E7437" w:rsidRDefault="003E7437" w:rsidP="00326291">
      <w:pPr>
        <w:pStyle w:val="AS-Pa"/>
      </w:pPr>
    </w:p>
    <w:p w14:paraId="2AFAC234" w14:textId="77777777" w:rsidR="00CB3A02" w:rsidRPr="00CC25B9" w:rsidRDefault="00CB3A02" w:rsidP="00326291">
      <w:pPr>
        <w:pStyle w:val="AS-Pa"/>
      </w:pPr>
      <w:r w:rsidRPr="00CC25B9">
        <w:t>(t)</w:t>
      </w:r>
      <w:r w:rsidRPr="00CC25B9">
        <w:tab/>
        <w:t>any other matter which may be settled by regulation in terms of this Ordinance;</w:t>
      </w:r>
    </w:p>
    <w:p w14:paraId="70F914D6" w14:textId="77777777" w:rsidR="003E7437" w:rsidRDefault="003E7437" w:rsidP="00326291">
      <w:pPr>
        <w:pStyle w:val="AS-Pa"/>
      </w:pPr>
    </w:p>
    <w:p w14:paraId="1EA14EAE" w14:textId="77777777" w:rsidR="00CB3A02" w:rsidRPr="00CC25B9" w:rsidRDefault="00CB3A02" w:rsidP="00326291">
      <w:pPr>
        <w:pStyle w:val="AS-Pa"/>
      </w:pPr>
      <w:r w:rsidRPr="00CC25B9">
        <w:t>(u)</w:t>
      </w:r>
      <w:r w:rsidRPr="00CC25B9">
        <w:tab/>
        <w:t>in general for the better carrying out of the provisions of this Ordinance;</w:t>
      </w:r>
    </w:p>
    <w:p w14:paraId="2D542348" w14:textId="77777777" w:rsidR="003E7437" w:rsidRDefault="003E7437" w:rsidP="00326291">
      <w:pPr>
        <w:pStyle w:val="AS-Pa"/>
      </w:pPr>
    </w:p>
    <w:p w14:paraId="0FDA523B" w14:textId="77777777" w:rsidR="00CB3A02" w:rsidRPr="00CC25B9" w:rsidRDefault="00326291" w:rsidP="00326291">
      <w:pPr>
        <w:pStyle w:val="AS-Pa"/>
      </w:pPr>
      <w:r>
        <w:t>(v)</w:t>
      </w:r>
      <w:r>
        <w:tab/>
      </w:r>
      <w:r w:rsidR="00CB3A02" w:rsidRPr="00CC25B9">
        <w:t xml:space="preserve">the shaving of trespassing </w:t>
      </w:r>
      <w:r w:rsidR="00786BC1">
        <w:t>animals for the purpose of deciphering indisti</w:t>
      </w:r>
      <w:r w:rsidR="00CB3A02" w:rsidRPr="00CC25B9">
        <w:t>nct brands.</w:t>
      </w:r>
    </w:p>
    <w:p w14:paraId="45916971" w14:textId="77777777" w:rsidR="003E7437" w:rsidRDefault="003E7437" w:rsidP="00CB3A02">
      <w:pPr>
        <w:pStyle w:val="AS-P0"/>
      </w:pPr>
    </w:p>
    <w:p w14:paraId="7686DCE1" w14:textId="77777777" w:rsidR="00CB3A02" w:rsidRPr="00CC25B9" w:rsidRDefault="00CB3A02" w:rsidP="00EE1D48">
      <w:pPr>
        <w:pStyle w:val="AS-P1"/>
      </w:pPr>
      <w:r w:rsidRPr="00EE1D48">
        <w:rPr>
          <w:b/>
        </w:rPr>
        <w:t>76.</w:t>
      </w:r>
      <w:r w:rsidRPr="00CC25B9">
        <w:tab/>
        <w:t>Nothing in this Ordinance contained shall be deemed to modify in any respect th</w:t>
      </w:r>
      <w:r w:rsidR="00A76737">
        <w:t>e provisions of the Diseases of</w:t>
      </w:r>
      <w:r w:rsidRPr="00CC25B9">
        <w:t xml:space="preserve"> Stock Proclamation, 1920.</w:t>
      </w:r>
    </w:p>
    <w:p w14:paraId="2ED492DC" w14:textId="77777777" w:rsidR="003E7437" w:rsidRDefault="003E7437" w:rsidP="00EE1D48">
      <w:pPr>
        <w:pStyle w:val="AS-P1"/>
      </w:pPr>
    </w:p>
    <w:p w14:paraId="2C12C3C9" w14:textId="77777777" w:rsidR="00CB3A02" w:rsidRPr="00CC25B9" w:rsidRDefault="00CB3A02" w:rsidP="00EE1D48">
      <w:pPr>
        <w:pStyle w:val="AS-P1"/>
      </w:pPr>
      <w:r w:rsidRPr="00EE1D48">
        <w:rPr>
          <w:b/>
        </w:rPr>
        <w:t>77.</w:t>
      </w:r>
      <w:r w:rsidRPr="00CC25B9">
        <w:tab/>
        <w:t>This Ordinance shall be called the Trespass of Animals Ordinance, 1939.</w:t>
      </w:r>
    </w:p>
    <w:p w14:paraId="66EDC2E5" w14:textId="77777777" w:rsidR="00CB3A02" w:rsidRDefault="00CB3A02" w:rsidP="00CB3A02">
      <w:pPr>
        <w:pStyle w:val="AS-P0"/>
      </w:pPr>
    </w:p>
    <w:p w14:paraId="4A5AB2F7" w14:textId="77777777" w:rsidR="003E63A0" w:rsidRPr="00CC25B9" w:rsidRDefault="003E63A0" w:rsidP="00CB3A02">
      <w:pPr>
        <w:pStyle w:val="AS-P0"/>
      </w:pPr>
    </w:p>
    <w:p w14:paraId="14909D87" w14:textId="77777777" w:rsidR="00CB3A02" w:rsidRPr="00CC25B9" w:rsidRDefault="00A76737" w:rsidP="00A76737">
      <w:pPr>
        <w:pStyle w:val="AS-P0"/>
        <w:jc w:val="center"/>
      </w:pPr>
      <w:r>
        <w:t>SCHEDULE</w:t>
      </w:r>
    </w:p>
    <w:p w14:paraId="0AF7F7D2" w14:textId="77777777" w:rsidR="00CB3A02" w:rsidRPr="00CC25B9" w:rsidRDefault="00CB3A02" w:rsidP="00A76737">
      <w:pPr>
        <w:pStyle w:val="AS-P0"/>
        <w:jc w:val="center"/>
      </w:pPr>
    </w:p>
    <w:p w14:paraId="65EAFA78" w14:textId="77777777" w:rsidR="00CB3A02" w:rsidRPr="00CC25B9" w:rsidRDefault="00A76737" w:rsidP="00A76737">
      <w:pPr>
        <w:pStyle w:val="AS-P0"/>
        <w:jc w:val="center"/>
      </w:pPr>
      <w:r>
        <w:rPr>
          <w:i/>
        </w:rPr>
        <w:t>Laws Repealed</w:t>
      </w:r>
    </w:p>
    <w:p w14:paraId="0297BCDE" w14:textId="77777777" w:rsidR="003E7437" w:rsidRDefault="003E7437" w:rsidP="00CB3A02">
      <w:pPr>
        <w:pStyle w:val="AS-P0"/>
      </w:pPr>
    </w:p>
    <w:p w14:paraId="12353A03" w14:textId="77777777" w:rsidR="00CB3A02" w:rsidRPr="00CC25B9" w:rsidRDefault="00CB3A02" w:rsidP="00A76737">
      <w:pPr>
        <w:pStyle w:val="AS-P1"/>
      </w:pPr>
      <w:r w:rsidRPr="00A76737">
        <w:rPr>
          <w:b/>
        </w:rPr>
        <w:t>1.</w:t>
      </w:r>
      <w:r w:rsidRPr="00CC25B9">
        <w:tab/>
        <w:t>Proclamation by the Administra</w:t>
      </w:r>
      <w:r w:rsidR="00A76737">
        <w:t>tor No. 5 of 1917, as amended f</w:t>
      </w:r>
      <w:r w:rsidRPr="00CC25B9">
        <w:t>rom time to time.</w:t>
      </w:r>
    </w:p>
    <w:p w14:paraId="1EFF42C3" w14:textId="77777777" w:rsidR="003E7437" w:rsidRDefault="003E7437" w:rsidP="00A76737">
      <w:pPr>
        <w:pStyle w:val="AS-P1"/>
      </w:pPr>
    </w:p>
    <w:p w14:paraId="41B0E9C3" w14:textId="77777777" w:rsidR="00CB3A02" w:rsidRPr="00CC25B9" w:rsidRDefault="00CB3A02" w:rsidP="00A76737">
      <w:pPr>
        <w:pStyle w:val="AS-P1"/>
      </w:pPr>
      <w:r w:rsidRPr="00A76737">
        <w:rPr>
          <w:b/>
        </w:rPr>
        <w:t>2.</w:t>
      </w:r>
      <w:r w:rsidRPr="00CC25B9">
        <w:tab/>
        <w:t>The Trespass of Animals (Rura</w:t>
      </w:r>
      <w:r w:rsidR="00EC2B3A">
        <w:t>l</w:t>
      </w:r>
      <w:r w:rsidRPr="00CC25B9">
        <w:t xml:space="preserve"> Areas) Ordinance, 1931 (Ordinance No. 9 of 1931), as amended from time to time.</w:t>
      </w:r>
    </w:p>
    <w:p w14:paraId="3B04BD26" w14:textId="77777777" w:rsidR="003E7437" w:rsidRDefault="003E7437" w:rsidP="00A76737">
      <w:pPr>
        <w:pStyle w:val="AS-P1"/>
      </w:pPr>
    </w:p>
    <w:p w14:paraId="3FD93671" w14:textId="77777777" w:rsidR="00CB3A02" w:rsidRPr="00CC25B9" w:rsidRDefault="00CB3A02" w:rsidP="00A76737">
      <w:pPr>
        <w:pStyle w:val="AS-P1"/>
      </w:pPr>
      <w:r w:rsidRPr="00A76737">
        <w:rPr>
          <w:b/>
        </w:rPr>
        <w:t>3.</w:t>
      </w:r>
      <w:r w:rsidRPr="00CC25B9">
        <w:t xml:space="preserve"> </w:t>
      </w:r>
      <w:r w:rsidR="00A76737">
        <w:tab/>
      </w:r>
      <w:r w:rsidRPr="00CC25B9">
        <w:t>The Tre</w:t>
      </w:r>
      <w:r w:rsidR="001C0458">
        <w:t>s</w:t>
      </w:r>
      <w:r w:rsidRPr="00CC25B9">
        <w:t>pass of Animals Amendment Ordinance, 1938 (Ordinance No. 7 of 1938).</w:t>
      </w:r>
    </w:p>
    <w:p w14:paraId="0B0A6C83" w14:textId="77777777" w:rsidR="001C0458" w:rsidRPr="001C0458" w:rsidRDefault="001C0458" w:rsidP="001C0458">
      <w:pPr>
        <w:pStyle w:val="AS-P0"/>
      </w:pPr>
      <w:bookmarkStart w:id="0" w:name="_GoBack"/>
      <w:bookmarkEnd w:id="0"/>
    </w:p>
    <w:sectPr w:rsidR="001C0458" w:rsidRPr="001C0458"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50EFE" w14:textId="77777777" w:rsidR="00F54EAF" w:rsidRDefault="00F54EAF">
      <w:r>
        <w:separator/>
      </w:r>
    </w:p>
  </w:endnote>
  <w:endnote w:type="continuationSeparator" w:id="0">
    <w:p w14:paraId="6D951CC1" w14:textId="77777777" w:rsidR="00F54EAF" w:rsidRDefault="00F5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32542" w14:textId="77777777" w:rsidR="00F54EAF" w:rsidRDefault="00F54EAF">
      <w:r>
        <w:separator/>
      </w:r>
    </w:p>
  </w:footnote>
  <w:footnote w:type="continuationSeparator" w:id="0">
    <w:p w14:paraId="76BDD778" w14:textId="77777777" w:rsidR="00F54EAF" w:rsidRDefault="00F54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1F1C3" w14:textId="4E3C13EB" w:rsidR="00C25751" w:rsidRPr="00DC6273" w:rsidRDefault="00C25751"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00FB6C9A"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FB6C9A" w:rsidRPr="00DC6273">
      <w:rPr>
        <w:rFonts w:ascii="Arial" w:hAnsi="Arial" w:cs="Arial"/>
        <w:b/>
        <w:noProof w:val="0"/>
        <w:sz w:val="16"/>
        <w:szCs w:val="16"/>
      </w:rPr>
      <w:fldChar w:fldCharType="separate"/>
    </w:r>
    <w:r w:rsidR="00A61BBD">
      <w:rPr>
        <w:rFonts w:ascii="Arial" w:hAnsi="Arial" w:cs="Arial"/>
        <w:b/>
        <w:sz w:val="16"/>
        <w:szCs w:val="16"/>
      </w:rPr>
      <w:t>19</w:t>
    </w:r>
    <w:r w:rsidR="00FB6C9A"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41C4B51C" w14:textId="77777777" w:rsidR="00C25751" w:rsidRDefault="00C25751" w:rsidP="001D22A0">
    <w:pPr>
      <w:pStyle w:val="Header"/>
      <w:tabs>
        <w:tab w:val="clear" w:pos="4513"/>
        <w:tab w:val="clear" w:pos="9026"/>
        <w:tab w:val="left" w:pos="567"/>
        <w:tab w:val="left" w:pos="2268"/>
      </w:tabs>
      <w:jc w:val="center"/>
      <w:rPr>
        <w:rFonts w:ascii="Arial" w:hAnsi="Arial" w:cs="Arial"/>
        <w:b/>
        <w:sz w:val="16"/>
        <w:szCs w:val="16"/>
      </w:rPr>
    </w:pPr>
    <w:r w:rsidRPr="000C5B1B">
      <w:rPr>
        <w:rFonts w:ascii="Arial" w:hAnsi="Arial" w:cs="Arial"/>
        <w:b/>
        <w:sz w:val="16"/>
        <w:szCs w:val="16"/>
      </w:rPr>
      <w:t>Trespass of Animals Ordinance 16 of 1939</w:t>
    </w:r>
    <w:r w:rsidRPr="00DC6273">
      <w:rPr>
        <w:rFonts w:ascii="Arial" w:hAnsi="Arial" w:cs="Arial"/>
        <w:b/>
        <w:sz w:val="16"/>
        <w:szCs w:val="16"/>
      </w:rPr>
      <w:t xml:space="preserve"> </w:t>
    </w:r>
  </w:p>
  <w:p w14:paraId="3264C2E6" w14:textId="77777777" w:rsidR="00C25751" w:rsidRPr="00940A34" w:rsidRDefault="00C25751"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56E1C"/>
    <w:multiLevelType w:val="hybridMultilevel"/>
    <w:tmpl w:val="E93651EE"/>
    <w:lvl w:ilvl="0" w:tplc="A294B09C">
      <w:start w:val="1"/>
      <w:numFmt w:val="decimal"/>
      <w:lvlText w:val="%1."/>
      <w:lvlJc w:val="left"/>
      <w:pPr>
        <w:ind w:left="162" w:hanging="284"/>
      </w:pPr>
      <w:rPr>
        <w:rFonts w:ascii="Times New Roman" w:eastAsia="Times New Roman" w:hAnsi="Times New Roman" w:hint="default"/>
        <w:color w:val="5B5B5B"/>
        <w:w w:val="103"/>
        <w:sz w:val="17"/>
        <w:szCs w:val="17"/>
      </w:rPr>
    </w:lvl>
    <w:lvl w:ilvl="1" w:tplc="C05AD2A2">
      <w:start w:val="1"/>
      <w:numFmt w:val="bullet"/>
      <w:lvlText w:val="•"/>
      <w:lvlJc w:val="left"/>
      <w:pPr>
        <w:ind w:left="1067" w:hanging="284"/>
      </w:pPr>
      <w:rPr>
        <w:rFonts w:hint="default"/>
      </w:rPr>
    </w:lvl>
    <w:lvl w:ilvl="2" w:tplc="4358DC24">
      <w:start w:val="1"/>
      <w:numFmt w:val="bullet"/>
      <w:lvlText w:val="•"/>
      <w:lvlJc w:val="left"/>
      <w:pPr>
        <w:ind w:left="1972" w:hanging="284"/>
      </w:pPr>
      <w:rPr>
        <w:rFonts w:hint="default"/>
      </w:rPr>
    </w:lvl>
    <w:lvl w:ilvl="3" w:tplc="DCD20F9A">
      <w:start w:val="1"/>
      <w:numFmt w:val="bullet"/>
      <w:lvlText w:val="•"/>
      <w:lvlJc w:val="left"/>
      <w:pPr>
        <w:ind w:left="2877" w:hanging="284"/>
      </w:pPr>
      <w:rPr>
        <w:rFonts w:hint="default"/>
      </w:rPr>
    </w:lvl>
    <w:lvl w:ilvl="4" w:tplc="FF74C260">
      <w:start w:val="1"/>
      <w:numFmt w:val="bullet"/>
      <w:lvlText w:val="•"/>
      <w:lvlJc w:val="left"/>
      <w:pPr>
        <w:ind w:left="3782" w:hanging="284"/>
      </w:pPr>
      <w:rPr>
        <w:rFonts w:hint="default"/>
      </w:rPr>
    </w:lvl>
    <w:lvl w:ilvl="5" w:tplc="552A857C">
      <w:start w:val="1"/>
      <w:numFmt w:val="bullet"/>
      <w:lvlText w:val="•"/>
      <w:lvlJc w:val="left"/>
      <w:pPr>
        <w:ind w:left="4687" w:hanging="284"/>
      </w:pPr>
      <w:rPr>
        <w:rFonts w:hint="default"/>
      </w:rPr>
    </w:lvl>
    <w:lvl w:ilvl="6" w:tplc="77767506">
      <w:start w:val="1"/>
      <w:numFmt w:val="bullet"/>
      <w:lvlText w:val="•"/>
      <w:lvlJc w:val="left"/>
      <w:pPr>
        <w:ind w:left="5592" w:hanging="284"/>
      </w:pPr>
      <w:rPr>
        <w:rFonts w:hint="default"/>
      </w:rPr>
    </w:lvl>
    <w:lvl w:ilvl="7" w:tplc="EB3CF866">
      <w:start w:val="1"/>
      <w:numFmt w:val="bullet"/>
      <w:lvlText w:val="•"/>
      <w:lvlJc w:val="left"/>
      <w:pPr>
        <w:ind w:left="6497" w:hanging="284"/>
      </w:pPr>
      <w:rPr>
        <w:rFonts w:hint="default"/>
      </w:rPr>
    </w:lvl>
    <w:lvl w:ilvl="8" w:tplc="24F2AE0E">
      <w:start w:val="1"/>
      <w:numFmt w:val="bullet"/>
      <w:lvlText w:val="•"/>
      <w:lvlJc w:val="left"/>
      <w:pPr>
        <w:ind w:left="7402" w:hanging="284"/>
      </w:pPr>
      <w:rPr>
        <w:rFonts w:hint="default"/>
      </w:rPr>
    </w:lvl>
  </w:abstractNum>
  <w:abstractNum w:abstractNumId="2" w15:restartNumberingAfterBreak="0">
    <w:nsid w:val="016540DA"/>
    <w:multiLevelType w:val="hybridMultilevel"/>
    <w:tmpl w:val="58DA361A"/>
    <w:lvl w:ilvl="0" w:tplc="01CA0988">
      <w:start w:val="1"/>
      <w:numFmt w:val="lowerLetter"/>
      <w:lvlText w:val="(%1)"/>
      <w:lvlJc w:val="left"/>
      <w:pPr>
        <w:ind w:left="805" w:hanging="315"/>
      </w:pPr>
      <w:rPr>
        <w:rFonts w:ascii="Times New Roman" w:eastAsia="Times New Roman" w:hAnsi="Times New Roman" w:hint="default"/>
        <w:color w:val="646464"/>
        <w:w w:val="114"/>
        <w:sz w:val="18"/>
        <w:szCs w:val="18"/>
      </w:rPr>
    </w:lvl>
    <w:lvl w:ilvl="1" w:tplc="0AFCB042">
      <w:start w:val="1"/>
      <w:numFmt w:val="bullet"/>
      <w:lvlText w:val="•"/>
      <w:lvlJc w:val="left"/>
      <w:pPr>
        <w:ind w:left="1676" w:hanging="315"/>
      </w:pPr>
      <w:rPr>
        <w:rFonts w:hint="default"/>
      </w:rPr>
    </w:lvl>
    <w:lvl w:ilvl="2" w:tplc="7366B572">
      <w:start w:val="1"/>
      <w:numFmt w:val="bullet"/>
      <w:lvlText w:val="•"/>
      <w:lvlJc w:val="left"/>
      <w:pPr>
        <w:ind w:left="2546" w:hanging="315"/>
      </w:pPr>
      <w:rPr>
        <w:rFonts w:hint="default"/>
      </w:rPr>
    </w:lvl>
    <w:lvl w:ilvl="3" w:tplc="680AADBA">
      <w:start w:val="1"/>
      <w:numFmt w:val="bullet"/>
      <w:lvlText w:val="•"/>
      <w:lvlJc w:val="left"/>
      <w:pPr>
        <w:ind w:left="3417" w:hanging="315"/>
      </w:pPr>
      <w:rPr>
        <w:rFonts w:hint="default"/>
      </w:rPr>
    </w:lvl>
    <w:lvl w:ilvl="4" w:tplc="61987C8C">
      <w:start w:val="1"/>
      <w:numFmt w:val="bullet"/>
      <w:lvlText w:val="•"/>
      <w:lvlJc w:val="left"/>
      <w:pPr>
        <w:ind w:left="4287" w:hanging="315"/>
      </w:pPr>
      <w:rPr>
        <w:rFonts w:hint="default"/>
      </w:rPr>
    </w:lvl>
    <w:lvl w:ilvl="5" w:tplc="AEA4594C">
      <w:start w:val="1"/>
      <w:numFmt w:val="bullet"/>
      <w:lvlText w:val="•"/>
      <w:lvlJc w:val="left"/>
      <w:pPr>
        <w:ind w:left="5158" w:hanging="315"/>
      </w:pPr>
      <w:rPr>
        <w:rFonts w:hint="default"/>
      </w:rPr>
    </w:lvl>
    <w:lvl w:ilvl="6" w:tplc="4616339A">
      <w:start w:val="1"/>
      <w:numFmt w:val="bullet"/>
      <w:lvlText w:val="•"/>
      <w:lvlJc w:val="left"/>
      <w:pPr>
        <w:ind w:left="6028" w:hanging="315"/>
      </w:pPr>
      <w:rPr>
        <w:rFonts w:hint="default"/>
      </w:rPr>
    </w:lvl>
    <w:lvl w:ilvl="7" w:tplc="0F629302">
      <w:start w:val="1"/>
      <w:numFmt w:val="bullet"/>
      <w:lvlText w:val="•"/>
      <w:lvlJc w:val="left"/>
      <w:pPr>
        <w:ind w:left="6899" w:hanging="315"/>
      </w:pPr>
      <w:rPr>
        <w:rFonts w:hint="default"/>
      </w:rPr>
    </w:lvl>
    <w:lvl w:ilvl="8" w:tplc="16AE50F6">
      <w:start w:val="1"/>
      <w:numFmt w:val="bullet"/>
      <w:lvlText w:val="•"/>
      <w:lvlJc w:val="left"/>
      <w:pPr>
        <w:ind w:left="7769" w:hanging="315"/>
      </w:pPr>
      <w:rPr>
        <w:rFonts w:hint="default"/>
      </w:rPr>
    </w:lvl>
  </w:abstractNum>
  <w:abstractNum w:abstractNumId="3"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4873F2"/>
    <w:multiLevelType w:val="hybridMultilevel"/>
    <w:tmpl w:val="DBB09C96"/>
    <w:lvl w:ilvl="0" w:tplc="A06857D8">
      <w:start w:val="1"/>
      <w:numFmt w:val="decimal"/>
      <w:lvlText w:val="(%1)"/>
      <w:lvlJc w:val="left"/>
      <w:pPr>
        <w:ind w:left="1113" w:hanging="317"/>
        <w:jc w:val="right"/>
      </w:pPr>
      <w:rPr>
        <w:rFonts w:ascii="Times New Roman" w:eastAsia="Times New Roman" w:hAnsi="Times New Roman" w:hint="default"/>
        <w:color w:val="676767"/>
        <w:w w:val="104"/>
        <w:sz w:val="18"/>
        <w:szCs w:val="18"/>
      </w:rPr>
    </w:lvl>
    <w:lvl w:ilvl="1" w:tplc="595EDC30">
      <w:start w:val="1"/>
      <w:numFmt w:val="lowerLetter"/>
      <w:lvlText w:val="(%2)"/>
      <w:lvlJc w:val="left"/>
      <w:pPr>
        <w:ind w:left="1103" w:hanging="317"/>
      </w:pPr>
      <w:rPr>
        <w:rFonts w:ascii="Times New Roman" w:eastAsia="Times New Roman" w:hAnsi="Times New Roman" w:hint="default"/>
        <w:color w:val="646464"/>
        <w:w w:val="124"/>
        <w:sz w:val="17"/>
        <w:szCs w:val="17"/>
      </w:rPr>
    </w:lvl>
    <w:lvl w:ilvl="2" w:tplc="9D568F34">
      <w:start w:val="1"/>
      <w:numFmt w:val="bullet"/>
      <w:lvlText w:val="•"/>
      <w:lvlJc w:val="left"/>
      <w:pPr>
        <w:ind w:left="2021" w:hanging="317"/>
      </w:pPr>
      <w:rPr>
        <w:rFonts w:hint="default"/>
      </w:rPr>
    </w:lvl>
    <w:lvl w:ilvl="3" w:tplc="39FE4994">
      <w:start w:val="1"/>
      <w:numFmt w:val="bullet"/>
      <w:lvlText w:val="•"/>
      <w:lvlJc w:val="left"/>
      <w:pPr>
        <w:ind w:left="2929" w:hanging="317"/>
      </w:pPr>
      <w:rPr>
        <w:rFonts w:hint="default"/>
      </w:rPr>
    </w:lvl>
    <w:lvl w:ilvl="4" w:tplc="13E0BC74">
      <w:start w:val="1"/>
      <w:numFmt w:val="bullet"/>
      <w:lvlText w:val="•"/>
      <w:lvlJc w:val="left"/>
      <w:pPr>
        <w:ind w:left="3838" w:hanging="317"/>
      </w:pPr>
      <w:rPr>
        <w:rFonts w:hint="default"/>
      </w:rPr>
    </w:lvl>
    <w:lvl w:ilvl="5" w:tplc="36442840">
      <w:start w:val="1"/>
      <w:numFmt w:val="bullet"/>
      <w:lvlText w:val="•"/>
      <w:lvlJc w:val="left"/>
      <w:pPr>
        <w:ind w:left="4746" w:hanging="317"/>
      </w:pPr>
      <w:rPr>
        <w:rFonts w:hint="default"/>
      </w:rPr>
    </w:lvl>
    <w:lvl w:ilvl="6" w:tplc="8C40E5BA">
      <w:start w:val="1"/>
      <w:numFmt w:val="bullet"/>
      <w:lvlText w:val="•"/>
      <w:lvlJc w:val="left"/>
      <w:pPr>
        <w:ind w:left="5654" w:hanging="317"/>
      </w:pPr>
      <w:rPr>
        <w:rFonts w:hint="default"/>
      </w:rPr>
    </w:lvl>
    <w:lvl w:ilvl="7" w:tplc="BE625940">
      <w:start w:val="1"/>
      <w:numFmt w:val="bullet"/>
      <w:lvlText w:val="•"/>
      <w:lvlJc w:val="left"/>
      <w:pPr>
        <w:ind w:left="6563" w:hanging="317"/>
      </w:pPr>
      <w:rPr>
        <w:rFonts w:hint="default"/>
      </w:rPr>
    </w:lvl>
    <w:lvl w:ilvl="8" w:tplc="89C00466">
      <w:start w:val="1"/>
      <w:numFmt w:val="bullet"/>
      <w:lvlText w:val="•"/>
      <w:lvlJc w:val="left"/>
      <w:pPr>
        <w:ind w:left="7471" w:hanging="317"/>
      </w:pPr>
      <w:rPr>
        <w:rFonts w:hint="default"/>
      </w:rPr>
    </w:lvl>
  </w:abstractNum>
  <w:abstractNum w:abstractNumId="5" w15:restartNumberingAfterBreak="0">
    <w:nsid w:val="0A0C299A"/>
    <w:multiLevelType w:val="hybridMultilevel"/>
    <w:tmpl w:val="4FB8A580"/>
    <w:lvl w:ilvl="0" w:tplc="BE74F926">
      <w:start w:val="13"/>
      <w:numFmt w:val="lowerLetter"/>
      <w:lvlText w:val="(%1)"/>
      <w:lvlJc w:val="left"/>
      <w:pPr>
        <w:ind w:left="1119" w:hanging="335"/>
      </w:pPr>
      <w:rPr>
        <w:rFonts w:ascii="Times New Roman" w:eastAsia="Times New Roman" w:hAnsi="Times New Roman" w:hint="default"/>
        <w:color w:val="626262"/>
        <w:w w:val="107"/>
        <w:sz w:val="19"/>
        <w:szCs w:val="19"/>
      </w:rPr>
    </w:lvl>
    <w:lvl w:ilvl="1" w:tplc="B2087428">
      <w:start w:val="1"/>
      <w:numFmt w:val="bullet"/>
      <w:lvlText w:val="•"/>
      <w:lvlJc w:val="left"/>
      <w:pPr>
        <w:ind w:left="1971" w:hanging="335"/>
      </w:pPr>
      <w:rPr>
        <w:rFonts w:hint="default"/>
      </w:rPr>
    </w:lvl>
    <w:lvl w:ilvl="2" w:tplc="9A6827DC">
      <w:start w:val="1"/>
      <w:numFmt w:val="bullet"/>
      <w:lvlText w:val="•"/>
      <w:lvlJc w:val="left"/>
      <w:pPr>
        <w:ind w:left="2822" w:hanging="335"/>
      </w:pPr>
      <w:rPr>
        <w:rFonts w:hint="default"/>
      </w:rPr>
    </w:lvl>
    <w:lvl w:ilvl="3" w:tplc="8EAA94D8">
      <w:start w:val="1"/>
      <w:numFmt w:val="bullet"/>
      <w:lvlText w:val="•"/>
      <w:lvlJc w:val="left"/>
      <w:pPr>
        <w:ind w:left="3674" w:hanging="335"/>
      </w:pPr>
      <w:rPr>
        <w:rFonts w:hint="default"/>
      </w:rPr>
    </w:lvl>
    <w:lvl w:ilvl="4" w:tplc="CDB8C1A8">
      <w:start w:val="1"/>
      <w:numFmt w:val="bullet"/>
      <w:lvlText w:val="•"/>
      <w:lvlJc w:val="left"/>
      <w:pPr>
        <w:ind w:left="4526" w:hanging="335"/>
      </w:pPr>
      <w:rPr>
        <w:rFonts w:hint="default"/>
      </w:rPr>
    </w:lvl>
    <w:lvl w:ilvl="5" w:tplc="F8323142">
      <w:start w:val="1"/>
      <w:numFmt w:val="bullet"/>
      <w:lvlText w:val="•"/>
      <w:lvlJc w:val="left"/>
      <w:pPr>
        <w:ind w:left="5378" w:hanging="335"/>
      </w:pPr>
      <w:rPr>
        <w:rFonts w:hint="default"/>
      </w:rPr>
    </w:lvl>
    <w:lvl w:ilvl="6" w:tplc="3CFE4B10">
      <w:start w:val="1"/>
      <w:numFmt w:val="bullet"/>
      <w:lvlText w:val="•"/>
      <w:lvlJc w:val="left"/>
      <w:pPr>
        <w:ind w:left="6229" w:hanging="335"/>
      </w:pPr>
      <w:rPr>
        <w:rFonts w:hint="default"/>
      </w:rPr>
    </w:lvl>
    <w:lvl w:ilvl="7" w:tplc="2CC63072">
      <w:start w:val="1"/>
      <w:numFmt w:val="bullet"/>
      <w:lvlText w:val="•"/>
      <w:lvlJc w:val="left"/>
      <w:pPr>
        <w:ind w:left="7081" w:hanging="335"/>
      </w:pPr>
      <w:rPr>
        <w:rFonts w:hint="default"/>
      </w:rPr>
    </w:lvl>
    <w:lvl w:ilvl="8" w:tplc="0A8847C2">
      <w:start w:val="1"/>
      <w:numFmt w:val="bullet"/>
      <w:lvlText w:val="•"/>
      <w:lvlJc w:val="left"/>
      <w:pPr>
        <w:ind w:left="7933" w:hanging="335"/>
      </w:pPr>
      <w:rPr>
        <w:rFonts w:hint="default"/>
      </w:rPr>
    </w:lvl>
  </w:abstractNum>
  <w:abstractNum w:abstractNumId="6" w15:restartNumberingAfterBreak="0">
    <w:nsid w:val="12AB6656"/>
    <w:multiLevelType w:val="hybridMultilevel"/>
    <w:tmpl w:val="778A8AC0"/>
    <w:lvl w:ilvl="0" w:tplc="79B0C670">
      <w:start w:val="4"/>
      <w:numFmt w:val="decimal"/>
      <w:lvlText w:val="(%1)"/>
      <w:lvlJc w:val="left"/>
      <w:pPr>
        <w:ind w:left="263" w:hanging="413"/>
      </w:pPr>
      <w:rPr>
        <w:rFonts w:ascii="Times New Roman" w:eastAsia="Times New Roman" w:hAnsi="Times New Roman" w:hint="default"/>
        <w:color w:val="727272"/>
        <w:w w:val="122"/>
        <w:sz w:val="16"/>
        <w:szCs w:val="16"/>
      </w:rPr>
    </w:lvl>
    <w:lvl w:ilvl="1" w:tplc="6F5470D8">
      <w:start w:val="2"/>
      <w:numFmt w:val="decimal"/>
      <w:lvlText w:val="(%2)"/>
      <w:lvlJc w:val="left"/>
      <w:pPr>
        <w:ind w:left="345" w:hanging="408"/>
        <w:jc w:val="right"/>
      </w:pPr>
      <w:rPr>
        <w:rFonts w:ascii="Times New Roman" w:eastAsia="Times New Roman" w:hAnsi="Times New Roman" w:hint="default"/>
        <w:color w:val="5D5D5D"/>
        <w:w w:val="109"/>
        <w:sz w:val="18"/>
        <w:szCs w:val="18"/>
      </w:rPr>
    </w:lvl>
    <w:lvl w:ilvl="2" w:tplc="AE6CE2EE">
      <w:start w:val="1"/>
      <w:numFmt w:val="bullet"/>
      <w:lvlText w:val="•"/>
      <w:lvlJc w:val="left"/>
      <w:pPr>
        <w:ind w:left="1328" w:hanging="408"/>
      </w:pPr>
      <w:rPr>
        <w:rFonts w:hint="default"/>
      </w:rPr>
    </w:lvl>
    <w:lvl w:ilvl="3" w:tplc="6D000062">
      <w:start w:val="1"/>
      <w:numFmt w:val="bullet"/>
      <w:lvlText w:val="•"/>
      <w:lvlJc w:val="left"/>
      <w:pPr>
        <w:ind w:left="2311" w:hanging="408"/>
      </w:pPr>
      <w:rPr>
        <w:rFonts w:hint="default"/>
      </w:rPr>
    </w:lvl>
    <w:lvl w:ilvl="4" w:tplc="28D60B3C">
      <w:start w:val="1"/>
      <w:numFmt w:val="bullet"/>
      <w:lvlText w:val="•"/>
      <w:lvlJc w:val="left"/>
      <w:pPr>
        <w:ind w:left="3293" w:hanging="408"/>
      </w:pPr>
      <w:rPr>
        <w:rFonts w:hint="default"/>
      </w:rPr>
    </w:lvl>
    <w:lvl w:ilvl="5" w:tplc="669CCA4E">
      <w:start w:val="1"/>
      <w:numFmt w:val="bullet"/>
      <w:lvlText w:val="•"/>
      <w:lvlJc w:val="left"/>
      <w:pPr>
        <w:ind w:left="4276" w:hanging="408"/>
      </w:pPr>
      <w:rPr>
        <w:rFonts w:hint="default"/>
      </w:rPr>
    </w:lvl>
    <w:lvl w:ilvl="6" w:tplc="AD10EDA8">
      <w:start w:val="1"/>
      <w:numFmt w:val="bullet"/>
      <w:lvlText w:val="•"/>
      <w:lvlJc w:val="left"/>
      <w:pPr>
        <w:ind w:left="5259" w:hanging="408"/>
      </w:pPr>
      <w:rPr>
        <w:rFonts w:hint="default"/>
      </w:rPr>
    </w:lvl>
    <w:lvl w:ilvl="7" w:tplc="FEB28260">
      <w:start w:val="1"/>
      <w:numFmt w:val="bullet"/>
      <w:lvlText w:val="•"/>
      <w:lvlJc w:val="left"/>
      <w:pPr>
        <w:ind w:left="6242" w:hanging="408"/>
      </w:pPr>
      <w:rPr>
        <w:rFonts w:hint="default"/>
      </w:rPr>
    </w:lvl>
    <w:lvl w:ilvl="8" w:tplc="2A4C2716">
      <w:start w:val="1"/>
      <w:numFmt w:val="bullet"/>
      <w:lvlText w:val="•"/>
      <w:lvlJc w:val="left"/>
      <w:pPr>
        <w:ind w:left="7225" w:hanging="408"/>
      </w:pPr>
      <w:rPr>
        <w:rFonts w:hint="default"/>
      </w:rPr>
    </w:lvl>
  </w:abstractNum>
  <w:abstractNum w:abstractNumId="7" w15:restartNumberingAfterBreak="0">
    <w:nsid w:val="134A35B9"/>
    <w:multiLevelType w:val="hybridMultilevel"/>
    <w:tmpl w:val="5F8E4794"/>
    <w:lvl w:ilvl="0" w:tplc="5424696C">
      <w:start w:val="3"/>
      <w:numFmt w:val="decimal"/>
      <w:lvlText w:val="%1."/>
      <w:lvlJc w:val="left"/>
      <w:pPr>
        <w:ind w:left="172" w:hanging="298"/>
        <w:jc w:val="right"/>
      </w:pPr>
      <w:rPr>
        <w:rFonts w:ascii="Times New Roman" w:eastAsia="Times New Roman" w:hAnsi="Times New Roman" w:hint="default"/>
        <w:color w:val="676767"/>
        <w:w w:val="102"/>
        <w:sz w:val="18"/>
        <w:szCs w:val="18"/>
      </w:rPr>
    </w:lvl>
    <w:lvl w:ilvl="1" w:tplc="E7DA1910">
      <w:start w:val="2"/>
      <w:numFmt w:val="decimal"/>
      <w:lvlText w:val="(%2)"/>
      <w:lvlJc w:val="left"/>
      <w:pPr>
        <w:ind w:left="182" w:hanging="399"/>
      </w:pPr>
      <w:rPr>
        <w:rFonts w:ascii="Times New Roman" w:eastAsia="Times New Roman" w:hAnsi="Times New Roman" w:hint="default"/>
        <w:color w:val="676767"/>
        <w:w w:val="106"/>
        <w:sz w:val="18"/>
        <w:szCs w:val="18"/>
      </w:rPr>
    </w:lvl>
    <w:lvl w:ilvl="2" w:tplc="D51E8C66">
      <w:start w:val="1"/>
      <w:numFmt w:val="bullet"/>
      <w:lvlText w:val="•"/>
      <w:lvlJc w:val="left"/>
      <w:pPr>
        <w:ind w:left="1227" w:hanging="399"/>
      </w:pPr>
      <w:rPr>
        <w:rFonts w:hint="default"/>
      </w:rPr>
    </w:lvl>
    <w:lvl w:ilvl="3" w:tplc="B63816D4">
      <w:start w:val="1"/>
      <w:numFmt w:val="bullet"/>
      <w:lvlText w:val="•"/>
      <w:lvlJc w:val="left"/>
      <w:pPr>
        <w:ind w:left="2272" w:hanging="399"/>
      </w:pPr>
      <w:rPr>
        <w:rFonts w:hint="default"/>
      </w:rPr>
    </w:lvl>
    <w:lvl w:ilvl="4" w:tplc="226863FC">
      <w:start w:val="1"/>
      <w:numFmt w:val="bullet"/>
      <w:lvlText w:val="•"/>
      <w:lvlJc w:val="left"/>
      <w:pPr>
        <w:ind w:left="3318" w:hanging="399"/>
      </w:pPr>
      <w:rPr>
        <w:rFonts w:hint="default"/>
      </w:rPr>
    </w:lvl>
    <w:lvl w:ilvl="5" w:tplc="56B8540A">
      <w:start w:val="1"/>
      <w:numFmt w:val="bullet"/>
      <w:lvlText w:val="•"/>
      <w:lvlJc w:val="left"/>
      <w:pPr>
        <w:ind w:left="4363" w:hanging="399"/>
      </w:pPr>
      <w:rPr>
        <w:rFonts w:hint="default"/>
      </w:rPr>
    </w:lvl>
    <w:lvl w:ilvl="6" w:tplc="601215A2">
      <w:start w:val="1"/>
      <w:numFmt w:val="bullet"/>
      <w:lvlText w:val="•"/>
      <w:lvlJc w:val="left"/>
      <w:pPr>
        <w:ind w:left="5408" w:hanging="399"/>
      </w:pPr>
      <w:rPr>
        <w:rFonts w:hint="default"/>
      </w:rPr>
    </w:lvl>
    <w:lvl w:ilvl="7" w:tplc="64AC741C">
      <w:start w:val="1"/>
      <w:numFmt w:val="bullet"/>
      <w:lvlText w:val="•"/>
      <w:lvlJc w:val="left"/>
      <w:pPr>
        <w:ind w:left="6453" w:hanging="399"/>
      </w:pPr>
      <w:rPr>
        <w:rFonts w:hint="default"/>
      </w:rPr>
    </w:lvl>
    <w:lvl w:ilvl="8" w:tplc="F426DC7C">
      <w:start w:val="1"/>
      <w:numFmt w:val="bullet"/>
      <w:lvlText w:val="•"/>
      <w:lvlJc w:val="left"/>
      <w:pPr>
        <w:ind w:left="7499" w:hanging="399"/>
      </w:pPr>
      <w:rPr>
        <w:rFonts w:hint="default"/>
      </w:rPr>
    </w:lvl>
  </w:abstractNum>
  <w:abstractNum w:abstractNumId="8" w15:restartNumberingAfterBreak="0">
    <w:nsid w:val="1561605E"/>
    <w:multiLevelType w:val="hybridMultilevel"/>
    <w:tmpl w:val="8A02F5F4"/>
    <w:lvl w:ilvl="0" w:tplc="1F0A486A">
      <w:start w:val="2"/>
      <w:numFmt w:val="decimal"/>
      <w:lvlText w:val="(%1)"/>
      <w:lvlJc w:val="left"/>
      <w:pPr>
        <w:ind w:left="153" w:hanging="394"/>
      </w:pPr>
      <w:rPr>
        <w:rFonts w:ascii="Times New Roman" w:eastAsia="Times New Roman" w:hAnsi="Times New Roman" w:hint="default"/>
        <w:color w:val="626262"/>
        <w:w w:val="106"/>
        <w:sz w:val="18"/>
        <w:szCs w:val="18"/>
      </w:rPr>
    </w:lvl>
    <w:lvl w:ilvl="1" w:tplc="7DE88E2A">
      <w:start w:val="2"/>
      <w:numFmt w:val="decimal"/>
      <w:lvlText w:val="(%2)"/>
      <w:lvlJc w:val="left"/>
      <w:pPr>
        <w:ind w:left="383" w:hanging="408"/>
      </w:pPr>
      <w:rPr>
        <w:rFonts w:ascii="Times New Roman" w:eastAsia="Times New Roman" w:hAnsi="Times New Roman" w:hint="default"/>
        <w:color w:val="626262"/>
        <w:w w:val="109"/>
        <w:sz w:val="18"/>
        <w:szCs w:val="18"/>
      </w:rPr>
    </w:lvl>
    <w:lvl w:ilvl="2" w:tplc="59CEBBD8">
      <w:start w:val="1"/>
      <w:numFmt w:val="bullet"/>
      <w:lvlText w:val="•"/>
      <w:lvlJc w:val="left"/>
      <w:pPr>
        <w:ind w:left="1348" w:hanging="408"/>
      </w:pPr>
      <w:rPr>
        <w:rFonts w:hint="default"/>
      </w:rPr>
    </w:lvl>
    <w:lvl w:ilvl="3" w:tplc="E7B0E2E6">
      <w:start w:val="1"/>
      <w:numFmt w:val="bullet"/>
      <w:lvlText w:val="•"/>
      <w:lvlJc w:val="left"/>
      <w:pPr>
        <w:ind w:left="2312" w:hanging="408"/>
      </w:pPr>
      <w:rPr>
        <w:rFonts w:hint="default"/>
      </w:rPr>
    </w:lvl>
    <w:lvl w:ilvl="4" w:tplc="46BACB92">
      <w:start w:val="1"/>
      <w:numFmt w:val="bullet"/>
      <w:lvlText w:val="•"/>
      <w:lvlJc w:val="left"/>
      <w:pPr>
        <w:ind w:left="3277" w:hanging="408"/>
      </w:pPr>
      <w:rPr>
        <w:rFonts w:hint="default"/>
      </w:rPr>
    </w:lvl>
    <w:lvl w:ilvl="5" w:tplc="30D0E3F0">
      <w:start w:val="1"/>
      <w:numFmt w:val="bullet"/>
      <w:lvlText w:val="•"/>
      <w:lvlJc w:val="left"/>
      <w:pPr>
        <w:ind w:left="4241" w:hanging="408"/>
      </w:pPr>
      <w:rPr>
        <w:rFonts w:hint="default"/>
      </w:rPr>
    </w:lvl>
    <w:lvl w:ilvl="6" w:tplc="EB40ABF6">
      <w:start w:val="1"/>
      <w:numFmt w:val="bullet"/>
      <w:lvlText w:val="•"/>
      <w:lvlJc w:val="left"/>
      <w:pPr>
        <w:ind w:left="5205" w:hanging="408"/>
      </w:pPr>
      <w:rPr>
        <w:rFonts w:hint="default"/>
      </w:rPr>
    </w:lvl>
    <w:lvl w:ilvl="7" w:tplc="77A45CDE">
      <w:start w:val="1"/>
      <w:numFmt w:val="bullet"/>
      <w:lvlText w:val="•"/>
      <w:lvlJc w:val="left"/>
      <w:pPr>
        <w:ind w:left="6170" w:hanging="408"/>
      </w:pPr>
      <w:rPr>
        <w:rFonts w:hint="default"/>
      </w:rPr>
    </w:lvl>
    <w:lvl w:ilvl="8" w:tplc="19E02D3A">
      <w:start w:val="1"/>
      <w:numFmt w:val="bullet"/>
      <w:lvlText w:val="•"/>
      <w:lvlJc w:val="left"/>
      <w:pPr>
        <w:ind w:left="7134" w:hanging="408"/>
      </w:pPr>
      <w:rPr>
        <w:rFonts w:hint="default"/>
      </w:rPr>
    </w:lvl>
  </w:abstractNum>
  <w:abstractNum w:abstractNumId="9" w15:restartNumberingAfterBreak="0">
    <w:nsid w:val="1F8156D0"/>
    <w:multiLevelType w:val="hybridMultilevel"/>
    <w:tmpl w:val="512EE592"/>
    <w:lvl w:ilvl="0" w:tplc="AEB03FF8">
      <w:start w:val="16"/>
      <w:numFmt w:val="decimal"/>
      <w:lvlText w:val="%1."/>
      <w:lvlJc w:val="left"/>
      <w:pPr>
        <w:ind w:left="211" w:hanging="375"/>
      </w:pPr>
      <w:rPr>
        <w:rFonts w:ascii="Times New Roman" w:eastAsia="Times New Roman" w:hAnsi="Times New Roman" w:hint="default"/>
        <w:color w:val="5D5D5D"/>
        <w:w w:val="96"/>
        <w:sz w:val="18"/>
        <w:szCs w:val="18"/>
      </w:rPr>
    </w:lvl>
    <w:lvl w:ilvl="1" w:tplc="7082B1CC">
      <w:start w:val="1"/>
      <w:numFmt w:val="bullet"/>
      <w:lvlText w:val="•"/>
      <w:lvlJc w:val="left"/>
      <w:pPr>
        <w:ind w:left="1156" w:hanging="375"/>
      </w:pPr>
      <w:rPr>
        <w:rFonts w:hint="default"/>
      </w:rPr>
    </w:lvl>
    <w:lvl w:ilvl="2" w:tplc="6DCCB6FE">
      <w:start w:val="1"/>
      <w:numFmt w:val="bullet"/>
      <w:lvlText w:val="•"/>
      <w:lvlJc w:val="left"/>
      <w:pPr>
        <w:ind w:left="2101" w:hanging="375"/>
      </w:pPr>
      <w:rPr>
        <w:rFonts w:hint="default"/>
      </w:rPr>
    </w:lvl>
    <w:lvl w:ilvl="3" w:tplc="D73A7CF6">
      <w:start w:val="1"/>
      <w:numFmt w:val="bullet"/>
      <w:lvlText w:val="•"/>
      <w:lvlJc w:val="left"/>
      <w:pPr>
        <w:ind w:left="3047" w:hanging="375"/>
      </w:pPr>
      <w:rPr>
        <w:rFonts w:hint="default"/>
      </w:rPr>
    </w:lvl>
    <w:lvl w:ilvl="4" w:tplc="4EEADC94">
      <w:start w:val="1"/>
      <w:numFmt w:val="bullet"/>
      <w:lvlText w:val="•"/>
      <w:lvlJc w:val="left"/>
      <w:pPr>
        <w:ind w:left="3992" w:hanging="375"/>
      </w:pPr>
      <w:rPr>
        <w:rFonts w:hint="default"/>
      </w:rPr>
    </w:lvl>
    <w:lvl w:ilvl="5" w:tplc="C04A579E">
      <w:start w:val="1"/>
      <w:numFmt w:val="bullet"/>
      <w:lvlText w:val="•"/>
      <w:lvlJc w:val="left"/>
      <w:pPr>
        <w:ind w:left="4937" w:hanging="375"/>
      </w:pPr>
      <w:rPr>
        <w:rFonts w:hint="default"/>
      </w:rPr>
    </w:lvl>
    <w:lvl w:ilvl="6" w:tplc="C09818D2">
      <w:start w:val="1"/>
      <w:numFmt w:val="bullet"/>
      <w:lvlText w:val="•"/>
      <w:lvlJc w:val="left"/>
      <w:pPr>
        <w:ind w:left="5883" w:hanging="375"/>
      </w:pPr>
      <w:rPr>
        <w:rFonts w:hint="default"/>
      </w:rPr>
    </w:lvl>
    <w:lvl w:ilvl="7" w:tplc="A0A08598">
      <w:start w:val="1"/>
      <w:numFmt w:val="bullet"/>
      <w:lvlText w:val="•"/>
      <w:lvlJc w:val="left"/>
      <w:pPr>
        <w:ind w:left="6828" w:hanging="375"/>
      </w:pPr>
      <w:rPr>
        <w:rFonts w:hint="default"/>
      </w:rPr>
    </w:lvl>
    <w:lvl w:ilvl="8" w:tplc="856ABDF2">
      <w:start w:val="1"/>
      <w:numFmt w:val="bullet"/>
      <w:lvlText w:val="•"/>
      <w:lvlJc w:val="left"/>
      <w:pPr>
        <w:ind w:left="7773" w:hanging="375"/>
      </w:pPr>
      <w:rPr>
        <w:rFonts w:hint="default"/>
      </w:rPr>
    </w:lvl>
  </w:abstractNum>
  <w:abstractNum w:abstractNumId="10" w15:restartNumberingAfterBreak="0">
    <w:nsid w:val="1FDE4A2B"/>
    <w:multiLevelType w:val="hybridMultilevel"/>
    <w:tmpl w:val="3E20A2E2"/>
    <w:lvl w:ilvl="0" w:tplc="3118CF78">
      <w:start w:val="10"/>
      <w:numFmt w:val="lowerLetter"/>
      <w:lvlText w:val="(%1)"/>
      <w:lvlJc w:val="left"/>
      <w:pPr>
        <w:ind w:left="1095" w:hanging="292"/>
      </w:pPr>
      <w:rPr>
        <w:rFonts w:ascii="Arial" w:eastAsia="Arial" w:hAnsi="Arial" w:hint="default"/>
        <w:color w:val="626262"/>
        <w:w w:val="136"/>
        <w:sz w:val="18"/>
        <w:szCs w:val="18"/>
      </w:rPr>
    </w:lvl>
    <w:lvl w:ilvl="1" w:tplc="E9560724">
      <w:start w:val="1"/>
      <w:numFmt w:val="decimal"/>
      <w:lvlText w:val="(%2)"/>
      <w:lvlJc w:val="left"/>
      <w:pPr>
        <w:ind w:left="1109" w:hanging="287"/>
      </w:pPr>
      <w:rPr>
        <w:rFonts w:ascii="Times New Roman" w:eastAsia="Times New Roman" w:hAnsi="Times New Roman" w:hint="default"/>
        <w:color w:val="626262"/>
        <w:w w:val="89"/>
        <w:sz w:val="19"/>
        <w:szCs w:val="19"/>
      </w:rPr>
    </w:lvl>
    <w:lvl w:ilvl="2" w:tplc="74F2CF46">
      <w:start w:val="1"/>
      <w:numFmt w:val="bullet"/>
      <w:lvlText w:val="•"/>
      <w:lvlJc w:val="left"/>
      <w:pPr>
        <w:ind w:left="2057" w:hanging="287"/>
      </w:pPr>
      <w:rPr>
        <w:rFonts w:hint="default"/>
      </w:rPr>
    </w:lvl>
    <w:lvl w:ilvl="3" w:tplc="5B229440">
      <w:start w:val="1"/>
      <w:numFmt w:val="bullet"/>
      <w:lvlText w:val="•"/>
      <w:lvlJc w:val="left"/>
      <w:pPr>
        <w:ind w:left="3004" w:hanging="287"/>
      </w:pPr>
      <w:rPr>
        <w:rFonts w:hint="default"/>
      </w:rPr>
    </w:lvl>
    <w:lvl w:ilvl="4" w:tplc="E9922568">
      <w:start w:val="1"/>
      <w:numFmt w:val="bullet"/>
      <w:lvlText w:val="•"/>
      <w:lvlJc w:val="left"/>
      <w:pPr>
        <w:ind w:left="3952" w:hanging="287"/>
      </w:pPr>
      <w:rPr>
        <w:rFonts w:hint="default"/>
      </w:rPr>
    </w:lvl>
    <w:lvl w:ilvl="5" w:tplc="5456CF32">
      <w:start w:val="1"/>
      <w:numFmt w:val="bullet"/>
      <w:lvlText w:val="•"/>
      <w:lvlJc w:val="left"/>
      <w:pPr>
        <w:ind w:left="4899" w:hanging="287"/>
      </w:pPr>
      <w:rPr>
        <w:rFonts w:hint="default"/>
      </w:rPr>
    </w:lvl>
    <w:lvl w:ilvl="6" w:tplc="5E7049AE">
      <w:start w:val="1"/>
      <w:numFmt w:val="bullet"/>
      <w:lvlText w:val="•"/>
      <w:lvlJc w:val="left"/>
      <w:pPr>
        <w:ind w:left="5847" w:hanging="287"/>
      </w:pPr>
      <w:rPr>
        <w:rFonts w:hint="default"/>
      </w:rPr>
    </w:lvl>
    <w:lvl w:ilvl="7" w:tplc="040C805E">
      <w:start w:val="1"/>
      <w:numFmt w:val="bullet"/>
      <w:lvlText w:val="•"/>
      <w:lvlJc w:val="left"/>
      <w:pPr>
        <w:ind w:left="6794" w:hanging="287"/>
      </w:pPr>
      <w:rPr>
        <w:rFonts w:hint="default"/>
      </w:rPr>
    </w:lvl>
    <w:lvl w:ilvl="8" w:tplc="1884FFB4">
      <w:start w:val="1"/>
      <w:numFmt w:val="bullet"/>
      <w:lvlText w:val="•"/>
      <w:lvlJc w:val="left"/>
      <w:pPr>
        <w:ind w:left="7742" w:hanging="287"/>
      </w:pPr>
      <w:rPr>
        <w:rFonts w:hint="default"/>
      </w:rPr>
    </w:lvl>
  </w:abstractNum>
  <w:abstractNum w:abstractNumId="11" w15:restartNumberingAfterBreak="0">
    <w:nsid w:val="22024CBB"/>
    <w:multiLevelType w:val="hybridMultilevel"/>
    <w:tmpl w:val="B88EA37A"/>
    <w:lvl w:ilvl="0" w:tplc="052A6BF4">
      <w:start w:val="12"/>
      <w:numFmt w:val="decimal"/>
      <w:lvlText w:val="%1."/>
      <w:lvlJc w:val="left"/>
      <w:pPr>
        <w:ind w:left="590" w:hanging="375"/>
        <w:jc w:val="right"/>
      </w:pPr>
      <w:rPr>
        <w:rFonts w:ascii="Times New Roman" w:eastAsia="Times New Roman" w:hAnsi="Times New Roman" w:hint="default"/>
        <w:color w:val="646464"/>
        <w:w w:val="104"/>
        <w:sz w:val="17"/>
        <w:szCs w:val="17"/>
      </w:rPr>
    </w:lvl>
    <w:lvl w:ilvl="1" w:tplc="D9BED728">
      <w:start w:val="1"/>
      <w:numFmt w:val="bullet"/>
      <w:lvlText w:val="•"/>
      <w:lvlJc w:val="left"/>
      <w:pPr>
        <w:ind w:left="1492" w:hanging="375"/>
      </w:pPr>
      <w:rPr>
        <w:rFonts w:hint="default"/>
      </w:rPr>
    </w:lvl>
    <w:lvl w:ilvl="2" w:tplc="AE601A08">
      <w:start w:val="1"/>
      <w:numFmt w:val="bullet"/>
      <w:lvlText w:val="•"/>
      <w:lvlJc w:val="left"/>
      <w:pPr>
        <w:ind w:left="2395" w:hanging="375"/>
      </w:pPr>
      <w:rPr>
        <w:rFonts w:hint="default"/>
      </w:rPr>
    </w:lvl>
    <w:lvl w:ilvl="3" w:tplc="F072EE16">
      <w:start w:val="1"/>
      <w:numFmt w:val="bullet"/>
      <w:lvlText w:val="•"/>
      <w:lvlJc w:val="left"/>
      <w:pPr>
        <w:ind w:left="3297" w:hanging="375"/>
      </w:pPr>
      <w:rPr>
        <w:rFonts w:hint="default"/>
      </w:rPr>
    </w:lvl>
    <w:lvl w:ilvl="4" w:tplc="6D6AFE84">
      <w:start w:val="1"/>
      <w:numFmt w:val="bullet"/>
      <w:lvlText w:val="•"/>
      <w:lvlJc w:val="left"/>
      <w:pPr>
        <w:ind w:left="4200" w:hanging="375"/>
      </w:pPr>
      <w:rPr>
        <w:rFonts w:hint="default"/>
      </w:rPr>
    </w:lvl>
    <w:lvl w:ilvl="5" w:tplc="D2D84E06">
      <w:start w:val="1"/>
      <w:numFmt w:val="bullet"/>
      <w:lvlText w:val="•"/>
      <w:lvlJc w:val="left"/>
      <w:pPr>
        <w:ind w:left="5103" w:hanging="375"/>
      </w:pPr>
      <w:rPr>
        <w:rFonts w:hint="default"/>
      </w:rPr>
    </w:lvl>
    <w:lvl w:ilvl="6" w:tplc="95E4E2C8">
      <w:start w:val="1"/>
      <w:numFmt w:val="bullet"/>
      <w:lvlText w:val="•"/>
      <w:lvlJc w:val="left"/>
      <w:pPr>
        <w:ind w:left="6005" w:hanging="375"/>
      </w:pPr>
      <w:rPr>
        <w:rFonts w:hint="default"/>
      </w:rPr>
    </w:lvl>
    <w:lvl w:ilvl="7" w:tplc="B9B60A0E">
      <w:start w:val="1"/>
      <w:numFmt w:val="bullet"/>
      <w:lvlText w:val="•"/>
      <w:lvlJc w:val="left"/>
      <w:pPr>
        <w:ind w:left="6908" w:hanging="375"/>
      </w:pPr>
      <w:rPr>
        <w:rFonts w:hint="default"/>
      </w:rPr>
    </w:lvl>
    <w:lvl w:ilvl="8" w:tplc="F4F4C982">
      <w:start w:val="1"/>
      <w:numFmt w:val="bullet"/>
      <w:lvlText w:val="•"/>
      <w:lvlJc w:val="left"/>
      <w:pPr>
        <w:ind w:left="7810" w:hanging="375"/>
      </w:pPr>
      <w:rPr>
        <w:rFonts w:hint="default"/>
      </w:rPr>
    </w:lvl>
  </w:abstractNum>
  <w:abstractNum w:abstractNumId="12" w15:restartNumberingAfterBreak="0">
    <w:nsid w:val="22141DB6"/>
    <w:multiLevelType w:val="hybridMultilevel"/>
    <w:tmpl w:val="F3B655B6"/>
    <w:lvl w:ilvl="0" w:tplc="BAD2B30C">
      <w:start w:val="1"/>
      <w:numFmt w:val="lowerLetter"/>
      <w:lvlText w:val="(%1)"/>
      <w:lvlJc w:val="left"/>
      <w:pPr>
        <w:ind w:left="793" w:hanging="316"/>
      </w:pPr>
      <w:rPr>
        <w:rFonts w:ascii="Times New Roman" w:eastAsia="Times New Roman" w:hAnsi="Times New Roman" w:hint="default"/>
        <w:color w:val="646464"/>
        <w:w w:val="114"/>
        <w:sz w:val="18"/>
        <w:szCs w:val="18"/>
      </w:rPr>
    </w:lvl>
    <w:lvl w:ilvl="1" w:tplc="4D401380">
      <w:start w:val="1"/>
      <w:numFmt w:val="bullet"/>
      <w:lvlText w:val="•"/>
      <w:lvlJc w:val="left"/>
      <w:pPr>
        <w:ind w:left="940" w:hanging="316"/>
      </w:pPr>
      <w:rPr>
        <w:rFonts w:hint="default"/>
      </w:rPr>
    </w:lvl>
    <w:lvl w:ilvl="2" w:tplc="58563784">
      <w:start w:val="1"/>
      <w:numFmt w:val="bullet"/>
      <w:lvlText w:val="•"/>
      <w:lvlJc w:val="left"/>
      <w:pPr>
        <w:ind w:left="1863" w:hanging="316"/>
      </w:pPr>
      <w:rPr>
        <w:rFonts w:hint="default"/>
      </w:rPr>
    </w:lvl>
    <w:lvl w:ilvl="3" w:tplc="3CB2FBB6">
      <w:start w:val="1"/>
      <w:numFmt w:val="bullet"/>
      <w:lvlText w:val="•"/>
      <w:lvlJc w:val="left"/>
      <w:pPr>
        <w:ind w:left="2785" w:hanging="316"/>
      </w:pPr>
      <w:rPr>
        <w:rFonts w:hint="default"/>
      </w:rPr>
    </w:lvl>
    <w:lvl w:ilvl="4" w:tplc="1B90C9F2">
      <w:start w:val="1"/>
      <w:numFmt w:val="bullet"/>
      <w:lvlText w:val="•"/>
      <w:lvlJc w:val="left"/>
      <w:pPr>
        <w:ind w:left="3708" w:hanging="316"/>
      </w:pPr>
      <w:rPr>
        <w:rFonts w:hint="default"/>
      </w:rPr>
    </w:lvl>
    <w:lvl w:ilvl="5" w:tplc="021AEB1A">
      <w:start w:val="1"/>
      <w:numFmt w:val="bullet"/>
      <w:lvlText w:val="•"/>
      <w:lvlJc w:val="left"/>
      <w:pPr>
        <w:ind w:left="4630" w:hanging="316"/>
      </w:pPr>
      <w:rPr>
        <w:rFonts w:hint="default"/>
      </w:rPr>
    </w:lvl>
    <w:lvl w:ilvl="6" w:tplc="02E8EFC6">
      <w:start w:val="1"/>
      <w:numFmt w:val="bullet"/>
      <w:lvlText w:val="•"/>
      <w:lvlJc w:val="left"/>
      <w:pPr>
        <w:ind w:left="5553" w:hanging="316"/>
      </w:pPr>
      <w:rPr>
        <w:rFonts w:hint="default"/>
      </w:rPr>
    </w:lvl>
    <w:lvl w:ilvl="7" w:tplc="3580C89E">
      <w:start w:val="1"/>
      <w:numFmt w:val="bullet"/>
      <w:lvlText w:val="•"/>
      <w:lvlJc w:val="left"/>
      <w:pPr>
        <w:ind w:left="6475" w:hanging="316"/>
      </w:pPr>
      <w:rPr>
        <w:rFonts w:hint="default"/>
      </w:rPr>
    </w:lvl>
    <w:lvl w:ilvl="8" w:tplc="D68A0330">
      <w:start w:val="1"/>
      <w:numFmt w:val="bullet"/>
      <w:lvlText w:val="•"/>
      <w:lvlJc w:val="left"/>
      <w:pPr>
        <w:ind w:left="7398" w:hanging="316"/>
      </w:pPr>
      <w:rPr>
        <w:rFonts w:hint="default"/>
      </w:rPr>
    </w:lvl>
  </w:abstractNum>
  <w:abstractNum w:abstractNumId="13" w15:restartNumberingAfterBreak="0">
    <w:nsid w:val="26A65FA5"/>
    <w:multiLevelType w:val="hybridMultilevel"/>
    <w:tmpl w:val="1C623002"/>
    <w:lvl w:ilvl="0" w:tplc="48D47314">
      <w:start w:val="44"/>
      <w:numFmt w:val="decimal"/>
      <w:lvlText w:val="%1."/>
      <w:lvlJc w:val="left"/>
      <w:pPr>
        <w:ind w:left="282" w:hanging="397"/>
      </w:pPr>
      <w:rPr>
        <w:rFonts w:ascii="Times New Roman" w:eastAsia="Times New Roman" w:hAnsi="Times New Roman" w:hint="default"/>
        <w:color w:val="777777"/>
        <w:w w:val="103"/>
        <w:sz w:val="16"/>
        <w:szCs w:val="16"/>
      </w:rPr>
    </w:lvl>
    <w:lvl w:ilvl="1" w:tplc="57167DC0">
      <w:start w:val="1"/>
      <w:numFmt w:val="bullet"/>
      <w:lvlText w:val="•"/>
      <w:lvlJc w:val="left"/>
      <w:pPr>
        <w:ind w:left="1200" w:hanging="397"/>
      </w:pPr>
      <w:rPr>
        <w:rFonts w:hint="default"/>
      </w:rPr>
    </w:lvl>
    <w:lvl w:ilvl="2" w:tplc="B5DADDDE">
      <w:start w:val="1"/>
      <w:numFmt w:val="bullet"/>
      <w:lvlText w:val="•"/>
      <w:lvlJc w:val="left"/>
      <w:pPr>
        <w:ind w:left="2119" w:hanging="397"/>
      </w:pPr>
      <w:rPr>
        <w:rFonts w:hint="default"/>
      </w:rPr>
    </w:lvl>
    <w:lvl w:ilvl="3" w:tplc="4C2C968E">
      <w:start w:val="1"/>
      <w:numFmt w:val="bullet"/>
      <w:lvlText w:val="•"/>
      <w:lvlJc w:val="left"/>
      <w:pPr>
        <w:ind w:left="3037" w:hanging="397"/>
      </w:pPr>
      <w:rPr>
        <w:rFonts w:hint="default"/>
      </w:rPr>
    </w:lvl>
    <w:lvl w:ilvl="4" w:tplc="2E1C4D50">
      <w:start w:val="1"/>
      <w:numFmt w:val="bullet"/>
      <w:lvlText w:val="•"/>
      <w:lvlJc w:val="left"/>
      <w:pPr>
        <w:ind w:left="3955" w:hanging="397"/>
      </w:pPr>
      <w:rPr>
        <w:rFonts w:hint="default"/>
      </w:rPr>
    </w:lvl>
    <w:lvl w:ilvl="5" w:tplc="81004B9C">
      <w:start w:val="1"/>
      <w:numFmt w:val="bullet"/>
      <w:lvlText w:val="•"/>
      <w:lvlJc w:val="left"/>
      <w:pPr>
        <w:ind w:left="4874" w:hanging="397"/>
      </w:pPr>
      <w:rPr>
        <w:rFonts w:hint="default"/>
      </w:rPr>
    </w:lvl>
    <w:lvl w:ilvl="6" w:tplc="0660E54E">
      <w:start w:val="1"/>
      <w:numFmt w:val="bullet"/>
      <w:lvlText w:val="•"/>
      <w:lvlJc w:val="left"/>
      <w:pPr>
        <w:ind w:left="5792" w:hanging="397"/>
      </w:pPr>
      <w:rPr>
        <w:rFonts w:hint="default"/>
      </w:rPr>
    </w:lvl>
    <w:lvl w:ilvl="7" w:tplc="6ECAC4A4">
      <w:start w:val="1"/>
      <w:numFmt w:val="bullet"/>
      <w:lvlText w:val="•"/>
      <w:lvlJc w:val="left"/>
      <w:pPr>
        <w:ind w:left="6711" w:hanging="397"/>
      </w:pPr>
      <w:rPr>
        <w:rFonts w:hint="default"/>
      </w:rPr>
    </w:lvl>
    <w:lvl w:ilvl="8" w:tplc="3F2CE298">
      <w:start w:val="1"/>
      <w:numFmt w:val="bullet"/>
      <w:lvlText w:val="•"/>
      <w:lvlJc w:val="left"/>
      <w:pPr>
        <w:ind w:left="7629" w:hanging="397"/>
      </w:pPr>
      <w:rPr>
        <w:rFonts w:hint="default"/>
      </w:rPr>
    </w:lvl>
  </w:abstractNum>
  <w:abstractNum w:abstractNumId="14" w15:restartNumberingAfterBreak="0">
    <w:nsid w:val="27C1527C"/>
    <w:multiLevelType w:val="hybridMultilevel"/>
    <w:tmpl w:val="60260536"/>
    <w:lvl w:ilvl="0" w:tplc="49549FCA">
      <w:start w:val="7"/>
      <w:numFmt w:val="lowerLetter"/>
      <w:lvlText w:val="(%1)"/>
      <w:lvlJc w:val="left"/>
      <w:pPr>
        <w:ind w:left="1128" w:hanging="340"/>
      </w:pPr>
      <w:rPr>
        <w:rFonts w:ascii="Times New Roman" w:eastAsia="Times New Roman" w:hAnsi="Times New Roman" w:hint="default"/>
        <w:color w:val="626262"/>
        <w:w w:val="114"/>
        <w:sz w:val="19"/>
        <w:szCs w:val="19"/>
      </w:rPr>
    </w:lvl>
    <w:lvl w:ilvl="1" w:tplc="96C47F4A">
      <w:start w:val="1"/>
      <w:numFmt w:val="bullet"/>
      <w:lvlText w:val="•"/>
      <w:lvlJc w:val="left"/>
      <w:pPr>
        <w:ind w:left="1979" w:hanging="340"/>
      </w:pPr>
      <w:rPr>
        <w:rFonts w:hint="default"/>
      </w:rPr>
    </w:lvl>
    <w:lvl w:ilvl="2" w:tplc="A4A624D4">
      <w:start w:val="1"/>
      <w:numFmt w:val="bullet"/>
      <w:lvlText w:val="•"/>
      <w:lvlJc w:val="left"/>
      <w:pPr>
        <w:ind w:left="2830" w:hanging="340"/>
      </w:pPr>
      <w:rPr>
        <w:rFonts w:hint="default"/>
      </w:rPr>
    </w:lvl>
    <w:lvl w:ilvl="3" w:tplc="56080A6E">
      <w:start w:val="1"/>
      <w:numFmt w:val="bullet"/>
      <w:lvlText w:val="•"/>
      <w:lvlJc w:val="left"/>
      <w:pPr>
        <w:ind w:left="3681" w:hanging="340"/>
      </w:pPr>
      <w:rPr>
        <w:rFonts w:hint="default"/>
      </w:rPr>
    </w:lvl>
    <w:lvl w:ilvl="4" w:tplc="688886B4">
      <w:start w:val="1"/>
      <w:numFmt w:val="bullet"/>
      <w:lvlText w:val="•"/>
      <w:lvlJc w:val="left"/>
      <w:pPr>
        <w:ind w:left="4532" w:hanging="340"/>
      </w:pPr>
      <w:rPr>
        <w:rFonts w:hint="default"/>
      </w:rPr>
    </w:lvl>
    <w:lvl w:ilvl="5" w:tplc="33ACA874">
      <w:start w:val="1"/>
      <w:numFmt w:val="bullet"/>
      <w:lvlText w:val="•"/>
      <w:lvlJc w:val="left"/>
      <w:pPr>
        <w:ind w:left="5382" w:hanging="340"/>
      </w:pPr>
      <w:rPr>
        <w:rFonts w:hint="default"/>
      </w:rPr>
    </w:lvl>
    <w:lvl w:ilvl="6" w:tplc="1962375E">
      <w:start w:val="1"/>
      <w:numFmt w:val="bullet"/>
      <w:lvlText w:val="•"/>
      <w:lvlJc w:val="left"/>
      <w:pPr>
        <w:ind w:left="6233" w:hanging="340"/>
      </w:pPr>
      <w:rPr>
        <w:rFonts w:hint="default"/>
      </w:rPr>
    </w:lvl>
    <w:lvl w:ilvl="7" w:tplc="9142249E">
      <w:start w:val="1"/>
      <w:numFmt w:val="bullet"/>
      <w:lvlText w:val="•"/>
      <w:lvlJc w:val="left"/>
      <w:pPr>
        <w:ind w:left="7084" w:hanging="340"/>
      </w:pPr>
      <w:rPr>
        <w:rFonts w:hint="default"/>
      </w:rPr>
    </w:lvl>
    <w:lvl w:ilvl="8" w:tplc="3CECB302">
      <w:start w:val="1"/>
      <w:numFmt w:val="bullet"/>
      <w:lvlText w:val="•"/>
      <w:lvlJc w:val="left"/>
      <w:pPr>
        <w:ind w:left="7935" w:hanging="340"/>
      </w:pPr>
      <w:rPr>
        <w:rFonts w:hint="default"/>
      </w:rPr>
    </w:lvl>
  </w:abstractNum>
  <w:abstractNum w:abstractNumId="15"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360F1811"/>
    <w:multiLevelType w:val="hybridMultilevel"/>
    <w:tmpl w:val="ED962C20"/>
    <w:lvl w:ilvl="0" w:tplc="2B1C347A">
      <w:start w:val="5"/>
      <w:numFmt w:val="lowerLetter"/>
      <w:lvlText w:val="(%1)"/>
      <w:lvlJc w:val="left"/>
      <w:pPr>
        <w:ind w:left="669" w:hanging="315"/>
      </w:pPr>
      <w:rPr>
        <w:rFonts w:ascii="Times New Roman" w:eastAsia="Times New Roman" w:hAnsi="Times New Roman" w:hint="default"/>
        <w:color w:val="606060"/>
        <w:w w:val="109"/>
        <w:sz w:val="18"/>
        <w:szCs w:val="18"/>
      </w:rPr>
    </w:lvl>
    <w:lvl w:ilvl="1" w:tplc="B222721A">
      <w:start w:val="1"/>
      <w:numFmt w:val="lowerLetter"/>
      <w:lvlText w:val="(%2)"/>
      <w:lvlJc w:val="left"/>
      <w:pPr>
        <w:ind w:left="803" w:hanging="321"/>
      </w:pPr>
      <w:rPr>
        <w:rFonts w:ascii="Times New Roman" w:eastAsia="Times New Roman" w:hAnsi="Times New Roman" w:hint="default"/>
        <w:color w:val="646464"/>
        <w:w w:val="114"/>
        <w:sz w:val="18"/>
        <w:szCs w:val="18"/>
      </w:rPr>
    </w:lvl>
    <w:lvl w:ilvl="2" w:tplc="D5CA4C76">
      <w:start w:val="1"/>
      <w:numFmt w:val="bullet"/>
      <w:lvlText w:val="•"/>
      <w:lvlJc w:val="left"/>
      <w:pPr>
        <w:ind w:left="1708" w:hanging="321"/>
      </w:pPr>
      <w:rPr>
        <w:rFonts w:hint="default"/>
      </w:rPr>
    </w:lvl>
    <w:lvl w:ilvl="3" w:tplc="B284291E">
      <w:start w:val="1"/>
      <w:numFmt w:val="bullet"/>
      <w:lvlText w:val="•"/>
      <w:lvlJc w:val="left"/>
      <w:pPr>
        <w:ind w:left="2613" w:hanging="321"/>
      </w:pPr>
      <w:rPr>
        <w:rFonts w:hint="default"/>
      </w:rPr>
    </w:lvl>
    <w:lvl w:ilvl="4" w:tplc="BC4E80F4">
      <w:start w:val="1"/>
      <w:numFmt w:val="bullet"/>
      <w:lvlText w:val="•"/>
      <w:lvlJc w:val="left"/>
      <w:pPr>
        <w:ind w:left="3519" w:hanging="321"/>
      </w:pPr>
      <w:rPr>
        <w:rFonts w:hint="default"/>
      </w:rPr>
    </w:lvl>
    <w:lvl w:ilvl="5" w:tplc="805CEDE4">
      <w:start w:val="1"/>
      <w:numFmt w:val="bullet"/>
      <w:lvlText w:val="•"/>
      <w:lvlJc w:val="left"/>
      <w:pPr>
        <w:ind w:left="4424" w:hanging="321"/>
      </w:pPr>
      <w:rPr>
        <w:rFonts w:hint="default"/>
      </w:rPr>
    </w:lvl>
    <w:lvl w:ilvl="6" w:tplc="E6723292">
      <w:start w:val="1"/>
      <w:numFmt w:val="bullet"/>
      <w:lvlText w:val="•"/>
      <w:lvlJc w:val="left"/>
      <w:pPr>
        <w:ind w:left="5329" w:hanging="321"/>
      </w:pPr>
      <w:rPr>
        <w:rFonts w:hint="default"/>
      </w:rPr>
    </w:lvl>
    <w:lvl w:ilvl="7" w:tplc="7D583990">
      <w:start w:val="1"/>
      <w:numFmt w:val="bullet"/>
      <w:lvlText w:val="•"/>
      <w:lvlJc w:val="left"/>
      <w:pPr>
        <w:ind w:left="6234" w:hanging="321"/>
      </w:pPr>
      <w:rPr>
        <w:rFonts w:hint="default"/>
      </w:rPr>
    </w:lvl>
    <w:lvl w:ilvl="8" w:tplc="C816684C">
      <w:start w:val="1"/>
      <w:numFmt w:val="bullet"/>
      <w:lvlText w:val="•"/>
      <w:lvlJc w:val="left"/>
      <w:pPr>
        <w:ind w:left="7140" w:hanging="321"/>
      </w:pPr>
      <w:rPr>
        <w:rFonts w:hint="default"/>
      </w:rPr>
    </w:lvl>
  </w:abstractNum>
  <w:abstractNum w:abstractNumId="17" w15:restartNumberingAfterBreak="0">
    <w:nsid w:val="369D636D"/>
    <w:multiLevelType w:val="hybridMultilevel"/>
    <w:tmpl w:val="35DCA6B6"/>
    <w:lvl w:ilvl="0" w:tplc="4662ADD8">
      <w:start w:val="59"/>
      <w:numFmt w:val="decimal"/>
      <w:lvlText w:val="%1."/>
      <w:lvlJc w:val="left"/>
      <w:pPr>
        <w:ind w:left="268" w:hanging="404"/>
        <w:jc w:val="right"/>
      </w:pPr>
      <w:rPr>
        <w:rFonts w:ascii="Times New Roman" w:eastAsia="Times New Roman" w:hAnsi="Times New Roman" w:hint="default"/>
        <w:color w:val="727272"/>
        <w:w w:val="95"/>
        <w:sz w:val="18"/>
        <w:szCs w:val="18"/>
      </w:rPr>
    </w:lvl>
    <w:lvl w:ilvl="1" w:tplc="CAE40E14">
      <w:start w:val="1"/>
      <w:numFmt w:val="bullet"/>
      <w:lvlText w:val="•"/>
      <w:lvlJc w:val="left"/>
      <w:pPr>
        <w:ind w:left="1199" w:hanging="404"/>
      </w:pPr>
      <w:rPr>
        <w:rFonts w:hint="default"/>
      </w:rPr>
    </w:lvl>
    <w:lvl w:ilvl="2" w:tplc="74462B6E">
      <w:start w:val="1"/>
      <w:numFmt w:val="bullet"/>
      <w:lvlText w:val="•"/>
      <w:lvlJc w:val="left"/>
      <w:pPr>
        <w:ind w:left="2129" w:hanging="404"/>
      </w:pPr>
      <w:rPr>
        <w:rFonts w:hint="default"/>
      </w:rPr>
    </w:lvl>
    <w:lvl w:ilvl="3" w:tplc="8D964C5E">
      <w:start w:val="1"/>
      <w:numFmt w:val="bullet"/>
      <w:lvlText w:val="•"/>
      <w:lvlJc w:val="left"/>
      <w:pPr>
        <w:ind w:left="3059" w:hanging="404"/>
      </w:pPr>
      <w:rPr>
        <w:rFonts w:hint="default"/>
      </w:rPr>
    </w:lvl>
    <w:lvl w:ilvl="4" w:tplc="469E9CC4">
      <w:start w:val="1"/>
      <w:numFmt w:val="bullet"/>
      <w:lvlText w:val="•"/>
      <w:lvlJc w:val="left"/>
      <w:pPr>
        <w:ind w:left="3989" w:hanging="404"/>
      </w:pPr>
      <w:rPr>
        <w:rFonts w:hint="default"/>
      </w:rPr>
    </w:lvl>
    <w:lvl w:ilvl="5" w:tplc="B42A21FA">
      <w:start w:val="1"/>
      <w:numFmt w:val="bullet"/>
      <w:lvlText w:val="•"/>
      <w:lvlJc w:val="left"/>
      <w:pPr>
        <w:ind w:left="4920" w:hanging="404"/>
      </w:pPr>
      <w:rPr>
        <w:rFonts w:hint="default"/>
      </w:rPr>
    </w:lvl>
    <w:lvl w:ilvl="6" w:tplc="C040CF8A">
      <w:start w:val="1"/>
      <w:numFmt w:val="bullet"/>
      <w:lvlText w:val="•"/>
      <w:lvlJc w:val="left"/>
      <w:pPr>
        <w:ind w:left="5850" w:hanging="404"/>
      </w:pPr>
      <w:rPr>
        <w:rFonts w:hint="default"/>
      </w:rPr>
    </w:lvl>
    <w:lvl w:ilvl="7" w:tplc="924E270E">
      <w:start w:val="1"/>
      <w:numFmt w:val="bullet"/>
      <w:lvlText w:val="•"/>
      <w:lvlJc w:val="left"/>
      <w:pPr>
        <w:ind w:left="6780" w:hanging="404"/>
      </w:pPr>
      <w:rPr>
        <w:rFonts w:hint="default"/>
      </w:rPr>
    </w:lvl>
    <w:lvl w:ilvl="8" w:tplc="BF9C3C5A">
      <w:start w:val="1"/>
      <w:numFmt w:val="bullet"/>
      <w:lvlText w:val="•"/>
      <w:lvlJc w:val="left"/>
      <w:pPr>
        <w:ind w:left="7711" w:hanging="404"/>
      </w:pPr>
      <w:rPr>
        <w:rFonts w:hint="default"/>
      </w:rPr>
    </w:lvl>
  </w:abstractNum>
  <w:abstractNum w:abstractNumId="18" w15:restartNumberingAfterBreak="0">
    <w:nsid w:val="385D0980"/>
    <w:multiLevelType w:val="hybridMultilevel"/>
    <w:tmpl w:val="3512406C"/>
    <w:lvl w:ilvl="0" w:tplc="F1CA8FEE">
      <w:start w:val="2"/>
      <w:numFmt w:val="decimal"/>
      <w:lvlText w:val="(%1)"/>
      <w:lvlJc w:val="left"/>
      <w:pPr>
        <w:ind w:left="143" w:hanging="404"/>
      </w:pPr>
      <w:rPr>
        <w:rFonts w:ascii="Times New Roman" w:eastAsia="Times New Roman" w:hAnsi="Times New Roman" w:hint="default"/>
        <w:color w:val="626262"/>
        <w:w w:val="109"/>
        <w:sz w:val="18"/>
        <w:szCs w:val="18"/>
      </w:rPr>
    </w:lvl>
    <w:lvl w:ilvl="1" w:tplc="1E6A4950">
      <w:start w:val="1"/>
      <w:numFmt w:val="bullet"/>
      <w:lvlText w:val="•"/>
      <w:lvlJc w:val="left"/>
      <w:pPr>
        <w:ind w:left="1075" w:hanging="404"/>
      </w:pPr>
      <w:rPr>
        <w:rFonts w:hint="default"/>
      </w:rPr>
    </w:lvl>
    <w:lvl w:ilvl="2" w:tplc="EBA6F118">
      <w:start w:val="1"/>
      <w:numFmt w:val="bullet"/>
      <w:lvlText w:val="•"/>
      <w:lvlJc w:val="left"/>
      <w:pPr>
        <w:ind w:left="2007" w:hanging="404"/>
      </w:pPr>
      <w:rPr>
        <w:rFonts w:hint="default"/>
      </w:rPr>
    </w:lvl>
    <w:lvl w:ilvl="3" w:tplc="E3B2CACA">
      <w:start w:val="1"/>
      <w:numFmt w:val="bullet"/>
      <w:lvlText w:val="•"/>
      <w:lvlJc w:val="left"/>
      <w:pPr>
        <w:ind w:left="2939" w:hanging="404"/>
      </w:pPr>
      <w:rPr>
        <w:rFonts w:hint="default"/>
      </w:rPr>
    </w:lvl>
    <w:lvl w:ilvl="4" w:tplc="552A849E">
      <w:start w:val="1"/>
      <w:numFmt w:val="bullet"/>
      <w:lvlText w:val="•"/>
      <w:lvlJc w:val="left"/>
      <w:pPr>
        <w:ind w:left="3871" w:hanging="404"/>
      </w:pPr>
      <w:rPr>
        <w:rFonts w:hint="default"/>
      </w:rPr>
    </w:lvl>
    <w:lvl w:ilvl="5" w:tplc="3CC238AC">
      <w:start w:val="1"/>
      <w:numFmt w:val="bullet"/>
      <w:lvlText w:val="•"/>
      <w:lvlJc w:val="left"/>
      <w:pPr>
        <w:ind w:left="4803" w:hanging="404"/>
      </w:pPr>
      <w:rPr>
        <w:rFonts w:hint="default"/>
      </w:rPr>
    </w:lvl>
    <w:lvl w:ilvl="6" w:tplc="9B9662BA">
      <w:start w:val="1"/>
      <w:numFmt w:val="bullet"/>
      <w:lvlText w:val="•"/>
      <w:lvlJc w:val="left"/>
      <w:pPr>
        <w:ind w:left="5735" w:hanging="404"/>
      </w:pPr>
      <w:rPr>
        <w:rFonts w:hint="default"/>
      </w:rPr>
    </w:lvl>
    <w:lvl w:ilvl="7" w:tplc="FF3EAD30">
      <w:start w:val="1"/>
      <w:numFmt w:val="bullet"/>
      <w:lvlText w:val="•"/>
      <w:lvlJc w:val="left"/>
      <w:pPr>
        <w:ind w:left="6667" w:hanging="404"/>
      </w:pPr>
      <w:rPr>
        <w:rFonts w:hint="default"/>
      </w:rPr>
    </w:lvl>
    <w:lvl w:ilvl="8" w:tplc="B41077DC">
      <w:start w:val="1"/>
      <w:numFmt w:val="bullet"/>
      <w:lvlText w:val="•"/>
      <w:lvlJc w:val="left"/>
      <w:pPr>
        <w:ind w:left="7599" w:hanging="404"/>
      </w:pPr>
      <w:rPr>
        <w:rFonts w:hint="default"/>
      </w:rPr>
    </w:lvl>
  </w:abstractNum>
  <w:abstractNum w:abstractNumId="19" w15:restartNumberingAfterBreak="0">
    <w:nsid w:val="3C3E5087"/>
    <w:multiLevelType w:val="hybridMultilevel"/>
    <w:tmpl w:val="268ADBEC"/>
    <w:lvl w:ilvl="0" w:tplc="68F85814">
      <w:start w:val="18"/>
      <w:numFmt w:val="decimal"/>
      <w:lvlText w:val="%1."/>
      <w:lvlJc w:val="left"/>
      <w:pPr>
        <w:ind w:left="215" w:hanging="370"/>
        <w:jc w:val="right"/>
      </w:pPr>
      <w:rPr>
        <w:rFonts w:ascii="Times New Roman" w:eastAsia="Times New Roman" w:hAnsi="Times New Roman" w:hint="default"/>
        <w:color w:val="5D5D5D"/>
        <w:spacing w:val="-33"/>
        <w:w w:val="117"/>
        <w:sz w:val="17"/>
        <w:szCs w:val="17"/>
      </w:rPr>
    </w:lvl>
    <w:lvl w:ilvl="1" w:tplc="4C26E740">
      <w:start w:val="1"/>
      <w:numFmt w:val="bullet"/>
      <w:lvlText w:val="•"/>
      <w:lvlJc w:val="left"/>
      <w:pPr>
        <w:ind w:left="1160" w:hanging="370"/>
      </w:pPr>
      <w:rPr>
        <w:rFonts w:hint="default"/>
      </w:rPr>
    </w:lvl>
    <w:lvl w:ilvl="2" w:tplc="31AC0CE2">
      <w:start w:val="1"/>
      <w:numFmt w:val="bullet"/>
      <w:lvlText w:val="•"/>
      <w:lvlJc w:val="left"/>
      <w:pPr>
        <w:ind w:left="2105" w:hanging="370"/>
      </w:pPr>
      <w:rPr>
        <w:rFonts w:hint="default"/>
      </w:rPr>
    </w:lvl>
    <w:lvl w:ilvl="3" w:tplc="95FEDD70">
      <w:start w:val="1"/>
      <w:numFmt w:val="bullet"/>
      <w:lvlText w:val="•"/>
      <w:lvlJc w:val="left"/>
      <w:pPr>
        <w:ind w:left="3050" w:hanging="370"/>
      </w:pPr>
      <w:rPr>
        <w:rFonts w:hint="default"/>
      </w:rPr>
    </w:lvl>
    <w:lvl w:ilvl="4" w:tplc="B6740D18">
      <w:start w:val="1"/>
      <w:numFmt w:val="bullet"/>
      <w:lvlText w:val="•"/>
      <w:lvlJc w:val="left"/>
      <w:pPr>
        <w:ind w:left="3995" w:hanging="370"/>
      </w:pPr>
      <w:rPr>
        <w:rFonts w:hint="default"/>
      </w:rPr>
    </w:lvl>
    <w:lvl w:ilvl="5" w:tplc="C5FCF040">
      <w:start w:val="1"/>
      <w:numFmt w:val="bullet"/>
      <w:lvlText w:val="•"/>
      <w:lvlJc w:val="left"/>
      <w:pPr>
        <w:ind w:left="4940" w:hanging="370"/>
      </w:pPr>
      <w:rPr>
        <w:rFonts w:hint="default"/>
      </w:rPr>
    </w:lvl>
    <w:lvl w:ilvl="6" w:tplc="59FC851C">
      <w:start w:val="1"/>
      <w:numFmt w:val="bullet"/>
      <w:lvlText w:val="•"/>
      <w:lvlJc w:val="left"/>
      <w:pPr>
        <w:ind w:left="5885" w:hanging="370"/>
      </w:pPr>
      <w:rPr>
        <w:rFonts w:hint="default"/>
      </w:rPr>
    </w:lvl>
    <w:lvl w:ilvl="7" w:tplc="EA148BDE">
      <w:start w:val="1"/>
      <w:numFmt w:val="bullet"/>
      <w:lvlText w:val="•"/>
      <w:lvlJc w:val="left"/>
      <w:pPr>
        <w:ind w:left="6829" w:hanging="370"/>
      </w:pPr>
      <w:rPr>
        <w:rFonts w:hint="default"/>
      </w:rPr>
    </w:lvl>
    <w:lvl w:ilvl="8" w:tplc="70363D9E">
      <w:start w:val="1"/>
      <w:numFmt w:val="bullet"/>
      <w:lvlText w:val="•"/>
      <w:lvlJc w:val="left"/>
      <w:pPr>
        <w:ind w:left="7774" w:hanging="370"/>
      </w:pPr>
      <w:rPr>
        <w:rFonts w:hint="default"/>
      </w:rPr>
    </w:lvl>
  </w:abstractNum>
  <w:abstractNum w:abstractNumId="20" w15:restartNumberingAfterBreak="0">
    <w:nsid w:val="3FDB6BFA"/>
    <w:multiLevelType w:val="hybridMultilevel"/>
    <w:tmpl w:val="29F606AE"/>
    <w:lvl w:ilvl="0" w:tplc="AC745410">
      <w:start w:val="49"/>
      <w:numFmt w:val="decimal"/>
      <w:lvlText w:val="%1."/>
      <w:lvlJc w:val="left"/>
      <w:pPr>
        <w:ind w:left="422" w:hanging="389"/>
        <w:jc w:val="right"/>
      </w:pPr>
      <w:rPr>
        <w:rFonts w:ascii="Times New Roman" w:eastAsia="Times New Roman" w:hAnsi="Times New Roman" w:hint="default"/>
        <w:color w:val="5B5B5B"/>
        <w:w w:val="94"/>
        <w:sz w:val="18"/>
        <w:szCs w:val="18"/>
      </w:rPr>
    </w:lvl>
    <w:lvl w:ilvl="1" w:tplc="4C909C52">
      <w:start w:val="1"/>
      <w:numFmt w:val="bullet"/>
      <w:lvlText w:val="•"/>
      <w:lvlJc w:val="left"/>
      <w:pPr>
        <w:ind w:left="1343" w:hanging="389"/>
      </w:pPr>
      <w:rPr>
        <w:rFonts w:hint="default"/>
      </w:rPr>
    </w:lvl>
    <w:lvl w:ilvl="2" w:tplc="628272F2">
      <w:start w:val="1"/>
      <w:numFmt w:val="bullet"/>
      <w:lvlText w:val="•"/>
      <w:lvlJc w:val="left"/>
      <w:pPr>
        <w:ind w:left="2263" w:hanging="389"/>
      </w:pPr>
      <w:rPr>
        <w:rFonts w:hint="default"/>
      </w:rPr>
    </w:lvl>
    <w:lvl w:ilvl="3" w:tplc="507053F4">
      <w:start w:val="1"/>
      <w:numFmt w:val="bullet"/>
      <w:lvlText w:val="•"/>
      <w:lvlJc w:val="left"/>
      <w:pPr>
        <w:ind w:left="3184" w:hanging="389"/>
      </w:pPr>
      <w:rPr>
        <w:rFonts w:hint="default"/>
      </w:rPr>
    </w:lvl>
    <w:lvl w:ilvl="4" w:tplc="196465B0">
      <w:start w:val="1"/>
      <w:numFmt w:val="bullet"/>
      <w:lvlText w:val="•"/>
      <w:lvlJc w:val="left"/>
      <w:pPr>
        <w:ind w:left="4104" w:hanging="389"/>
      </w:pPr>
      <w:rPr>
        <w:rFonts w:hint="default"/>
      </w:rPr>
    </w:lvl>
    <w:lvl w:ilvl="5" w:tplc="675CAC2E">
      <w:start w:val="1"/>
      <w:numFmt w:val="bullet"/>
      <w:lvlText w:val="•"/>
      <w:lvlJc w:val="left"/>
      <w:pPr>
        <w:ind w:left="5025" w:hanging="389"/>
      </w:pPr>
      <w:rPr>
        <w:rFonts w:hint="default"/>
      </w:rPr>
    </w:lvl>
    <w:lvl w:ilvl="6" w:tplc="E8C2DDA8">
      <w:start w:val="1"/>
      <w:numFmt w:val="bullet"/>
      <w:lvlText w:val="•"/>
      <w:lvlJc w:val="left"/>
      <w:pPr>
        <w:ind w:left="5946" w:hanging="389"/>
      </w:pPr>
      <w:rPr>
        <w:rFonts w:hint="default"/>
      </w:rPr>
    </w:lvl>
    <w:lvl w:ilvl="7" w:tplc="FBD6E244">
      <w:start w:val="1"/>
      <w:numFmt w:val="bullet"/>
      <w:lvlText w:val="•"/>
      <w:lvlJc w:val="left"/>
      <w:pPr>
        <w:ind w:left="6866" w:hanging="389"/>
      </w:pPr>
      <w:rPr>
        <w:rFonts w:hint="default"/>
      </w:rPr>
    </w:lvl>
    <w:lvl w:ilvl="8" w:tplc="E7C86EFC">
      <w:start w:val="1"/>
      <w:numFmt w:val="bullet"/>
      <w:lvlText w:val="•"/>
      <w:lvlJc w:val="left"/>
      <w:pPr>
        <w:ind w:left="7787" w:hanging="389"/>
      </w:pPr>
      <w:rPr>
        <w:rFonts w:hint="default"/>
      </w:rPr>
    </w:lvl>
  </w:abstractNum>
  <w:abstractNum w:abstractNumId="21" w15:restartNumberingAfterBreak="0">
    <w:nsid w:val="4004266B"/>
    <w:multiLevelType w:val="hybridMultilevel"/>
    <w:tmpl w:val="45A07C4C"/>
    <w:lvl w:ilvl="0" w:tplc="F0A0D748">
      <w:start w:val="1"/>
      <w:numFmt w:val="lowerLetter"/>
      <w:lvlText w:val="(%1)"/>
      <w:lvlJc w:val="left"/>
      <w:pPr>
        <w:ind w:left="1051" w:hanging="312"/>
      </w:pPr>
      <w:rPr>
        <w:rFonts w:ascii="Times New Roman" w:eastAsia="Times New Roman" w:hAnsi="Times New Roman" w:hint="default"/>
        <w:color w:val="5B5B5B"/>
        <w:w w:val="120"/>
        <w:sz w:val="18"/>
        <w:szCs w:val="18"/>
      </w:rPr>
    </w:lvl>
    <w:lvl w:ilvl="1" w:tplc="8402E53E">
      <w:start w:val="1"/>
      <w:numFmt w:val="decimal"/>
      <w:lvlText w:val="(%2)"/>
      <w:lvlJc w:val="left"/>
      <w:pPr>
        <w:ind w:left="1079" w:hanging="322"/>
      </w:pPr>
      <w:rPr>
        <w:rFonts w:ascii="Times New Roman" w:eastAsia="Times New Roman" w:hAnsi="Times New Roman" w:hint="default"/>
        <w:color w:val="5B5B5B"/>
        <w:w w:val="111"/>
        <w:sz w:val="18"/>
        <w:szCs w:val="18"/>
      </w:rPr>
    </w:lvl>
    <w:lvl w:ilvl="2" w:tplc="237A605E">
      <w:start w:val="1"/>
      <w:numFmt w:val="bullet"/>
      <w:lvlText w:val="•"/>
      <w:lvlJc w:val="left"/>
      <w:pPr>
        <w:ind w:left="1079" w:hanging="322"/>
      </w:pPr>
      <w:rPr>
        <w:rFonts w:hint="default"/>
      </w:rPr>
    </w:lvl>
    <w:lvl w:ilvl="3" w:tplc="933E3452">
      <w:start w:val="1"/>
      <w:numFmt w:val="bullet"/>
      <w:lvlText w:val="•"/>
      <w:lvlJc w:val="left"/>
      <w:pPr>
        <w:ind w:left="2118" w:hanging="322"/>
      </w:pPr>
      <w:rPr>
        <w:rFonts w:hint="default"/>
      </w:rPr>
    </w:lvl>
    <w:lvl w:ilvl="4" w:tplc="747A0D56">
      <w:start w:val="1"/>
      <w:numFmt w:val="bullet"/>
      <w:lvlText w:val="•"/>
      <w:lvlJc w:val="left"/>
      <w:pPr>
        <w:ind w:left="3156" w:hanging="322"/>
      </w:pPr>
      <w:rPr>
        <w:rFonts w:hint="default"/>
      </w:rPr>
    </w:lvl>
    <w:lvl w:ilvl="5" w:tplc="0F4EA5CE">
      <w:start w:val="1"/>
      <w:numFmt w:val="bullet"/>
      <w:lvlText w:val="•"/>
      <w:lvlJc w:val="left"/>
      <w:pPr>
        <w:ind w:left="4195" w:hanging="322"/>
      </w:pPr>
      <w:rPr>
        <w:rFonts w:hint="default"/>
      </w:rPr>
    </w:lvl>
    <w:lvl w:ilvl="6" w:tplc="7F068EA8">
      <w:start w:val="1"/>
      <w:numFmt w:val="bullet"/>
      <w:lvlText w:val="•"/>
      <w:lvlJc w:val="left"/>
      <w:pPr>
        <w:ind w:left="5233" w:hanging="322"/>
      </w:pPr>
      <w:rPr>
        <w:rFonts w:hint="default"/>
      </w:rPr>
    </w:lvl>
    <w:lvl w:ilvl="7" w:tplc="45EA6D10">
      <w:start w:val="1"/>
      <w:numFmt w:val="bullet"/>
      <w:lvlText w:val="•"/>
      <w:lvlJc w:val="left"/>
      <w:pPr>
        <w:ind w:left="6271" w:hanging="322"/>
      </w:pPr>
      <w:rPr>
        <w:rFonts w:hint="default"/>
      </w:rPr>
    </w:lvl>
    <w:lvl w:ilvl="8" w:tplc="8FC85766">
      <w:start w:val="1"/>
      <w:numFmt w:val="bullet"/>
      <w:lvlText w:val="•"/>
      <w:lvlJc w:val="left"/>
      <w:pPr>
        <w:ind w:left="7310" w:hanging="322"/>
      </w:pPr>
      <w:rPr>
        <w:rFonts w:hint="default"/>
      </w:rPr>
    </w:lvl>
  </w:abstractNum>
  <w:abstractNum w:abstractNumId="22" w15:restartNumberingAfterBreak="0">
    <w:nsid w:val="43F12E54"/>
    <w:multiLevelType w:val="hybridMultilevel"/>
    <w:tmpl w:val="F0E2AB52"/>
    <w:lvl w:ilvl="0" w:tplc="F4AE6200">
      <w:start w:val="47"/>
      <w:numFmt w:val="decimal"/>
      <w:lvlText w:val="%1."/>
      <w:lvlJc w:val="left"/>
      <w:pPr>
        <w:ind w:left="277" w:hanging="378"/>
      </w:pPr>
      <w:rPr>
        <w:rFonts w:ascii="Times New Roman" w:eastAsia="Times New Roman" w:hAnsi="Times New Roman" w:hint="default"/>
        <w:color w:val="777777"/>
        <w:w w:val="103"/>
        <w:sz w:val="16"/>
        <w:szCs w:val="16"/>
      </w:rPr>
    </w:lvl>
    <w:lvl w:ilvl="1" w:tplc="FCD894D0">
      <w:start w:val="1"/>
      <w:numFmt w:val="bullet"/>
      <w:lvlText w:val="•"/>
      <w:lvlJc w:val="left"/>
      <w:pPr>
        <w:ind w:left="1196" w:hanging="378"/>
      </w:pPr>
      <w:rPr>
        <w:rFonts w:hint="default"/>
      </w:rPr>
    </w:lvl>
    <w:lvl w:ilvl="2" w:tplc="5D1C507C">
      <w:start w:val="1"/>
      <w:numFmt w:val="bullet"/>
      <w:lvlText w:val="•"/>
      <w:lvlJc w:val="left"/>
      <w:pPr>
        <w:ind w:left="2115" w:hanging="378"/>
      </w:pPr>
      <w:rPr>
        <w:rFonts w:hint="default"/>
      </w:rPr>
    </w:lvl>
    <w:lvl w:ilvl="3" w:tplc="0330CA2A">
      <w:start w:val="1"/>
      <w:numFmt w:val="bullet"/>
      <w:lvlText w:val="•"/>
      <w:lvlJc w:val="left"/>
      <w:pPr>
        <w:ind w:left="3034" w:hanging="378"/>
      </w:pPr>
      <w:rPr>
        <w:rFonts w:hint="default"/>
      </w:rPr>
    </w:lvl>
    <w:lvl w:ilvl="4" w:tplc="2B22261E">
      <w:start w:val="1"/>
      <w:numFmt w:val="bullet"/>
      <w:lvlText w:val="•"/>
      <w:lvlJc w:val="left"/>
      <w:pPr>
        <w:ind w:left="3953" w:hanging="378"/>
      </w:pPr>
      <w:rPr>
        <w:rFonts w:hint="default"/>
      </w:rPr>
    </w:lvl>
    <w:lvl w:ilvl="5" w:tplc="8F948B7A">
      <w:start w:val="1"/>
      <w:numFmt w:val="bullet"/>
      <w:lvlText w:val="•"/>
      <w:lvlJc w:val="left"/>
      <w:pPr>
        <w:ind w:left="4871" w:hanging="378"/>
      </w:pPr>
      <w:rPr>
        <w:rFonts w:hint="default"/>
      </w:rPr>
    </w:lvl>
    <w:lvl w:ilvl="6" w:tplc="59A0A6B0">
      <w:start w:val="1"/>
      <w:numFmt w:val="bullet"/>
      <w:lvlText w:val="•"/>
      <w:lvlJc w:val="left"/>
      <w:pPr>
        <w:ind w:left="5790" w:hanging="378"/>
      </w:pPr>
      <w:rPr>
        <w:rFonts w:hint="default"/>
      </w:rPr>
    </w:lvl>
    <w:lvl w:ilvl="7" w:tplc="33B2AD80">
      <w:start w:val="1"/>
      <w:numFmt w:val="bullet"/>
      <w:lvlText w:val="•"/>
      <w:lvlJc w:val="left"/>
      <w:pPr>
        <w:ind w:left="6709" w:hanging="378"/>
      </w:pPr>
      <w:rPr>
        <w:rFonts w:hint="default"/>
      </w:rPr>
    </w:lvl>
    <w:lvl w:ilvl="8" w:tplc="87B22C6A">
      <w:start w:val="1"/>
      <w:numFmt w:val="bullet"/>
      <w:lvlText w:val="•"/>
      <w:lvlJc w:val="left"/>
      <w:pPr>
        <w:ind w:left="7628" w:hanging="378"/>
      </w:pPr>
      <w:rPr>
        <w:rFonts w:hint="default"/>
      </w:rPr>
    </w:lvl>
  </w:abstractNum>
  <w:abstractNum w:abstractNumId="2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4C1E5FC2"/>
    <w:multiLevelType w:val="hybridMultilevel"/>
    <w:tmpl w:val="A8B6CB06"/>
    <w:lvl w:ilvl="0" w:tplc="2D0EFADC">
      <w:start w:val="1"/>
      <w:numFmt w:val="lowerLetter"/>
      <w:lvlText w:val="(%1)"/>
      <w:lvlJc w:val="left"/>
      <w:pPr>
        <w:ind w:left="595" w:hanging="312"/>
      </w:pPr>
      <w:rPr>
        <w:rFonts w:ascii="Times New Roman" w:eastAsia="Times New Roman" w:hAnsi="Times New Roman" w:hint="default"/>
        <w:color w:val="565656"/>
        <w:w w:val="115"/>
        <w:sz w:val="18"/>
        <w:szCs w:val="18"/>
      </w:rPr>
    </w:lvl>
    <w:lvl w:ilvl="1" w:tplc="6A48A7DA">
      <w:start w:val="1"/>
      <w:numFmt w:val="bullet"/>
      <w:lvlText w:val="•"/>
      <w:lvlJc w:val="left"/>
      <w:pPr>
        <w:ind w:left="1492" w:hanging="312"/>
      </w:pPr>
      <w:rPr>
        <w:rFonts w:hint="default"/>
      </w:rPr>
    </w:lvl>
    <w:lvl w:ilvl="2" w:tplc="CFCA0342">
      <w:start w:val="1"/>
      <w:numFmt w:val="bullet"/>
      <w:lvlText w:val="•"/>
      <w:lvlJc w:val="left"/>
      <w:pPr>
        <w:ind w:left="2389" w:hanging="312"/>
      </w:pPr>
      <w:rPr>
        <w:rFonts w:hint="default"/>
      </w:rPr>
    </w:lvl>
    <w:lvl w:ilvl="3" w:tplc="7A827178">
      <w:start w:val="1"/>
      <w:numFmt w:val="bullet"/>
      <w:lvlText w:val="•"/>
      <w:lvlJc w:val="left"/>
      <w:pPr>
        <w:ind w:left="3286" w:hanging="312"/>
      </w:pPr>
      <w:rPr>
        <w:rFonts w:hint="default"/>
      </w:rPr>
    </w:lvl>
    <w:lvl w:ilvl="4" w:tplc="A8927ABA">
      <w:start w:val="1"/>
      <w:numFmt w:val="bullet"/>
      <w:lvlText w:val="•"/>
      <w:lvlJc w:val="left"/>
      <w:pPr>
        <w:ind w:left="4183" w:hanging="312"/>
      </w:pPr>
      <w:rPr>
        <w:rFonts w:hint="default"/>
      </w:rPr>
    </w:lvl>
    <w:lvl w:ilvl="5" w:tplc="D04EECA6">
      <w:start w:val="1"/>
      <w:numFmt w:val="bullet"/>
      <w:lvlText w:val="•"/>
      <w:lvlJc w:val="left"/>
      <w:pPr>
        <w:ind w:left="5080" w:hanging="312"/>
      </w:pPr>
      <w:rPr>
        <w:rFonts w:hint="default"/>
      </w:rPr>
    </w:lvl>
    <w:lvl w:ilvl="6" w:tplc="1B28423E">
      <w:start w:val="1"/>
      <w:numFmt w:val="bullet"/>
      <w:lvlText w:val="•"/>
      <w:lvlJc w:val="left"/>
      <w:pPr>
        <w:ind w:left="5977" w:hanging="312"/>
      </w:pPr>
      <w:rPr>
        <w:rFonts w:hint="default"/>
      </w:rPr>
    </w:lvl>
    <w:lvl w:ilvl="7" w:tplc="B31CA62C">
      <w:start w:val="1"/>
      <w:numFmt w:val="bullet"/>
      <w:lvlText w:val="•"/>
      <w:lvlJc w:val="left"/>
      <w:pPr>
        <w:ind w:left="6874" w:hanging="312"/>
      </w:pPr>
      <w:rPr>
        <w:rFonts w:hint="default"/>
      </w:rPr>
    </w:lvl>
    <w:lvl w:ilvl="8" w:tplc="938246EA">
      <w:start w:val="1"/>
      <w:numFmt w:val="bullet"/>
      <w:lvlText w:val="•"/>
      <w:lvlJc w:val="left"/>
      <w:pPr>
        <w:ind w:left="7771" w:hanging="312"/>
      </w:pPr>
      <w:rPr>
        <w:rFonts w:hint="default"/>
      </w:rPr>
    </w:lvl>
  </w:abstractNum>
  <w:abstractNum w:abstractNumId="25" w15:restartNumberingAfterBreak="0">
    <w:nsid w:val="4C5D4B9B"/>
    <w:multiLevelType w:val="hybridMultilevel"/>
    <w:tmpl w:val="64A45E92"/>
    <w:lvl w:ilvl="0" w:tplc="9E7C9EEA">
      <w:start w:val="1"/>
      <w:numFmt w:val="lowerLetter"/>
      <w:lvlText w:val="(%1)"/>
      <w:lvlJc w:val="left"/>
      <w:pPr>
        <w:ind w:left="868" w:hanging="322"/>
      </w:pPr>
      <w:rPr>
        <w:rFonts w:ascii="Times New Roman" w:eastAsia="Times New Roman" w:hAnsi="Times New Roman" w:hint="default"/>
        <w:color w:val="5D5D5D"/>
        <w:w w:val="120"/>
        <w:sz w:val="18"/>
        <w:szCs w:val="18"/>
      </w:rPr>
    </w:lvl>
    <w:lvl w:ilvl="1" w:tplc="1F904180">
      <w:start w:val="1"/>
      <w:numFmt w:val="bullet"/>
      <w:lvlText w:val="•"/>
      <w:lvlJc w:val="left"/>
      <w:pPr>
        <w:ind w:left="1736" w:hanging="322"/>
      </w:pPr>
      <w:rPr>
        <w:rFonts w:hint="default"/>
      </w:rPr>
    </w:lvl>
    <w:lvl w:ilvl="2" w:tplc="306053C2">
      <w:start w:val="1"/>
      <w:numFmt w:val="bullet"/>
      <w:lvlText w:val="•"/>
      <w:lvlJc w:val="left"/>
      <w:pPr>
        <w:ind w:left="2604" w:hanging="322"/>
      </w:pPr>
      <w:rPr>
        <w:rFonts w:hint="default"/>
      </w:rPr>
    </w:lvl>
    <w:lvl w:ilvl="3" w:tplc="C78A6B38">
      <w:start w:val="1"/>
      <w:numFmt w:val="bullet"/>
      <w:lvlText w:val="•"/>
      <w:lvlJc w:val="left"/>
      <w:pPr>
        <w:ind w:left="3472" w:hanging="322"/>
      </w:pPr>
      <w:rPr>
        <w:rFonts w:hint="default"/>
      </w:rPr>
    </w:lvl>
    <w:lvl w:ilvl="4" w:tplc="B5726844">
      <w:start w:val="1"/>
      <w:numFmt w:val="bullet"/>
      <w:lvlText w:val="•"/>
      <w:lvlJc w:val="left"/>
      <w:pPr>
        <w:ind w:left="4340" w:hanging="322"/>
      </w:pPr>
      <w:rPr>
        <w:rFonts w:hint="default"/>
      </w:rPr>
    </w:lvl>
    <w:lvl w:ilvl="5" w:tplc="8764A94A">
      <w:start w:val="1"/>
      <w:numFmt w:val="bullet"/>
      <w:lvlText w:val="•"/>
      <w:lvlJc w:val="left"/>
      <w:pPr>
        <w:ind w:left="5208" w:hanging="322"/>
      </w:pPr>
      <w:rPr>
        <w:rFonts w:hint="default"/>
      </w:rPr>
    </w:lvl>
    <w:lvl w:ilvl="6" w:tplc="085610FE">
      <w:start w:val="1"/>
      <w:numFmt w:val="bullet"/>
      <w:lvlText w:val="•"/>
      <w:lvlJc w:val="left"/>
      <w:pPr>
        <w:ind w:left="6076" w:hanging="322"/>
      </w:pPr>
      <w:rPr>
        <w:rFonts w:hint="default"/>
      </w:rPr>
    </w:lvl>
    <w:lvl w:ilvl="7" w:tplc="43382F9E">
      <w:start w:val="1"/>
      <w:numFmt w:val="bullet"/>
      <w:lvlText w:val="•"/>
      <w:lvlJc w:val="left"/>
      <w:pPr>
        <w:ind w:left="6944" w:hanging="322"/>
      </w:pPr>
      <w:rPr>
        <w:rFonts w:hint="default"/>
      </w:rPr>
    </w:lvl>
    <w:lvl w:ilvl="8" w:tplc="1CF2C4DE">
      <w:start w:val="1"/>
      <w:numFmt w:val="bullet"/>
      <w:lvlText w:val="•"/>
      <w:lvlJc w:val="left"/>
      <w:pPr>
        <w:ind w:left="7812" w:hanging="322"/>
      </w:pPr>
      <w:rPr>
        <w:rFonts w:hint="default"/>
      </w:rPr>
    </w:lvl>
  </w:abstractNum>
  <w:abstractNum w:abstractNumId="26" w15:restartNumberingAfterBreak="0">
    <w:nsid w:val="4F13417C"/>
    <w:multiLevelType w:val="hybridMultilevel"/>
    <w:tmpl w:val="C49C26B8"/>
    <w:lvl w:ilvl="0" w:tplc="A96C2708">
      <w:start w:val="2"/>
      <w:numFmt w:val="lowerLetter"/>
      <w:lvlText w:val="(%1)"/>
      <w:lvlJc w:val="left"/>
      <w:pPr>
        <w:ind w:left="805" w:hanging="339"/>
      </w:pPr>
      <w:rPr>
        <w:rFonts w:ascii="Times New Roman" w:eastAsia="Times New Roman" w:hAnsi="Times New Roman" w:hint="default"/>
        <w:color w:val="646464"/>
        <w:w w:val="120"/>
        <w:sz w:val="18"/>
        <w:szCs w:val="18"/>
      </w:rPr>
    </w:lvl>
    <w:lvl w:ilvl="1" w:tplc="B4825E00">
      <w:start w:val="1"/>
      <w:numFmt w:val="bullet"/>
      <w:lvlText w:val="•"/>
      <w:lvlJc w:val="left"/>
      <w:pPr>
        <w:ind w:left="1676" w:hanging="339"/>
      </w:pPr>
      <w:rPr>
        <w:rFonts w:hint="default"/>
      </w:rPr>
    </w:lvl>
    <w:lvl w:ilvl="2" w:tplc="7F94EEE8">
      <w:start w:val="1"/>
      <w:numFmt w:val="bullet"/>
      <w:lvlText w:val="•"/>
      <w:lvlJc w:val="left"/>
      <w:pPr>
        <w:ind w:left="2546" w:hanging="339"/>
      </w:pPr>
      <w:rPr>
        <w:rFonts w:hint="default"/>
      </w:rPr>
    </w:lvl>
    <w:lvl w:ilvl="3" w:tplc="02585996">
      <w:start w:val="1"/>
      <w:numFmt w:val="bullet"/>
      <w:lvlText w:val="•"/>
      <w:lvlJc w:val="left"/>
      <w:pPr>
        <w:ind w:left="3417" w:hanging="339"/>
      </w:pPr>
      <w:rPr>
        <w:rFonts w:hint="default"/>
      </w:rPr>
    </w:lvl>
    <w:lvl w:ilvl="4" w:tplc="394ECEFC">
      <w:start w:val="1"/>
      <w:numFmt w:val="bullet"/>
      <w:lvlText w:val="•"/>
      <w:lvlJc w:val="left"/>
      <w:pPr>
        <w:ind w:left="4287" w:hanging="339"/>
      </w:pPr>
      <w:rPr>
        <w:rFonts w:hint="default"/>
      </w:rPr>
    </w:lvl>
    <w:lvl w:ilvl="5" w:tplc="56AEAF40">
      <w:start w:val="1"/>
      <w:numFmt w:val="bullet"/>
      <w:lvlText w:val="•"/>
      <w:lvlJc w:val="left"/>
      <w:pPr>
        <w:ind w:left="5158" w:hanging="339"/>
      </w:pPr>
      <w:rPr>
        <w:rFonts w:hint="default"/>
      </w:rPr>
    </w:lvl>
    <w:lvl w:ilvl="6" w:tplc="B0CC22DA">
      <w:start w:val="1"/>
      <w:numFmt w:val="bullet"/>
      <w:lvlText w:val="•"/>
      <w:lvlJc w:val="left"/>
      <w:pPr>
        <w:ind w:left="6028" w:hanging="339"/>
      </w:pPr>
      <w:rPr>
        <w:rFonts w:hint="default"/>
      </w:rPr>
    </w:lvl>
    <w:lvl w:ilvl="7" w:tplc="6C661EAC">
      <w:start w:val="1"/>
      <w:numFmt w:val="bullet"/>
      <w:lvlText w:val="•"/>
      <w:lvlJc w:val="left"/>
      <w:pPr>
        <w:ind w:left="6899" w:hanging="339"/>
      </w:pPr>
      <w:rPr>
        <w:rFonts w:hint="default"/>
      </w:rPr>
    </w:lvl>
    <w:lvl w:ilvl="8" w:tplc="F544F4E6">
      <w:start w:val="1"/>
      <w:numFmt w:val="bullet"/>
      <w:lvlText w:val="•"/>
      <w:lvlJc w:val="left"/>
      <w:pPr>
        <w:ind w:left="7769" w:hanging="339"/>
      </w:pPr>
      <w:rPr>
        <w:rFonts w:hint="default"/>
      </w:rPr>
    </w:lvl>
  </w:abstractNum>
  <w:abstractNum w:abstractNumId="27" w15:restartNumberingAfterBreak="0">
    <w:nsid w:val="4FB5253B"/>
    <w:multiLevelType w:val="hybridMultilevel"/>
    <w:tmpl w:val="EB14ECD0"/>
    <w:lvl w:ilvl="0" w:tplc="798EB04A">
      <w:start w:val="1"/>
      <w:numFmt w:val="lowerLetter"/>
      <w:lvlText w:val="(%1)"/>
      <w:lvlJc w:val="left"/>
      <w:pPr>
        <w:ind w:left="1103" w:hanging="322"/>
      </w:pPr>
      <w:rPr>
        <w:rFonts w:ascii="Times New Roman" w:eastAsia="Times New Roman" w:hAnsi="Times New Roman" w:hint="default"/>
        <w:color w:val="646464"/>
        <w:w w:val="124"/>
        <w:sz w:val="17"/>
        <w:szCs w:val="17"/>
      </w:rPr>
    </w:lvl>
    <w:lvl w:ilvl="1" w:tplc="7BEC8D8C">
      <w:start w:val="1"/>
      <w:numFmt w:val="bullet"/>
      <w:lvlText w:val="•"/>
      <w:lvlJc w:val="left"/>
      <w:pPr>
        <w:ind w:left="1954" w:hanging="322"/>
      </w:pPr>
      <w:rPr>
        <w:rFonts w:hint="default"/>
      </w:rPr>
    </w:lvl>
    <w:lvl w:ilvl="2" w:tplc="C52A54F2">
      <w:start w:val="1"/>
      <w:numFmt w:val="bullet"/>
      <w:lvlText w:val="•"/>
      <w:lvlJc w:val="left"/>
      <w:pPr>
        <w:ind w:left="2806" w:hanging="322"/>
      </w:pPr>
      <w:rPr>
        <w:rFonts w:hint="default"/>
      </w:rPr>
    </w:lvl>
    <w:lvl w:ilvl="3" w:tplc="221E537A">
      <w:start w:val="1"/>
      <w:numFmt w:val="bullet"/>
      <w:lvlText w:val="•"/>
      <w:lvlJc w:val="left"/>
      <w:pPr>
        <w:ind w:left="3657" w:hanging="322"/>
      </w:pPr>
      <w:rPr>
        <w:rFonts w:hint="default"/>
      </w:rPr>
    </w:lvl>
    <w:lvl w:ilvl="4" w:tplc="D5363046">
      <w:start w:val="1"/>
      <w:numFmt w:val="bullet"/>
      <w:lvlText w:val="•"/>
      <w:lvlJc w:val="left"/>
      <w:pPr>
        <w:ind w:left="4508" w:hanging="322"/>
      </w:pPr>
      <w:rPr>
        <w:rFonts w:hint="default"/>
      </w:rPr>
    </w:lvl>
    <w:lvl w:ilvl="5" w:tplc="6958E060">
      <w:start w:val="1"/>
      <w:numFmt w:val="bullet"/>
      <w:lvlText w:val="•"/>
      <w:lvlJc w:val="left"/>
      <w:pPr>
        <w:ind w:left="5359" w:hanging="322"/>
      </w:pPr>
      <w:rPr>
        <w:rFonts w:hint="default"/>
      </w:rPr>
    </w:lvl>
    <w:lvl w:ilvl="6" w:tplc="4B6CD388">
      <w:start w:val="1"/>
      <w:numFmt w:val="bullet"/>
      <w:lvlText w:val="•"/>
      <w:lvlJc w:val="left"/>
      <w:pPr>
        <w:ind w:left="6210" w:hanging="322"/>
      </w:pPr>
      <w:rPr>
        <w:rFonts w:hint="default"/>
      </w:rPr>
    </w:lvl>
    <w:lvl w:ilvl="7" w:tplc="C49C32FC">
      <w:start w:val="1"/>
      <w:numFmt w:val="bullet"/>
      <w:lvlText w:val="•"/>
      <w:lvlJc w:val="left"/>
      <w:pPr>
        <w:ind w:left="7062" w:hanging="322"/>
      </w:pPr>
      <w:rPr>
        <w:rFonts w:hint="default"/>
      </w:rPr>
    </w:lvl>
    <w:lvl w:ilvl="8" w:tplc="581EDD66">
      <w:start w:val="1"/>
      <w:numFmt w:val="bullet"/>
      <w:lvlText w:val="•"/>
      <w:lvlJc w:val="left"/>
      <w:pPr>
        <w:ind w:left="7913" w:hanging="322"/>
      </w:pPr>
      <w:rPr>
        <w:rFonts w:hint="default"/>
      </w:rPr>
    </w:lvl>
  </w:abstractNum>
  <w:abstractNum w:abstractNumId="28" w15:restartNumberingAfterBreak="0">
    <w:nsid w:val="5268303D"/>
    <w:multiLevelType w:val="hybridMultilevel"/>
    <w:tmpl w:val="955C7288"/>
    <w:lvl w:ilvl="0" w:tplc="36BE9196">
      <w:start w:val="31"/>
      <w:numFmt w:val="decimal"/>
      <w:lvlText w:val="%1."/>
      <w:lvlJc w:val="left"/>
      <w:pPr>
        <w:ind w:left="300" w:hanging="406"/>
        <w:jc w:val="right"/>
      </w:pPr>
      <w:rPr>
        <w:rFonts w:ascii="Times New Roman" w:eastAsia="Times New Roman" w:hAnsi="Times New Roman" w:hint="default"/>
        <w:color w:val="646464"/>
        <w:w w:val="96"/>
        <w:sz w:val="18"/>
        <w:szCs w:val="18"/>
      </w:rPr>
    </w:lvl>
    <w:lvl w:ilvl="1" w:tplc="AB821A38">
      <w:start w:val="1"/>
      <w:numFmt w:val="bullet"/>
      <w:lvlText w:val="•"/>
      <w:lvlJc w:val="left"/>
      <w:pPr>
        <w:ind w:left="1221" w:hanging="406"/>
      </w:pPr>
      <w:rPr>
        <w:rFonts w:hint="default"/>
      </w:rPr>
    </w:lvl>
    <w:lvl w:ilvl="2" w:tplc="1DA81368">
      <w:start w:val="1"/>
      <w:numFmt w:val="bullet"/>
      <w:lvlText w:val="•"/>
      <w:lvlJc w:val="left"/>
      <w:pPr>
        <w:ind w:left="2142" w:hanging="406"/>
      </w:pPr>
      <w:rPr>
        <w:rFonts w:hint="default"/>
      </w:rPr>
    </w:lvl>
    <w:lvl w:ilvl="3" w:tplc="EB64F254">
      <w:start w:val="1"/>
      <w:numFmt w:val="bullet"/>
      <w:lvlText w:val="•"/>
      <w:lvlJc w:val="left"/>
      <w:pPr>
        <w:ind w:left="3063" w:hanging="406"/>
      </w:pPr>
      <w:rPr>
        <w:rFonts w:hint="default"/>
      </w:rPr>
    </w:lvl>
    <w:lvl w:ilvl="4" w:tplc="249E3A24">
      <w:start w:val="1"/>
      <w:numFmt w:val="bullet"/>
      <w:lvlText w:val="•"/>
      <w:lvlJc w:val="left"/>
      <w:pPr>
        <w:ind w:left="3984" w:hanging="406"/>
      </w:pPr>
      <w:rPr>
        <w:rFonts w:hint="default"/>
      </w:rPr>
    </w:lvl>
    <w:lvl w:ilvl="5" w:tplc="EE608E06">
      <w:start w:val="1"/>
      <w:numFmt w:val="bullet"/>
      <w:lvlText w:val="•"/>
      <w:lvlJc w:val="left"/>
      <w:pPr>
        <w:ind w:left="4905" w:hanging="406"/>
      </w:pPr>
      <w:rPr>
        <w:rFonts w:hint="default"/>
      </w:rPr>
    </w:lvl>
    <w:lvl w:ilvl="6" w:tplc="0E424F64">
      <w:start w:val="1"/>
      <w:numFmt w:val="bullet"/>
      <w:lvlText w:val="•"/>
      <w:lvlJc w:val="left"/>
      <w:pPr>
        <w:ind w:left="5826" w:hanging="406"/>
      </w:pPr>
      <w:rPr>
        <w:rFonts w:hint="default"/>
      </w:rPr>
    </w:lvl>
    <w:lvl w:ilvl="7" w:tplc="4684A6B4">
      <w:start w:val="1"/>
      <w:numFmt w:val="bullet"/>
      <w:lvlText w:val="•"/>
      <w:lvlJc w:val="left"/>
      <w:pPr>
        <w:ind w:left="6747" w:hanging="406"/>
      </w:pPr>
      <w:rPr>
        <w:rFonts w:hint="default"/>
      </w:rPr>
    </w:lvl>
    <w:lvl w:ilvl="8" w:tplc="F83499E8">
      <w:start w:val="1"/>
      <w:numFmt w:val="bullet"/>
      <w:lvlText w:val="•"/>
      <w:lvlJc w:val="left"/>
      <w:pPr>
        <w:ind w:left="7668" w:hanging="406"/>
      </w:pPr>
      <w:rPr>
        <w:rFonts w:hint="default"/>
      </w:rPr>
    </w:lvl>
  </w:abstractNum>
  <w:abstractNum w:abstractNumId="29" w15:restartNumberingAfterBreak="0">
    <w:nsid w:val="5768771F"/>
    <w:multiLevelType w:val="hybridMultilevel"/>
    <w:tmpl w:val="6EDEAE56"/>
    <w:lvl w:ilvl="0" w:tplc="96FA7620">
      <w:start w:val="2"/>
      <w:numFmt w:val="lowerLetter"/>
      <w:lvlText w:val="(%1)"/>
      <w:lvlJc w:val="left"/>
      <w:pPr>
        <w:ind w:left="669" w:hanging="325"/>
      </w:pPr>
      <w:rPr>
        <w:rFonts w:ascii="Times New Roman" w:eastAsia="Times New Roman" w:hAnsi="Times New Roman" w:hint="default"/>
        <w:color w:val="606060"/>
        <w:w w:val="113"/>
        <w:sz w:val="18"/>
        <w:szCs w:val="18"/>
      </w:rPr>
    </w:lvl>
    <w:lvl w:ilvl="1" w:tplc="24646424">
      <w:start w:val="1"/>
      <w:numFmt w:val="bullet"/>
      <w:lvlText w:val="•"/>
      <w:lvlJc w:val="left"/>
      <w:pPr>
        <w:ind w:left="1526" w:hanging="325"/>
      </w:pPr>
      <w:rPr>
        <w:rFonts w:hint="default"/>
      </w:rPr>
    </w:lvl>
    <w:lvl w:ilvl="2" w:tplc="191EDA0C">
      <w:start w:val="1"/>
      <w:numFmt w:val="bullet"/>
      <w:lvlText w:val="•"/>
      <w:lvlJc w:val="left"/>
      <w:pPr>
        <w:ind w:left="2383" w:hanging="325"/>
      </w:pPr>
      <w:rPr>
        <w:rFonts w:hint="default"/>
      </w:rPr>
    </w:lvl>
    <w:lvl w:ilvl="3" w:tplc="931E9212">
      <w:start w:val="1"/>
      <w:numFmt w:val="bullet"/>
      <w:lvlText w:val="•"/>
      <w:lvlJc w:val="left"/>
      <w:pPr>
        <w:ind w:left="3240" w:hanging="325"/>
      </w:pPr>
      <w:rPr>
        <w:rFonts w:hint="default"/>
      </w:rPr>
    </w:lvl>
    <w:lvl w:ilvl="4" w:tplc="263C271A">
      <w:start w:val="1"/>
      <w:numFmt w:val="bullet"/>
      <w:lvlText w:val="•"/>
      <w:lvlJc w:val="left"/>
      <w:pPr>
        <w:ind w:left="4096" w:hanging="325"/>
      </w:pPr>
      <w:rPr>
        <w:rFonts w:hint="default"/>
      </w:rPr>
    </w:lvl>
    <w:lvl w:ilvl="5" w:tplc="8DBA7A8A">
      <w:start w:val="1"/>
      <w:numFmt w:val="bullet"/>
      <w:lvlText w:val="•"/>
      <w:lvlJc w:val="left"/>
      <w:pPr>
        <w:ind w:left="4953" w:hanging="325"/>
      </w:pPr>
      <w:rPr>
        <w:rFonts w:hint="default"/>
      </w:rPr>
    </w:lvl>
    <w:lvl w:ilvl="6" w:tplc="A60EF426">
      <w:start w:val="1"/>
      <w:numFmt w:val="bullet"/>
      <w:lvlText w:val="•"/>
      <w:lvlJc w:val="left"/>
      <w:pPr>
        <w:ind w:left="5810" w:hanging="325"/>
      </w:pPr>
      <w:rPr>
        <w:rFonts w:hint="default"/>
      </w:rPr>
    </w:lvl>
    <w:lvl w:ilvl="7" w:tplc="0778BEF2">
      <w:start w:val="1"/>
      <w:numFmt w:val="bullet"/>
      <w:lvlText w:val="•"/>
      <w:lvlJc w:val="left"/>
      <w:pPr>
        <w:ind w:left="6667" w:hanging="325"/>
      </w:pPr>
      <w:rPr>
        <w:rFonts w:hint="default"/>
      </w:rPr>
    </w:lvl>
    <w:lvl w:ilvl="8" w:tplc="D408EA86">
      <w:start w:val="1"/>
      <w:numFmt w:val="bullet"/>
      <w:lvlText w:val="•"/>
      <w:lvlJc w:val="left"/>
      <w:pPr>
        <w:ind w:left="7524" w:hanging="325"/>
      </w:pPr>
      <w:rPr>
        <w:rFonts w:hint="default"/>
      </w:rPr>
    </w:lvl>
  </w:abstractNum>
  <w:abstractNum w:abstractNumId="30" w15:restartNumberingAfterBreak="0">
    <w:nsid w:val="5DEB4D94"/>
    <w:multiLevelType w:val="hybridMultilevel"/>
    <w:tmpl w:val="BF745A28"/>
    <w:lvl w:ilvl="0" w:tplc="2C2E37E4">
      <w:start w:val="1"/>
      <w:numFmt w:val="lowerLetter"/>
      <w:lvlText w:val="(%1)"/>
      <w:lvlJc w:val="left"/>
      <w:pPr>
        <w:ind w:left="772" w:hanging="317"/>
      </w:pPr>
      <w:rPr>
        <w:rFonts w:ascii="Times New Roman" w:eastAsia="Times New Roman" w:hAnsi="Times New Roman" w:hint="default"/>
        <w:color w:val="606060"/>
        <w:w w:val="115"/>
        <w:sz w:val="18"/>
        <w:szCs w:val="18"/>
      </w:rPr>
    </w:lvl>
    <w:lvl w:ilvl="1" w:tplc="B6B6E396">
      <w:start w:val="1"/>
      <w:numFmt w:val="bullet"/>
      <w:lvlText w:val="•"/>
      <w:lvlJc w:val="left"/>
      <w:pPr>
        <w:ind w:left="1652" w:hanging="317"/>
      </w:pPr>
      <w:rPr>
        <w:rFonts w:hint="default"/>
      </w:rPr>
    </w:lvl>
    <w:lvl w:ilvl="2" w:tplc="AF84C94C">
      <w:start w:val="1"/>
      <w:numFmt w:val="bullet"/>
      <w:lvlText w:val="•"/>
      <w:lvlJc w:val="left"/>
      <w:pPr>
        <w:ind w:left="2532" w:hanging="317"/>
      </w:pPr>
      <w:rPr>
        <w:rFonts w:hint="default"/>
      </w:rPr>
    </w:lvl>
    <w:lvl w:ilvl="3" w:tplc="F39A1848">
      <w:start w:val="1"/>
      <w:numFmt w:val="bullet"/>
      <w:lvlText w:val="•"/>
      <w:lvlJc w:val="left"/>
      <w:pPr>
        <w:ind w:left="3412" w:hanging="317"/>
      </w:pPr>
      <w:rPr>
        <w:rFonts w:hint="default"/>
      </w:rPr>
    </w:lvl>
    <w:lvl w:ilvl="4" w:tplc="07521300">
      <w:start w:val="1"/>
      <w:numFmt w:val="bullet"/>
      <w:lvlText w:val="•"/>
      <w:lvlJc w:val="left"/>
      <w:pPr>
        <w:ind w:left="4292" w:hanging="317"/>
      </w:pPr>
      <w:rPr>
        <w:rFonts w:hint="default"/>
      </w:rPr>
    </w:lvl>
    <w:lvl w:ilvl="5" w:tplc="25601ABE">
      <w:start w:val="1"/>
      <w:numFmt w:val="bullet"/>
      <w:lvlText w:val="•"/>
      <w:lvlJc w:val="left"/>
      <w:pPr>
        <w:ind w:left="5172" w:hanging="317"/>
      </w:pPr>
      <w:rPr>
        <w:rFonts w:hint="default"/>
      </w:rPr>
    </w:lvl>
    <w:lvl w:ilvl="6" w:tplc="66AC65AC">
      <w:start w:val="1"/>
      <w:numFmt w:val="bullet"/>
      <w:lvlText w:val="•"/>
      <w:lvlJc w:val="left"/>
      <w:pPr>
        <w:ind w:left="6052" w:hanging="317"/>
      </w:pPr>
      <w:rPr>
        <w:rFonts w:hint="default"/>
      </w:rPr>
    </w:lvl>
    <w:lvl w:ilvl="7" w:tplc="FA900608">
      <w:start w:val="1"/>
      <w:numFmt w:val="bullet"/>
      <w:lvlText w:val="•"/>
      <w:lvlJc w:val="left"/>
      <w:pPr>
        <w:ind w:left="6932" w:hanging="317"/>
      </w:pPr>
      <w:rPr>
        <w:rFonts w:hint="default"/>
      </w:rPr>
    </w:lvl>
    <w:lvl w:ilvl="8" w:tplc="E41A7798">
      <w:start w:val="1"/>
      <w:numFmt w:val="bullet"/>
      <w:lvlText w:val="•"/>
      <w:lvlJc w:val="left"/>
      <w:pPr>
        <w:ind w:left="7811" w:hanging="317"/>
      </w:pPr>
      <w:rPr>
        <w:rFonts w:hint="default"/>
      </w:rPr>
    </w:lvl>
  </w:abstractNum>
  <w:abstractNum w:abstractNumId="31" w15:restartNumberingAfterBreak="0">
    <w:nsid w:val="607A634E"/>
    <w:multiLevelType w:val="hybridMultilevel"/>
    <w:tmpl w:val="D7C2DF08"/>
    <w:lvl w:ilvl="0" w:tplc="D0C26234">
      <w:start w:val="2"/>
      <w:numFmt w:val="decimal"/>
      <w:lvlText w:val="(%1)"/>
      <w:lvlJc w:val="left"/>
      <w:pPr>
        <w:ind w:left="105" w:hanging="399"/>
      </w:pPr>
      <w:rPr>
        <w:rFonts w:ascii="Times New Roman" w:eastAsia="Times New Roman" w:hAnsi="Times New Roman" w:hint="default"/>
        <w:color w:val="666666"/>
        <w:w w:val="104"/>
        <w:sz w:val="18"/>
        <w:szCs w:val="18"/>
      </w:rPr>
    </w:lvl>
    <w:lvl w:ilvl="1" w:tplc="C79A0644">
      <w:start w:val="1"/>
      <w:numFmt w:val="lowerLetter"/>
      <w:lvlText w:val="(%2)"/>
      <w:lvlJc w:val="left"/>
      <w:pPr>
        <w:ind w:left="1124" w:hanging="316"/>
      </w:pPr>
      <w:rPr>
        <w:rFonts w:ascii="Times New Roman" w:eastAsia="Times New Roman" w:hAnsi="Times New Roman" w:hint="default"/>
        <w:color w:val="626262"/>
        <w:w w:val="113"/>
        <w:sz w:val="19"/>
        <w:szCs w:val="19"/>
      </w:rPr>
    </w:lvl>
    <w:lvl w:ilvl="2" w:tplc="A8925C0E">
      <w:start w:val="1"/>
      <w:numFmt w:val="bullet"/>
      <w:lvlText w:val="•"/>
      <w:lvlJc w:val="left"/>
      <w:pPr>
        <w:ind w:left="1124" w:hanging="316"/>
      </w:pPr>
      <w:rPr>
        <w:rFonts w:hint="default"/>
      </w:rPr>
    </w:lvl>
    <w:lvl w:ilvl="3" w:tplc="FC584A68">
      <w:start w:val="1"/>
      <w:numFmt w:val="bullet"/>
      <w:lvlText w:val="•"/>
      <w:lvlJc w:val="left"/>
      <w:pPr>
        <w:ind w:left="2131" w:hanging="316"/>
      </w:pPr>
      <w:rPr>
        <w:rFonts w:hint="default"/>
      </w:rPr>
    </w:lvl>
    <w:lvl w:ilvl="4" w:tplc="D9F88EB8">
      <w:start w:val="1"/>
      <w:numFmt w:val="bullet"/>
      <w:lvlText w:val="•"/>
      <w:lvlJc w:val="left"/>
      <w:pPr>
        <w:ind w:left="3138" w:hanging="316"/>
      </w:pPr>
      <w:rPr>
        <w:rFonts w:hint="default"/>
      </w:rPr>
    </w:lvl>
    <w:lvl w:ilvl="5" w:tplc="C33C6EC8">
      <w:start w:val="1"/>
      <w:numFmt w:val="bullet"/>
      <w:lvlText w:val="•"/>
      <w:lvlJc w:val="left"/>
      <w:pPr>
        <w:ind w:left="4145" w:hanging="316"/>
      </w:pPr>
      <w:rPr>
        <w:rFonts w:hint="default"/>
      </w:rPr>
    </w:lvl>
    <w:lvl w:ilvl="6" w:tplc="5F5E2146">
      <w:start w:val="1"/>
      <w:numFmt w:val="bullet"/>
      <w:lvlText w:val="•"/>
      <w:lvlJc w:val="left"/>
      <w:pPr>
        <w:ind w:left="5152" w:hanging="316"/>
      </w:pPr>
      <w:rPr>
        <w:rFonts w:hint="default"/>
      </w:rPr>
    </w:lvl>
    <w:lvl w:ilvl="7" w:tplc="04FA6326">
      <w:start w:val="1"/>
      <w:numFmt w:val="bullet"/>
      <w:lvlText w:val="•"/>
      <w:lvlJc w:val="left"/>
      <w:pPr>
        <w:ind w:left="6159" w:hanging="316"/>
      </w:pPr>
      <w:rPr>
        <w:rFonts w:hint="default"/>
      </w:rPr>
    </w:lvl>
    <w:lvl w:ilvl="8" w:tplc="45AC66DC">
      <w:start w:val="1"/>
      <w:numFmt w:val="bullet"/>
      <w:lvlText w:val="•"/>
      <w:lvlJc w:val="left"/>
      <w:pPr>
        <w:ind w:left="7166" w:hanging="316"/>
      </w:pPr>
      <w:rPr>
        <w:rFonts w:hint="default"/>
      </w:rPr>
    </w:lvl>
  </w:abstractNum>
  <w:abstractNum w:abstractNumId="32"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5C17C78"/>
    <w:multiLevelType w:val="hybridMultilevel"/>
    <w:tmpl w:val="8FF8CA62"/>
    <w:lvl w:ilvl="0" w:tplc="C5B8A628">
      <w:start w:val="1"/>
      <w:numFmt w:val="decimal"/>
      <w:lvlText w:val="%1."/>
      <w:lvlJc w:val="left"/>
      <w:pPr>
        <w:ind w:left="621" w:hanging="297"/>
      </w:pPr>
      <w:rPr>
        <w:rFonts w:ascii="Times New Roman" w:eastAsia="Times New Roman" w:hAnsi="Times New Roman" w:hint="default"/>
        <w:color w:val="626262"/>
        <w:w w:val="102"/>
        <w:sz w:val="18"/>
        <w:szCs w:val="18"/>
      </w:rPr>
    </w:lvl>
    <w:lvl w:ilvl="1" w:tplc="E0245552">
      <w:start w:val="1"/>
      <w:numFmt w:val="bullet"/>
      <w:lvlText w:val="•"/>
      <w:lvlJc w:val="left"/>
      <w:pPr>
        <w:ind w:left="1523" w:hanging="297"/>
      </w:pPr>
      <w:rPr>
        <w:rFonts w:hint="default"/>
      </w:rPr>
    </w:lvl>
    <w:lvl w:ilvl="2" w:tplc="88F2160A">
      <w:start w:val="1"/>
      <w:numFmt w:val="bullet"/>
      <w:lvlText w:val="•"/>
      <w:lvlJc w:val="left"/>
      <w:pPr>
        <w:ind w:left="2424" w:hanging="297"/>
      </w:pPr>
      <w:rPr>
        <w:rFonts w:hint="default"/>
      </w:rPr>
    </w:lvl>
    <w:lvl w:ilvl="3" w:tplc="C8062E0A">
      <w:start w:val="1"/>
      <w:numFmt w:val="bullet"/>
      <w:lvlText w:val="•"/>
      <w:lvlJc w:val="left"/>
      <w:pPr>
        <w:ind w:left="3326" w:hanging="297"/>
      </w:pPr>
      <w:rPr>
        <w:rFonts w:hint="default"/>
      </w:rPr>
    </w:lvl>
    <w:lvl w:ilvl="4" w:tplc="97C27F8C">
      <w:start w:val="1"/>
      <w:numFmt w:val="bullet"/>
      <w:lvlText w:val="•"/>
      <w:lvlJc w:val="left"/>
      <w:pPr>
        <w:ind w:left="4227" w:hanging="297"/>
      </w:pPr>
      <w:rPr>
        <w:rFonts w:hint="default"/>
      </w:rPr>
    </w:lvl>
    <w:lvl w:ilvl="5" w:tplc="A54CFD1A">
      <w:start w:val="1"/>
      <w:numFmt w:val="bullet"/>
      <w:lvlText w:val="•"/>
      <w:lvlJc w:val="left"/>
      <w:pPr>
        <w:ind w:left="5129" w:hanging="297"/>
      </w:pPr>
      <w:rPr>
        <w:rFonts w:hint="default"/>
      </w:rPr>
    </w:lvl>
    <w:lvl w:ilvl="6" w:tplc="9A507930">
      <w:start w:val="1"/>
      <w:numFmt w:val="bullet"/>
      <w:lvlText w:val="•"/>
      <w:lvlJc w:val="left"/>
      <w:pPr>
        <w:ind w:left="6030" w:hanging="297"/>
      </w:pPr>
      <w:rPr>
        <w:rFonts w:hint="default"/>
      </w:rPr>
    </w:lvl>
    <w:lvl w:ilvl="7" w:tplc="C7606102">
      <w:start w:val="1"/>
      <w:numFmt w:val="bullet"/>
      <w:lvlText w:val="•"/>
      <w:lvlJc w:val="left"/>
      <w:pPr>
        <w:ind w:left="6932" w:hanging="297"/>
      </w:pPr>
      <w:rPr>
        <w:rFonts w:hint="default"/>
      </w:rPr>
    </w:lvl>
    <w:lvl w:ilvl="8" w:tplc="07E2BEE0">
      <w:start w:val="1"/>
      <w:numFmt w:val="bullet"/>
      <w:lvlText w:val="•"/>
      <w:lvlJc w:val="left"/>
      <w:pPr>
        <w:ind w:left="7834" w:hanging="297"/>
      </w:pPr>
      <w:rPr>
        <w:rFonts w:hint="default"/>
      </w:rPr>
    </w:lvl>
  </w:abstractNum>
  <w:abstractNum w:abstractNumId="34" w15:restartNumberingAfterBreak="0">
    <w:nsid w:val="687B792B"/>
    <w:multiLevelType w:val="hybridMultilevel"/>
    <w:tmpl w:val="79CC28A4"/>
    <w:lvl w:ilvl="0" w:tplc="AA5064F6">
      <w:start w:val="2"/>
      <w:numFmt w:val="decimal"/>
      <w:lvlText w:val="(%1)"/>
      <w:lvlJc w:val="left"/>
      <w:pPr>
        <w:ind w:left="263" w:hanging="394"/>
      </w:pPr>
      <w:rPr>
        <w:rFonts w:ascii="Times New Roman" w:eastAsia="Times New Roman" w:hAnsi="Times New Roman" w:hint="default"/>
        <w:color w:val="727272"/>
        <w:w w:val="113"/>
        <w:sz w:val="17"/>
        <w:szCs w:val="17"/>
      </w:rPr>
    </w:lvl>
    <w:lvl w:ilvl="1" w:tplc="CBA877C0">
      <w:start w:val="1"/>
      <w:numFmt w:val="bullet"/>
      <w:lvlText w:val="•"/>
      <w:lvlJc w:val="left"/>
      <w:pPr>
        <w:ind w:left="1194" w:hanging="394"/>
      </w:pPr>
      <w:rPr>
        <w:rFonts w:hint="default"/>
      </w:rPr>
    </w:lvl>
    <w:lvl w:ilvl="2" w:tplc="7BBA2E98">
      <w:start w:val="1"/>
      <w:numFmt w:val="bullet"/>
      <w:lvlText w:val="•"/>
      <w:lvlJc w:val="left"/>
      <w:pPr>
        <w:ind w:left="2125" w:hanging="394"/>
      </w:pPr>
      <w:rPr>
        <w:rFonts w:hint="default"/>
      </w:rPr>
    </w:lvl>
    <w:lvl w:ilvl="3" w:tplc="FE86E734">
      <w:start w:val="1"/>
      <w:numFmt w:val="bullet"/>
      <w:lvlText w:val="•"/>
      <w:lvlJc w:val="left"/>
      <w:pPr>
        <w:ind w:left="3056" w:hanging="394"/>
      </w:pPr>
      <w:rPr>
        <w:rFonts w:hint="default"/>
      </w:rPr>
    </w:lvl>
    <w:lvl w:ilvl="4" w:tplc="415CD4B8">
      <w:start w:val="1"/>
      <w:numFmt w:val="bullet"/>
      <w:lvlText w:val="•"/>
      <w:lvlJc w:val="left"/>
      <w:pPr>
        <w:ind w:left="3987" w:hanging="394"/>
      </w:pPr>
      <w:rPr>
        <w:rFonts w:hint="default"/>
      </w:rPr>
    </w:lvl>
    <w:lvl w:ilvl="5" w:tplc="11D80CA4">
      <w:start w:val="1"/>
      <w:numFmt w:val="bullet"/>
      <w:lvlText w:val="•"/>
      <w:lvlJc w:val="left"/>
      <w:pPr>
        <w:ind w:left="4917" w:hanging="394"/>
      </w:pPr>
      <w:rPr>
        <w:rFonts w:hint="default"/>
      </w:rPr>
    </w:lvl>
    <w:lvl w:ilvl="6" w:tplc="721E4986">
      <w:start w:val="1"/>
      <w:numFmt w:val="bullet"/>
      <w:lvlText w:val="•"/>
      <w:lvlJc w:val="left"/>
      <w:pPr>
        <w:ind w:left="5848" w:hanging="394"/>
      </w:pPr>
      <w:rPr>
        <w:rFonts w:hint="default"/>
      </w:rPr>
    </w:lvl>
    <w:lvl w:ilvl="7" w:tplc="144ADC18">
      <w:start w:val="1"/>
      <w:numFmt w:val="bullet"/>
      <w:lvlText w:val="•"/>
      <w:lvlJc w:val="left"/>
      <w:pPr>
        <w:ind w:left="6779" w:hanging="394"/>
      </w:pPr>
      <w:rPr>
        <w:rFonts w:hint="default"/>
      </w:rPr>
    </w:lvl>
    <w:lvl w:ilvl="8" w:tplc="448AE874">
      <w:start w:val="1"/>
      <w:numFmt w:val="bullet"/>
      <w:lvlText w:val="•"/>
      <w:lvlJc w:val="left"/>
      <w:pPr>
        <w:ind w:left="7710" w:hanging="394"/>
      </w:pPr>
      <w:rPr>
        <w:rFonts w:hint="default"/>
      </w:rPr>
    </w:lvl>
  </w:abstractNum>
  <w:abstractNum w:abstractNumId="3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6D174C27"/>
    <w:multiLevelType w:val="hybridMultilevel"/>
    <w:tmpl w:val="82601B9E"/>
    <w:lvl w:ilvl="0" w:tplc="02CC8BF4">
      <w:start w:val="74"/>
      <w:numFmt w:val="decimal"/>
      <w:lvlText w:val="%1."/>
      <w:lvlJc w:val="left"/>
      <w:pPr>
        <w:ind w:left="607" w:hanging="393"/>
      </w:pPr>
      <w:rPr>
        <w:rFonts w:ascii="Times New Roman" w:eastAsia="Times New Roman" w:hAnsi="Times New Roman" w:hint="default"/>
        <w:color w:val="626262"/>
        <w:w w:val="93"/>
        <w:sz w:val="19"/>
        <w:szCs w:val="19"/>
      </w:rPr>
    </w:lvl>
    <w:lvl w:ilvl="1" w:tplc="AE5C9AA6">
      <w:start w:val="1"/>
      <w:numFmt w:val="bullet"/>
      <w:lvlText w:val="•"/>
      <w:lvlJc w:val="left"/>
      <w:pPr>
        <w:ind w:left="1510" w:hanging="393"/>
      </w:pPr>
      <w:rPr>
        <w:rFonts w:hint="default"/>
      </w:rPr>
    </w:lvl>
    <w:lvl w:ilvl="2" w:tplc="5B38CD3C">
      <w:start w:val="1"/>
      <w:numFmt w:val="bullet"/>
      <w:lvlText w:val="•"/>
      <w:lvlJc w:val="left"/>
      <w:pPr>
        <w:ind w:left="2413" w:hanging="393"/>
      </w:pPr>
      <w:rPr>
        <w:rFonts w:hint="default"/>
      </w:rPr>
    </w:lvl>
    <w:lvl w:ilvl="3" w:tplc="F0963192">
      <w:start w:val="1"/>
      <w:numFmt w:val="bullet"/>
      <w:lvlText w:val="•"/>
      <w:lvlJc w:val="left"/>
      <w:pPr>
        <w:ind w:left="3316" w:hanging="393"/>
      </w:pPr>
      <w:rPr>
        <w:rFonts w:hint="default"/>
      </w:rPr>
    </w:lvl>
    <w:lvl w:ilvl="4" w:tplc="3BCEDFF6">
      <w:start w:val="1"/>
      <w:numFmt w:val="bullet"/>
      <w:lvlText w:val="•"/>
      <w:lvlJc w:val="left"/>
      <w:pPr>
        <w:ind w:left="4219" w:hanging="393"/>
      </w:pPr>
      <w:rPr>
        <w:rFonts w:hint="default"/>
      </w:rPr>
    </w:lvl>
    <w:lvl w:ilvl="5" w:tplc="6EA2ACEC">
      <w:start w:val="1"/>
      <w:numFmt w:val="bullet"/>
      <w:lvlText w:val="•"/>
      <w:lvlJc w:val="left"/>
      <w:pPr>
        <w:ind w:left="5122" w:hanging="393"/>
      </w:pPr>
      <w:rPr>
        <w:rFonts w:hint="default"/>
      </w:rPr>
    </w:lvl>
    <w:lvl w:ilvl="6" w:tplc="6C0A370A">
      <w:start w:val="1"/>
      <w:numFmt w:val="bullet"/>
      <w:lvlText w:val="•"/>
      <w:lvlJc w:val="left"/>
      <w:pPr>
        <w:ind w:left="6025" w:hanging="393"/>
      </w:pPr>
      <w:rPr>
        <w:rFonts w:hint="default"/>
      </w:rPr>
    </w:lvl>
    <w:lvl w:ilvl="7" w:tplc="E8E4F91A">
      <w:start w:val="1"/>
      <w:numFmt w:val="bullet"/>
      <w:lvlText w:val="•"/>
      <w:lvlJc w:val="left"/>
      <w:pPr>
        <w:ind w:left="6928" w:hanging="393"/>
      </w:pPr>
      <w:rPr>
        <w:rFonts w:hint="default"/>
      </w:rPr>
    </w:lvl>
    <w:lvl w:ilvl="8" w:tplc="DBB8CBA2">
      <w:start w:val="1"/>
      <w:numFmt w:val="bullet"/>
      <w:lvlText w:val="•"/>
      <w:lvlJc w:val="left"/>
      <w:pPr>
        <w:ind w:left="7831" w:hanging="393"/>
      </w:pPr>
      <w:rPr>
        <w:rFonts w:hint="default"/>
      </w:rPr>
    </w:lvl>
  </w:abstractNum>
  <w:abstractNum w:abstractNumId="37" w15:restartNumberingAfterBreak="0">
    <w:nsid w:val="6D522803"/>
    <w:multiLevelType w:val="hybridMultilevel"/>
    <w:tmpl w:val="542A51C0"/>
    <w:lvl w:ilvl="0" w:tplc="9DA680AC">
      <w:start w:val="2"/>
      <w:numFmt w:val="decimal"/>
      <w:lvlText w:val="(%1)"/>
      <w:lvlJc w:val="left"/>
      <w:pPr>
        <w:ind w:left="379" w:hanging="399"/>
      </w:pPr>
      <w:rPr>
        <w:rFonts w:ascii="Times New Roman" w:eastAsia="Times New Roman" w:hAnsi="Times New Roman" w:hint="default"/>
        <w:color w:val="727272"/>
        <w:w w:val="109"/>
        <w:sz w:val="18"/>
        <w:szCs w:val="18"/>
      </w:rPr>
    </w:lvl>
    <w:lvl w:ilvl="1" w:tplc="C1820B5E">
      <w:start w:val="1"/>
      <w:numFmt w:val="bullet"/>
      <w:lvlText w:val="•"/>
      <w:lvlJc w:val="left"/>
      <w:pPr>
        <w:ind w:left="1295" w:hanging="399"/>
      </w:pPr>
      <w:rPr>
        <w:rFonts w:hint="default"/>
      </w:rPr>
    </w:lvl>
    <w:lvl w:ilvl="2" w:tplc="98A8D820">
      <w:start w:val="1"/>
      <w:numFmt w:val="bullet"/>
      <w:lvlText w:val="•"/>
      <w:lvlJc w:val="left"/>
      <w:pPr>
        <w:ind w:left="2212" w:hanging="399"/>
      </w:pPr>
      <w:rPr>
        <w:rFonts w:hint="default"/>
      </w:rPr>
    </w:lvl>
    <w:lvl w:ilvl="3" w:tplc="DFB00082">
      <w:start w:val="1"/>
      <w:numFmt w:val="bullet"/>
      <w:lvlText w:val="•"/>
      <w:lvlJc w:val="left"/>
      <w:pPr>
        <w:ind w:left="3129" w:hanging="399"/>
      </w:pPr>
      <w:rPr>
        <w:rFonts w:hint="default"/>
      </w:rPr>
    </w:lvl>
    <w:lvl w:ilvl="4" w:tplc="C9EC0A36">
      <w:start w:val="1"/>
      <w:numFmt w:val="bullet"/>
      <w:lvlText w:val="•"/>
      <w:lvlJc w:val="left"/>
      <w:pPr>
        <w:ind w:left="4045" w:hanging="399"/>
      </w:pPr>
      <w:rPr>
        <w:rFonts w:hint="default"/>
      </w:rPr>
    </w:lvl>
    <w:lvl w:ilvl="5" w:tplc="1FFC67EE">
      <w:start w:val="1"/>
      <w:numFmt w:val="bullet"/>
      <w:lvlText w:val="•"/>
      <w:lvlJc w:val="left"/>
      <w:pPr>
        <w:ind w:left="4962" w:hanging="399"/>
      </w:pPr>
      <w:rPr>
        <w:rFonts w:hint="default"/>
      </w:rPr>
    </w:lvl>
    <w:lvl w:ilvl="6" w:tplc="A6DCC298">
      <w:start w:val="1"/>
      <w:numFmt w:val="bullet"/>
      <w:lvlText w:val="•"/>
      <w:lvlJc w:val="left"/>
      <w:pPr>
        <w:ind w:left="5879" w:hanging="399"/>
      </w:pPr>
      <w:rPr>
        <w:rFonts w:hint="default"/>
      </w:rPr>
    </w:lvl>
    <w:lvl w:ilvl="7" w:tplc="EDC4071E">
      <w:start w:val="1"/>
      <w:numFmt w:val="bullet"/>
      <w:lvlText w:val="•"/>
      <w:lvlJc w:val="left"/>
      <w:pPr>
        <w:ind w:left="6795" w:hanging="399"/>
      </w:pPr>
      <w:rPr>
        <w:rFonts w:hint="default"/>
      </w:rPr>
    </w:lvl>
    <w:lvl w:ilvl="8" w:tplc="43D6B4D6">
      <w:start w:val="1"/>
      <w:numFmt w:val="bullet"/>
      <w:lvlText w:val="•"/>
      <w:lvlJc w:val="left"/>
      <w:pPr>
        <w:ind w:left="7712" w:hanging="399"/>
      </w:pPr>
      <w:rPr>
        <w:rFonts w:hint="default"/>
      </w:rPr>
    </w:lvl>
  </w:abstractNum>
  <w:abstractNum w:abstractNumId="38"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39" w15:restartNumberingAfterBreak="0">
    <w:nsid w:val="7C226574"/>
    <w:multiLevelType w:val="hybridMultilevel"/>
    <w:tmpl w:val="9F2259A6"/>
    <w:lvl w:ilvl="0" w:tplc="D1CC1602">
      <w:start w:val="69"/>
      <w:numFmt w:val="decimal"/>
      <w:lvlText w:val="%1."/>
      <w:lvlJc w:val="left"/>
      <w:pPr>
        <w:ind w:left="91" w:hanging="394"/>
      </w:pPr>
      <w:rPr>
        <w:rFonts w:ascii="Times New Roman" w:eastAsia="Times New Roman" w:hAnsi="Times New Roman" w:hint="default"/>
        <w:color w:val="666666"/>
        <w:w w:val="105"/>
        <w:sz w:val="17"/>
        <w:szCs w:val="17"/>
      </w:rPr>
    </w:lvl>
    <w:lvl w:ilvl="1" w:tplc="AA4E063E">
      <w:start w:val="1"/>
      <w:numFmt w:val="bullet"/>
      <w:lvlText w:val="•"/>
      <w:lvlJc w:val="left"/>
      <w:pPr>
        <w:ind w:left="1038" w:hanging="394"/>
      </w:pPr>
      <w:rPr>
        <w:rFonts w:hint="default"/>
      </w:rPr>
    </w:lvl>
    <w:lvl w:ilvl="2" w:tplc="F700576E">
      <w:start w:val="1"/>
      <w:numFmt w:val="bullet"/>
      <w:lvlText w:val="•"/>
      <w:lvlJc w:val="left"/>
      <w:pPr>
        <w:ind w:left="1986" w:hanging="394"/>
      </w:pPr>
      <w:rPr>
        <w:rFonts w:hint="default"/>
      </w:rPr>
    </w:lvl>
    <w:lvl w:ilvl="3" w:tplc="A860D5B0">
      <w:start w:val="1"/>
      <w:numFmt w:val="bullet"/>
      <w:lvlText w:val="•"/>
      <w:lvlJc w:val="left"/>
      <w:pPr>
        <w:ind w:left="2933" w:hanging="394"/>
      </w:pPr>
      <w:rPr>
        <w:rFonts w:hint="default"/>
      </w:rPr>
    </w:lvl>
    <w:lvl w:ilvl="4" w:tplc="7CD0A274">
      <w:start w:val="1"/>
      <w:numFmt w:val="bullet"/>
      <w:lvlText w:val="•"/>
      <w:lvlJc w:val="left"/>
      <w:pPr>
        <w:ind w:left="3881" w:hanging="394"/>
      </w:pPr>
      <w:rPr>
        <w:rFonts w:hint="default"/>
      </w:rPr>
    </w:lvl>
    <w:lvl w:ilvl="5" w:tplc="A88A2CC0">
      <w:start w:val="1"/>
      <w:numFmt w:val="bullet"/>
      <w:lvlText w:val="•"/>
      <w:lvlJc w:val="left"/>
      <w:pPr>
        <w:ind w:left="4828" w:hanging="394"/>
      </w:pPr>
      <w:rPr>
        <w:rFonts w:hint="default"/>
      </w:rPr>
    </w:lvl>
    <w:lvl w:ilvl="6" w:tplc="4DB234F0">
      <w:start w:val="1"/>
      <w:numFmt w:val="bullet"/>
      <w:lvlText w:val="•"/>
      <w:lvlJc w:val="left"/>
      <w:pPr>
        <w:ind w:left="5776" w:hanging="394"/>
      </w:pPr>
      <w:rPr>
        <w:rFonts w:hint="default"/>
      </w:rPr>
    </w:lvl>
    <w:lvl w:ilvl="7" w:tplc="4A782BF0">
      <w:start w:val="1"/>
      <w:numFmt w:val="bullet"/>
      <w:lvlText w:val="•"/>
      <w:lvlJc w:val="left"/>
      <w:pPr>
        <w:ind w:left="6723" w:hanging="394"/>
      </w:pPr>
      <w:rPr>
        <w:rFonts w:hint="default"/>
      </w:rPr>
    </w:lvl>
    <w:lvl w:ilvl="8" w:tplc="FCD4D466">
      <w:start w:val="1"/>
      <w:numFmt w:val="bullet"/>
      <w:lvlText w:val="•"/>
      <w:lvlJc w:val="left"/>
      <w:pPr>
        <w:ind w:left="7671" w:hanging="394"/>
      </w:pPr>
      <w:rPr>
        <w:rFonts w:hint="default"/>
      </w:rPr>
    </w:lvl>
  </w:abstractNum>
  <w:num w:numId="1">
    <w:abstractNumId w:val="0"/>
  </w:num>
  <w:num w:numId="2">
    <w:abstractNumId w:val="38"/>
  </w:num>
  <w:num w:numId="3">
    <w:abstractNumId w:val="3"/>
  </w:num>
  <w:num w:numId="4">
    <w:abstractNumId w:val="32"/>
  </w:num>
  <w:num w:numId="5">
    <w:abstractNumId w:val="15"/>
  </w:num>
  <w:num w:numId="6">
    <w:abstractNumId w:val="35"/>
  </w:num>
  <w:num w:numId="7">
    <w:abstractNumId w:val="23"/>
  </w:num>
  <w:num w:numId="8">
    <w:abstractNumId w:val="33"/>
  </w:num>
  <w:num w:numId="9">
    <w:abstractNumId w:val="5"/>
  </w:num>
  <w:num w:numId="10">
    <w:abstractNumId w:val="10"/>
  </w:num>
  <w:num w:numId="11">
    <w:abstractNumId w:val="14"/>
  </w:num>
  <w:num w:numId="12">
    <w:abstractNumId w:val="36"/>
  </w:num>
  <w:num w:numId="13">
    <w:abstractNumId w:val="31"/>
  </w:num>
  <w:num w:numId="14">
    <w:abstractNumId w:val="24"/>
  </w:num>
  <w:num w:numId="15">
    <w:abstractNumId w:val="39"/>
  </w:num>
  <w:num w:numId="16">
    <w:abstractNumId w:val="37"/>
  </w:num>
  <w:num w:numId="17">
    <w:abstractNumId w:val="8"/>
  </w:num>
  <w:num w:numId="18">
    <w:abstractNumId w:val="18"/>
  </w:num>
  <w:num w:numId="19">
    <w:abstractNumId w:val="25"/>
  </w:num>
  <w:num w:numId="20">
    <w:abstractNumId w:val="6"/>
  </w:num>
  <w:num w:numId="21">
    <w:abstractNumId w:val="34"/>
  </w:num>
  <w:num w:numId="22">
    <w:abstractNumId w:val="17"/>
  </w:num>
  <w:num w:numId="23">
    <w:abstractNumId w:val="30"/>
  </w:num>
  <w:num w:numId="24">
    <w:abstractNumId w:val="20"/>
  </w:num>
  <w:num w:numId="25">
    <w:abstractNumId w:val="12"/>
  </w:num>
  <w:num w:numId="26">
    <w:abstractNumId w:val="22"/>
  </w:num>
  <w:num w:numId="27">
    <w:abstractNumId w:val="13"/>
  </w:num>
  <w:num w:numId="28">
    <w:abstractNumId w:val="16"/>
  </w:num>
  <w:num w:numId="29">
    <w:abstractNumId w:val="29"/>
  </w:num>
  <w:num w:numId="30">
    <w:abstractNumId w:val="26"/>
  </w:num>
  <w:num w:numId="31">
    <w:abstractNumId w:val="28"/>
  </w:num>
  <w:num w:numId="32">
    <w:abstractNumId w:val="2"/>
  </w:num>
  <w:num w:numId="33">
    <w:abstractNumId w:val="21"/>
  </w:num>
  <w:num w:numId="34">
    <w:abstractNumId w:val="19"/>
  </w:num>
  <w:num w:numId="35">
    <w:abstractNumId w:val="9"/>
  </w:num>
  <w:num w:numId="36">
    <w:abstractNumId w:val="27"/>
  </w:num>
  <w:num w:numId="37">
    <w:abstractNumId w:val="11"/>
  </w:num>
  <w:num w:numId="38">
    <w:abstractNumId w:val="4"/>
  </w:num>
  <w:num w:numId="39">
    <w:abstractNumId w:val="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MbMwNjcyMzYxNzU1MjVR0lEKTi0uzszPAykwrAUA2FKsASwAAAA="/>
  </w:docVars>
  <w:rsids>
    <w:rsidRoot w:val="00DB56CC"/>
    <w:rsid w:val="000001A1"/>
    <w:rsid w:val="00000812"/>
    <w:rsid w:val="00002F59"/>
    <w:rsid w:val="00003DCF"/>
    <w:rsid w:val="000048DC"/>
    <w:rsid w:val="00004F6B"/>
    <w:rsid w:val="00005EE8"/>
    <w:rsid w:val="00010B1D"/>
    <w:rsid w:val="00010B81"/>
    <w:rsid w:val="00011882"/>
    <w:rsid w:val="000133A8"/>
    <w:rsid w:val="00014510"/>
    <w:rsid w:val="00023D2F"/>
    <w:rsid w:val="000242FF"/>
    <w:rsid w:val="00024D3E"/>
    <w:rsid w:val="00026A9F"/>
    <w:rsid w:val="0004011C"/>
    <w:rsid w:val="000437B1"/>
    <w:rsid w:val="00044972"/>
    <w:rsid w:val="000454B2"/>
    <w:rsid w:val="00045824"/>
    <w:rsid w:val="00045A94"/>
    <w:rsid w:val="000468C7"/>
    <w:rsid w:val="00053390"/>
    <w:rsid w:val="0005532E"/>
    <w:rsid w:val="000567A9"/>
    <w:rsid w:val="00057C6B"/>
    <w:rsid w:val="000608EE"/>
    <w:rsid w:val="000614EF"/>
    <w:rsid w:val="000622BA"/>
    <w:rsid w:val="000622BB"/>
    <w:rsid w:val="00066DEF"/>
    <w:rsid w:val="0007067C"/>
    <w:rsid w:val="000744EC"/>
    <w:rsid w:val="00074AFC"/>
    <w:rsid w:val="00075564"/>
    <w:rsid w:val="000757E1"/>
    <w:rsid w:val="00077C38"/>
    <w:rsid w:val="00080C29"/>
    <w:rsid w:val="00080C45"/>
    <w:rsid w:val="000814D8"/>
    <w:rsid w:val="00081EBE"/>
    <w:rsid w:val="000835C8"/>
    <w:rsid w:val="00084A4D"/>
    <w:rsid w:val="000875E1"/>
    <w:rsid w:val="000907F4"/>
    <w:rsid w:val="000A2439"/>
    <w:rsid w:val="000A4D98"/>
    <w:rsid w:val="000A6C4F"/>
    <w:rsid w:val="000A7DD5"/>
    <w:rsid w:val="000B0476"/>
    <w:rsid w:val="000B1B18"/>
    <w:rsid w:val="000B3D7B"/>
    <w:rsid w:val="000B4DF3"/>
    <w:rsid w:val="000B4FB6"/>
    <w:rsid w:val="000B535A"/>
    <w:rsid w:val="000B54EB"/>
    <w:rsid w:val="000B5988"/>
    <w:rsid w:val="000B60FA"/>
    <w:rsid w:val="000C01AC"/>
    <w:rsid w:val="000C395E"/>
    <w:rsid w:val="000C416E"/>
    <w:rsid w:val="000C5008"/>
    <w:rsid w:val="000C5263"/>
    <w:rsid w:val="000C5B1B"/>
    <w:rsid w:val="000D15C4"/>
    <w:rsid w:val="000D2F5A"/>
    <w:rsid w:val="000D3B3A"/>
    <w:rsid w:val="000D56F3"/>
    <w:rsid w:val="000E21FC"/>
    <w:rsid w:val="000E427F"/>
    <w:rsid w:val="000E5C90"/>
    <w:rsid w:val="000E6EEE"/>
    <w:rsid w:val="000F05B0"/>
    <w:rsid w:val="000F1744"/>
    <w:rsid w:val="000F1E72"/>
    <w:rsid w:val="000F26BD"/>
    <w:rsid w:val="000F4429"/>
    <w:rsid w:val="000F682A"/>
    <w:rsid w:val="000F7993"/>
    <w:rsid w:val="001128C3"/>
    <w:rsid w:val="001136A1"/>
    <w:rsid w:val="00121135"/>
    <w:rsid w:val="00124DF6"/>
    <w:rsid w:val="001259B7"/>
    <w:rsid w:val="00130606"/>
    <w:rsid w:val="0013074A"/>
    <w:rsid w:val="00133371"/>
    <w:rsid w:val="001348D8"/>
    <w:rsid w:val="00136336"/>
    <w:rsid w:val="00142743"/>
    <w:rsid w:val="00142D85"/>
    <w:rsid w:val="00143E17"/>
    <w:rsid w:val="0014425E"/>
    <w:rsid w:val="00152AB1"/>
    <w:rsid w:val="001565F4"/>
    <w:rsid w:val="00157469"/>
    <w:rsid w:val="0015761F"/>
    <w:rsid w:val="00160762"/>
    <w:rsid w:val="001636EC"/>
    <w:rsid w:val="00164718"/>
    <w:rsid w:val="00175E2A"/>
    <w:rsid w:val="001761C1"/>
    <w:rsid w:val="00184043"/>
    <w:rsid w:val="0018407A"/>
    <w:rsid w:val="00186652"/>
    <w:rsid w:val="001919EB"/>
    <w:rsid w:val="00194534"/>
    <w:rsid w:val="00195733"/>
    <w:rsid w:val="00197C94"/>
    <w:rsid w:val="001A57FC"/>
    <w:rsid w:val="001B032A"/>
    <w:rsid w:val="001B09CF"/>
    <w:rsid w:val="001B0E17"/>
    <w:rsid w:val="001B2C14"/>
    <w:rsid w:val="001B66AB"/>
    <w:rsid w:val="001C0458"/>
    <w:rsid w:val="001C1B1A"/>
    <w:rsid w:val="001C1BA3"/>
    <w:rsid w:val="001C3895"/>
    <w:rsid w:val="001C4919"/>
    <w:rsid w:val="001C7B58"/>
    <w:rsid w:val="001D22A0"/>
    <w:rsid w:val="001D404E"/>
    <w:rsid w:val="001D466E"/>
    <w:rsid w:val="001D48E0"/>
    <w:rsid w:val="001D6485"/>
    <w:rsid w:val="001D6994"/>
    <w:rsid w:val="001E2963"/>
    <w:rsid w:val="001E2B91"/>
    <w:rsid w:val="001E34E8"/>
    <w:rsid w:val="001E402E"/>
    <w:rsid w:val="001E42D4"/>
    <w:rsid w:val="001F2307"/>
    <w:rsid w:val="001F2985"/>
    <w:rsid w:val="001F2A4A"/>
    <w:rsid w:val="001F2B60"/>
    <w:rsid w:val="001F5564"/>
    <w:rsid w:val="001F7455"/>
    <w:rsid w:val="00211105"/>
    <w:rsid w:val="00221C58"/>
    <w:rsid w:val="00225E96"/>
    <w:rsid w:val="00227DFA"/>
    <w:rsid w:val="00233362"/>
    <w:rsid w:val="00234DFA"/>
    <w:rsid w:val="002355DD"/>
    <w:rsid w:val="0023567D"/>
    <w:rsid w:val="002358B4"/>
    <w:rsid w:val="002413A6"/>
    <w:rsid w:val="002430E3"/>
    <w:rsid w:val="0024315E"/>
    <w:rsid w:val="00244CA5"/>
    <w:rsid w:val="002450D6"/>
    <w:rsid w:val="0024662E"/>
    <w:rsid w:val="00246BB0"/>
    <w:rsid w:val="00252806"/>
    <w:rsid w:val="00255B09"/>
    <w:rsid w:val="00261C2E"/>
    <w:rsid w:val="00261EC4"/>
    <w:rsid w:val="00265308"/>
    <w:rsid w:val="002655B6"/>
    <w:rsid w:val="0027524C"/>
    <w:rsid w:val="00275EF6"/>
    <w:rsid w:val="00276222"/>
    <w:rsid w:val="002772DD"/>
    <w:rsid w:val="0027737B"/>
    <w:rsid w:val="00280DCD"/>
    <w:rsid w:val="00282D82"/>
    <w:rsid w:val="002831B8"/>
    <w:rsid w:val="00285D9C"/>
    <w:rsid w:val="00286A4D"/>
    <w:rsid w:val="00286E57"/>
    <w:rsid w:val="002907F0"/>
    <w:rsid w:val="00291782"/>
    <w:rsid w:val="00292B14"/>
    <w:rsid w:val="00292F76"/>
    <w:rsid w:val="002944C1"/>
    <w:rsid w:val="00294F3D"/>
    <w:rsid w:val="00294F9A"/>
    <w:rsid w:val="0029510E"/>
    <w:rsid w:val="002964E7"/>
    <w:rsid w:val="002A044B"/>
    <w:rsid w:val="002A385B"/>
    <w:rsid w:val="002A4499"/>
    <w:rsid w:val="002A6CF2"/>
    <w:rsid w:val="002B4E1F"/>
    <w:rsid w:val="002B6427"/>
    <w:rsid w:val="002C3C6D"/>
    <w:rsid w:val="002C5701"/>
    <w:rsid w:val="002C778F"/>
    <w:rsid w:val="002D1D4C"/>
    <w:rsid w:val="002D2950"/>
    <w:rsid w:val="002D4ED3"/>
    <w:rsid w:val="002D5967"/>
    <w:rsid w:val="002D6A4E"/>
    <w:rsid w:val="002D768A"/>
    <w:rsid w:val="002E3094"/>
    <w:rsid w:val="002F20F8"/>
    <w:rsid w:val="002F4347"/>
    <w:rsid w:val="00303E63"/>
    <w:rsid w:val="00304858"/>
    <w:rsid w:val="0030567E"/>
    <w:rsid w:val="00311AD6"/>
    <w:rsid w:val="00312523"/>
    <w:rsid w:val="003134A8"/>
    <w:rsid w:val="003149B0"/>
    <w:rsid w:val="0032424A"/>
    <w:rsid w:val="00326291"/>
    <w:rsid w:val="00327F28"/>
    <w:rsid w:val="00330E75"/>
    <w:rsid w:val="00331979"/>
    <w:rsid w:val="00332A15"/>
    <w:rsid w:val="00334361"/>
    <w:rsid w:val="00334D67"/>
    <w:rsid w:val="00336B1F"/>
    <w:rsid w:val="003407C1"/>
    <w:rsid w:val="00342579"/>
    <w:rsid w:val="003449A3"/>
    <w:rsid w:val="00347ED8"/>
    <w:rsid w:val="003538BB"/>
    <w:rsid w:val="0035460F"/>
    <w:rsid w:val="0035568F"/>
    <w:rsid w:val="003556DA"/>
    <w:rsid w:val="0035589F"/>
    <w:rsid w:val="00356A87"/>
    <w:rsid w:val="00362C12"/>
    <w:rsid w:val="00363299"/>
    <w:rsid w:val="00363E94"/>
    <w:rsid w:val="00364542"/>
    <w:rsid w:val="00366718"/>
    <w:rsid w:val="00367206"/>
    <w:rsid w:val="0037208D"/>
    <w:rsid w:val="0037268C"/>
    <w:rsid w:val="0037360F"/>
    <w:rsid w:val="00375FE5"/>
    <w:rsid w:val="003778DA"/>
    <w:rsid w:val="00377FBD"/>
    <w:rsid w:val="00380973"/>
    <w:rsid w:val="003837C6"/>
    <w:rsid w:val="003845D1"/>
    <w:rsid w:val="0038526F"/>
    <w:rsid w:val="00394930"/>
    <w:rsid w:val="00394B3B"/>
    <w:rsid w:val="003A03FC"/>
    <w:rsid w:val="003A369D"/>
    <w:rsid w:val="003A43F9"/>
    <w:rsid w:val="003A49F6"/>
    <w:rsid w:val="003A5DAC"/>
    <w:rsid w:val="003B0FA6"/>
    <w:rsid w:val="003B344E"/>
    <w:rsid w:val="003B440D"/>
    <w:rsid w:val="003B6581"/>
    <w:rsid w:val="003B6E65"/>
    <w:rsid w:val="003C25FB"/>
    <w:rsid w:val="003C290C"/>
    <w:rsid w:val="003C37A0"/>
    <w:rsid w:val="003C5F5A"/>
    <w:rsid w:val="003C7232"/>
    <w:rsid w:val="003D0718"/>
    <w:rsid w:val="003D1DEA"/>
    <w:rsid w:val="003D233B"/>
    <w:rsid w:val="003D4EAA"/>
    <w:rsid w:val="003D76EF"/>
    <w:rsid w:val="003E2C2A"/>
    <w:rsid w:val="003E2DE5"/>
    <w:rsid w:val="003E5354"/>
    <w:rsid w:val="003E6206"/>
    <w:rsid w:val="003E63A0"/>
    <w:rsid w:val="003E7437"/>
    <w:rsid w:val="003E76D6"/>
    <w:rsid w:val="003F4A46"/>
    <w:rsid w:val="003F6D96"/>
    <w:rsid w:val="004005FB"/>
    <w:rsid w:val="00401FBB"/>
    <w:rsid w:val="00404EB8"/>
    <w:rsid w:val="00405DDA"/>
    <w:rsid w:val="00406360"/>
    <w:rsid w:val="00410CAD"/>
    <w:rsid w:val="004131FA"/>
    <w:rsid w:val="004150C3"/>
    <w:rsid w:val="00415F73"/>
    <w:rsid w:val="00416A53"/>
    <w:rsid w:val="0042487A"/>
    <w:rsid w:val="00424C03"/>
    <w:rsid w:val="00426221"/>
    <w:rsid w:val="004323F2"/>
    <w:rsid w:val="004347BA"/>
    <w:rsid w:val="00437EA4"/>
    <w:rsid w:val="004412E6"/>
    <w:rsid w:val="00443021"/>
    <w:rsid w:val="00446979"/>
    <w:rsid w:val="004471CE"/>
    <w:rsid w:val="00447746"/>
    <w:rsid w:val="00450F01"/>
    <w:rsid w:val="00453046"/>
    <w:rsid w:val="004535DB"/>
    <w:rsid w:val="00453682"/>
    <w:rsid w:val="00456986"/>
    <w:rsid w:val="00460B14"/>
    <w:rsid w:val="004615CC"/>
    <w:rsid w:val="004649B6"/>
    <w:rsid w:val="00466077"/>
    <w:rsid w:val="004742ED"/>
    <w:rsid w:val="00474D22"/>
    <w:rsid w:val="00480AE4"/>
    <w:rsid w:val="00481E77"/>
    <w:rsid w:val="00487FF4"/>
    <w:rsid w:val="00491FC6"/>
    <w:rsid w:val="004920DB"/>
    <w:rsid w:val="00494250"/>
    <w:rsid w:val="00494F0F"/>
    <w:rsid w:val="0049507E"/>
    <w:rsid w:val="004A01D1"/>
    <w:rsid w:val="004A2E46"/>
    <w:rsid w:val="004A376E"/>
    <w:rsid w:val="004A632E"/>
    <w:rsid w:val="004A7E93"/>
    <w:rsid w:val="004B0A92"/>
    <w:rsid w:val="004B13C6"/>
    <w:rsid w:val="004B4D75"/>
    <w:rsid w:val="004B5A3C"/>
    <w:rsid w:val="004B7E8D"/>
    <w:rsid w:val="004C1DA0"/>
    <w:rsid w:val="004C2F0B"/>
    <w:rsid w:val="004C52EC"/>
    <w:rsid w:val="004D0854"/>
    <w:rsid w:val="004D2FFC"/>
    <w:rsid w:val="004D363E"/>
    <w:rsid w:val="004D3D3C"/>
    <w:rsid w:val="004D67C8"/>
    <w:rsid w:val="004E3CBB"/>
    <w:rsid w:val="004E3FD6"/>
    <w:rsid w:val="004E438C"/>
    <w:rsid w:val="004E4868"/>
    <w:rsid w:val="004E5244"/>
    <w:rsid w:val="004E540C"/>
    <w:rsid w:val="004F4F45"/>
    <w:rsid w:val="004F7202"/>
    <w:rsid w:val="004F72F4"/>
    <w:rsid w:val="00501CAB"/>
    <w:rsid w:val="00503297"/>
    <w:rsid w:val="00507098"/>
    <w:rsid w:val="005101FF"/>
    <w:rsid w:val="00512242"/>
    <w:rsid w:val="00512DA3"/>
    <w:rsid w:val="00514000"/>
    <w:rsid w:val="00515D04"/>
    <w:rsid w:val="005168C4"/>
    <w:rsid w:val="00522477"/>
    <w:rsid w:val="0052280A"/>
    <w:rsid w:val="00523C90"/>
    <w:rsid w:val="00524ECC"/>
    <w:rsid w:val="00525198"/>
    <w:rsid w:val="005279CD"/>
    <w:rsid w:val="00527ABE"/>
    <w:rsid w:val="00527CD1"/>
    <w:rsid w:val="00532226"/>
    <w:rsid w:val="00532451"/>
    <w:rsid w:val="00533F9B"/>
    <w:rsid w:val="00534A67"/>
    <w:rsid w:val="00534D62"/>
    <w:rsid w:val="005359B9"/>
    <w:rsid w:val="00542D73"/>
    <w:rsid w:val="00546986"/>
    <w:rsid w:val="00550263"/>
    <w:rsid w:val="005514E8"/>
    <w:rsid w:val="00551A2A"/>
    <w:rsid w:val="0055440A"/>
    <w:rsid w:val="0056066A"/>
    <w:rsid w:val="0056303F"/>
    <w:rsid w:val="0056346D"/>
    <w:rsid w:val="005646F3"/>
    <w:rsid w:val="005660DB"/>
    <w:rsid w:val="005669F9"/>
    <w:rsid w:val="00572333"/>
    <w:rsid w:val="00572B50"/>
    <w:rsid w:val="00574AEC"/>
    <w:rsid w:val="005757DF"/>
    <w:rsid w:val="005775AD"/>
    <w:rsid w:val="0057797A"/>
    <w:rsid w:val="00577B02"/>
    <w:rsid w:val="00580592"/>
    <w:rsid w:val="00581709"/>
    <w:rsid w:val="00582A2E"/>
    <w:rsid w:val="0058749F"/>
    <w:rsid w:val="00590A9E"/>
    <w:rsid w:val="00592430"/>
    <w:rsid w:val="00592680"/>
    <w:rsid w:val="00594FCA"/>
    <w:rsid w:val="005955EA"/>
    <w:rsid w:val="00597B78"/>
    <w:rsid w:val="005A2789"/>
    <w:rsid w:val="005B23AF"/>
    <w:rsid w:val="005B440D"/>
    <w:rsid w:val="005B75F6"/>
    <w:rsid w:val="005B7675"/>
    <w:rsid w:val="005C25CF"/>
    <w:rsid w:val="005C28B9"/>
    <w:rsid w:val="005C303C"/>
    <w:rsid w:val="005C475F"/>
    <w:rsid w:val="005C4827"/>
    <w:rsid w:val="005C7027"/>
    <w:rsid w:val="005C7F82"/>
    <w:rsid w:val="005D0866"/>
    <w:rsid w:val="005D537D"/>
    <w:rsid w:val="005D5858"/>
    <w:rsid w:val="005D5C82"/>
    <w:rsid w:val="005D5CAF"/>
    <w:rsid w:val="005E0DE1"/>
    <w:rsid w:val="005E2281"/>
    <w:rsid w:val="005E3571"/>
    <w:rsid w:val="005E75FD"/>
    <w:rsid w:val="005F0EA3"/>
    <w:rsid w:val="005F58A0"/>
    <w:rsid w:val="00601274"/>
    <w:rsid w:val="00602D71"/>
    <w:rsid w:val="00603288"/>
    <w:rsid w:val="00604AAC"/>
    <w:rsid w:val="00606A51"/>
    <w:rsid w:val="00606AE3"/>
    <w:rsid w:val="00607964"/>
    <w:rsid w:val="00611137"/>
    <w:rsid w:val="00613086"/>
    <w:rsid w:val="0061612B"/>
    <w:rsid w:val="00617DE2"/>
    <w:rsid w:val="0062075A"/>
    <w:rsid w:val="0062112B"/>
    <w:rsid w:val="006271AA"/>
    <w:rsid w:val="00632FF1"/>
    <w:rsid w:val="00634547"/>
    <w:rsid w:val="006346F3"/>
    <w:rsid w:val="00634DA7"/>
    <w:rsid w:val="006350C4"/>
    <w:rsid w:val="0063767D"/>
    <w:rsid w:val="00642844"/>
    <w:rsid w:val="0064409B"/>
    <w:rsid w:val="00645C44"/>
    <w:rsid w:val="00651EA5"/>
    <w:rsid w:val="00654CCA"/>
    <w:rsid w:val="006570CF"/>
    <w:rsid w:val="0065745C"/>
    <w:rsid w:val="00660511"/>
    <w:rsid w:val="00661ACA"/>
    <w:rsid w:val="00672978"/>
    <w:rsid w:val="006737D3"/>
    <w:rsid w:val="0067435B"/>
    <w:rsid w:val="00675C5E"/>
    <w:rsid w:val="0067698D"/>
    <w:rsid w:val="00682997"/>
    <w:rsid w:val="00683888"/>
    <w:rsid w:val="00687058"/>
    <w:rsid w:val="00693238"/>
    <w:rsid w:val="00694677"/>
    <w:rsid w:val="006970DD"/>
    <w:rsid w:val="0069751D"/>
    <w:rsid w:val="00697FAC"/>
    <w:rsid w:val="006A03A3"/>
    <w:rsid w:val="006A11C3"/>
    <w:rsid w:val="006A1679"/>
    <w:rsid w:val="006A4E23"/>
    <w:rsid w:val="006A6EA7"/>
    <w:rsid w:val="006A72B5"/>
    <w:rsid w:val="006A74BC"/>
    <w:rsid w:val="006B0358"/>
    <w:rsid w:val="006B503F"/>
    <w:rsid w:val="006B64A8"/>
    <w:rsid w:val="006C24CB"/>
    <w:rsid w:val="006C2ED9"/>
    <w:rsid w:val="006C6020"/>
    <w:rsid w:val="006D0225"/>
    <w:rsid w:val="006D1681"/>
    <w:rsid w:val="006D2E1F"/>
    <w:rsid w:val="006D3644"/>
    <w:rsid w:val="006D59F5"/>
    <w:rsid w:val="006E5525"/>
    <w:rsid w:val="006E65A6"/>
    <w:rsid w:val="006F04C8"/>
    <w:rsid w:val="006F2FA7"/>
    <w:rsid w:val="006F594C"/>
    <w:rsid w:val="006F70BE"/>
    <w:rsid w:val="006F7F2A"/>
    <w:rsid w:val="0070036C"/>
    <w:rsid w:val="00701118"/>
    <w:rsid w:val="00703F3F"/>
    <w:rsid w:val="00704C6B"/>
    <w:rsid w:val="00704E5C"/>
    <w:rsid w:val="00705BD4"/>
    <w:rsid w:val="00706159"/>
    <w:rsid w:val="00707D05"/>
    <w:rsid w:val="007107EE"/>
    <w:rsid w:val="00714BA2"/>
    <w:rsid w:val="00715098"/>
    <w:rsid w:val="007166C4"/>
    <w:rsid w:val="00717FB9"/>
    <w:rsid w:val="0072092C"/>
    <w:rsid w:val="007211A4"/>
    <w:rsid w:val="00723497"/>
    <w:rsid w:val="007234E4"/>
    <w:rsid w:val="0072388B"/>
    <w:rsid w:val="00726D6D"/>
    <w:rsid w:val="00727E48"/>
    <w:rsid w:val="00732D8B"/>
    <w:rsid w:val="00737805"/>
    <w:rsid w:val="00740FDE"/>
    <w:rsid w:val="0074477E"/>
    <w:rsid w:val="00746185"/>
    <w:rsid w:val="00746B11"/>
    <w:rsid w:val="007472C3"/>
    <w:rsid w:val="0075097C"/>
    <w:rsid w:val="00750F1B"/>
    <w:rsid w:val="00752131"/>
    <w:rsid w:val="007525FF"/>
    <w:rsid w:val="007551AE"/>
    <w:rsid w:val="00760524"/>
    <w:rsid w:val="007609D1"/>
    <w:rsid w:val="00760B40"/>
    <w:rsid w:val="00762675"/>
    <w:rsid w:val="00765549"/>
    <w:rsid w:val="007663FB"/>
    <w:rsid w:val="00770163"/>
    <w:rsid w:val="00772C52"/>
    <w:rsid w:val="007769E4"/>
    <w:rsid w:val="00777237"/>
    <w:rsid w:val="007826D3"/>
    <w:rsid w:val="007835CD"/>
    <w:rsid w:val="00786BC1"/>
    <w:rsid w:val="007904FA"/>
    <w:rsid w:val="007925B0"/>
    <w:rsid w:val="00793315"/>
    <w:rsid w:val="00795488"/>
    <w:rsid w:val="007A0311"/>
    <w:rsid w:val="007A4003"/>
    <w:rsid w:val="007A5F9C"/>
    <w:rsid w:val="007B332F"/>
    <w:rsid w:val="007B48A9"/>
    <w:rsid w:val="007B4BE2"/>
    <w:rsid w:val="007C01FC"/>
    <w:rsid w:val="007C2592"/>
    <w:rsid w:val="007C276C"/>
    <w:rsid w:val="007D3C6C"/>
    <w:rsid w:val="007D4308"/>
    <w:rsid w:val="007D4551"/>
    <w:rsid w:val="007D662E"/>
    <w:rsid w:val="007D6865"/>
    <w:rsid w:val="007E1918"/>
    <w:rsid w:val="007E2B35"/>
    <w:rsid w:val="007E30CA"/>
    <w:rsid w:val="007E3636"/>
    <w:rsid w:val="007E461E"/>
    <w:rsid w:val="007E4620"/>
    <w:rsid w:val="007E4851"/>
    <w:rsid w:val="007E4878"/>
    <w:rsid w:val="007E4AE7"/>
    <w:rsid w:val="007E4FEC"/>
    <w:rsid w:val="007E5CEF"/>
    <w:rsid w:val="007F010C"/>
    <w:rsid w:val="007F0468"/>
    <w:rsid w:val="007F1473"/>
    <w:rsid w:val="007F365E"/>
    <w:rsid w:val="007F45A7"/>
    <w:rsid w:val="007F5ED3"/>
    <w:rsid w:val="00800A2F"/>
    <w:rsid w:val="00803C03"/>
    <w:rsid w:val="008044AF"/>
    <w:rsid w:val="00806ACE"/>
    <w:rsid w:val="008075B4"/>
    <w:rsid w:val="00807638"/>
    <w:rsid w:val="00807BC6"/>
    <w:rsid w:val="00811EC1"/>
    <w:rsid w:val="00817A5F"/>
    <w:rsid w:val="00825C43"/>
    <w:rsid w:val="00827A31"/>
    <w:rsid w:val="0083145E"/>
    <w:rsid w:val="008348F2"/>
    <w:rsid w:val="008351B0"/>
    <w:rsid w:val="00835B4A"/>
    <w:rsid w:val="008439AD"/>
    <w:rsid w:val="0084469D"/>
    <w:rsid w:val="00844B2D"/>
    <w:rsid w:val="00847A53"/>
    <w:rsid w:val="00850784"/>
    <w:rsid w:val="0085488E"/>
    <w:rsid w:val="00854F33"/>
    <w:rsid w:val="008603E6"/>
    <w:rsid w:val="008604B2"/>
    <w:rsid w:val="008607F2"/>
    <w:rsid w:val="00860BBE"/>
    <w:rsid w:val="00861DFE"/>
    <w:rsid w:val="00862825"/>
    <w:rsid w:val="00870505"/>
    <w:rsid w:val="0087429B"/>
    <w:rsid w:val="0087466A"/>
    <w:rsid w:val="00874F6F"/>
    <w:rsid w:val="00875062"/>
    <w:rsid w:val="008754D1"/>
    <w:rsid w:val="0087687F"/>
    <w:rsid w:val="008779E5"/>
    <w:rsid w:val="00885E59"/>
    <w:rsid w:val="00886238"/>
    <w:rsid w:val="0089142D"/>
    <w:rsid w:val="00892211"/>
    <w:rsid w:val="008938F7"/>
    <w:rsid w:val="008956EA"/>
    <w:rsid w:val="008972AF"/>
    <w:rsid w:val="00897484"/>
    <w:rsid w:val="008A053C"/>
    <w:rsid w:val="008A3691"/>
    <w:rsid w:val="008A523D"/>
    <w:rsid w:val="008A6BB2"/>
    <w:rsid w:val="008A7727"/>
    <w:rsid w:val="008B3137"/>
    <w:rsid w:val="008B4057"/>
    <w:rsid w:val="008B568D"/>
    <w:rsid w:val="008B5FE3"/>
    <w:rsid w:val="008C21DD"/>
    <w:rsid w:val="008C2C1A"/>
    <w:rsid w:val="008C73D8"/>
    <w:rsid w:val="008D237B"/>
    <w:rsid w:val="008D2C45"/>
    <w:rsid w:val="008D3142"/>
    <w:rsid w:val="008D5394"/>
    <w:rsid w:val="008D53F9"/>
    <w:rsid w:val="008D6F0A"/>
    <w:rsid w:val="008D7F66"/>
    <w:rsid w:val="008E6EB2"/>
    <w:rsid w:val="00900187"/>
    <w:rsid w:val="00901BEF"/>
    <w:rsid w:val="009026ED"/>
    <w:rsid w:val="00902EEB"/>
    <w:rsid w:val="00903435"/>
    <w:rsid w:val="009035CB"/>
    <w:rsid w:val="00905394"/>
    <w:rsid w:val="009055B3"/>
    <w:rsid w:val="00905B0F"/>
    <w:rsid w:val="00906749"/>
    <w:rsid w:val="00912494"/>
    <w:rsid w:val="00912C40"/>
    <w:rsid w:val="00914263"/>
    <w:rsid w:val="009202D3"/>
    <w:rsid w:val="00922786"/>
    <w:rsid w:val="009246DC"/>
    <w:rsid w:val="00926952"/>
    <w:rsid w:val="0093242F"/>
    <w:rsid w:val="00932493"/>
    <w:rsid w:val="00933C53"/>
    <w:rsid w:val="00936F70"/>
    <w:rsid w:val="009372BA"/>
    <w:rsid w:val="00940A34"/>
    <w:rsid w:val="0094272F"/>
    <w:rsid w:val="00946FDA"/>
    <w:rsid w:val="00950C79"/>
    <w:rsid w:val="009518F1"/>
    <w:rsid w:val="00953167"/>
    <w:rsid w:val="00961AC0"/>
    <w:rsid w:val="009623BF"/>
    <w:rsid w:val="00963D1F"/>
    <w:rsid w:val="00965D02"/>
    <w:rsid w:val="009674A5"/>
    <w:rsid w:val="00971952"/>
    <w:rsid w:val="00972B38"/>
    <w:rsid w:val="009758FF"/>
    <w:rsid w:val="0097618B"/>
    <w:rsid w:val="009774F9"/>
    <w:rsid w:val="00980A92"/>
    <w:rsid w:val="009830C2"/>
    <w:rsid w:val="00991DE7"/>
    <w:rsid w:val="0099219B"/>
    <w:rsid w:val="0099227A"/>
    <w:rsid w:val="00993997"/>
    <w:rsid w:val="009968F2"/>
    <w:rsid w:val="009A393E"/>
    <w:rsid w:val="009A537B"/>
    <w:rsid w:val="009A582B"/>
    <w:rsid w:val="009A73DE"/>
    <w:rsid w:val="009B0E42"/>
    <w:rsid w:val="009C331B"/>
    <w:rsid w:val="009C3FED"/>
    <w:rsid w:val="009C739B"/>
    <w:rsid w:val="009D3443"/>
    <w:rsid w:val="009D3DBD"/>
    <w:rsid w:val="009D4459"/>
    <w:rsid w:val="009D6C26"/>
    <w:rsid w:val="009E2E46"/>
    <w:rsid w:val="009E4102"/>
    <w:rsid w:val="009E66C3"/>
    <w:rsid w:val="009E79BE"/>
    <w:rsid w:val="009F0F2B"/>
    <w:rsid w:val="009F33C9"/>
    <w:rsid w:val="009F3F97"/>
    <w:rsid w:val="009F4A96"/>
    <w:rsid w:val="009F7600"/>
    <w:rsid w:val="009F77A7"/>
    <w:rsid w:val="00A01327"/>
    <w:rsid w:val="00A02B6B"/>
    <w:rsid w:val="00A03365"/>
    <w:rsid w:val="00A07879"/>
    <w:rsid w:val="00A11938"/>
    <w:rsid w:val="00A12A46"/>
    <w:rsid w:val="00A1314F"/>
    <w:rsid w:val="00A1474E"/>
    <w:rsid w:val="00A14F3C"/>
    <w:rsid w:val="00A1618E"/>
    <w:rsid w:val="00A201A2"/>
    <w:rsid w:val="00A23DA7"/>
    <w:rsid w:val="00A23E01"/>
    <w:rsid w:val="00A24135"/>
    <w:rsid w:val="00A25C8D"/>
    <w:rsid w:val="00A322D5"/>
    <w:rsid w:val="00A40E7F"/>
    <w:rsid w:val="00A41A02"/>
    <w:rsid w:val="00A42F2E"/>
    <w:rsid w:val="00A44154"/>
    <w:rsid w:val="00A44968"/>
    <w:rsid w:val="00A50D6A"/>
    <w:rsid w:val="00A52BF8"/>
    <w:rsid w:val="00A53402"/>
    <w:rsid w:val="00A5410A"/>
    <w:rsid w:val="00A5437B"/>
    <w:rsid w:val="00A55238"/>
    <w:rsid w:val="00A60798"/>
    <w:rsid w:val="00A60BC7"/>
    <w:rsid w:val="00A611E1"/>
    <w:rsid w:val="00A61BBD"/>
    <w:rsid w:val="00A62552"/>
    <w:rsid w:val="00A62B61"/>
    <w:rsid w:val="00A63E07"/>
    <w:rsid w:val="00A65C80"/>
    <w:rsid w:val="00A6680A"/>
    <w:rsid w:val="00A66F64"/>
    <w:rsid w:val="00A7060B"/>
    <w:rsid w:val="00A70FA1"/>
    <w:rsid w:val="00A720D9"/>
    <w:rsid w:val="00A76737"/>
    <w:rsid w:val="00A80272"/>
    <w:rsid w:val="00A81555"/>
    <w:rsid w:val="00A8274D"/>
    <w:rsid w:val="00A869E6"/>
    <w:rsid w:val="00A927B8"/>
    <w:rsid w:val="00A92C42"/>
    <w:rsid w:val="00A96B49"/>
    <w:rsid w:val="00A96D72"/>
    <w:rsid w:val="00AA24D4"/>
    <w:rsid w:val="00AA41AD"/>
    <w:rsid w:val="00AA543A"/>
    <w:rsid w:val="00AB230C"/>
    <w:rsid w:val="00AB36EB"/>
    <w:rsid w:val="00AB3AEC"/>
    <w:rsid w:val="00AB4E72"/>
    <w:rsid w:val="00AB5B30"/>
    <w:rsid w:val="00AC0484"/>
    <w:rsid w:val="00AC2203"/>
    <w:rsid w:val="00AC2903"/>
    <w:rsid w:val="00AC48A2"/>
    <w:rsid w:val="00AC4FD6"/>
    <w:rsid w:val="00AC571E"/>
    <w:rsid w:val="00AD05F4"/>
    <w:rsid w:val="00AD187B"/>
    <w:rsid w:val="00AD2FDB"/>
    <w:rsid w:val="00AD410E"/>
    <w:rsid w:val="00AD79BA"/>
    <w:rsid w:val="00AE369E"/>
    <w:rsid w:val="00AE5F2B"/>
    <w:rsid w:val="00AE6B19"/>
    <w:rsid w:val="00AF43EC"/>
    <w:rsid w:val="00AF4B41"/>
    <w:rsid w:val="00AF5241"/>
    <w:rsid w:val="00AF6B33"/>
    <w:rsid w:val="00B0006A"/>
    <w:rsid w:val="00B00587"/>
    <w:rsid w:val="00B029A1"/>
    <w:rsid w:val="00B05325"/>
    <w:rsid w:val="00B05653"/>
    <w:rsid w:val="00B10D63"/>
    <w:rsid w:val="00B11CEB"/>
    <w:rsid w:val="00B13906"/>
    <w:rsid w:val="00B15262"/>
    <w:rsid w:val="00B173DC"/>
    <w:rsid w:val="00B21F68"/>
    <w:rsid w:val="00B2275A"/>
    <w:rsid w:val="00B23620"/>
    <w:rsid w:val="00B23CAE"/>
    <w:rsid w:val="00B2451B"/>
    <w:rsid w:val="00B2584C"/>
    <w:rsid w:val="00B26C33"/>
    <w:rsid w:val="00B27F61"/>
    <w:rsid w:val="00B33CDD"/>
    <w:rsid w:val="00B34740"/>
    <w:rsid w:val="00B34C80"/>
    <w:rsid w:val="00B34EBF"/>
    <w:rsid w:val="00B35CD2"/>
    <w:rsid w:val="00B3767C"/>
    <w:rsid w:val="00B402B5"/>
    <w:rsid w:val="00B4106D"/>
    <w:rsid w:val="00B42418"/>
    <w:rsid w:val="00B428F7"/>
    <w:rsid w:val="00B44C4A"/>
    <w:rsid w:val="00B47524"/>
    <w:rsid w:val="00B523FF"/>
    <w:rsid w:val="00B55602"/>
    <w:rsid w:val="00B61E7F"/>
    <w:rsid w:val="00B623C1"/>
    <w:rsid w:val="00B6599F"/>
    <w:rsid w:val="00B6625D"/>
    <w:rsid w:val="00B66E4C"/>
    <w:rsid w:val="00B74BEC"/>
    <w:rsid w:val="00B75F0E"/>
    <w:rsid w:val="00B80A49"/>
    <w:rsid w:val="00B83BAB"/>
    <w:rsid w:val="00B8424B"/>
    <w:rsid w:val="00B8798B"/>
    <w:rsid w:val="00B87FDA"/>
    <w:rsid w:val="00B911F3"/>
    <w:rsid w:val="00B94F2F"/>
    <w:rsid w:val="00B95197"/>
    <w:rsid w:val="00B95DF7"/>
    <w:rsid w:val="00BA345F"/>
    <w:rsid w:val="00BA535E"/>
    <w:rsid w:val="00BA5CD6"/>
    <w:rsid w:val="00BA6B35"/>
    <w:rsid w:val="00BA7CF2"/>
    <w:rsid w:val="00BB1793"/>
    <w:rsid w:val="00BB2A77"/>
    <w:rsid w:val="00BC3E37"/>
    <w:rsid w:val="00BC697F"/>
    <w:rsid w:val="00BD02C0"/>
    <w:rsid w:val="00BD4143"/>
    <w:rsid w:val="00BD5386"/>
    <w:rsid w:val="00BD6E5B"/>
    <w:rsid w:val="00BE17CD"/>
    <w:rsid w:val="00BE1E9C"/>
    <w:rsid w:val="00BE2F23"/>
    <w:rsid w:val="00BE6884"/>
    <w:rsid w:val="00BE7044"/>
    <w:rsid w:val="00BE7D34"/>
    <w:rsid w:val="00BF0042"/>
    <w:rsid w:val="00BF0967"/>
    <w:rsid w:val="00BF0FE6"/>
    <w:rsid w:val="00BF4662"/>
    <w:rsid w:val="00BF5938"/>
    <w:rsid w:val="00C020A0"/>
    <w:rsid w:val="00C0255D"/>
    <w:rsid w:val="00C07D1F"/>
    <w:rsid w:val="00C105CA"/>
    <w:rsid w:val="00C125C9"/>
    <w:rsid w:val="00C12F2A"/>
    <w:rsid w:val="00C16A7B"/>
    <w:rsid w:val="00C16D1B"/>
    <w:rsid w:val="00C215EA"/>
    <w:rsid w:val="00C22575"/>
    <w:rsid w:val="00C247B9"/>
    <w:rsid w:val="00C2525F"/>
    <w:rsid w:val="00C25751"/>
    <w:rsid w:val="00C27873"/>
    <w:rsid w:val="00C30331"/>
    <w:rsid w:val="00C332FE"/>
    <w:rsid w:val="00C35013"/>
    <w:rsid w:val="00C376F4"/>
    <w:rsid w:val="00C416C0"/>
    <w:rsid w:val="00C449FE"/>
    <w:rsid w:val="00C47094"/>
    <w:rsid w:val="00C50570"/>
    <w:rsid w:val="00C530E2"/>
    <w:rsid w:val="00C603D5"/>
    <w:rsid w:val="00C65B74"/>
    <w:rsid w:val="00C700C6"/>
    <w:rsid w:val="00C705AC"/>
    <w:rsid w:val="00C74183"/>
    <w:rsid w:val="00C74CDA"/>
    <w:rsid w:val="00C751CC"/>
    <w:rsid w:val="00C778D1"/>
    <w:rsid w:val="00C77DB2"/>
    <w:rsid w:val="00C82530"/>
    <w:rsid w:val="00C84192"/>
    <w:rsid w:val="00C863E3"/>
    <w:rsid w:val="00C92665"/>
    <w:rsid w:val="00C971FC"/>
    <w:rsid w:val="00CA1AEE"/>
    <w:rsid w:val="00CA242D"/>
    <w:rsid w:val="00CA67D0"/>
    <w:rsid w:val="00CB2BFD"/>
    <w:rsid w:val="00CB3783"/>
    <w:rsid w:val="00CB3A02"/>
    <w:rsid w:val="00CB68BA"/>
    <w:rsid w:val="00CB6BDD"/>
    <w:rsid w:val="00CC2809"/>
    <w:rsid w:val="00CC55E8"/>
    <w:rsid w:val="00CC6CE7"/>
    <w:rsid w:val="00CC767B"/>
    <w:rsid w:val="00CD1B20"/>
    <w:rsid w:val="00CD25A3"/>
    <w:rsid w:val="00CD2F99"/>
    <w:rsid w:val="00CD68CE"/>
    <w:rsid w:val="00CE5308"/>
    <w:rsid w:val="00CE6415"/>
    <w:rsid w:val="00CE6997"/>
    <w:rsid w:val="00CE7759"/>
    <w:rsid w:val="00CE7790"/>
    <w:rsid w:val="00CF1986"/>
    <w:rsid w:val="00CF5C5D"/>
    <w:rsid w:val="00D021A1"/>
    <w:rsid w:val="00D10594"/>
    <w:rsid w:val="00D116B8"/>
    <w:rsid w:val="00D14199"/>
    <w:rsid w:val="00D17C4F"/>
    <w:rsid w:val="00D23821"/>
    <w:rsid w:val="00D252A9"/>
    <w:rsid w:val="00D263A2"/>
    <w:rsid w:val="00D27F96"/>
    <w:rsid w:val="00D31166"/>
    <w:rsid w:val="00D31FAA"/>
    <w:rsid w:val="00D3522C"/>
    <w:rsid w:val="00D35C06"/>
    <w:rsid w:val="00D400F5"/>
    <w:rsid w:val="00D43584"/>
    <w:rsid w:val="00D43726"/>
    <w:rsid w:val="00D45D02"/>
    <w:rsid w:val="00D51089"/>
    <w:rsid w:val="00D56A7F"/>
    <w:rsid w:val="00D574A4"/>
    <w:rsid w:val="00D60F5A"/>
    <w:rsid w:val="00D63698"/>
    <w:rsid w:val="00D643BF"/>
    <w:rsid w:val="00D7126E"/>
    <w:rsid w:val="00D72CC9"/>
    <w:rsid w:val="00D73394"/>
    <w:rsid w:val="00D76871"/>
    <w:rsid w:val="00D829B4"/>
    <w:rsid w:val="00D83EB6"/>
    <w:rsid w:val="00D92A82"/>
    <w:rsid w:val="00D94444"/>
    <w:rsid w:val="00D9603B"/>
    <w:rsid w:val="00D96F7F"/>
    <w:rsid w:val="00DA00F0"/>
    <w:rsid w:val="00DA3240"/>
    <w:rsid w:val="00DA470C"/>
    <w:rsid w:val="00DA4CA8"/>
    <w:rsid w:val="00DA5C40"/>
    <w:rsid w:val="00DB2509"/>
    <w:rsid w:val="00DB368F"/>
    <w:rsid w:val="00DB49AF"/>
    <w:rsid w:val="00DB56CC"/>
    <w:rsid w:val="00DB60E4"/>
    <w:rsid w:val="00DC3523"/>
    <w:rsid w:val="00DC6273"/>
    <w:rsid w:val="00DC6485"/>
    <w:rsid w:val="00DC7EE1"/>
    <w:rsid w:val="00DD0E75"/>
    <w:rsid w:val="00DD1900"/>
    <w:rsid w:val="00DD1D6A"/>
    <w:rsid w:val="00DD2076"/>
    <w:rsid w:val="00DE1053"/>
    <w:rsid w:val="00DE20F8"/>
    <w:rsid w:val="00DE4054"/>
    <w:rsid w:val="00DE7D96"/>
    <w:rsid w:val="00DF0566"/>
    <w:rsid w:val="00DF1481"/>
    <w:rsid w:val="00DF42E1"/>
    <w:rsid w:val="00E0318D"/>
    <w:rsid w:val="00E0419C"/>
    <w:rsid w:val="00E04F02"/>
    <w:rsid w:val="00E0662F"/>
    <w:rsid w:val="00E074A0"/>
    <w:rsid w:val="00E10E65"/>
    <w:rsid w:val="00E16DF5"/>
    <w:rsid w:val="00E21488"/>
    <w:rsid w:val="00E216FD"/>
    <w:rsid w:val="00E263B2"/>
    <w:rsid w:val="00E26936"/>
    <w:rsid w:val="00E30A1A"/>
    <w:rsid w:val="00E31562"/>
    <w:rsid w:val="00E31801"/>
    <w:rsid w:val="00E329A5"/>
    <w:rsid w:val="00E33583"/>
    <w:rsid w:val="00E33826"/>
    <w:rsid w:val="00E33916"/>
    <w:rsid w:val="00E3470B"/>
    <w:rsid w:val="00E34756"/>
    <w:rsid w:val="00E34B22"/>
    <w:rsid w:val="00E41783"/>
    <w:rsid w:val="00E43832"/>
    <w:rsid w:val="00E43B57"/>
    <w:rsid w:val="00E45213"/>
    <w:rsid w:val="00E458ED"/>
    <w:rsid w:val="00E50EAA"/>
    <w:rsid w:val="00E54592"/>
    <w:rsid w:val="00E55495"/>
    <w:rsid w:val="00E56A9E"/>
    <w:rsid w:val="00E57A03"/>
    <w:rsid w:val="00E612E3"/>
    <w:rsid w:val="00E61E11"/>
    <w:rsid w:val="00E63D13"/>
    <w:rsid w:val="00E67607"/>
    <w:rsid w:val="00E67ACE"/>
    <w:rsid w:val="00E70AA9"/>
    <w:rsid w:val="00E71CD5"/>
    <w:rsid w:val="00E72110"/>
    <w:rsid w:val="00E724E8"/>
    <w:rsid w:val="00E72DCB"/>
    <w:rsid w:val="00E77968"/>
    <w:rsid w:val="00E84C22"/>
    <w:rsid w:val="00E85219"/>
    <w:rsid w:val="00E910CF"/>
    <w:rsid w:val="00E93CB2"/>
    <w:rsid w:val="00E96262"/>
    <w:rsid w:val="00EA010B"/>
    <w:rsid w:val="00EA0A2D"/>
    <w:rsid w:val="00EA29CE"/>
    <w:rsid w:val="00EA2FEF"/>
    <w:rsid w:val="00EA3CEA"/>
    <w:rsid w:val="00EB000A"/>
    <w:rsid w:val="00EB1BBB"/>
    <w:rsid w:val="00EB5878"/>
    <w:rsid w:val="00EB6739"/>
    <w:rsid w:val="00EB67E8"/>
    <w:rsid w:val="00EB6BCC"/>
    <w:rsid w:val="00EB7298"/>
    <w:rsid w:val="00EC2B3A"/>
    <w:rsid w:val="00EC5955"/>
    <w:rsid w:val="00ED0AE6"/>
    <w:rsid w:val="00ED0F60"/>
    <w:rsid w:val="00ED2B0B"/>
    <w:rsid w:val="00ED3C52"/>
    <w:rsid w:val="00ED4D7D"/>
    <w:rsid w:val="00ED6F08"/>
    <w:rsid w:val="00ED6F8F"/>
    <w:rsid w:val="00ED70F6"/>
    <w:rsid w:val="00EE0A89"/>
    <w:rsid w:val="00EE1D48"/>
    <w:rsid w:val="00EE2247"/>
    <w:rsid w:val="00EE239F"/>
    <w:rsid w:val="00EE2CEA"/>
    <w:rsid w:val="00EE4FA9"/>
    <w:rsid w:val="00EE5175"/>
    <w:rsid w:val="00EE64B7"/>
    <w:rsid w:val="00EE7287"/>
    <w:rsid w:val="00EF2826"/>
    <w:rsid w:val="00EF3E7B"/>
    <w:rsid w:val="00EF56E6"/>
    <w:rsid w:val="00EF576A"/>
    <w:rsid w:val="00EF594D"/>
    <w:rsid w:val="00F010FB"/>
    <w:rsid w:val="00F0283F"/>
    <w:rsid w:val="00F045FC"/>
    <w:rsid w:val="00F057A4"/>
    <w:rsid w:val="00F0798D"/>
    <w:rsid w:val="00F07F71"/>
    <w:rsid w:val="00F11B6D"/>
    <w:rsid w:val="00F1418D"/>
    <w:rsid w:val="00F1508C"/>
    <w:rsid w:val="00F170DF"/>
    <w:rsid w:val="00F22B1C"/>
    <w:rsid w:val="00F23EB1"/>
    <w:rsid w:val="00F2620B"/>
    <w:rsid w:val="00F32A5E"/>
    <w:rsid w:val="00F3434E"/>
    <w:rsid w:val="00F37578"/>
    <w:rsid w:val="00F37709"/>
    <w:rsid w:val="00F41DED"/>
    <w:rsid w:val="00F42AF7"/>
    <w:rsid w:val="00F47B16"/>
    <w:rsid w:val="00F5064C"/>
    <w:rsid w:val="00F52BC9"/>
    <w:rsid w:val="00F549C9"/>
    <w:rsid w:val="00F54EAF"/>
    <w:rsid w:val="00F56938"/>
    <w:rsid w:val="00F637E8"/>
    <w:rsid w:val="00F63D12"/>
    <w:rsid w:val="00F67230"/>
    <w:rsid w:val="00F750A2"/>
    <w:rsid w:val="00F765F6"/>
    <w:rsid w:val="00F76DC2"/>
    <w:rsid w:val="00F80650"/>
    <w:rsid w:val="00F83143"/>
    <w:rsid w:val="00F83D13"/>
    <w:rsid w:val="00F856B8"/>
    <w:rsid w:val="00F870B9"/>
    <w:rsid w:val="00F91E6A"/>
    <w:rsid w:val="00F921AF"/>
    <w:rsid w:val="00F92846"/>
    <w:rsid w:val="00F9429A"/>
    <w:rsid w:val="00F950AD"/>
    <w:rsid w:val="00F969A2"/>
    <w:rsid w:val="00FA1022"/>
    <w:rsid w:val="00FA450D"/>
    <w:rsid w:val="00FA6D09"/>
    <w:rsid w:val="00FB04BD"/>
    <w:rsid w:val="00FB0EDB"/>
    <w:rsid w:val="00FB2064"/>
    <w:rsid w:val="00FB283A"/>
    <w:rsid w:val="00FB375A"/>
    <w:rsid w:val="00FB4CB8"/>
    <w:rsid w:val="00FB518E"/>
    <w:rsid w:val="00FB5C91"/>
    <w:rsid w:val="00FB6C9A"/>
    <w:rsid w:val="00FC25AF"/>
    <w:rsid w:val="00FC2B86"/>
    <w:rsid w:val="00FC33A9"/>
    <w:rsid w:val="00FC5189"/>
    <w:rsid w:val="00FD214F"/>
    <w:rsid w:val="00FD3B7A"/>
    <w:rsid w:val="00FD54D1"/>
    <w:rsid w:val="00FD5B63"/>
    <w:rsid w:val="00FD6D91"/>
    <w:rsid w:val="00FE139B"/>
    <w:rsid w:val="00FE2F5B"/>
    <w:rsid w:val="00FF425E"/>
    <w:rsid w:val="00FF78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DB28AF"/>
  <w15:docId w15:val="{250ACA8A-969A-4046-A347-B2B6AABF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847A53"/>
    <w:pPr>
      <w:spacing w:after="0" w:line="240" w:lineRule="auto"/>
    </w:pPr>
    <w:rPr>
      <w:rFonts w:ascii="Times New Roman" w:hAnsi="Times New Roman"/>
      <w:noProof/>
    </w:rPr>
  </w:style>
  <w:style w:type="paragraph" w:styleId="Heading1">
    <w:name w:val="heading 1"/>
    <w:basedOn w:val="Normal"/>
    <w:link w:val="Heading1Char"/>
    <w:uiPriority w:val="1"/>
    <w:qFormat/>
    <w:rsid w:val="00CB3A02"/>
    <w:pPr>
      <w:ind w:left="1128" w:hanging="330"/>
      <w:outlineLvl w:val="0"/>
    </w:pPr>
    <w:rPr>
      <w:rFonts w:eastAsia="Times New Roman"/>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7A53"/>
    <w:pPr>
      <w:tabs>
        <w:tab w:val="center" w:pos="4513"/>
        <w:tab w:val="right" w:pos="9026"/>
      </w:tabs>
    </w:pPr>
  </w:style>
  <w:style w:type="character" w:customStyle="1" w:styleId="FooterChar">
    <w:name w:val="Footer Char"/>
    <w:basedOn w:val="DefaultParagraphFont"/>
    <w:link w:val="Footer"/>
    <w:uiPriority w:val="99"/>
    <w:rsid w:val="00847A53"/>
    <w:rPr>
      <w:rFonts w:ascii="Times New Roman" w:hAnsi="Times New Roman"/>
      <w:noProof/>
    </w:rPr>
  </w:style>
  <w:style w:type="paragraph" w:styleId="Header">
    <w:name w:val="header"/>
    <w:basedOn w:val="Normal"/>
    <w:link w:val="HeaderChar"/>
    <w:uiPriority w:val="99"/>
    <w:unhideWhenUsed/>
    <w:rsid w:val="00847A53"/>
    <w:pPr>
      <w:tabs>
        <w:tab w:val="center" w:pos="4513"/>
        <w:tab w:val="right" w:pos="9026"/>
      </w:tabs>
    </w:pPr>
  </w:style>
  <w:style w:type="character" w:customStyle="1" w:styleId="HeaderChar">
    <w:name w:val="Header Char"/>
    <w:basedOn w:val="DefaultParagraphFont"/>
    <w:link w:val="Header"/>
    <w:uiPriority w:val="99"/>
    <w:rsid w:val="00847A53"/>
    <w:rPr>
      <w:rFonts w:ascii="Times New Roman" w:hAnsi="Times New Roman"/>
      <w:noProof/>
    </w:rPr>
  </w:style>
  <w:style w:type="paragraph" w:styleId="BalloonText">
    <w:name w:val="Balloon Text"/>
    <w:basedOn w:val="Normal"/>
    <w:link w:val="BalloonTextChar"/>
    <w:uiPriority w:val="99"/>
    <w:semiHidden/>
    <w:unhideWhenUsed/>
    <w:rsid w:val="00847A53"/>
    <w:rPr>
      <w:rFonts w:ascii="Tahoma" w:hAnsi="Tahoma" w:cs="Tahoma"/>
      <w:sz w:val="16"/>
      <w:szCs w:val="16"/>
    </w:rPr>
  </w:style>
  <w:style w:type="character" w:customStyle="1" w:styleId="BalloonTextChar">
    <w:name w:val="Balloon Text Char"/>
    <w:basedOn w:val="DefaultParagraphFont"/>
    <w:link w:val="BalloonText"/>
    <w:uiPriority w:val="99"/>
    <w:semiHidden/>
    <w:rsid w:val="00847A53"/>
    <w:rPr>
      <w:rFonts w:ascii="Tahoma" w:hAnsi="Tahoma" w:cs="Tahoma"/>
      <w:noProof/>
      <w:sz w:val="16"/>
      <w:szCs w:val="16"/>
    </w:rPr>
  </w:style>
  <w:style w:type="paragraph" w:customStyle="1" w:styleId="AS-H3A">
    <w:name w:val="AS-H3A"/>
    <w:basedOn w:val="Normal"/>
    <w:link w:val="AS-H3AChar"/>
    <w:autoRedefine/>
    <w:qFormat/>
    <w:rsid w:val="00847A53"/>
    <w:pPr>
      <w:autoSpaceDE w:val="0"/>
      <w:autoSpaceDN w:val="0"/>
      <w:adjustRightInd w:val="0"/>
      <w:jc w:val="center"/>
    </w:pPr>
    <w:rPr>
      <w:rFonts w:cs="Times New Roman"/>
      <w:b/>
      <w:caps/>
    </w:rPr>
  </w:style>
  <w:style w:type="paragraph" w:styleId="ListBullet">
    <w:name w:val="List Bullet"/>
    <w:basedOn w:val="Normal"/>
    <w:uiPriority w:val="99"/>
    <w:unhideWhenUsed/>
    <w:rsid w:val="00847A53"/>
    <w:pPr>
      <w:numPr>
        <w:numId w:val="1"/>
      </w:numPr>
      <w:contextualSpacing/>
    </w:pPr>
  </w:style>
  <w:style w:type="character" w:customStyle="1" w:styleId="AS-H3AChar">
    <w:name w:val="AS-H3A Char"/>
    <w:basedOn w:val="DefaultParagraphFont"/>
    <w:link w:val="AS-H3A"/>
    <w:rsid w:val="00847A53"/>
    <w:rPr>
      <w:rFonts w:ascii="Times New Roman" w:hAnsi="Times New Roman" w:cs="Times New Roman"/>
      <w:b/>
      <w:caps/>
      <w:noProof/>
    </w:rPr>
  </w:style>
  <w:style w:type="character" w:customStyle="1" w:styleId="A3">
    <w:name w:val="A3"/>
    <w:uiPriority w:val="99"/>
    <w:rsid w:val="00847A53"/>
    <w:rPr>
      <w:rFonts w:cs="Times"/>
      <w:color w:val="000000"/>
      <w:sz w:val="22"/>
      <w:szCs w:val="22"/>
    </w:rPr>
  </w:style>
  <w:style w:type="paragraph" w:customStyle="1" w:styleId="Head2B">
    <w:name w:val="Head 2B"/>
    <w:basedOn w:val="AS-H3A"/>
    <w:link w:val="Head2BChar"/>
    <w:rsid w:val="00847A53"/>
  </w:style>
  <w:style w:type="paragraph" w:styleId="ListParagraph">
    <w:name w:val="List Paragraph"/>
    <w:basedOn w:val="Normal"/>
    <w:link w:val="ListParagraphChar"/>
    <w:uiPriority w:val="34"/>
    <w:qFormat/>
    <w:rsid w:val="00847A53"/>
    <w:pPr>
      <w:ind w:left="720"/>
      <w:contextualSpacing/>
    </w:pPr>
  </w:style>
  <w:style w:type="character" w:customStyle="1" w:styleId="Head2BChar">
    <w:name w:val="Head 2B Char"/>
    <w:basedOn w:val="AS-H3AChar"/>
    <w:link w:val="Head2B"/>
    <w:rsid w:val="00847A53"/>
    <w:rPr>
      <w:rFonts w:ascii="Times New Roman" w:hAnsi="Times New Roman" w:cs="Times New Roman"/>
      <w:b/>
      <w:caps/>
      <w:noProof/>
    </w:rPr>
  </w:style>
  <w:style w:type="paragraph" w:customStyle="1" w:styleId="Head3">
    <w:name w:val="Head 3"/>
    <w:basedOn w:val="ListParagraph"/>
    <w:link w:val="Head3Char"/>
    <w:rsid w:val="00847A53"/>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847A53"/>
    <w:rPr>
      <w:rFonts w:ascii="Times New Roman" w:hAnsi="Times New Roman"/>
      <w:noProof/>
    </w:rPr>
  </w:style>
  <w:style w:type="character" w:customStyle="1" w:styleId="Head3Char">
    <w:name w:val="Head 3 Char"/>
    <w:basedOn w:val="ListParagraphChar"/>
    <w:link w:val="Head3"/>
    <w:rsid w:val="00847A53"/>
    <w:rPr>
      <w:rFonts w:ascii="Times New Roman" w:eastAsia="Times New Roman" w:hAnsi="Times New Roman" w:cs="Times New Roman"/>
      <w:b/>
      <w:bCs/>
      <w:noProof/>
    </w:rPr>
  </w:style>
  <w:style w:type="paragraph" w:customStyle="1" w:styleId="AS-H1a">
    <w:name w:val="AS-H1a"/>
    <w:basedOn w:val="Normal"/>
    <w:link w:val="AS-H1aChar"/>
    <w:qFormat/>
    <w:rsid w:val="00847A53"/>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847A53"/>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847A53"/>
    <w:rPr>
      <w:rFonts w:ascii="Arial" w:hAnsi="Arial" w:cs="Arial"/>
      <w:b/>
      <w:noProof/>
      <w:sz w:val="36"/>
      <w:szCs w:val="36"/>
    </w:rPr>
  </w:style>
  <w:style w:type="paragraph" w:customStyle="1" w:styleId="AS-H1-Colour">
    <w:name w:val="AS-H1-Colour"/>
    <w:basedOn w:val="Normal"/>
    <w:link w:val="AS-H1-ColourChar"/>
    <w:rsid w:val="00847A53"/>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847A53"/>
    <w:rPr>
      <w:rFonts w:ascii="Times New Roman" w:hAnsi="Times New Roman" w:cs="Times New Roman"/>
      <w:b/>
      <w:caps/>
      <w:noProof/>
      <w:color w:val="000000"/>
      <w:sz w:val="26"/>
    </w:rPr>
  </w:style>
  <w:style w:type="paragraph" w:customStyle="1" w:styleId="AS-H2b">
    <w:name w:val="AS-H2b"/>
    <w:basedOn w:val="Normal"/>
    <w:link w:val="AS-H2bChar"/>
    <w:rsid w:val="00847A53"/>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847A53"/>
    <w:rPr>
      <w:rFonts w:ascii="Arial" w:hAnsi="Arial" w:cs="Arial"/>
      <w:b/>
      <w:noProof/>
      <w:color w:val="00B050"/>
      <w:sz w:val="36"/>
      <w:szCs w:val="36"/>
    </w:rPr>
  </w:style>
  <w:style w:type="paragraph" w:customStyle="1" w:styleId="AS-H3">
    <w:name w:val="AS-H3"/>
    <w:basedOn w:val="AS-H3A"/>
    <w:link w:val="AS-H3Char"/>
    <w:rsid w:val="00847A53"/>
    <w:rPr>
      <w:sz w:val="28"/>
    </w:rPr>
  </w:style>
  <w:style w:type="character" w:customStyle="1" w:styleId="AS-H2bChar">
    <w:name w:val="AS-H2b Char"/>
    <w:basedOn w:val="DefaultParagraphFont"/>
    <w:link w:val="AS-H2b"/>
    <w:rsid w:val="00847A53"/>
    <w:rPr>
      <w:rFonts w:ascii="Arial" w:hAnsi="Arial" w:cs="Arial"/>
      <w:noProof/>
    </w:rPr>
  </w:style>
  <w:style w:type="paragraph" w:customStyle="1" w:styleId="AS-H3b">
    <w:name w:val="AS-H3b"/>
    <w:basedOn w:val="Normal"/>
    <w:link w:val="AS-H3bChar"/>
    <w:autoRedefine/>
    <w:qFormat/>
    <w:rsid w:val="00847A53"/>
    <w:pPr>
      <w:jc w:val="center"/>
    </w:pPr>
    <w:rPr>
      <w:rFonts w:cs="Times New Roman"/>
      <w:b/>
    </w:rPr>
  </w:style>
  <w:style w:type="character" w:customStyle="1" w:styleId="AS-H3Char">
    <w:name w:val="AS-H3 Char"/>
    <w:basedOn w:val="AS-H3AChar"/>
    <w:link w:val="AS-H3"/>
    <w:rsid w:val="00847A53"/>
    <w:rPr>
      <w:rFonts w:ascii="Times New Roman" w:hAnsi="Times New Roman" w:cs="Times New Roman"/>
      <w:b/>
      <w:caps/>
      <w:noProof/>
      <w:sz w:val="28"/>
    </w:rPr>
  </w:style>
  <w:style w:type="paragraph" w:customStyle="1" w:styleId="AS-H3c">
    <w:name w:val="AS-H3c"/>
    <w:basedOn w:val="Head2B"/>
    <w:link w:val="AS-H3cChar"/>
    <w:rsid w:val="00847A53"/>
    <w:rPr>
      <w:b w:val="0"/>
    </w:rPr>
  </w:style>
  <w:style w:type="character" w:customStyle="1" w:styleId="AS-H3bChar">
    <w:name w:val="AS-H3b Char"/>
    <w:basedOn w:val="AS-H3AChar"/>
    <w:link w:val="AS-H3b"/>
    <w:rsid w:val="00847A53"/>
    <w:rPr>
      <w:rFonts w:ascii="Times New Roman" w:hAnsi="Times New Roman" w:cs="Times New Roman"/>
      <w:b/>
      <w:caps w:val="0"/>
      <w:noProof/>
    </w:rPr>
  </w:style>
  <w:style w:type="paragraph" w:customStyle="1" w:styleId="AS-H3d">
    <w:name w:val="AS-H3d"/>
    <w:basedOn w:val="Head2B"/>
    <w:link w:val="AS-H3dChar"/>
    <w:rsid w:val="00847A53"/>
  </w:style>
  <w:style w:type="character" w:customStyle="1" w:styleId="AS-H3cChar">
    <w:name w:val="AS-H3c Char"/>
    <w:basedOn w:val="Head2BChar"/>
    <w:link w:val="AS-H3c"/>
    <w:rsid w:val="00847A53"/>
    <w:rPr>
      <w:rFonts w:ascii="Times New Roman" w:hAnsi="Times New Roman" w:cs="Times New Roman"/>
      <w:b w:val="0"/>
      <w:caps/>
      <w:noProof/>
    </w:rPr>
  </w:style>
  <w:style w:type="paragraph" w:customStyle="1" w:styleId="AS-P0">
    <w:name w:val="AS-P(0)"/>
    <w:basedOn w:val="Normal"/>
    <w:link w:val="AS-P0Char"/>
    <w:qFormat/>
    <w:rsid w:val="00847A53"/>
    <w:pPr>
      <w:tabs>
        <w:tab w:val="left" w:pos="567"/>
      </w:tabs>
      <w:jc w:val="both"/>
    </w:pPr>
    <w:rPr>
      <w:rFonts w:eastAsia="Times New Roman" w:cs="Times New Roman"/>
    </w:rPr>
  </w:style>
  <w:style w:type="character" w:customStyle="1" w:styleId="AS-H3dChar">
    <w:name w:val="AS-H3d Char"/>
    <w:basedOn w:val="Head2BChar"/>
    <w:link w:val="AS-H3d"/>
    <w:rsid w:val="00847A53"/>
    <w:rPr>
      <w:rFonts w:ascii="Times New Roman" w:hAnsi="Times New Roman" w:cs="Times New Roman"/>
      <w:b/>
      <w:caps/>
      <w:noProof/>
    </w:rPr>
  </w:style>
  <w:style w:type="paragraph" w:customStyle="1" w:styleId="AS-P1">
    <w:name w:val="AS-P(1)"/>
    <w:basedOn w:val="Normal"/>
    <w:link w:val="AS-P1Char"/>
    <w:qFormat/>
    <w:rsid w:val="00847A53"/>
    <w:pPr>
      <w:suppressAutoHyphens/>
      <w:ind w:right="-7" w:firstLine="567"/>
      <w:jc w:val="both"/>
    </w:pPr>
    <w:rPr>
      <w:rFonts w:eastAsia="Times New Roman" w:cs="Times New Roman"/>
    </w:rPr>
  </w:style>
  <w:style w:type="character" w:customStyle="1" w:styleId="AS-P0Char">
    <w:name w:val="AS-P(0) Char"/>
    <w:basedOn w:val="DefaultParagraphFont"/>
    <w:link w:val="AS-P0"/>
    <w:rsid w:val="00847A53"/>
    <w:rPr>
      <w:rFonts w:ascii="Times New Roman" w:eastAsia="Times New Roman" w:hAnsi="Times New Roman" w:cs="Times New Roman"/>
      <w:noProof/>
    </w:rPr>
  </w:style>
  <w:style w:type="paragraph" w:customStyle="1" w:styleId="AS-Pa">
    <w:name w:val="AS-P(a)"/>
    <w:basedOn w:val="AS-Pahang"/>
    <w:link w:val="AS-PaChar"/>
    <w:qFormat/>
    <w:rsid w:val="00847A53"/>
  </w:style>
  <w:style w:type="character" w:customStyle="1" w:styleId="AS-P1Char">
    <w:name w:val="AS-P(1) Char"/>
    <w:basedOn w:val="DefaultParagraphFont"/>
    <w:link w:val="AS-P1"/>
    <w:rsid w:val="00847A53"/>
    <w:rPr>
      <w:rFonts w:ascii="Times New Roman" w:eastAsia="Times New Roman" w:hAnsi="Times New Roman" w:cs="Times New Roman"/>
      <w:noProof/>
    </w:rPr>
  </w:style>
  <w:style w:type="paragraph" w:customStyle="1" w:styleId="AS-Pi">
    <w:name w:val="AS-P(i)"/>
    <w:basedOn w:val="Normal"/>
    <w:link w:val="AS-PiChar"/>
    <w:qFormat/>
    <w:rsid w:val="00847A53"/>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847A53"/>
    <w:rPr>
      <w:rFonts w:ascii="Times New Roman" w:eastAsia="Times New Roman" w:hAnsi="Times New Roman" w:cs="Times New Roman"/>
      <w:noProof/>
    </w:rPr>
  </w:style>
  <w:style w:type="paragraph" w:customStyle="1" w:styleId="AS-Pahang">
    <w:name w:val="AS-P(a)hang"/>
    <w:basedOn w:val="Normal"/>
    <w:link w:val="AS-PahangChar"/>
    <w:rsid w:val="00847A53"/>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847A53"/>
    <w:rPr>
      <w:rFonts w:ascii="Times New Roman" w:eastAsia="Times New Roman" w:hAnsi="Times New Roman" w:cs="Times New Roman"/>
      <w:noProof/>
    </w:rPr>
  </w:style>
  <w:style w:type="paragraph" w:customStyle="1" w:styleId="AS-Paa">
    <w:name w:val="AS-P(aa)"/>
    <w:basedOn w:val="Normal"/>
    <w:link w:val="AS-PaaChar"/>
    <w:qFormat/>
    <w:rsid w:val="00847A53"/>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847A53"/>
    <w:rPr>
      <w:rFonts w:ascii="Times New Roman" w:eastAsia="Times New Roman" w:hAnsi="Times New Roman" w:cs="Times New Roman"/>
      <w:noProof/>
    </w:rPr>
  </w:style>
  <w:style w:type="paragraph" w:customStyle="1" w:styleId="AS-P-Amend">
    <w:name w:val="AS-P-Amend"/>
    <w:link w:val="AS-P-AmendChar"/>
    <w:qFormat/>
    <w:rsid w:val="00847A53"/>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847A53"/>
    <w:rPr>
      <w:rFonts w:ascii="Times New Roman" w:eastAsia="Times New Roman" w:hAnsi="Times New Roman" w:cs="Times New Roman"/>
      <w:noProof/>
    </w:rPr>
  </w:style>
  <w:style w:type="character" w:customStyle="1" w:styleId="AS-P-AmendChar">
    <w:name w:val="AS-P-Amend Char"/>
    <w:basedOn w:val="AS-P0Char"/>
    <w:link w:val="AS-P-Amend"/>
    <w:rsid w:val="00847A53"/>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847A53"/>
    <w:rPr>
      <w:sz w:val="16"/>
      <w:szCs w:val="16"/>
    </w:rPr>
  </w:style>
  <w:style w:type="paragraph" w:styleId="CommentText">
    <w:name w:val="annotation text"/>
    <w:basedOn w:val="Normal"/>
    <w:link w:val="CommentTextChar"/>
    <w:uiPriority w:val="99"/>
    <w:semiHidden/>
    <w:unhideWhenUsed/>
    <w:rsid w:val="00847A53"/>
    <w:rPr>
      <w:sz w:val="20"/>
      <w:szCs w:val="20"/>
    </w:rPr>
  </w:style>
  <w:style w:type="character" w:customStyle="1" w:styleId="CommentTextChar">
    <w:name w:val="Comment Text Char"/>
    <w:basedOn w:val="DefaultParagraphFont"/>
    <w:link w:val="CommentText"/>
    <w:uiPriority w:val="99"/>
    <w:semiHidden/>
    <w:rsid w:val="00847A53"/>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847A53"/>
    <w:rPr>
      <w:b/>
      <w:bCs/>
    </w:rPr>
  </w:style>
  <w:style w:type="character" w:customStyle="1" w:styleId="CommentSubjectChar">
    <w:name w:val="Comment Subject Char"/>
    <w:basedOn w:val="CommentTextChar"/>
    <w:link w:val="CommentSubject"/>
    <w:uiPriority w:val="99"/>
    <w:semiHidden/>
    <w:rsid w:val="00847A53"/>
    <w:rPr>
      <w:rFonts w:ascii="Times New Roman" w:hAnsi="Times New Roman"/>
      <w:b/>
      <w:bCs/>
      <w:noProof/>
      <w:sz w:val="20"/>
      <w:szCs w:val="20"/>
    </w:rPr>
  </w:style>
  <w:style w:type="paragraph" w:customStyle="1" w:styleId="AS-H4A">
    <w:name w:val="AS-H4A"/>
    <w:basedOn w:val="AS-P0"/>
    <w:link w:val="AS-H4AChar"/>
    <w:rsid w:val="00847A53"/>
    <w:pPr>
      <w:tabs>
        <w:tab w:val="clear" w:pos="567"/>
      </w:tabs>
      <w:jc w:val="center"/>
    </w:pPr>
    <w:rPr>
      <w:b/>
      <w:caps/>
    </w:rPr>
  </w:style>
  <w:style w:type="paragraph" w:customStyle="1" w:styleId="AS-H4b">
    <w:name w:val="AS-H4b"/>
    <w:basedOn w:val="AS-P0"/>
    <w:link w:val="AS-H4bChar"/>
    <w:rsid w:val="00847A53"/>
    <w:pPr>
      <w:tabs>
        <w:tab w:val="clear" w:pos="567"/>
      </w:tabs>
      <w:jc w:val="center"/>
    </w:pPr>
    <w:rPr>
      <w:b/>
    </w:rPr>
  </w:style>
  <w:style w:type="character" w:customStyle="1" w:styleId="AS-H4AChar">
    <w:name w:val="AS-H4A Char"/>
    <w:basedOn w:val="AS-P0Char"/>
    <w:link w:val="AS-H4A"/>
    <w:rsid w:val="00847A53"/>
    <w:rPr>
      <w:rFonts w:ascii="Times New Roman" w:eastAsia="Times New Roman" w:hAnsi="Times New Roman" w:cs="Times New Roman"/>
      <w:b/>
      <w:caps/>
      <w:noProof/>
    </w:rPr>
  </w:style>
  <w:style w:type="character" w:customStyle="1" w:styleId="AS-H4bChar">
    <w:name w:val="AS-H4b Char"/>
    <w:basedOn w:val="AS-P0Char"/>
    <w:link w:val="AS-H4b"/>
    <w:rsid w:val="00847A53"/>
    <w:rPr>
      <w:rFonts w:ascii="Times New Roman" w:eastAsia="Times New Roman" w:hAnsi="Times New Roman" w:cs="Times New Roman"/>
      <w:b/>
      <w:noProof/>
    </w:rPr>
  </w:style>
  <w:style w:type="paragraph" w:customStyle="1" w:styleId="AS-H2a">
    <w:name w:val="AS-H2a"/>
    <w:basedOn w:val="Normal"/>
    <w:link w:val="AS-H2aChar"/>
    <w:rsid w:val="00847A53"/>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847A53"/>
    <w:rPr>
      <w:rFonts w:ascii="Arial" w:hAnsi="Arial" w:cs="Arial"/>
      <w:b/>
      <w:noProof/>
    </w:rPr>
  </w:style>
  <w:style w:type="paragraph" w:customStyle="1" w:styleId="AS-H1b">
    <w:name w:val="AS-H1b"/>
    <w:basedOn w:val="Normal"/>
    <w:link w:val="AS-H1bChar"/>
    <w:qFormat/>
    <w:rsid w:val="00847A53"/>
    <w:pPr>
      <w:jc w:val="center"/>
    </w:pPr>
    <w:rPr>
      <w:rFonts w:ascii="Arial" w:hAnsi="Arial" w:cs="Arial"/>
      <w:b/>
      <w:color w:val="000000"/>
      <w:sz w:val="24"/>
      <w:szCs w:val="24"/>
      <w:lang w:val="en-ZA"/>
    </w:rPr>
  </w:style>
  <w:style w:type="character" w:customStyle="1" w:styleId="AS-H1bChar">
    <w:name w:val="AS-H1b Char"/>
    <w:basedOn w:val="AS-H2aChar"/>
    <w:link w:val="AS-H1b"/>
    <w:rsid w:val="00847A53"/>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CB3A02"/>
    <w:rPr>
      <w:rFonts w:ascii="Times New Roman" w:eastAsia="Times New Roman" w:hAnsi="Times New Roman"/>
      <w:sz w:val="19"/>
      <w:szCs w:val="19"/>
    </w:rPr>
  </w:style>
  <w:style w:type="paragraph" w:styleId="BodyText">
    <w:name w:val="Body Text"/>
    <w:basedOn w:val="Normal"/>
    <w:link w:val="BodyTextChar"/>
    <w:uiPriority w:val="1"/>
    <w:qFormat/>
    <w:rsid w:val="00CB3A02"/>
    <w:pPr>
      <w:ind w:left="91"/>
    </w:pPr>
    <w:rPr>
      <w:rFonts w:eastAsia="Times New Roman"/>
      <w:sz w:val="18"/>
      <w:szCs w:val="18"/>
    </w:rPr>
  </w:style>
  <w:style w:type="character" w:customStyle="1" w:styleId="BodyTextChar">
    <w:name w:val="Body Text Char"/>
    <w:basedOn w:val="DefaultParagraphFont"/>
    <w:link w:val="BodyText"/>
    <w:uiPriority w:val="1"/>
    <w:rsid w:val="00CB3A02"/>
    <w:rPr>
      <w:rFonts w:ascii="Times New Roman" w:eastAsia="Times New Roman" w:hAnsi="Times New Roman"/>
      <w:sz w:val="18"/>
      <w:szCs w:val="18"/>
    </w:rPr>
  </w:style>
  <w:style w:type="paragraph" w:customStyle="1" w:styleId="TableParagraph">
    <w:name w:val="Table Paragraph"/>
    <w:basedOn w:val="Normal"/>
    <w:uiPriority w:val="1"/>
    <w:qFormat/>
    <w:rsid w:val="00CB3A02"/>
  </w:style>
  <w:style w:type="table" w:styleId="TableGrid">
    <w:name w:val="Table Grid"/>
    <w:basedOn w:val="TableNormal"/>
    <w:uiPriority w:val="59"/>
    <w:rsid w:val="00191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9915F-0E08-47DF-8AAE-9D1B44B3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(SWA).dotx</Template>
  <TotalTime>42</TotalTime>
  <Pages>20</Pages>
  <Words>9344</Words>
  <Characters>53265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Trespass of Animals Ordinance 16 of 1939</vt:lpstr>
    </vt:vector>
  </TitlesOfParts>
  <Company/>
  <LinksUpToDate>false</LinksUpToDate>
  <CharactersWithSpaces>62485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Trespass of Animals Ordinance 16 of 1939</dc:title>
  <dc:creator>LAC</dc:creator>
  <cp:lastModifiedBy>Dianne Hubbard</cp:lastModifiedBy>
  <cp:revision>34</cp:revision>
  <cp:lastPrinted>2015-05-27T09:02:00Z</cp:lastPrinted>
  <dcterms:created xsi:type="dcterms:W3CDTF">2015-06-26T18:56:00Z</dcterms:created>
  <dcterms:modified xsi:type="dcterms:W3CDTF">2020-11-10T08:17:00Z</dcterms:modified>
</cp:coreProperties>
</file>